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7001329"/>
        <w:docPartObj>
          <w:docPartGallery w:val="Cover Pages"/>
          <w:docPartUnique/>
        </w:docPartObj>
      </w:sdtPr>
      <w:sdtEndPr>
        <w:rPr>
          <w:b/>
          <w:bCs/>
        </w:rPr>
      </w:sdtEndPr>
      <w:sdtContent>
        <w:p w:rsidR="00AF5E0C" w:rsidRDefault="00AF5E0C"/>
        <w:p w:rsidR="00AF5E0C" w:rsidRDefault="006237AD">
          <w:r>
            <w:rPr>
              <w:noProof/>
              <w:lang w:eastAsia="en-US"/>
            </w:rPr>
            <w:pict>
              <v:rect id="_x0000_s1026" style="position:absolute;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AF5E0C" w:rsidRDefault="00AF5E0C">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AF5E0C" w:rsidRDefault="00AF5E0C"/>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114"/>
          </w:tblGrid>
          <w:tr w:rsidR="00AF5E0C">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placeholder>
                    <w:docPart w:val="B089FBA1FC2F47F18630CE8A8101C8DF"/>
                  </w:placeholder>
                  <w:dataBinding w:prefixMappings="xmlns:ns0='http://schemas.openxmlformats.org/package/2006/metadata/core-properties' xmlns:ns1='http://purl.org/dc/elements/1.1/'" w:xpath="/ns0:coreProperties[1]/ns1:title[1]" w:storeItemID="{6C3C8BC8-F283-45AE-878A-BAB7291924A1}"/>
                  <w:text/>
                </w:sdtPr>
                <w:sdtContent>
                  <w:p w:rsidR="00AF5E0C" w:rsidRDefault="008E15A6">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Comandos</w:t>
                    </w:r>
                    <w:r w:rsidR="0058663A">
                      <w:rPr>
                        <w:rFonts w:asciiTheme="majorHAnsi" w:eastAsiaTheme="majorEastAsia" w:hAnsiTheme="majorHAnsi" w:cstheme="majorBidi"/>
                        <w:sz w:val="40"/>
                        <w:szCs w:val="40"/>
                      </w:rPr>
                      <w:t>.</w:t>
                    </w:r>
                  </w:p>
                </w:sdtContent>
              </w:sdt>
              <w:p w:rsidR="00AF5E0C" w:rsidRDefault="00AF5E0C">
                <w:pPr>
                  <w:pStyle w:val="Sinespaciado"/>
                  <w:jc w:val="center"/>
                </w:pPr>
              </w:p>
              <w:sdt>
                <w:sdtPr>
                  <w:rPr>
                    <w:rFonts w:asciiTheme="majorHAnsi" w:eastAsiaTheme="majorEastAsia" w:hAnsiTheme="majorHAnsi" w:cstheme="majorBidi"/>
                    <w:sz w:val="32"/>
                    <w:szCs w:val="32"/>
                  </w:rPr>
                  <w:alias w:val="Subtítulo"/>
                  <w:id w:val="13783219"/>
                  <w:placeholder>
                    <w:docPart w:val="2882ACB618D442B9B1A97E6DB0CB7375"/>
                  </w:placeholder>
                  <w:dataBinding w:prefixMappings="xmlns:ns0='http://schemas.openxmlformats.org/package/2006/metadata/core-properties' xmlns:ns1='http://purl.org/dc/elements/1.1/'" w:xpath="/ns0:coreProperties[1]/ns1:subject[1]" w:storeItemID="{6C3C8BC8-F283-45AE-878A-BAB7291924A1}"/>
                  <w:text/>
                </w:sdtPr>
                <w:sdtContent>
                  <w:p w:rsidR="00AF5E0C" w:rsidRDefault="0058663A">
                    <w:pPr>
                      <w:pStyle w:val="Sinespaciado"/>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Actividad 1. Tarea individual.</w:t>
                    </w:r>
                  </w:p>
                </w:sdtContent>
              </w:sdt>
              <w:p w:rsidR="00AF5E0C" w:rsidRDefault="00AF5E0C">
                <w:pPr>
                  <w:pStyle w:val="Sinespaciado"/>
                  <w:jc w:val="center"/>
                </w:pPr>
              </w:p>
              <w:sdt>
                <w:sdtPr>
                  <w:alias w:val="Fecha"/>
                  <w:id w:val="13783224"/>
                  <w:placeholder>
                    <w:docPart w:val="E92A30D15BB04C07B467F193B3806528"/>
                  </w:placeholder>
                  <w:dataBinding w:prefixMappings="xmlns:ns0='http://schemas.microsoft.com/office/2006/coverPageProps'" w:xpath="/ns0:CoverPageProperties[1]/ns0:PublishDate[1]" w:storeItemID="{55AF091B-3C7A-41E3-B477-F2FDAA23CFDA}"/>
                  <w:date w:fullDate="2021-01-15T00:00:00Z">
                    <w:dateFormat w:val="dd/MM/yyyy"/>
                    <w:lid w:val="es-ES"/>
                    <w:storeMappedDataAs w:val="dateTime"/>
                    <w:calendar w:val="gregorian"/>
                  </w:date>
                </w:sdtPr>
                <w:sdtContent>
                  <w:p w:rsidR="00AF5E0C" w:rsidRDefault="0058663A">
                    <w:pPr>
                      <w:pStyle w:val="Sinespaciado"/>
                      <w:jc w:val="center"/>
                    </w:pPr>
                    <w:r>
                      <w:t>15/01/2021</w:t>
                    </w:r>
                  </w:p>
                </w:sdtContent>
              </w:sdt>
              <w:p w:rsidR="00AF5E0C" w:rsidRDefault="00AF5E0C">
                <w:pPr>
                  <w:pStyle w:val="Sinespaciado"/>
                  <w:jc w:val="center"/>
                </w:pPr>
              </w:p>
              <w:sdt>
                <w:sdtPr>
                  <w:alias w:val="Autor"/>
                  <w:id w:val="13783229"/>
                  <w:dataBinding w:prefixMappings="xmlns:ns0='http://schemas.openxmlformats.org/package/2006/metadata/core-properties' xmlns:ns1='http://purl.org/dc/elements/1.1/'" w:xpath="/ns0:coreProperties[1]/ns1:creator[1]" w:storeItemID="{6C3C8BC8-F283-45AE-878A-BAB7291924A1}"/>
                  <w:text/>
                </w:sdtPr>
                <w:sdtContent>
                  <w:p w:rsidR="00AF5E0C" w:rsidRDefault="00AF5E0C">
                    <w:pPr>
                      <w:pStyle w:val="Sinespaciado"/>
                      <w:jc w:val="center"/>
                    </w:pPr>
                    <w:r>
                      <w:t>Raúl Montero Peregrina</w:t>
                    </w:r>
                  </w:p>
                </w:sdtContent>
              </w:sdt>
              <w:p w:rsidR="00AF5E0C" w:rsidRDefault="00AF5E0C">
                <w:pPr>
                  <w:pStyle w:val="Sinespaciado"/>
                  <w:jc w:val="center"/>
                </w:pPr>
              </w:p>
            </w:tc>
          </w:tr>
        </w:tbl>
        <w:p w:rsidR="00AF5E0C" w:rsidRDefault="00AF5E0C"/>
        <w:p w:rsidR="00AF5E0C" w:rsidRDefault="00AF5E0C">
          <w:pPr>
            <w:rPr>
              <w:b/>
              <w:bCs/>
            </w:rPr>
          </w:pPr>
          <w:r>
            <w:rPr>
              <w:b/>
              <w:bCs/>
            </w:rPr>
            <w:br w:type="page"/>
          </w:r>
        </w:p>
      </w:sdtContent>
    </w:sdt>
    <w:sdt>
      <w:sdtPr>
        <w:rPr>
          <w:rFonts w:asciiTheme="minorHAnsi" w:eastAsiaTheme="minorEastAsia" w:hAnsiTheme="minorHAnsi" w:cstheme="minorBidi"/>
          <w:b w:val="0"/>
          <w:bCs w:val="0"/>
          <w:color w:val="auto"/>
          <w:sz w:val="22"/>
          <w:szCs w:val="22"/>
          <w:lang w:eastAsia="es-ES"/>
        </w:rPr>
        <w:id w:val="147001331"/>
        <w:docPartObj>
          <w:docPartGallery w:val="Table of Contents"/>
          <w:docPartUnique/>
        </w:docPartObj>
      </w:sdtPr>
      <w:sdtContent>
        <w:p w:rsidR="00AF5E0C" w:rsidRDefault="00AF5E0C">
          <w:pPr>
            <w:pStyle w:val="TtulodeTDC"/>
          </w:pPr>
        </w:p>
        <w:p w:rsidR="00AF5E0C" w:rsidRDefault="00AF5E0C" w:rsidP="00AF5E0C">
          <w:pPr>
            <w:pStyle w:val="TtulodeTDC"/>
            <w:jc w:val="center"/>
            <w:rPr>
              <w:sz w:val="52"/>
              <w:szCs w:val="52"/>
            </w:rPr>
          </w:pPr>
          <w:r w:rsidRPr="0058663A">
            <w:rPr>
              <w:sz w:val="52"/>
              <w:szCs w:val="52"/>
            </w:rPr>
            <w:t>ÍNDICE</w:t>
          </w:r>
        </w:p>
        <w:p w:rsidR="0058663A" w:rsidRPr="0058663A" w:rsidRDefault="0058663A" w:rsidP="0058663A">
          <w:pPr>
            <w:rPr>
              <w:lang w:eastAsia="en-US"/>
            </w:rPr>
          </w:pPr>
        </w:p>
        <w:p w:rsidR="00AF5E0C" w:rsidRDefault="00AF5E0C" w:rsidP="00AF5E0C">
          <w:pPr>
            <w:rPr>
              <w:lang w:eastAsia="en-US"/>
            </w:rPr>
          </w:pPr>
        </w:p>
        <w:p w:rsidR="001E19FC" w:rsidRPr="00AF5E0C" w:rsidRDefault="001E19FC" w:rsidP="00AF5E0C">
          <w:pPr>
            <w:rPr>
              <w:lang w:eastAsia="en-US"/>
            </w:rPr>
          </w:pPr>
        </w:p>
        <w:p w:rsidR="00295A5A" w:rsidRDefault="006237AD">
          <w:pPr>
            <w:pStyle w:val="TDC1"/>
            <w:tabs>
              <w:tab w:val="right" w:leader="dot" w:pos="8494"/>
            </w:tabs>
            <w:rPr>
              <w:noProof/>
            </w:rPr>
          </w:pPr>
          <w:r>
            <w:fldChar w:fldCharType="begin"/>
          </w:r>
          <w:r w:rsidR="00AF5E0C">
            <w:instrText xml:space="preserve"> TOC \o "1-3" \h \z \u </w:instrText>
          </w:r>
          <w:r>
            <w:fldChar w:fldCharType="separate"/>
          </w:r>
          <w:hyperlink w:anchor="_Toc62475629" w:history="1">
            <w:r w:rsidR="00295A5A" w:rsidRPr="00A85CC3">
              <w:rPr>
                <w:rStyle w:val="Hipervnculo"/>
                <w:noProof/>
              </w:rPr>
              <w:t>1.- Enunciado</w:t>
            </w:r>
            <w:r w:rsidR="00295A5A">
              <w:rPr>
                <w:noProof/>
                <w:webHidden/>
              </w:rPr>
              <w:tab/>
            </w:r>
            <w:r w:rsidR="00295A5A">
              <w:rPr>
                <w:noProof/>
                <w:webHidden/>
              </w:rPr>
              <w:fldChar w:fldCharType="begin"/>
            </w:r>
            <w:r w:rsidR="00295A5A">
              <w:rPr>
                <w:noProof/>
                <w:webHidden/>
              </w:rPr>
              <w:instrText xml:space="preserve"> PAGEREF _Toc62475629 \h </w:instrText>
            </w:r>
            <w:r w:rsidR="00295A5A">
              <w:rPr>
                <w:noProof/>
                <w:webHidden/>
              </w:rPr>
            </w:r>
            <w:r w:rsidR="00295A5A">
              <w:rPr>
                <w:noProof/>
                <w:webHidden/>
              </w:rPr>
              <w:fldChar w:fldCharType="separate"/>
            </w:r>
            <w:r w:rsidR="00295A5A">
              <w:rPr>
                <w:noProof/>
                <w:webHidden/>
              </w:rPr>
              <w:t>3</w:t>
            </w:r>
            <w:r w:rsidR="00295A5A">
              <w:rPr>
                <w:noProof/>
                <w:webHidden/>
              </w:rPr>
              <w:fldChar w:fldCharType="end"/>
            </w:r>
          </w:hyperlink>
        </w:p>
        <w:p w:rsidR="00295A5A" w:rsidRDefault="00295A5A">
          <w:pPr>
            <w:pStyle w:val="TDC1"/>
            <w:tabs>
              <w:tab w:val="right" w:leader="dot" w:pos="8494"/>
            </w:tabs>
            <w:rPr>
              <w:noProof/>
            </w:rPr>
          </w:pPr>
          <w:hyperlink w:anchor="_Toc62475630" w:history="1">
            <w:r w:rsidRPr="00A85CC3">
              <w:rPr>
                <w:rStyle w:val="Hipervnculo"/>
                <w:noProof/>
              </w:rPr>
              <w:t>2.- Introducción</w:t>
            </w:r>
            <w:r>
              <w:rPr>
                <w:noProof/>
                <w:webHidden/>
              </w:rPr>
              <w:tab/>
            </w:r>
            <w:r>
              <w:rPr>
                <w:noProof/>
                <w:webHidden/>
              </w:rPr>
              <w:fldChar w:fldCharType="begin"/>
            </w:r>
            <w:r>
              <w:rPr>
                <w:noProof/>
                <w:webHidden/>
              </w:rPr>
              <w:instrText xml:space="preserve"> PAGEREF _Toc62475630 \h </w:instrText>
            </w:r>
            <w:r>
              <w:rPr>
                <w:noProof/>
                <w:webHidden/>
              </w:rPr>
            </w:r>
            <w:r>
              <w:rPr>
                <w:noProof/>
                <w:webHidden/>
              </w:rPr>
              <w:fldChar w:fldCharType="separate"/>
            </w:r>
            <w:r>
              <w:rPr>
                <w:noProof/>
                <w:webHidden/>
              </w:rPr>
              <w:t>4</w:t>
            </w:r>
            <w:r>
              <w:rPr>
                <w:noProof/>
                <w:webHidden/>
              </w:rPr>
              <w:fldChar w:fldCharType="end"/>
            </w:r>
          </w:hyperlink>
        </w:p>
        <w:p w:rsidR="00295A5A" w:rsidRDefault="00295A5A">
          <w:pPr>
            <w:pStyle w:val="TDC2"/>
            <w:tabs>
              <w:tab w:val="right" w:leader="dot" w:pos="8494"/>
            </w:tabs>
            <w:rPr>
              <w:noProof/>
            </w:rPr>
          </w:pPr>
          <w:hyperlink w:anchor="_Toc62475631" w:history="1">
            <w:r w:rsidRPr="00A85CC3">
              <w:rPr>
                <w:rStyle w:val="Hipervnculo"/>
                <w:noProof/>
              </w:rPr>
              <w:t>2.1.- Instalación servidor web APACHE</w:t>
            </w:r>
            <w:r>
              <w:rPr>
                <w:noProof/>
                <w:webHidden/>
              </w:rPr>
              <w:tab/>
            </w:r>
            <w:r>
              <w:rPr>
                <w:noProof/>
                <w:webHidden/>
              </w:rPr>
              <w:fldChar w:fldCharType="begin"/>
            </w:r>
            <w:r>
              <w:rPr>
                <w:noProof/>
                <w:webHidden/>
              </w:rPr>
              <w:instrText xml:space="preserve"> PAGEREF _Toc62475631 \h </w:instrText>
            </w:r>
            <w:r>
              <w:rPr>
                <w:noProof/>
                <w:webHidden/>
              </w:rPr>
            </w:r>
            <w:r>
              <w:rPr>
                <w:noProof/>
                <w:webHidden/>
              </w:rPr>
              <w:fldChar w:fldCharType="separate"/>
            </w:r>
            <w:r>
              <w:rPr>
                <w:noProof/>
                <w:webHidden/>
              </w:rPr>
              <w:t>4</w:t>
            </w:r>
            <w:r>
              <w:rPr>
                <w:noProof/>
                <w:webHidden/>
              </w:rPr>
              <w:fldChar w:fldCharType="end"/>
            </w:r>
          </w:hyperlink>
        </w:p>
        <w:p w:rsidR="00295A5A" w:rsidRDefault="00295A5A">
          <w:pPr>
            <w:pStyle w:val="TDC1"/>
            <w:tabs>
              <w:tab w:val="right" w:leader="dot" w:pos="8494"/>
            </w:tabs>
            <w:rPr>
              <w:noProof/>
            </w:rPr>
          </w:pPr>
          <w:hyperlink w:anchor="_Toc62475632" w:history="1">
            <w:r w:rsidRPr="00A85CC3">
              <w:rPr>
                <w:rStyle w:val="Hipervnculo"/>
                <w:noProof/>
              </w:rPr>
              <w:t>3.- ¿Cómo sabemos si tenemos conexión a internet? Pista: ifconfig, ping.</w:t>
            </w:r>
            <w:r>
              <w:rPr>
                <w:noProof/>
                <w:webHidden/>
              </w:rPr>
              <w:tab/>
            </w:r>
            <w:r>
              <w:rPr>
                <w:noProof/>
                <w:webHidden/>
              </w:rPr>
              <w:fldChar w:fldCharType="begin"/>
            </w:r>
            <w:r>
              <w:rPr>
                <w:noProof/>
                <w:webHidden/>
              </w:rPr>
              <w:instrText xml:space="preserve"> PAGEREF _Toc62475632 \h </w:instrText>
            </w:r>
            <w:r>
              <w:rPr>
                <w:noProof/>
                <w:webHidden/>
              </w:rPr>
            </w:r>
            <w:r>
              <w:rPr>
                <w:noProof/>
                <w:webHidden/>
              </w:rPr>
              <w:fldChar w:fldCharType="separate"/>
            </w:r>
            <w:r>
              <w:rPr>
                <w:noProof/>
                <w:webHidden/>
              </w:rPr>
              <w:t>5</w:t>
            </w:r>
            <w:r>
              <w:rPr>
                <w:noProof/>
                <w:webHidden/>
              </w:rPr>
              <w:fldChar w:fldCharType="end"/>
            </w:r>
          </w:hyperlink>
        </w:p>
        <w:p w:rsidR="00295A5A" w:rsidRDefault="00295A5A">
          <w:pPr>
            <w:pStyle w:val="TDC1"/>
            <w:tabs>
              <w:tab w:val="right" w:leader="dot" w:pos="8494"/>
            </w:tabs>
            <w:rPr>
              <w:noProof/>
            </w:rPr>
          </w:pPr>
          <w:hyperlink w:anchor="_Toc62475633" w:history="1">
            <w:r w:rsidRPr="00A85CC3">
              <w:rPr>
                <w:rStyle w:val="Hipervnculo"/>
                <w:noProof/>
              </w:rPr>
              <w:t>4.- ¿Cómo sabemos si nuestro servidor es accesible desde Internet? Pista: ufw, netstat.</w:t>
            </w:r>
            <w:r>
              <w:rPr>
                <w:noProof/>
                <w:webHidden/>
              </w:rPr>
              <w:tab/>
            </w:r>
            <w:r>
              <w:rPr>
                <w:noProof/>
                <w:webHidden/>
              </w:rPr>
              <w:fldChar w:fldCharType="begin"/>
            </w:r>
            <w:r>
              <w:rPr>
                <w:noProof/>
                <w:webHidden/>
              </w:rPr>
              <w:instrText xml:space="preserve"> PAGEREF _Toc62475633 \h </w:instrText>
            </w:r>
            <w:r>
              <w:rPr>
                <w:noProof/>
                <w:webHidden/>
              </w:rPr>
            </w:r>
            <w:r>
              <w:rPr>
                <w:noProof/>
                <w:webHidden/>
              </w:rPr>
              <w:fldChar w:fldCharType="separate"/>
            </w:r>
            <w:r>
              <w:rPr>
                <w:noProof/>
                <w:webHidden/>
              </w:rPr>
              <w:t>5</w:t>
            </w:r>
            <w:r>
              <w:rPr>
                <w:noProof/>
                <w:webHidden/>
              </w:rPr>
              <w:fldChar w:fldCharType="end"/>
            </w:r>
          </w:hyperlink>
        </w:p>
        <w:p w:rsidR="00295A5A" w:rsidRDefault="00295A5A">
          <w:pPr>
            <w:pStyle w:val="TDC1"/>
            <w:tabs>
              <w:tab w:val="right" w:leader="dot" w:pos="8494"/>
            </w:tabs>
            <w:rPr>
              <w:noProof/>
            </w:rPr>
          </w:pPr>
          <w:hyperlink w:anchor="_Toc62475634" w:history="1">
            <w:r w:rsidRPr="00A85CC3">
              <w:rPr>
                <w:rStyle w:val="Hipervnculo"/>
                <w:noProof/>
              </w:rPr>
              <w:t>5.- ¿Cómo sabemos a quién pertenece una dirección web (URL)? Pista: dig, nslookup.</w:t>
            </w:r>
            <w:r>
              <w:rPr>
                <w:noProof/>
                <w:webHidden/>
              </w:rPr>
              <w:tab/>
            </w:r>
            <w:r>
              <w:rPr>
                <w:noProof/>
                <w:webHidden/>
              </w:rPr>
              <w:fldChar w:fldCharType="begin"/>
            </w:r>
            <w:r>
              <w:rPr>
                <w:noProof/>
                <w:webHidden/>
              </w:rPr>
              <w:instrText xml:space="preserve"> PAGEREF _Toc62475634 \h </w:instrText>
            </w:r>
            <w:r>
              <w:rPr>
                <w:noProof/>
                <w:webHidden/>
              </w:rPr>
            </w:r>
            <w:r>
              <w:rPr>
                <w:noProof/>
                <w:webHidden/>
              </w:rPr>
              <w:fldChar w:fldCharType="separate"/>
            </w:r>
            <w:r>
              <w:rPr>
                <w:noProof/>
                <w:webHidden/>
              </w:rPr>
              <w:t>7</w:t>
            </w:r>
            <w:r>
              <w:rPr>
                <w:noProof/>
                <w:webHidden/>
              </w:rPr>
              <w:fldChar w:fldCharType="end"/>
            </w:r>
          </w:hyperlink>
        </w:p>
        <w:p w:rsidR="00295A5A" w:rsidRDefault="00295A5A">
          <w:pPr>
            <w:pStyle w:val="TDC1"/>
            <w:tabs>
              <w:tab w:val="right" w:leader="dot" w:pos="8494"/>
            </w:tabs>
            <w:rPr>
              <w:noProof/>
            </w:rPr>
          </w:pPr>
          <w:hyperlink w:anchor="_Toc62475635" w:history="1">
            <w:r w:rsidRPr="00A85CC3">
              <w:rPr>
                <w:rStyle w:val="Hipervnculo"/>
                <w:noProof/>
              </w:rPr>
              <w:t>6.- ¿Cómo probamos que podemos acceder a un servidor? Pista: curl, wget.</w:t>
            </w:r>
            <w:r>
              <w:rPr>
                <w:noProof/>
                <w:webHidden/>
              </w:rPr>
              <w:tab/>
            </w:r>
            <w:r>
              <w:rPr>
                <w:noProof/>
                <w:webHidden/>
              </w:rPr>
              <w:fldChar w:fldCharType="begin"/>
            </w:r>
            <w:r>
              <w:rPr>
                <w:noProof/>
                <w:webHidden/>
              </w:rPr>
              <w:instrText xml:space="preserve"> PAGEREF _Toc62475635 \h </w:instrText>
            </w:r>
            <w:r>
              <w:rPr>
                <w:noProof/>
                <w:webHidden/>
              </w:rPr>
            </w:r>
            <w:r>
              <w:rPr>
                <w:noProof/>
                <w:webHidden/>
              </w:rPr>
              <w:fldChar w:fldCharType="separate"/>
            </w:r>
            <w:r>
              <w:rPr>
                <w:noProof/>
                <w:webHidden/>
              </w:rPr>
              <w:t>7</w:t>
            </w:r>
            <w:r>
              <w:rPr>
                <w:noProof/>
                <w:webHidden/>
              </w:rPr>
              <w:fldChar w:fldCharType="end"/>
            </w:r>
          </w:hyperlink>
        </w:p>
        <w:p w:rsidR="00295A5A" w:rsidRDefault="00295A5A">
          <w:pPr>
            <w:pStyle w:val="TDC1"/>
            <w:tabs>
              <w:tab w:val="right" w:leader="dot" w:pos="8494"/>
            </w:tabs>
            <w:rPr>
              <w:noProof/>
            </w:rPr>
          </w:pPr>
          <w:hyperlink w:anchor="_Toc62475636" w:history="1">
            <w:r w:rsidRPr="00A85CC3">
              <w:rPr>
                <w:rStyle w:val="Hipervnculo"/>
                <w:noProof/>
              </w:rPr>
              <w:t>7.- ¿Qué otros comandos te han hecho falta?</w:t>
            </w:r>
            <w:r>
              <w:rPr>
                <w:noProof/>
                <w:webHidden/>
              </w:rPr>
              <w:tab/>
            </w:r>
            <w:r>
              <w:rPr>
                <w:noProof/>
                <w:webHidden/>
              </w:rPr>
              <w:fldChar w:fldCharType="begin"/>
            </w:r>
            <w:r>
              <w:rPr>
                <w:noProof/>
                <w:webHidden/>
              </w:rPr>
              <w:instrText xml:space="preserve"> PAGEREF _Toc62475636 \h </w:instrText>
            </w:r>
            <w:r>
              <w:rPr>
                <w:noProof/>
                <w:webHidden/>
              </w:rPr>
            </w:r>
            <w:r>
              <w:rPr>
                <w:noProof/>
                <w:webHidden/>
              </w:rPr>
              <w:fldChar w:fldCharType="separate"/>
            </w:r>
            <w:r>
              <w:rPr>
                <w:noProof/>
                <w:webHidden/>
              </w:rPr>
              <w:t>8</w:t>
            </w:r>
            <w:r>
              <w:rPr>
                <w:noProof/>
                <w:webHidden/>
              </w:rPr>
              <w:fldChar w:fldCharType="end"/>
            </w:r>
          </w:hyperlink>
        </w:p>
        <w:p w:rsidR="00295A5A" w:rsidRDefault="00295A5A">
          <w:pPr>
            <w:pStyle w:val="TDC1"/>
            <w:tabs>
              <w:tab w:val="right" w:leader="dot" w:pos="8494"/>
            </w:tabs>
            <w:rPr>
              <w:noProof/>
            </w:rPr>
          </w:pPr>
          <w:hyperlink w:anchor="_Toc62475637" w:history="1">
            <w:r w:rsidRPr="00A85CC3">
              <w:rPr>
                <w:rStyle w:val="Hipervnculo"/>
                <w:noProof/>
                <w:lang w:eastAsia="en-US"/>
              </w:rPr>
              <w:t>8.- Guía HOW TO en formato Markdown</w:t>
            </w:r>
            <w:r>
              <w:rPr>
                <w:noProof/>
                <w:webHidden/>
              </w:rPr>
              <w:tab/>
            </w:r>
            <w:r>
              <w:rPr>
                <w:noProof/>
                <w:webHidden/>
              </w:rPr>
              <w:fldChar w:fldCharType="begin"/>
            </w:r>
            <w:r>
              <w:rPr>
                <w:noProof/>
                <w:webHidden/>
              </w:rPr>
              <w:instrText xml:space="preserve"> PAGEREF _Toc62475637 \h </w:instrText>
            </w:r>
            <w:r>
              <w:rPr>
                <w:noProof/>
                <w:webHidden/>
              </w:rPr>
            </w:r>
            <w:r>
              <w:rPr>
                <w:noProof/>
                <w:webHidden/>
              </w:rPr>
              <w:fldChar w:fldCharType="separate"/>
            </w:r>
            <w:r>
              <w:rPr>
                <w:noProof/>
                <w:webHidden/>
              </w:rPr>
              <w:t>11</w:t>
            </w:r>
            <w:r>
              <w:rPr>
                <w:noProof/>
                <w:webHidden/>
              </w:rPr>
              <w:fldChar w:fldCharType="end"/>
            </w:r>
          </w:hyperlink>
        </w:p>
        <w:p w:rsidR="00295A5A" w:rsidRDefault="00295A5A">
          <w:pPr>
            <w:pStyle w:val="TDC2"/>
            <w:tabs>
              <w:tab w:val="right" w:leader="dot" w:pos="8494"/>
            </w:tabs>
            <w:rPr>
              <w:noProof/>
            </w:rPr>
          </w:pPr>
          <w:hyperlink w:anchor="_Toc62475638" w:history="1">
            <w:r w:rsidRPr="00A85CC3">
              <w:rPr>
                <w:rStyle w:val="Hipervnculo"/>
                <w:noProof/>
                <w:lang w:eastAsia="en-US"/>
              </w:rPr>
              <w:t>8.1.- Subida de la guía a GitHub en formato texto o MarkDown</w:t>
            </w:r>
            <w:r>
              <w:rPr>
                <w:noProof/>
                <w:webHidden/>
              </w:rPr>
              <w:tab/>
            </w:r>
            <w:r>
              <w:rPr>
                <w:noProof/>
                <w:webHidden/>
              </w:rPr>
              <w:fldChar w:fldCharType="begin"/>
            </w:r>
            <w:r>
              <w:rPr>
                <w:noProof/>
                <w:webHidden/>
              </w:rPr>
              <w:instrText xml:space="preserve"> PAGEREF _Toc62475638 \h </w:instrText>
            </w:r>
            <w:r>
              <w:rPr>
                <w:noProof/>
                <w:webHidden/>
              </w:rPr>
            </w:r>
            <w:r>
              <w:rPr>
                <w:noProof/>
                <w:webHidden/>
              </w:rPr>
              <w:fldChar w:fldCharType="separate"/>
            </w:r>
            <w:r>
              <w:rPr>
                <w:noProof/>
                <w:webHidden/>
              </w:rPr>
              <w:t>11</w:t>
            </w:r>
            <w:r>
              <w:rPr>
                <w:noProof/>
                <w:webHidden/>
              </w:rPr>
              <w:fldChar w:fldCharType="end"/>
            </w:r>
          </w:hyperlink>
        </w:p>
        <w:p w:rsidR="00AF5E0C" w:rsidRDefault="006237AD">
          <w:r>
            <w:fldChar w:fldCharType="end"/>
          </w:r>
        </w:p>
      </w:sdtContent>
    </w:sdt>
    <w:p w:rsidR="00AF5E0C" w:rsidRDefault="00AF5E0C" w:rsidP="00AF5E0C">
      <w:pPr>
        <w:rPr>
          <w:b/>
          <w:bCs/>
        </w:rPr>
      </w:pPr>
    </w:p>
    <w:p w:rsidR="00AF5E0C" w:rsidRDefault="00AF5E0C">
      <w:pPr>
        <w:rPr>
          <w:b/>
          <w:bCs/>
        </w:rPr>
      </w:pPr>
      <w:r>
        <w:rPr>
          <w:b/>
          <w:bCs/>
        </w:rPr>
        <w:br w:type="page"/>
      </w:r>
    </w:p>
    <w:p w:rsidR="00AF5E0C" w:rsidRPr="00AF5E0C" w:rsidRDefault="00AF5E0C" w:rsidP="00AF5E0C">
      <w:pPr>
        <w:pStyle w:val="Ttulo"/>
      </w:pPr>
      <w:r w:rsidRPr="00AF5E0C">
        <w:lastRenderedPageBreak/>
        <w:t xml:space="preserve">Actividad 1. Tarea </w:t>
      </w:r>
      <w:r w:rsidR="008E15A6">
        <w:t>Individual. Comandos.</w:t>
      </w:r>
    </w:p>
    <w:p w:rsidR="00AF5E0C" w:rsidRPr="00AF5E0C" w:rsidRDefault="00AF5E0C" w:rsidP="00AF5E0C">
      <w:r>
        <w:rPr>
          <w:noProof/>
        </w:rPr>
        <w:drawing>
          <wp:inline distT="0" distB="0" distL="0" distR="0">
            <wp:extent cx="5400040" cy="90532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400040" cy="905324"/>
                    </a:xfrm>
                    <a:prstGeom prst="rect">
                      <a:avLst/>
                    </a:prstGeom>
                    <a:noFill/>
                    <a:ln w="9525">
                      <a:noFill/>
                      <a:miter lim="800000"/>
                      <a:headEnd/>
                      <a:tailEnd/>
                    </a:ln>
                  </pic:spPr>
                </pic:pic>
              </a:graphicData>
            </a:graphic>
          </wp:inline>
        </w:drawing>
      </w:r>
    </w:p>
    <w:p w:rsidR="00AF5E0C" w:rsidRDefault="00AF5E0C" w:rsidP="00AF5E0C">
      <w:pPr>
        <w:pStyle w:val="Ttulo1"/>
      </w:pPr>
      <w:bookmarkStart w:id="0" w:name="_Toc62475629"/>
      <w:r>
        <w:t>1.- Enunciado</w:t>
      </w:r>
      <w:bookmarkEnd w:id="0"/>
    </w:p>
    <w:p w:rsidR="00AF5E0C" w:rsidRPr="00AF5E0C" w:rsidRDefault="00AF5E0C" w:rsidP="00AF5E0C">
      <w:pPr>
        <w:pStyle w:val="Sinespaciado"/>
      </w:pPr>
    </w:p>
    <w:p w:rsidR="008E15A6" w:rsidRPr="008E15A6" w:rsidRDefault="008E15A6" w:rsidP="008E15A6">
      <w:r w:rsidRPr="008E15A6">
        <w:rPr>
          <w:b/>
          <w:bCs/>
        </w:rPr>
        <w:t>Requerimiento 1</w:t>
      </w:r>
    </w:p>
    <w:p w:rsidR="008E15A6" w:rsidRPr="008E15A6" w:rsidRDefault="008E15A6" w:rsidP="008E15A6">
      <w:r>
        <w:tab/>
      </w:r>
      <w:r w:rsidRPr="008E15A6">
        <w:t>La administración de un servidor web y/o un servidor de aplicaciones requiere unos conocimientos básicos de comandos de consola que permite visualizar qué está pasando en nuestro servidor. Se pide practicar y crear una guía de uso para las siguientes problemáticas que nos podemos encontrar:</w:t>
      </w:r>
    </w:p>
    <w:p w:rsidR="008E15A6" w:rsidRPr="008E15A6" w:rsidRDefault="008E15A6" w:rsidP="008E15A6">
      <w:pPr>
        <w:numPr>
          <w:ilvl w:val="0"/>
          <w:numId w:val="1"/>
        </w:numPr>
      </w:pPr>
      <w:r w:rsidRPr="008E15A6">
        <w:t>¿Cómo sabemos si tenemos conexión a internet? Pista: ifconfig, ping</w:t>
      </w:r>
    </w:p>
    <w:p w:rsidR="008E15A6" w:rsidRPr="008E15A6" w:rsidRDefault="008E15A6" w:rsidP="008E15A6">
      <w:pPr>
        <w:numPr>
          <w:ilvl w:val="0"/>
          <w:numId w:val="1"/>
        </w:numPr>
      </w:pPr>
      <w:r w:rsidRPr="008E15A6">
        <w:t>¿Cómo sabemos si nuestro servidor es accesible desde Internet? Pista: ufw, netstat</w:t>
      </w:r>
    </w:p>
    <w:p w:rsidR="008E15A6" w:rsidRPr="008E15A6" w:rsidRDefault="008E15A6" w:rsidP="008E15A6">
      <w:pPr>
        <w:numPr>
          <w:ilvl w:val="0"/>
          <w:numId w:val="1"/>
        </w:numPr>
      </w:pPr>
      <w:r w:rsidRPr="008E15A6">
        <w:t>¿Cómo sabemos a quién pertenece una dirección web (URL)? Pista: dig, nslookup</w:t>
      </w:r>
    </w:p>
    <w:p w:rsidR="008E15A6" w:rsidRPr="008E15A6" w:rsidRDefault="008E15A6" w:rsidP="008E15A6">
      <w:pPr>
        <w:numPr>
          <w:ilvl w:val="0"/>
          <w:numId w:val="1"/>
        </w:numPr>
      </w:pPr>
      <w:r w:rsidRPr="008E15A6">
        <w:t>¿Cómo probamos que podemos acceder a un servidor? Pista: curl, wget</w:t>
      </w:r>
    </w:p>
    <w:p w:rsidR="008E15A6" w:rsidRPr="008E15A6" w:rsidRDefault="008E15A6" w:rsidP="008E15A6">
      <w:pPr>
        <w:numPr>
          <w:ilvl w:val="0"/>
          <w:numId w:val="1"/>
        </w:numPr>
      </w:pPr>
      <w:r w:rsidRPr="008E15A6">
        <w:t>¿Qué otros comandos te han hecho falta?</w:t>
      </w:r>
    </w:p>
    <w:p w:rsidR="008E15A6" w:rsidRPr="008E15A6" w:rsidRDefault="008E15A6" w:rsidP="008E15A6">
      <w:r w:rsidRPr="008E15A6">
        <w:rPr>
          <w:i/>
          <w:iCs/>
        </w:rPr>
        <w:t>Valoración: 10 puntos sobre 10</w:t>
      </w:r>
    </w:p>
    <w:p w:rsidR="008E15A6" w:rsidRPr="008E15A6" w:rsidRDefault="008E15A6" w:rsidP="008E15A6">
      <w:r w:rsidRPr="008E15A6">
        <w:rPr>
          <w:b/>
          <w:bCs/>
        </w:rPr>
        <w:t>Consideraciones</w:t>
      </w:r>
    </w:p>
    <w:p w:rsidR="001E19FC" w:rsidRDefault="008E15A6" w:rsidP="001E19FC">
      <w:pPr>
        <w:pStyle w:val="Sinespaciado"/>
      </w:pPr>
      <w:r>
        <w:tab/>
      </w:r>
      <w:r w:rsidR="001E19FC" w:rsidRPr="001E19FC">
        <w:t>Para toda la actividad se valorará el orden y la claridad de la documentación, así como la facilidad de uso.</w:t>
      </w:r>
    </w:p>
    <w:p w:rsidR="001E19FC" w:rsidRPr="001E19FC" w:rsidRDefault="001E19FC" w:rsidP="001E19FC">
      <w:pPr>
        <w:pStyle w:val="Sinespaciado"/>
      </w:pPr>
      <w:r w:rsidRPr="001E19FC">
        <w:t>Para la entrega, es necesaria la creación y subida a la plataforma de </w:t>
      </w:r>
      <w:r w:rsidRPr="001E19FC">
        <w:rPr>
          <w:u w:val="single"/>
        </w:rPr>
        <w:t>un pequeño documento formal sobre la actividad</w:t>
      </w:r>
      <w:r w:rsidRPr="001E19FC">
        <w:t> (portada, explicación, etc.) </w:t>
      </w:r>
      <w:r w:rsidRPr="001E19FC">
        <w:rPr>
          <w:u w:val="single"/>
        </w:rPr>
        <w:t>y una guía “how-to” que describa y permita resolver las preguntas planteadas en la actividad</w:t>
      </w:r>
      <w:r w:rsidRPr="001E19FC">
        <w:t>*.</w:t>
      </w:r>
    </w:p>
    <w:p w:rsidR="001E19FC" w:rsidRDefault="001E19FC" w:rsidP="001E19FC">
      <w:pPr>
        <w:pStyle w:val="Sinespaciado"/>
      </w:pPr>
      <w:r>
        <w:tab/>
      </w:r>
      <w:r w:rsidRPr="001E19FC">
        <w:t>Nótese que más adelante se pedirá que se realicen tareas con un repositorio GIT que contenga la documentación de esta actividad. </w:t>
      </w:r>
    </w:p>
    <w:p w:rsidR="001E19FC" w:rsidRPr="001E19FC" w:rsidRDefault="001E19FC" w:rsidP="001E19FC">
      <w:pPr>
        <w:pStyle w:val="Sinespaciado"/>
      </w:pPr>
      <w:r>
        <w:tab/>
      </w:r>
      <w:r w:rsidRPr="001E19FC">
        <w:t>* Se recomienda crear un repositorio GitHub para almacenar la guía "how-to" en formato texto y/o Markdown.</w:t>
      </w:r>
    </w:p>
    <w:p w:rsidR="001E19FC" w:rsidRPr="001E19FC" w:rsidRDefault="001E19FC" w:rsidP="001E19FC">
      <w:r>
        <w:tab/>
      </w:r>
      <w:r w:rsidRPr="001E19FC">
        <w:t>Se considerará a la hora de evaluar la facilidad de uso de dicha guía que se explique de manera clara y sencilla:</w:t>
      </w:r>
    </w:p>
    <w:p w:rsidR="001E19FC" w:rsidRPr="001E19FC" w:rsidRDefault="001E19FC" w:rsidP="001E19FC">
      <w:pPr>
        <w:pStyle w:val="Sinespaciado"/>
      </w:pPr>
      <w:r>
        <w:t>1.-</w:t>
      </w:r>
      <w:r w:rsidRPr="001E19FC">
        <w:t>Qué hace el comando</w:t>
      </w:r>
    </w:p>
    <w:p w:rsidR="001E19FC" w:rsidRPr="001E19FC" w:rsidRDefault="001E19FC" w:rsidP="001E19FC">
      <w:pPr>
        <w:pStyle w:val="Sinespaciado"/>
      </w:pPr>
      <w:r>
        <w:t>2.-</w:t>
      </w:r>
      <w:r w:rsidRPr="001E19FC">
        <w:t>Cómo se usa</w:t>
      </w:r>
    </w:p>
    <w:p w:rsidR="001E19FC" w:rsidRPr="001E19FC" w:rsidRDefault="001E19FC" w:rsidP="001E19FC">
      <w:pPr>
        <w:pStyle w:val="Sinespaciado"/>
      </w:pPr>
      <w:r>
        <w:t>3.-</w:t>
      </w:r>
      <w:r w:rsidRPr="001E19FC">
        <w:t>Por qué responde a la pregunta</w:t>
      </w:r>
    </w:p>
    <w:p w:rsidR="001E19FC" w:rsidRDefault="001E19FC" w:rsidP="001E19FC">
      <w:pPr>
        <w:pStyle w:val="Sinespaciado"/>
      </w:pPr>
      <w:r>
        <w:t>4.-</w:t>
      </w:r>
      <w:r w:rsidRPr="001E19FC">
        <w:t>Cómo se interpreta la salida</w:t>
      </w:r>
    </w:p>
    <w:p w:rsidR="001E19FC" w:rsidRDefault="001E19FC" w:rsidP="001E19FC">
      <w:pPr>
        <w:pStyle w:val="Sinespaciado"/>
      </w:pPr>
    </w:p>
    <w:p w:rsidR="001E19FC" w:rsidRPr="001E19FC" w:rsidRDefault="001E19FC" w:rsidP="001E19FC">
      <w:pPr>
        <w:pStyle w:val="Sinespaciado"/>
      </w:pPr>
    </w:p>
    <w:p w:rsidR="001E19FC" w:rsidRDefault="001E19FC" w:rsidP="001E19FC">
      <w:pPr>
        <w:pStyle w:val="Ttulo1"/>
      </w:pPr>
      <w:bookmarkStart w:id="1" w:name="_Toc62475630"/>
      <w:r>
        <w:lastRenderedPageBreak/>
        <w:t>2.- Introducción</w:t>
      </w:r>
      <w:bookmarkEnd w:id="1"/>
    </w:p>
    <w:p w:rsidR="001E19FC" w:rsidRDefault="001E19FC" w:rsidP="00766A97">
      <w:pPr>
        <w:pStyle w:val="Sinespaciado"/>
      </w:pPr>
    </w:p>
    <w:p w:rsidR="00766A97" w:rsidRDefault="00766A97" w:rsidP="00766A97">
      <w:pPr>
        <w:pStyle w:val="Sinespaciado"/>
      </w:pPr>
      <w:r>
        <w:tab/>
        <w:t>Para la realización de la práctica y dado que nuestro Sistema Operativo es Windows 10, usaremos el software VMware para crear una máquina virtual de Linux con distribución Ubuntu para así poder ejecutar y probar los comandos propuestos en su terminal:</w:t>
      </w:r>
    </w:p>
    <w:p w:rsidR="00766A97" w:rsidRDefault="00766A97" w:rsidP="00766A97">
      <w:pPr>
        <w:pStyle w:val="Sinespaciado"/>
      </w:pPr>
    </w:p>
    <w:p w:rsidR="00766A97" w:rsidRDefault="00766A97" w:rsidP="00766A97">
      <w:pPr>
        <w:pStyle w:val="Sinespaciado"/>
      </w:pPr>
      <w:r>
        <w:rPr>
          <w:noProof/>
          <w:lang w:eastAsia="es-ES"/>
        </w:rPr>
        <w:drawing>
          <wp:inline distT="0" distB="0" distL="0" distR="0">
            <wp:extent cx="5400040" cy="2915745"/>
            <wp:effectExtent l="19050" t="19050" r="10160" b="179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00040" cy="2915745"/>
                    </a:xfrm>
                    <a:prstGeom prst="rect">
                      <a:avLst/>
                    </a:prstGeom>
                    <a:noFill/>
                    <a:ln w="9525">
                      <a:solidFill>
                        <a:schemeClr val="tx1"/>
                      </a:solidFill>
                      <a:miter lim="800000"/>
                      <a:headEnd/>
                      <a:tailEnd/>
                    </a:ln>
                  </pic:spPr>
                </pic:pic>
              </a:graphicData>
            </a:graphic>
          </wp:inline>
        </w:drawing>
      </w:r>
    </w:p>
    <w:p w:rsidR="00F52965" w:rsidRDefault="00F52965" w:rsidP="00766A97">
      <w:pPr>
        <w:pStyle w:val="Sinespaciado"/>
      </w:pPr>
    </w:p>
    <w:p w:rsidR="00F52965" w:rsidRDefault="00F52965" w:rsidP="00F52965">
      <w:pPr>
        <w:pStyle w:val="Ttulo2"/>
      </w:pPr>
      <w:bookmarkStart w:id="2" w:name="_Toc62475631"/>
      <w:r>
        <w:t>2.1.- Instalación servidor web APACHE</w:t>
      </w:r>
      <w:bookmarkEnd w:id="2"/>
    </w:p>
    <w:p w:rsidR="00F52965" w:rsidRDefault="00F52965" w:rsidP="00F52965">
      <w:pPr>
        <w:pStyle w:val="Sinespaciado"/>
      </w:pPr>
    </w:p>
    <w:p w:rsidR="00F52965" w:rsidRDefault="00F52965" w:rsidP="00F52965">
      <w:pPr>
        <w:pStyle w:val="Sinespaciado"/>
      </w:pPr>
      <w:r>
        <w:tab/>
        <w:t>Para poder realizar la práctica y poder manejar los comandos sobre un servidor, aunque este no será remoto pero lo simulará, vamos a instalar sobre nuestro SO un servidor web como Apache. Para ello usaremos simplemente el comando de instalación sudo apt install apache2</w:t>
      </w:r>
      <w:r w:rsidR="00237CBA">
        <w:t>. Esto instalará Apache en nuestro linux. Con los comandos que siguen a continuación daremos acceso a Apache en nuestro cortafuegos (ufw). Sí todo ha ido bien y tecleamos nuestra ip en el navegador (ifconfig) deberíamos ver la pantalla de Apache:</w:t>
      </w:r>
    </w:p>
    <w:p w:rsidR="00237CBA" w:rsidRDefault="00237CBA" w:rsidP="00F52965">
      <w:pPr>
        <w:pStyle w:val="Sinespaciado"/>
      </w:pPr>
    </w:p>
    <w:p w:rsidR="00237CBA" w:rsidRDefault="00237CBA" w:rsidP="00237CBA">
      <w:pPr>
        <w:pStyle w:val="Sinespaciado"/>
        <w:jc w:val="center"/>
      </w:pPr>
      <w:r>
        <w:rPr>
          <w:noProof/>
          <w:lang w:eastAsia="es-ES"/>
        </w:rPr>
        <w:drawing>
          <wp:inline distT="0" distB="0" distL="0" distR="0">
            <wp:extent cx="5228452" cy="2463113"/>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srcRect/>
                    <a:stretch>
                      <a:fillRect/>
                    </a:stretch>
                  </pic:blipFill>
                  <pic:spPr bwMode="auto">
                    <a:xfrm>
                      <a:off x="0" y="0"/>
                      <a:ext cx="5228159" cy="2462975"/>
                    </a:xfrm>
                    <a:prstGeom prst="rect">
                      <a:avLst/>
                    </a:prstGeom>
                    <a:noFill/>
                    <a:ln w="9525">
                      <a:noFill/>
                      <a:miter lim="800000"/>
                      <a:headEnd/>
                      <a:tailEnd/>
                    </a:ln>
                  </pic:spPr>
                </pic:pic>
              </a:graphicData>
            </a:graphic>
          </wp:inline>
        </w:drawing>
      </w:r>
    </w:p>
    <w:p w:rsidR="00237CBA" w:rsidRDefault="00237CBA" w:rsidP="00237CBA">
      <w:pPr>
        <w:pStyle w:val="Sinespaciado"/>
      </w:pPr>
      <w:r>
        <w:tab/>
      </w:r>
    </w:p>
    <w:p w:rsidR="00237CBA" w:rsidRDefault="00237CBA" w:rsidP="00237CBA">
      <w:pPr>
        <w:pStyle w:val="Sinespaciado"/>
      </w:pPr>
      <w:r>
        <w:t>Podemos observar que Apache se ha instalado correctamente en nuestro sistema operativo Linux-Ubuntu.</w:t>
      </w:r>
    </w:p>
    <w:p w:rsidR="00237CBA" w:rsidRDefault="00237CBA" w:rsidP="00237CBA">
      <w:pPr>
        <w:pStyle w:val="Sinespaciado"/>
      </w:pPr>
    </w:p>
    <w:p w:rsidR="00237CBA" w:rsidRDefault="00237CBA" w:rsidP="00237CBA">
      <w:pPr>
        <w:pStyle w:val="Sinespaciado"/>
      </w:pPr>
    </w:p>
    <w:p w:rsidR="00AE5F96" w:rsidRDefault="001E19FC" w:rsidP="00237CBA">
      <w:pPr>
        <w:pStyle w:val="Ttulo1"/>
      </w:pPr>
      <w:bookmarkStart w:id="3" w:name="_Toc62475632"/>
      <w:r>
        <w:lastRenderedPageBreak/>
        <w:t xml:space="preserve">3.- </w:t>
      </w:r>
      <w:r w:rsidRPr="008E15A6">
        <w:t>¿Cómo sabemos si tenemos conexión a internet? Pista: ifconfig, ping</w:t>
      </w:r>
      <w:r>
        <w:t>.</w:t>
      </w:r>
      <w:bookmarkEnd w:id="3"/>
    </w:p>
    <w:p w:rsidR="00237CBA" w:rsidRPr="00237CBA" w:rsidRDefault="00237CBA" w:rsidP="00237CBA">
      <w:pPr>
        <w:pStyle w:val="Sinespaciado"/>
      </w:pPr>
    </w:p>
    <w:p w:rsidR="001E19FC" w:rsidRDefault="00AE5F96" w:rsidP="001E19FC">
      <w:pPr>
        <w:pStyle w:val="Sinespaciado"/>
      </w:pPr>
      <w:r>
        <w:tab/>
        <w:t xml:space="preserve">Con el comando </w:t>
      </w:r>
      <w:r w:rsidRPr="00AE5F96">
        <w:rPr>
          <w:b/>
          <w:color w:val="0070C0"/>
        </w:rPr>
        <w:t>ifconfig</w:t>
      </w:r>
      <w:r>
        <w:t xml:space="preserve"> podemos averiguar nuestra ip y haciendo un </w:t>
      </w:r>
      <w:r w:rsidRPr="00AE5F96">
        <w:rPr>
          <w:b/>
          <w:color w:val="0070C0"/>
        </w:rPr>
        <w:t xml:space="preserve">ping </w:t>
      </w:r>
      <w:r>
        <w:t>a cualquier página de internet veremos si hay conexi</w:t>
      </w:r>
      <w:r w:rsidR="00237CBA">
        <w:t>ón a internet</w:t>
      </w:r>
      <w:r>
        <w:t>:</w:t>
      </w:r>
    </w:p>
    <w:p w:rsidR="00AE5F96" w:rsidRDefault="00AE5F96" w:rsidP="001E19FC">
      <w:pPr>
        <w:pStyle w:val="Sinespaciado"/>
      </w:pPr>
    </w:p>
    <w:p w:rsidR="001E19FC" w:rsidRDefault="00AE5F96" w:rsidP="001E19FC">
      <w:pPr>
        <w:pStyle w:val="Sinespaciado"/>
      </w:pPr>
      <w:r>
        <w:rPr>
          <w:noProof/>
          <w:lang w:eastAsia="es-ES"/>
        </w:rPr>
        <w:pict>
          <v:shapetype id="_x0000_t202" coordsize="21600,21600" o:spt="202" path="m,l,21600r21600,l21600,xe">
            <v:stroke joinstyle="miter"/>
            <v:path gradientshapeok="t" o:connecttype="rect"/>
          </v:shapetype>
          <v:shape id="_x0000_s1028" type="#_x0000_t202" style="position:absolute;margin-left:46.65pt;margin-top:33.6pt;width:104.4pt;height:13.65pt;z-index:251658752" filled="f" strokecolor="red" strokeweight="2.25pt">
            <v:textbox>
              <w:txbxContent>
                <w:p w:rsidR="00AE5F96" w:rsidRDefault="00AE5F96"/>
              </w:txbxContent>
            </v:textbox>
          </v:shape>
        </w:pict>
      </w:r>
      <w:r>
        <w:rPr>
          <w:noProof/>
          <w:lang w:eastAsia="es-ES"/>
        </w:rPr>
        <w:drawing>
          <wp:inline distT="0" distB="0" distL="0" distR="0">
            <wp:extent cx="5400040" cy="1547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00040" cy="1547855"/>
                    </a:xfrm>
                    <a:prstGeom prst="rect">
                      <a:avLst/>
                    </a:prstGeom>
                    <a:noFill/>
                    <a:ln w="9525">
                      <a:noFill/>
                      <a:miter lim="800000"/>
                      <a:headEnd/>
                      <a:tailEnd/>
                    </a:ln>
                  </pic:spPr>
                </pic:pic>
              </a:graphicData>
            </a:graphic>
          </wp:inline>
        </w:drawing>
      </w:r>
    </w:p>
    <w:p w:rsidR="00AE5F96" w:rsidRDefault="00AE5F96" w:rsidP="001E19FC">
      <w:pPr>
        <w:pStyle w:val="Sinespaciado"/>
      </w:pPr>
    </w:p>
    <w:p w:rsidR="00AE5F96" w:rsidRDefault="00AE5F96" w:rsidP="001E19FC">
      <w:pPr>
        <w:pStyle w:val="Sinespaciado"/>
      </w:pPr>
      <w:r>
        <w:tab/>
        <w:t>Usando el comando ping –c 4 hostinger.es estamos diciendo que enviaremos 4 paquetes a la dirección de internet ww</w:t>
      </w:r>
      <w:r w:rsidR="0090046A">
        <w:t>w</w:t>
      </w:r>
      <w:r>
        <w:t>.hostinger.es:</w:t>
      </w:r>
    </w:p>
    <w:p w:rsidR="00AE5F96" w:rsidRDefault="00AE5F96" w:rsidP="001E19FC">
      <w:pPr>
        <w:pStyle w:val="Sinespaciado"/>
      </w:pPr>
    </w:p>
    <w:p w:rsidR="00AE5F96" w:rsidRDefault="00AE5F96" w:rsidP="001E19FC">
      <w:pPr>
        <w:pStyle w:val="Sinespaciado"/>
      </w:pPr>
      <w:r>
        <w:rPr>
          <w:noProof/>
          <w:lang w:eastAsia="es-ES"/>
        </w:rPr>
        <w:drawing>
          <wp:inline distT="0" distB="0" distL="0" distR="0">
            <wp:extent cx="5400040" cy="1721857"/>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00040" cy="1721857"/>
                    </a:xfrm>
                    <a:prstGeom prst="rect">
                      <a:avLst/>
                    </a:prstGeom>
                    <a:noFill/>
                    <a:ln w="9525">
                      <a:noFill/>
                      <a:miter lim="800000"/>
                      <a:headEnd/>
                      <a:tailEnd/>
                    </a:ln>
                  </pic:spPr>
                </pic:pic>
              </a:graphicData>
            </a:graphic>
          </wp:inline>
        </w:drawing>
      </w:r>
    </w:p>
    <w:p w:rsidR="00AE5F96" w:rsidRDefault="00AE5F96" w:rsidP="001E19FC">
      <w:pPr>
        <w:pStyle w:val="Sinespaciado"/>
      </w:pPr>
    </w:p>
    <w:p w:rsidR="00AE5F96" w:rsidRPr="001E19FC" w:rsidRDefault="00AE5F96" w:rsidP="001E19FC">
      <w:pPr>
        <w:pStyle w:val="Sinespaciado"/>
      </w:pPr>
      <w:r>
        <w:tab/>
        <w:t xml:space="preserve">La salida es que se han enviado 4 paquetes y recibido esos 4 paquetes de la web a la que se los </w:t>
      </w:r>
      <w:r w:rsidR="008D4AA9">
        <w:t>hemos enviado sin pé</w:t>
      </w:r>
      <w:r>
        <w:t>rdida</w:t>
      </w:r>
      <w:r w:rsidR="008D4AA9">
        <w:t xml:space="preserve"> de datos por lo que tenemos conexión a internet correcta desde nuestra Máquina Virtual de Linux.</w:t>
      </w:r>
    </w:p>
    <w:p w:rsidR="001E19FC" w:rsidRDefault="001E19FC" w:rsidP="001E19FC">
      <w:pPr>
        <w:pStyle w:val="Ttulo1"/>
      </w:pPr>
      <w:bookmarkStart w:id="4" w:name="_Toc62475633"/>
      <w:r>
        <w:t xml:space="preserve">4.- </w:t>
      </w:r>
      <w:r w:rsidRPr="008E15A6">
        <w:t>¿Cómo sabemos si nuestro servidor es accesible desde Internet? Pista: ufw, netstat</w:t>
      </w:r>
      <w:r>
        <w:t>.</w:t>
      </w:r>
      <w:bookmarkEnd w:id="4"/>
    </w:p>
    <w:p w:rsidR="00F45E8A" w:rsidRDefault="00F45E8A" w:rsidP="00F45E8A">
      <w:pPr>
        <w:pStyle w:val="Sinespaciado"/>
      </w:pPr>
    </w:p>
    <w:p w:rsidR="007B2100" w:rsidRDefault="007B2100" w:rsidP="00F45E8A">
      <w:pPr>
        <w:pStyle w:val="Sinespaciado"/>
      </w:pPr>
      <w:r>
        <w:tab/>
        <w:t xml:space="preserve">Con el comando </w:t>
      </w:r>
      <w:r w:rsidRPr="007B2100">
        <w:rPr>
          <w:b/>
          <w:color w:val="0070C0"/>
        </w:rPr>
        <w:t>ufw</w:t>
      </w:r>
      <w:r>
        <w:t xml:space="preserve"> podemos interactuar con nuestro firewall, crear reglas y ver su estado. Con </w:t>
      </w:r>
      <w:r w:rsidRPr="007B2100">
        <w:rPr>
          <w:b/>
          <w:color w:val="0070C0"/>
        </w:rPr>
        <w:t xml:space="preserve">ufw status </w:t>
      </w:r>
      <w:r>
        <w:t>vemos el estado del firewall:</w:t>
      </w:r>
    </w:p>
    <w:p w:rsidR="007B2100" w:rsidRDefault="007B2100" w:rsidP="00F45E8A">
      <w:pPr>
        <w:pStyle w:val="Sinespaciado"/>
      </w:pPr>
    </w:p>
    <w:p w:rsidR="00F45E8A" w:rsidRDefault="00F45E8A" w:rsidP="00F45E8A">
      <w:pPr>
        <w:pStyle w:val="Sinespaciado"/>
      </w:pPr>
      <w:r>
        <w:rPr>
          <w:noProof/>
          <w:lang w:eastAsia="es-ES"/>
        </w:rPr>
        <w:drawing>
          <wp:inline distT="0" distB="0" distL="0" distR="0">
            <wp:extent cx="4646295" cy="1293495"/>
            <wp:effectExtent l="1905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646295" cy="1293495"/>
                    </a:xfrm>
                    <a:prstGeom prst="rect">
                      <a:avLst/>
                    </a:prstGeom>
                    <a:noFill/>
                    <a:ln w="9525">
                      <a:noFill/>
                      <a:miter lim="800000"/>
                      <a:headEnd/>
                      <a:tailEnd/>
                    </a:ln>
                  </pic:spPr>
                </pic:pic>
              </a:graphicData>
            </a:graphic>
          </wp:inline>
        </w:drawing>
      </w:r>
    </w:p>
    <w:p w:rsidR="00F45E8A" w:rsidRDefault="00F45E8A" w:rsidP="00F45E8A">
      <w:pPr>
        <w:pStyle w:val="Sinespaciado"/>
      </w:pPr>
    </w:p>
    <w:p w:rsidR="00F45E8A" w:rsidRDefault="007B2100" w:rsidP="00F45E8A">
      <w:pPr>
        <w:pStyle w:val="Sinespaciado"/>
      </w:pPr>
      <w:r>
        <w:tab/>
        <w:t>Como se puede observar en esta salida el firewall está activo y se permite el acceso a nuestro servidor web Apache.</w:t>
      </w:r>
    </w:p>
    <w:p w:rsidR="005920C7" w:rsidRDefault="00F45E8A" w:rsidP="005920C7">
      <w:pPr>
        <w:pStyle w:val="Sinespaciado"/>
      </w:pPr>
      <w:r>
        <w:lastRenderedPageBreak/>
        <w:tab/>
      </w:r>
      <w:r w:rsidR="007B2100">
        <w:t xml:space="preserve">Con </w:t>
      </w:r>
      <w:r w:rsidR="007B2100" w:rsidRPr="007B2100">
        <w:rPr>
          <w:b/>
          <w:color w:val="0070C0"/>
        </w:rPr>
        <w:t>ufw</w:t>
      </w:r>
      <w:r w:rsidRPr="007B2100">
        <w:rPr>
          <w:b/>
          <w:color w:val="0070C0"/>
        </w:rPr>
        <w:t xml:space="preserve"> </w:t>
      </w:r>
      <w:r w:rsidRPr="00F45E8A">
        <w:t>también será posible abrir un puerto específico con el objetivo de permitir las conexiones a un determinado servicio a través de él, por ejemplo, si se necesita configurar un servidor web para escuchar en los puertos 80 (HTTP) y 443 (HTTPS) de forma predeterminada, ejecutaremos lo siguiente según sea el caso:</w:t>
      </w:r>
    </w:p>
    <w:p w:rsidR="005920C7" w:rsidRDefault="005920C7" w:rsidP="005920C7">
      <w:pPr>
        <w:pStyle w:val="Sinespaciado"/>
      </w:pPr>
    </w:p>
    <w:p w:rsidR="00F45E8A" w:rsidRDefault="00F45E8A" w:rsidP="00CD608B">
      <w:pPr>
        <w:pStyle w:val="Sinespaciado"/>
        <w:jc w:val="center"/>
      </w:pPr>
      <w:r w:rsidRPr="007B2100">
        <w:rPr>
          <w:b/>
          <w:color w:val="0070C0"/>
        </w:rPr>
        <w:t>sudo ufw allow 80/tcp</w:t>
      </w:r>
      <w:r w:rsidR="00CD608B">
        <w:rPr>
          <w:b/>
          <w:color w:val="0070C0"/>
        </w:rPr>
        <w:t xml:space="preserve">    </w:t>
      </w:r>
      <w:r w:rsidRPr="00F45E8A">
        <w:t>(Por número de puerto)</w:t>
      </w:r>
    </w:p>
    <w:p w:rsidR="00CD608B" w:rsidRPr="00F45E8A" w:rsidRDefault="00CD608B" w:rsidP="00CD608B">
      <w:pPr>
        <w:pStyle w:val="Sinespaciado"/>
        <w:jc w:val="center"/>
        <w:rPr>
          <w:rFonts w:eastAsia="Times New Roman" w:cstheme="minorHAnsi"/>
          <w:color w:val="292929"/>
          <w:spacing w:val="-1"/>
        </w:rPr>
      </w:pPr>
      <w:r>
        <w:rPr>
          <w:b/>
          <w:color w:val="0070C0"/>
        </w:rPr>
        <w:t>sudo ufw allow 443</w:t>
      </w:r>
      <w:r w:rsidRPr="007B2100">
        <w:rPr>
          <w:b/>
          <w:color w:val="0070C0"/>
        </w:rPr>
        <w:t>/tcp</w:t>
      </w:r>
      <w:r>
        <w:rPr>
          <w:b/>
          <w:color w:val="0070C0"/>
        </w:rPr>
        <w:t xml:space="preserve">  </w:t>
      </w:r>
      <w:r w:rsidRPr="00F45E8A">
        <w:t>(Por número de puerto)</w:t>
      </w:r>
    </w:p>
    <w:p w:rsidR="00CD608B" w:rsidRPr="00F45E8A" w:rsidRDefault="00CD608B" w:rsidP="005920C7">
      <w:pPr>
        <w:pStyle w:val="Sinespaciado"/>
        <w:rPr>
          <w:rFonts w:eastAsia="Times New Roman" w:cstheme="minorHAnsi"/>
          <w:color w:val="292929"/>
          <w:spacing w:val="-1"/>
        </w:rPr>
      </w:pPr>
    </w:p>
    <w:p w:rsidR="00F45E8A" w:rsidRPr="00F45E8A" w:rsidRDefault="00F45E8A" w:rsidP="00F45E8A">
      <w:pPr>
        <w:pStyle w:val="Sinespaciado"/>
        <w:ind w:left="720"/>
      </w:pPr>
    </w:p>
    <w:p w:rsidR="001E19FC" w:rsidRDefault="00F45E8A" w:rsidP="00CD608B">
      <w:pPr>
        <w:pStyle w:val="Sinespaciado"/>
        <w:jc w:val="center"/>
      </w:pPr>
      <w:r>
        <w:rPr>
          <w:noProof/>
          <w:lang w:eastAsia="es-ES"/>
        </w:rPr>
        <w:drawing>
          <wp:inline distT="0" distB="0" distL="0" distR="0">
            <wp:extent cx="5006031" cy="1367477"/>
            <wp:effectExtent l="19050" t="0" r="4119"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004743" cy="1367125"/>
                    </a:xfrm>
                    <a:prstGeom prst="rect">
                      <a:avLst/>
                    </a:prstGeom>
                    <a:noFill/>
                    <a:ln w="9525">
                      <a:noFill/>
                      <a:miter lim="800000"/>
                      <a:headEnd/>
                      <a:tailEnd/>
                    </a:ln>
                  </pic:spPr>
                </pic:pic>
              </a:graphicData>
            </a:graphic>
          </wp:inline>
        </w:drawing>
      </w:r>
    </w:p>
    <w:p w:rsidR="00CC1ACD" w:rsidRDefault="00CC1ACD" w:rsidP="001E19FC">
      <w:pPr>
        <w:pStyle w:val="Sinespaciado"/>
      </w:pPr>
    </w:p>
    <w:p w:rsidR="007B2100" w:rsidRDefault="007B2100" w:rsidP="001E19FC">
      <w:pPr>
        <w:pStyle w:val="Sinespaciado"/>
      </w:pPr>
      <w:r>
        <w:t>Como se ve en esta salida se han añadido 2 reglas y permitido (allow) el acceso al puerto 80(protocolo HTTP) y puerto 443(protocolo HTTPS) usados por nuestro servido web Apache.</w:t>
      </w:r>
    </w:p>
    <w:p w:rsidR="007B2100" w:rsidRDefault="007B2100" w:rsidP="001E19FC">
      <w:pPr>
        <w:pStyle w:val="Sinespaciado"/>
      </w:pPr>
      <w:r>
        <w:tab/>
        <w:t xml:space="preserve">El comando </w:t>
      </w:r>
      <w:r w:rsidRPr="005920C7">
        <w:rPr>
          <w:b/>
          <w:color w:val="0070C0"/>
        </w:rPr>
        <w:t>netsat</w:t>
      </w:r>
      <w:r>
        <w:t xml:space="preserve"> nos ofrece información acerca de nuestra red. Con el comando </w:t>
      </w:r>
      <w:r w:rsidRPr="005920C7">
        <w:rPr>
          <w:b/>
          <w:color w:val="0070C0"/>
        </w:rPr>
        <w:t>netstat –ap | grep http</w:t>
      </w:r>
      <w:r w:rsidR="005920C7">
        <w:t xml:space="preserve"> estamos preguntando a la red si el puerto asociado a ese protocolo está listo para escuchar o recibir peticiones y cuál es el servicio que lo usa:</w:t>
      </w:r>
    </w:p>
    <w:p w:rsidR="007B2100" w:rsidRDefault="007B2100" w:rsidP="001E19FC">
      <w:pPr>
        <w:pStyle w:val="Sinespaciado"/>
      </w:pPr>
    </w:p>
    <w:p w:rsidR="00CC1ACD" w:rsidRDefault="00CC1ACD" w:rsidP="001E19FC">
      <w:pPr>
        <w:pStyle w:val="Sinespaciado"/>
      </w:pPr>
      <w:r>
        <w:rPr>
          <w:noProof/>
          <w:lang w:eastAsia="es-ES"/>
        </w:rPr>
        <w:drawing>
          <wp:inline distT="0" distB="0" distL="0" distR="0">
            <wp:extent cx="5400040" cy="292673"/>
            <wp:effectExtent l="19050" t="0" r="0" b="0"/>
            <wp:docPr id="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00040" cy="292673"/>
                    </a:xfrm>
                    <a:prstGeom prst="rect">
                      <a:avLst/>
                    </a:prstGeom>
                    <a:noFill/>
                    <a:ln w="9525">
                      <a:noFill/>
                      <a:miter lim="800000"/>
                      <a:headEnd/>
                      <a:tailEnd/>
                    </a:ln>
                  </pic:spPr>
                </pic:pic>
              </a:graphicData>
            </a:graphic>
          </wp:inline>
        </w:drawing>
      </w:r>
    </w:p>
    <w:p w:rsidR="005920C7" w:rsidRDefault="005920C7" w:rsidP="001E19FC">
      <w:pPr>
        <w:pStyle w:val="Sinespaciado"/>
      </w:pPr>
    </w:p>
    <w:p w:rsidR="005920C7" w:rsidRDefault="005920C7" w:rsidP="001E19FC">
      <w:pPr>
        <w:pStyle w:val="Sinespaciado"/>
      </w:pPr>
      <w:r>
        <w:t>Se observa en la salida que el puerto 80(el usado por nuestro servidor web para envío de respuestas y recepción de consultas) está escuchando y listo y es usado por el servidor web apache2.</w:t>
      </w:r>
    </w:p>
    <w:p w:rsidR="005920C7" w:rsidRDefault="005920C7" w:rsidP="001E19FC">
      <w:pPr>
        <w:pStyle w:val="Sinespaciado"/>
      </w:pPr>
      <w:r>
        <w:tab/>
        <w:t xml:space="preserve">Otra opción es usar el comando </w:t>
      </w:r>
      <w:r w:rsidRPr="005920C7">
        <w:rPr>
          <w:b/>
          <w:color w:val="0070C0"/>
        </w:rPr>
        <w:t>netstat –ano</w:t>
      </w:r>
      <w:r>
        <w:t>, nos dará protocolos ips y puertos que están escuchando y listos para recibir respuestas:</w:t>
      </w:r>
      <w:r>
        <w:tab/>
      </w:r>
    </w:p>
    <w:p w:rsidR="00CC1ACD" w:rsidRDefault="00CC1ACD" w:rsidP="001E19FC">
      <w:pPr>
        <w:pStyle w:val="Sinespaciado"/>
      </w:pPr>
    </w:p>
    <w:p w:rsidR="00CC1ACD" w:rsidRDefault="005920C7" w:rsidP="001E19FC">
      <w:pPr>
        <w:pStyle w:val="Sinespaciado"/>
      </w:pPr>
      <w:r>
        <w:rPr>
          <w:noProof/>
          <w:lang w:eastAsia="es-ES"/>
        </w:rPr>
        <w:pict>
          <v:shape id="_x0000_s1029" type="#_x0000_t202" style="position:absolute;margin-left:3.8pt;margin-top:72.5pt;width:398.95pt;height:7.8pt;z-index:251659776" filled="f" strokecolor="red">
            <v:textbox>
              <w:txbxContent>
                <w:p w:rsidR="005920C7" w:rsidRDefault="005920C7"/>
              </w:txbxContent>
            </v:textbox>
          </v:shape>
        </w:pict>
      </w:r>
      <w:r w:rsidR="00CC1ACD">
        <w:rPr>
          <w:noProof/>
          <w:lang w:eastAsia="es-ES"/>
        </w:rPr>
        <w:drawing>
          <wp:inline distT="0" distB="0" distL="0" distR="0">
            <wp:extent cx="5400040" cy="1674469"/>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400040" cy="1674469"/>
                    </a:xfrm>
                    <a:prstGeom prst="rect">
                      <a:avLst/>
                    </a:prstGeom>
                    <a:noFill/>
                    <a:ln w="9525">
                      <a:noFill/>
                      <a:miter lim="800000"/>
                      <a:headEnd/>
                      <a:tailEnd/>
                    </a:ln>
                  </pic:spPr>
                </pic:pic>
              </a:graphicData>
            </a:graphic>
          </wp:inline>
        </w:drawing>
      </w:r>
    </w:p>
    <w:p w:rsidR="005920C7" w:rsidRDefault="005920C7" w:rsidP="001E19FC">
      <w:pPr>
        <w:pStyle w:val="Sinespaciado"/>
      </w:pPr>
    </w:p>
    <w:p w:rsidR="005920C7" w:rsidRDefault="005920C7" w:rsidP="001E19FC">
      <w:pPr>
        <w:pStyle w:val="Sinespaciado"/>
      </w:pPr>
      <w:r>
        <w:t>De esta salida interpretamos que el puerto 80 utilizado por nuestro servidor está listo para interactuar.</w:t>
      </w:r>
    </w:p>
    <w:p w:rsidR="00237CBA" w:rsidRDefault="00237CBA" w:rsidP="001E19FC">
      <w:pPr>
        <w:pStyle w:val="Sinespaciado"/>
      </w:pPr>
    </w:p>
    <w:p w:rsidR="00237CBA" w:rsidRDefault="00237CBA" w:rsidP="001E19FC">
      <w:pPr>
        <w:pStyle w:val="Sinespaciado"/>
      </w:pPr>
    </w:p>
    <w:p w:rsidR="00237CBA" w:rsidRDefault="00237CBA" w:rsidP="001E19FC">
      <w:pPr>
        <w:pStyle w:val="Sinespaciado"/>
      </w:pPr>
    </w:p>
    <w:p w:rsidR="00237CBA" w:rsidRPr="001E19FC" w:rsidRDefault="00237CBA" w:rsidP="001E19FC">
      <w:pPr>
        <w:pStyle w:val="Sinespaciado"/>
      </w:pPr>
    </w:p>
    <w:p w:rsidR="001E19FC" w:rsidRDefault="001E19FC" w:rsidP="001E19FC">
      <w:pPr>
        <w:pStyle w:val="Ttulo1"/>
      </w:pPr>
      <w:bookmarkStart w:id="5" w:name="_Toc62475634"/>
      <w:r>
        <w:lastRenderedPageBreak/>
        <w:t xml:space="preserve">5.- </w:t>
      </w:r>
      <w:r w:rsidRPr="008E15A6">
        <w:t>¿Cómo sabemos a quién pertenece una dirección web (URL)? Pista: dig, nslookup</w:t>
      </w:r>
      <w:r>
        <w:t>.</w:t>
      </w:r>
      <w:bookmarkEnd w:id="5"/>
    </w:p>
    <w:p w:rsidR="00CD608B" w:rsidRDefault="00CD608B" w:rsidP="00CD608B">
      <w:pPr>
        <w:pStyle w:val="Sinespaciado"/>
      </w:pPr>
    </w:p>
    <w:p w:rsidR="00CD608B" w:rsidRPr="00CD608B" w:rsidRDefault="00CD608B" w:rsidP="00CD608B">
      <w:pPr>
        <w:pStyle w:val="Sinespaciado"/>
      </w:pPr>
      <w:r>
        <w:tab/>
        <w:t xml:space="preserve">Tanto el comando </w:t>
      </w:r>
      <w:r w:rsidRPr="00CD608B">
        <w:rPr>
          <w:b/>
          <w:color w:val="0070C0"/>
        </w:rPr>
        <w:t xml:space="preserve">dig </w:t>
      </w:r>
      <w:r>
        <w:t xml:space="preserve">como </w:t>
      </w:r>
      <w:r w:rsidRPr="00CD608B">
        <w:rPr>
          <w:b/>
          <w:color w:val="0070C0"/>
        </w:rPr>
        <w:t>nslookup</w:t>
      </w:r>
      <w:r>
        <w:t xml:space="preserve"> nos permiten averiguar la ip asociada a un dominio o el dominio asociado a una ip. El comando dig es algo más antiguo que nslookup el cual es más utilizado ya que ofrece una salida más limpia y es más intuitivo. Para ver a quien pertenece (ip) una url como hostinger.es usaremos el comando </w:t>
      </w:r>
      <w:r w:rsidRPr="00CD608B">
        <w:rPr>
          <w:b/>
          <w:color w:val="0070C0"/>
        </w:rPr>
        <w:t>nslookup hostinger.es</w:t>
      </w:r>
      <w:r>
        <w:t xml:space="preserve"> y para dig usaremos </w:t>
      </w:r>
      <w:r w:rsidRPr="00CD608B">
        <w:rPr>
          <w:b/>
          <w:color w:val="0070C0"/>
        </w:rPr>
        <w:t>dig hostinger.es +short</w:t>
      </w:r>
      <w:r>
        <w:t xml:space="preserve"> para acostar la salida. La salida nos la ip a la que pertenece la url hostinger.es:</w:t>
      </w:r>
    </w:p>
    <w:p w:rsidR="001E19FC" w:rsidRDefault="001E19FC" w:rsidP="001E19FC">
      <w:pPr>
        <w:pStyle w:val="Sinespaciado"/>
      </w:pPr>
    </w:p>
    <w:p w:rsidR="00FE674D" w:rsidRDefault="00FE674D" w:rsidP="00CD608B">
      <w:pPr>
        <w:pStyle w:val="Sinespaciado"/>
        <w:jc w:val="center"/>
      </w:pPr>
      <w:r>
        <w:rPr>
          <w:noProof/>
          <w:lang w:eastAsia="es-ES"/>
        </w:rPr>
        <w:drawing>
          <wp:inline distT="0" distB="0" distL="0" distR="0">
            <wp:extent cx="5038982" cy="411648"/>
            <wp:effectExtent l="19050" t="0" r="9268"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075193" cy="414606"/>
                    </a:xfrm>
                    <a:prstGeom prst="rect">
                      <a:avLst/>
                    </a:prstGeom>
                    <a:noFill/>
                    <a:ln w="9525">
                      <a:noFill/>
                      <a:miter lim="800000"/>
                      <a:headEnd/>
                      <a:tailEnd/>
                    </a:ln>
                  </pic:spPr>
                </pic:pic>
              </a:graphicData>
            </a:graphic>
          </wp:inline>
        </w:drawing>
      </w:r>
    </w:p>
    <w:p w:rsidR="003F455D" w:rsidRDefault="003F455D" w:rsidP="001E19FC">
      <w:pPr>
        <w:pStyle w:val="Sinespaciado"/>
      </w:pPr>
    </w:p>
    <w:p w:rsidR="003F455D" w:rsidRDefault="003F455D" w:rsidP="00CD608B">
      <w:pPr>
        <w:pStyle w:val="Sinespaciado"/>
        <w:jc w:val="center"/>
      </w:pPr>
      <w:r>
        <w:rPr>
          <w:noProof/>
          <w:lang w:eastAsia="es-ES"/>
        </w:rPr>
        <w:drawing>
          <wp:inline distT="0" distB="0" distL="0" distR="0">
            <wp:extent cx="5104885" cy="1746422"/>
            <wp:effectExtent l="19050" t="0" r="5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112713" cy="1749100"/>
                    </a:xfrm>
                    <a:prstGeom prst="rect">
                      <a:avLst/>
                    </a:prstGeom>
                    <a:noFill/>
                    <a:ln w="9525">
                      <a:noFill/>
                      <a:miter lim="800000"/>
                      <a:headEnd/>
                      <a:tailEnd/>
                    </a:ln>
                  </pic:spPr>
                </pic:pic>
              </a:graphicData>
            </a:graphic>
          </wp:inline>
        </w:drawing>
      </w:r>
    </w:p>
    <w:p w:rsidR="001E19FC" w:rsidRDefault="001E19FC" w:rsidP="001E19FC">
      <w:pPr>
        <w:pStyle w:val="Ttulo1"/>
      </w:pPr>
      <w:bookmarkStart w:id="6" w:name="_Toc62475635"/>
      <w:r>
        <w:t xml:space="preserve">6.- </w:t>
      </w:r>
      <w:r w:rsidRPr="008E15A6">
        <w:t>¿Cómo probamos que podemos acceder a un servidor? Pista: curl, wget</w:t>
      </w:r>
      <w:r>
        <w:t>.</w:t>
      </w:r>
      <w:bookmarkEnd w:id="6"/>
    </w:p>
    <w:p w:rsidR="00E0622F" w:rsidRDefault="00E0622F" w:rsidP="00E0622F">
      <w:pPr>
        <w:pStyle w:val="Sinespaciado"/>
      </w:pPr>
    </w:p>
    <w:p w:rsidR="00E0622F" w:rsidRDefault="00E0622F" w:rsidP="00E0622F">
      <w:pPr>
        <w:pStyle w:val="Sinespaciado"/>
      </w:pPr>
      <w:r>
        <w:tab/>
        <w:t xml:space="preserve">El comando </w:t>
      </w:r>
      <w:r w:rsidRPr="00E0622F">
        <w:rPr>
          <w:b/>
          <w:color w:val="0070C0"/>
        </w:rPr>
        <w:t>wget</w:t>
      </w:r>
      <w:r>
        <w:t xml:space="preserve"> nos permite acceder a un servidor y realizar una descarga de alguno de sus contenidos. Usando el comando </w:t>
      </w:r>
      <w:r w:rsidRPr="00E0622F">
        <w:rPr>
          <w:b/>
          <w:color w:val="0070C0"/>
        </w:rPr>
        <w:t xml:space="preserve">wget </w:t>
      </w:r>
      <w:hyperlink r:id="rId20" w:history="1">
        <w:r w:rsidRPr="00E0622F">
          <w:rPr>
            <w:rStyle w:val="Hipervnculo"/>
            <w:b/>
            <w:color w:val="0070C0"/>
          </w:rPr>
          <w:t>https://wordpress.org/latest.zip</w:t>
        </w:r>
      </w:hyperlink>
      <w:r>
        <w:t xml:space="preserve"> accederemos al servidor y descargaremos en nuestro directorio de trabajo el archivo latest.zip:</w:t>
      </w:r>
    </w:p>
    <w:p w:rsidR="00E0622F" w:rsidRPr="00E0622F" w:rsidRDefault="00E0622F" w:rsidP="00E0622F"/>
    <w:p w:rsidR="001E19FC" w:rsidRDefault="003F455D" w:rsidP="001E19FC">
      <w:pPr>
        <w:pStyle w:val="Sinespaciado"/>
      </w:pPr>
      <w:r>
        <w:rPr>
          <w:noProof/>
          <w:lang w:eastAsia="es-ES"/>
        </w:rPr>
        <w:drawing>
          <wp:inline distT="0" distB="0" distL="0" distR="0">
            <wp:extent cx="5244928" cy="122743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245334" cy="1227533"/>
                    </a:xfrm>
                    <a:prstGeom prst="rect">
                      <a:avLst/>
                    </a:prstGeom>
                    <a:noFill/>
                    <a:ln w="9525">
                      <a:noFill/>
                      <a:miter lim="800000"/>
                      <a:headEnd/>
                      <a:tailEnd/>
                    </a:ln>
                  </pic:spPr>
                </pic:pic>
              </a:graphicData>
            </a:graphic>
          </wp:inline>
        </w:drawing>
      </w:r>
    </w:p>
    <w:p w:rsidR="00E0622F" w:rsidRDefault="00E0622F" w:rsidP="001E19FC">
      <w:pPr>
        <w:pStyle w:val="Sinespaciado"/>
      </w:pPr>
    </w:p>
    <w:p w:rsidR="00E0622F" w:rsidRDefault="00E0622F" w:rsidP="001E19FC">
      <w:pPr>
        <w:pStyle w:val="Sinespaciado"/>
      </w:pPr>
      <w:r>
        <w:t>Se observa en la salida como se accede al servidor y el proceso de descarga del recurso. A continuación veremos en nuestro directorio de trabajo como efectivamente se ha descargado dicho recurso del servidor y concluimos que se ha accedido al servidor solicitado correctamente.</w:t>
      </w:r>
    </w:p>
    <w:p w:rsidR="001E19FC" w:rsidRDefault="001E19FC" w:rsidP="001E19FC">
      <w:pPr>
        <w:pStyle w:val="Sinespaciado"/>
      </w:pPr>
    </w:p>
    <w:p w:rsidR="003F455D" w:rsidRDefault="00E0622F" w:rsidP="001E19FC">
      <w:pPr>
        <w:pStyle w:val="Sinespaciado"/>
      </w:pPr>
      <w:r>
        <w:rPr>
          <w:noProof/>
          <w:lang w:eastAsia="es-ES"/>
        </w:rPr>
        <w:pict>
          <v:shape id="_x0000_s1030" type="#_x0000_t202" style="position:absolute;margin-left:70.65pt;margin-top:31.8pt;width:32.4pt;height:35.65pt;z-index:251660800" filled="f" strokecolor="red" strokeweight="3pt">
            <v:textbox>
              <w:txbxContent>
                <w:p w:rsidR="00E0622F" w:rsidRDefault="00E0622F"/>
              </w:txbxContent>
            </v:textbox>
          </v:shape>
        </w:pict>
      </w:r>
      <w:r w:rsidR="003F455D">
        <w:rPr>
          <w:noProof/>
          <w:lang w:eastAsia="es-ES"/>
        </w:rPr>
        <w:drawing>
          <wp:inline distT="0" distB="0" distL="0" distR="0">
            <wp:extent cx="5400040" cy="91172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400040" cy="911720"/>
                    </a:xfrm>
                    <a:prstGeom prst="rect">
                      <a:avLst/>
                    </a:prstGeom>
                    <a:noFill/>
                    <a:ln w="9525">
                      <a:noFill/>
                      <a:miter lim="800000"/>
                      <a:headEnd/>
                      <a:tailEnd/>
                    </a:ln>
                  </pic:spPr>
                </pic:pic>
              </a:graphicData>
            </a:graphic>
          </wp:inline>
        </w:drawing>
      </w:r>
    </w:p>
    <w:p w:rsidR="00E0622F" w:rsidRDefault="00E0622F" w:rsidP="001E19FC">
      <w:pPr>
        <w:pStyle w:val="Sinespaciado"/>
      </w:pPr>
    </w:p>
    <w:p w:rsidR="00E0622F" w:rsidRDefault="00E0622F" w:rsidP="001E19FC">
      <w:pPr>
        <w:pStyle w:val="Sinespaciado"/>
      </w:pPr>
      <w:r>
        <w:lastRenderedPageBreak/>
        <w:tab/>
        <w:t xml:space="preserve">Con el comando </w:t>
      </w:r>
      <w:r w:rsidRPr="00E0622F">
        <w:rPr>
          <w:b/>
          <w:color w:val="0070C0"/>
        </w:rPr>
        <w:t>curl</w:t>
      </w:r>
      <w:r>
        <w:t xml:space="preserve"> también podemos comprobar la conectividad a una URL.</w:t>
      </w:r>
      <w:r w:rsidRPr="00E0622F">
        <w:rPr>
          <w:rFonts w:ascii="Arial" w:hAnsi="Arial" w:cs="Arial"/>
          <w:sz w:val="23"/>
          <w:szCs w:val="23"/>
          <w:shd w:val="clear" w:color="auto" w:fill="FFFFFF"/>
          <w:lang w:eastAsia="es-ES"/>
        </w:rPr>
        <w:t xml:space="preserve"> </w:t>
      </w:r>
      <w:r>
        <w:t>El uso más simple de c</w:t>
      </w:r>
      <w:r w:rsidRPr="00E0622F">
        <w:t>url es mostrar el contenido de una página. El siguiente ejemplo mostrará la página de inicio de </w:t>
      </w:r>
      <w:r w:rsidRPr="00E0622F">
        <w:rPr>
          <w:b/>
          <w:bCs/>
        </w:rPr>
        <w:t>testdomain.com</w:t>
      </w:r>
      <w:r w:rsidRPr="00E0622F">
        <w:t>.</w:t>
      </w:r>
    </w:p>
    <w:p w:rsidR="003F455D" w:rsidRDefault="003F455D" w:rsidP="001E19FC">
      <w:pPr>
        <w:pStyle w:val="Sinespaciado"/>
      </w:pPr>
    </w:p>
    <w:p w:rsidR="003F455D" w:rsidRDefault="003F455D" w:rsidP="001E19FC">
      <w:pPr>
        <w:pStyle w:val="Sinespaciado"/>
      </w:pPr>
      <w:r>
        <w:rPr>
          <w:noProof/>
          <w:lang w:eastAsia="es-ES"/>
        </w:rPr>
        <w:drawing>
          <wp:inline distT="0" distB="0" distL="0" distR="0">
            <wp:extent cx="5400040" cy="3475537"/>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400040" cy="3475537"/>
                    </a:xfrm>
                    <a:prstGeom prst="rect">
                      <a:avLst/>
                    </a:prstGeom>
                    <a:noFill/>
                    <a:ln w="9525">
                      <a:noFill/>
                      <a:miter lim="800000"/>
                      <a:headEnd/>
                      <a:tailEnd/>
                    </a:ln>
                  </pic:spPr>
                </pic:pic>
              </a:graphicData>
            </a:graphic>
          </wp:inline>
        </w:drawing>
      </w:r>
    </w:p>
    <w:p w:rsidR="003F455D" w:rsidRDefault="003F455D" w:rsidP="001E19FC">
      <w:pPr>
        <w:pStyle w:val="Sinespaciado"/>
      </w:pPr>
    </w:p>
    <w:p w:rsidR="003F455D" w:rsidRDefault="003F455D" w:rsidP="001E19FC">
      <w:pPr>
        <w:pStyle w:val="Sinespaciado"/>
      </w:pPr>
      <w:r>
        <w:rPr>
          <w:noProof/>
          <w:lang w:eastAsia="es-ES"/>
        </w:rPr>
        <w:drawing>
          <wp:inline distT="0" distB="0" distL="0" distR="0">
            <wp:extent cx="5400040" cy="189234"/>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400040" cy="189234"/>
                    </a:xfrm>
                    <a:prstGeom prst="rect">
                      <a:avLst/>
                    </a:prstGeom>
                    <a:noFill/>
                    <a:ln w="9525">
                      <a:noFill/>
                      <a:miter lim="800000"/>
                      <a:headEnd/>
                      <a:tailEnd/>
                    </a:ln>
                  </pic:spPr>
                </pic:pic>
              </a:graphicData>
            </a:graphic>
          </wp:inline>
        </w:drawing>
      </w:r>
    </w:p>
    <w:p w:rsidR="00E0622F" w:rsidRDefault="00E0622F" w:rsidP="001E19FC">
      <w:pPr>
        <w:pStyle w:val="Sinespaciado"/>
      </w:pPr>
    </w:p>
    <w:p w:rsidR="00E0622F" w:rsidRPr="001E19FC" w:rsidRDefault="00E0622F" w:rsidP="001E19FC">
      <w:pPr>
        <w:pStyle w:val="Sinespaciado"/>
      </w:pPr>
      <w:r w:rsidRPr="00E0622F">
        <w:t>Esto generará el código fuente completo de la página de inicio del dominio. Si no se especifica ningún protocolo, curl lo interpretará a HTTP.</w:t>
      </w:r>
    </w:p>
    <w:p w:rsidR="001E19FC" w:rsidRDefault="001E19FC" w:rsidP="001E19FC">
      <w:pPr>
        <w:pStyle w:val="Ttulo1"/>
      </w:pPr>
      <w:bookmarkStart w:id="7" w:name="_Toc62475636"/>
      <w:r>
        <w:t xml:space="preserve">7.- </w:t>
      </w:r>
      <w:r w:rsidRPr="008E15A6">
        <w:t>¿Qué otros comandos te han hecho falta?</w:t>
      </w:r>
      <w:bookmarkEnd w:id="7"/>
    </w:p>
    <w:p w:rsidR="00E0622F" w:rsidRDefault="00E0622F" w:rsidP="00E0622F"/>
    <w:p w:rsidR="00E0622F" w:rsidRDefault="00F52965" w:rsidP="00E0622F">
      <w:pPr>
        <w:pStyle w:val="Prrafodelista"/>
        <w:numPr>
          <w:ilvl w:val="0"/>
          <w:numId w:val="7"/>
        </w:numPr>
      </w:pPr>
      <w:r w:rsidRPr="00F52965">
        <w:rPr>
          <w:b/>
          <w:color w:val="0070C0"/>
        </w:rPr>
        <w:t xml:space="preserve">sudo </w:t>
      </w:r>
      <w:r w:rsidR="00E0622F" w:rsidRPr="00F52965">
        <w:rPr>
          <w:b/>
          <w:color w:val="0070C0"/>
        </w:rPr>
        <w:t>apt –get install</w:t>
      </w:r>
      <w:r w:rsidRPr="00F52965">
        <w:rPr>
          <w:b/>
          <w:color w:val="0070C0"/>
        </w:rPr>
        <w:t xml:space="preserve"> gufw</w:t>
      </w:r>
      <w:r>
        <w:t>: con permisos de superusuario seguido de apt –get install seguido de la app que queremos instalar para instalar apps. En este caso no teniamos instalado ningún firewall asi que hemos instalado gufw:</w:t>
      </w:r>
    </w:p>
    <w:p w:rsidR="001E19FC" w:rsidRDefault="001E19FC" w:rsidP="001E19FC">
      <w:pPr>
        <w:pStyle w:val="Sinespaciado"/>
      </w:pPr>
    </w:p>
    <w:p w:rsidR="001E19FC" w:rsidRPr="001E19FC" w:rsidRDefault="005A5BD4" w:rsidP="00852AEF">
      <w:pPr>
        <w:pStyle w:val="Sinespaciado"/>
        <w:jc w:val="center"/>
      </w:pPr>
      <w:r>
        <w:rPr>
          <w:noProof/>
          <w:lang w:eastAsia="es-ES"/>
        </w:rPr>
        <w:drawing>
          <wp:inline distT="0" distB="0" distL="0" distR="0">
            <wp:extent cx="5104885" cy="2265405"/>
            <wp:effectExtent l="19050" t="0" r="5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104349" cy="2265167"/>
                    </a:xfrm>
                    <a:prstGeom prst="rect">
                      <a:avLst/>
                    </a:prstGeom>
                    <a:noFill/>
                    <a:ln w="9525">
                      <a:noFill/>
                      <a:miter lim="800000"/>
                      <a:headEnd/>
                      <a:tailEnd/>
                    </a:ln>
                  </pic:spPr>
                </pic:pic>
              </a:graphicData>
            </a:graphic>
          </wp:inline>
        </w:drawing>
      </w:r>
    </w:p>
    <w:p w:rsidR="002A214C" w:rsidRDefault="002A214C" w:rsidP="001E19FC"/>
    <w:p w:rsidR="00F52965" w:rsidRDefault="00F52965" w:rsidP="00F52965">
      <w:pPr>
        <w:pStyle w:val="Prrafodelista"/>
        <w:numPr>
          <w:ilvl w:val="0"/>
          <w:numId w:val="7"/>
        </w:numPr>
      </w:pPr>
      <w:r w:rsidRPr="00F52965">
        <w:rPr>
          <w:b/>
          <w:color w:val="0070C0"/>
        </w:rPr>
        <w:lastRenderedPageBreak/>
        <w:t>sudo su</w:t>
      </w:r>
      <w:r>
        <w:t>: para ejecutar comandos como superusuario con plenos premisos. Se pide contraseña:</w:t>
      </w:r>
    </w:p>
    <w:p w:rsidR="003F455D" w:rsidRDefault="005A5BD4" w:rsidP="001E19FC">
      <w:r>
        <w:rPr>
          <w:noProof/>
        </w:rPr>
        <w:drawing>
          <wp:inline distT="0" distB="0" distL="0" distR="0">
            <wp:extent cx="5400040" cy="92638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400040" cy="926384"/>
                    </a:xfrm>
                    <a:prstGeom prst="rect">
                      <a:avLst/>
                    </a:prstGeom>
                    <a:noFill/>
                    <a:ln w="9525">
                      <a:noFill/>
                      <a:miter lim="800000"/>
                      <a:headEnd/>
                      <a:tailEnd/>
                    </a:ln>
                  </pic:spPr>
                </pic:pic>
              </a:graphicData>
            </a:graphic>
          </wp:inline>
        </w:drawing>
      </w:r>
    </w:p>
    <w:p w:rsidR="005A5BD4" w:rsidRDefault="003F455D" w:rsidP="003F455D">
      <w:pPr>
        <w:pStyle w:val="Prrafodelista"/>
        <w:numPr>
          <w:ilvl w:val="0"/>
          <w:numId w:val="6"/>
        </w:numPr>
      </w:pPr>
      <w:r w:rsidRPr="00F52965">
        <w:rPr>
          <w:b/>
          <w:color w:val="0070C0"/>
        </w:rPr>
        <w:t>clear</w:t>
      </w:r>
      <w:r>
        <w:t>: para limpiar la consola</w:t>
      </w:r>
      <w:r w:rsidR="00F52965">
        <w:t>.</w:t>
      </w:r>
    </w:p>
    <w:p w:rsidR="00FB18AC" w:rsidRDefault="00F52965" w:rsidP="00FB18AC">
      <w:pPr>
        <w:pStyle w:val="Prrafodelista"/>
        <w:numPr>
          <w:ilvl w:val="0"/>
          <w:numId w:val="6"/>
        </w:numPr>
      </w:pPr>
      <w:r w:rsidRPr="00F52965">
        <w:rPr>
          <w:b/>
          <w:color w:val="0070C0"/>
        </w:rPr>
        <w:t>nc o Netcat</w:t>
      </w:r>
      <w:r w:rsidRPr="00F52965">
        <w:t>:</w:t>
      </w:r>
      <w:r>
        <w:t xml:space="preserve"> netcat o nc nos permite escanear un puerto y ver si la conexión a él es satisfactoria</w:t>
      </w:r>
    </w:p>
    <w:p w:rsidR="00FB18AC" w:rsidRDefault="00FB18AC" w:rsidP="00FB18AC">
      <w:r>
        <w:rPr>
          <w:noProof/>
        </w:rPr>
        <w:drawing>
          <wp:inline distT="0" distB="0" distL="0" distR="0">
            <wp:extent cx="5400040" cy="3230404"/>
            <wp:effectExtent l="19050" t="19050" r="10160" b="27146"/>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400040" cy="3230404"/>
                    </a:xfrm>
                    <a:prstGeom prst="rect">
                      <a:avLst/>
                    </a:prstGeom>
                    <a:noFill/>
                    <a:ln w="9525">
                      <a:solidFill>
                        <a:schemeClr val="tx1"/>
                      </a:solidFill>
                      <a:miter lim="800000"/>
                      <a:headEnd/>
                      <a:tailEnd/>
                    </a:ln>
                  </pic:spPr>
                </pic:pic>
              </a:graphicData>
            </a:graphic>
          </wp:inline>
        </w:drawing>
      </w:r>
    </w:p>
    <w:p w:rsidR="00FB18AC" w:rsidRDefault="00FB18AC" w:rsidP="00FB18AC"/>
    <w:p w:rsidR="00852AEF" w:rsidRDefault="00FB18AC" w:rsidP="00FB18AC">
      <w:r>
        <w:rPr>
          <w:noProof/>
        </w:rPr>
        <w:drawing>
          <wp:inline distT="0" distB="0" distL="0" distR="0">
            <wp:extent cx="5400040" cy="40296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400040" cy="402960"/>
                    </a:xfrm>
                    <a:prstGeom prst="rect">
                      <a:avLst/>
                    </a:prstGeom>
                    <a:noFill/>
                    <a:ln w="9525">
                      <a:noFill/>
                      <a:miter lim="800000"/>
                      <a:headEnd/>
                      <a:tailEnd/>
                    </a:ln>
                  </pic:spPr>
                </pic:pic>
              </a:graphicData>
            </a:graphic>
          </wp:inline>
        </w:drawing>
      </w:r>
    </w:p>
    <w:p w:rsidR="00852AEF" w:rsidRDefault="00852AEF" w:rsidP="00852AEF">
      <w:pPr>
        <w:pStyle w:val="Prrafodelista"/>
        <w:numPr>
          <w:ilvl w:val="0"/>
          <w:numId w:val="6"/>
        </w:numPr>
      </w:pPr>
      <w:r w:rsidRPr="00852AEF">
        <w:rPr>
          <w:b/>
          <w:color w:val="0070C0"/>
        </w:rPr>
        <w:t>sudo apt update</w:t>
      </w:r>
      <w:r>
        <w:t>: con este comando actualizamos el índice de los paquetes locales. Esto, para garantizar que en él se reflejen las cargas más recientes de las nuevas versiones de los paquetes.</w:t>
      </w:r>
    </w:p>
    <w:p w:rsidR="00852AEF" w:rsidRDefault="00852AEF" w:rsidP="00852AEF">
      <w:pPr>
        <w:pStyle w:val="Sinespaciado"/>
      </w:pPr>
      <w:r w:rsidRPr="00852AEF">
        <w:drawing>
          <wp:inline distT="0" distB="0" distL="0" distR="0">
            <wp:extent cx="5400040" cy="1893974"/>
            <wp:effectExtent l="19050" t="0" r="0" b="0"/>
            <wp:docPr id="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400040" cy="1893974"/>
                    </a:xfrm>
                    <a:prstGeom prst="rect">
                      <a:avLst/>
                    </a:prstGeom>
                    <a:noFill/>
                    <a:ln w="9525">
                      <a:noFill/>
                      <a:miter lim="800000"/>
                      <a:headEnd/>
                      <a:tailEnd/>
                    </a:ln>
                  </pic:spPr>
                </pic:pic>
              </a:graphicData>
            </a:graphic>
          </wp:inline>
        </w:drawing>
      </w:r>
    </w:p>
    <w:p w:rsidR="00852AEF" w:rsidRDefault="00852AEF" w:rsidP="00852AEF">
      <w:pPr>
        <w:pStyle w:val="Sinespaciado"/>
        <w:numPr>
          <w:ilvl w:val="0"/>
          <w:numId w:val="6"/>
        </w:numPr>
      </w:pPr>
      <w:r w:rsidRPr="00852AEF">
        <w:rPr>
          <w:b/>
          <w:color w:val="0070C0"/>
        </w:rPr>
        <w:lastRenderedPageBreak/>
        <w:t>sudo apt upgrade</w:t>
      </w:r>
      <w:r>
        <w:t>: para actualizar los paquetes e instalarlos:</w:t>
      </w:r>
    </w:p>
    <w:p w:rsidR="00852AEF" w:rsidRDefault="00852AEF" w:rsidP="00852AEF">
      <w:pPr>
        <w:pStyle w:val="Sinespaciado"/>
      </w:pPr>
    </w:p>
    <w:p w:rsidR="00852AEF" w:rsidRDefault="00852AEF" w:rsidP="00852AEF">
      <w:pPr>
        <w:pStyle w:val="Sinespaciado"/>
      </w:pPr>
      <w:r>
        <w:rPr>
          <w:noProof/>
          <w:lang w:eastAsia="es-ES"/>
        </w:rPr>
        <w:drawing>
          <wp:inline distT="0" distB="0" distL="0" distR="0">
            <wp:extent cx="5387185" cy="1631092"/>
            <wp:effectExtent l="19050" t="0" r="396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srcRect/>
                    <a:stretch>
                      <a:fillRect/>
                    </a:stretch>
                  </pic:blipFill>
                  <pic:spPr bwMode="auto">
                    <a:xfrm>
                      <a:off x="0" y="0"/>
                      <a:ext cx="5400040" cy="1634984"/>
                    </a:xfrm>
                    <a:prstGeom prst="rect">
                      <a:avLst/>
                    </a:prstGeom>
                    <a:noFill/>
                    <a:ln w="9525">
                      <a:noFill/>
                      <a:miter lim="800000"/>
                      <a:headEnd/>
                      <a:tailEnd/>
                    </a:ln>
                  </pic:spPr>
                </pic:pic>
              </a:graphicData>
            </a:graphic>
          </wp:inline>
        </w:drawing>
      </w:r>
      <w:r>
        <w:t xml:space="preserve"> </w:t>
      </w:r>
    </w:p>
    <w:p w:rsidR="00852AEF" w:rsidRDefault="00852AEF" w:rsidP="00852AEF">
      <w:pPr>
        <w:pStyle w:val="Sinespaciado"/>
        <w:ind w:left="360"/>
      </w:pPr>
    </w:p>
    <w:p w:rsidR="00852AEF" w:rsidRDefault="00852AEF" w:rsidP="00852AEF">
      <w:pPr>
        <w:pStyle w:val="Sinespaciado"/>
        <w:ind w:left="360"/>
      </w:pPr>
    </w:p>
    <w:p w:rsidR="00852AEF" w:rsidRDefault="00852AEF" w:rsidP="00852AEF">
      <w:pPr>
        <w:rPr>
          <w:lang w:eastAsia="en-US"/>
        </w:rPr>
      </w:pPr>
      <w:r>
        <w:rPr>
          <w:noProof/>
        </w:rPr>
        <w:drawing>
          <wp:inline distT="0" distB="0" distL="0" distR="0">
            <wp:extent cx="5400040" cy="1579577"/>
            <wp:effectExtent l="1905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srcRect/>
                    <a:stretch>
                      <a:fillRect/>
                    </a:stretch>
                  </pic:blipFill>
                  <pic:spPr bwMode="auto">
                    <a:xfrm>
                      <a:off x="0" y="0"/>
                      <a:ext cx="5400040" cy="1579577"/>
                    </a:xfrm>
                    <a:prstGeom prst="rect">
                      <a:avLst/>
                    </a:prstGeom>
                    <a:noFill/>
                    <a:ln w="9525">
                      <a:noFill/>
                      <a:miter lim="800000"/>
                      <a:headEnd/>
                      <a:tailEnd/>
                    </a:ln>
                  </pic:spPr>
                </pic:pic>
              </a:graphicData>
            </a:graphic>
          </wp:inline>
        </w:drawing>
      </w:r>
    </w:p>
    <w:p w:rsidR="00DD7ACD" w:rsidRDefault="00DD7ACD"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295A5A" w:rsidRDefault="00295A5A" w:rsidP="00852AEF">
      <w:pPr>
        <w:rPr>
          <w:lang w:eastAsia="en-US"/>
        </w:rPr>
      </w:pPr>
    </w:p>
    <w:p w:rsidR="00DD7ACD" w:rsidRDefault="00DD7ACD" w:rsidP="00DD7ACD">
      <w:pPr>
        <w:pStyle w:val="Ttulo1"/>
        <w:rPr>
          <w:lang w:eastAsia="en-US"/>
        </w:rPr>
      </w:pPr>
      <w:bookmarkStart w:id="8" w:name="_Toc62475637"/>
      <w:r>
        <w:rPr>
          <w:lang w:eastAsia="en-US"/>
        </w:rPr>
        <w:lastRenderedPageBreak/>
        <w:t>8.- Guía HOW TO</w:t>
      </w:r>
      <w:r w:rsidR="00985B26">
        <w:rPr>
          <w:lang w:eastAsia="en-US"/>
        </w:rPr>
        <w:t xml:space="preserve"> en formato Markdown</w:t>
      </w:r>
      <w:bookmarkEnd w:id="8"/>
    </w:p>
    <w:p w:rsidR="00DD7ACD" w:rsidRDefault="00DD7ACD" w:rsidP="00DD7ACD">
      <w:pPr>
        <w:pStyle w:val="Sinespaciado"/>
      </w:pPr>
    </w:p>
    <w:p w:rsidR="005A5BD4" w:rsidRDefault="00985B26" w:rsidP="00985B26">
      <w:pPr>
        <w:pStyle w:val="Sinespaciado"/>
      </w:pPr>
      <w:r>
        <w:tab/>
      </w:r>
      <w:r w:rsidRPr="00985B26">
        <w:rPr>
          <w:b/>
          <w:bCs/>
        </w:rPr>
        <w:t>Markdown</w:t>
      </w:r>
      <w:r w:rsidRPr="00985B26">
        <w:t> nació como herramienta de </w:t>
      </w:r>
      <w:r w:rsidRPr="00985B26">
        <w:rPr>
          <w:bCs/>
        </w:rPr>
        <w:t>conversión de texto plano a HTML</w:t>
      </w:r>
      <w:r w:rsidRPr="00985B26">
        <w:t>.</w:t>
      </w:r>
      <w:r>
        <w:t xml:space="preserve"> </w:t>
      </w:r>
      <w:r w:rsidRPr="00985B26">
        <w:t>Aunque en realidad </w:t>
      </w:r>
      <w:r w:rsidRPr="00985B26">
        <w:rPr>
          <w:bCs/>
        </w:rPr>
        <w:t>Markdown</w:t>
      </w:r>
      <w:r w:rsidRPr="00985B26">
        <w:t> también se considera un </w:t>
      </w:r>
      <w:r w:rsidRPr="00985B26">
        <w:rPr>
          <w:bCs/>
        </w:rPr>
        <w:t>lenguaje</w:t>
      </w:r>
      <w:r w:rsidRPr="00985B26">
        <w:t> que tiene la finalidad de permitir crear contenido de una manera </w:t>
      </w:r>
      <w:r w:rsidRPr="00985B26">
        <w:rPr>
          <w:bCs/>
        </w:rPr>
        <w:t>sencilla de escribir, y que en todo momento mantenga un diseño legible</w:t>
      </w:r>
      <w:r w:rsidRPr="00985B26">
        <w:t>, así que para simplificar </w:t>
      </w:r>
      <w:r w:rsidRPr="00985B26">
        <w:rPr>
          <w:bCs/>
        </w:rPr>
        <w:t>puedes considerar Markdown como un método de escritura</w:t>
      </w:r>
      <w:r w:rsidRPr="00985B26">
        <w:t>.</w:t>
      </w:r>
    </w:p>
    <w:p w:rsidR="00985B26" w:rsidRDefault="00985B26" w:rsidP="00985B26">
      <w:pPr>
        <w:pStyle w:val="Sinespaciado"/>
      </w:pPr>
    </w:p>
    <w:p w:rsidR="00985B26" w:rsidRDefault="00985B26" w:rsidP="00985B26">
      <w:pPr>
        <w:pStyle w:val="Sinespaciado"/>
      </w:pPr>
    </w:p>
    <w:p w:rsidR="00985B26" w:rsidRPr="00985B26" w:rsidRDefault="00985B26" w:rsidP="00985B26">
      <w:pPr>
        <w:pStyle w:val="Sinespaciado"/>
        <w:jc w:val="center"/>
      </w:pPr>
      <w:r>
        <w:t>------------SE ADJUNTA GÚIA HOW TO EN FORMATO MARKDOWN----------</w:t>
      </w:r>
    </w:p>
    <w:p w:rsidR="00DD7ACD" w:rsidRDefault="00DD7ACD" w:rsidP="00DD7ACD">
      <w:pPr>
        <w:pStyle w:val="Sinespaciado"/>
      </w:pPr>
    </w:p>
    <w:p w:rsidR="00DD7ACD" w:rsidRPr="00DD7ACD" w:rsidRDefault="00DD7ACD" w:rsidP="00DD7ACD">
      <w:pPr>
        <w:pStyle w:val="Sinespaciado"/>
      </w:pPr>
    </w:p>
    <w:p w:rsidR="00DD7ACD" w:rsidRDefault="00DD7ACD" w:rsidP="00DD7ACD">
      <w:pPr>
        <w:pStyle w:val="Ttulo2"/>
        <w:rPr>
          <w:lang w:eastAsia="en-US"/>
        </w:rPr>
      </w:pPr>
      <w:bookmarkStart w:id="9" w:name="_Toc62475638"/>
      <w:r>
        <w:rPr>
          <w:lang w:eastAsia="en-US"/>
        </w:rPr>
        <w:t>8.1.- Subida de la guía a GitHub en formato texto o MarkDown</w:t>
      </w:r>
      <w:bookmarkEnd w:id="9"/>
    </w:p>
    <w:p w:rsidR="00295A5A" w:rsidRDefault="00295A5A" w:rsidP="00295A5A">
      <w:pPr>
        <w:pStyle w:val="Sinespaciado"/>
      </w:pPr>
    </w:p>
    <w:p w:rsidR="00295A5A" w:rsidRDefault="00295A5A" w:rsidP="00295A5A">
      <w:pPr>
        <w:pStyle w:val="Sinespaciado"/>
      </w:pPr>
      <w:r>
        <w:tab/>
        <w:t>Realizaremos la subida al repositorio creado en GitHub mediante comandos desde la consola. Una vez subido a GitHub, este se encarga de interpretar el fichero.md:</w:t>
      </w:r>
    </w:p>
    <w:p w:rsidR="00F31FAB" w:rsidRDefault="00F31FAB" w:rsidP="00985B26">
      <w:pPr>
        <w:rPr>
          <w:lang w:eastAsia="en-US"/>
        </w:rPr>
      </w:pPr>
      <w:r>
        <w:rPr>
          <w:noProof/>
        </w:rPr>
        <w:drawing>
          <wp:inline distT="0" distB="0" distL="0" distR="0">
            <wp:extent cx="5400040" cy="2580160"/>
            <wp:effectExtent l="1905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srcRect/>
                    <a:stretch>
                      <a:fillRect/>
                    </a:stretch>
                  </pic:blipFill>
                  <pic:spPr bwMode="auto">
                    <a:xfrm>
                      <a:off x="0" y="0"/>
                      <a:ext cx="5400040" cy="2580160"/>
                    </a:xfrm>
                    <a:prstGeom prst="rect">
                      <a:avLst/>
                    </a:prstGeom>
                    <a:noFill/>
                    <a:ln w="9525">
                      <a:noFill/>
                      <a:miter lim="800000"/>
                      <a:headEnd/>
                      <a:tailEnd/>
                    </a:ln>
                  </pic:spPr>
                </pic:pic>
              </a:graphicData>
            </a:graphic>
          </wp:inline>
        </w:drawing>
      </w:r>
    </w:p>
    <w:p w:rsidR="00F31FAB" w:rsidRDefault="00F31FAB" w:rsidP="00F31FAB">
      <w:pPr>
        <w:rPr>
          <w:lang w:eastAsia="en-US"/>
        </w:rPr>
      </w:pPr>
      <w:r>
        <w:rPr>
          <w:noProof/>
        </w:rPr>
        <w:drawing>
          <wp:inline distT="0" distB="0" distL="0" distR="0">
            <wp:extent cx="5400040" cy="2024967"/>
            <wp:effectExtent l="19050" t="19050" r="10160" b="13383"/>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srcRect/>
                    <a:stretch>
                      <a:fillRect/>
                    </a:stretch>
                  </pic:blipFill>
                  <pic:spPr bwMode="auto">
                    <a:xfrm>
                      <a:off x="0" y="0"/>
                      <a:ext cx="5400040" cy="2024967"/>
                    </a:xfrm>
                    <a:prstGeom prst="rect">
                      <a:avLst/>
                    </a:prstGeom>
                    <a:noFill/>
                    <a:ln w="9525">
                      <a:solidFill>
                        <a:schemeClr val="tx1"/>
                      </a:solidFill>
                      <a:miter lim="800000"/>
                      <a:headEnd/>
                      <a:tailEnd/>
                    </a:ln>
                  </pic:spPr>
                </pic:pic>
              </a:graphicData>
            </a:graphic>
          </wp:inline>
        </w:drawing>
      </w:r>
    </w:p>
    <w:p w:rsidR="00F31FAB" w:rsidRDefault="00F31FAB" w:rsidP="00F31FAB">
      <w:pPr>
        <w:rPr>
          <w:lang w:eastAsia="en-US"/>
        </w:rPr>
      </w:pPr>
    </w:p>
    <w:p w:rsidR="00295A5A" w:rsidRDefault="00F31FAB" w:rsidP="00F31FAB">
      <w:pPr>
        <w:rPr>
          <w:lang w:eastAsia="en-US"/>
        </w:rPr>
      </w:pPr>
      <w:r>
        <w:rPr>
          <w:noProof/>
        </w:rPr>
        <w:lastRenderedPageBreak/>
        <w:drawing>
          <wp:inline distT="0" distB="0" distL="0" distR="0">
            <wp:extent cx="5400040" cy="1833560"/>
            <wp:effectExtent l="19050" t="19050" r="10160" b="142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cstate="print"/>
                    <a:srcRect/>
                    <a:stretch>
                      <a:fillRect/>
                    </a:stretch>
                  </pic:blipFill>
                  <pic:spPr bwMode="auto">
                    <a:xfrm>
                      <a:off x="0" y="0"/>
                      <a:ext cx="5400040" cy="1833560"/>
                    </a:xfrm>
                    <a:prstGeom prst="rect">
                      <a:avLst/>
                    </a:prstGeom>
                    <a:noFill/>
                    <a:ln w="9525">
                      <a:solidFill>
                        <a:schemeClr val="tx1"/>
                      </a:solidFill>
                      <a:miter lim="800000"/>
                      <a:headEnd/>
                      <a:tailEnd/>
                    </a:ln>
                  </pic:spPr>
                </pic:pic>
              </a:graphicData>
            </a:graphic>
          </wp:inline>
        </w:drawing>
      </w:r>
    </w:p>
    <w:p w:rsidR="00F31FAB" w:rsidRDefault="00F31FAB" w:rsidP="00295A5A">
      <w:pPr>
        <w:rPr>
          <w:lang w:eastAsia="en-US"/>
        </w:rPr>
      </w:pPr>
    </w:p>
    <w:p w:rsidR="00295A5A" w:rsidRPr="00295A5A" w:rsidRDefault="00295A5A" w:rsidP="00295A5A">
      <w:pPr>
        <w:rPr>
          <w:lang w:eastAsia="en-US"/>
        </w:rPr>
      </w:pPr>
      <w:r>
        <w:rPr>
          <w:lang w:eastAsia="en-US"/>
        </w:rPr>
        <w:t>Enlace al fichero en nuestro repositorio de GitHub:</w:t>
      </w:r>
      <w:r w:rsidRPr="00295A5A">
        <w:t xml:space="preserve"> </w:t>
      </w:r>
      <w:r w:rsidRPr="00295A5A">
        <w:rPr>
          <w:lang w:eastAsia="en-US"/>
        </w:rPr>
        <w:t>https://github.com/RaulMonteroPere/Comandos-Linux/blob/main/how%20to%20comandos%20linux%20apache.md</w:t>
      </w:r>
    </w:p>
    <w:p w:rsidR="00F31FAB" w:rsidRPr="00F31FAB" w:rsidRDefault="00295A5A" w:rsidP="00F31FAB">
      <w:pPr>
        <w:rPr>
          <w:lang w:eastAsia="en-US"/>
        </w:rPr>
      </w:pPr>
      <w:r>
        <w:rPr>
          <w:noProof/>
        </w:rPr>
        <w:drawing>
          <wp:inline distT="0" distB="0" distL="0" distR="0">
            <wp:extent cx="5400040" cy="3680135"/>
            <wp:effectExtent l="19050" t="19050" r="10160" b="1556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srcRect/>
                    <a:stretch>
                      <a:fillRect/>
                    </a:stretch>
                  </pic:blipFill>
                  <pic:spPr bwMode="auto">
                    <a:xfrm>
                      <a:off x="0" y="0"/>
                      <a:ext cx="5400040" cy="3680135"/>
                    </a:xfrm>
                    <a:prstGeom prst="rect">
                      <a:avLst/>
                    </a:prstGeom>
                    <a:noFill/>
                    <a:ln w="9525">
                      <a:solidFill>
                        <a:schemeClr val="tx1"/>
                      </a:solidFill>
                      <a:miter lim="800000"/>
                      <a:headEnd/>
                      <a:tailEnd/>
                    </a:ln>
                  </pic:spPr>
                </pic:pic>
              </a:graphicData>
            </a:graphic>
          </wp:inline>
        </w:drawing>
      </w:r>
    </w:p>
    <w:sectPr w:rsidR="00F31FAB" w:rsidRPr="00F31FAB" w:rsidSect="00AF5E0C">
      <w:footerReference w:type="default" r:id="rId36"/>
      <w:pgSz w:w="11906" w:h="16838"/>
      <w:pgMar w:top="851" w:right="1701" w:bottom="709"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26D5" w:rsidRDefault="000526D5" w:rsidP="00AF5E0C">
      <w:pPr>
        <w:spacing w:after="0" w:line="240" w:lineRule="auto"/>
      </w:pPr>
      <w:r>
        <w:separator/>
      </w:r>
    </w:p>
  </w:endnote>
  <w:endnote w:type="continuationSeparator" w:id="1">
    <w:p w:rsidR="000526D5" w:rsidRDefault="000526D5" w:rsidP="00AF5E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5E0C" w:rsidRDefault="008E15A6">
    <w:pPr>
      <w:pStyle w:val="Piedepgina"/>
      <w:pBdr>
        <w:top w:val="thinThickSmallGap" w:sz="24" w:space="1" w:color="622423" w:themeColor="accent2" w:themeShade="7F"/>
      </w:pBdr>
      <w:rPr>
        <w:rFonts w:asciiTheme="majorHAnsi" w:hAnsiTheme="majorHAnsi"/>
      </w:rPr>
    </w:pPr>
    <w:r>
      <w:rPr>
        <w:rFonts w:asciiTheme="majorHAnsi" w:hAnsiTheme="majorHAnsi"/>
      </w:rPr>
      <w:t>Act1. Tarea Individual. Comandos</w:t>
    </w:r>
    <w:r w:rsidR="00AF5E0C">
      <w:rPr>
        <w:rFonts w:asciiTheme="majorHAnsi" w:hAnsiTheme="majorHAnsi"/>
      </w:rPr>
      <w:t>. RAÚL MONTERO</w:t>
    </w:r>
    <w:r>
      <w:rPr>
        <w:rFonts w:asciiTheme="majorHAnsi" w:hAnsiTheme="majorHAnsi"/>
      </w:rPr>
      <w:t>.</w:t>
    </w:r>
    <w:r w:rsidR="00AF5E0C">
      <w:rPr>
        <w:rFonts w:asciiTheme="majorHAnsi" w:hAnsiTheme="majorHAnsi"/>
      </w:rPr>
      <w:ptab w:relativeTo="margin" w:alignment="right" w:leader="none"/>
    </w:r>
    <w:r w:rsidR="00AF5E0C">
      <w:rPr>
        <w:rFonts w:asciiTheme="majorHAnsi" w:hAnsiTheme="majorHAnsi"/>
      </w:rPr>
      <w:t xml:space="preserve">Página </w:t>
    </w:r>
    <w:fldSimple w:instr=" PAGE   \* MERGEFORMAT ">
      <w:r w:rsidR="00295A5A" w:rsidRPr="00295A5A">
        <w:rPr>
          <w:rFonts w:asciiTheme="majorHAnsi" w:hAnsiTheme="majorHAnsi"/>
          <w:noProof/>
        </w:rPr>
        <w:t>2</w:t>
      </w:r>
    </w:fldSimple>
  </w:p>
  <w:p w:rsidR="00AF5E0C" w:rsidRDefault="00AF5E0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26D5" w:rsidRDefault="000526D5" w:rsidP="00AF5E0C">
      <w:pPr>
        <w:spacing w:after="0" w:line="240" w:lineRule="auto"/>
      </w:pPr>
      <w:r>
        <w:separator/>
      </w:r>
    </w:p>
  </w:footnote>
  <w:footnote w:type="continuationSeparator" w:id="1">
    <w:p w:rsidR="000526D5" w:rsidRDefault="000526D5" w:rsidP="00AF5E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871C4"/>
    <w:multiLevelType w:val="multilevel"/>
    <w:tmpl w:val="94A2B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C81C96"/>
    <w:multiLevelType w:val="multilevel"/>
    <w:tmpl w:val="94A2B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A65462"/>
    <w:multiLevelType w:val="multilevel"/>
    <w:tmpl w:val="EB7E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C27250"/>
    <w:multiLevelType w:val="hybridMultilevel"/>
    <w:tmpl w:val="E2380202"/>
    <w:lvl w:ilvl="0" w:tplc="41E8DFEC">
      <w:start w:val="4"/>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6C63753"/>
    <w:multiLevelType w:val="multilevel"/>
    <w:tmpl w:val="75E41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AD6174E"/>
    <w:multiLevelType w:val="hybridMultilevel"/>
    <w:tmpl w:val="7BB8C0A6"/>
    <w:lvl w:ilvl="0" w:tplc="EB0A8204">
      <w:start w:val="7"/>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7B64D28"/>
    <w:multiLevelType w:val="multilevel"/>
    <w:tmpl w:val="941C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6"/>
  </w:num>
  <w:num w:numId="5">
    <w:abstractNumId w:val="2"/>
  </w:num>
  <w:num w:numId="6">
    <w:abstractNumId w:val="3"/>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5E0C"/>
    <w:rsid w:val="00005F15"/>
    <w:rsid w:val="000526D5"/>
    <w:rsid w:val="001E19FC"/>
    <w:rsid w:val="00237CBA"/>
    <w:rsid w:val="00295A5A"/>
    <w:rsid w:val="002A214C"/>
    <w:rsid w:val="003F455D"/>
    <w:rsid w:val="0058663A"/>
    <w:rsid w:val="005920C7"/>
    <w:rsid w:val="005A5BD4"/>
    <w:rsid w:val="006237AD"/>
    <w:rsid w:val="00766A97"/>
    <w:rsid w:val="007B2100"/>
    <w:rsid w:val="00852AEF"/>
    <w:rsid w:val="008D4AA9"/>
    <w:rsid w:val="008E15A6"/>
    <w:rsid w:val="0090046A"/>
    <w:rsid w:val="00985B26"/>
    <w:rsid w:val="00AB29D4"/>
    <w:rsid w:val="00AE5F96"/>
    <w:rsid w:val="00AF5E0C"/>
    <w:rsid w:val="00CC1ACD"/>
    <w:rsid w:val="00CD608B"/>
    <w:rsid w:val="00D817AF"/>
    <w:rsid w:val="00DD7ACD"/>
    <w:rsid w:val="00E0622F"/>
    <w:rsid w:val="00F213FE"/>
    <w:rsid w:val="00F31FAB"/>
    <w:rsid w:val="00F45E8A"/>
    <w:rsid w:val="00F52965"/>
    <w:rsid w:val="00FB18AC"/>
    <w:rsid w:val="00FE674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F15"/>
  </w:style>
  <w:style w:type="paragraph" w:styleId="Ttulo1">
    <w:name w:val="heading 1"/>
    <w:basedOn w:val="Normal"/>
    <w:next w:val="Normal"/>
    <w:link w:val="Ttulo1Car"/>
    <w:uiPriority w:val="9"/>
    <w:qFormat/>
    <w:rsid w:val="00AF5E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5296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F5E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5E0C"/>
    <w:rPr>
      <w:rFonts w:ascii="Tahoma" w:hAnsi="Tahoma" w:cs="Tahoma"/>
      <w:sz w:val="16"/>
      <w:szCs w:val="16"/>
    </w:rPr>
  </w:style>
  <w:style w:type="paragraph" w:styleId="Sinespaciado">
    <w:name w:val="No Spacing"/>
    <w:link w:val="SinespaciadoCar"/>
    <w:uiPriority w:val="1"/>
    <w:qFormat/>
    <w:rsid w:val="00AF5E0C"/>
    <w:pPr>
      <w:spacing w:after="0" w:line="240" w:lineRule="auto"/>
    </w:pPr>
    <w:rPr>
      <w:lang w:eastAsia="en-US"/>
    </w:rPr>
  </w:style>
  <w:style w:type="character" w:customStyle="1" w:styleId="SinespaciadoCar">
    <w:name w:val="Sin espaciado Car"/>
    <w:basedOn w:val="Fuentedeprrafopredeter"/>
    <w:link w:val="Sinespaciado"/>
    <w:uiPriority w:val="1"/>
    <w:rsid w:val="00AF5E0C"/>
    <w:rPr>
      <w:lang w:eastAsia="en-US"/>
    </w:rPr>
  </w:style>
  <w:style w:type="character" w:customStyle="1" w:styleId="Ttulo1Car">
    <w:name w:val="Título 1 Car"/>
    <w:basedOn w:val="Fuentedeprrafopredeter"/>
    <w:link w:val="Ttulo1"/>
    <w:uiPriority w:val="9"/>
    <w:rsid w:val="00AF5E0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F5E0C"/>
    <w:pPr>
      <w:outlineLvl w:val="9"/>
    </w:pPr>
    <w:rPr>
      <w:lang w:eastAsia="en-US"/>
    </w:rPr>
  </w:style>
  <w:style w:type="paragraph" w:styleId="Encabezado">
    <w:name w:val="header"/>
    <w:basedOn w:val="Normal"/>
    <w:link w:val="EncabezadoCar"/>
    <w:uiPriority w:val="99"/>
    <w:semiHidden/>
    <w:unhideWhenUsed/>
    <w:rsid w:val="00AF5E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AF5E0C"/>
  </w:style>
  <w:style w:type="paragraph" w:styleId="Piedepgina">
    <w:name w:val="footer"/>
    <w:basedOn w:val="Normal"/>
    <w:link w:val="PiedepginaCar"/>
    <w:uiPriority w:val="99"/>
    <w:unhideWhenUsed/>
    <w:rsid w:val="00AF5E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E0C"/>
  </w:style>
  <w:style w:type="paragraph" w:styleId="Ttulo">
    <w:name w:val="Title"/>
    <w:basedOn w:val="Normal"/>
    <w:next w:val="Normal"/>
    <w:link w:val="TtuloCar"/>
    <w:uiPriority w:val="10"/>
    <w:qFormat/>
    <w:rsid w:val="00AF5E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F5E0C"/>
    <w:rPr>
      <w:rFonts w:asciiTheme="majorHAnsi" w:eastAsiaTheme="majorEastAsia" w:hAnsiTheme="majorHAnsi" w:cstheme="majorBidi"/>
      <w:color w:val="17365D" w:themeColor="text2" w:themeShade="BF"/>
      <w:spacing w:val="5"/>
      <w:kern w:val="28"/>
      <w:sz w:val="52"/>
      <w:szCs w:val="52"/>
    </w:rPr>
  </w:style>
  <w:style w:type="paragraph" w:styleId="TDC1">
    <w:name w:val="toc 1"/>
    <w:basedOn w:val="Normal"/>
    <w:next w:val="Normal"/>
    <w:autoRedefine/>
    <w:uiPriority w:val="39"/>
    <w:unhideWhenUsed/>
    <w:rsid w:val="0058663A"/>
    <w:pPr>
      <w:spacing w:after="100"/>
    </w:pPr>
  </w:style>
  <w:style w:type="character" w:styleId="Hipervnculo">
    <w:name w:val="Hyperlink"/>
    <w:basedOn w:val="Fuentedeprrafopredeter"/>
    <w:uiPriority w:val="99"/>
    <w:unhideWhenUsed/>
    <w:rsid w:val="0058663A"/>
    <w:rPr>
      <w:color w:val="0000FF" w:themeColor="hyperlink"/>
      <w:u w:val="single"/>
    </w:rPr>
  </w:style>
  <w:style w:type="paragraph" w:styleId="NormalWeb">
    <w:name w:val="Normal (Web)"/>
    <w:basedOn w:val="Normal"/>
    <w:uiPriority w:val="99"/>
    <w:semiHidden/>
    <w:unhideWhenUsed/>
    <w:rsid w:val="001E19FC"/>
    <w:rPr>
      <w:rFonts w:ascii="Times New Roman" w:hAnsi="Times New Roman" w:cs="Times New Roman"/>
      <w:sz w:val="24"/>
      <w:szCs w:val="24"/>
    </w:rPr>
  </w:style>
  <w:style w:type="paragraph" w:styleId="Prrafodelista">
    <w:name w:val="List Paragraph"/>
    <w:basedOn w:val="Normal"/>
    <w:uiPriority w:val="34"/>
    <w:qFormat/>
    <w:rsid w:val="003F455D"/>
    <w:pPr>
      <w:ind w:left="720"/>
      <w:contextualSpacing/>
    </w:pPr>
  </w:style>
  <w:style w:type="character" w:customStyle="1" w:styleId="Ttulo2Car">
    <w:name w:val="Título 2 Car"/>
    <w:basedOn w:val="Fuentedeprrafopredeter"/>
    <w:link w:val="Ttulo2"/>
    <w:uiPriority w:val="9"/>
    <w:rsid w:val="00F52965"/>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DD7ACD"/>
    <w:pPr>
      <w:spacing w:after="100"/>
      <w:ind w:left="220"/>
    </w:pPr>
  </w:style>
  <w:style w:type="character" w:styleId="Textoennegrita">
    <w:name w:val="Strong"/>
    <w:basedOn w:val="Fuentedeprrafopredeter"/>
    <w:uiPriority w:val="22"/>
    <w:qFormat/>
    <w:rsid w:val="00985B26"/>
    <w:rPr>
      <w:b/>
      <w:bCs/>
    </w:rPr>
  </w:style>
</w:styles>
</file>

<file path=word/webSettings.xml><?xml version="1.0" encoding="utf-8"?>
<w:webSettings xmlns:r="http://schemas.openxmlformats.org/officeDocument/2006/relationships" xmlns:w="http://schemas.openxmlformats.org/wordprocessingml/2006/main">
  <w:divs>
    <w:div w:id="19167603">
      <w:bodyDiv w:val="1"/>
      <w:marLeft w:val="0"/>
      <w:marRight w:val="0"/>
      <w:marTop w:val="0"/>
      <w:marBottom w:val="0"/>
      <w:divBdr>
        <w:top w:val="none" w:sz="0" w:space="0" w:color="auto"/>
        <w:left w:val="none" w:sz="0" w:space="0" w:color="auto"/>
        <w:bottom w:val="none" w:sz="0" w:space="0" w:color="auto"/>
        <w:right w:val="none" w:sz="0" w:space="0" w:color="auto"/>
      </w:divBdr>
    </w:div>
    <w:div w:id="439253621">
      <w:bodyDiv w:val="1"/>
      <w:marLeft w:val="0"/>
      <w:marRight w:val="0"/>
      <w:marTop w:val="0"/>
      <w:marBottom w:val="0"/>
      <w:divBdr>
        <w:top w:val="none" w:sz="0" w:space="0" w:color="auto"/>
        <w:left w:val="none" w:sz="0" w:space="0" w:color="auto"/>
        <w:bottom w:val="none" w:sz="0" w:space="0" w:color="auto"/>
        <w:right w:val="none" w:sz="0" w:space="0" w:color="auto"/>
      </w:divBdr>
    </w:div>
    <w:div w:id="464197013">
      <w:bodyDiv w:val="1"/>
      <w:marLeft w:val="0"/>
      <w:marRight w:val="0"/>
      <w:marTop w:val="0"/>
      <w:marBottom w:val="0"/>
      <w:divBdr>
        <w:top w:val="none" w:sz="0" w:space="0" w:color="auto"/>
        <w:left w:val="none" w:sz="0" w:space="0" w:color="auto"/>
        <w:bottom w:val="none" w:sz="0" w:space="0" w:color="auto"/>
        <w:right w:val="none" w:sz="0" w:space="0" w:color="auto"/>
      </w:divBdr>
    </w:div>
    <w:div w:id="533419194">
      <w:bodyDiv w:val="1"/>
      <w:marLeft w:val="0"/>
      <w:marRight w:val="0"/>
      <w:marTop w:val="0"/>
      <w:marBottom w:val="0"/>
      <w:divBdr>
        <w:top w:val="none" w:sz="0" w:space="0" w:color="auto"/>
        <w:left w:val="none" w:sz="0" w:space="0" w:color="auto"/>
        <w:bottom w:val="none" w:sz="0" w:space="0" w:color="auto"/>
        <w:right w:val="none" w:sz="0" w:space="0" w:color="auto"/>
      </w:divBdr>
      <w:divsChild>
        <w:div w:id="2017809481">
          <w:marLeft w:val="0"/>
          <w:marRight w:val="0"/>
          <w:marTop w:val="0"/>
          <w:marBottom w:val="0"/>
          <w:divBdr>
            <w:top w:val="none" w:sz="0" w:space="0" w:color="auto"/>
            <w:left w:val="none" w:sz="0" w:space="0" w:color="auto"/>
            <w:bottom w:val="none" w:sz="0" w:space="0" w:color="auto"/>
            <w:right w:val="none" w:sz="0" w:space="0" w:color="auto"/>
          </w:divBdr>
        </w:div>
      </w:divsChild>
    </w:div>
    <w:div w:id="545600476">
      <w:bodyDiv w:val="1"/>
      <w:marLeft w:val="0"/>
      <w:marRight w:val="0"/>
      <w:marTop w:val="0"/>
      <w:marBottom w:val="0"/>
      <w:divBdr>
        <w:top w:val="none" w:sz="0" w:space="0" w:color="auto"/>
        <w:left w:val="none" w:sz="0" w:space="0" w:color="auto"/>
        <w:bottom w:val="none" w:sz="0" w:space="0" w:color="auto"/>
        <w:right w:val="none" w:sz="0" w:space="0" w:color="auto"/>
      </w:divBdr>
    </w:div>
    <w:div w:id="607472125">
      <w:bodyDiv w:val="1"/>
      <w:marLeft w:val="0"/>
      <w:marRight w:val="0"/>
      <w:marTop w:val="0"/>
      <w:marBottom w:val="0"/>
      <w:divBdr>
        <w:top w:val="none" w:sz="0" w:space="0" w:color="auto"/>
        <w:left w:val="none" w:sz="0" w:space="0" w:color="auto"/>
        <w:bottom w:val="none" w:sz="0" w:space="0" w:color="auto"/>
        <w:right w:val="none" w:sz="0" w:space="0" w:color="auto"/>
      </w:divBdr>
    </w:div>
    <w:div w:id="645862564">
      <w:bodyDiv w:val="1"/>
      <w:marLeft w:val="0"/>
      <w:marRight w:val="0"/>
      <w:marTop w:val="0"/>
      <w:marBottom w:val="0"/>
      <w:divBdr>
        <w:top w:val="none" w:sz="0" w:space="0" w:color="auto"/>
        <w:left w:val="none" w:sz="0" w:space="0" w:color="auto"/>
        <w:bottom w:val="none" w:sz="0" w:space="0" w:color="auto"/>
        <w:right w:val="none" w:sz="0" w:space="0" w:color="auto"/>
      </w:divBdr>
    </w:div>
    <w:div w:id="1048838893">
      <w:bodyDiv w:val="1"/>
      <w:marLeft w:val="0"/>
      <w:marRight w:val="0"/>
      <w:marTop w:val="0"/>
      <w:marBottom w:val="0"/>
      <w:divBdr>
        <w:top w:val="none" w:sz="0" w:space="0" w:color="auto"/>
        <w:left w:val="none" w:sz="0" w:space="0" w:color="auto"/>
        <w:bottom w:val="none" w:sz="0" w:space="0" w:color="auto"/>
        <w:right w:val="none" w:sz="0" w:space="0" w:color="auto"/>
      </w:divBdr>
      <w:divsChild>
        <w:div w:id="1369792157">
          <w:marLeft w:val="0"/>
          <w:marRight w:val="0"/>
          <w:marTop w:val="0"/>
          <w:marBottom w:val="0"/>
          <w:divBdr>
            <w:top w:val="none" w:sz="0" w:space="0" w:color="auto"/>
            <w:left w:val="none" w:sz="0" w:space="0" w:color="auto"/>
            <w:bottom w:val="none" w:sz="0" w:space="0" w:color="auto"/>
            <w:right w:val="none" w:sz="0" w:space="0" w:color="auto"/>
          </w:divBdr>
        </w:div>
      </w:divsChild>
    </w:div>
    <w:div w:id="1257404554">
      <w:bodyDiv w:val="1"/>
      <w:marLeft w:val="0"/>
      <w:marRight w:val="0"/>
      <w:marTop w:val="0"/>
      <w:marBottom w:val="0"/>
      <w:divBdr>
        <w:top w:val="none" w:sz="0" w:space="0" w:color="auto"/>
        <w:left w:val="none" w:sz="0" w:space="0" w:color="auto"/>
        <w:bottom w:val="none" w:sz="0" w:space="0" w:color="auto"/>
        <w:right w:val="none" w:sz="0" w:space="0" w:color="auto"/>
      </w:divBdr>
    </w:div>
    <w:div w:id="1337423740">
      <w:bodyDiv w:val="1"/>
      <w:marLeft w:val="0"/>
      <w:marRight w:val="0"/>
      <w:marTop w:val="0"/>
      <w:marBottom w:val="0"/>
      <w:divBdr>
        <w:top w:val="none" w:sz="0" w:space="0" w:color="auto"/>
        <w:left w:val="none" w:sz="0" w:space="0" w:color="auto"/>
        <w:bottom w:val="none" w:sz="0" w:space="0" w:color="auto"/>
        <w:right w:val="none" w:sz="0" w:space="0" w:color="auto"/>
      </w:divBdr>
    </w:div>
    <w:div w:id="138204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ordpress.org/latest.zip"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89FBA1FC2F47F18630CE8A8101C8DF"/>
        <w:category>
          <w:name w:val="General"/>
          <w:gallery w:val="placeholder"/>
        </w:category>
        <w:types>
          <w:type w:val="bbPlcHdr"/>
        </w:types>
        <w:behaviors>
          <w:behavior w:val="content"/>
        </w:behaviors>
        <w:guid w:val="{33C04023-7D4C-4855-9E8D-FC76099F41CD}"/>
      </w:docPartPr>
      <w:docPartBody>
        <w:p w:rsidR="00A52DAC" w:rsidRDefault="00297CE3" w:rsidP="00297CE3">
          <w:pPr>
            <w:pStyle w:val="B089FBA1FC2F47F18630CE8A8101C8DF"/>
          </w:pPr>
          <w:r>
            <w:rPr>
              <w:rFonts w:asciiTheme="majorHAnsi" w:eastAsiaTheme="majorEastAsia" w:hAnsiTheme="majorHAnsi" w:cstheme="majorBidi"/>
              <w:sz w:val="40"/>
              <w:szCs w:val="40"/>
            </w:rPr>
            <w:t>[Escribir el título del documento]</w:t>
          </w:r>
        </w:p>
      </w:docPartBody>
    </w:docPart>
    <w:docPart>
      <w:docPartPr>
        <w:name w:val="2882ACB618D442B9B1A97E6DB0CB7375"/>
        <w:category>
          <w:name w:val="General"/>
          <w:gallery w:val="placeholder"/>
        </w:category>
        <w:types>
          <w:type w:val="bbPlcHdr"/>
        </w:types>
        <w:behaviors>
          <w:behavior w:val="content"/>
        </w:behaviors>
        <w:guid w:val="{2BDADBE0-D793-40C5-97F8-14CE2580027A}"/>
      </w:docPartPr>
      <w:docPartBody>
        <w:p w:rsidR="00A52DAC" w:rsidRDefault="00297CE3" w:rsidP="00297CE3">
          <w:pPr>
            <w:pStyle w:val="2882ACB618D442B9B1A97E6DB0CB7375"/>
          </w:pPr>
          <w:r>
            <w:rPr>
              <w:rFonts w:asciiTheme="majorHAnsi" w:eastAsiaTheme="majorEastAsia" w:hAnsiTheme="majorHAnsi" w:cstheme="majorBidi"/>
              <w:sz w:val="32"/>
              <w:szCs w:val="32"/>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97CE3"/>
    <w:rsid w:val="00297CE3"/>
    <w:rsid w:val="00592E58"/>
    <w:rsid w:val="00A52DAC"/>
    <w:rsid w:val="00CC1BC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DA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089FBA1FC2F47F18630CE8A8101C8DF">
    <w:name w:val="B089FBA1FC2F47F18630CE8A8101C8DF"/>
    <w:rsid w:val="00297CE3"/>
  </w:style>
  <w:style w:type="paragraph" w:customStyle="1" w:styleId="2882ACB618D442B9B1A97E6DB0CB7375">
    <w:name w:val="2882ACB618D442B9B1A97E6DB0CB7375"/>
    <w:rsid w:val="00297CE3"/>
  </w:style>
  <w:style w:type="paragraph" w:customStyle="1" w:styleId="E92A30D15BB04C07B467F193B3806528">
    <w:name w:val="E92A30D15BB04C07B467F193B3806528"/>
    <w:rsid w:val="00297CE3"/>
  </w:style>
  <w:style w:type="paragraph" w:customStyle="1" w:styleId="2365C265549B45FBBB8E2E3A364DBE1E">
    <w:name w:val="2365C265549B45FBBB8E2E3A364DBE1E"/>
    <w:rsid w:val="00297CE3"/>
  </w:style>
  <w:style w:type="paragraph" w:customStyle="1" w:styleId="2122BFC85724482D80EACBF521C16A79">
    <w:name w:val="2122BFC85724482D80EACBF521C16A79"/>
    <w:rsid w:val="00297CE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8B8E53-B899-423A-AAB6-84D53612A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5733</TotalTime>
  <Pages>12</Pages>
  <Words>1421</Words>
  <Characters>7818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Comandos.</vt:lpstr>
    </vt:vector>
  </TitlesOfParts>
  <Company/>
  <LinksUpToDate>false</LinksUpToDate>
  <CharactersWithSpaces>9221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Comandos.</dc:title>
  <dc:subject>Actividad 1. Tarea individual.</dc:subject>
  <dc:creator>Raúl Montero Peregrina</dc:creator>
  <cp:keywords/>
  <dc:description/>
  <cp:lastModifiedBy>Raúl Montero Peregrina</cp:lastModifiedBy>
  <cp:revision>12</cp:revision>
  <dcterms:created xsi:type="dcterms:W3CDTF">2021-01-15T19:28:00Z</dcterms:created>
  <dcterms:modified xsi:type="dcterms:W3CDTF">2021-01-25T13:00:00Z</dcterms:modified>
</cp:coreProperties>
</file>