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8A014" w14:textId="2B881E74" w:rsidR="00625C79" w:rsidRDefault="00347727">
      <w:pPr>
        <w:pBdr>
          <w:top w:val="nil"/>
          <w:left w:val="nil"/>
          <w:bottom w:val="nil"/>
          <w:right w:val="nil"/>
          <w:between w:val="nil"/>
        </w:pBdr>
        <w:spacing w:after="0" w:line="240" w:lineRule="auto"/>
        <w:rPr>
          <w:color w:val="000000"/>
          <w:sz w:val="2"/>
          <w:szCs w:val="2"/>
        </w:rPr>
      </w:pPr>
      <w:r>
        <w:rPr>
          <w:noProof/>
        </w:rPr>
        <mc:AlternateContent>
          <mc:Choice Requires="wps">
            <w:drawing>
              <wp:anchor distT="0" distB="0" distL="114300" distR="114300" simplePos="0" relativeHeight="251658240" behindDoc="0" locked="0" layoutInCell="1" hidden="0" allowOverlap="1" wp14:anchorId="40B498CA" wp14:editId="3253A782">
                <wp:simplePos x="0" y="0"/>
                <wp:positionH relativeFrom="margin">
                  <wp:align>left</wp:align>
                </wp:positionH>
                <wp:positionV relativeFrom="margin">
                  <wp:posOffset>2540</wp:posOffset>
                </wp:positionV>
                <wp:extent cx="6905625" cy="4800600"/>
                <wp:effectExtent l="0" t="0" r="0" b="0"/>
                <wp:wrapNone/>
                <wp:docPr id="7265" name="Rectángulo 7265"/>
                <wp:cNvGraphicFramePr/>
                <a:graphic xmlns:a="http://schemas.openxmlformats.org/drawingml/2006/main">
                  <a:graphicData uri="http://schemas.microsoft.com/office/word/2010/wordprocessingShape">
                    <wps:wsp>
                      <wps:cNvSpPr/>
                      <wps:spPr>
                        <a:xfrm>
                          <a:off x="0" y="0"/>
                          <a:ext cx="6905625" cy="4800600"/>
                        </a:xfrm>
                        <a:prstGeom prst="rect">
                          <a:avLst/>
                        </a:prstGeom>
                        <a:noFill/>
                        <a:ln>
                          <a:noFill/>
                        </a:ln>
                      </wps:spPr>
                      <wps:txbx>
                        <w:txbxContent>
                          <w:p w14:paraId="11F8EA5D" w14:textId="5A965015" w:rsidR="00625C79" w:rsidRDefault="00020A89">
                            <w:pPr>
                              <w:spacing w:after="0" w:line="240" w:lineRule="auto"/>
                              <w:textDirection w:val="btLr"/>
                              <w:rPr>
                                <w:rFonts w:ascii="MV Boli" w:eastAsia="MV Boli" w:hAnsi="MV Boli" w:cs="MV Boli"/>
                                <w:b/>
                                <w:bCs/>
                                <w:color w:val="000000"/>
                                <w:sz w:val="72"/>
                              </w:rPr>
                            </w:pPr>
                            <w:r w:rsidRPr="00020A89">
                              <w:rPr>
                                <w:rFonts w:ascii="MV Boli" w:eastAsia="MV Boli" w:hAnsi="MV Boli" w:cs="MV Boli"/>
                                <w:b/>
                                <w:bCs/>
                                <w:color w:val="000000"/>
                                <w:sz w:val="72"/>
                              </w:rPr>
                              <w:t>Conocimiento y Razonamiento Automatizado</w:t>
                            </w:r>
                          </w:p>
                          <w:p w14:paraId="538B2652" w14:textId="77777777" w:rsidR="00020A89" w:rsidRPr="00020A89" w:rsidRDefault="00020A89">
                            <w:pPr>
                              <w:spacing w:after="0" w:line="240" w:lineRule="auto"/>
                              <w:textDirection w:val="btLr"/>
                              <w:rPr>
                                <w:rFonts w:ascii="MV Boli" w:eastAsia="MV Boli" w:hAnsi="MV Boli" w:cs="MV Boli"/>
                                <w:b/>
                                <w:bCs/>
                                <w:color w:val="000000"/>
                                <w:sz w:val="72"/>
                              </w:rPr>
                            </w:pPr>
                          </w:p>
                          <w:p w14:paraId="6094DC96" w14:textId="6290762F" w:rsidR="00625C79" w:rsidRDefault="00020A89">
                            <w:pPr>
                              <w:spacing w:line="258" w:lineRule="auto"/>
                              <w:textDirection w:val="btLr"/>
                            </w:pPr>
                            <w:r>
                              <w:rPr>
                                <w:rFonts w:ascii="MV Boli" w:eastAsia="MV Boli" w:hAnsi="MV Boli" w:cs="MV Boli"/>
                                <w:color w:val="000000"/>
                                <w:sz w:val="72"/>
                              </w:rPr>
                              <w:t xml:space="preserve">Práctica de Laboratorio </w:t>
                            </w:r>
                            <w:r w:rsidR="009969D5">
                              <w:rPr>
                                <w:rFonts w:ascii="MV Boli" w:eastAsia="MV Boli" w:hAnsi="MV Boli" w:cs="MV Boli"/>
                                <w:color w:val="000000"/>
                                <w:sz w:val="72"/>
                              </w:rPr>
                              <w:t>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0B498CA" id="Rectángulo 7265" o:spid="_x0000_s1026" style="position:absolute;margin-left:0;margin-top:.2pt;width:543.75pt;height:378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" filled="f" stroked="f">
                <v:textbox inset="2.53958mm,1.2694mm,2.53958mm,1.2694mm">
                  <w:txbxContent>
                    <w:p w14:paraId="11F8EA5D" w14:textId="5A965015" w:rsidR="00625C79" w:rsidRDefault="00020A89">
                      <w:pPr>
                        <w:spacing w:after="0" w:line="240" w:lineRule="auto"/>
                        <w:textDirection w:val="btLr"/>
                        <w:rPr>
                          <w:rFonts w:ascii="MV Boli" w:eastAsia="MV Boli" w:hAnsi="MV Boli" w:cs="MV Boli"/>
                          <w:b/>
                          <w:bCs/>
                          <w:color w:val="000000"/>
                          <w:sz w:val="72"/>
                        </w:rPr>
                      </w:pPr>
                      <w:r w:rsidRPr="00020A89">
                        <w:rPr>
                          <w:rFonts w:ascii="MV Boli" w:eastAsia="MV Boli" w:hAnsi="MV Boli" w:cs="MV Boli"/>
                          <w:b/>
                          <w:bCs/>
                          <w:color w:val="000000"/>
                          <w:sz w:val="72"/>
                        </w:rPr>
                        <w:t>Conocimiento y Razonamiento Automatizado</w:t>
                      </w:r>
                    </w:p>
                    <w:p w14:paraId="538B2652" w14:textId="77777777" w:rsidR="00020A89" w:rsidRPr="00020A89" w:rsidRDefault="00020A89">
                      <w:pPr>
                        <w:spacing w:after="0" w:line="240" w:lineRule="auto"/>
                        <w:textDirection w:val="btLr"/>
                        <w:rPr>
                          <w:rFonts w:ascii="MV Boli" w:eastAsia="MV Boli" w:hAnsi="MV Boli" w:cs="MV Boli"/>
                          <w:b/>
                          <w:bCs/>
                          <w:color w:val="000000"/>
                          <w:sz w:val="72"/>
                        </w:rPr>
                      </w:pPr>
                    </w:p>
                    <w:p w14:paraId="6094DC96" w14:textId="6290762F" w:rsidR="00625C79" w:rsidRDefault="00020A89">
                      <w:pPr>
                        <w:spacing w:line="258" w:lineRule="auto"/>
                        <w:textDirection w:val="btLr"/>
                      </w:pPr>
                      <w:r>
                        <w:rPr>
                          <w:rFonts w:ascii="MV Boli" w:eastAsia="MV Boli" w:hAnsi="MV Boli" w:cs="MV Boli"/>
                          <w:color w:val="000000"/>
                          <w:sz w:val="72"/>
                        </w:rPr>
                        <w:t xml:space="preserve">Práctica de Laboratorio </w:t>
                      </w:r>
                      <w:r w:rsidR="009969D5">
                        <w:rPr>
                          <w:rFonts w:ascii="MV Boli" w:eastAsia="MV Boli" w:hAnsi="MV Boli" w:cs="MV Boli"/>
                          <w:color w:val="000000"/>
                          <w:sz w:val="72"/>
                        </w:rPr>
                        <w:t>2</w:t>
                      </w:r>
                    </w:p>
                  </w:txbxContent>
                </v:textbox>
                <w10:wrap anchorx="margin" anchory="margin"/>
              </v:rect>
            </w:pict>
          </mc:Fallback>
        </mc:AlternateContent>
      </w:r>
    </w:p>
    <w:p w14:paraId="09F210C9" w14:textId="18AC7819" w:rsidR="00625C79" w:rsidRDefault="008564E6">
      <w:r>
        <w:rPr>
          <w:noProof/>
          <w:color w:val="4472C4"/>
          <w:sz w:val="36"/>
          <w:szCs w:val="36"/>
        </w:rPr>
        <mc:AlternateContent>
          <mc:Choice Requires="wpg">
            <w:drawing>
              <wp:anchor distT="0" distB="0" distL="0" distR="0" simplePos="0" relativeHeight="251659264" behindDoc="1" locked="0" layoutInCell="1" hidden="0" allowOverlap="1" wp14:anchorId="6A9394EB" wp14:editId="3AC4F9A0">
                <wp:simplePos x="0" y="0"/>
                <wp:positionH relativeFrom="page">
                  <wp:posOffset>1663065</wp:posOffset>
                </wp:positionH>
                <wp:positionV relativeFrom="page">
                  <wp:posOffset>3207385</wp:posOffset>
                </wp:positionV>
                <wp:extent cx="5494369" cy="5696712"/>
                <wp:effectExtent l="0" t="0" r="0" b="0"/>
                <wp:wrapNone/>
                <wp:docPr id="7259" name="Grupo 7259"/>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upo 1"/>
                        <wpg:cNvGrpSpPr/>
                        <wpg:grpSpPr>
                          <a:xfrm>
                            <a:off x="2598816" y="931644"/>
                            <a:ext cx="5494369" cy="5696712"/>
                            <a:chOff x="0" y="0"/>
                            <a:chExt cx="4329113" cy="4491038"/>
                          </a:xfrm>
                        </wpg:grpSpPr>
                        <wps:wsp>
                          <wps:cNvPr id="2" name="Rectángulo 2"/>
                          <wps:cNvSpPr/>
                          <wps:spPr>
                            <a:xfrm>
                              <a:off x="0" y="0"/>
                              <a:ext cx="4329100" cy="4491025"/>
                            </a:xfrm>
                            <a:prstGeom prst="rect">
                              <a:avLst/>
                            </a:prstGeom>
                            <a:noFill/>
                            <a:ln>
                              <a:noFill/>
                            </a:ln>
                          </wps:spPr>
                          <wps:txbx>
                            <w:txbxContent>
                              <w:p w14:paraId="16B097AA" w14:textId="77777777" w:rsidR="00625C79" w:rsidRDefault="00625C79">
                                <w:pPr>
                                  <w:spacing w:after="0" w:line="240" w:lineRule="auto"/>
                                  <w:textDirection w:val="btLr"/>
                                </w:pPr>
                              </w:p>
                            </w:txbxContent>
                          </wps:txbx>
                          <wps:bodyPr spcFirstLastPara="1" wrap="square" lIns="91425" tIns="91425" rIns="91425" bIns="91425" anchor="ctr" anchorCtr="0">
                            <a:noAutofit/>
                          </wps:bodyPr>
                        </wps:wsp>
                        <wps:wsp>
                          <wps:cNvPr id="3" name="Forma libre: forma 3"/>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4" name="Forma libre: forma 4"/>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5" name="Forma libre: forma 5"/>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 name="Forma libre: forma 6"/>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7" name="Forma libre: forma 7"/>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w14:anchorId="6A9394EB" id="Grupo 7259" o:spid="_x0000_s1027" style="position:absolute;margin-left:130.95pt;margin-top:252.55pt;width:432.65pt;height:448.55pt;z-index:-251657216;mso-wrap-distance-left:0;mso-wrap-distance-right:0;mso-position-horizontal-relative:page;mso-position-vertical-relative:page" coordorigin="25988,9316" coordsize="54943,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">
                <v:group id="Grupo 1" o:spid="_x0000_s1028"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B097AA" w14:textId="77777777" w:rsidR="00625C79" w:rsidRDefault="00625C79">
                          <w:pPr>
                            <w:spacing w:after="0" w:line="240" w:lineRule="auto"/>
                            <w:textDirection w:val="btLr"/>
                          </w:pPr>
                        </w:p>
                      </w:txbxContent>
                    </v:textbox>
                  </v:rect>
                  <v:shape id="Forma libre: forma 3" o:spid="_x0000_s1030"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" path="m4,1786l,1782,1776,r5,5l4,1786xe" fillcolor="#8296b0" stroked="f">
                    <v:path arrowok="t" o:extrusionok="f"/>
                  </v:shape>
                  <v:shape id="Forma libre: forma 4" o:spid="_x0000_s1031"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" path="m5,2234l,2229,2229,r5,5l5,2234xe" fillcolor="#8296b0" stroked="f">
                    <v:path arrowok="t" o:extrusionok="f"/>
                  </v:shape>
                  <v:shape id="Forma libre: forma 5" o:spid="_x0000_s1032"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" path="m9,2197l,2193,2188,r9,10l9,2197xe" fillcolor="#8296b0" stroked="f">
                    <v:path arrowok="t" o:extrusionok="f"/>
                  </v:shape>
                  <v:shape id="Forma libre: forma 6" o:spid="_x0000_s1033"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" path="m9,1966l,1957,1952,r9,9l9,1966xe" fillcolor="#8296b0" stroked="f">
                    <v:path arrowok="t" o:extrusionok="f"/>
                  </v:shape>
                  <v:shape id="Forma libre: forma 7" o:spid="_x0000_s1034"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" path="m,2732r,-4l2722,r5,5l,2732xe" fillcolor="#8296b0" stroked="f">
                    <v:path arrowok="t" o:extrusionok="f"/>
                  </v:shape>
                </v:group>
                <w10:wrap anchorx="page" anchory="page"/>
              </v:group>
            </w:pict>
          </mc:Fallback>
        </mc:AlternateContent>
      </w:r>
    </w:p>
    <w:p w14:paraId="267AA9B1" w14:textId="77777777" w:rsidR="00625C79" w:rsidRDefault="008564E6">
      <w:r>
        <w:rPr>
          <w:noProof/>
        </w:rPr>
        <mc:AlternateContent>
          <mc:Choice Requires="wps">
            <w:drawing>
              <wp:anchor distT="0" distB="0" distL="114300" distR="114300" simplePos="0" relativeHeight="251660288" behindDoc="0" locked="0" layoutInCell="1" hidden="0" allowOverlap="1" wp14:anchorId="31A94B70" wp14:editId="5843838B">
                <wp:simplePos x="0" y="0"/>
                <wp:positionH relativeFrom="page">
                  <wp:posOffset>885825</wp:posOffset>
                </wp:positionH>
                <wp:positionV relativeFrom="margin">
                  <wp:posOffset>7384415</wp:posOffset>
                </wp:positionV>
                <wp:extent cx="5943600" cy="1771650"/>
                <wp:effectExtent l="0" t="0" r="0" b="0"/>
                <wp:wrapNone/>
                <wp:docPr id="7258" name="Rectángulo 7258"/>
                <wp:cNvGraphicFramePr/>
                <a:graphic xmlns:a="http://schemas.openxmlformats.org/drawingml/2006/main">
                  <a:graphicData uri="http://schemas.microsoft.com/office/word/2010/wordprocessingShape">
                    <wps:wsp>
                      <wps:cNvSpPr/>
                      <wps:spPr>
                        <a:xfrm>
                          <a:off x="0" y="0"/>
                          <a:ext cx="5943600" cy="1771650"/>
                        </a:xfrm>
                        <a:prstGeom prst="rect">
                          <a:avLst/>
                        </a:prstGeom>
                        <a:noFill/>
                        <a:ln>
                          <a:noFill/>
                        </a:ln>
                      </wps:spPr>
                      <wps:txbx>
                        <w:txbxContent>
                          <w:p w14:paraId="5CDB72BE" w14:textId="77777777" w:rsidR="00020A89" w:rsidRDefault="00020A89">
                            <w:pPr>
                              <w:spacing w:after="0" w:line="240" w:lineRule="auto"/>
                              <w:jc w:val="right"/>
                              <w:textDirection w:val="btLr"/>
                              <w:rPr>
                                <w:rFonts w:ascii="MV Boli" w:eastAsia="MV Boli" w:hAnsi="MV Boli" w:cs="MV Boli"/>
                                <w:b/>
                                <w:color w:val="000000"/>
                                <w:sz w:val="44"/>
                              </w:rPr>
                            </w:pPr>
                          </w:p>
                          <w:p w14:paraId="57C04777" w14:textId="77777777" w:rsidR="00020A89" w:rsidRDefault="00020A89">
                            <w:pPr>
                              <w:spacing w:after="0" w:line="240" w:lineRule="auto"/>
                              <w:jc w:val="right"/>
                              <w:textDirection w:val="btLr"/>
                              <w:rPr>
                                <w:rFonts w:ascii="MV Boli" w:eastAsia="MV Boli" w:hAnsi="MV Boli" w:cs="MV Boli"/>
                                <w:b/>
                                <w:color w:val="000000"/>
                                <w:sz w:val="44"/>
                              </w:rPr>
                            </w:pPr>
                          </w:p>
                          <w:p w14:paraId="582A03D8" w14:textId="0A1195AB" w:rsidR="00020A89" w:rsidRDefault="00020A89">
                            <w:pPr>
                              <w:spacing w:after="0" w:line="240" w:lineRule="auto"/>
                              <w:jc w:val="right"/>
                              <w:textDirection w:val="btLr"/>
                              <w:rPr>
                                <w:rFonts w:ascii="MV Boli" w:eastAsia="MV Boli" w:hAnsi="MV Boli" w:cs="MV Boli"/>
                                <w:b/>
                                <w:color w:val="000000"/>
                                <w:sz w:val="44"/>
                              </w:rPr>
                            </w:pPr>
                            <w:r>
                              <w:rPr>
                                <w:rFonts w:ascii="MV Boli" w:eastAsia="MV Boli" w:hAnsi="MV Boli" w:cs="MV Boli"/>
                                <w:b/>
                                <w:color w:val="000000"/>
                                <w:sz w:val="44"/>
                              </w:rPr>
                              <w:t>Raúl Moratilla Núñez</w:t>
                            </w:r>
                          </w:p>
                          <w:p w14:paraId="7B9E5926" w14:textId="5EE26B7B" w:rsidR="00625C79" w:rsidRDefault="00020A89">
                            <w:pPr>
                              <w:spacing w:after="0" w:line="240" w:lineRule="auto"/>
                              <w:jc w:val="right"/>
                              <w:textDirection w:val="btLr"/>
                            </w:pPr>
                            <w:r>
                              <w:rPr>
                                <w:rFonts w:ascii="MV Boli" w:eastAsia="MV Boli" w:hAnsi="MV Boli" w:cs="MV Boli"/>
                                <w:b/>
                                <w:color w:val="000000"/>
                                <w:sz w:val="44"/>
                              </w:rPr>
                              <w:t>A</w:t>
                            </w:r>
                            <w:r w:rsidR="008564E6">
                              <w:rPr>
                                <w:rFonts w:ascii="MV Boli" w:eastAsia="MV Boli" w:hAnsi="MV Boli" w:cs="MV Boli"/>
                                <w:b/>
                                <w:color w:val="000000"/>
                                <w:sz w:val="44"/>
                              </w:rPr>
                              <w:t>bel López Martínez</w:t>
                            </w:r>
                          </w:p>
                          <w:p w14:paraId="04CEEF69" w14:textId="70109D3D" w:rsidR="00625C79" w:rsidRDefault="00625C79">
                            <w:pPr>
                              <w:spacing w:after="0" w:line="240" w:lineRule="auto"/>
                              <w:jc w:val="right"/>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31A94B70" id="Rectángulo 7258" o:spid="_x0000_s1035" style="position:absolute;margin-left:69.75pt;margin-top:581.45pt;width:468pt;height:13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" filled="f" stroked="f">
                <v:textbox inset="0,0,0,0">
                  <w:txbxContent>
                    <w:p w14:paraId="5CDB72BE" w14:textId="77777777" w:rsidR="00020A89" w:rsidRDefault="00020A89">
                      <w:pPr>
                        <w:spacing w:after="0" w:line="240" w:lineRule="auto"/>
                        <w:jc w:val="right"/>
                        <w:textDirection w:val="btLr"/>
                        <w:rPr>
                          <w:rFonts w:ascii="MV Boli" w:eastAsia="MV Boli" w:hAnsi="MV Boli" w:cs="MV Boli"/>
                          <w:b/>
                          <w:color w:val="000000"/>
                          <w:sz w:val="44"/>
                        </w:rPr>
                      </w:pPr>
                    </w:p>
                    <w:p w14:paraId="57C04777" w14:textId="77777777" w:rsidR="00020A89" w:rsidRDefault="00020A89">
                      <w:pPr>
                        <w:spacing w:after="0" w:line="240" w:lineRule="auto"/>
                        <w:jc w:val="right"/>
                        <w:textDirection w:val="btLr"/>
                        <w:rPr>
                          <w:rFonts w:ascii="MV Boli" w:eastAsia="MV Boli" w:hAnsi="MV Boli" w:cs="MV Boli"/>
                          <w:b/>
                          <w:color w:val="000000"/>
                          <w:sz w:val="44"/>
                        </w:rPr>
                      </w:pPr>
                    </w:p>
                    <w:p w14:paraId="582A03D8" w14:textId="0A1195AB" w:rsidR="00020A89" w:rsidRDefault="00020A89">
                      <w:pPr>
                        <w:spacing w:after="0" w:line="240" w:lineRule="auto"/>
                        <w:jc w:val="right"/>
                        <w:textDirection w:val="btLr"/>
                        <w:rPr>
                          <w:rFonts w:ascii="MV Boli" w:eastAsia="MV Boli" w:hAnsi="MV Boli" w:cs="MV Boli"/>
                          <w:b/>
                          <w:color w:val="000000"/>
                          <w:sz w:val="44"/>
                        </w:rPr>
                      </w:pPr>
                      <w:r>
                        <w:rPr>
                          <w:rFonts w:ascii="MV Boli" w:eastAsia="MV Boli" w:hAnsi="MV Boli" w:cs="MV Boli"/>
                          <w:b/>
                          <w:color w:val="000000"/>
                          <w:sz w:val="44"/>
                        </w:rPr>
                        <w:t>Raúl Moratilla Núñez</w:t>
                      </w:r>
                    </w:p>
                    <w:p w14:paraId="7B9E5926" w14:textId="5EE26B7B" w:rsidR="00625C79" w:rsidRDefault="00020A89">
                      <w:pPr>
                        <w:spacing w:after="0" w:line="240" w:lineRule="auto"/>
                        <w:jc w:val="right"/>
                        <w:textDirection w:val="btLr"/>
                      </w:pPr>
                      <w:r>
                        <w:rPr>
                          <w:rFonts w:ascii="MV Boli" w:eastAsia="MV Boli" w:hAnsi="MV Boli" w:cs="MV Boli"/>
                          <w:b/>
                          <w:color w:val="000000"/>
                          <w:sz w:val="44"/>
                        </w:rPr>
                        <w:t>A</w:t>
                      </w:r>
                      <w:r w:rsidR="008564E6">
                        <w:rPr>
                          <w:rFonts w:ascii="MV Boli" w:eastAsia="MV Boli" w:hAnsi="MV Boli" w:cs="MV Boli"/>
                          <w:b/>
                          <w:color w:val="000000"/>
                          <w:sz w:val="44"/>
                        </w:rPr>
                        <w:t>bel López Martínez</w:t>
                      </w:r>
                    </w:p>
                    <w:p w14:paraId="04CEEF69" w14:textId="70109D3D" w:rsidR="00625C79" w:rsidRDefault="00625C79">
                      <w:pPr>
                        <w:spacing w:after="0" w:line="240" w:lineRule="auto"/>
                        <w:jc w:val="right"/>
                        <w:textDirection w:val="btLr"/>
                      </w:pPr>
                    </w:p>
                  </w:txbxContent>
                </v:textbox>
                <w10:wrap anchorx="page" anchory="margin"/>
              </v:rect>
            </w:pict>
          </mc:Fallback>
        </mc:AlternateContent>
      </w:r>
      <w:r>
        <w:br w:type="page"/>
      </w:r>
    </w:p>
    <w:p w14:paraId="4ACCA765" w14:textId="77777777" w:rsidR="00625C79" w:rsidRDefault="00625C79"/>
    <w:p w14:paraId="16858B72" w14:textId="77777777" w:rsidR="00625C79" w:rsidRDefault="00625C79"/>
    <w:p w14:paraId="1C434AE4" w14:textId="77777777" w:rsidR="00625C79" w:rsidRDefault="00625C79"/>
    <w:sdt>
      <w:sdtPr>
        <w:rPr>
          <w:rFonts w:ascii="Calibri" w:eastAsia="Calibri" w:hAnsi="Calibri" w:cs="Calibri"/>
          <w:bCs w:val="0"/>
          <w:caps w:val="0"/>
          <w:noProof w:val="0"/>
          <w:color w:val="auto"/>
          <w:sz w:val="22"/>
          <w:szCs w:val="22"/>
          <w:u w:val="none"/>
        </w:rPr>
        <w:id w:val="1562048319"/>
        <w:docPartObj>
          <w:docPartGallery w:val="Table of Contents"/>
          <w:docPartUnique/>
        </w:docPartObj>
      </w:sdtPr>
      <w:sdtEndPr>
        <w:rPr>
          <w:b/>
        </w:rPr>
      </w:sdtEndPr>
      <w:sdtContent>
        <w:p w14:paraId="3EAB4C7B" w14:textId="548655CB" w:rsidR="004465A5" w:rsidRPr="00576C27" w:rsidRDefault="004465A5" w:rsidP="006021C0">
          <w:pPr>
            <w:pStyle w:val="TtuloTDC"/>
            <w:spacing w:line="324" w:lineRule="auto"/>
            <w:rPr>
              <w:b/>
              <w:bCs w:val="0"/>
              <w:sz w:val="96"/>
              <w:szCs w:val="96"/>
            </w:rPr>
          </w:pPr>
          <w:r w:rsidRPr="00576C27">
            <w:rPr>
              <w:b/>
              <w:sz w:val="96"/>
              <w:szCs w:val="96"/>
            </w:rPr>
            <w:t>Índice</w:t>
          </w:r>
        </w:p>
        <w:p w14:paraId="2DABDAA7" w14:textId="5EF8FF2A" w:rsidR="00D210FA" w:rsidRDefault="004465A5">
          <w:pPr>
            <w:pStyle w:val="TDC1"/>
            <w:tabs>
              <w:tab w:val="right" w:leader="dot" w:pos="10194"/>
            </w:tabs>
            <w:rPr>
              <w:rFonts w:asciiTheme="minorHAnsi" w:eastAsiaTheme="minorEastAsia" w:hAnsiTheme="minorHAnsi" w:cstheme="minorBidi"/>
              <w:b w:val="0"/>
              <w:bCs w:val="0"/>
              <w:caps w:val="0"/>
              <w:noProof/>
              <w:sz w:val="22"/>
              <w:szCs w:val="22"/>
            </w:rPr>
          </w:pPr>
          <w:r w:rsidRPr="00C4352B">
            <w:rPr>
              <w:sz w:val="300"/>
              <w:szCs w:val="300"/>
            </w:rPr>
            <w:fldChar w:fldCharType="begin"/>
          </w:r>
          <w:r w:rsidRPr="00C4352B">
            <w:rPr>
              <w:sz w:val="300"/>
              <w:szCs w:val="300"/>
            </w:rPr>
            <w:instrText xml:space="preserve"> TOC \o "1-3" \h \z \u </w:instrText>
          </w:r>
          <w:r w:rsidRPr="00C4352B">
            <w:rPr>
              <w:sz w:val="300"/>
              <w:szCs w:val="300"/>
            </w:rPr>
            <w:fldChar w:fldCharType="separate"/>
          </w:r>
          <w:hyperlink w:anchor="_Toc133430758" w:history="1">
            <w:r w:rsidR="00D210FA" w:rsidRPr="00771287">
              <w:rPr>
                <w:rStyle w:val="Hipervnculo"/>
                <w:noProof/>
              </w:rPr>
              <w:t>Reparto de tareas</w:t>
            </w:r>
            <w:r w:rsidR="00D210FA">
              <w:rPr>
                <w:noProof/>
                <w:webHidden/>
              </w:rPr>
              <w:tab/>
            </w:r>
            <w:r w:rsidR="00D210FA">
              <w:rPr>
                <w:noProof/>
                <w:webHidden/>
              </w:rPr>
              <w:fldChar w:fldCharType="begin"/>
            </w:r>
            <w:r w:rsidR="00D210FA">
              <w:rPr>
                <w:noProof/>
                <w:webHidden/>
              </w:rPr>
              <w:instrText xml:space="preserve"> PAGEREF _Toc133430758 \h </w:instrText>
            </w:r>
            <w:r w:rsidR="00D210FA">
              <w:rPr>
                <w:noProof/>
                <w:webHidden/>
              </w:rPr>
            </w:r>
            <w:r w:rsidR="00D210FA">
              <w:rPr>
                <w:noProof/>
                <w:webHidden/>
              </w:rPr>
              <w:fldChar w:fldCharType="separate"/>
            </w:r>
            <w:r w:rsidR="00D210FA">
              <w:rPr>
                <w:noProof/>
                <w:webHidden/>
              </w:rPr>
              <w:t>2</w:t>
            </w:r>
            <w:r w:rsidR="00D210FA">
              <w:rPr>
                <w:noProof/>
                <w:webHidden/>
              </w:rPr>
              <w:fldChar w:fldCharType="end"/>
            </w:r>
          </w:hyperlink>
        </w:p>
        <w:p w14:paraId="34EFFF07" w14:textId="6B2D522C" w:rsidR="00D210FA" w:rsidRDefault="00D210FA">
          <w:pPr>
            <w:pStyle w:val="TDC1"/>
            <w:tabs>
              <w:tab w:val="right" w:leader="dot" w:pos="10194"/>
            </w:tabs>
            <w:rPr>
              <w:rFonts w:asciiTheme="minorHAnsi" w:eastAsiaTheme="minorEastAsia" w:hAnsiTheme="minorHAnsi" w:cstheme="minorBidi"/>
              <w:b w:val="0"/>
              <w:bCs w:val="0"/>
              <w:caps w:val="0"/>
              <w:noProof/>
              <w:sz w:val="22"/>
              <w:szCs w:val="22"/>
            </w:rPr>
          </w:pPr>
          <w:hyperlink w:anchor="_Toc133430759" w:history="1">
            <w:r w:rsidRPr="00771287">
              <w:rPr>
                <w:rStyle w:val="Hipervnculo"/>
                <w:noProof/>
              </w:rPr>
              <w:t>Grado de cumplimiento de los requisitos</w:t>
            </w:r>
            <w:r>
              <w:rPr>
                <w:noProof/>
                <w:webHidden/>
              </w:rPr>
              <w:tab/>
            </w:r>
            <w:r>
              <w:rPr>
                <w:noProof/>
                <w:webHidden/>
              </w:rPr>
              <w:fldChar w:fldCharType="begin"/>
            </w:r>
            <w:r>
              <w:rPr>
                <w:noProof/>
                <w:webHidden/>
              </w:rPr>
              <w:instrText xml:space="preserve"> PAGEREF _Toc133430759 \h </w:instrText>
            </w:r>
            <w:r>
              <w:rPr>
                <w:noProof/>
                <w:webHidden/>
              </w:rPr>
            </w:r>
            <w:r>
              <w:rPr>
                <w:noProof/>
                <w:webHidden/>
              </w:rPr>
              <w:fldChar w:fldCharType="separate"/>
            </w:r>
            <w:r>
              <w:rPr>
                <w:noProof/>
                <w:webHidden/>
              </w:rPr>
              <w:t>2</w:t>
            </w:r>
            <w:r>
              <w:rPr>
                <w:noProof/>
                <w:webHidden/>
              </w:rPr>
              <w:fldChar w:fldCharType="end"/>
            </w:r>
          </w:hyperlink>
        </w:p>
        <w:p w14:paraId="76177885" w14:textId="5C831BD4" w:rsidR="00D210FA" w:rsidRDefault="00D210FA">
          <w:pPr>
            <w:pStyle w:val="TDC1"/>
            <w:tabs>
              <w:tab w:val="right" w:leader="dot" w:pos="10194"/>
            </w:tabs>
            <w:rPr>
              <w:rFonts w:asciiTheme="minorHAnsi" w:eastAsiaTheme="minorEastAsia" w:hAnsiTheme="minorHAnsi" w:cstheme="minorBidi"/>
              <w:b w:val="0"/>
              <w:bCs w:val="0"/>
              <w:caps w:val="0"/>
              <w:noProof/>
              <w:sz w:val="22"/>
              <w:szCs w:val="22"/>
            </w:rPr>
          </w:pPr>
          <w:hyperlink w:anchor="_Toc133430760" w:history="1">
            <w:r w:rsidRPr="00771287">
              <w:rPr>
                <w:rStyle w:val="Hipervnculo"/>
                <w:noProof/>
              </w:rPr>
              <w:t>Estructura del código</w:t>
            </w:r>
            <w:r>
              <w:rPr>
                <w:noProof/>
                <w:webHidden/>
              </w:rPr>
              <w:tab/>
            </w:r>
            <w:r>
              <w:rPr>
                <w:noProof/>
                <w:webHidden/>
              </w:rPr>
              <w:fldChar w:fldCharType="begin"/>
            </w:r>
            <w:r>
              <w:rPr>
                <w:noProof/>
                <w:webHidden/>
              </w:rPr>
              <w:instrText xml:space="preserve"> PAGEREF _Toc133430760 \h </w:instrText>
            </w:r>
            <w:r>
              <w:rPr>
                <w:noProof/>
                <w:webHidden/>
              </w:rPr>
            </w:r>
            <w:r>
              <w:rPr>
                <w:noProof/>
                <w:webHidden/>
              </w:rPr>
              <w:fldChar w:fldCharType="separate"/>
            </w:r>
            <w:r>
              <w:rPr>
                <w:noProof/>
                <w:webHidden/>
              </w:rPr>
              <w:t>2</w:t>
            </w:r>
            <w:r>
              <w:rPr>
                <w:noProof/>
                <w:webHidden/>
              </w:rPr>
              <w:fldChar w:fldCharType="end"/>
            </w:r>
          </w:hyperlink>
        </w:p>
        <w:p w14:paraId="7D77835E" w14:textId="2D7E2D14" w:rsidR="00D210FA" w:rsidRDefault="00D210FA">
          <w:pPr>
            <w:pStyle w:val="TDC1"/>
            <w:tabs>
              <w:tab w:val="right" w:leader="dot" w:pos="10194"/>
            </w:tabs>
            <w:rPr>
              <w:rFonts w:asciiTheme="minorHAnsi" w:eastAsiaTheme="minorEastAsia" w:hAnsiTheme="minorHAnsi" w:cstheme="minorBidi"/>
              <w:b w:val="0"/>
              <w:bCs w:val="0"/>
              <w:caps w:val="0"/>
              <w:noProof/>
              <w:sz w:val="22"/>
              <w:szCs w:val="22"/>
            </w:rPr>
          </w:pPr>
          <w:hyperlink w:anchor="_Toc133430761" w:history="1">
            <w:r w:rsidRPr="00771287">
              <w:rPr>
                <w:rStyle w:val="Hipervnculo"/>
                <w:noProof/>
              </w:rPr>
              <w:t>Mejoras Realizadas</w:t>
            </w:r>
            <w:r>
              <w:rPr>
                <w:noProof/>
                <w:webHidden/>
              </w:rPr>
              <w:tab/>
            </w:r>
            <w:r>
              <w:rPr>
                <w:noProof/>
                <w:webHidden/>
              </w:rPr>
              <w:fldChar w:fldCharType="begin"/>
            </w:r>
            <w:r>
              <w:rPr>
                <w:noProof/>
                <w:webHidden/>
              </w:rPr>
              <w:instrText xml:space="preserve"> PAGEREF _Toc133430761 \h </w:instrText>
            </w:r>
            <w:r>
              <w:rPr>
                <w:noProof/>
                <w:webHidden/>
              </w:rPr>
            </w:r>
            <w:r>
              <w:rPr>
                <w:noProof/>
                <w:webHidden/>
              </w:rPr>
              <w:fldChar w:fldCharType="separate"/>
            </w:r>
            <w:r>
              <w:rPr>
                <w:noProof/>
                <w:webHidden/>
              </w:rPr>
              <w:t>3</w:t>
            </w:r>
            <w:r>
              <w:rPr>
                <w:noProof/>
                <w:webHidden/>
              </w:rPr>
              <w:fldChar w:fldCharType="end"/>
            </w:r>
          </w:hyperlink>
        </w:p>
        <w:p w14:paraId="6CF7B37E" w14:textId="7D02955D" w:rsidR="00D210FA" w:rsidRDefault="00D210FA">
          <w:pPr>
            <w:pStyle w:val="TDC2"/>
            <w:tabs>
              <w:tab w:val="right" w:leader="dot" w:pos="10194"/>
            </w:tabs>
            <w:rPr>
              <w:rFonts w:asciiTheme="minorHAnsi" w:eastAsiaTheme="minorEastAsia" w:hAnsiTheme="minorHAnsi" w:cstheme="minorBidi"/>
              <w:smallCaps w:val="0"/>
              <w:noProof/>
              <w:sz w:val="22"/>
              <w:szCs w:val="22"/>
            </w:rPr>
          </w:pPr>
          <w:hyperlink w:anchor="_Toc133430762" w:history="1">
            <w:r w:rsidRPr="00771287">
              <w:rPr>
                <w:rStyle w:val="Hipervnculo"/>
                <w:noProof/>
              </w:rPr>
              <w:t>Tablero ASCII</w:t>
            </w:r>
            <w:r>
              <w:rPr>
                <w:noProof/>
                <w:webHidden/>
              </w:rPr>
              <w:tab/>
            </w:r>
            <w:r>
              <w:rPr>
                <w:noProof/>
                <w:webHidden/>
              </w:rPr>
              <w:fldChar w:fldCharType="begin"/>
            </w:r>
            <w:r>
              <w:rPr>
                <w:noProof/>
                <w:webHidden/>
              </w:rPr>
              <w:instrText xml:space="preserve"> PAGEREF _Toc133430762 \h </w:instrText>
            </w:r>
            <w:r>
              <w:rPr>
                <w:noProof/>
                <w:webHidden/>
              </w:rPr>
            </w:r>
            <w:r>
              <w:rPr>
                <w:noProof/>
                <w:webHidden/>
              </w:rPr>
              <w:fldChar w:fldCharType="separate"/>
            </w:r>
            <w:r>
              <w:rPr>
                <w:noProof/>
                <w:webHidden/>
              </w:rPr>
              <w:t>3</w:t>
            </w:r>
            <w:r>
              <w:rPr>
                <w:noProof/>
                <w:webHidden/>
              </w:rPr>
              <w:fldChar w:fldCharType="end"/>
            </w:r>
          </w:hyperlink>
        </w:p>
        <w:p w14:paraId="75ADDCD6" w14:textId="13F162D3" w:rsidR="00D210FA" w:rsidRDefault="00D210FA">
          <w:pPr>
            <w:pStyle w:val="TDC1"/>
            <w:tabs>
              <w:tab w:val="right" w:leader="dot" w:pos="10194"/>
            </w:tabs>
            <w:rPr>
              <w:rFonts w:asciiTheme="minorHAnsi" w:eastAsiaTheme="minorEastAsia" w:hAnsiTheme="minorHAnsi" w:cstheme="minorBidi"/>
              <w:b w:val="0"/>
              <w:bCs w:val="0"/>
              <w:caps w:val="0"/>
              <w:noProof/>
              <w:sz w:val="22"/>
              <w:szCs w:val="22"/>
            </w:rPr>
          </w:pPr>
          <w:hyperlink w:anchor="_Toc133430763" w:history="1">
            <w:r w:rsidRPr="00771287">
              <w:rPr>
                <w:rStyle w:val="Hipervnculo"/>
                <w:noProof/>
              </w:rPr>
              <w:t>Errores y aspectos no implementados</w:t>
            </w:r>
            <w:r>
              <w:rPr>
                <w:noProof/>
                <w:webHidden/>
              </w:rPr>
              <w:tab/>
            </w:r>
            <w:r>
              <w:rPr>
                <w:noProof/>
                <w:webHidden/>
              </w:rPr>
              <w:fldChar w:fldCharType="begin"/>
            </w:r>
            <w:r>
              <w:rPr>
                <w:noProof/>
                <w:webHidden/>
              </w:rPr>
              <w:instrText xml:space="preserve"> PAGEREF _Toc133430763 \h </w:instrText>
            </w:r>
            <w:r>
              <w:rPr>
                <w:noProof/>
                <w:webHidden/>
              </w:rPr>
            </w:r>
            <w:r>
              <w:rPr>
                <w:noProof/>
                <w:webHidden/>
              </w:rPr>
              <w:fldChar w:fldCharType="separate"/>
            </w:r>
            <w:r>
              <w:rPr>
                <w:noProof/>
                <w:webHidden/>
              </w:rPr>
              <w:t>3</w:t>
            </w:r>
            <w:r>
              <w:rPr>
                <w:noProof/>
                <w:webHidden/>
              </w:rPr>
              <w:fldChar w:fldCharType="end"/>
            </w:r>
          </w:hyperlink>
        </w:p>
        <w:p w14:paraId="29FDE585" w14:textId="6DF25DA0" w:rsidR="00D210FA" w:rsidRDefault="00D210FA">
          <w:pPr>
            <w:pStyle w:val="TDC1"/>
            <w:tabs>
              <w:tab w:val="right" w:leader="dot" w:pos="10194"/>
            </w:tabs>
            <w:rPr>
              <w:rFonts w:asciiTheme="minorHAnsi" w:eastAsiaTheme="minorEastAsia" w:hAnsiTheme="minorHAnsi" w:cstheme="minorBidi"/>
              <w:b w:val="0"/>
              <w:bCs w:val="0"/>
              <w:caps w:val="0"/>
              <w:noProof/>
              <w:sz w:val="22"/>
              <w:szCs w:val="22"/>
            </w:rPr>
          </w:pPr>
          <w:hyperlink w:anchor="_Toc133430764" w:history="1">
            <w:r w:rsidRPr="00771287">
              <w:rPr>
                <w:rStyle w:val="Hipervnculo"/>
                <w:noProof/>
              </w:rPr>
              <w:t>Bibliografía</w:t>
            </w:r>
            <w:r>
              <w:rPr>
                <w:noProof/>
                <w:webHidden/>
              </w:rPr>
              <w:tab/>
            </w:r>
            <w:r>
              <w:rPr>
                <w:noProof/>
                <w:webHidden/>
              </w:rPr>
              <w:fldChar w:fldCharType="begin"/>
            </w:r>
            <w:r>
              <w:rPr>
                <w:noProof/>
                <w:webHidden/>
              </w:rPr>
              <w:instrText xml:space="preserve"> PAGEREF _Toc133430764 \h </w:instrText>
            </w:r>
            <w:r>
              <w:rPr>
                <w:noProof/>
                <w:webHidden/>
              </w:rPr>
            </w:r>
            <w:r>
              <w:rPr>
                <w:noProof/>
                <w:webHidden/>
              </w:rPr>
              <w:fldChar w:fldCharType="separate"/>
            </w:r>
            <w:r>
              <w:rPr>
                <w:noProof/>
                <w:webHidden/>
              </w:rPr>
              <w:t>3</w:t>
            </w:r>
            <w:r>
              <w:rPr>
                <w:noProof/>
                <w:webHidden/>
              </w:rPr>
              <w:fldChar w:fldCharType="end"/>
            </w:r>
          </w:hyperlink>
        </w:p>
        <w:p w14:paraId="4CA1E858" w14:textId="0C5AE8D3" w:rsidR="004465A5" w:rsidRDefault="004465A5" w:rsidP="00C4352B">
          <w:pPr>
            <w:spacing w:line="360" w:lineRule="auto"/>
            <w:rPr>
              <w:b/>
              <w:bCs/>
            </w:rPr>
          </w:pPr>
          <w:r w:rsidRPr="00C4352B">
            <w:rPr>
              <w:b/>
              <w:bCs/>
              <w:sz w:val="320"/>
              <w:szCs w:val="320"/>
            </w:rPr>
            <w:fldChar w:fldCharType="end"/>
          </w:r>
        </w:p>
      </w:sdtContent>
    </w:sdt>
    <w:p w14:paraId="1C562C7E" w14:textId="2CB5BAB7" w:rsidR="0066159A" w:rsidRDefault="0066159A" w:rsidP="00F81985">
      <w:pPr>
        <w:spacing w:after="0"/>
        <w:rPr>
          <w:b/>
          <w:bCs/>
        </w:rPr>
      </w:pPr>
      <w:r>
        <w:rPr>
          <w:b/>
          <w:bCs/>
        </w:rPr>
        <w:br w:type="page"/>
      </w:r>
    </w:p>
    <w:p w14:paraId="51F63619" w14:textId="532EF3CD" w:rsidR="00020A89" w:rsidRDefault="00020A89" w:rsidP="00441448">
      <w:pPr>
        <w:pStyle w:val="Ttulo1"/>
        <w:jc w:val="both"/>
        <w:rPr>
          <w:rStyle w:val="Hipervnculo"/>
          <w:color w:val="404040" w:themeColor="text1" w:themeTint="BF"/>
        </w:rPr>
      </w:pPr>
      <w:bookmarkStart w:id="0" w:name="_Toc133430758"/>
      <w:r>
        <w:rPr>
          <w:rStyle w:val="Hipervnculo"/>
          <w:color w:val="404040" w:themeColor="text1" w:themeTint="BF"/>
        </w:rPr>
        <w:lastRenderedPageBreak/>
        <w:t>Reparto de tareas</w:t>
      </w:r>
      <w:bookmarkEnd w:id="0"/>
    </w:p>
    <w:p w14:paraId="6FA54626" w14:textId="77777777" w:rsidR="00113D3B" w:rsidRDefault="00113D3B" w:rsidP="009C7259">
      <w:pPr>
        <w:spacing w:after="0"/>
        <w:jc w:val="both"/>
      </w:pPr>
    </w:p>
    <w:p w14:paraId="036D4E45" w14:textId="20214857" w:rsidR="009C7259" w:rsidRDefault="00113D3B" w:rsidP="009C7259">
      <w:pPr>
        <w:spacing w:after="0"/>
        <w:jc w:val="both"/>
      </w:pPr>
      <w:r>
        <w:tab/>
      </w:r>
      <w:r w:rsidR="009C7259">
        <w:t>El reparto de tareas en la práctica de laboratorio ha sido llevado a cabo de manera colaborativa por ambos integrantes del grupo. Durante el desarrollo de la práctica, se realizaron diversas tareas que fueron distribuidas equitativamente entre los miembros del equipo. En muchos casos, estas tareas fueron realizadas de manera simultánea, lo que permitió que se avanzara en la práctica de manera más eficiente y en un menor tiempo.</w:t>
      </w:r>
    </w:p>
    <w:p w14:paraId="136065CA" w14:textId="77777777" w:rsidR="009C7259" w:rsidRDefault="009C7259" w:rsidP="009C7259">
      <w:pPr>
        <w:spacing w:after="0"/>
        <w:jc w:val="both"/>
      </w:pPr>
    </w:p>
    <w:p w14:paraId="742DBD1D" w14:textId="37E106CD" w:rsidR="009C7259" w:rsidRDefault="00113D3B" w:rsidP="009C7259">
      <w:pPr>
        <w:spacing w:after="0"/>
        <w:jc w:val="both"/>
      </w:pPr>
      <w:r>
        <w:tab/>
      </w:r>
      <w:r w:rsidR="009C7259">
        <w:t>Es importante destacar que, en todo momento, se mantuvo una comunicación fluida y constante entre los integrantes del grupo para asegurarnos de que cada uno estaba realizando su tarea de manera adecuada y para coordinar los trabajos que se estaban llevando a cabo simultáneamente. Además, se fomentó el trabajo en equipo y la colaboración para que todos pudiéramos aprender de la experiencia y obtener los mejores resultados posibles.</w:t>
      </w:r>
    </w:p>
    <w:p w14:paraId="19BCED5C" w14:textId="77777777" w:rsidR="009C7259" w:rsidRDefault="009C7259" w:rsidP="009C7259">
      <w:pPr>
        <w:spacing w:after="0"/>
        <w:jc w:val="both"/>
      </w:pPr>
    </w:p>
    <w:p w14:paraId="4D3AE6E6" w14:textId="7A7FC03D" w:rsidR="00F81985" w:rsidRDefault="00113D3B" w:rsidP="009C7259">
      <w:pPr>
        <w:spacing w:after="0"/>
        <w:jc w:val="both"/>
      </w:pPr>
      <w:r>
        <w:tab/>
      </w:r>
      <w:r w:rsidR="009C7259">
        <w:t>En resumen, podemos afirmar que el reparto de tareas en la práctica de laboratorio fue realizado por ambos integrantes del grupo de manera equitativa y colaborativa, con muchas de ellas llevadas a cabo en trabajo simultáneo para optimizar el tiempo y obtener los mejores resultados.</w:t>
      </w:r>
    </w:p>
    <w:p w14:paraId="11FEDD2C" w14:textId="77777777" w:rsidR="008955D0" w:rsidRDefault="008955D0" w:rsidP="009C7259">
      <w:pPr>
        <w:spacing w:after="0"/>
        <w:jc w:val="both"/>
      </w:pPr>
    </w:p>
    <w:p w14:paraId="1EE6AC6F" w14:textId="1A4578E3" w:rsidR="00020A89" w:rsidRDefault="00020A89" w:rsidP="00441448">
      <w:pPr>
        <w:pStyle w:val="Ttulo1"/>
        <w:jc w:val="both"/>
      </w:pPr>
      <w:bookmarkStart w:id="1" w:name="_Toc133430759"/>
      <w:r>
        <w:t>Grado de cumplimiento de los requisitos</w:t>
      </w:r>
      <w:bookmarkEnd w:id="1"/>
    </w:p>
    <w:p w14:paraId="763B65F7" w14:textId="3021D7E4" w:rsidR="00020A89" w:rsidRDefault="00020A89" w:rsidP="00441448">
      <w:pPr>
        <w:spacing w:after="0"/>
        <w:jc w:val="both"/>
      </w:pPr>
      <w:bookmarkStart w:id="2" w:name="_Hlk133430375"/>
    </w:p>
    <w:bookmarkEnd w:id="2"/>
    <w:p w14:paraId="394B03C7" w14:textId="7977A1F2" w:rsidR="00F81985" w:rsidRDefault="008955D0" w:rsidP="00441448">
      <w:pPr>
        <w:spacing w:after="0"/>
        <w:jc w:val="both"/>
      </w:pPr>
      <w:r>
        <w:tab/>
        <w:t>H</w:t>
      </w:r>
      <w:r w:rsidRPr="008955D0">
        <w:t xml:space="preserve">emos completado todos los requisitos obligatorios de la práctica de manera satisfactoria. </w:t>
      </w:r>
      <w:r>
        <w:t>H</w:t>
      </w:r>
      <w:r w:rsidRPr="008955D0">
        <w:t xml:space="preserve">emos </w:t>
      </w:r>
      <w:r>
        <w:t xml:space="preserve">seguido </w:t>
      </w:r>
      <w:r w:rsidRPr="008955D0">
        <w:t>cuidadosamente todas las instrucciones y criterios establecidos, prestando atención a los detalles y asegurándonos de cumplir con cada uno de ellos. Hemos trabajado juntos de manera rigurosa y metódica, lo que ha permitido lograr los resultados deseados.</w:t>
      </w:r>
    </w:p>
    <w:p w14:paraId="7D8CAD42" w14:textId="1B06981D" w:rsidR="008955D0" w:rsidRDefault="008955D0" w:rsidP="00441448">
      <w:pPr>
        <w:spacing w:after="0"/>
        <w:jc w:val="both"/>
      </w:pPr>
    </w:p>
    <w:p w14:paraId="670644C2" w14:textId="114E49AD" w:rsidR="00380217" w:rsidRDefault="00217F3C" w:rsidP="00380217">
      <w:pPr>
        <w:pStyle w:val="Ttulo1"/>
      </w:pPr>
      <w:r>
        <w:t>Estructura</w:t>
      </w:r>
      <w:r w:rsidR="00380217">
        <w:t xml:space="preserve"> de datos: COMPOUND</w:t>
      </w:r>
    </w:p>
    <w:p w14:paraId="1F050014" w14:textId="1DE0C793" w:rsidR="00380217" w:rsidRDefault="00380217" w:rsidP="00380217"/>
    <w:p w14:paraId="34FC43CD" w14:textId="72BB41DF" w:rsidR="00380217" w:rsidRPr="00380217" w:rsidRDefault="00380217" w:rsidP="00380217">
      <w:r>
        <w:tab/>
        <w:t>Para poder realizar análisis sintáctico de oraciones de todo tipo siguiendo la sintaxis del castellano, usaremos un</w:t>
      </w:r>
      <w:r w:rsidR="00217F3C">
        <w:t>a</w:t>
      </w:r>
      <w:r>
        <w:t xml:space="preserve"> </w:t>
      </w:r>
      <w:r w:rsidR="00217F3C">
        <w:t>estructura</w:t>
      </w:r>
      <w:r>
        <w:t xml:space="preserve"> de dato nativ</w:t>
      </w:r>
      <w:r w:rsidR="00217F3C">
        <w:t>a</w:t>
      </w:r>
      <w:r>
        <w:t xml:space="preserve"> de </w:t>
      </w:r>
      <w:proofErr w:type="spellStart"/>
      <w:r>
        <w:t>prolog</w:t>
      </w:r>
      <w:proofErr w:type="spellEnd"/>
      <w:r>
        <w:t xml:space="preserve"> (es decir, no implementad</w:t>
      </w:r>
      <w:r w:rsidR="00217F3C">
        <w:t>a</w:t>
      </w:r>
      <w:r>
        <w:t xml:space="preserve"> por nosotros).</w:t>
      </w:r>
    </w:p>
    <w:p w14:paraId="4C415C31" w14:textId="4CC1E710" w:rsidR="00380217" w:rsidRDefault="00380217" w:rsidP="00380217">
      <w:pPr>
        <w:spacing w:after="0"/>
        <w:jc w:val="both"/>
      </w:pPr>
      <w:r>
        <w:tab/>
      </w:r>
      <w:r>
        <w:t xml:space="preserve">Un </w:t>
      </w:r>
      <w:proofErr w:type="spellStart"/>
      <w:r>
        <w:t>compound</w:t>
      </w:r>
      <w:proofErr w:type="spellEnd"/>
      <w:r>
        <w:t xml:space="preserve"> es una estructura de datos que consta de un </w:t>
      </w:r>
      <w:proofErr w:type="spellStart"/>
      <w:r>
        <w:t>functor</w:t>
      </w:r>
      <w:proofErr w:type="spellEnd"/>
      <w:r>
        <w:t xml:space="preserve"> y uno o más argumentos. El </w:t>
      </w:r>
      <w:proofErr w:type="spellStart"/>
      <w:r>
        <w:t>functor</w:t>
      </w:r>
      <w:proofErr w:type="spellEnd"/>
      <w:r>
        <w:t xml:space="preserve"> es un átomo que representa el nombre del </w:t>
      </w:r>
      <w:proofErr w:type="spellStart"/>
      <w:r>
        <w:t>compound</w:t>
      </w:r>
      <w:proofErr w:type="spellEnd"/>
      <w:r>
        <w:t xml:space="preserve"> y los argumentos pueden ser cualquier término en </w:t>
      </w:r>
      <w:proofErr w:type="spellStart"/>
      <w:r>
        <w:t>Prolog</w:t>
      </w:r>
      <w:proofErr w:type="spellEnd"/>
      <w:r>
        <w:t xml:space="preserve">, incluyendo otros </w:t>
      </w:r>
      <w:proofErr w:type="spellStart"/>
      <w:r>
        <w:t>compounds</w:t>
      </w:r>
      <w:proofErr w:type="spellEnd"/>
      <w:r>
        <w:t xml:space="preserve">. Por ejemplo, el </w:t>
      </w:r>
      <w:proofErr w:type="spellStart"/>
      <w:r>
        <w:t>compound</w:t>
      </w:r>
      <w:proofErr w:type="spellEnd"/>
      <w:r>
        <w:t xml:space="preserve"> "padre(juan, </w:t>
      </w:r>
      <w:proofErr w:type="spellStart"/>
      <w:r>
        <w:t>maria</w:t>
      </w:r>
      <w:proofErr w:type="spellEnd"/>
      <w:r>
        <w:t xml:space="preserve">)" consta del </w:t>
      </w:r>
      <w:proofErr w:type="spellStart"/>
      <w:r>
        <w:t>functor</w:t>
      </w:r>
      <w:proofErr w:type="spellEnd"/>
      <w:r>
        <w:t xml:space="preserve"> "padre" y dos argumentos "juan" y "</w:t>
      </w:r>
      <w:proofErr w:type="spellStart"/>
      <w:r>
        <w:t>maria</w:t>
      </w:r>
      <w:proofErr w:type="spellEnd"/>
      <w:r>
        <w:t>".</w:t>
      </w:r>
    </w:p>
    <w:p w14:paraId="027A976D" w14:textId="77777777" w:rsidR="00380217" w:rsidRDefault="00380217" w:rsidP="00380217">
      <w:pPr>
        <w:spacing w:after="0"/>
        <w:jc w:val="both"/>
      </w:pPr>
    </w:p>
    <w:p w14:paraId="340FD8FC" w14:textId="45CA379D" w:rsidR="00380217" w:rsidRDefault="00380217" w:rsidP="00380217">
      <w:pPr>
        <w:spacing w:after="0"/>
        <w:jc w:val="both"/>
      </w:pPr>
      <w:r>
        <w:tab/>
      </w:r>
      <w:r>
        <w:t xml:space="preserve">Los </w:t>
      </w:r>
      <w:proofErr w:type="spellStart"/>
      <w:r>
        <w:t>compounds</w:t>
      </w:r>
      <w:proofErr w:type="spellEnd"/>
      <w:r>
        <w:t xml:space="preserve"> se utilizan comúnmente en </w:t>
      </w:r>
      <w:proofErr w:type="spellStart"/>
      <w:r>
        <w:t>Prolog</w:t>
      </w:r>
      <w:proofErr w:type="spellEnd"/>
      <w:r>
        <w:t xml:space="preserve"> para representar objetos complejos y estructuras de datos, como listas y árboles. Por ejemplo, una lista de números enteros puede representarse como un </w:t>
      </w:r>
      <w:proofErr w:type="spellStart"/>
      <w:r>
        <w:t>compound</w:t>
      </w:r>
      <w:proofErr w:type="spellEnd"/>
      <w:r>
        <w:t xml:space="preserve"> con el </w:t>
      </w:r>
      <w:proofErr w:type="spellStart"/>
      <w:r>
        <w:t>functor</w:t>
      </w:r>
      <w:proofErr w:type="spellEnd"/>
      <w:r>
        <w:t xml:space="preserve"> "lista" y los argumentos que son los elementos de la lista: "lista(1,2,3,4,5)".</w:t>
      </w:r>
    </w:p>
    <w:p w14:paraId="5F0411B7" w14:textId="77777777" w:rsidR="00380217" w:rsidRDefault="00380217" w:rsidP="00380217">
      <w:pPr>
        <w:spacing w:after="0"/>
        <w:jc w:val="both"/>
      </w:pPr>
    </w:p>
    <w:p w14:paraId="3A2885FA" w14:textId="79C463F7" w:rsidR="00380217" w:rsidRDefault="00380217" w:rsidP="00380217">
      <w:pPr>
        <w:spacing w:after="0"/>
        <w:jc w:val="both"/>
      </w:pPr>
      <w:r>
        <w:tab/>
      </w:r>
      <w:r>
        <w:t xml:space="preserve">Por otro lado, un </w:t>
      </w:r>
      <w:proofErr w:type="spellStart"/>
      <w:r>
        <w:t>functor</w:t>
      </w:r>
      <w:proofErr w:type="spellEnd"/>
      <w:r>
        <w:t xml:space="preserve"> es una estructura de datos que consta de un átomo y un número de argumentos, pero a diferencia de los </w:t>
      </w:r>
      <w:proofErr w:type="spellStart"/>
      <w:r>
        <w:t>compounds</w:t>
      </w:r>
      <w:proofErr w:type="spellEnd"/>
      <w:r>
        <w:t xml:space="preserve">, los </w:t>
      </w:r>
      <w:proofErr w:type="spellStart"/>
      <w:r>
        <w:t>functors</w:t>
      </w:r>
      <w:proofErr w:type="spellEnd"/>
      <w:r>
        <w:t xml:space="preserve"> no tienen nombres específicos para cada argumento. En cambio, se utilizan para definir predicados y relaciones en </w:t>
      </w:r>
      <w:proofErr w:type="spellStart"/>
      <w:r>
        <w:t>Prolog</w:t>
      </w:r>
      <w:proofErr w:type="spellEnd"/>
      <w:r>
        <w:t xml:space="preserve">. Por ejemplo, el </w:t>
      </w:r>
      <w:proofErr w:type="spellStart"/>
      <w:r>
        <w:t>functor</w:t>
      </w:r>
      <w:proofErr w:type="spellEnd"/>
      <w:r>
        <w:t xml:space="preserve"> "mujer/1" define un predicado que es verdadero si su único argumento es una mujer.</w:t>
      </w:r>
    </w:p>
    <w:p w14:paraId="3FA8A242" w14:textId="77777777" w:rsidR="00380217" w:rsidRDefault="00380217" w:rsidP="00380217">
      <w:pPr>
        <w:spacing w:after="0"/>
        <w:jc w:val="both"/>
      </w:pPr>
    </w:p>
    <w:p w14:paraId="4365A108" w14:textId="7E3BE414" w:rsidR="00380217" w:rsidRDefault="00380217" w:rsidP="00380217">
      <w:pPr>
        <w:spacing w:after="0"/>
        <w:jc w:val="both"/>
      </w:pPr>
      <w:r>
        <w:tab/>
      </w:r>
      <w:r>
        <w:t xml:space="preserve">Los </w:t>
      </w:r>
      <w:proofErr w:type="spellStart"/>
      <w:r>
        <w:t>functors</w:t>
      </w:r>
      <w:proofErr w:type="spellEnd"/>
      <w:r>
        <w:t xml:space="preserve"> se utilizan en </w:t>
      </w:r>
      <w:proofErr w:type="spellStart"/>
      <w:r>
        <w:t>Prolog</w:t>
      </w:r>
      <w:proofErr w:type="spellEnd"/>
      <w:r>
        <w:t xml:space="preserve"> para definir relaciones y predicados, lo que permite al programador definir la lógica de su programa en términos de reglas y hechos. Por ejemplo, la regla "madre(X,Y) :- mujer(X), padre(Z,Y)" define que X es la madre de Y si X es una mujer y Z es el padre de Y.</w:t>
      </w:r>
    </w:p>
    <w:p w14:paraId="2CDF8EB1" w14:textId="77777777" w:rsidR="00380217" w:rsidRDefault="00380217" w:rsidP="00380217">
      <w:pPr>
        <w:spacing w:after="0"/>
        <w:jc w:val="both"/>
      </w:pPr>
    </w:p>
    <w:p w14:paraId="652BD275" w14:textId="5AA9BC17" w:rsidR="00380217" w:rsidRDefault="00380217" w:rsidP="00380217">
      <w:pPr>
        <w:spacing w:after="0"/>
        <w:jc w:val="both"/>
      </w:pPr>
      <w:r>
        <w:tab/>
      </w:r>
      <w:r>
        <w:t xml:space="preserve">En resumen, tanto los </w:t>
      </w:r>
      <w:proofErr w:type="spellStart"/>
      <w:r>
        <w:t>compounds</w:t>
      </w:r>
      <w:proofErr w:type="spellEnd"/>
      <w:r>
        <w:t xml:space="preserve"> como los </w:t>
      </w:r>
      <w:proofErr w:type="spellStart"/>
      <w:r>
        <w:t>functors</w:t>
      </w:r>
      <w:proofErr w:type="spellEnd"/>
      <w:r>
        <w:t xml:space="preserve"> son tipos de datos utilizados en </w:t>
      </w:r>
      <w:proofErr w:type="spellStart"/>
      <w:r>
        <w:t>Prolog</w:t>
      </w:r>
      <w:proofErr w:type="spellEnd"/>
      <w:r>
        <w:t xml:space="preserve"> para estructurar la información y definir relaciones y predicados. Los </w:t>
      </w:r>
      <w:proofErr w:type="spellStart"/>
      <w:r>
        <w:t>compounds</w:t>
      </w:r>
      <w:proofErr w:type="spellEnd"/>
      <w:r>
        <w:t xml:space="preserve"> se utilizan para representar objetos </w:t>
      </w:r>
      <w:r>
        <w:lastRenderedPageBreak/>
        <w:t xml:space="preserve">complejos y estructuras de datos, mientras que los </w:t>
      </w:r>
      <w:proofErr w:type="spellStart"/>
      <w:r>
        <w:t>functors</w:t>
      </w:r>
      <w:proofErr w:type="spellEnd"/>
      <w:r>
        <w:t xml:space="preserve"> se utilizan para definir reglas y hechos en la lógica del programa.</w:t>
      </w:r>
    </w:p>
    <w:p w14:paraId="4FFA2F6C" w14:textId="4992B9E6" w:rsidR="00265E3C" w:rsidRDefault="00265E3C" w:rsidP="00265E3C">
      <w:pPr>
        <w:pStyle w:val="Ttulo1"/>
      </w:pPr>
      <w:bookmarkStart w:id="3" w:name="_Toc133430760"/>
      <w:r>
        <w:t>Estructura del código</w:t>
      </w:r>
      <w:bookmarkEnd w:id="3"/>
    </w:p>
    <w:p w14:paraId="09093A89" w14:textId="77777777" w:rsidR="00952CEE" w:rsidRDefault="00952CEE" w:rsidP="00265E3C">
      <w:pPr>
        <w:spacing w:after="0"/>
      </w:pPr>
    </w:p>
    <w:p w14:paraId="3C6377BC" w14:textId="1372CB94" w:rsidR="00952CEE" w:rsidRDefault="00952CEE" w:rsidP="00265E3C">
      <w:pPr>
        <w:spacing w:after="0"/>
      </w:pPr>
      <w:r>
        <w:tab/>
        <w:t xml:space="preserve">La práctica se descompone en los siguientes archivos de código ejecutable en </w:t>
      </w:r>
      <w:proofErr w:type="spellStart"/>
      <w:r>
        <w:t>Prolog</w:t>
      </w:r>
      <w:proofErr w:type="spellEnd"/>
      <w:r>
        <w:t>:</w:t>
      </w:r>
    </w:p>
    <w:p w14:paraId="35F8A723" w14:textId="77777777" w:rsidR="00D56552" w:rsidRDefault="00D56552" w:rsidP="00265E3C">
      <w:pPr>
        <w:spacing w:after="0"/>
      </w:pPr>
    </w:p>
    <w:p w14:paraId="65DFA776" w14:textId="74EA1AE9" w:rsidR="00952CEE" w:rsidRDefault="00952CEE" w:rsidP="00952CEE">
      <w:pPr>
        <w:pStyle w:val="Prrafodelista"/>
        <w:numPr>
          <w:ilvl w:val="0"/>
          <w:numId w:val="15"/>
        </w:numPr>
        <w:spacing w:after="0"/>
      </w:pPr>
      <w:r>
        <w:t>diccionarioESP.pl</w:t>
      </w:r>
    </w:p>
    <w:p w14:paraId="541764DD" w14:textId="6318CBAC" w:rsidR="00952CEE" w:rsidRDefault="00D56552" w:rsidP="00952CEE">
      <w:pPr>
        <w:pStyle w:val="Prrafodelista"/>
        <w:spacing w:after="0"/>
        <w:ind w:left="1069"/>
      </w:pPr>
      <w:r>
        <w:t xml:space="preserve">Es </w:t>
      </w:r>
      <w:r w:rsidR="00952CEE">
        <w:t>un set de palabras en español diferenciadas por su tipo morfológico, es decir, determinantes (</w:t>
      </w:r>
      <w:proofErr w:type="spellStart"/>
      <w:r w:rsidR="00952CEE">
        <w:t>det</w:t>
      </w:r>
      <w:proofErr w:type="spellEnd"/>
      <w:r w:rsidR="00952CEE">
        <w:t>), sustantivos (n), verbos(v), adjetivos (</w:t>
      </w:r>
      <w:proofErr w:type="spellStart"/>
      <w:r w:rsidR="00952CEE">
        <w:t>adj</w:t>
      </w:r>
      <w:proofErr w:type="spellEnd"/>
      <w:r w:rsidR="00952CEE">
        <w:t>), conjunciones (</w:t>
      </w:r>
      <w:proofErr w:type="spellStart"/>
      <w:r w:rsidR="00952CEE">
        <w:t>conj</w:t>
      </w:r>
      <w:proofErr w:type="spellEnd"/>
      <w:r w:rsidR="00952CEE">
        <w:t>), adverbios (</w:t>
      </w:r>
      <w:proofErr w:type="spellStart"/>
      <w:r w:rsidR="00952CEE">
        <w:t>adv</w:t>
      </w:r>
      <w:proofErr w:type="spellEnd"/>
      <w:r w:rsidR="00952CEE">
        <w:t>) y preposiciones (</w:t>
      </w:r>
      <w:proofErr w:type="spellStart"/>
      <w:r w:rsidR="00952CEE">
        <w:t>prep</w:t>
      </w:r>
      <w:proofErr w:type="spellEnd"/>
      <w:r w:rsidR="00952CEE">
        <w:t xml:space="preserve">). A parte, cada grupo morfológico tiene una regla al inicio, que permite definir el </w:t>
      </w:r>
      <w:proofErr w:type="spellStart"/>
      <w:r>
        <w:t>compound</w:t>
      </w:r>
      <w:proofErr w:type="spellEnd"/>
      <w:r>
        <w:t xml:space="preserve"> de ese tipo de palabra.</w:t>
      </w:r>
    </w:p>
    <w:p w14:paraId="076A996C" w14:textId="1F8C70D2" w:rsidR="00D56552" w:rsidRDefault="00D56552" w:rsidP="00952CEE">
      <w:pPr>
        <w:pStyle w:val="Prrafodelista"/>
        <w:spacing w:after="0"/>
        <w:ind w:left="1069"/>
      </w:pPr>
    </w:p>
    <w:p w14:paraId="69D0DEAF" w14:textId="0B6FC900" w:rsidR="00D56552" w:rsidRDefault="00D56552" w:rsidP="00D56552">
      <w:pPr>
        <w:pStyle w:val="Prrafodelista"/>
        <w:numPr>
          <w:ilvl w:val="0"/>
          <w:numId w:val="15"/>
        </w:numPr>
        <w:spacing w:after="0"/>
      </w:pPr>
      <w:r>
        <w:t>diccionarioTRA.pl</w:t>
      </w:r>
    </w:p>
    <w:p w14:paraId="5A7EAF8F" w14:textId="2EAF4146" w:rsidR="00D56552" w:rsidRDefault="00D56552" w:rsidP="00D56552">
      <w:pPr>
        <w:pStyle w:val="Prrafodelista"/>
        <w:spacing w:after="0"/>
        <w:ind w:left="1069"/>
      </w:pPr>
      <w:r>
        <w:t>Es el mismo set de palabras que el anterior, pero además añadiendo la traducción al inglés y las reglas para pasar de una palabra en español a una en inglés.</w:t>
      </w:r>
    </w:p>
    <w:p w14:paraId="1467E91B" w14:textId="71668001" w:rsidR="00D56552" w:rsidRDefault="00D56552" w:rsidP="00D56552">
      <w:pPr>
        <w:pStyle w:val="Prrafodelista"/>
        <w:spacing w:after="0"/>
        <w:ind w:left="1069"/>
      </w:pPr>
    </w:p>
    <w:p w14:paraId="0449A658" w14:textId="2FC4A5A3" w:rsidR="00D56552" w:rsidRDefault="00D56552" w:rsidP="00D56552">
      <w:pPr>
        <w:pStyle w:val="Prrafodelista"/>
        <w:numPr>
          <w:ilvl w:val="0"/>
          <w:numId w:val="15"/>
        </w:numPr>
        <w:spacing w:after="0"/>
      </w:pPr>
      <w:r>
        <w:t>draw.pl</w:t>
      </w:r>
    </w:p>
    <w:p w14:paraId="26133296" w14:textId="3CCE39C9" w:rsidR="00D56552" w:rsidRDefault="00D56552" w:rsidP="00D56552">
      <w:pPr>
        <w:pStyle w:val="Prrafodelista"/>
        <w:spacing w:after="0"/>
        <w:ind w:left="1069"/>
      </w:pPr>
      <w:r>
        <w:t xml:space="preserve">Archivo </w:t>
      </w:r>
      <w:proofErr w:type="spellStart"/>
      <w:r>
        <w:t>Prolog</w:t>
      </w:r>
      <w:proofErr w:type="spellEnd"/>
      <w:r>
        <w:t xml:space="preserve"> descargado desde </w:t>
      </w:r>
      <w:proofErr w:type="spellStart"/>
      <w:r>
        <w:t>BlackBoard</w:t>
      </w:r>
      <w:proofErr w:type="spellEnd"/>
      <w:r>
        <w:t xml:space="preserve"> que implementa la impresión de un árbol de </w:t>
      </w:r>
      <w:proofErr w:type="spellStart"/>
      <w:r>
        <w:t>compounds</w:t>
      </w:r>
      <w:proofErr w:type="spellEnd"/>
      <w:r>
        <w:t>, esto nos sirve para mostrar el árbol sintáctico que queda de analizar oraciones y así poder mostrar este análisis de una manera visual.</w:t>
      </w:r>
    </w:p>
    <w:p w14:paraId="4E8BA444" w14:textId="77777777" w:rsidR="00D56552" w:rsidRDefault="00D56552" w:rsidP="00D56552">
      <w:pPr>
        <w:pStyle w:val="Prrafodelista"/>
        <w:spacing w:after="0"/>
        <w:ind w:left="1069"/>
      </w:pPr>
    </w:p>
    <w:p w14:paraId="1A5F773A" w14:textId="73CA3735" w:rsidR="00D56552" w:rsidRDefault="00D56552" w:rsidP="00D56552">
      <w:pPr>
        <w:pStyle w:val="Prrafodelista"/>
        <w:numPr>
          <w:ilvl w:val="0"/>
          <w:numId w:val="15"/>
        </w:numPr>
        <w:spacing w:after="0"/>
      </w:pPr>
      <w:r>
        <w:t>analisis.pl</w:t>
      </w:r>
    </w:p>
    <w:p w14:paraId="2FB4DE72" w14:textId="2829E738" w:rsidR="00D56552" w:rsidRDefault="00310A1E" w:rsidP="00D56552">
      <w:pPr>
        <w:pStyle w:val="Prrafodelista"/>
        <w:spacing w:after="0"/>
        <w:ind w:left="1069"/>
      </w:pPr>
      <w:r>
        <w:t>Es el archivo principal de la implementación de la práctica. Este, internamente, está estructurado de la siguiente manera:</w:t>
      </w:r>
    </w:p>
    <w:p w14:paraId="6A980750" w14:textId="77777777" w:rsidR="00310A1E" w:rsidRDefault="00310A1E" w:rsidP="00D56552">
      <w:pPr>
        <w:pStyle w:val="Prrafodelista"/>
        <w:spacing w:after="0"/>
        <w:ind w:left="1069"/>
      </w:pPr>
    </w:p>
    <w:p w14:paraId="54AECA10" w14:textId="77777777" w:rsidR="00310A1E" w:rsidRDefault="00310A1E" w:rsidP="00310A1E">
      <w:pPr>
        <w:pStyle w:val="Prrafodelista"/>
        <w:numPr>
          <w:ilvl w:val="0"/>
          <w:numId w:val="16"/>
        </w:numPr>
        <w:spacing w:after="0"/>
      </w:pPr>
      <w:proofErr w:type="spellStart"/>
      <w:r>
        <w:t>Consults</w:t>
      </w:r>
      <w:proofErr w:type="spellEnd"/>
    </w:p>
    <w:p w14:paraId="797D6A86" w14:textId="0BDDACF3" w:rsidR="00310A1E" w:rsidRDefault="00310A1E" w:rsidP="00310A1E">
      <w:pPr>
        <w:pStyle w:val="Prrafodelista"/>
        <w:spacing w:after="0"/>
        <w:ind w:left="1789"/>
      </w:pPr>
      <w:r>
        <w:t xml:space="preserve">Realización de </w:t>
      </w:r>
      <w:proofErr w:type="spellStart"/>
      <w:r>
        <w:t>consult</w:t>
      </w:r>
      <w:proofErr w:type="spellEnd"/>
      <w:r>
        <w:t xml:space="preserve"> al resto de archivos utilizados en este (equivalente a importar una librería o programa externo en otro leguaje). En este caso </w:t>
      </w:r>
      <w:proofErr w:type="spellStart"/>
      <w:r>
        <w:t>consult</w:t>
      </w:r>
      <w:proofErr w:type="spellEnd"/>
      <w:r>
        <w:t xml:space="preserve"> del archivo drawl.pl para poder dibujar el árbol sintáctico tras analizar las oraciones y </w:t>
      </w:r>
      <w:proofErr w:type="spellStart"/>
      <w:r>
        <w:t>consult</w:t>
      </w:r>
      <w:proofErr w:type="spellEnd"/>
      <w:r>
        <w:t xml:space="preserve"> de diccionarioESP.pl para acceder a todas las palabras de las que se dispone, así como de su tipo morfológico.</w:t>
      </w:r>
    </w:p>
    <w:p w14:paraId="5240976E" w14:textId="77777777" w:rsidR="00310A1E" w:rsidRDefault="00310A1E" w:rsidP="00310A1E">
      <w:pPr>
        <w:pStyle w:val="Prrafodelista"/>
        <w:spacing w:after="0"/>
        <w:ind w:left="1789"/>
      </w:pPr>
    </w:p>
    <w:p w14:paraId="13044AFC" w14:textId="12FE36CC" w:rsidR="00310A1E" w:rsidRDefault="00310A1E" w:rsidP="00310A1E">
      <w:pPr>
        <w:pStyle w:val="Prrafodelista"/>
        <w:numPr>
          <w:ilvl w:val="0"/>
          <w:numId w:val="16"/>
        </w:numPr>
        <w:spacing w:after="0"/>
      </w:pPr>
      <w:r>
        <w:t xml:space="preserve">Regla </w:t>
      </w:r>
      <w:proofErr w:type="spellStart"/>
      <w:r>
        <w:t>aplanar_args</w:t>
      </w:r>
      <w:proofErr w:type="spellEnd"/>
    </w:p>
    <w:p w14:paraId="3D88EFCD" w14:textId="65F36D1C" w:rsidR="00310A1E" w:rsidRDefault="00310A1E" w:rsidP="00310A1E">
      <w:pPr>
        <w:pStyle w:val="Prrafodelista"/>
        <w:spacing w:after="0"/>
        <w:ind w:left="1789"/>
      </w:pPr>
      <w:r>
        <w:t>A</w:t>
      </w:r>
    </w:p>
    <w:p w14:paraId="19F4B4E9" w14:textId="77777777" w:rsidR="00310A1E" w:rsidRDefault="00310A1E" w:rsidP="00310A1E">
      <w:pPr>
        <w:pStyle w:val="Prrafodelista"/>
        <w:spacing w:after="0"/>
        <w:ind w:left="1789"/>
      </w:pPr>
    </w:p>
    <w:p w14:paraId="203055B5" w14:textId="77777777" w:rsidR="00310A1E" w:rsidRDefault="00310A1E" w:rsidP="00310A1E">
      <w:pPr>
        <w:pStyle w:val="Prrafodelista"/>
        <w:numPr>
          <w:ilvl w:val="0"/>
          <w:numId w:val="16"/>
        </w:numPr>
        <w:spacing w:after="0"/>
      </w:pPr>
      <w:r>
        <w:t xml:space="preserve">Regla </w:t>
      </w:r>
      <w:proofErr w:type="spellStart"/>
      <w:r>
        <w:t>aplanar_comp</w:t>
      </w:r>
      <w:proofErr w:type="spellEnd"/>
    </w:p>
    <w:p w14:paraId="42D4FE9F" w14:textId="32CA3CFA" w:rsidR="00310A1E" w:rsidRDefault="00310A1E" w:rsidP="00310A1E">
      <w:pPr>
        <w:pStyle w:val="Prrafodelista"/>
        <w:spacing w:after="0"/>
        <w:ind w:left="1789"/>
      </w:pPr>
      <w:r>
        <w:t>B</w:t>
      </w:r>
    </w:p>
    <w:p w14:paraId="23ACAF35" w14:textId="77777777" w:rsidR="00310A1E" w:rsidRDefault="00310A1E" w:rsidP="00310A1E">
      <w:pPr>
        <w:pStyle w:val="Prrafodelista"/>
        <w:spacing w:after="0"/>
        <w:ind w:left="1789"/>
      </w:pPr>
    </w:p>
    <w:p w14:paraId="7401D572" w14:textId="3A316DED" w:rsidR="00310A1E" w:rsidRDefault="00310A1E" w:rsidP="00310A1E">
      <w:pPr>
        <w:pStyle w:val="Prrafodelista"/>
        <w:numPr>
          <w:ilvl w:val="0"/>
          <w:numId w:val="16"/>
        </w:numPr>
        <w:spacing w:after="0"/>
      </w:pPr>
      <w:r>
        <w:t xml:space="preserve">Regla </w:t>
      </w:r>
      <w:proofErr w:type="spellStart"/>
      <w:r>
        <w:t>aplanar_iter</w:t>
      </w:r>
      <w:proofErr w:type="spellEnd"/>
    </w:p>
    <w:p w14:paraId="1552F0DF" w14:textId="5D101E2B" w:rsidR="00310A1E" w:rsidRDefault="00310A1E" w:rsidP="00310A1E">
      <w:pPr>
        <w:pStyle w:val="Prrafodelista"/>
        <w:spacing w:after="0"/>
        <w:ind w:left="1789"/>
      </w:pPr>
      <w:r>
        <w:t>C</w:t>
      </w:r>
    </w:p>
    <w:p w14:paraId="4E622DDD" w14:textId="77777777" w:rsidR="00310A1E" w:rsidRDefault="00310A1E" w:rsidP="00310A1E">
      <w:pPr>
        <w:pStyle w:val="Prrafodelista"/>
        <w:spacing w:after="0"/>
        <w:ind w:left="1789"/>
      </w:pPr>
    </w:p>
    <w:p w14:paraId="4C764AC5" w14:textId="265B2BF1" w:rsidR="00310A1E" w:rsidRDefault="00310A1E" w:rsidP="00310A1E">
      <w:pPr>
        <w:pStyle w:val="Prrafodelista"/>
        <w:numPr>
          <w:ilvl w:val="0"/>
          <w:numId w:val="16"/>
        </w:numPr>
        <w:spacing w:after="0"/>
      </w:pPr>
      <w:r>
        <w:t xml:space="preserve">Regla </w:t>
      </w:r>
      <w:proofErr w:type="spellStart"/>
      <w:r>
        <w:t>args_aplanados</w:t>
      </w:r>
      <w:proofErr w:type="spellEnd"/>
    </w:p>
    <w:p w14:paraId="12B17473" w14:textId="5493372E" w:rsidR="00310A1E" w:rsidRDefault="00310A1E" w:rsidP="00310A1E">
      <w:pPr>
        <w:pStyle w:val="Prrafodelista"/>
        <w:spacing w:after="0"/>
        <w:ind w:left="1789"/>
      </w:pPr>
      <w:r>
        <w:t>D</w:t>
      </w:r>
    </w:p>
    <w:p w14:paraId="2EB8C04B" w14:textId="77777777" w:rsidR="00310A1E" w:rsidRDefault="00310A1E" w:rsidP="00310A1E">
      <w:pPr>
        <w:pStyle w:val="Prrafodelista"/>
        <w:spacing w:after="0"/>
        <w:ind w:left="1789"/>
      </w:pPr>
    </w:p>
    <w:p w14:paraId="3F855FB3" w14:textId="0CE0A53A" w:rsidR="00310A1E" w:rsidRDefault="00310A1E" w:rsidP="00310A1E">
      <w:pPr>
        <w:pStyle w:val="Prrafodelista"/>
        <w:numPr>
          <w:ilvl w:val="0"/>
          <w:numId w:val="16"/>
        </w:numPr>
        <w:spacing w:after="0"/>
      </w:pPr>
      <w:r>
        <w:t xml:space="preserve">Regla </w:t>
      </w:r>
      <w:proofErr w:type="spellStart"/>
      <w:r>
        <w:t>add_args</w:t>
      </w:r>
      <w:proofErr w:type="spellEnd"/>
    </w:p>
    <w:p w14:paraId="3D4680CA" w14:textId="1271973B" w:rsidR="00310A1E" w:rsidRDefault="00310A1E" w:rsidP="00310A1E">
      <w:pPr>
        <w:pStyle w:val="Prrafodelista"/>
        <w:spacing w:after="0"/>
        <w:ind w:left="1789"/>
      </w:pPr>
      <w:r>
        <w:t>E</w:t>
      </w:r>
    </w:p>
    <w:p w14:paraId="2AC3689C" w14:textId="77777777" w:rsidR="00310A1E" w:rsidRDefault="00310A1E" w:rsidP="00310A1E">
      <w:pPr>
        <w:pStyle w:val="Prrafodelista"/>
        <w:spacing w:after="0"/>
        <w:ind w:left="1789"/>
      </w:pPr>
    </w:p>
    <w:p w14:paraId="6769D9C4" w14:textId="56ED6311" w:rsidR="00310A1E" w:rsidRDefault="00310A1E" w:rsidP="00310A1E">
      <w:pPr>
        <w:pStyle w:val="Prrafodelista"/>
        <w:numPr>
          <w:ilvl w:val="0"/>
          <w:numId w:val="16"/>
        </w:numPr>
        <w:spacing w:after="0"/>
      </w:pPr>
      <w:r>
        <w:t xml:space="preserve">Regla </w:t>
      </w:r>
      <w:proofErr w:type="spellStart"/>
      <w:r>
        <w:t>buscar_subordinada</w:t>
      </w:r>
      <w:proofErr w:type="spellEnd"/>
    </w:p>
    <w:p w14:paraId="04C5E282" w14:textId="36135DA1" w:rsidR="00310A1E" w:rsidRDefault="00310A1E" w:rsidP="00310A1E">
      <w:pPr>
        <w:pStyle w:val="Prrafodelista"/>
        <w:spacing w:after="0"/>
        <w:ind w:left="1789"/>
      </w:pPr>
      <w:r>
        <w:t>F</w:t>
      </w:r>
    </w:p>
    <w:p w14:paraId="1FFBB492" w14:textId="77777777" w:rsidR="00310A1E" w:rsidRDefault="00310A1E" w:rsidP="00310A1E">
      <w:pPr>
        <w:pStyle w:val="Prrafodelista"/>
        <w:spacing w:after="0"/>
        <w:ind w:left="1789"/>
      </w:pPr>
    </w:p>
    <w:p w14:paraId="2737C683" w14:textId="22820B0A" w:rsidR="00310A1E" w:rsidRDefault="00310A1E" w:rsidP="00310A1E">
      <w:pPr>
        <w:pStyle w:val="Prrafodelista"/>
        <w:numPr>
          <w:ilvl w:val="0"/>
          <w:numId w:val="16"/>
        </w:numPr>
        <w:spacing w:after="0"/>
      </w:pPr>
      <w:r>
        <w:t xml:space="preserve">Regla </w:t>
      </w:r>
      <w:proofErr w:type="spellStart"/>
      <w:r w:rsidRPr="00310A1E">
        <w:t>ajustar_compuestas_args</w:t>
      </w:r>
      <w:proofErr w:type="spellEnd"/>
    </w:p>
    <w:p w14:paraId="71EE4955" w14:textId="1D00CAF7" w:rsidR="004C4F36" w:rsidRDefault="004C4F36" w:rsidP="004C4F36">
      <w:pPr>
        <w:pStyle w:val="Prrafodelista"/>
        <w:spacing w:after="0"/>
        <w:ind w:left="1789"/>
      </w:pPr>
      <w:r>
        <w:lastRenderedPageBreak/>
        <w:t>G</w:t>
      </w:r>
    </w:p>
    <w:p w14:paraId="42773501" w14:textId="77777777" w:rsidR="004C4F36" w:rsidRDefault="004C4F36" w:rsidP="004C4F36">
      <w:pPr>
        <w:pStyle w:val="Prrafodelista"/>
        <w:spacing w:after="0"/>
        <w:ind w:left="1789"/>
      </w:pPr>
    </w:p>
    <w:p w14:paraId="3920B02C" w14:textId="4C931535" w:rsidR="00310A1E" w:rsidRDefault="004C4F36" w:rsidP="00310A1E">
      <w:pPr>
        <w:pStyle w:val="Prrafodelista"/>
        <w:numPr>
          <w:ilvl w:val="0"/>
          <w:numId w:val="16"/>
        </w:numPr>
        <w:spacing w:after="0"/>
      </w:pPr>
      <w:r>
        <w:t xml:space="preserve">Regla </w:t>
      </w:r>
      <w:proofErr w:type="spellStart"/>
      <w:r w:rsidRPr="004C4F36">
        <w:t>ajustar_compuestas</w:t>
      </w:r>
      <w:proofErr w:type="spellEnd"/>
    </w:p>
    <w:p w14:paraId="5FEE0C47" w14:textId="23E4E8DC" w:rsidR="004C4F36" w:rsidRDefault="004C4F36" w:rsidP="004C4F36">
      <w:pPr>
        <w:pStyle w:val="Prrafodelista"/>
        <w:numPr>
          <w:ilvl w:val="0"/>
          <w:numId w:val="16"/>
        </w:numPr>
        <w:spacing w:after="0"/>
      </w:pPr>
      <w:r>
        <w:t>H</w:t>
      </w:r>
    </w:p>
    <w:p w14:paraId="1FC5FB31" w14:textId="77777777" w:rsidR="004C4F36" w:rsidRDefault="004C4F36" w:rsidP="004C4F36">
      <w:pPr>
        <w:pStyle w:val="Prrafodelista"/>
        <w:spacing w:after="0"/>
        <w:ind w:left="1789"/>
      </w:pPr>
    </w:p>
    <w:p w14:paraId="3F204FD4" w14:textId="52B4E830" w:rsidR="004C4F36" w:rsidRDefault="004C4F36" w:rsidP="004C4F36">
      <w:pPr>
        <w:pStyle w:val="Prrafodelista"/>
        <w:numPr>
          <w:ilvl w:val="0"/>
          <w:numId w:val="16"/>
        </w:numPr>
        <w:spacing w:after="0"/>
      </w:pPr>
      <w:r>
        <w:t xml:space="preserve">Regla </w:t>
      </w:r>
    </w:p>
    <w:p w14:paraId="530CFD64" w14:textId="26D29091" w:rsidR="004C4F36" w:rsidRDefault="004C4F36" w:rsidP="004C4F36">
      <w:pPr>
        <w:pStyle w:val="Prrafodelista"/>
        <w:numPr>
          <w:ilvl w:val="0"/>
          <w:numId w:val="16"/>
        </w:numPr>
        <w:spacing w:after="0"/>
      </w:pPr>
      <w:r>
        <w:t>A</w:t>
      </w:r>
    </w:p>
    <w:p w14:paraId="7700E244" w14:textId="147903CC" w:rsidR="004C4F36" w:rsidRDefault="004C4F36" w:rsidP="004C4F36">
      <w:pPr>
        <w:pStyle w:val="Prrafodelista"/>
        <w:numPr>
          <w:ilvl w:val="0"/>
          <w:numId w:val="16"/>
        </w:numPr>
        <w:spacing w:after="0"/>
      </w:pPr>
      <w:r>
        <w:t>A</w:t>
      </w:r>
    </w:p>
    <w:p w14:paraId="01936C2D" w14:textId="790305E7" w:rsidR="004C4F36" w:rsidRDefault="004C4F36" w:rsidP="004C4F36">
      <w:pPr>
        <w:pStyle w:val="Prrafodelista"/>
        <w:numPr>
          <w:ilvl w:val="0"/>
          <w:numId w:val="16"/>
        </w:numPr>
        <w:spacing w:after="0"/>
      </w:pPr>
      <w:r>
        <w:t>A</w:t>
      </w:r>
    </w:p>
    <w:p w14:paraId="04067036" w14:textId="010B1E91" w:rsidR="004C4F36" w:rsidRDefault="004C4F36" w:rsidP="004C4F36">
      <w:pPr>
        <w:pStyle w:val="Prrafodelista"/>
        <w:numPr>
          <w:ilvl w:val="0"/>
          <w:numId w:val="16"/>
        </w:numPr>
        <w:spacing w:after="0"/>
      </w:pPr>
      <w:r>
        <w:t>A</w:t>
      </w:r>
    </w:p>
    <w:p w14:paraId="0E6C5570" w14:textId="49F4C5FB" w:rsidR="004C4F36" w:rsidRDefault="004C4F36" w:rsidP="004C4F36">
      <w:pPr>
        <w:pStyle w:val="Prrafodelista"/>
        <w:numPr>
          <w:ilvl w:val="0"/>
          <w:numId w:val="16"/>
        </w:numPr>
        <w:spacing w:after="0"/>
      </w:pPr>
      <w:r>
        <w:t>A</w:t>
      </w:r>
    </w:p>
    <w:p w14:paraId="26AC5DBF" w14:textId="77777777" w:rsidR="00310A1E" w:rsidRDefault="00310A1E" w:rsidP="00310A1E">
      <w:pPr>
        <w:pStyle w:val="Prrafodelista"/>
        <w:numPr>
          <w:ilvl w:val="0"/>
          <w:numId w:val="16"/>
        </w:numPr>
        <w:spacing w:after="0"/>
      </w:pPr>
    </w:p>
    <w:p w14:paraId="4729848E" w14:textId="77777777" w:rsidR="00D56552" w:rsidRDefault="00D56552" w:rsidP="00D56552">
      <w:pPr>
        <w:spacing w:after="0"/>
      </w:pPr>
    </w:p>
    <w:p w14:paraId="3E3000E9" w14:textId="3CF1D317" w:rsidR="00265E3C" w:rsidRDefault="00265E3C" w:rsidP="00265E3C">
      <w:r>
        <w:tab/>
      </w:r>
    </w:p>
    <w:p w14:paraId="243BF872" w14:textId="2BB6E4CA" w:rsidR="00952CEE" w:rsidRDefault="00952CEE" w:rsidP="00265E3C"/>
    <w:p w14:paraId="2273D5C7" w14:textId="77777777" w:rsidR="00952CEE" w:rsidRDefault="00952CEE" w:rsidP="00265E3C"/>
    <w:p w14:paraId="37373C13" w14:textId="241B6478" w:rsidR="00265E3C" w:rsidRPr="00D56552" w:rsidRDefault="00265E3C" w:rsidP="00265E3C">
      <w:pPr>
        <w:ind w:left="405"/>
      </w:pPr>
      <w:r w:rsidRPr="00D56552">
        <w:t xml:space="preserve">\&gt; </w:t>
      </w:r>
      <w:r w:rsidR="00BA1D67" w:rsidRPr="00D56552">
        <w:t xml:space="preserve"> </w:t>
      </w:r>
      <w:proofErr w:type="spellStart"/>
      <w:r w:rsidRPr="00D56552">
        <w:t>swipl</w:t>
      </w:r>
      <w:proofErr w:type="spellEnd"/>
    </w:p>
    <w:p w14:paraId="17AE7854" w14:textId="49EA0BE9" w:rsidR="00265E3C" w:rsidRDefault="00265E3C" w:rsidP="00265E3C">
      <w:pPr>
        <w:ind w:left="405"/>
        <w:rPr>
          <w:lang w:val="en-US"/>
        </w:rPr>
      </w:pPr>
      <w:r w:rsidRPr="00265E3C">
        <w:rPr>
          <w:lang w:val="en-US"/>
        </w:rPr>
        <w:t xml:space="preserve">\&gt; </w:t>
      </w:r>
      <w:r w:rsidR="00BA1D67">
        <w:rPr>
          <w:lang w:val="en-US"/>
        </w:rPr>
        <w:t xml:space="preserve"> </w:t>
      </w:r>
      <w:r w:rsidRPr="00265E3C">
        <w:rPr>
          <w:lang w:val="en-US"/>
        </w:rPr>
        <w:t>?- consult(‘cargaSudokus.</w:t>
      </w:r>
      <w:r>
        <w:rPr>
          <w:lang w:val="en-US"/>
        </w:rPr>
        <w:t>pl’</w:t>
      </w:r>
      <w:r w:rsidRPr="00265E3C">
        <w:rPr>
          <w:lang w:val="en-US"/>
        </w:rPr>
        <w:t>), consult(‘main.pl’).</w:t>
      </w:r>
    </w:p>
    <w:p w14:paraId="1EAA1091" w14:textId="32D7CBF4" w:rsidR="00265E3C" w:rsidRDefault="00265E3C" w:rsidP="00265E3C">
      <w:pPr>
        <w:ind w:left="405"/>
      </w:pPr>
      <w:r w:rsidRPr="00265E3C">
        <w:t>\&gt;</w:t>
      </w:r>
      <w:r w:rsidR="00BA1D67">
        <w:t xml:space="preserve"> </w:t>
      </w:r>
      <w:r w:rsidRPr="00265E3C">
        <w:t xml:space="preserve"> ?- </w:t>
      </w:r>
      <w:proofErr w:type="spellStart"/>
      <w:r w:rsidRPr="00265E3C">
        <w:t>sudoku_pruebaX</w:t>
      </w:r>
      <w:proofErr w:type="spellEnd"/>
      <w:r w:rsidRPr="00265E3C">
        <w:t xml:space="preserve">(L), </w:t>
      </w:r>
      <w:proofErr w:type="spellStart"/>
      <w:r w:rsidRPr="00265E3C">
        <w:t>simplificar_s</w:t>
      </w:r>
      <w:r>
        <w:t>udoku</w:t>
      </w:r>
      <w:proofErr w:type="spellEnd"/>
      <w:r>
        <w:t>(L, _).</w:t>
      </w:r>
    </w:p>
    <w:p w14:paraId="783BD9F3" w14:textId="2B253CC9" w:rsidR="00265E3C" w:rsidRDefault="00265E3C" w:rsidP="00D45DB8">
      <w:pPr>
        <w:spacing w:after="0"/>
        <w:ind w:left="405"/>
      </w:pPr>
    </w:p>
    <w:p w14:paraId="4E99A816" w14:textId="7506CFAF" w:rsidR="00265E3C" w:rsidRDefault="00265E3C" w:rsidP="00265E3C">
      <w:pPr>
        <w:ind w:left="405"/>
      </w:pPr>
      <w:r>
        <w:tab/>
        <w:t>La estructura del main es la siguiente:</w:t>
      </w:r>
    </w:p>
    <w:p w14:paraId="215A65A9" w14:textId="07610181" w:rsidR="00265E3C" w:rsidRDefault="00265E3C" w:rsidP="00D45DB8">
      <w:pPr>
        <w:pStyle w:val="Prrafodelista"/>
        <w:numPr>
          <w:ilvl w:val="0"/>
          <w:numId w:val="14"/>
        </w:numPr>
      </w:pPr>
      <w:r>
        <w:t>Hechos</w:t>
      </w:r>
    </w:p>
    <w:p w14:paraId="2FDBA77F" w14:textId="112D068D" w:rsidR="00265E3C" w:rsidRDefault="00265E3C" w:rsidP="00D45DB8">
      <w:pPr>
        <w:pStyle w:val="Prrafodelista"/>
        <w:numPr>
          <w:ilvl w:val="0"/>
          <w:numId w:val="14"/>
        </w:numPr>
      </w:pPr>
      <w:r>
        <w:t>Reglas Auxiliares</w:t>
      </w:r>
    </w:p>
    <w:p w14:paraId="7F2852E0" w14:textId="2F8360C5" w:rsidR="00BA1D67" w:rsidRDefault="00BA1D67" w:rsidP="00D45DB8">
      <w:pPr>
        <w:pStyle w:val="Prrafodelista"/>
        <w:numPr>
          <w:ilvl w:val="0"/>
          <w:numId w:val="14"/>
        </w:numPr>
      </w:pPr>
      <w:r>
        <w:t>Funciones para imprimir</w:t>
      </w:r>
    </w:p>
    <w:p w14:paraId="5E24342A" w14:textId="076D1590" w:rsidR="00BA1D67" w:rsidRDefault="00D45DB8" w:rsidP="00D45DB8">
      <w:pPr>
        <w:pStyle w:val="Prrafodelista"/>
        <w:numPr>
          <w:ilvl w:val="0"/>
          <w:numId w:val="14"/>
        </w:numPr>
      </w:pPr>
      <w:r>
        <w:t>Reglas para poner todos los posibles números del sudoku</w:t>
      </w:r>
    </w:p>
    <w:p w14:paraId="77D5AE9D" w14:textId="02F4E9C0" w:rsidR="00D45DB8" w:rsidRDefault="00D45DB8" w:rsidP="00D45DB8">
      <w:pPr>
        <w:pStyle w:val="Prrafodelista"/>
        <w:numPr>
          <w:ilvl w:val="0"/>
          <w:numId w:val="14"/>
        </w:numPr>
      </w:pPr>
      <w:r>
        <w:t>Regla 0</w:t>
      </w:r>
    </w:p>
    <w:p w14:paraId="08B81982" w14:textId="7753FE58" w:rsidR="00D45DB8" w:rsidRDefault="00D45DB8" w:rsidP="00D45DB8">
      <w:pPr>
        <w:pStyle w:val="Prrafodelista"/>
        <w:numPr>
          <w:ilvl w:val="0"/>
          <w:numId w:val="14"/>
        </w:numPr>
      </w:pPr>
      <w:r>
        <w:t>Regla 1</w:t>
      </w:r>
    </w:p>
    <w:p w14:paraId="6C515EF1" w14:textId="38B07D37" w:rsidR="00D45DB8" w:rsidRDefault="00D45DB8" w:rsidP="00D45DB8">
      <w:pPr>
        <w:pStyle w:val="Prrafodelista"/>
        <w:numPr>
          <w:ilvl w:val="0"/>
          <w:numId w:val="14"/>
        </w:numPr>
      </w:pPr>
      <w:r>
        <w:t>Regla 2 – n</w:t>
      </w:r>
    </w:p>
    <w:p w14:paraId="4F05459A" w14:textId="3CFBCD5A" w:rsidR="00D45DB8" w:rsidRDefault="00D45DB8" w:rsidP="00D45DB8">
      <w:pPr>
        <w:pStyle w:val="Prrafodelista"/>
        <w:numPr>
          <w:ilvl w:val="0"/>
          <w:numId w:val="14"/>
        </w:numPr>
      </w:pPr>
      <w:r>
        <w:t>Regla 3 – n</w:t>
      </w:r>
    </w:p>
    <w:p w14:paraId="2301C81E" w14:textId="3B81B1C6" w:rsidR="00D45DB8" w:rsidRPr="00265E3C" w:rsidRDefault="00D45DB8" w:rsidP="00D45DB8">
      <w:pPr>
        <w:pStyle w:val="Prrafodelista"/>
        <w:numPr>
          <w:ilvl w:val="0"/>
          <w:numId w:val="14"/>
        </w:numPr>
      </w:pPr>
      <w:r>
        <w:t>Simplificación del sudoku</w:t>
      </w:r>
    </w:p>
    <w:p w14:paraId="77094CE7" w14:textId="328F1E5F" w:rsidR="00265E3C" w:rsidRPr="00265E3C" w:rsidRDefault="00D45DB8" w:rsidP="00D45DB8">
      <w:pPr>
        <w:ind w:left="720"/>
      </w:pPr>
      <w:r>
        <w:t>Cada una de las reglas y hechos están debidamente comentadas y explicadas en el código fuente.</w:t>
      </w:r>
    </w:p>
    <w:p w14:paraId="0BC7B94A" w14:textId="55D40EEE" w:rsidR="003A47EC" w:rsidRDefault="00020A89" w:rsidP="00441448">
      <w:pPr>
        <w:pStyle w:val="Ttulo1"/>
        <w:jc w:val="both"/>
        <w:rPr>
          <w:rStyle w:val="Hipervnculo"/>
          <w:color w:val="404040" w:themeColor="text1" w:themeTint="BF"/>
        </w:rPr>
      </w:pPr>
      <w:bookmarkStart w:id="4" w:name="_Toc133430761"/>
      <w:r>
        <w:rPr>
          <w:rStyle w:val="Hipervnculo"/>
          <w:color w:val="404040" w:themeColor="text1" w:themeTint="BF"/>
        </w:rPr>
        <w:t>Mejoras Realizadas</w:t>
      </w:r>
      <w:bookmarkEnd w:id="4"/>
    </w:p>
    <w:p w14:paraId="434D9175" w14:textId="246D1501" w:rsidR="00020A89" w:rsidRDefault="00020A89" w:rsidP="00441448">
      <w:pPr>
        <w:spacing w:after="0"/>
        <w:jc w:val="both"/>
      </w:pPr>
    </w:p>
    <w:p w14:paraId="07CB7FDE" w14:textId="2785B46B" w:rsidR="000F6F96" w:rsidRDefault="000F6F96" w:rsidP="00441448">
      <w:pPr>
        <w:spacing w:after="0"/>
        <w:ind w:firstLine="720"/>
        <w:jc w:val="both"/>
      </w:pPr>
      <w:r>
        <w:t>Las mejoras extras realizadas respectos a los elementos obligatorios de la práctica son los siguientes.</w:t>
      </w:r>
    </w:p>
    <w:p w14:paraId="0B11D481" w14:textId="3CB58630" w:rsidR="00F81985" w:rsidRDefault="00F81985" w:rsidP="00441448">
      <w:pPr>
        <w:pStyle w:val="Ttulo2"/>
        <w:jc w:val="both"/>
      </w:pPr>
      <w:bookmarkStart w:id="5" w:name="_Toc133430762"/>
      <w:r>
        <w:t>Tablero ASCII</w:t>
      </w:r>
      <w:bookmarkEnd w:id="5"/>
    </w:p>
    <w:p w14:paraId="7C64BC82" w14:textId="10C6A4D6" w:rsidR="000F6F96" w:rsidRPr="000F6F96" w:rsidRDefault="000F6F96" w:rsidP="00391E80">
      <w:pPr>
        <w:ind w:firstLine="720"/>
        <w:jc w:val="both"/>
      </w:pPr>
      <w:r>
        <w:t xml:space="preserve">Se ha implementado una salida por pantalla mediante ASCII ART, usando distintos símbolos para dar un </w:t>
      </w:r>
    </w:p>
    <w:p w14:paraId="44ABBD3C" w14:textId="2A2F50C0" w:rsidR="00020A89" w:rsidRDefault="00020A89" w:rsidP="00441448">
      <w:pPr>
        <w:pStyle w:val="Ttulo1"/>
        <w:jc w:val="both"/>
      </w:pPr>
      <w:bookmarkStart w:id="6" w:name="_Toc133430763"/>
      <w:r>
        <w:t>Errores y aspectos no implementados</w:t>
      </w:r>
      <w:bookmarkEnd w:id="6"/>
    </w:p>
    <w:p w14:paraId="7439A911" w14:textId="108A20D0" w:rsidR="00020A89" w:rsidRDefault="00020A89" w:rsidP="00441448">
      <w:pPr>
        <w:spacing w:after="0"/>
        <w:jc w:val="both"/>
      </w:pPr>
    </w:p>
    <w:p w14:paraId="1E198602" w14:textId="2638BC6D" w:rsidR="00F81985" w:rsidRDefault="008955D0" w:rsidP="00441448">
      <w:pPr>
        <w:spacing w:after="0"/>
        <w:ind w:firstLine="720"/>
        <w:jc w:val="both"/>
      </w:pPr>
      <w:r w:rsidRPr="008955D0">
        <w:t>Se informa que todos los aspectos solicitados en la práctica han sido implementados adecuadamente y sin errores. Se ha prestado atención a los detalles y se ha garantizado que se cumplan todas las especificaciones establecidas. No se ha encontrado ningún error o aspecto solicitado que no haya sido implementado correctamente, lo que demuestra un alto nivel de calidad en el trabajo realizado. En conclusión, se puede afirmar que la práctica ha sido completada con éxito en todos sus aspectos.</w:t>
      </w:r>
    </w:p>
    <w:p w14:paraId="2ADF5E81" w14:textId="77777777" w:rsidR="00F81985" w:rsidRDefault="00F81985" w:rsidP="00441448">
      <w:pPr>
        <w:spacing w:after="0"/>
        <w:jc w:val="both"/>
      </w:pPr>
    </w:p>
    <w:p w14:paraId="287CE905" w14:textId="017B9022" w:rsidR="00020A89" w:rsidRPr="00020A89" w:rsidRDefault="00020A89" w:rsidP="00441448">
      <w:pPr>
        <w:pStyle w:val="Ttulo1"/>
        <w:jc w:val="both"/>
      </w:pPr>
      <w:bookmarkStart w:id="7" w:name="_Toc133430764"/>
      <w:r>
        <w:t>Bibliografía</w:t>
      </w:r>
      <w:bookmarkEnd w:id="7"/>
    </w:p>
    <w:p w14:paraId="7B870115" w14:textId="20E7B1B7" w:rsidR="00685C35" w:rsidRDefault="00685C35" w:rsidP="00441448">
      <w:pPr>
        <w:spacing w:after="0"/>
        <w:jc w:val="both"/>
      </w:pPr>
    </w:p>
    <w:p w14:paraId="73998F7F" w14:textId="6580189E" w:rsidR="00F81985" w:rsidRPr="00685C35" w:rsidRDefault="00F81985" w:rsidP="00441448">
      <w:pPr>
        <w:spacing w:after="0"/>
        <w:ind w:firstLine="720"/>
        <w:jc w:val="both"/>
      </w:pPr>
      <w:r>
        <w:t>Apuntes de teoría y laboratorio disponibles en Blackboard.</w:t>
      </w:r>
    </w:p>
    <w:sectPr w:rsidR="00F81985" w:rsidRPr="00685C35">
      <w:pgSz w:w="11906" w:h="16838"/>
      <w:pgMar w:top="851" w:right="851" w:bottom="851" w:left="851" w:header="709" w:footer="709"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rlow Condensed Black">
    <w:altName w:val="Barlow Condensed Black"/>
    <w:panose1 w:val="00000A06000000000000"/>
    <w:charset w:val="00"/>
    <w:family w:val="auto"/>
    <w:pitch w:val="variable"/>
    <w:sig w:usb0="20000007" w:usb1="00000000" w:usb2="00000000" w:usb3="00000000" w:csb0="00000193" w:csb1="00000000"/>
  </w:font>
  <w:font w:name="Georgia">
    <w:panose1 w:val="02040502050405020303"/>
    <w:charset w:val="00"/>
    <w:family w:val="roman"/>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9B1"/>
    <w:multiLevelType w:val="hybridMultilevel"/>
    <w:tmpl w:val="6526F6AA"/>
    <w:lvl w:ilvl="0" w:tplc="E330404E">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5D076ED"/>
    <w:multiLevelType w:val="hybridMultilevel"/>
    <w:tmpl w:val="66DA1986"/>
    <w:lvl w:ilvl="0" w:tplc="F62EDADE">
      <w:start w:val="1"/>
      <w:numFmt w:val="bullet"/>
      <w:lvlText w:val="-"/>
      <w:lvlJc w:val="left"/>
      <w:pPr>
        <w:ind w:left="644" w:hanging="360"/>
      </w:pPr>
      <w:rPr>
        <w:rFonts w:ascii="Calibri" w:eastAsia="Calibri" w:hAnsi="Calibri" w:cs="Calibri" w:hint="default"/>
        <w:color w:val="000000"/>
        <w:sz w:val="24"/>
      </w:rPr>
    </w:lvl>
    <w:lvl w:ilvl="1" w:tplc="0C0A000B">
      <w:start w:val="1"/>
      <w:numFmt w:val="bullet"/>
      <w:lvlText w:val=""/>
      <w:lvlJc w:val="left"/>
      <w:pPr>
        <w:ind w:left="1494" w:hanging="360"/>
      </w:pPr>
      <w:rPr>
        <w:rFonts w:ascii="Wingdings" w:hAnsi="Wingdings" w:hint="default"/>
      </w:rPr>
    </w:lvl>
    <w:lvl w:ilvl="2" w:tplc="0C0A0005">
      <w:start w:val="1"/>
      <w:numFmt w:val="bullet"/>
      <w:lvlText w:val=""/>
      <w:lvlJc w:val="left"/>
      <w:pPr>
        <w:ind w:left="2061"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4A2A59"/>
    <w:multiLevelType w:val="hybridMultilevel"/>
    <w:tmpl w:val="B720F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3578D5"/>
    <w:multiLevelType w:val="hybridMultilevel"/>
    <w:tmpl w:val="DBE6A370"/>
    <w:lvl w:ilvl="0" w:tplc="F8929BAE">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1DB6897"/>
    <w:multiLevelType w:val="hybridMultilevel"/>
    <w:tmpl w:val="8E70013E"/>
    <w:lvl w:ilvl="0" w:tplc="0C0A0003">
      <w:start w:val="1"/>
      <w:numFmt w:val="bullet"/>
      <w:lvlText w:val="o"/>
      <w:lvlJc w:val="left"/>
      <w:pPr>
        <w:ind w:left="1789" w:hanging="360"/>
      </w:pPr>
      <w:rPr>
        <w:rFonts w:ascii="Courier New" w:hAnsi="Courier New" w:cs="Courier New"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5" w15:restartNumberingAfterBreak="0">
    <w:nsid w:val="33B42C95"/>
    <w:multiLevelType w:val="hybridMultilevel"/>
    <w:tmpl w:val="B5C032A4"/>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 w15:restartNumberingAfterBreak="0">
    <w:nsid w:val="355372C0"/>
    <w:multiLevelType w:val="hybridMultilevel"/>
    <w:tmpl w:val="3D9C0E04"/>
    <w:lvl w:ilvl="0" w:tplc="32E0325C">
      <w:numFmt w:val="bullet"/>
      <w:lvlText w:val=""/>
      <w:lvlJc w:val="left"/>
      <w:pPr>
        <w:ind w:left="765" w:hanging="360"/>
      </w:pPr>
      <w:rPr>
        <w:rFonts w:ascii="Wingdings" w:eastAsia="Calibri" w:hAnsi="Wingdings" w:cs="Calibri"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7" w15:restartNumberingAfterBreak="0">
    <w:nsid w:val="38F14028"/>
    <w:multiLevelType w:val="hybridMultilevel"/>
    <w:tmpl w:val="05B685E6"/>
    <w:lvl w:ilvl="0" w:tplc="79E6032E">
      <w:start w:val="1"/>
      <w:numFmt w:val="decimal"/>
      <w:lvlText w:val="%1."/>
      <w:lvlJc w:val="left"/>
      <w:pPr>
        <w:ind w:left="720" w:hanging="360"/>
      </w:pPr>
      <w:rPr>
        <w:rFonts w:asciiTheme="minorHAnsi" w:eastAsia="Calibri" w:hAnsiTheme="minorHAnsi" w:cstheme="minorHAns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C22191C"/>
    <w:multiLevelType w:val="hybridMultilevel"/>
    <w:tmpl w:val="FB52206E"/>
    <w:lvl w:ilvl="0" w:tplc="3B2EB40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6169B3"/>
    <w:multiLevelType w:val="hybridMultilevel"/>
    <w:tmpl w:val="9A88CD80"/>
    <w:lvl w:ilvl="0" w:tplc="37067302">
      <w:start w:val="1"/>
      <w:numFmt w:val="decimal"/>
      <w:lvlText w:val="%1."/>
      <w:lvlJc w:val="left"/>
      <w:pPr>
        <w:ind w:left="720" w:hanging="360"/>
      </w:pPr>
      <w:rPr>
        <w:rFonts w:ascii="Calibri" w:hAnsi="Calibri" w:cs="Calibri" w:hint="default"/>
        <w:color w:val="auto"/>
        <w:sz w:val="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3DB41E8"/>
    <w:multiLevelType w:val="hybridMultilevel"/>
    <w:tmpl w:val="DC0A049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5E863FF"/>
    <w:multiLevelType w:val="hybridMultilevel"/>
    <w:tmpl w:val="ACE8DA6E"/>
    <w:lvl w:ilvl="0" w:tplc="96EA1E88">
      <w:numFmt w:val="bullet"/>
      <w:lvlText w:val=""/>
      <w:lvlJc w:val="left"/>
      <w:pPr>
        <w:ind w:left="405" w:hanging="360"/>
      </w:pPr>
      <w:rPr>
        <w:rFonts w:ascii="Wingdings" w:eastAsia="Calibri" w:hAnsi="Wingdings"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2" w15:restartNumberingAfterBreak="0">
    <w:nsid w:val="5C002B94"/>
    <w:multiLevelType w:val="hybridMultilevel"/>
    <w:tmpl w:val="05B685E6"/>
    <w:lvl w:ilvl="0" w:tplc="79E6032E">
      <w:start w:val="1"/>
      <w:numFmt w:val="decimal"/>
      <w:lvlText w:val="%1."/>
      <w:lvlJc w:val="left"/>
      <w:pPr>
        <w:ind w:left="720" w:hanging="360"/>
      </w:pPr>
      <w:rPr>
        <w:rFonts w:asciiTheme="minorHAnsi" w:eastAsia="Calibri" w:hAnsiTheme="minorHAnsi" w:cstheme="minorHAns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A17511E"/>
    <w:multiLevelType w:val="hybridMultilevel"/>
    <w:tmpl w:val="4754D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1673D5F"/>
    <w:multiLevelType w:val="hybridMultilevel"/>
    <w:tmpl w:val="05B685E6"/>
    <w:lvl w:ilvl="0" w:tplc="79E6032E">
      <w:start w:val="1"/>
      <w:numFmt w:val="decimal"/>
      <w:lvlText w:val="%1."/>
      <w:lvlJc w:val="left"/>
      <w:pPr>
        <w:ind w:left="720" w:hanging="360"/>
      </w:pPr>
      <w:rPr>
        <w:rFonts w:asciiTheme="minorHAnsi" w:eastAsia="Calibri" w:hAnsiTheme="minorHAnsi" w:cstheme="minorHAns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BE72FF9"/>
    <w:multiLevelType w:val="hybridMultilevel"/>
    <w:tmpl w:val="73A02A34"/>
    <w:lvl w:ilvl="0" w:tplc="79E6032E">
      <w:start w:val="1"/>
      <w:numFmt w:val="decimal"/>
      <w:lvlText w:val="%1."/>
      <w:lvlJc w:val="left"/>
      <w:pPr>
        <w:ind w:left="720" w:hanging="360"/>
      </w:pPr>
      <w:rPr>
        <w:rFonts w:asciiTheme="minorHAnsi" w:eastAsia="Calibri" w:hAnsiTheme="minorHAnsi" w:cstheme="minorHAns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58618997">
    <w:abstractNumId w:val="0"/>
  </w:num>
  <w:num w:numId="2" w16cid:durableId="1273703915">
    <w:abstractNumId w:val="15"/>
  </w:num>
  <w:num w:numId="3" w16cid:durableId="1781336380">
    <w:abstractNumId w:val="7"/>
  </w:num>
  <w:num w:numId="4" w16cid:durableId="1789618661">
    <w:abstractNumId w:val="13"/>
  </w:num>
  <w:num w:numId="5" w16cid:durableId="959188672">
    <w:abstractNumId w:val="1"/>
  </w:num>
  <w:num w:numId="6" w16cid:durableId="2064712652">
    <w:abstractNumId w:val="12"/>
  </w:num>
  <w:num w:numId="7" w16cid:durableId="1315641781">
    <w:abstractNumId w:val="9"/>
  </w:num>
  <w:num w:numId="8" w16cid:durableId="1040591672">
    <w:abstractNumId w:val="14"/>
  </w:num>
  <w:num w:numId="9" w16cid:durableId="80763627">
    <w:abstractNumId w:val="3"/>
  </w:num>
  <w:num w:numId="10" w16cid:durableId="496918495">
    <w:abstractNumId w:val="2"/>
  </w:num>
  <w:num w:numId="11" w16cid:durableId="1563368547">
    <w:abstractNumId w:val="11"/>
  </w:num>
  <w:num w:numId="12" w16cid:durableId="584151381">
    <w:abstractNumId w:val="6"/>
  </w:num>
  <w:num w:numId="13" w16cid:durableId="2004047802">
    <w:abstractNumId w:val="8"/>
  </w:num>
  <w:num w:numId="14" w16cid:durableId="579754556">
    <w:abstractNumId w:val="10"/>
  </w:num>
  <w:num w:numId="15" w16cid:durableId="1419715857">
    <w:abstractNumId w:val="5"/>
  </w:num>
  <w:num w:numId="16" w16cid:durableId="750086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C79"/>
    <w:rsid w:val="00003260"/>
    <w:rsid w:val="00006729"/>
    <w:rsid w:val="000208A1"/>
    <w:rsid w:val="00020A89"/>
    <w:rsid w:val="0002173B"/>
    <w:rsid w:val="000261DD"/>
    <w:rsid w:val="00027F90"/>
    <w:rsid w:val="00051FFB"/>
    <w:rsid w:val="000520B4"/>
    <w:rsid w:val="00076895"/>
    <w:rsid w:val="00076A63"/>
    <w:rsid w:val="0009790D"/>
    <w:rsid w:val="000C0E65"/>
    <w:rsid w:val="000D1A5E"/>
    <w:rsid w:val="000D4C79"/>
    <w:rsid w:val="000E71CE"/>
    <w:rsid w:val="000E7E76"/>
    <w:rsid w:val="000F1EB1"/>
    <w:rsid w:val="000F6F96"/>
    <w:rsid w:val="00100EFB"/>
    <w:rsid w:val="00113D3B"/>
    <w:rsid w:val="00121D5E"/>
    <w:rsid w:val="0013171F"/>
    <w:rsid w:val="00131B6A"/>
    <w:rsid w:val="00136294"/>
    <w:rsid w:val="0014076F"/>
    <w:rsid w:val="001739B4"/>
    <w:rsid w:val="00176B66"/>
    <w:rsid w:val="0018188B"/>
    <w:rsid w:val="0018726A"/>
    <w:rsid w:val="001935A5"/>
    <w:rsid w:val="00193DA8"/>
    <w:rsid w:val="001A3CC8"/>
    <w:rsid w:val="001B4E00"/>
    <w:rsid w:val="001B55CC"/>
    <w:rsid w:val="001C375D"/>
    <w:rsid w:val="001C5184"/>
    <w:rsid w:val="001D7F5F"/>
    <w:rsid w:val="001E10C5"/>
    <w:rsid w:val="00200C87"/>
    <w:rsid w:val="00203E41"/>
    <w:rsid w:val="0020649F"/>
    <w:rsid w:val="00217F3C"/>
    <w:rsid w:val="00227B88"/>
    <w:rsid w:val="0023465F"/>
    <w:rsid w:val="00255877"/>
    <w:rsid w:val="00264510"/>
    <w:rsid w:val="00265E3C"/>
    <w:rsid w:val="00271DD7"/>
    <w:rsid w:val="002807FC"/>
    <w:rsid w:val="002814C3"/>
    <w:rsid w:val="002922E6"/>
    <w:rsid w:val="002A6C52"/>
    <w:rsid w:val="002B3614"/>
    <w:rsid w:val="002B723F"/>
    <w:rsid w:val="002C23D8"/>
    <w:rsid w:val="002C4C3C"/>
    <w:rsid w:val="002C7135"/>
    <w:rsid w:val="002C7825"/>
    <w:rsid w:val="002F005F"/>
    <w:rsid w:val="00302DC9"/>
    <w:rsid w:val="00310A1E"/>
    <w:rsid w:val="00332D62"/>
    <w:rsid w:val="003356FB"/>
    <w:rsid w:val="003419DF"/>
    <w:rsid w:val="00342AB7"/>
    <w:rsid w:val="00345D94"/>
    <w:rsid w:val="00347727"/>
    <w:rsid w:val="00367030"/>
    <w:rsid w:val="00380217"/>
    <w:rsid w:val="00387151"/>
    <w:rsid w:val="00391E80"/>
    <w:rsid w:val="003A1966"/>
    <w:rsid w:val="003A1E98"/>
    <w:rsid w:val="003A47EC"/>
    <w:rsid w:val="003B1624"/>
    <w:rsid w:val="003D13EA"/>
    <w:rsid w:val="003D324D"/>
    <w:rsid w:val="003D51D2"/>
    <w:rsid w:val="003D7BA4"/>
    <w:rsid w:val="003E00E4"/>
    <w:rsid w:val="003E5C14"/>
    <w:rsid w:val="003F15A2"/>
    <w:rsid w:val="003F2EAC"/>
    <w:rsid w:val="004005E0"/>
    <w:rsid w:val="00403F1E"/>
    <w:rsid w:val="00413DB4"/>
    <w:rsid w:val="00417140"/>
    <w:rsid w:val="00426761"/>
    <w:rsid w:val="00441448"/>
    <w:rsid w:val="004465A5"/>
    <w:rsid w:val="004473FC"/>
    <w:rsid w:val="00453843"/>
    <w:rsid w:val="00466761"/>
    <w:rsid w:val="0049695F"/>
    <w:rsid w:val="004A1B1D"/>
    <w:rsid w:val="004A4BB1"/>
    <w:rsid w:val="004C4F36"/>
    <w:rsid w:val="004F604A"/>
    <w:rsid w:val="00500C5D"/>
    <w:rsid w:val="005067FF"/>
    <w:rsid w:val="00507BA5"/>
    <w:rsid w:val="005165C5"/>
    <w:rsid w:val="00526539"/>
    <w:rsid w:val="00542983"/>
    <w:rsid w:val="00550D90"/>
    <w:rsid w:val="00576C27"/>
    <w:rsid w:val="00587772"/>
    <w:rsid w:val="005A53A3"/>
    <w:rsid w:val="005A66EB"/>
    <w:rsid w:val="005C4441"/>
    <w:rsid w:val="005D1D65"/>
    <w:rsid w:val="005E62A3"/>
    <w:rsid w:val="005F2946"/>
    <w:rsid w:val="005F671D"/>
    <w:rsid w:val="006021C0"/>
    <w:rsid w:val="00602C06"/>
    <w:rsid w:val="00604698"/>
    <w:rsid w:val="00606A6A"/>
    <w:rsid w:val="006142C9"/>
    <w:rsid w:val="0061625E"/>
    <w:rsid w:val="00625C79"/>
    <w:rsid w:val="00631F9A"/>
    <w:rsid w:val="00631FB7"/>
    <w:rsid w:val="006343BD"/>
    <w:rsid w:val="00650812"/>
    <w:rsid w:val="006529DE"/>
    <w:rsid w:val="0066159A"/>
    <w:rsid w:val="00677A69"/>
    <w:rsid w:val="00684836"/>
    <w:rsid w:val="00685C35"/>
    <w:rsid w:val="00686E32"/>
    <w:rsid w:val="006A2095"/>
    <w:rsid w:val="006C7EA9"/>
    <w:rsid w:val="006D408F"/>
    <w:rsid w:val="006E134B"/>
    <w:rsid w:val="006F13B4"/>
    <w:rsid w:val="006F35B9"/>
    <w:rsid w:val="006F4081"/>
    <w:rsid w:val="0070261E"/>
    <w:rsid w:val="007038E0"/>
    <w:rsid w:val="00711016"/>
    <w:rsid w:val="0072115A"/>
    <w:rsid w:val="00722C6E"/>
    <w:rsid w:val="00723290"/>
    <w:rsid w:val="00727D97"/>
    <w:rsid w:val="00730EAC"/>
    <w:rsid w:val="007348B3"/>
    <w:rsid w:val="00734FDF"/>
    <w:rsid w:val="00740F4B"/>
    <w:rsid w:val="00745FA3"/>
    <w:rsid w:val="00757306"/>
    <w:rsid w:val="00761E12"/>
    <w:rsid w:val="00764224"/>
    <w:rsid w:val="007649B8"/>
    <w:rsid w:val="00765184"/>
    <w:rsid w:val="00767E46"/>
    <w:rsid w:val="007756D5"/>
    <w:rsid w:val="00781455"/>
    <w:rsid w:val="00781BBD"/>
    <w:rsid w:val="00786FF7"/>
    <w:rsid w:val="0079230F"/>
    <w:rsid w:val="007928DA"/>
    <w:rsid w:val="007C535D"/>
    <w:rsid w:val="007D4533"/>
    <w:rsid w:val="007D6AAE"/>
    <w:rsid w:val="007E04E2"/>
    <w:rsid w:val="007E11C9"/>
    <w:rsid w:val="007E1303"/>
    <w:rsid w:val="007E1E34"/>
    <w:rsid w:val="007E2488"/>
    <w:rsid w:val="007E5D69"/>
    <w:rsid w:val="007F485F"/>
    <w:rsid w:val="00802698"/>
    <w:rsid w:val="00814A1A"/>
    <w:rsid w:val="00814E8D"/>
    <w:rsid w:val="00821354"/>
    <w:rsid w:val="00832FC1"/>
    <w:rsid w:val="00833645"/>
    <w:rsid w:val="00835B6E"/>
    <w:rsid w:val="008564E6"/>
    <w:rsid w:val="00890496"/>
    <w:rsid w:val="008949D4"/>
    <w:rsid w:val="008955D0"/>
    <w:rsid w:val="00897A2E"/>
    <w:rsid w:val="008A3091"/>
    <w:rsid w:val="008B1F9A"/>
    <w:rsid w:val="008B35AE"/>
    <w:rsid w:val="008B39ED"/>
    <w:rsid w:val="008B4592"/>
    <w:rsid w:val="008D78DB"/>
    <w:rsid w:val="008E1282"/>
    <w:rsid w:val="00910DA3"/>
    <w:rsid w:val="0091692D"/>
    <w:rsid w:val="00927685"/>
    <w:rsid w:val="009522A8"/>
    <w:rsid w:val="00952CEE"/>
    <w:rsid w:val="00966951"/>
    <w:rsid w:val="009705A3"/>
    <w:rsid w:val="009876BD"/>
    <w:rsid w:val="009927D8"/>
    <w:rsid w:val="0099307A"/>
    <w:rsid w:val="0099591F"/>
    <w:rsid w:val="009969D5"/>
    <w:rsid w:val="009B0092"/>
    <w:rsid w:val="009B14C0"/>
    <w:rsid w:val="009B6164"/>
    <w:rsid w:val="009C0C37"/>
    <w:rsid w:val="009C1425"/>
    <w:rsid w:val="009C6C7F"/>
    <w:rsid w:val="009C7259"/>
    <w:rsid w:val="009D02BC"/>
    <w:rsid w:val="009D7CD3"/>
    <w:rsid w:val="009E1FA1"/>
    <w:rsid w:val="009F248B"/>
    <w:rsid w:val="009F5514"/>
    <w:rsid w:val="00A02DF9"/>
    <w:rsid w:val="00A20BDE"/>
    <w:rsid w:val="00A24026"/>
    <w:rsid w:val="00A24E84"/>
    <w:rsid w:val="00A271EE"/>
    <w:rsid w:val="00A5777F"/>
    <w:rsid w:val="00A6683E"/>
    <w:rsid w:val="00A6699A"/>
    <w:rsid w:val="00A768B9"/>
    <w:rsid w:val="00AD46C2"/>
    <w:rsid w:val="00AF29BE"/>
    <w:rsid w:val="00B14632"/>
    <w:rsid w:val="00B22DA1"/>
    <w:rsid w:val="00B243FC"/>
    <w:rsid w:val="00B4569F"/>
    <w:rsid w:val="00B673F4"/>
    <w:rsid w:val="00B735EC"/>
    <w:rsid w:val="00B90E34"/>
    <w:rsid w:val="00B93304"/>
    <w:rsid w:val="00BA1D67"/>
    <w:rsid w:val="00BC04AC"/>
    <w:rsid w:val="00BC584C"/>
    <w:rsid w:val="00BD12E6"/>
    <w:rsid w:val="00BE00E2"/>
    <w:rsid w:val="00BF770A"/>
    <w:rsid w:val="00C0195B"/>
    <w:rsid w:val="00C103A7"/>
    <w:rsid w:val="00C172BE"/>
    <w:rsid w:val="00C21075"/>
    <w:rsid w:val="00C31116"/>
    <w:rsid w:val="00C34E3F"/>
    <w:rsid w:val="00C4352B"/>
    <w:rsid w:val="00C52069"/>
    <w:rsid w:val="00C664E0"/>
    <w:rsid w:val="00C70863"/>
    <w:rsid w:val="00C86D5E"/>
    <w:rsid w:val="00C9336B"/>
    <w:rsid w:val="00CA7B26"/>
    <w:rsid w:val="00CC7E2B"/>
    <w:rsid w:val="00CD014F"/>
    <w:rsid w:val="00CD13BA"/>
    <w:rsid w:val="00CD1D98"/>
    <w:rsid w:val="00CE2620"/>
    <w:rsid w:val="00CF1442"/>
    <w:rsid w:val="00CF5C8C"/>
    <w:rsid w:val="00D01539"/>
    <w:rsid w:val="00D03486"/>
    <w:rsid w:val="00D16F7E"/>
    <w:rsid w:val="00D20CEE"/>
    <w:rsid w:val="00D210FA"/>
    <w:rsid w:val="00D2118A"/>
    <w:rsid w:val="00D371BD"/>
    <w:rsid w:val="00D37249"/>
    <w:rsid w:val="00D45DB8"/>
    <w:rsid w:val="00D56552"/>
    <w:rsid w:val="00D8013C"/>
    <w:rsid w:val="00D80A9D"/>
    <w:rsid w:val="00D83877"/>
    <w:rsid w:val="00D83D23"/>
    <w:rsid w:val="00D902D5"/>
    <w:rsid w:val="00D926F9"/>
    <w:rsid w:val="00D941FD"/>
    <w:rsid w:val="00D969AE"/>
    <w:rsid w:val="00DA0EC1"/>
    <w:rsid w:val="00DB2563"/>
    <w:rsid w:val="00DC4BFA"/>
    <w:rsid w:val="00DC6498"/>
    <w:rsid w:val="00DC73BE"/>
    <w:rsid w:val="00DE6F37"/>
    <w:rsid w:val="00DE78D2"/>
    <w:rsid w:val="00DF49A6"/>
    <w:rsid w:val="00DF7A88"/>
    <w:rsid w:val="00E005E6"/>
    <w:rsid w:val="00E12024"/>
    <w:rsid w:val="00E31043"/>
    <w:rsid w:val="00E32AA9"/>
    <w:rsid w:val="00E36F28"/>
    <w:rsid w:val="00E4410A"/>
    <w:rsid w:val="00E44E5F"/>
    <w:rsid w:val="00E5740E"/>
    <w:rsid w:val="00E672CE"/>
    <w:rsid w:val="00E74158"/>
    <w:rsid w:val="00E82757"/>
    <w:rsid w:val="00E86C88"/>
    <w:rsid w:val="00E912FA"/>
    <w:rsid w:val="00EB5418"/>
    <w:rsid w:val="00EC040A"/>
    <w:rsid w:val="00EC3DFC"/>
    <w:rsid w:val="00EE5C37"/>
    <w:rsid w:val="00EF0A9F"/>
    <w:rsid w:val="00F122D4"/>
    <w:rsid w:val="00F179C3"/>
    <w:rsid w:val="00F25937"/>
    <w:rsid w:val="00F2643E"/>
    <w:rsid w:val="00F343CF"/>
    <w:rsid w:val="00F34F50"/>
    <w:rsid w:val="00F42662"/>
    <w:rsid w:val="00F556AA"/>
    <w:rsid w:val="00F75031"/>
    <w:rsid w:val="00F76130"/>
    <w:rsid w:val="00F80C5B"/>
    <w:rsid w:val="00F81985"/>
    <w:rsid w:val="00F82887"/>
    <w:rsid w:val="00FA09CF"/>
    <w:rsid w:val="00FA1BEA"/>
    <w:rsid w:val="00FC14E3"/>
    <w:rsid w:val="00FD0224"/>
    <w:rsid w:val="00FD7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3703"/>
  <w15:docId w15:val="{4D1F0E32-6A05-4183-BFE9-244532DB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D3B"/>
  </w:style>
  <w:style w:type="paragraph" w:styleId="Ttulo1">
    <w:name w:val="heading 1"/>
    <w:basedOn w:val="Normal"/>
    <w:next w:val="Normal"/>
    <w:link w:val="Ttulo1Car"/>
    <w:autoRedefine/>
    <w:uiPriority w:val="9"/>
    <w:qFormat/>
    <w:rsid w:val="00685C35"/>
    <w:pPr>
      <w:keepNext/>
      <w:keepLines/>
      <w:spacing w:before="240" w:after="0"/>
      <w:outlineLvl w:val="0"/>
    </w:pPr>
    <w:rPr>
      <w:rFonts w:ascii="Barlow Condensed Black" w:eastAsiaTheme="majorEastAsia" w:hAnsi="Barlow Condensed Black" w:cstheme="minorHAnsi"/>
      <w:bCs/>
      <w:caps/>
      <w:noProof/>
      <w:color w:val="404040" w:themeColor="text1" w:themeTint="BF"/>
      <w:sz w:val="36"/>
      <w:szCs w:val="28"/>
      <w:u w:val="single"/>
    </w:rPr>
  </w:style>
  <w:style w:type="paragraph" w:styleId="Ttulo2">
    <w:name w:val="heading 2"/>
    <w:basedOn w:val="Normal"/>
    <w:next w:val="Normal"/>
    <w:link w:val="Ttulo2Car"/>
    <w:uiPriority w:val="9"/>
    <w:unhideWhenUsed/>
    <w:qFormat/>
    <w:rsid w:val="00E672CE"/>
    <w:pPr>
      <w:keepNext/>
      <w:keepLines/>
      <w:spacing w:before="360" w:after="80"/>
      <w:outlineLvl w:val="1"/>
    </w:pPr>
    <w:rPr>
      <w:b/>
      <w:sz w:val="24"/>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B4383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B43835"/>
    <w:rPr>
      <w:rFonts w:eastAsiaTheme="minorEastAsia"/>
      <w:lang w:eastAsia="es-ES"/>
    </w:rPr>
  </w:style>
  <w:style w:type="paragraph" w:styleId="Encabezado">
    <w:name w:val="header"/>
    <w:basedOn w:val="Normal"/>
    <w:link w:val="EncabezadoCar"/>
    <w:uiPriority w:val="99"/>
    <w:unhideWhenUsed/>
    <w:rsid w:val="00B438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3835"/>
  </w:style>
  <w:style w:type="paragraph" w:styleId="Piedepgina">
    <w:name w:val="footer"/>
    <w:basedOn w:val="Normal"/>
    <w:link w:val="PiedepginaCar"/>
    <w:uiPriority w:val="99"/>
    <w:unhideWhenUsed/>
    <w:rsid w:val="00B438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3835"/>
  </w:style>
  <w:style w:type="paragraph" w:styleId="TDC1">
    <w:name w:val="toc 1"/>
    <w:basedOn w:val="Normal"/>
    <w:next w:val="Normal"/>
    <w:autoRedefine/>
    <w:uiPriority w:val="39"/>
    <w:unhideWhenUsed/>
    <w:rsid w:val="005A12AE"/>
    <w:pPr>
      <w:spacing w:before="120" w:after="120"/>
    </w:pPr>
    <w:rPr>
      <w:rFonts w:cstheme="minorHAnsi"/>
      <w:b/>
      <w:bCs/>
      <w:caps/>
      <w:sz w:val="20"/>
      <w:szCs w:val="20"/>
    </w:rPr>
  </w:style>
  <w:style w:type="paragraph" w:styleId="TDC2">
    <w:name w:val="toc 2"/>
    <w:basedOn w:val="Normal"/>
    <w:next w:val="Normal"/>
    <w:autoRedefine/>
    <w:uiPriority w:val="39"/>
    <w:unhideWhenUsed/>
    <w:rsid w:val="00E86A94"/>
    <w:pPr>
      <w:spacing w:after="0"/>
      <w:ind w:left="220"/>
    </w:pPr>
    <w:rPr>
      <w:rFonts w:cstheme="minorHAnsi"/>
      <w:smallCaps/>
      <w:sz w:val="20"/>
      <w:szCs w:val="20"/>
    </w:rPr>
  </w:style>
  <w:style w:type="paragraph" w:styleId="TDC3">
    <w:name w:val="toc 3"/>
    <w:basedOn w:val="Normal"/>
    <w:next w:val="Normal"/>
    <w:autoRedefine/>
    <w:uiPriority w:val="39"/>
    <w:unhideWhenUsed/>
    <w:rsid w:val="00E86A94"/>
    <w:pPr>
      <w:spacing w:after="0"/>
      <w:ind w:left="440"/>
    </w:pPr>
    <w:rPr>
      <w:rFonts w:cstheme="minorHAnsi"/>
      <w:i/>
      <w:iCs/>
      <w:sz w:val="20"/>
      <w:szCs w:val="20"/>
    </w:rPr>
  </w:style>
  <w:style w:type="paragraph" w:styleId="TDC4">
    <w:name w:val="toc 4"/>
    <w:basedOn w:val="Normal"/>
    <w:next w:val="Normal"/>
    <w:autoRedefine/>
    <w:uiPriority w:val="39"/>
    <w:unhideWhenUsed/>
    <w:rsid w:val="00E86A94"/>
    <w:pPr>
      <w:spacing w:after="0"/>
      <w:ind w:left="660"/>
    </w:pPr>
    <w:rPr>
      <w:rFonts w:cstheme="minorHAnsi"/>
      <w:sz w:val="18"/>
      <w:szCs w:val="18"/>
    </w:rPr>
  </w:style>
  <w:style w:type="paragraph" w:styleId="TDC5">
    <w:name w:val="toc 5"/>
    <w:basedOn w:val="Normal"/>
    <w:next w:val="Normal"/>
    <w:autoRedefine/>
    <w:uiPriority w:val="39"/>
    <w:unhideWhenUsed/>
    <w:rsid w:val="00E86A94"/>
    <w:pPr>
      <w:spacing w:after="0"/>
      <w:ind w:left="880"/>
    </w:pPr>
    <w:rPr>
      <w:rFonts w:cstheme="minorHAnsi"/>
      <w:sz w:val="18"/>
      <w:szCs w:val="18"/>
    </w:rPr>
  </w:style>
  <w:style w:type="paragraph" w:styleId="TDC6">
    <w:name w:val="toc 6"/>
    <w:basedOn w:val="Normal"/>
    <w:next w:val="Normal"/>
    <w:autoRedefine/>
    <w:uiPriority w:val="39"/>
    <w:unhideWhenUsed/>
    <w:rsid w:val="00E86A94"/>
    <w:pPr>
      <w:spacing w:after="0"/>
      <w:ind w:left="1100"/>
    </w:pPr>
    <w:rPr>
      <w:rFonts w:cstheme="minorHAnsi"/>
      <w:sz w:val="18"/>
      <w:szCs w:val="18"/>
    </w:rPr>
  </w:style>
  <w:style w:type="paragraph" w:styleId="TDC7">
    <w:name w:val="toc 7"/>
    <w:basedOn w:val="Normal"/>
    <w:next w:val="Normal"/>
    <w:autoRedefine/>
    <w:uiPriority w:val="39"/>
    <w:unhideWhenUsed/>
    <w:rsid w:val="00E86A94"/>
    <w:pPr>
      <w:spacing w:after="0"/>
      <w:ind w:left="1320"/>
    </w:pPr>
    <w:rPr>
      <w:rFonts w:cstheme="minorHAnsi"/>
      <w:sz w:val="18"/>
      <w:szCs w:val="18"/>
    </w:rPr>
  </w:style>
  <w:style w:type="paragraph" w:styleId="TDC8">
    <w:name w:val="toc 8"/>
    <w:basedOn w:val="Normal"/>
    <w:next w:val="Normal"/>
    <w:autoRedefine/>
    <w:uiPriority w:val="39"/>
    <w:unhideWhenUsed/>
    <w:rsid w:val="00E86A94"/>
    <w:pPr>
      <w:spacing w:after="0"/>
      <w:ind w:left="1540"/>
    </w:pPr>
    <w:rPr>
      <w:rFonts w:cstheme="minorHAnsi"/>
      <w:sz w:val="18"/>
      <w:szCs w:val="18"/>
    </w:rPr>
  </w:style>
  <w:style w:type="paragraph" w:styleId="TDC9">
    <w:name w:val="toc 9"/>
    <w:basedOn w:val="Normal"/>
    <w:next w:val="Normal"/>
    <w:autoRedefine/>
    <w:uiPriority w:val="39"/>
    <w:unhideWhenUsed/>
    <w:rsid w:val="00E86A94"/>
    <w:pPr>
      <w:spacing w:after="0"/>
      <w:ind w:left="1760"/>
    </w:pPr>
    <w:rPr>
      <w:rFonts w:cstheme="minorHAnsi"/>
      <w:sz w:val="18"/>
      <w:szCs w:val="18"/>
    </w:rPr>
  </w:style>
  <w:style w:type="character" w:customStyle="1" w:styleId="Ttulo1Car">
    <w:name w:val="Título 1 Car"/>
    <w:basedOn w:val="Fuentedeprrafopredeter"/>
    <w:link w:val="Ttulo1"/>
    <w:uiPriority w:val="9"/>
    <w:rsid w:val="00685C35"/>
    <w:rPr>
      <w:rFonts w:ascii="Barlow Condensed Black" w:eastAsiaTheme="majorEastAsia" w:hAnsi="Barlow Condensed Black" w:cstheme="minorHAnsi"/>
      <w:bCs/>
      <w:caps/>
      <w:noProof/>
      <w:color w:val="404040" w:themeColor="text1" w:themeTint="BF"/>
      <w:sz w:val="36"/>
      <w:szCs w:val="28"/>
      <w:u w:val="single"/>
    </w:rPr>
  </w:style>
  <w:style w:type="character" w:styleId="Hipervnculo">
    <w:name w:val="Hyperlink"/>
    <w:basedOn w:val="Fuentedeprrafopredeter"/>
    <w:uiPriority w:val="99"/>
    <w:unhideWhenUsed/>
    <w:rsid w:val="005A12AE"/>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4465A5"/>
    <w:pPr>
      <w:outlineLvl w:val="9"/>
    </w:pPr>
  </w:style>
  <w:style w:type="paragraph" w:customStyle="1" w:styleId="Default">
    <w:name w:val="Default"/>
    <w:rsid w:val="0066159A"/>
    <w:pPr>
      <w:autoSpaceDE w:val="0"/>
      <w:autoSpaceDN w:val="0"/>
      <w:adjustRightInd w:val="0"/>
      <w:spacing w:after="0" w:line="240" w:lineRule="auto"/>
    </w:pPr>
    <w:rPr>
      <w:rFonts w:ascii="Times New Roman" w:hAnsi="Times New Roman" w:cs="Times New Roman"/>
      <w:color w:val="000000"/>
      <w:sz w:val="24"/>
      <w:szCs w:val="24"/>
    </w:rPr>
  </w:style>
  <w:style w:type="character" w:styleId="Textodelmarcadordeposicin">
    <w:name w:val="Placeholder Text"/>
    <w:basedOn w:val="Fuentedeprrafopredeter"/>
    <w:uiPriority w:val="99"/>
    <w:semiHidden/>
    <w:rsid w:val="0066159A"/>
    <w:rPr>
      <w:color w:val="808080"/>
    </w:rPr>
  </w:style>
  <w:style w:type="paragraph" w:styleId="Prrafodelista">
    <w:name w:val="List Paragraph"/>
    <w:basedOn w:val="Normal"/>
    <w:uiPriority w:val="34"/>
    <w:qFormat/>
    <w:rsid w:val="0070261E"/>
    <w:pPr>
      <w:ind w:left="720"/>
      <w:contextualSpacing/>
    </w:pPr>
  </w:style>
  <w:style w:type="table" w:styleId="Tablaconcuadrcula">
    <w:name w:val="Table Grid"/>
    <w:basedOn w:val="Tablanormal"/>
    <w:uiPriority w:val="39"/>
    <w:rsid w:val="00387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E78D2"/>
    <w:rPr>
      <w:b/>
      <w:sz w:val="24"/>
      <w:szCs w:val="36"/>
    </w:rPr>
  </w:style>
  <w:style w:type="character" w:styleId="Mencinsinresolver">
    <w:name w:val="Unresolved Mention"/>
    <w:basedOn w:val="Fuentedeprrafopredeter"/>
    <w:uiPriority w:val="99"/>
    <w:semiHidden/>
    <w:unhideWhenUsed/>
    <w:rsid w:val="00F122D4"/>
    <w:rPr>
      <w:color w:val="605E5C"/>
      <w:shd w:val="clear" w:color="auto" w:fill="E1DFDD"/>
    </w:rPr>
  </w:style>
  <w:style w:type="character" w:styleId="Hipervnculovisitado">
    <w:name w:val="FollowedHyperlink"/>
    <w:basedOn w:val="Fuentedeprrafopredeter"/>
    <w:uiPriority w:val="99"/>
    <w:semiHidden/>
    <w:unhideWhenUsed/>
    <w:rsid w:val="00F122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1341">
      <w:bodyDiv w:val="1"/>
      <w:marLeft w:val="0"/>
      <w:marRight w:val="0"/>
      <w:marTop w:val="0"/>
      <w:marBottom w:val="0"/>
      <w:divBdr>
        <w:top w:val="none" w:sz="0" w:space="0" w:color="auto"/>
        <w:left w:val="none" w:sz="0" w:space="0" w:color="auto"/>
        <w:bottom w:val="none" w:sz="0" w:space="0" w:color="auto"/>
        <w:right w:val="none" w:sz="0" w:space="0" w:color="auto"/>
      </w:divBdr>
    </w:div>
    <w:div w:id="149059818">
      <w:bodyDiv w:val="1"/>
      <w:marLeft w:val="0"/>
      <w:marRight w:val="0"/>
      <w:marTop w:val="0"/>
      <w:marBottom w:val="0"/>
      <w:divBdr>
        <w:top w:val="none" w:sz="0" w:space="0" w:color="auto"/>
        <w:left w:val="none" w:sz="0" w:space="0" w:color="auto"/>
        <w:bottom w:val="none" w:sz="0" w:space="0" w:color="auto"/>
        <w:right w:val="none" w:sz="0" w:space="0" w:color="auto"/>
      </w:divBdr>
      <w:divsChild>
        <w:div w:id="982540388">
          <w:marLeft w:val="0"/>
          <w:marRight w:val="0"/>
          <w:marTop w:val="0"/>
          <w:marBottom w:val="0"/>
          <w:divBdr>
            <w:top w:val="none" w:sz="0" w:space="0" w:color="auto"/>
            <w:left w:val="none" w:sz="0" w:space="0" w:color="auto"/>
            <w:bottom w:val="none" w:sz="0" w:space="0" w:color="auto"/>
            <w:right w:val="none" w:sz="0" w:space="0" w:color="auto"/>
          </w:divBdr>
          <w:divsChild>
            <w:div w:id="9801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0144">
      <w:bodyDiv w:val="1"/>
      <w:marLeft w:val="0"/>
      <w:marRight w:val="0"/>
      <w:marTop w:val="0"/>
      <w:marBottom w:val="0"/>
      <w:divBdr>
        <w:top w:val="none" w:sz="0" w:space="0" w:color="auto"/>
        <w:left w:val="none" w:sz="0" w:space="0" w:color="auto"/>
        <w:bottom w:val="none" w:sz="0" w:space="0" w:color="auto"/>
        <w:right w:val="none" w:sz="0" w:space="0" w:color="auto"/>
      </w:divBdr>
      <w:divsChild>
        <w:div w:id="343483835">
          <w:marLeft w:val="0"/>
          <w:marRight w:val="0"/>
          <w:marTop w:val="0"/>
          <w:marBottom w:val="0"/>
          <w:divBdr>
            <w:top w:val="none" w:sz="0" w:space="0" w:color="auto"/>
            <w:left w:val="none" w:sz="0" w:space="0" w:color="auto"/>
            <w:bottom w:val="none" w:sz="0" w:space="0" w:color="auto"/>
            <w:right w:val="none" w:sz="0" w:space="0" w:color="auto"/>
          </w:divBdr>
          <w:divsChild>
            <w:div w:id="16153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6149">
      <w:bodyDiv w:val="1"/>
      <w:marLeft w:val="0"/>
      <w:marRight w:val="0"/>
      <w:marTop w:val="0"/>
      <w:marBottom w:val="0"/>
      <w:divBdr>
        <w:top w:val="none" w:sz="0" w:space="0" w:color="auto"/>
        <w:left w:val="none" w:sz="0" w:space="0" w:color="auto"/>
        <w:bottom w:val="none" w:sz="0" w:space="0" w:color="auto"/>
        <w:right w:val="none" w:sz="0" w:space="0" w:color="auto"/>
      </w:divBdr>
      <w:divsChild>
        <w:div w:id="1014767578">
          <w:marLeft w:val="0"/>
          <w:marRight w:val="0"/>
          <w:marTop w:val="0"/>
          <w:marBottom w:val="0"/>
          <w:divBdr>
            <w:top w:val="none" w:sz="0" w:space="0" w:color="auto"/>
            <w:left w:val="none" w:sz="0" w:space="0" w:color="auto"/>
            <w:bottom w:val="none" w:sz="0" w:space="0" w:color="auto"/>
            <w:right w:val="none" w:sz="0" w:space="0" w:color="auto"/>
          </w:divBdr>
          <w:divsChild>
            <w:div w:id="11011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275">
      <w:bodyDiv w:val="1"/>
      <w:marLeft w:val="0"/>
      <w:marRight w:val="0"/>
      <w:marTop w:val="0"/>
      <w:marBottom w:val="0"/>
      <w:divBdr>
        <w:top w:val="none" w:sz="0" w:space="0" w:color="auto"/>
        <w:left w:val="none" w:sz="0" w:space="0" w:color="auto"/>
        <w:bottom w:val="none" w:sz="0" w:space="0" w:color="auto"/>
        <w:right w:val="none" w:sz="0" w:space="0" w:color="auto"/>
      </w:divBdr>
    </w:div>
    <w:div w:id="352998175">
      <w:bodyDiv w:val="1"/>
      <w:marLeft w:val="0"/>
      <w:marRight w:val="0"/>
      <w:marTop w:val="0"/>
      <w:marBottom w:val="0"/>
      <w:divBdr>
        <w:top w:val="none" w:sz="0" w:space="0" w:color="auto"/>
        <w:left w:val="none" w:sz="0" w:space="0" w:color="auto"/>
        <w:bottom w:val="none" w:sz="0" w:space="0" w:color="auto"/>
        <w:right w:val="none" w:sz="0" w:space="0" w:color="auto"/>
      </w:divBdr>
    </w:div>
    <w:div w:id="487744276">
      <w:bodyDiv w:val="1"/>
      <w:marLeft w:val="0"/>
      <w:marRight w:val="0"/>
      <w:marTop w:val="0"/>
      <w:marBottom w:val="0"/>
      <w:divBdr>
        <w:top w:val="none" w:sz="0" w:space="0" w:color="auto"/>
        <w:left w:val="none" w:sz="0" w:space="0" w:color="auto"/>
        <w:bottom w:val="none" w:sz="0" w:space="0" w:color="auto"/>
        <w:right w:val="none" w:sz="0" w:space="0" w:color="auto"/>
      </w:divBdr>
    </w:div>
    <w:div w:id="503739432">
      <w:bodyDiv w:val="1"/>
      <w:marLeft w:val="0"/>
      <w:marRight w:val="0"/>
      <w:marTop w:val="0"/>
      <w:marBottom w:val="0"/>
      <w:divBdr>
        <w:top w:val="none" w:sz="0" w:space="0" w:color="auto"/>
        <w:left w:val="none" w:sz="0" w:space="0" w:color="auto"/>
        <w:bottom w:val="none" w:sz="0" w:space="0" w:color="auto"/>
        <w:right w:val="none" w:sz="0" w:space="0" w:color="auto"/>
      </w:divBdr>
    </w:div>
    <w:div w:id="621614645">
      <w:bodyDiv w:val="1"/>
      <w:marLeft w:val="0"/>
      <w:marRight w:val="0"/>
      <w:marTop w:val="0"/>
      <w:marBottom w:val="0"/>
      <w:divBdr>
        <w:top w:val="none" w:sz="0" w:space="0" w:color="auto"/>
        <w:left w:val="none" w:sz="0" w:space="0" w:color="auto"/>
        <w:bottom w:val="none" w:sz="0" w:space="0" w:color="auto"/>
        <w:right w:val="none" w:sz="0" w:space="0" w:color="auto"/>
      </w:divBdr>
    </w:div>
    <w:div w:id="671222820">
      <w:bodyDiv w:val="1"/>
      <w:marLeft w:val="0"/>
      <w:marRight w:val="0"/>
      <w:marTop w:val="0"/>
      <w:marBottom w:val="0"/>
      <w:divBdr>
        <w:top w:val="none" w:sz="0" w:space="0" w:color="auto"/>
        <w:left w:val="none" w:sz="0" w:space="0" w:color="auto"/>
        <w:bottom w:val="none" w:sz="0" w:space="0" w:color="auto"/>
        <w:right w:val="none" w:sz="0" w:space="0" w:color="auto"/>
      </w:divBdr>
      <w:divsChild>
        <w:div w:id="7218273">
          <w:marLeft w:val="0"/>
          <w:marRight w:val="0"/>
          <w:marTop w:val="0"/>
          <w:marBottom w:val="0"/>
          <w:divBdr>
            <w:top w:val="none" w:sz="0" w:space="0" w:color="auto"/>
            <w:left w:val="none" w:sz="0" w:space="0" w:color="auto"/>
            <w:bottom w:val="none" w:sz="0" w:space="0" w:color="auto"/>
            <w:right w:val="none" w:sz="0" w:space="0" w:color="auto"/>
          </w:divBdr>
          <w:divsChild>
            <w:div w:id="4136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1789">
      <w:bodyDiv w:val="1"/>
      <w:marLeft w:val="0"/>
      <w:marRight w:val="0"/>
      <w:marTop w:val="0"/>
      <w:marBottom w:val="0"/>
      <w:divBdr>
        <w:top w:val="none" w:sz="0" w:space="0" w:color="auto"/>
        <w:left w:val="none" w:sz="0" w:space="0" w:color="auto"/>
        <w:bottom w:val="none" w:sz="0" w:space="0" w:color="auto"/>
        <w:right w:val="none" w:sz="0" w:space="0" w:color="auto"/>
      </w:divBdr>
    </w:div>
    <w:div w:id="873880863">
      <w:bodyDiv w:val="1"/>
      <w:marLeft w:val="0"/>
      <w:marRight w:val="0"/>
      <w:marTop w:val="0"/>
      <w:marBottom w:val="0"/>
      <w:divBdr>
        <w:top w:val="none" w:sz="0" w:space="0" w:color="auto"/>
        <w:left w:val="none" w:sz="0" w:space="0" w:color="auto"/>
        <w:bottom w:val="none" w:sz="0" w:space="0" w:color="auto"/>
        <w:right w:val="none" w:sz="0" w:space="0" w:color="auto"/>
      </w:divBdr>
    </w:div>
    <w:div w:id="1001851266">
      <w:bodyDiv w:val="1"/>
      <w:marLeft w:val="0"/>
      <w:marRight w:val="0"/>
      <w:marTop w:val="0"/>
      <w:marBottom w:val="0"/>
      <w:divBdr>
        <w:top w:val="none" w:sz="0" w:space="0" w:color="auto"/>
        <w:left w:val="none" w:sz="0" w:space="0" w:color="auto"/>
        <w:bottom w:val="none" w:sz="0" w:space="0" w:color="auto"/>
        <w:right w:val="none" w:sz="0" w:space="0" w:color="auto"/>
      </w:divBdr>
    </w:div>
    <w:div w:id="1126388015">
      <w:bodyDiv w:val="1"/>
      <w:marLeft w:val="0"/>
      <w:marRight w:val="0"/>
      <w:marTop w:val="0"/>
      <w:marBottom w:val="0"/>
      <w:divBdr>
        <w:top w:val="none" w:sz="0" w:space="0" w:color="auto"/>
        <w:left w:val="none" w:sz="0" w:space="0" w:color="auto"/>
        <w:bottom w:val="none" w:sz="0" w:space="0" w:color="auto"/>
        <w:right w:val="none" w:sz="0" w:space="0" w:color="auto"/>
      </w:divBdr>
    </w:div>
    <w:div w:id="1148668482">
      <w:bodyDiv w:val="1"/>
      <w:marLeft w:val="0"/>
      <w:marRight w:val="0"/>
      <w:marTop w:val="0"/>
      <w:marBottom w:val="0"/>
      <w:divBdr>
        <w:top w:val="none" w:sz="0" w:space="0" w:color="auto"/>
        <w:left w:val="none" w:sz="0" w:space="0" w:color="auto"/>
        <w:bottom w:val="none" w:sz="0" w:space="0" w:color="auto"/>
        <w:right w:val="none" w:sz="0" w:space="0" w:color="auto"/>
      </w:divBdr>
    </w:div>
    <w:div w:id="1152407578">
      <w:bodyDiv w:val="1"/>
      <w:marLeft w:val="0"/>
      <w:marRight w:val="0"/>
      <w:marTop w:val="0"/>
      <w:marBottom w:val="0"/>
      <w:divBdr>
        <w:top w:val="none" w:sz="0" w:space="0" w:color="auto"/>
        <w:left w:val="none" w:sz="0" w:space="0" w:color="auto"/>
        <w:bottom w:val="none" w:sz="0" w:space="0" w:color="auto"/>
        <w:right w:val="none" w:sz="0" w:space="0" w:color="auto"/>
      </w:divBdr>
    </w:div>
    <w:div w:id="1176581418">
      <w:bodyDiv w:val="1"/>
      <w:marLeft w:val="0"/>
      <w:marRight w:val="0"/>
      <w:marTop w:val="0"/>
      <w:marBottom w:val="0"/>
      <w:divBdr>
        <w:top w:val="none" w:sz="0" w:space="0" w:color="auto"/>
        <w:left w:val="none" w:sz="0" w:space="0" w:color="auto"/>
        <w:bottom w:val="none" w:sz="0" w:space="0" w:color="auto"/>
        <w:right w:val="none" w:sz="0" w:space="0" w:color="auto"/>
      </w:divBdr>
    </w:div>
    <w:div w:id="1534615425">
      <w:bodyDiv w:val="1"/>
      <w:marLeft w:val="0"/>
      <w:marRight w:val="0"/>
      <w:marTop w:val="0"/>
      <w:marBottom w:val="0"/>
      <w:divBdr>
        <w:top w:val="none" w:sz="0" w:space="0" w:color="auto"/>
        <w:left w:val="none" w:sz="0" w:space="0" w:color="auto"/>
        <w:bottom w:val="none" w:sz="0" w:space="0" w:color="auto"/>
        <w:right w:val="none" w:sz="0" w:space="0" w:color="auto"/>
      </w:divBdr>
      <w:divsChild>
        <w:div w:id="918297614">
          <w:marLeft w:val="0"/>
          <w:marRight w:val="0"/>
          <w:marTop w:val="0"/>
          <w:marBottom w:val="0"/>
          <w:divBdr>
            <w:top w:val="none" w:sz="0" w:space="0" w:color="auto"/>
            <w:left w:val="none" w:sz="0" w:space="0" w:color="auto"/>
            <w:bottom w:val="none" w:sz="0" w:space="0" w:color="auto"/>
            <w:right w:val="none" w:sz="0" w:space="0" w:color="auto"/>
          </w:divBdr>
          <w:divsChild>
            <w:div w:id="13534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89321">
      <w:bodyDiv w:val="1"/>
      <w:marLeft w:val="0"/>
      <w:marRight w:val="0"/>
      <w:marTop w:val="0"/>
      <w:marBottom w:val="0"/>
      <w:divBdr>
        <w:top w:val="none" w:sz="0" w:space="0" w:color="auto"/>
        <w:left w:val="none" w:sz="0" w:space="0" w:color="auto"/>
        <w:bottom w:val="none" w:sz="0" w:space="0" w:color="auto"/>
        <w:right w:val="none" w:sz="0" w:space="0" w:color="auto"/>
      </w:divBdr>
    </w:div>
    <w:div w:id="1679773611">
      <w:bodyDiv w:val="1"/>
      <w:marLeft w:val="0"/>
      <w:marRight w:val="0"/>
      <w:marTop w:val="0"/>
      <w:marBottom w:val="0"/>
      <w:divBdr>
        <w:top w:val="none" w:sz="0" w:space="0" w:color="auto"/>
        <w:left w:val="none" w:sz="0" w:space="0" w:color="auto"/>
        <w:bottom w:val="none" w:sz="0" w:space="0" w:color="auto"/>
        <w:right w:val="none" w:sz="0" w:space="0" w:color="auto"/>
      </w:divBdr>
    </w:div>
    <w:div w:id="1840461124">
      <w:bodyDiv w:val="1"/>
      <w:marLeft w:val="0"/>
      <w:marRight w:val="0"/>
      <w:marTop w:val="0"/>
      <w:marBottom w:val="0"/>
      <w:divBdr>
        <w:top w:val="none" w:sz="0" w:space="0" w:color="auto"/>
        <w:left w:val="none" w:sz="0" w:space="0" w:color="auto"/>
        <w:bottom w:val="none" w:sz="0" w:space="0" w:color="auto"/>
        <w:right w:val="none" w:sz="0" w:space="0" w:color="auto"/>
      </w:divBdr>
      <w:divsChild>
        <w:div w:id="1599676811">
          <w:marLeft w:val="0"/>
          <w:marRight w:val="0"/>
          <w:marTop w:val="0"/>
          <w:marBottom w:val="0"/>
          <w:divBdr>
            <w:top w:val="none" w:sz="0" w:space="0" w:color="auto"/>
            <w:left w:val="none" w:sz="0" w:space="0" w:color="auto"/>
            <w:bottom w:val="none" w:sz="0" w:space="0" w:color="auto"/>
            <w:right w:val="none" w:sz="0" w:space="0" w:color="auto"/>
          </w:divBdr>
          <w:divsChild>
            <w:div w:id="9473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9703">
      <w:bodyDiv w:val="1"/>
      <w:marLeft w:val="0"/>
      <w:marRight w:val="0"/>
      <w:marTop w:val="0"/>
      <w:marBottom w:val="0"/>
      <w:divBdr>
        <w:top w:val="none" w:sz="0" w:space="0" w:color="auto"/>
        <w:left w:val="none" w:sz="0" w:space="0" w:color="auto"/>
        <w:bottom w:val="none" w:sz="0" w:space="0" w:color="auto"/>
        <w:right w:val="none" w:sz="0" w:space="0" w:color="auto"/>
      </w:divBdr>
    </w:div>
    <w:div w:id="1926185131">
      <w:bodyDiv w:val="1"/>
      <w:marLeft w:val="0"/>
      <w:marRight w:val="0"/>
      <w:marTop w:val="0"/>
      <w:marBottom w:val="0"/>
      <w:divBdr>
        <w:top w:val="none" w:sz="0" w:space="0" w:color="auto"/>
        <w:left w:val="none" w:sz="0" w:space="0" w:color="auto"/>
        <w:bottom w:val="none" w:sz="0" w:space="0" w:color="auto"/>
        <w:right w:val="none" w:sz="0" w:space="0" w:color="auto"/>
      </w:divBdr>
    </w:div>
    <w:div w:id="2053338019">
      <w:bodyDiv w:val="1"/>
      <w:marLeft w:val="0"/>
      <w:marRight w:val="0"/>
      <w:marTop w:val="0"/>
      <w:marBottom w:val="0"/>
      <w:divBdr>
        <w:top w:val="none" w:sz="0" w:space="0" w:color="auto"/>
        <w:left w:val="none" w:sz="0" w:space="0" w:color="auto"/>
        <w:bottom w:val="none" w:sz="0" w:space="0" w:color="auto"/>
        <w:right w:val="none" w:sz="0" w:space="0" w:color="auto"/>
      </w:divBdr>
    </w:div>
    <w:div w:id="2123067982">
      <w:bodyDiv w:val="1"/>
      <w:marLeft w:val="0"/>
      <w:marRight w:val="0"/>
      <w:marTop w:val="0"/>
      <w:marBottom w:val="0"/>
      <w:divBdr>
        <w:top w:val="none" w:sz="0" w:space="0" w:color="auto"/>
        <w:left w:val="none" w:sz="0" w:space="0" w:color="auto"/>
        <w:bottom w:val="none" w:sz="0" w:space="0" w:color="auto"/>
        <w:right w:val="none" w:sz="0" w:space="0" w:color="auto"/>
      </w:divBdr>
      <w:divsChild>
        <w:div w:id="2103406820">
          <w:marLeft w:val="0"/>
          <w:marRight w:val="0"/>
          <w:marTop w:val="0"/>
          <w:marBottom w:val="0"/>
          <w:divBdr>
            <w:top w:val="none" w:sz="0" w:space="0" w:color="auto"/>
            <w:left w:val="none" w:sz="0" w:space="0" w:color="auto"/>
            <w:bottom w:val="none" w:sz="0" w:space="0" w:color="auto"/>
            <w:right w:val="none" w:sz="0" w:space="0" w:color="auto"/>
          </w:divBdr>
          <w:divsChild>
            <w:div w:id="7239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l3UBi7f3KXsKPKeyIgK2AkOdNw==">AMUW2mWFgrkFGvDN5BXrrxbYkj1whRdgN/g4F+c86ts/XsRaV3firP8NS5HnPcwPm32ZeU3M/Vidzaz7AKPK9R8kBQqeLd7bVRHqggWilWHlt4YaX5No0HWv/nlMGJwik3OuBMQTHO4Fy6+wjRfFO5E5TbWBqJyVPTAZS6KgYutaqRhQ/RYWnIJhE54MAYMFw34Hxrcfy/TxJ9Uf4VQlUPf0EUmugNLO81luGpLP1NOEsOs4b0eW0RqtkfsxWnQI35cxWEslF59n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42277E1-DA92-41D1-9803-C7C850488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3616</TotalTime>
  <Pages>6</Pages>
  <Words>1080</Words>
  <Characters>5940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López Martínez Abel</dc:creator>
  <cp:lastModifiedBy>López Martínez Abel</cp:lastModifiedBy>
  <cp:revision>209</cp:revision>
  <cp:lastPrinted>2023-03-21T18:44:00Z</cp:lastPrinted>
  <dcterms:created xsi:type="dcterms:W3CDTF">2022-02-21T20:40:00Z</dcterms:created>
  <dcterms:modified xsi:type="dcterms:W3CDTF">2023-04-26T18:40:00Z</dcterms:modified>
</cp:coreProperties>
</file>