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14:paraId="68D70C39" w14:textId="77777777" w:rsidR="00FD6456" w:rsidRDefault="00FD6456">
      <w:pPr>
        <w:spacing w:line="276" w:lineRule="auto"/>
        <w:ind w:left="0" w:firstLine="0"/>
      </w:pPr>
    </w:p>
    <w:p w14:paraId="1CFCDFB8" w14:textId="77777777" w:rsidR="00FD6456" w:rsidRDefault="00FD6456">
      <w:pPr>
        <w:spacing w:line="276" w:lineRule="auto"/>
        <w:ind w:left="0" w:firstLine="0"/>
      </w:pPr>
    </w:p>
    <w:tbl>
      <w:tblPr>
        <w:tblStyle w:val="a"/>
        <w:tblW w:w="10365" w:type="dxa"/>
        <w:tblInd w:w="566" w:type="dxa"/>
        <w:tblLook w:val="04A0" w:firstRow="1" w:lastRow="0" w:firstColumn="1" w:lastColumn="0" w:noHBand="0" w:noVBand="1"/>
      </w:tblPr>
      <w:tblGrid>
        <w:gridCol w:w="10365"/>
      </w:tblGrid>
      <w:tr w:rsidR="00FD6456" w14:paraId="776AB60A" w14:textId="77777777" w:rsidTr="005063AB">
        <w:trPr>
          <w:trHeight w:val="614"/>
        </w:trPr>
        <w:tc>
          <w:tcPr>
            <w:tcW w:w="10365" w:type="dxa"/>
            <w:vAlign w:val="center"/>
          </w:tcPr>
          <w:p w14:paraId="2C1F56BC" w14:textId="77777777" w:rsidR="00FD6456" w:rsidRDefault="007D6BEF">
            <w:pPr>
              <w:ind w:left="0" w:firstLine="0"/>
              <w:jc w:val="center"/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 xml:space="preserve"> </w:t>
            </w:r>
          </w:p>
          <w:p w14:paraId="494F2950" w14:textId="77777777" w:rsidR="00FD6456" w:rsidRDefault="007D6BEF">
            <w:pPr>
              <w:ind w:left="0" w:firstLine="0"/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0" hidden="0" allowOverlap="1" wp14:anchorId="0E53BD87" wp14:editId="3D9A94BF">
                      <wp:simplePos x="0" y="0"/>
                      <wp:positionH relativeFrom="margin">
                        <wp:posOffset>88900</wp:posOffset>
                      </wp:positionH>
                      <wp:positionV relativeFrom="paragraph">
                        <wp:posOffset>76200</wp:posOffset>
                      </wp:positionV>
                      <wp:extent cx="5410200" cy="12700"/>
                      <wp:effectExtent l="0" t="0" r="0" b="0"/>
                      <wp:wrapNone/>
                      <wp:docPr id="3" name="Conector recto de flecha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2636138" y="3780000"/>
                                <a:ext cx="5419724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9050" cap="flat" cmpd="sng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ve="http://schemas.openxmlformats.org/markup-compatibility/2006" xmlns:mv="urn:schemas-microsoft-com:mac:vml" xmlns:a="http://schemas.openxmlformats.org/drawingml/2006/main" xmlns:pic="http://schemas.openxmlformats.org/drawingml/2006/picture" xmlns:c="http://schemas.openxmlformats.org/drawingml/2006/chart" xmlns:a14="http://schemas.microsoft.com/office/drawing/2010/main">
                  <w:pict>
                    <v:shapetype w14:anchorId="696BC117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Conector recto de flecha 3" o:spid="_x0000_s1026" type="#_x0000_t32" style="position:absolute;margin-left:7pt;margin-top:6pt;width:426pt;height:1pt;z-index:25165824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U8u1N6gEAAMMDAAAOAAAAZHJzL2Uyb0RvYy54bWysU01v2zAMvQ/YfxB0X2wnbdoacXpI1l2G LUC3H8BIsi1AXxC1OPn3o+Ss3cdlGKaDREnk0+MjtXk8W8NOKqL2ruPNouZMOeGldkPHv355enfP GSZwEox3quMXhfxx+/bNZgqtWvrRG6kiIxCH7RQ6PqYU2qpCMSoLuPBBObrsfbSQaBuHSkaYCN2a alnX62ryUYbohUKk0/18ybcFv++VSJ/7HlVipuPELZU5lvmY52q7gXaIEEYtrjTgH1hY0I4efYHa QwL2Leo/oKwW0aPv00J4W/m+10KVHCibpv4tm+cRgiq5kDgYXmTC/wcrPp0OkWnZ8RVnDiyVaEeF EslHFvPCpGK9UWIEtspqTQFbCtq5Q7zuMBxiTv3cR5tXSoqdO75cr9bNisp/Iey7+5rGrLY6JybI 4famebhb3nAmyKPcVa8gIWL6oLxl2eg4pgh6GBNxm8k1RW04fcRENCjwR0Bm4PyTNqaU1jg2UV8+ 1LdUfQHUYb2BRKYNlDO6oeCgN1rmmByNcTjuTGQnyD1TRiZOb/zilh/cA46zX7ma87M6qawNtKMC +d5Jli6BdHWkK89srJKcGUX/JVvFM4E2f+NJJIwjLrkKs+7ZOnp5KeUo59Qphe21q3Mr/rwv0a9/ b/sdAAD//wMAUEsDBBQABgAIAAAAIQADY7/S2AAAAAgBAAAPAAAAZHJzL2Rvd25yZXYueG1sTE9B TsMwELwj8QdrkbhRhwpFVYhTIUQPwInAJbdtsiQBex3Zbhp4PYs40NPsaEazM+V2cVbNFOLo2cD1 KgNF3Ppu5N7A2+vuagMqJuQOrWcy8EURttX5WYlF54/8QnOdeiUhHAs0MKQ0FVrHdiCHceUnYtHe fXCYhIZedwGPEu6sXmdZrh2OLB8GnOh+oPazPjgDNjzZjwf/nTXLY5jrxjW4e56MubxY7m5BJVrS vxl+60t1qKTT3h+4i8oKv5EpSXAtKPomz+XY/wm6KvXpgOoHAAD//wMAUEsBAi0AFAAGAAgAAAAh ALaDOJL+AAAA4QEAABMAAAAAAAAAAAAAAAAAAAAAAFtDb250ZW50X1R5cGVzXS54bWxQSwECLQAU AAYACAAAACEAOP0h/9YAAACUAQAACwAAAAAAAAAAAAAAAAAvAQAAX3JlbHMvLnJlbHNQSwECLQAU AAYACAAAACEAlPLtTeoBAADDAwAADgAAAAAAAAAAAAAAAAAuAgAAZHJzL2Uyb0RvYy54bWxQSwEC LQAUAAYACAAAACEAA2O/0tgAAAAIAQAADwAAAAAAAAAAAAAAAABEBAAAZHJzL2Rvd25yZXYueG1s UEsFBgAAAAAEAAQA8wAAAEkFAAAAAA== " o:allowincell="f" strokeweight="1.5pt">
                      <v:stroke joinstyle="miter"/>
                      <w10:wrap anchorx="margin"/>
                    </v:shape>
                  </w:pict>
                </mc:Fallback>
              </mc:AlternateContent>
            </w:r>
          </w:p>
          <w:p w14:paraId="7CF0B2AF" w14:textId="77777777" w:rsidR="00FD6456" w:rsidRDefault="00FD6456">
            <w:pPr>
              <w:ind w:left="0" w:firstLine="0"/>
              <w:jc w:val="center"/>
            </w:pPr>
          </w:p>
          <w:p w14:paraId="6215BFC4" w14:textId="532B30B2" w:rsidR="00FD6456" w:rsidRDefault="004153AE">
            <w:pPr>
              <w:ind w:left="0" w:firstLine="0"/>
              <w:jc w:val="center"/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Proyecto 3</w:t>
            </w:r>
            <w:r w:rsidR="00A72457" w:rsidRPr="00A72457">
              <w:rPr>
                <w:rFonts w:ascii="Arial" w:eastAsia="Arial" w:hAnsi="Arial" w:cs="Arial"/>
                <w:b/>
                <w:sz w:val="24"/>
                <w:szCs w:val="24"/>
              </w:rPr>
              <w:t xml:space="preserve"> - </w:t>
            </w:r>
            <w:r>
              <w:rPr>
                <w:rFonts w:ascii="Arial" w:eastAsia="Arial" w:hAnsi="Arial" w:cs="Arial"/>
                <w:b/>
                <w:sz w:val="24"/>
                <w:szCs w:val="24"/>
              </w:rPr>
              <w:t>ITGSA</w:t>
            </w:r>
          </w:p>
        </w:tc>
      </w:tr>
      <w:tr w:rsidR="00FD6456" w14:paraId="553BF604" w14:textId="77777777" w:rsidTr="005063AB">
        <w:trPr>
          <w:trHeight w:val="1754"/>
        </w:trPr>
        <w:tc>
          <w:tcPr>
            <w:tcW w:w="10365" w:type="dxa"/>
          </w:tcPr>
          <w:p w14:paraId="53D696CA" w14:textId="77777777" w:rsidR="00FD6456" w:rsidRDefault="007D6BEF">
            <w:pPr>
              <w:ind w:left="0" w:firstLine="0"/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0" hidden="0" allowOverlap="1" wp14:anchorId="6E493FC5" wp14:editId="0B206759">
                      <wp:simplePos x="0" y="0"/>
                      <wp:positionH relativeFrom="margin">
                        <wp:posOffset>88900</wp:posOffset>
                      </wp:positionH>
                      <wp:positionV relativeFrom="paragraph">
                        <wp:posOffset>63500</wp:posOffset>
                      </wp:positionV>
                      <wp:extent cx="5410200" cy="12700"/>
                      <wp:effectExtent l="0" t="0" r="0" b="0"/>
                      <wp:wrapNone/>
                      <wp:docPr id="2" name="Conector recto de flecha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2636138" y="3780000"/>
                                <a:ext cx="5419724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9050" cap="flat" cmpd="sng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ve="http://schemas.openxmlformats.org/markup-compatibility/2006" xmlns:mv="urn:schemas-microsoft-com:mac:vml" xmlns:a="http://schemas.openxmlformats.org/drawingml/2006/main" xmlns:pic="http://schemas.openxmlformats.org/drawingml/2006/picture" xmlns:c="http://schemas.openxmlformats.org/drawingml/2006/chart" xmlns:a14="http://schemas.microsoft.com/office/drawing/2010/main">
                  <w:pict>
                    <v:shape w14:anchorId="1C8B1292" id="Conector recto de flecha 2" o:spid="_x0000_s1026" type="#_x0000_t32" style="position:absolute;margin-left:7pt;margin-top:5pt;width:426pt;height:1pt;z-index:2516592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fwcP16gEAAMMDAAAOAAAAZHJzL2Uyb0RvYy54bWysU01v2zAMvQ/YfxB0X2wnbdoacXpI1l2G LUC3H8BItC1AX5C0OPn3o+Ss3cdlGKaDREnk0+MjtXk8G81OGKJytuPNouYMrXBS2aHjX788vbvn LCawErSz2PELRv64fftmM/kWl250WmJgBGJjO/mOjyn5tqqiGNFAXDiPli57Fwwk2oahkgEmQje6 Wtb1uppckD44gTHS6X6+5NuC3/co0ue+j5iY7jhxS2UOZT7mudpuoB0C+FGJKw34BxYGlKVHX6D2 kIB9C+oPKKNEcNH1aSGcqVzfK4ElB8qmqX/L5nkEjyUXEif6F5ni/4MVn06HwJTs+JIzC4ZKtKNC ieQCC3lhElmvUYzAllmtyceWgnb2EK676A8hp37ug8krJcXOhLderZsVlf/S8dXdfU1jVhvPiQly uL1pHu6WN5wJ8ih31SuIDzF9QGdYNjoeUwA1jIm4zeSaojacPsZENCjwR0BmYN2T0rqUVls2UV8+ 1LdUfQHUYb2GRKbxlHO0Q8GJTiuZY3J0DMNxpwM7Qe6ZMjJxeuMXt/zgHuI4+5WrOT+jEmZtoB0R 5HsrWbp40tWSrjyzMSg500j/JVvFM4HSf+NJJLQlLrkKs+7ZOjp5KeUo59Qphe21q3Mr/rwv0a9/ b/sdAAD//wMAUEsDBBQABgAIAAAAIQCp1g2M2QAAAAgBAAAPAAAAZHJzL2Rvd25yZXYueG1sTE/L TsMwELwj8Q/WInGjNhWKqhCnqhA9ACcCl9y28ZKE+hHZbhr4epYTnGZnZzU7U20XZ8VMMY3Ba7hd KRDku2BG32t4f9vfbECkjN6gDZ40fFGCbX15UWFpwtm/0tzkXrCJTyVqGHKeSilTN5DDtAoTedY+ QnSYmcZemohnNndWrpUqpMPR84cBJ3oYqDs2J6fBxmf7+Ri+Vbs8xblpXYv7l0nr66tldw8i05L/ juE3PkeHmjMdwsmbJCzzO66SGRUj65ui4OHAi7UCWVfyf4H6BwAA//8DAFBLAQItABQABgAIAAAA IQC2gziS/gAAAOEBAAATAAAAAAAAAAAAAAAAAAAAAABbQ29udGVudF9UeXBlc10ueG1sUEsBAi0A FAAGAAgAAAAhADj9If/WAAAAlAEAAAsAAAAAAAAAAAAAAAAALwEAAF9yZWxzLy5yZWxzUEsBAi0A FAAGAAgAAAAhAN/Bw/XqAQAAwwMAAA4AAAAAAAAAAAAAAAAALgIAAGRycy9lMm9Eb2MueG1sUEsB Ai0AFAAGAAgAAAAhAKnWDYzZAAAACAEAAA8AAAAAAAAAAAAAAAAARAQAAGRycy9kb3ducmV2Lnht bFBLBQYAAAAABAAEAPMAAABKBQAAAAA= " o:allowincell="f" strokeweight="1.5pt">
                      <v:stroke joinstyle="miter"/>
                      <w10:wrap anchorx="margin"/>
                    </v:shape>
                  </w:pict>
                </mc:Fallback>
              </mc:AlternateContent>
            </w:r>
          </w:p>
          <w:p w14:paraId="6A63B8A5" w14:textId="77777777" w:rsidR="00FD6456" w:rsidRDefault="00FD6456">
            <w:pPr>
              <w:ind w:left="0" w:firstLine="0"/>
            </w:pPr>
          </w:p>
          <w:p w14:paraId="66228457" w14:textId="046DF49D" w:rsidR="00FD6456" w:rsidRDefault="00A72457" w:rsidP="00A72457">
            <w:pPr>
              <w:ind w:left="0" w:firstLine="0"/>
              <w:jc w:val="center"/>
            </w:pPr>
            <w:r>
              <w:rPr>
                <w:rFonts w:ascii="Arial" w:eastAsia="Arial" w:hAnsi="Arial" w:cs="Arial"/>
                <w:b/>
              </w:rPr>
              <w:t>202400554</w:t>
            </w:r>
            <w:r w:rsidR="005063AB" w:rsidRPr="005063AB">
              <w:rPr>
                <w:rFonts w:ascii="Arial" w:eastAsia="Arial" w:hAnsi="Arial" w:cs="Arial"/>
                <w:b/>
              </w:rPr>
              <w:t xml:space="preserve"> – </w:t>
            </w:r>
            <w:r>
              <w:rPr>
                <w:rFonts w:ascii="Arial" w:eastAsia="Arial" w:hAnsi="Arial" w:cs="Arial"/>
                <w:b/>
              </w:rPr>
              <w:t>Raúl José Daniel Paredes González</w:t>
            </w:r>
          </w:p>
        </w:tc>
      </w:tr>
    </w:tbl>
    <w:p w14:paraId="7859CD51" w14:textId="77777777" w:rsidR="00FD6456" w:rsidRDefault="00FD6456">
      <w:pPr>
        <w:ind w:left="0" w:firstLine="0"/>
        <w:sectPr w:rsidR="00FD6456" w:rsidSect="00795E3E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2240" w:h="15840"/>
          <w:pgMar w:top="1530" w:right="1133" w:bottom="1417" w:left="566" w:header="0" w:footer="720" w:gutter="0"/>
          <w:cols w:space="720"/>
        </w:sectPr>
      </w:pPr>
    </w:p>
    <w:p w14:paraId="6D3F53A1" w14:textId="5C401A6A" w:rsidR="00FD6456" w:rsidRDefault="00A72457" w:rsidP="004153AE">
      <w:pPr>
        <w:ind w:hanging="176"/>
      </w:pPr>
      <w:r>
        <w:rPr>
          <w:rFonts w:ascii="Arial" w:eastAsia="Arial" w:hAnsi="Arial" w:cs="Arial"/>
          <w:b/>
        </w:rPr>
        <w:lastRenderedPageBreak/>
        <w:t xml:space="preserve">   </w:t>
      </w:r>
      <w:r w:rsidR="007D6BEF">
        <w:rPr>
          <w:rFonts w:ascii="Arial" w:eastAsia="Arial" w:hAnsi="Arial" w:cs="Arial"/>
          <w:b/>
        </w:rPr>
        <w:t>Resumen</w:t>
      </w:r>
    </w:p>
    <w:p w14:paraId="6D352095" w14:textId="77777777" w:rsidR="004153AE" w:rsidRPr="004153AE" w:rsidRDefault="007D6BEF" w:rsidP="004153AE">
      <w:pPr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="004153AE" w:rsidRPr="004153AE">
        <w:rPr>
          <w:rFonts w:ascii="Times New Roman" w:eastAsia="Times New Roman" w:hAnsi="Times New Roman" w:cs="Times New Roman"/>
          <w:szCs w:val="24"/>
        </w:rPr>
        <w:t xml:space="preserve">El proyecto consiste en el desarrollo de un </w:t>
      </w:r>
      <w:proofErr w:type="spellStart"/>
      <w:r w:rsidR="004153AE" w:rsidRPr="004153AE">
        <w:rPr>
          <w:rFonts w:ascii="Times New Roman" w:eastAsia="Times New Roman" w:hAnsi="Times New Roman" w:cs="Times New Roman"/>
          <w:szCs w:val="24"/>
        </w:rPr>
        <w:t>backend</w:t>
      </w:r>
      <w:proofErr w:type="spellEnd"/>
      <w:r w:rsidR="004153AE" w:rsidRPr="004153AE">
        <w:rPr>
          <w:rFonts w:ascii="Times New Roman" w:eastAsia="Times New Roman" w:hAnsi="Times New Roman" w:cs="Times New Roman"/>
          <w:szCs w:val="24"/>
        </w:rPr>
        <w:t xml:space="preserve"> integral para la empresa Industria Típica Guatemalteca S.A. (ITGSA), implementando una API REST bajo el protocolo HTTP utilizando C# y .NET 10.0. La solución aborda la gestión automatizada de facturación electrónica y pagos bancarios para el canal de distribución "Tienda Virtual". Se aplicó el paradigma de Programación Orientada a Objetos para garantizar mantenibilidad y escalabilidad. El sistema procesa archivos XML incrementales: config.xml para clientes y bancos (con capacidad de insertar o actualizar), y transac.xml para facturas y pagos (solo inserción). La regla de negocio principal establece que los pagos se aplican a la factura más antigua del cliente, generando saldo a favor cuando corresponde. Se implementó un </w:t>
      </w:r>
      <w:proofErr w:type="spellStart"/>
      <w:r w:rsidR="004153AE" w:rsidRPr="004153AE">
        <w:rPr>
          <w:rFonts w:ascii="Times New Roman" w:eastAsia="Times New Roman" w:hAnsi="Times New Roman" w:cs="Times New Roman"/>
          <w:szCs w:val="24"/>
        </w:rPr>
        <w:t>frontend</w:t>
      </w:r>
      <w:proofErr w:type="spellEnd"/>
      <w:r w:rsidR="004153AE" w:rsidRPr="004153AE">
        <w:rPr>
          <w:rFonts w:ascii="Times New Roman" w:eastAsia="Times New Roman" w:hAnsi="Times New Roman" w:cs="Times New Roman"/>
          <w:szCs w:val="24"/>
        </w:rPr>
        <w:t xml:space="preserve"> en </w:t>
      </w:r>
      <w:proofErr w:type="spellStart"/>
      <w:r w:rsidR="004153AE" w:rsidRPr="004153AE">
        <w:rPr>
          <w:rFonts w:ascii="Times New Roman" w:eastAsia="Times New Roman" w:hAnsi="Times New Roman" w:cs="Times New Roman"/>
          <w:szCs w:val="24"/>
        </w:rPr>
        <w:t>Razor</w:t>
      </w:r>
      <w:proofErr w:type="spellEnd"/>
      <w:r w:rsidR="004153AE" w:rsidRPr="004153AE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="004153AE" w:rsidRPr="004153AE">
        <w:rPr>
          <w:rFonts w:ascii="Times New Roman" w:eastAsia="Times New Roman" w:hAnsi="Times New Roman" w:cs="Times New Roman"/>
          <w:szCs w:val="24"/>
        </w:rPr>
        <w:t>Pages</w:t>
      </w:r>
      <w:proofErr w:type="spellEnd"/>
      <w:r w:rsidR="004153AE" w:rsidRPr="004153AE">
        <w:rPr>
          <w:rFonts w:ascii="Times New Roman" w:eastAsia="Times New Roman" w:hAnsi="Times New Roman" w:cs="Times New Roman"/>
          <w:szCs w:val="24"/>
        </w:rPr>
        <w:t xml:space="preserve"> que consume la API, permitiendo carga de archivos, consulta de estado de cuenta con gráficas, y generación de reportes PDF. Se utilizaron expresiones regulares para limpieza de datos. El almacenamiento persistente se realiza mediante archivos XML.</w:t>
      </w:r>
    </w:p>
    <w:p w14:paraId="0A25387E" w14:textId="1A13306A" w:rsidR="00AA169E" w:rsidRPr="00AA169E" w:rsidRDefault="00AA169E" w:rsidP="00AA169E">
      <w:pPr>
        <w:ind w:left="175" w:hanging="175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DF00EE4" w14:textId="7EF61E95" w:rsidR="00FD6456" w:rsidRDefault="007D6BEF" w:rsidP="00A72457">
      <w:pPr>
        <w:ind w:hanging="176"/>
        <w:rPr>
          <w:rFonts w:ascii="Arial" w:eastAsia="Arial" w:hAnsi="Arial" w:cs="Arial"/>
          <w:b/>
        </w:rPr>
      </w:pPr>
      <w:r w:rsidRPr="00A72457">
        <w:rPr>
          <w:rFonts w:ascii="Arial" w:eastAsia="Arial" w:hAnsi="Arial" w:cs="Arial"/>
          <w:b/>
        </w:rPr>
        <w:t>Palabras clave</w:t>
      </w:r>
    </w:p>
    <w:p w14:paraId="43003623" w14:textId="77777777" w:rsidR="0053430D" w:rsidRPr="00A72457" w:rsidRDefault="0053430D" w:rsidP="00A72457">
      <w:pPr>
        <w:ind w:hanging="176"/>
        <w:rPr>
          <w:rFonts w:ascii="Arial" w:eastAsia="Arial" w:hAnsi="Arial" w:cs="Arial"/>
          <w:b/>
        </w:rPr>
      </w:pPr>
    </w:p>
    <w:p w14:paraId="6E7CE401" w14:textId="77777777" w:rsidR="004153AE" w:rsidRDefault="004153AE" w:rsidP="004153AE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4153AE">
        <w:rPr>
          <w:rFonts w:ascii="Times New Roman" w:eastAsia="Times New Roman" w:hAnsi="Times New Roman" w:cs="Times New Roman"/>
          <w:sz w:val="24"/>
          <w:szCs w:val="24"/>
        </w:rPr>
        <w:t>API REST</w:t>
      </w:r>
    </w:p>
    <w:p w14:paraId="66F6F440" w14:textId="77777777" w:rsidR="004153AE" w:rsidRDefault="004153AE" w:rsidP="004153AE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153AE">
        <w:rPr>
          <w:rFonts w:ascii="Times New Roman" w:eastAsia="Times New Roman" w:hAnsi="Times New Roman" w:cs="Times New Roman"/>
          <w:sz w:val="24"/>
          <w:szCs w:val="24"/>
        </w:rPr>
        <w:t>XML</w:t>
      </w:r>
      <w:r w:rsidR="00AA169E" w:rsidRPr="004153AE">
        <w:rPr>
          <w:rFonts w:ascii="Times New Roman" w:eastAsia="Times New Roman" w:hAnsi="Times New Roman" w:cs="Times New Roman"/>
          <w:sz w:val="24"/>
          <w:szCs w:val="24"/>
        </w:rPr>
        <w:t>G</w:t>
      </w:r>
      <w:proofErr w:type="spellEnd"/>
    </w:p>
    <w:p w14:paraId="10DD9A0B" w14:textId="5D82334D" w:rsidR="0053430D" w:rsidRPr="00A72457" w:rsidRDefault="00AA169E" w:rsidP="004153AE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A169E">
        <w:rPr>
          <w:rFonts w:ascii="Times New Roman" w:eastAsia="Times New Roman" w:hAnsi="Times New Roman" w:cs="Times New Roman"/>
          <w:sz w:val="24"/>
          <w:szCs w:val="24"/>
        </w:rPr>
        <w:t>raphviz</w:t>
      </w:r>
      <w:proofErr w:type="spellEnd"/>
    </w:p>
    <w:p w14:paraId="394C63F2" w14:textId="77777777" w:rsidR="004153AE" w:rsidRDefault="004153AE" w:rsidP="004153AE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4153AE">
        <w:rPr>
          <w:rFonts w:ascii="Times New Roman" w:eastAsia="Times New Roman" w:hAnsi="Times New Roman" w:cs="Times New Roman"/>
          <w:sz w:val="24"/>
          <w:szCs w:val="24"/>
        </w:rPr>
        <w:t>facturación</w:t>
      </w:r>
    </w:p>
    <w:p w14:paraId="4F29F367" w14:textId="66006C6C" w:rsidR="0053430D" w:rsidRPr="00A72457" w:rsidRDefault="0053430D" w:rsidP="004153AE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A72457">
        <w:rPr>
          <w:rFonts w:ascii="Times New Roman" w:eastAsia="Times New Roman" w:hAnsi="Times New Roman" w:cs="Times New Roman"/>
          <w:sz w:val="24"/>
          <w:szCs w:val="24"/>
        </w:rPr>
        <w:t>POO</w:t>
      </w:r>
    </w:p>
    <w:p w14:paraId="176BA889" w14:textId="77777777" w:rsidR="0053430D" w:rsidRDefault="0053430D" w:rsidP="0053430D">
      <w:pPr>
        <w:ind w:hanging="176"/>
        <w:rPr>
          <w:rFonts w:ascii="Arial" w:eastAsia="Arial" w:hAnsi="Arial" w:cs="Arial"/>
          <w:b/>
          <w:i/>
        </w:rPr>
      </w:pPr>
    </w:p>
    <w:p w14:paraId="182D5BC0" w14:textId="77777777" w:rsidR="0053430D" w:rsidRDefault="0053430D" w:rsidP="0053430D">
      <w:pPr>
        <w:ind w:hanging="176"/>
        <w:rPr>
          <w:rFonts w:ascii="Arial" w:eastAsia="Arial" w:hAnsi="Arial" w:cs="Arial"/>
          <w:b/>
          <w:i/>
        </w:rPr>
      </w:pPr>
    </w:p>
    <w:p w14:paraId="1F258F45" w14:textId="77777777" w:rsidR="0053430D" w:rsidRPr="00A72457" w:rsidRDefault="0053430D" w:rsidP="0053430D">
      <w:pPr>
        <w:ind w:hanging="176"/>
        <w:rPr>
          <w:rFonts w:ascii="Arial" w:eastAsia="Arial" w:hAnsi="Arial" w:cs="Arial"/>
        </w:rPr>
      </w:pPr>
    </w:p>
    <w:p w14:paraId="6524B125" w14:textId="77777777" w:rsidR="005063AB" w:rsidRDefault="005063AB" w:rsidP="0053430D">
      <w:pPr>
        <w:ind w:hanging="176"/>
        <w:rPr>
          <w:rFonts w:ascii="Arial" w:eastAsia="Arial" w:hAnsi="Arial" w:cs="Arial"/>
          <w:b/>
          <w:i/>
        </w:rPr>
      </w:pPr>
    </w:p>
    <w:p w14:paraId="2CD2CFEF" w14:textId="781B761A" w:rsidR="00FD6456" w:rsidRDefault="007D6BEF" w:rsidP="004153AE">
      <w:pPr>
        <w:ind w:hanging="176"/>
      </w:pPr>
      <w:proofErr w:type="spellStart"/>
      <w:r>
        <w:rPr>
          <w:rFonts w:ascii="Arial" w:eastAsia="Arial" w:hAnsi="Arial" w:cs="Arial"/>
          <w:b/>
          <w:i/>
        </w:rPr>
        <w:t>Abstract</w:t>
      </w:r>
      <w:proofErr w:type="spellEnd"/>
    </w:p>
    <w:p w14:paraId="53EAACCC" w14:textId="2DF5900E" w:rsidR="0053300E" w:rsidRPr="004153AE" w:rsidRDefault="00A72457" w:rsidP="004153AE">
      <w:pPr>
        <w:ind w:hanging="176"/>
        <w:jc w:val="both"/>
        <w:rPr>
          <w:rFonts w:ascii="Carlito"/>
          <w:sz w:val="20"/>
        </w:rPr>
      </w:pP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  </w:t>
      </w:r>
      <w:proofErr w:type="spellStart"/>
      <w:r w:rsidR="004153AE" w:rsidRPr="004153AE">
        <w:rPr>
          <w:rFonts w:ascii="Times New Roman" w:eastAsia="Times New Roman" w:hAnsi="Times New Roman" w:cs="Times New Roman"/>
          <w:i/>
          <w:szCs w:val="24"/>
        </w:rPr>
        <w:t>The</w:t>
      </w:r>
      <w:proofErr w:type="spellEnd"/>
      <w:r w:rsidR="004153AE" w:rsidRPr="004153AE">
        <w:rPr>
          <w:rFonts w:ascii="Times New Roman" w:eastAsia="Times New Roman" w:hAnsi="Times New Roman" w:cs="Times New Roman"/>
          <w:i/>
          <w:szCs w:val="24"/>
        </w:rPr>
        <w:t xml:space="preserve"> </w:t>
      </w:r>
      <w:proofErr w:type="spellStart"/>
      <w:r w:rsidR="004153AE" w:rsidRPr="004153AE">
        <w:rPr>
          <w:rFonts w:ascii="Times New Roman" w:eastAsia="Times New Roman" w:hAnsi="Times New Roman" w:cs="Times New Roman"/>
          <w:i/>
          <w:szCs w:val="24"/>
        </w:rPr>
        <w:t>project</w:t>
      </w:r>
      <w:proofErr w:type="spellEnd"/>
      <w:r w:rsidR="004153AE" w:rsidRPr="004153AE">
        <w:rPr>
          <w:rFonts w:ascii="Times New Roman" w:eastAsia="Times New Roman" w:hAnsi="Times New Roman" w:cs="Times New Roman"/>
          <w:i/>
          <w:szCs w:val="24"/>
        </w:rPr>
        <w:t xml:space="preserve"> </w:t>
      </w:r>
      <w:proofErr w:type="spellStart"/>
      <w:r w:rsidR="004153AE" w:rsidRPr="004153AE">
        <w:rPr>
          <w:rFonts w:ascii="Times New Roman" w:eastAsia="Times New Roman" w:hAnsi="Times New Roman" w:cs="Times New Roman"/>
          <w:i/>
          <w:szCs w:val="24"/>
        </w:rPr>
        <w:t>involves</w:t>
      </w:r>
      <w:proofErr w:type="spellEnd"/>
      <w:r w:rsidR="004153AE" w:rsidRPr="004153AE">
        <w:rPr>
          <w:rFonts w:ascii="Times New Roman" w:eastAsia="Times New Roman" w:hAnsi="Times New Roman" w:cs="Times New Roman"/>
          <w:i/>
          <w:szCs w:val="24"/>
        </w:rPr>
        <w:t xml:space="preserve"> </w:t>
      </w:r>
      <w:proofErr w:type="spellStart"/>
      <w:r w:rsidR="004153AE" w:rsidRPr="004153AE">
        <w:rPr>
          <w:rFonts w:ascii="Times New Roman" w:eastAsia="Times New Roman" w:hAnsi="Times New Roman" w:cs="Times New Roman"/>
          <w:i/>
          <w:szCs w:val="24"/>
        </w:rPr>
        <w:t>developing</w:t>
      </w:r>
      <w:proofErr w:type="spellEnd"/>
      <w:r w:rsidR="004153AE" w:rsidRPr="004153AE">
        <w:rPr>
          <w:rFonts w:ascii="Times New Roman" w:eastAsia="Times New Roman" w:hAnsi="Times New Roman" w:cs="Times New Roman"/>
          <w:i/>
          <w:szCs w:val="24"/>
        </w:rPr>
        <w:t xml:space="preserve"> a </w:t>
      </w:r>
      <w:proofErr w:type="spellStart"/>
      <w:r w:rsidR="004153AE" w:rsidRPr="004153AE">
        <w:rPr>
          <w:rFonts w:ascii="Times New Roman" w:eastAsia="Times New Roman" w:hAnsi="Times New Roman" w:cs="Times New Roman"/>
          <w:i/>
          <w:szCs w:val="24"/>
        </w:rPr>
        <w:t>comprehensive</w:t>
      </w:r>
      <w:proofErr w:type="spellEnd"/>
      <w:r w:rsidR="004153AE" w:rsidRPr="004153AE">
        <w:rPr>
          <w:rFonts w:ascii="Times New Roman" w:eastAsia="Times New Roman" w:hAnsi="Times New Roman" w:cs="Times New Roman"/>
          <w:i/>
          <w:szCs w:val="24"/>
        </w:rPr>
        <w:t xml:space="preserve"> </w:t>
      </w:r>
      <w:proofErr w:type="spellStart"/>
      <w:r w:rsidR="004153AE" w:rsidRPr="004153AE">
        <w:rPr>
          <w:rFonts w:ascii="Times New Roman" w:eastAsia="Times New Roman" w:hAnsi="Times New Roman" w:cs="Times New Roman"/>
          <w:i/>
          <w:szCs w:val="24"/>
        </w:rPr>
        <w:t>backend</w:t>
      </w:r>
      <w:proofErr w:type="spellEnd"/>
      <w:r w:rsidR="004153AE" w:rsidRPr="004153AE">
        <w:rPr>
          <w:rFonts w:ascii="Times New Roman" w:eastAsia="Times New Roman" w:hAnsi="Times New Roman" w:cs="Times New Roman"/>
          <w:i/>
          <w:szCs w:val="24"/>
        </w:rPr>
        <w:t xml:space="preserve"> </w:t>
      </w:r>
      <w:proofErr w:type="spellStart"/>
      <w:r w:rsidR="004153AE" w:rsidRPr="004153AE">
        <w:rPr>
          <w:rFonts w:ascii="Times New Roman" w:eastAsia="Times New Roman" w:hAnsi="Times New Roman" w:cs="Times New Roman"/>
          <w:i/>
          <w:szCs w:val="24"/>
        </w:rPr>
        <w:t>for</w:t>
      </w:r>
      <w:proofErr w:type="spellEnd"/>
      <w:r w:rsidR="004153AE" w:rsidRPr="004153AE">
        <w:rPr>
          <w:rFonts w:ascii="Times New Roman" w:eastAsia="Times New Roman" w:hAnsi="Times New Roman" w:cs="Times New Roman"/>
          <w:i/>
          <w:szCs w:val="24"/>
        </w:rPr>
        <w:t xml:space="preserve"> Industria Típica Guatemalteca S.A. (ITGSA), </w:t>
      </w:r>
      <w:proofErr w:type="spellStart"/>
      <w:r w:rsidR="004153AE" w:rsidRPr="004153AE">
        <w:rPr>
          <w:rFonts w:ascii="Times New Roman" w:eastAsia="Times New Roman" w:hAnsi="Times New Roman" w:cs="Times New Roman"/>
          <w:i/>
          <w:szCs w:val="24"/>
        </w:rPr>
        <w:t>implementing</w:t>
      </w:r>
      <w:proofErr w:type="spellEnd"/>
      <w:r w:rsidR="004153AE" w:rsidRPr="004153AE">
        <w:rPr>
          <w:rFonts w:ascii="Times New Roman" w:eastAsia="Times New Roman" w:hAnsi="Times New Roman" w:cs="Times New Roman"/>
          <w:i/>
          <w:szCs w:val="24"/>
        </w:rPr>
        <w:t xml:space="preserve"> a REST API </w:t>
      </w:r>
      <w:proofErr w:type="spellStart"/>
      <w:r w:rsidR="004153AE" w:rsidRPr="004153AE">
        <w:rPr>
          <w:rFonts w:ascii="Times New Roman" w:eastAsia="Times New Roman" w:hAnsi="Times New Roman" w:cs="Times New Roman"/>
          <w:i/>
          <w:szCs w:val="24"/>
        </w:rPr>
        <w:t>over</w:t>
      </w:r>
      <w:proofErr w:type="spellEnd"/>
      <w:r w:rsidR="004153AE" w:rsidRPr="004153AE">
        <w:rPr>
          <w:rFonts w:ascii="Times New Roman" w:eastAsia="Times New Roman" w:hAnsi="Times New Roman" w:cs="Times New Roman"/>
          <w:i/>
          <w:szCs w:val="24"/>
        </w:rPr>
        <w:t xml:space="preserve"> </w:t>
      </w:r>
      <w:proofErr w:type="spellStart"/>
      <w:r w:rsidR="004153AE" w:rsidRPr="004153AE">
        <w:rPr>
          <w:rFonts w:ascii="Times New Roman" w:eastAsia="Times New Roman" w:hAnsi="Times New Roman" w:cs="Times New Roman"/>
          <w:i/>
          <w:szCs w:val="24"/>
        </w:rPr>
        <w:t>the</w:t>
      </w:r>
      <w:proofErr w:type="spellEnd"/>
      <w:r w:rsidR="004153AE" w:rsidRPr="004153AE">
        <w:rPr>
          <w:rFonts w:ascii="Times New Roman" w:eastAsia="Times New Roman" w:hAnsi="Times New Roman" w:cs="Times New Roman"/>
          <w:i/>
          <w:szCs w:val="24"/>
        </w:rPr>
        <w:t xml:space="preserve"> HTTP </w:t>
      </w:r>
      <w:proofErr w:type="spellStart"/>
      <w:r w:rsidR="004153AE" w:rsidRPr="004153AE">
        <w:rPr>
          <w:rFonts w:ascii="Times New Roman" w:eastAsia="Times New Roman" w:hAnsi="Times New Roman" w:cs="Times New Roman"/>
          <w:i/>
          <w:szCs w:val="24"/>
        </w:rPr>
        <w:t>protocol</w:t>
      </w:r>
      <w:proofErr w:type="spellEnd"/>
      <w:r w:rsidR="004153AE" w:rsidRPr="004153AE">
        <w:rPr>
          <w:rFonts w:ascii="Times New Roman" w:eastAsia="Times New Roman" w:hAnsi="Times New Roman" w:cs="Times New Roman"/>
          <w:i/>
          <w:szCs w:val="24"/>
        </w:rPr>
        <w:t xml:space="preserve"> </w:t>
      </w:r>
      <w:proofErr w:type="spellStart"/>
      <w:r w:rsidR="004153AE" w:rsidRPr="004153AE">
        <w:rPr>
          <w:rFonts w:ascii="Times New Roman" w:eastAsia="Times New Roman" w:hAnsi="Times New Roman" w:cs="Times New Roman"/>
          <w:i/>
          <w:szCs w:val="24"/>
        </w:rPr>
        <w:t>using</w:t>
      </w:r>
      <w:proofErr w:type="spellEnd"/>
      <w:r w:rsidR="004153AE" w:rsidRPr="004153AE">
        <w:rPr>
          <w:rFonts w:ascii="Times New Roman" w:eastAsia="Times New Roman" w:hAnsi="Times New Roman" w:cs="Times New Roman"/>
          <w:i/>
          <w:szCs w:val="24"/>
        </w:rPr>
        <w:t xml:space="preserve"> C# and .NET 10.0. </w:t>
      </w:r>
      <w:proofErr w:type="spellStart"/>
      <w:r w:rsidR="004153AE" w:rsidRPr="004153AE">
        <w:rPr>
          <w:rFonts w:ascii="Times New Roman" w:eastAsia="Times New Roman" w:hAnsi="Times New Roman" w:cs="Times New Roman"/>
          <w:i/>
          <w:szCs w:val="24"/>
        </w:rPr>
        <w:t>The</w:t>
      </w:r>
      <w:proofErr w:type="spellEnd"/>
      <w:r w:rsidR="004153AE" w:rsidRPr="004153AE">
        <w:rPr>
          <w:rFonts w:ascii="Times New Roman" w:eastAsia="Times New Roman" w:hAnsi="Times New Roman" w:cs="Times New Roman"/>
          <w:i/>
          <w:szCs w:val="24"/>
        </w:rPr>
        <w:t xml:space="preserve"> </w:t>
      </w:r>
      <w:proofErr w:type="spellStart"/>
      <w:r w:rsidR="004153AE" w:rsidRPr="004153AE">
        <w:rPr>
          <w:rFonts w:ascii="Times New Roman" w:eastAsia="Times New Roman" w:hAnsi="Times New Roman" w:cs="Times New Roman"/>
          <w:i/>
          <w:szCs w:val="24"/>
        </w:rPr>
        <w:t>solution</w:t>
      </w:r>
      <w:proofErr w:type="spellEnd"/>
      <w:r w:rsidR="004153AE" w:rsidRPr="004153AE">
        <w:rPr>
          <w:rFonts w:ascii="Times New Roman" w:eastAsia="Times New Roman" w:hAnsi="Times New Roman" w:cs="Times New Roman"/>
          <w:i/>
          <w:szCs w:val="24"/>
        </w:rPr>
        <w:t xml:space="preserve"> </w:t>
      </w:r>
      <w:proofErr w:type="spellStart"/>
      <w:r w:rsidR="004153AE" w:rsidRPr="004153AE">
        <w:rPr>
          <w:rFonts w:ascii="Times New Roman" w:eastAsia="Times New Roman" w:hAnsi="Times New Roman" w:cs="Times New Roman"/>
          <w:i/>
          <w:szCs w:val="24"/>
        </w:rPr>
        <w:t>addresses</w:t>
      </w:r>
      <w:proofErr w:type="spellEnd"/>
      <w:r w:rsidR="004153AE" w:rsidRPr="004153AE">
        <w:rPr>
          <w:rFonts w:ascii="Times New Roman" w:eastAsia="Times New Roman" w:hAnsi="Times New Roman" w:cs="Times New Roman"/>
          <w:i/>
          <w:szCs w:val="24"/>
        </w:rPr>
        <w:t xml:space="preserve"> </w:t>
      </w:r>
      <w:proofErr w:type="spellStart"/>
      <w:r w:rsidR="004153AE" w:rsidRPr="004153AE">
        <w:rPr>
          <w:rFonts w:ascii="Times New Roman" w:eastAsia="Times New Roman" w:hAnsi="Times New Roman" w:cs="Times New Roman"/>
          <w:i/>
          <w:szCs w:val="24"/>
        </w:rPr>
        <w:t>the</w:t>
      </w:r>
      <w:proofErr w:type="spellEnd"/>
      <w:r w:rsidR="004153AE" w:rsidRPr="004153AE">
        <w:rPr>
          <w:rFonts w:ascii="Times New Roman" w:eastAsia="Times New Roman" w:hAnsi="Times New Roman" w:cs="Times New Roman"/>
          <w:i/>
          <w:szCs w:val="24"/>
        </w:rPr>
        <w:t xml:space="preserve"> </w:t>
      </w:r>
      <w:proofErr w:type="spellStart"/>
      <w:r w:rsidR="004153AE" w:rsidRPr="004153AE">
        <w:rPr>
          <w:rFonts w:ascii="Times New Roman" w:eastAsia="Times New Roman" w:hAnsi="Times New Roman" w:cs="Times New Roman"/>
          <w:i/>
          <w:szCs w:val="24"/>
        </w:rPr>
        <w:t>automated</w:t>
      </w:r>
      <w:proofErr w:type="spellEnd"/>
      <w:r w:rsidR="004153AE" w:rsidRPr="004153AE">
        <w:rPr>
          <w:rFonts w:ascii="Times New Roman" w:eastAsia="Times New Roman" w:hAnsi="Times New Roman" w:cs="Times New Roman"/>
          <w:i/>
          <w:szCs w:val="24"/>
        </w:rPr>
        <w:t xml:space="preserve"> </w:t>
      </w:r>
      <w:proofErr w:type="spellStart"/>
      <w:r w:rsidR="004153AE" w:rsidRPr="004153AE">
        <w:rPr>
          <w:rFonts w:ascii="Times New Roman" w:eastAsia="Times New Roman" w:hAnsi="Times New Roman" w:cs="Times New Roman"/>
          <w:i/>
          <w:szCs w:val="24"/>
        </w:rPr>
        <w:t>management</w:t>
      </w:r>
      <w:proofErr w:type="spellEnd"/>
      <w:r w:rsidR="004153AE" w:rsidRPr="004153AE">
        <w:rPr>
          <w:rFonts w:ascii="Times New Roman" w:eastAsia="Times New Roman" w:hAnsi="Times New Roman" w:cs="Times New Roman"/>
          <w:i/>
          <w:szCs w:val="24"/>
        </w:rPr>
        <w:t xml:space="preserve"> of </w:t>
      </w:r>
      <w:proofErr w:type="spellStart"/>
      <w:r w:rsidR="004153AE" w:rsidRPr="004153AE">
        <w:rPr>
          <w:rFonts w:ascii="Times New Roman" w:eastAsia="Times New Roman" w:hAnsi="Times New Roman" w:cs="Times New Roman"/>
          <w:i/>
          <w:szCs w:val="24"/>
        </w:rPr>
        <w:t>electronic</w:t>
      </w:r>
      <w:proofErr w:type="spellEnd"/>
      <w:r w:rsidR="004153AE" w:rsidRPr="004153AE">
        <w:rPr>
          <w:rFonts w:ascii="Times New Roman" w:eastAsia="Times New Roman" w:hAnsi="Times New Roman" w:cs="Times New Roman"/>
          <w:i/>
          <w:szCs w:val="24"/>
        </w:rPr>
        <w:t xml:space="preserve"> </w:t>
      </w:r>
      <w:proofErr w:type="spellStart"/>
      <w:r w:rsidR="004153AE" w:rsidRPr="004153AE">
        <w:rPr>
          <w:rFonts w:ascii="Times New Roman" w:eastAsia="Times New Roman" w:hAnsi="Times New Roman" w:cs="Times New Roman"/>
          <w:i/>
          <w:szCs w:val="24"/>
        </w:rPr>
        <w:t>invoicing</w:t>
      </w:r>
      <w:proofErr w:type="spellEnd"/>
      <w:r w:rsidR="004153AE" w:rsidRPr="004153AE">
        <w:rPr>
          <w:rFonts w:ascii="Times New Roman" w:eastAsia="Times New Roman" w:hAnsi="Times New Roman" w:cs="Times New Roman"/>
          <w:i/>
          <w:szCs w:val="24"/>
        </w:rPr>
        <w:t xml:space="preserve"> and </w:t>
      </w:r>
      <w:proofErr w:type="spellStart"/>
      <w:r w:rsidR="004153AE" w:rsidRPr="004153AE">
        <w:rPr>
          <w:rFonts w:ascii="Times New Roman" w:eastAsia="Times New Roman" w:hAnsi="Times New Roman" w:cs="Times New Roman"/>
          <w:i/>
          <w:szCs w:val="24"/>
        </w:rPr>
        <w:t>bank</w:t>
      </w:r>
      <w:proofErr w:type="spellEnd"/>
      <w:r w:rsidR="004153AE" w:rsidRPr="004153AE">
        <w:rPr>
          <w:rFonts w:ascii="Times New Roman" w:eastAsia="Times New Roman" w:hAnsi="Times New Roman" w:cs="Times New Roman"/>
          <w:i/>
          <w:szCs w:val="24"/>
        </w:rPr>
        <w:t xml:space="preserve"> </w:t>
      </w:r>
      <w:proofErr w:type="spellStart"/>
      <w:r w:rsidR="004153AE" w:rsidRPr="004153AE">
        <w:rPr>
          <w:rFonts w:ascii="Times New Roman" w:eastAsia="Times New Roman" w:hAnsi="Times New Roman" w:cs="Times New Roman"/>
          <w:i/>
          <w:szCs w:val="24"/>
        </w:rPr>
        <w:t>payments</w:t>
      </w:r>
      <w:proofErr w:type="spellEnd"/>
      <w:r w:rsidR="004153AE" w:rsidRPr="004153AE">
        <w:rPr>
          <w:rFonts w:ascii="Times New Roman" w:eastAsia="Times New Roman" w:hAnsi="Times New Roman" w:cs="Times New Roman"/>
          <w:i/>
          <w:szCs w:val="24"/>
        </w:rPr>
        <w:t xml:space="preserve"> </w:t>
      </w:r>
      <w:proofErr w:type="spellStart"/>
      <w:r w:rsidR="004153AE" w:rsidRPr="004153AE">
        <w:rPr>
          <w:rFonts w:ascii="Times New Roman" w:eastAsia="Times New Roman" w:hAnsi="Times New Roman" w:cs="Times New Roman"/>
          <w:i/>
          <w:szCs w:val="24"/>
        </w:rPr>
        <w:t>for</w:t>
      </w:r>
      <w:proofErr w:type="spellEnd"/>
      <w:r w:rsidR="004153AE" w:rsidRPr="004153AE">
        <w:rPr>
          <w:rFonts w:ascii="Times New Roman" w:eastAsia="Times New Roman" w:hAnsi="Times New Roman" w:cs="Times New Roman"/>
          <w:i/>
          <w:szCs w:val="24"/>
        </w:rPr>
        <w:t xml:space="preserve"> </w:t>
      </w:r>
      <w:proofErr w:type="spellStart"/>
      <w:r w:rsidR="004153AE" w:rsidRPr="004153AE">
        <w:rPr>
          <w:rFonts w:ascii="Times New Roman" w:eastAsia="Times New Roman" w:hAnsi="Times New Roman" w:cs="Times New Roman"/>
          <w:i/>
          <w:szCs w:val="24"/>
        </w:rPr>
        <w:t>the</w:t>
      </w:r>
      <w:proofErr w:type="spellEnd"/>
      <w:r w:rsidR="004153AE" w:rsidRPr="004153AE">
        <w:rPr>
          <w:rFonts w:ascii="Times New Roman" w:eastAsia="Times New Roman" w:hAnsi="Times New Roman" w:cs="Times New Roman"/>
          <w:i/>
          <w:szCs w:val="24"/>
        </w:rPr>
        <w:t xml:space="preserve"> "Online Store" </w:t>
      </w:r>
      <w:proofErr w:type="spellStart"/>
      <w:r w:rsidR="004153AE" w:rsidRPr="004153AE">
        <w:rPr>
          <w:rFonts w:ascii="Times New Roman" w:eastAsia="Times New Roman" w:hAnsi="Times New Roman" w:cs="Times New Roman"/>
          <w:i/>
          <w:szCs w:val="24"/>
        </w:rPr>
        <w:t>distribution</w:t>
      </w:r>
      <w:proofErr w:type="spellEnd"/>
      <w:r w:rsidR="004153AE" w:rsidRPr="004153AE">
        <w:rPr>
          <w:rFonts w:ascii="Times New Roman" w:eastAsia="Times New Roman" w:hAnsi="Times New Roman" w:cs="Times New Roman"/>
          <w:i/>
          <w:szCs w:val="24"/>
        </w:rPr>
        <w:t xml:space="preserve"> </w:t>
      </w:r>
      <w:proofErr w:type="spellStart"/>
      <w:r w:rsidR="004153AE" w:rsidRPr="004153AE">
        <w:rPr>
          <w:rFonts w:ascii="Times New Roman" w:eastAsia="Times New Roman" w:hAnsi="Times New Roman" w:cs="Times New Roman"/>
          <w:i/>
          <w:szCs w:val="24"/>
        </w:rPr>
        <w:t>channel</w:t>
      </w:r>
      <w:proofErr w:type="spellEnd"/>
      <w:r w:rsidR="004153AE" w:rsidRPr="004153AE">
        <w:rPr>
          <w:rFonts w:ascii="Times New Roman" w:eastAsia="Times New Roman" w:hAnsi="Times New Roman" w:cs="Times New Roman"/>
          <w:i/>
          <w:szCs w:val="24"/>
        </w:rPr>
        <w:t xml:space="preserve">. </w:t>
      </w:r>
      <w:proofErr w:type="spellStart"/>
      <w:r w:rsidR="004153AE" w:rsidRPr="004153AE">
        <w:rPr>
          <w:rFonts w:ascii="Times New Roman" w:eastAsia="Times New Roman" w:hAnsi="Times New Roman" w:cs="Times New Roman"/>
          <w:i/>
          <w:szCs w:val="24"/>
        </w:rPr>
        <w:t>The</w:t>
      </w:r>
      <w:proofErr w:type="spellEnd"/>
      <w:r w:rsidR="004153AE" w:rsidRPr="004153AE">
        <w:rPr>
          <w:rFonts w:ascii="Times New Roman" w:eastAsia="Times New Roman" w:hAnsi="Times New Roman" w:cs="Times New Roman"/>
          <w:i/>
          <w:szCs w:val="24"/>
        </w:rPr>
        <w:t xml:space="preserve"> </w:t>
      </w:r>
      <w:proofErr w:type="spellStart"/>
      <w:r w:rsidR="004153AE" w:rsidRPr="004153AE">
        <w:rPr>
          <w:rFonts w:ascii="Times New Roman" w:eastAsia="Times New Roman" w:hAnsi="Times New Roman" w:cs="Times New Roman"/>
          <w:i/>
          <w:szCs w:val="24"/>
        </w:rPr>
        <w:t>Object-Oriented</w:t>
      </w:r>
      <w:proofErr w:type="spellEnd"/>
      <w:r w:rsidR="004153AE" w:rsidRPr="004153AE">
        <w:rPr>
          <w:rFonts w:ascii="Times New Roman" w:eastAsia="Times New Roman" w:hAnsi="Times New Roman" w:cs="Times New Roman"/>
          <w:i/>
          <w:szCs w:val="24"/>
        </w:rPr>
        <w:t xml:space="preserve"> </w:t>
      </w:r>
      <w:proofErr w:type="spellStart"/>
      <w:r w:rsidR="004153AE" w:rsidRPr="004153AE">
        <w:rPr>
          <w:rFonts w:ascii="Times New Roman" w:eastAsia="Times New Roman" w:hAnsi="Times New Roman" w:cs="Times New Roman"/>
          <w:i/>
          <w:szCs w:val="24"/>
        </w:rPr>
        <w:t>Programming</w:t>
      </w:r>
      <w:proofErr w:type="spellEnd"/>
      <w:r w:rsidR="004153AE" w:rsidRPr="004153AE">
        <w:rPr>
          <w:rFonts w:ascii="Times New Roman" w:eastAsia="Times New Roman" w:hAnsi="Times New Roman" w:cs="Times New Roman"/>
          <w:i/>
          <w:szCs w:val="24"/>
        </w:rPr>
        <w:t xml:space="preserve"> </w:t>
      </w:r>
      <w:proofErr w:type="spellStart"/>
      <w:r w:rsidR="004153AE" w:rsidRPr="004153AE">
        <w:rPr>
          <w:rFonts w:ascii="Times New Roman" w:eastAsia="Times New Roman" w:hAnsi="Times New Roman" w:cs="Times New Roman"/>
          <w:i/>
          <w:szCs w:val="24"/>
        </w:rPr>
        <w:t>paradigm</w:t>
      </w:r>
      <w:proofErr w:type="spellEnd"/>
      <w:r w:rsidR="004153AE" w:rsidRPr="004153AE">
        <w:rPr>
          <w:rFonts w:ascii="Times New Roman" w:eastAsia="Times New Roman" w:hAnsi="Times New Roman" w:cs="Times New Roman"/>
          <w:i/>
          <w:szCs w:val="24"/>
        </w:rPr>
        <w:t xml:space="preserve"> </w:t>
      </w:r>
      <w:proofErr w:type="spellStart"/>
      <w:r w:rsidR="004153AE" w:rsidRPr="004153AE">
        <w:rPr>
          <w:rFonts w:ascii="Times New Roman" w:eastAsia="Times New Roman" w:hAnsi="Times New Roman" w:cs="Times New Roman"/>
          <w:i/>
          <w:szCs w:val="24"/>
        </w:rPr>
        <w:t>was</w:t>
      </w:r>
      <w:proofErr w:type="spellEnd"/>
      <w:r w:rsidR="004153AE" w:rsidRPr="004153AE">
        <w:rPr>
          <w:rFonts w:ascii="Times New Roman" w:eastAsia="Times New Roman" w:hAnsi="Times New Roman" w:cs="Times New Roman"/>
          <w:i/>
          <w:szCs w:val="24"/>
        </w:rPr>
        <w:t xml:space="preserve"> </w:t>
      </w:r>
      <w:proofErr w:type="spellStart"/>
      <w:r w:rsidR="004153AE" w:rsidRPr="004153AE">
        <w:rPr>
          <w:rFonts w:ascii="Times New Roman" w:eastAsia="Times New Roman" w:hAnsi="Times New Roman" w:cs="Times New Roman"/>
          <w:i/>
          <w:szCs w:val="24"/>
        </w:rPr>
        <w:t>applied</w:t>
      </w:r>
      <w:proofErr w:type="spellEnd"/>
      <w:r w:rsidR="004153AE" w:rsidRPr="004153AE">
        <w:rPr>
          <w:rFonts w:ascii="Times New Roman" w:eastAsia="Times New Roman" w:hAnsi="Times New Roman" w:cs="Times New Roman"/>
          <w:i/>
          <w:szCs w:val="24"/>
        </w:rPr>
        <w:t xml:space="preserve"> to </w:t>
      </w:r>
      <w:proofErr w:type="spellStart"/>
      <w:r w:rsidR="004153AE" w:rsidRPr="004153AE">
        <w:rPr>
          <w:rFonts w:ascii="Times New Roman" w:eastAsia="Times New Roman" w:hAnsi="Times New Roman" w:cs="Times New Roman"/>
          <w:i/>
          <w:szCs w:val="24"/>
        </w:rPr>
        <w:t>ensure</w:t>
      </w:r>
      <w:proofErr w:type="spellEnd"/>
      <w:r w:rsidR="004153AE" w:rsidRPr="004153AE">
        <w:rPr>
          <w:rFonts w:ascii="Times New Roman" w:eastAsia="Times New Roman" w:hAnsi="Times New Roman" w:cs="Times New Roman"/>
          <w:i/>
          <w:szCs w:val="24"/>
        </w:rPr>
        <w:t xml:space="preserve"> </w:t>
      </w:r>
      <w:proofErr w:type="spellStart"/>
      <w:r w:rsidR="004153AE" w:rsidRPr="004153AE">
        <w:rPr>
          <w:rFonts w:ascii="Times New Roman" w:eastAsia="Times New Roman" w:hAnsi="Times New Roman" w:cs="Times New Roman"/>
          <w:i/>
          <w:szCs w:val="24"/>
        </w:rPr>
        <w:t>maintainability</w:t>
      </w:r>
      <w:proofErr w:type="spellEnd"/>
      <w:r w:rsidR="004153AE" w:rsidRPr="004153AE">
        <w:rPr>
          <w:rFonts w:ascii="Times New Roman" w:eastAsia="Times New Roman" w:hAnsi="Times New Roman" w:cs="Times New Roman"/>
          <w:i/>
          <w:szCs w:val="24"/>
        </w:rPr>
        <w:t xml:space="preserve"> and </w:t>
      </w:r>
      <w:proofErr w:type="spellStart"/>
      <w:r w:rsidR="004153AE" w:rsidRPr="004153AE">
        <w:rPr>
          <w:rFonts w:ascii="Times New Roman" w:eastAsia="Times New Roman" w:hAnsi="Times New Roman" w:cs="Times New Roman"/>
          <w:i/>
          <w:szCs w:val="24"/>
        </w:rPr>
        <w:t>scalability</w:t>
      </w:r>
      <w:proofErr w:type="spellEnd"/>
      <w:r w:rsidR="004153AE" w:rsidRPr="004153AE">
        <w:rPr>
          <w:rFonts w:ascii="Times New Roman" w:eastAsia="Times New Roman" w:hAnsi="Times New Roman" w:cs="Times New Roman"/>
          <w:i/>
          <w:szCs w:val="24"/>
        </w:rPr>
        <w:t xml:space="preserve">. </w:t>
      </w:r>
      <w:proofErr w:type="spellStart"/>
      <w:r w:rsidR="004153AE" w:rsidRPr="004153AE">
        <w:rPr>
          <w:rFonts w:ascii="Times New Roman" w:eastAsia="Times New Roman" w:hAnsi="Times New Roman" w:cs="Times New Roman"/>
          <w:i/>
          <w:szCs w:val="24"/>
        </w:rPr>
        <w:t>The</w:t>
      </w:r>
      <w:proofErr w:type="spellEnd"/>
      <w:r w:rsidR="004153AE" w:rsidRPr="004153AE">
        <w:rPr>
          <w:rFonts w:ascii="Times New Roman" w:eastAsia="Times New Roman" w:hAnsi="Times New Roman" w:cs="Times New Roman"/>
          <w:i/>
          <w:szCs w:val="24"/>
        </w:rPr>
        <w:t xml:space="preserve"> </w:t>
      </w:r>
      <w:proofErr w:type="spellStart"/>
      <w:r w:rsidR="004153AE" w:rsidRPr="004153AE">
        <w:rPr>
          <w:rFonts w:ascii="Times New Roman" w:eastAsia="Times New Roman" w:hAnsi="Times New Roman" w:cs="Times New Roman"/>
          <w:i/>
          <w:szCs w:val="24"/>
        </w:rPr>
        <w:t>system</w:t>
      </w:r>
      <w:proofErr w:type="spellEnd"/>
      <w:r w:rsidR="004153AE" w:rsidRPr="004153AE">
        <w:rPr>
          <w:rFonts w:ascii="Times New Roman" w:eastAsia="Times New Roman" w:hAnsi="Times New Roman" w:cs="Times New Roman"/>
          <w:i/>
          <w:szCs w:val="24"/>
        </w:rPr>
        <w:t xml:space="preserve"> </w:t>
      </w:r>
      <w:proofErr w:type="spellStart"/>
      <w:r w:rsidR="004153AE" w:rsidRPr="004153AE">
        <w:rPr>
          <w:rFonts w:ascii="Times New Roman" w:eastAsia="Times New Roman" w:hAnsi="Times New Roman" w:cs="Times New Roman"/>
          <w:i/>
          <w:szCs w:val="24"/>
        </w:rPr>
        <w:t>processes</w:t>
      </w:r>
      <w:proofErr w:type="spellEnd"/>
      <w:r w:rsidR="004153AE" w:rsidRPr="004153AE">
        <w:rPr>
          <w:rFonts w:ascii="Times New Roman" w:eastAsia="Times New Roman" w:hAnsi="Times New Roman" w:cs="Times New Roman"/>
          <w:i/>
          <w:szCs w:val="24"/>
        </w:rPr>
        <w:t xml:space="preserve"> incremental XML files: config.xml </w:t>
      </w:r>
      <w:proofErr w:type="spellStart"/>
      <w:r w:rsidR="004153AE" w:rsidRPr="004153AE">
        <w:rPr>
          <w:rFonts w:ascii="Times New Roman" w:eastAsia="Times New Roman" w:hAnsi="Times New Roman" w:cs="Times New Roman"/>
          <w:i/>
          <w:szCs w:val="24"/>
        </w:rPr>
        <w:t>for</w:t>
      </w:r>
      <w:proofErr w:type="spellEnd"/>
      <w:r w:rsidR="004153AE" w:rsidRPr="004153AE">
        <w:rPr>
          <w:rFonts w:ascii="Times New Roman" w:eastAsia="Times New Roman" w:hAnsi="Times New Roman" w:cs="Times New Roman"/>
          <w:i/>
          <w:szCs w:val="24"/>
        </w:rPr>
        <w:t xml:space="preserve"> </w:t>
      </w:r>
      <w:proofErr w:type="spellStart"/>
      <w:r w:rsidR="004153AE" w:rsidRPr="004153AE">
        <w:rPr>
          <w:rFonts w:ascii="Times New Roman" w:eastAsia="Times New Roman" w:hAnsi="Times New Roman" w:cs="Times New Roman"/>
          <w:i/>
          <w:szCs w:val="24"/>
        </w:rPr>
        <w:t>clients</w:t>
      </w:r>
      <w:proofErr w:type="spellEnd"/>
      <w:r w:rsidR="004153AE" w:rsidRPr="004153AE">
        <w:rPr>
          <w:rFonts w:ascii="Times New Roman" w:eastAsia="Times New Roman" w:hAnsi="Times New Roman" w:cs="Times New Roman"/>
          <w:i/>
          <w:szCs w:val="24"/>
        </w:rPr>
        <w:t xml:space="preserve"> and </w:t>
      </w:r>
      <w:proofErr w:type="spellStart"/>
      <w:r w:rsidR="004153AE" w:rsidRPr="004153AE">
        <w:rPr>
          <w:rFonts w:ascii="Times New Roman" w:eastAsia="Times New Roman" w:hAnsi="Times New Roman" w:cs="Times New Roman"/>
          <w:i/>
          <w:szCs w:val="24"/>
        </w:rPr>
        <w:t>banks</w:t>
      </w:r>
      <w:proofErr w:type="spellEnd"/>
      <w:r w:rsidR="004153AE" w:rsidRPr="004153AE">
        <w:rPr>
          <w:rFonts w:ascii="Times New Roman" w:eastAsia="Times New Roman" w:hAnsi="Times New Roman" w:cs="Times New Roman"/>
          <w:i/>
          <w:szCs w:val="24"/>
        </w:rPr>
        <w:t xml:space="preserve"> (</w:t>
      </w:r>
      <w:proofErr w:type="spellStart"/>
      <w:r w:rsidR="004153AE" w:rsidRPr="004153AE">
        <w:rPr>
          <w:rFonts w:ascii="Times New Roman" w:eastAsia="Times New Roman" w:hAnsi="Times New Roman" w:cs="Times New Roman"/>
          <w:i/>
          <w:szCs w:val="24"/>
        </w:rPr>
        <w:t>with</w:t>
      </w:r>
      <w:proofErr w:type="spellEnd"/>
      <w:r w:rsidR="004153AE" w:rsidRPr="004153AE">
        <w:rPr>
          <w:rFonts w:ascii="Times New Roman" w:eastAsia="Times New Roman" w:hAnsi="Times New Roman" w:cs="Times New Roman"/>
          <w:i/>
          <w:szCs w:val="24"/>
        </w:rPr>
        <w:t xml:space="preserve"> </w:t>
      </w:r>
      <w:proofErr w:type="spellStart"/>
      <w:r w:rsidR="004153AE" w:rsidRPr="004153AE">
        <w:rPr>
          <w:rFonts w:ascii="Times New Roman" w:eastAsia="Times New Roman" w:hAnsi="Times New Roman" w:cs="Times New Roman"/>
          <w:i/>
          <w:szCs w:val="24"/>
        </w:rPr>
        <w:t>insert</w:t>
      </w:r>
      <w:proofErr w:type="spellEnd"/>
      <w:r w:rsidR="004153AE" w:rsidRPr="004153AE">
        <w:rPr>
          <w:rFonts w:ascii="Times New Roman" w:eastAsia="Times New Roman" w:hAnsi="Times New Roman" w:cs="Times New Roman"/>
          <w:i/>
          <w:szCs w:val="24"/>
        </w:rPr>
        <w:t xml:space="preserve"> and </w:t>
      </w:r>
      <w:proofErr w:type="spellStart"/>
      <w:r w:rsidR="004153AE" w:rsidRPr="004153AE">
        <w:rPr>
          <w:rFonts w:ascii="Times New Roman" w:eastAsia="Times New Roman" w:hAnsi="Times New Roman" w:cs="Times New Roman"/>
          <w:i/>
          <w:szCs w:val="24"/>
        </w:rPr>
        <w:t>update</w:t>
      </w:r>
      <w:proofErr w:type="spellEnd"/>
      <w:r w:rsidR="004153AE" w:rsidRPr="004153AE">
        <w:rPr>
          <w:rFonts w:ascii="Times New Roman" w:eastAsia="Times New Roman" w:hAnsi="Times New Roman" w:cs="Times New Roman"/>
          <w:i/>
          <w:szCs w:val="24"/>
        </w:rPr>
        <w:t xml:space="preserve"> </w:t>
      </w:r>
      <w:proofErr w:type="spellStart"/>
      <w:r w:rsidR="004153AE" w:rsidRPr="004153AE">
        <w:rPr>
          <w:rFonts w:ascii="Times New Roman" w:eastAsia="Times New Roman" w:hAnsi="Times New Roman" w:cs="Times New Roman"/>
          <w:i/>
          <w:szCs w:val="24"/>
        </w:rPr>
        <w:t>capabilities</w:t>
      </w:r>
      <w:proofErr w:type="spellEnd"/>
      <w:r w:rsidR="004153AE" w:rsidRPr="004153AE">
        <w:rPr>
          <w:rFonts w:ascii="Times New Roman" w:eastAsia="Times New Roman" w:hAnsi="Times New Roman" w:cs="Times New Roman"/>
          <w:i/>
          <w:szCs w:val="24"/>
        </w:rPr>
        <w:t xml:space="preserve">), and transac.xml </w:t>
      </w:r>
      <w:proofErr w:type="spellStart"/>
      <w:r w:rsidR="004153AE" w:rsidRPr="004153AE">
        <w:rPr>
          <w:rFonts w:ascii="Times New Roman" w:eastAsia="Times New Roman" w:hAnsi="Times New Roman" w:cs="Times New Roman"/>
          <w:i/>
          <w:szCs w:val="24"/>
        </w:rPr>
        <w:t>for</w:t>
      </w:r>
      <w:proofErr w:type="spellEnd"/>
      <w:r w:rsidR="004153AE" w:rsidRPr="004153AE">
        <w:rPr>
          <w:rFonts w:ascii="Times New Roman" w:eastAsia="Times New Roman" w:hAnsi="Times New Roman" w:cs="Times New Roman"/>
          <w:i/>
          <w:szCs w:val="24"/>
        </w:rPr>
        <w:t xml:space="preserve"> </w:t>
      </w:r>
      <w:proofErr w:type="spellStart"/>
      <w:r w:rsidR="004153AE" w:rsidRPr="004153AE">
        <w:rPr>
          <w:rFonts w:ascii="Times New Roman" w:eastAsia="Times New Roman" w:hAnsi="Times New Roman" w:cs="Times New Roman"/>
          <w:i/>
          <w:szCs w:val="24"/>
        </w:rPr>
        <w:t>invoices</w:t>
      </w:r>
      <w:proofErr w:type="spellEnd"/>
      <w:r w:rsidR="004153AE" w:rsidRPr="004153AE">
        <w:rPr>
          <w:rFonts w:ascii="Times New Roman" w:eastAsia="Times New Roman" w:hAnsi="Times New Roman" w:cs="Times New Roman"/>
          <w:i/>
          <w:szCs w:val="24"/>
        </w:rPr>
        <w:t xml:space="preserve"> and </w:t>
      </w:r>
      <w:proofErr w:type="spellStart"/>
      <w:r w:rsidR="004153AE" w:rsidRPr="004153AE">
        <w:rPr>
          <w:rFonts w:ascii="Times New Roman" w:eastAsia="Times New Roman" w:hAnsi="Times New Roman" w:cs="Times New Roman"/>
          <w:i/>
          <w:szCs w:val="24"/>
        </w:rPr>
        <w:t>payments</w:t>
      </w:r>
      <w:proofErr w:type="spellEnd"/>
      <w:r w:rsidR="004153AE" w:rsidRPr="004153AE">
        <w:rPr>
          <w:rFonts w:ascii="Times New Roman" w:eastAsia="Times New Roman" w:hAnsi="Times New Roman" w:cs="Times New Roman"/>
          <w:i/>
          <w:szCs w:val="24"/>
        </w:rPr>
        <w:t xml:space="preserve"> (</w:t>
      </w:r>
      <w:proofErr w:type="spellStart"/>
      <w:r w:rsidR="004153AE" w:rsidRPr="004153AE">
        <w:rPr>
          <w:rFonts w:ascii="Times New Roman" w:eastAsia="Times New Roman" w:hAnsi="Times New Roman" w:cs="Times New Roman"/>
          <w:i/>
          <w:szCs w:val="24"/>
        </w:rPr>
        <w:t>insert-only</w:t>
      </w:r>
      <w:proofErr w:type="spellEnd"/>
      <w:r w:rsidR="004153AE" w:rsidRPr="004153AE">
        <w:rPr>
          <w:rFonts w:ascii="Times New Roman" w:eastAsia="Times New Roman" w:hAnsi="Times New Roman" w:cs="Times New Roman"/>
          <w:i/>
          <w:szCs w:val="24"/>
        </w:rPr>
        <w:t xml:space="preserve">). </w:t>
      </w:r>
      <w:proofErr w:type="spellStart"/>
      <w:r w:rsidR="004153AE" w:rsidRPr="004153AE">
        <w:rPr>
          <w:rFonts w:ascii="Times New Roman" w:eastAsia="Times New Roman" w:hAnsi="Times New Roman" w:cs="Times New Roman"/>
          <w:i/>
          <w:szCs w:val="24"/>
        </w:rPr>
        <w:t>The</w:t>
      </w:r>
      <w:proofErr w:type="spellEnd"/>
      <w:r w:rsidR="004153AE" w:rsidRPr="004153AE">
        <w:rPr>
          <w:rFonts w:ascii="Times New Roman" w:eastAsia="Times New Roman" w:hAnsi="Times New Roman" w:cs="Times New Roman"/>
          <w:i/>
          <w:szCs w:val="24"/>
        </w:rPr>
        <w:t xml:space="preserve"> </w:t>
      </w:r>
      <w:proofErr w:type="spellStart"/>
      <w:r w:rsidR="004153AE" w:rsidRPr="004153AE">
        <w:rPr>
          <w:rFonts w:ascii="Times New Roman" w:eastAsia="Times New Roman" w:hAnsi="Times New Roman" w:cs="Times New Roman"/>
          <w:i/>
          <w:szCs w:val="24"/>
        </w:rPr>
        <w:t>main</w:t>
      </w:r>
      <w:proofErr w:type="spellEnd"/>
      <w:r w:rsidR="004153AE" w:rsidRPr="004153AE">
        <w:rPr>
          <w:rFonts w:ascii="Times New Roman" w:eastAsia="Times New Roman" w:hAnsi="Times New Roman" w:cs="Times New Roman"/>
          <w:i/>
          <w:szCs w:val="24"/>
        </w:rPr>
        <w:t xml:space="preserve"> </w:t>
      </w:r>
      <w:proofErr w:type="spellStart"/>
      <w:r w:rsidR="004153AE" w:rsidRPr="004153AE">
        <w:rPr>
          <w:rFonts w:ascii="Times New Roman" w:eastAsia="Times New Roman" w:hAnsi="Times New Roman" w:cs="Times New Roman"/>
          <w:i/>
          <w:szCs w:val="24"/>
        </w:rPr>
        <w:t>business</w:t>
      </w:r>
      <w:proofErr w:type="spellEnd"/>
      <w:r w:rsidR="004153AE" w:rsidRPr="004153AE">
        <w:rPr>
          <w:rFonts w:ascii="Times New Roman" w:eastAsia="Times New Roman" w:hAnsi="Times New Roman" w:cs="Times New Roman"/>
          <w:i/>
          <w:szCs w:val="24"/>
        </w:rPr>
        <w:t xml:space="preserve"> rule </w:t>
      </w:r>
      <w:proofErr w:type="spellStart"/>
      <w:r w:rsidR="004153AE" w:rsidRPr="004153AE">
        <w:rPr>
          <w:rFonts w:ascii="Times New Roman" w:eastAsia="Times New Roman" w:hAnsi="Times New Roman" w:cs="Times New Roman"/>
          <w:i/>
          <w:szCs w:val="24"/>
        </w:rPr>
        <w:t>stipulates</w:t>
      </w:r>
      <w:proofErr w:type="spellEnd"/>
      <w:r w:rsidR="004153AE" w:rsidRPr="004153AE">
        <w:rPr>
          <w:rFonts w:ascii="Times New Roman" w:eastAsia="Times New Roman" w:hAnsi="Times New Roman" w:cs="Times New Roman"/>
          <w:i/>
          <w:szCs w:val="24"/>
        </w:rPr>
        <w:t xml:space="preserve"> </w:t>
      </w:r>
      <w:proofErr w:type="spellStart"/>
      <w:r w:rsidR="004153AE" w:rsidRPr="004153AE">
        <w:rPr>
          <w:rFonts w:ascii="Times New Roman" w:eastAsia="Times New Roman" w:hAnsi="Times New Roman" w:cs="Times New Roman"/>
          <w:i/>
          <w:szCs w:val="24"/>
        </w:rPr>
        <w:t>that</w:t>
      </w:r>
      <w:proofErr w:type="spellEnd"/>
      <w:r w:rsidR="004153AE" w:rsidRPr="004153AE">
        <w:rPr>
          <w:rFonts w:ascii="Times New Roman" w:eastAsia="Times New Roman" w:hAnsi="Times New Roman" w:cs="Times New Roman"/>
          <w:i/>
          <w:szCs w:val="24"/>
        </w:rPr>
        <w:t xml:space="preserve"> </w:t>
      </w:r>
      <w:proofErr w:type="spellStart"/>
      <w:r w:rsidR="004153AE" w:rsidRPr="004153AE">
        <w:rPr>
          <w:rFonts w:ascii="Times New Roman" w:eastAsia="Times New Roman" w:hAnsi="Times New Roman" w:cs="Times New Roman"/>
          <w:i/>
          <w:szCs w:val="24"/>
        </w:rPr>
        <w:t>payments</w:t>
      </w:r>
      <w:proofErr w:type="spellEnd"/>
      <w:r w:rsidR="004153AE" w:rsidRPr="004153AE">
        <w:rPr>
          <w:rFonts w:ascii="Times New Roman" w:eastAsia="Times New Roman" w:hAnsi="Times New Roman" w:cs="Times New Roman"/>
          <w:i/>
          <w:szCs w:val="24"/>
        </w:rPr>
        <w:t xml:space="preserve"> are </w:t>
      </w:r>
      <w:proofErr w:type="spellStart"/>
      <w:r w:rsidR="004153AE" w:rsidRPr="004153AE">
        <w:rPr>
          <w:rFonts w:ascii="Times New Roman" w:eastAsia="Times New Roman" w:hAnsi="Times New Roman" w:cs="Times New Roman"/>
          <w:i/>
          <w:szCs w:val="24"/>
        </w:rPr>
        <w:t>applied</w:t>
      </w:r>
      <w:proofErr w:type="spellEnd"/>
      <w:r w:rsidR="004153AE" w:rsidRPr="004153AE">
        <w:rPr>
          <w:rFonts w:ascii="Times New Roman" w:eastAsia="Times New Roman" w:hAnsi="Times New Roman" w:cs="Times New Roman"/>
          <w:i/>
          <w:szCs w:val="24"/>
        </w:rPr>
        <w:t xml:space="preserve"> to </w:t>
      </w:r>
      <w:proofErr w:type="spellStart"/>
      <w:r w:rsidR="004153AE" w:rsidRPr="004153AE">
        <w:rPr>
          <w:rFonts w:ascii="Times New Roman" w:eastAsia="Times New Roman" w:hAnsi="Times New Roman" w:cs="Times New Roman"/>
          <w:i/>
          <w:szCs w:val="24"/>
        </w:rPr>
        <w:t>the</w:t>
      </w:r>
      <w:proofErr w:type="spellEnd"/>
      <w:r w:rsidR="004153AE" w:rsidRPr="004153AE">
        <w:rPr>
          <w:rFonts w:ascii="Times New Roman" w:eastAsia="Times New Roman" w:hAnsi="Times New Roman" w:cs="Times New Roman"/>
          <w:i/>
          <w:szCs w:val="24"/>
        </w:rPr>
        <w:t xml:space="preserve"> </w:t>
      </w:r>
      <w:proofErr w:type="spellStart"/>
      <w:r w:rsidR="004153AE" w:rsidRPr="004153AE">
        <w:rPr>
          <w:rFonts w:ascii="Times New Roman" w:eastAsia="Times New Roman" w:hAnsi="Times New Roman" w:cs="Times New Roman"/>
          <w:i/>
          <w:szCs w:val="24"/>
        </w:rPr>
        <w:t>client's</w:t>
      </w:r>
      <w:proofErr w:type="spellEnd"/>
      <w:r w:rsidR="004153AE" w:rsidRPr="004153AE">
        <w:rPr>
          <w:rFonts w:ascii="Times New Roman" w:eastAsia="Times New Roman" w:hAnsi="Times New Roman" w:cs="Times New Roman"/>
          <w:i/>
          <w:szCs w:val="24"/>
        </w:rPr>
        <w:t xml:space="preserve"> </w:t>
      </w:r>
      <w:proofErr w:type="spellStart"/>
      <w:r w:rsidR="004153AE" w:rsidRPr="004153AE">
        <w:rPr>
          <w:rFonts w:ascii="Times New Roman" w:eastAsia="Times New Roman" w:hAnsi="Times New Roman" w:cs="Times New Roman"/>
          <w:i/>
          <w:szCs w:val="24"/>
        </w:rPr>
        <w:t>oldest</w:t>
      </w:r>
      <w:proofErr w:type="spellEnd"/>
      <w:r w:rsidR="004153AE" w:rsidRPr="004153AE">
        <w:rPr>
          <w:rFonts w:ascii="Times New Roman" w:eastAsia="Times New Roman" w:hAnsi="Times New Roman" w:cs="Times New Roman"/>
          <w:i/>
          <w:szCs w:val="24"/>
        </w:rPr>
        <w:t xml:space="preserve"> </w:t>
      </w:r>
      <w:proofErr w:type="spellStart"/>
      <w:r w:rsidR="004153AE" w:rsidRPr="004153AE">
        <w:rPr>
          <w:rFonts w:ascii="Times New Roman" w:eastAsia="Times New Roman" w:hAnsi="Times New Roman" w:cs="Times New Roman"/>
          <w:i/>
          <w:szCs w:val="24"/>
        </w:rPr>
        <w:t>invoice</w:t>
      </w:r>
      <w:proofErr w:type="spellEnd"/>
      <w:r w:rsidR="004153AE" w:rsidRPr="004153AE">
        <w:rPr>
          <w:rFonts w:ascii="Times New Roman" w:eastAsia="Times New Roman" w:hAnsi="Times New Roman" w:cs="Times New Roman"/>
          <w:i/>
          <w:szCs w:val="24"/>
        </w:rPr>
        <w:t xml:space="preserve">, </w:t>
      </w:r>
      <w:proofErr w:type="spellStart"/>
      <w:r w:rsidR="004153AE" w:rsidRPr="004153AE">
        <w:rPr>
          <w:rFonts w:ascii="Times New Roman" w:eastAsia="Times New Roman" w:hAnsi="Times New Roman" w:cs="Times New Roman"/>
          <w:i/>
          <w:szCs w:val="24"/>
        </w:rPr>
        <w:t>generating</w:t>
      </w:r>
      <w:proofErr w:type="spellEnd"/>
      <w:r w:rsidR="004153AE" w:rsidRPr="004153AE">
        <w:rPr>
          <w:rFonts w:ascii="Times New Roman" w:eastAsia="Times New Roman" w:hAnsi="Times New Roman" w:cs="Times New Roman"/>
          <w:i/>
          <w:szCs w:val="24"/>
        </w:rPr>
        <w:t xml:space="preserve"> a </w:t>
      </w:r>
      <w:proofErr w:type="spellStart"/>
      <w:r w:rsidR="004153AE" w:rsidRPr="004153AE">
        <w:rPr>
          <w:rFonts w:ascii="Times New Roman" w:eastAsia="Times New Roman" w:hAnsi="Times New Roman" w:cs="Times New Roman"/>
          <w:i/>
          <w:szCs w:val="24"/>
        </w:rPr>
        <w:t>credit</w:t>
      </w:r>
      <w:proofErr w:type="spellEnd"/>
      <w:r w:rsidR="004153AE" w:rsidRPr="004153AE">
        <w:rPr>
          <w:rFonts w:ascii="Times New Roman" w:eastAsia="Times New Roman" w:hAnsi="Times New Roman" w:cs="Times New Roman"/>
          <w:i/>
          <w:szCs w:val="24"/>
        </w:rPr>
        <w:t xml:space="preserve"> balance </w:t>
      </w:r>
      <w:proofErr w:type="spellStart"/>
      <w:r w:rsidR="004153AE" w:rsidRPr="004153AE">
        <w:rPr>
          <w:rFonts w:ascii="Times New Roman" w:eastAsia="Times New Roman" w:hAnsi="Times New Roman" w:cs="Times New Roman"/>
          <w:i/>
          <w:szCs w:val="24"/>
        </w:rPr>
        <w:t>when</w:t>
      </w:r>
      <w:proofErr w:type="spellEnd"/>
      <w:r w:rsidR="004153AE" w:rsidRPr="004153AE">
        <w:rPr>
          <w:rFonts w:ascii="Times New Roman" w:eastAsia="Times New Roman" w:hAnsi="Times New Roman" w:cs="Times New Roman"/>
          <w:i/>
          <w:szCs w:val="24"/>
        </w:rPr>
        <w:t xml:space="preserve"> </w:t>
      </w:r>
      <w:proofErr w:type="spellStart"/>
      <w:r w:rsidR="004153AE" w:rsidRPr="004153AE">
        <w:rPr>
          <w:rFonts w:ascii="Times New Roman" w:eastAsia="Times New Roman" w:hAnsi="Times New Roman" w:cs="Times New Roman"/>
          <w:i/>
          <w:szCs w:val="24"/>
        </w:rPr>
        <w:t>applicable</w:t>
      </w:r>
      <w:proofErr w:type="spellEnd"/>
      <w:r w:rsidR="004153AE" w:rsidRPr="004153AE">
        <w:rPr>
          <w:rFonts w:ascii="Times New Roman" w:eastAsia="Times New Roman" w:hAnsi="Times New Roman" w:cs="Times New Roman"/>
          <w:i/>
          <w:szCs w:val="24"/>
        </w:rPr>
        <w:t xml:space="preserve">. A </w:t>
      </w:r>
      <w:proofErr w:type="spellStart"/>
      <w:r w:rsidR="004153AE" w:rsidRPr="004153AE">
        <w:rPr>
          <w:rFonts w:ascii="Times New Roman" w:eastAsia="Times New Roman" w:hAnsi="Times New Roman" w:cs="Times New Roman"/>
          <w:i/>
          <w:szCs w:val="24"/>
        </w:rPr>
        <w:t>Razor</w:t>
      </w:r>
      <w:proofErr w:type="spellEnd"/>
      <w:r w:rsidR="004153AE" w:rsidRPr="004153AE">
        <w:rPr>
          <w:rFonts w:ascii="Times New Roman" w:eastAsia="Times New Roman" w:hAnsi="Times New Roman" w:cs="Times New Roman"/>
          <w:i/>
          <w:szCs w:val="24"/>
        </w:rPr>
        <w:t xml:space="preserve"> </w:t>
      </w:r>
      <w:proofErr w:type="spellStart"/>
      <w:r w:rsidR="004153AE" w:rsidRPr="004153AE">
        <w:rPr>
          <w:rFonts w:ascii="Times New Roman" w:eastAsia="Times New Roman" w:hAnsi="Times New Roman" w:cs="Times New Roman"/>
          <w:i/>
          <w:szCs w:val="24"/>
        </w:rPr>
        <w:t>Pages</w:t>
      </w:r>
      <w:proofErr w:type="spellEnd"/>
      <w:r w:rsidR="004153AE" w:rsidRPr="004153AE">
        <w:rPr>
          <w:rFonts w:ascii="Times New Roman" w:eastAsia="Times New Roman" w:hAnsi="Times New Roman" w:cs="Times New Roman"/>
          <w:i/>
          <w:szCs w:val="24"/>
        </w:rPr>
        <w:t xml:space="preserve"> </w:t>
      </w:r>
      <w:proofErr w:type="spellStart"/>
      <w:r w:rsidR="004153AE" w:rsidRPr="004153AE">
        <w:rPr>
          <w:rFonts w:ascii="Times New Roman" w:eastAsia="Times New Roman" w:hAnsi="Times New Roman" w:cs="Times New Roman"/>
          <w:i/>
          <w:szCs w:val="24"/>
        </w:rPr>
        <w:t>frontend</w:t>
      </w:r>
      <w:proofErr w:type="spellEnd"/>
      <w:r w:rsidR="004153AE" w:rsidRPr="004153AE">
        <w:rPr>
          <w:rFonts w:ascii="Times New Roman" w:eastAsia="Times New Roman" w:hAnsi="Times New Roman" w:cs="Times New Roman"/>
          <w:i/>
          <w:szCs w:val="24"/>
        </w:rPr>
        <w:t xml:space="preserve"> </w:t>
      </w:r>
      <w:proofErr w:type="spellStart"/>
      <w:r w:rsidR="004153AE" w:rsidRPr="004153AE">
        <w:rPr>
          <w:rFonts w:ascii="Times New Roman" w:eastAsia="Times New Roman" w:hAnsi="Times New Roman" w:cs="Times New Roman"/>
          <w:i/>
          <w:szCs w:val="24"/>
        </w:rPr>
        <w:t>was</w:t>
      </w:r>
      <w:proofErr w:type="spellEnd"/>
      <w:r w:rsidR="004153AE" w:rsidRPr="004153AE">
        <w:rPr>
          <w:rFonts w:ascii="Times New Roman" w:eastAsia="Times New Roman" w:hAnsi="Times New Roman" w:cs="Times New Roman"/>
          <w:i/>
          <w:szCs w:val="24"/>
        </w:rPr>
        <w:t xml:space="preserve"> </w:t>
      </w:r>
      <w:proofErr w:type="spellStart"/>
      <w:r w:rsidR="004153AE" w:rsidRPr="004153AE">
        <w:rPr>
          <w:rFonts w:ascii="Times New Roman" w:eastAsia="Times New Roman" w:hAnsi="Times New Roman" w:cs="Times New Roman"/>
          <w:i/>
          <w:szCs w:val="24"/>
        </w:rPr>
        <w:t>implemented</w:t>
      </w:r>
      <w:proofErr w:type="spellEnd"/>
      <w:r w:rsidR="004153AE" w:rsidRPr="004153AE">
        <w:rPr>
          <w:rFonts w:ascii="Times New Roman" w:eastAsia="Times New Roman" w:hAnsi="Times New Roman" w:cs="Times New Roman"/>
          <w:i/>
          <w:szCs w:val="24"/>
        </w:rPr>
        <w:t xml:space="preserve"> to consume </w:t>
      </w:r>
      <w:proofErr w:type="spellStart"/>
      <w:r w:rsidR="004153AE" w:rsidRPr="004153AE">
        <w:rPr>
          <w:rFonts w:ascii="Times New Roman" w:eastAsia="Times New Roman" w:hAnsi="Times New Roman" w:cs="Times New Roman"/>
          <w:i/>
          <w:szCs w:val="24"/>
        </w:rPr>
        <w:t>the</w:t>
      </w:r>
      <w:proofErr w:type="spellEnd"/>
      <w:r w:rsidR="004153AE" w:rsidRPr="004153AE">
        <w:rPr>
          <w:rFonts w:ascii="Times New Roman" w:eastAsia="Times New Roman" w:hAnsi="Times New Roman" w:cs="Times New Roman"/>
          <w:i/>
          <w:szCs w:val="24"/>
        </w:rPr>
        <w:t xml:space="preserve"> API, </w:t>
      </w:r>
      <w:proofErr w:type="spellStart"/>
      <w:r w:rsidR="004153AE" w:rsidRPr="004153AE">
        <w:rPr>
          <w:rFonts w:ascii="Times New Roman" w:eastAsia="Times New Roman" w:hAnsi="Times New Roman" w:cs="Times New Roman"/>
          <w:i/>
          <w:szCs w:val="24"/>
        </w:rPr>
        <w:t>allowing</w:t>
      </w:r>
      <w:proofErr w:type="spellEnd"/>
      <w:r w:rsidR="004153AE" w:rsidRPr="004153AE">
        <w:rPr>
          <w:rFonts w:ascii="Times New Roman" w:eastAsia="Times New Roman" w:hAnsi="Times New Roman" w:cs="Times New Roman"/>
          <w:i/>
          <w:szCs w:val="24"/>
        </w:rPr>
        <w:t xml:space="preserve"> file </w:t>
      </w:r>
      <w:proofErr w:type="spellStart"/>
      <w:r w:rsidR="004153AE" w:rsidRPr="004153AE">
        <w:rPr>
          <w:rFonts w:ascii="Times New Roman" w:eastAsia="Times New Roman" w:hAnsi="Times New Roman" w:cs="Times New Roman"/>
          <w:i/>
          <w:szCs w:val="24"/>
        </w:rPr>
        <w:t>uploads</w:t>
      </w:r>
      <w:proofErr w:type="spellEnd"/>
      <w:r w:rsidR="004153AE" w:rsidRPr="004153AE">
        <w:rPr>
          <w:rFonts w:ascii="Times New Roman" w:eastAsia="Times New Roman" w:hAnsi="Times New Roman" w:cs="Times New Roman"/>
          <w:i/>
          <w:szCs w:val="24"/>
        </w:rPr>
        <w:t xml:space="preserve">, </w:t>
      </w:r>
      <w:proofErr w:type="spellStart"/>
      <w:r w:rsidR="004153AE" w:rsidRPr="004153AE">
        <w:rPr>
          <w:rFonts w:ascii="Times New Roman" w:eastAsia="Times New Roman" w:hAnsi="Times New Roman" w:cs="Times New Roman"/>
          <w:i/>
          <w:szCs w:val="24"/>
        </w:rPr>
        <w:t>account</w:t>
      </w:r>
      <w:proofErr w:type="spellEnd"/>
      <w:r w:rsidR="004153AE" w:rsidRPr="004153AE">
        <w:rPr>
          <w:rFonts w:ascii="Times New Roman" w:eastAsia="Times New Roman" w:hAnsi="Times New Roman" w:cs="Times New Roman"/>
          <w:i/>
          <w:szCs w:val="24"/>
        </w:rPr>
        <w:t xml:space="preserve"> </w:t>
      </w:r>
      <w:proofErr w:type="spellStart"/>
      <w:r w:rsidR="004153AE" w:rsidRPr="004153AE">
        <w:rPr>
          <w:rFonts w:ascii="Times New Roman" w:eastAsia="Times New Roman" w:hAnsi="Times New Roman" w:cs="Times New Roman"/>
          <w:i/>
          <w:szCs w:val="24"/>
        </w:rPr>
        <w:t>statement</w:t>
      </w:r>
      <w:proofErr w:type="spellEnd"/>
      <w:r w:rsidR="004153AE" w:rsidRPr="004153AE">
        <w:rPr>
          <w:rFonts w:ascii="Times New Roman" w:eastAsia="Times New Roman" w:hAnsi="Times New Roman" w:cs="Times New Roman"/>
          <w:i/>
          <w:szCs w:val="24"/>
        </w:rPr>
        <w:t xml:space="preserve"> </w:t>
      </w:r>
      <w:proofErr w:type="spellStart"/>
      <w:r w:rsidR="004153AE" w:rsidRPr="004153AE">
        <w:rPr>
          <w:rFonts w:ascii="Times New Roman" w:eastAsia="Times New Roman" w:hAnsi="Times New Roman" w:cs="Times New Roman"/>
          <w:i/>
          <w:szCs w:val="24"/>
        </w:rPr>
        <w:t>queries</w:t>
      </w:r>
      <w:proofErr w:type="spellEnd"/>
      <w:r w:rsidR="004153AE" w:rsidRPr="004153AE">
        <w:rPr>
          <w:rFonts w:ascii="Times New Roman" w:eastAsia="Times New Roman" w:hAnsi="Times New Roman" w:cs="Times New Roman"/>
          <w:i/>
          <w:szCs w:val="24"/>
        </w:rPr>
        <w:t xml:space="preserve"> </w:t>
      </w:r>
      <w:proofErr w:type="spellStart"/>
      <w:r w:rsidR="004153AE" w:rsidRPr="004153AE">
        <w:rPr>
          <w:rFonts w:ascii="Times New Roman" w:eastAsia="Times New Roman" w:hAnsi="Times New Roman" w:cs="Times New Roman"/>
          <w:i/>
          <w:szCs w:val="24"/>
        </w:rPr>
        <w:t>with</w:t>
      </w:r>
      <w:proofErr w:type="spellEnd"/>
      <w:r w:rsidR="004153AE" w:rsidRPr="004153AE">
        <w:rPr>
          <w:rFonts w:ascii="Times New Roman" w:eastAsia="Times New Roman" w:hAnsi="Times New Roman" w:cs="Times New Roman"/>
          <w:i/>
          <w:szCs w:val="24"/>
        </w:rPr>
        <w:t xml:space="preserve"> charts, and PDF </w:t>
      </w:r>
      <w:proofErr w:type="spellStart"/>
      <w:r w:rsidR="004153AE" w:rsidRPr="004153AE">
        <w:rPr>
          <w:rFonts w:ascii="Times New Roman" w:eastAsia="Times New Roman" w:hAnsi="Times New Roman" w:cs="Times New Roman"/>
          <w:i/>
          <w:szCs w:val="24"/>
        </w:rPr>
        <w:t>report</w:t>
      </w:r>
      <w:proofErr w:type="spellEnd"/>
      <w:r w:rsidR="004153AE" w:rsidRPr="004153AE">
        <w:rPr>
          <w:rFonts w:ascii="Times New Roman" w:eastAsia="Times New Roman" w:hAnsi="Times New Roman" w:cs="Times New Roman"/>
          <w:i/>
          <w:szCs w:val="24"/>
        </w:rPr>
        <w:t xml:space="preserve"> </w:t>
      </w:r>
      <w:proofErr w:type="spellStart"/>
      <w:r w:rsidR="004153AE" w:rsidRPr="004153AE">
        <w:rPr>
          <w:rFonts w:ascii="Times New Roman" w:eastAsia="Times New Roman" w:hAnsi="Times New Roman" w:cs="Times New Roman"/>
          <w:i/>
          <w:szCs w:val="24"/>
        </w:rPr>
        <w:t>generation</w:t>
      </w:r>
      <w:proofErr w:type="spellEnd"/>
      <w:r w:rsidR="004153AE" w:rsidRPr="004153AE">
        <w:rPr>
          <w:rFonts w:ascii="Times New Roman" w:eastAsia="Times New Roman" w:hAnsi="Times New Roman" w:cs="Times New Roman"/>
          <w:i/>
          <w:szCs w:val="24"/>
        </w:rPr>
        <w:t xml:space="preserve">. Regular </w:t>
      </w:r>
      <w:proofErr w:type="spellStart"/>
      <w:r w:rsidR="004153AE" w:rsidRPr="004153AE">
        <w:rPr>
          <w:rFonts w:ascii="Times New Roman" w:eastAsia="Times New Roman" w:hAnsi="Times New Roman" w:cs="Times New Roman"/>
          <w:i/>
          <w:szCs w:val="24"/>
        </w:rPr>
        <w:t>expressions</w:t>
      </w:r>
      <w:proofErr w:type="spellEnd"/>
      <w:r w:rsidR="004153AE" w:rsidRPr="004153AE">
        <w:rPr>
          <w:rFonts w:ascii="Times New Roman" w:eastAsia="Times New Roman" w:hAnsi="Times New Roman" w:cs="Times New Roman"/>
          <w:i/>
          <w:szCs w:val="24"/>
        </w:rPr>
        <w:t xml:space="preserve"> </w:t>
      </w:r>
      <w:proofErr w:type="spellStart"/>
      <w:r w:rsidR="004153AE" w:rsidRPr="004153AE">
        <w:rPr>
          <w:rFonts w:ascii="Times New Roman" w:eastAsia="Times New Roman" w:hAnsi="Times New Roman" w:cs="Times New Roman"/>
          <w:i/>
          <w:szCs w:val="24"/>
        </w:rPr>
        <w:t>will</w:t>
      </w:r>
      <w:proofErr w:type="spellEnd"/>
      <w:r w:rsidR="004153AE" w:rsidRPr="004153AE">
        <w:rPr>
          <w:rFonts w:ascii="Times New Roman" w:eastAsia="Times New Roman" w:hAnsi="Times New Roman" w:cs="Times New Roman"/>
          <w:i/>
          <w:szCs w:val="24"/>
        </w:rPr>
        <w:t xml:space="preserve"> be </w:t>
      </w:r>
      <w:proofErr w:type="spellStart"/>
      <w:r w:rsidR="004153AE" w:rsidRPr="004153AE">
        <w:rPr>
          <w:rFonts w:ascii="Times New Roman" w:eastAsia="Times New Roman" w:hAnsi="Times New Roman" w:cs="Times New Roman"/>
          <w:i/>
          <w:szCs w:val="24"/>
        </w:rPr>
        <w:t>used</w:t>
      </w:r>
      <w:proofErr w:type="spellEnd"/>
      <w:r w:rsidR="004153AE" w:rsidRPr="004153AE">
        <w:rPr>
          <w:rFonts w:ascii="Times New Roman" w:eastAsia="Times New Roman" w:hAnsi="Times New Roman" w:cs="Times New Roman"/>
          <w:i/>
          <w:szCs w:val="24"/>
        </w:rPr>
        <w:t xml:space="preserve"> </w:t>
      </w:r>
      <w:proofErr w:type="spellStart"/>
      <w:r w:rsidR="004153AE" w:rsidRPr="004153AE">
        <w:rPr>
          <w:rFonts w:ascii="Times New Roman" w:eastAsia="Times New Roman" w:hAnsi="Times New Roman" w:cs="Times New Roman"/>
          <w:i/>
          <w:szCs w:val="24"/>
        </w:rPr>
        <w:t>for</w:t>
      </w:r>
      <w:proofErr w:type="spellEnd"/>
      <w:r w:rsidR="004153AE" w:rsidRPr="004153AE">
        <w:rPr>
          <w:rFonts w:ascii="Times New Roman" w:eastAsia="Times New Roman" w:hAnsi="Times New Roman" w:cs="Times New Roman"/>
          <w:i/>
          <w:szCs w:val="24"/>
        </w:rPr>
        <w:t xml:space="preserve"> data </w:t>
      </w:r>
      <w:proofErr w:type="spellStart"/>
      <w:r w:rsidR="004153AE" w:rsidRPr="004153AE">
        <w:rPr>
          <w:rFonts w:ascii="Times New Roman" w:eastAsia="Times New Roman" w:hAnsi="Times New Roman" w:cs="Times New Roman"/>
          <w:i/>
          <w:szCs w:val="24"/>
        </w:rPr>
        <w:t>cleansing</w:t>
      </w:r>
      <w:proofErr w:type="spellEnd"/>
      <w:r w:rsidR="004153AE" w:rsidRPr="004153AE">
        <w:rPr>
          <w:rFonts w:ascii="Times New Roman" w:eastAsia="Times New Roman" w:hAnsi="Times New Roman" w:cs="Times New Roman"/>
          <w:i/>
          <w:szCs w:val="24"/>
        </w:rPr>
        <w:t xml:space="preserve">. </w:t>
      </w:r>
      <w:proofErr w:type="spellStart"/>
      <w:r w:rsidR="004153AE" w:rsidRPr="004153AE">
        <w:rPr>
          <w:rFonts w:ascii="Times New Roman" w:eastAsia="Times New Roman" w:hAnsi="Times New Roman" w:cs="Times New Roman"/>
          <w:i/>
          <w:szCs w:val="24"/>
        </w:rPr>
        <w:t>Persistent</w:t>
      </w:r>
      <w:proofErr w:type="spellEnd"/>
      <w:r w:rsidR="004153AE" w:rsidRPr="004153AE">
        <w:rPr>
          <w:rFonts w:ascii="Times New Roman" w:eastAsia="Times New Roman" w:hAnsi="Times New Roman" w:cs="Times New Roman"/>
          <w:i/>
          <w:szCs w:val="24"/>
        </w:rPr>
        <w:t xml:space="preserve"> </w:t>
      </w:r>
      <w:proofErr w:type="spellStart"/>
      <w:r w:rsidR="004153AE" w:rsidRPr="004153AE">
        <w:rPr>
          <w:rFonts w:ascii="Times New Roman" w:eastAsia="Times New Roman" w:hAnsi="Times New Roman" w:cs="Times New Roman"/>
          <w:i/>
          <w:szCs w:val="24"/>
        </w:rPr>
        <w:t>storage</w:t>
      </w:r>
      <w:proofErr w:type="spellEnd"/>
      <w:r w:rsidR="004153AE" w:rsidRPr="004153AE">
        <w:rPr>
          <w:rFonts w:ascii="Times New Roman" w:eastAsia="Times New Roman" w:hAnsi="Times New Roman" w:cs="Times New Roman"/>
          <w:i/>
          <w:szCs w:val="24"/>
        </w:rPr>
        <w:t xml:space="preserve"> </w:t>
      </w:r>
      <w:proofErr w:type="spellStart"/>
      <w:r w:rsidR="004153AE" w:rsidRPr="004153AE">
        <w:rPr>
          <w:rFonts w:ascii="Times New Roman" w:eastAsia="Times New Roman" w:hAnsi="Times New Roman" w:cs="Times New Roman"/>
          <w:i/>
          <w:szCs w:val="24"/>
        </w:rPr>
        <w:t>is</w:t>
      </w:r>
      <w:proofErr w:type="spellEnd"/>
      <w:r w:rsidR="004153AE" w:rsidRPr="004153AE">
        <w:rPr>
          <w:rFonts w:ascii="Times New Roman" w:eastAsia="Times New Roman" w:hAnsi="Times New Roman" w:cs="Times New Roman"/>
          <w:i/>
          <w:szCs w:val="24"/>
        </w:rPr>
        <w:t xml:space="preserve"> </w:t>
      </w:r>
      <w:proofErr w:type="spellStart"/>
      <w:r w:rsidR="004153AE" w:rsidRPr="004153AE">
        <w:rPr>
          <w:rFonts w:ascii="Times New Roman" w:eastAsia="Times New Roman" w:hAnsi="Times New Roman" w:cs="Times New Roman"/>
          <w:i/>
          <w:szCs w:val="24"/>
        </w:rPr>
        <w:t>achieved</w:t>
      </w:r>
      <w:proofErr w:type="spellEnd"/>
      <w:r w:rsidR="004153AE" w:rsidRPr="004153AE">
        <w:rPr>
          <w:rFonts w:ascii="Times New Roman" w:eastAsia="Times New Roman" w:hAnsi="Times New Roman" w:cs="Times New Roman"/>
          <w:i/>
          <w:szCs w:val="24"/>
        </w:rPr>
        <w:t xml:space="preserve"> </w:t>
      </w:r>
      <w:proofErr w:type="spellStart"/>
      <w:r w:rsidR="004153AE" w:rsidRPr="004153AE">
        <w:rPr>
          <w:rFonts w:ascii="Times New Roman" w:eastAsia="Times New Roman" w:hAnsi="Times New Roman" w:cs="Times New Roman"/>
          <w:i/>
          <w:szCs w:val="24"/>
        </w:rPr>
        <w:t>through</w:t>
      </w:r>
      <w:proofErr w:type="spellEnd"/>
      <w:r w:rsidR="004153AE" w:rsidRPr="004153AE">
        <w:rPr>
          <w:rFonts w:ascii="Times New Roman" w:eastAsia="Times New Roman" w:hAnsi="Times New Roman" w:cs="Times New Roman"/>
          <w:i/>
          <w:szCs w:val="24"/>
        </w:rPr>
        <w:t xml:space="preserve"> XML files.</w:t>
      </w:r>
    </w:p>
    <w:p w14:paraId="6CF3E1E0" w14:textId="557636A4" w:rsidR="00FD6456" w:rsidRDefault="007D6BEF">
      <w:pPr>
        <w:ind w:left="0" w:firstLine="0"/>
        <w:jc w:val="both"/>
        <w:rPr>
          <w:rFonts w:ascii="Arial" w:eastAsia="Arial" w:hAnsi="Arial" w:cs="Arial"/>
          <w:b/>
          <w:i/>
        </w:rPr>
      </w:pPr>
      <w:proofErr w:type="spellStart"/>
      <w:r>
        <w:rPr>
          <w:rFonts w:ascii="Arial" w:eastAsia="Arial" w:hAnsi="Arial" w:cs="Arial"/>
          <w:b/>
          <w:i/>
        </w:rPr>
        <w:t>Keywords</w:t>
      </w:r>
      <w:proofErr w:type="spellEnd"/>
    </w:p>
    <w:p w14:paraId="331B0892" w14:textId="77777777" w:rsidR="0053430D" w:rsidRDefault="0053430D">
      <w:pPr>
        <w:ind w:left="0" w:firstLine="0"/>
        <w:jc w:val="both"/>
      </w:pPr>
    </w:p>
    <w:p w14:paraId="52DBA535" w14:textId="601FC4A1" w:rsidR="0053430D" w:rsidRPr="0053430D" w:rsidRDefault="0053430D" w:rsidP="0053430D">
      <w:pPr>
        <w:spacing w:after="90" w:line="288" w:lineRule="auto"/>
        <w:ind w:left="0" w:firstLine="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53430D">
        <w:rPr>
          <w:rFonts w:ascii="Times New Roman" w:eastAsia="Times New Roman" w:hAnsi="Times New Roman" w:cs="Times New Roman"/>
          <w:i/>
          <w:sz w:val="24"/>
          <w:szCs w:val="24"/>
        </w:rPr>
        <w:t xml:space="preserve">1. </w:t>
      </w:r>
      <w:r w:rsidR="004153AE" w:rsidRPr="004153AE">
        <w:rPr>
          <w:rFonts w:ascii="Times New Roman" w:eastAsia="Times New Roman" w:hAnsi="Times New Roman" w:cs="Times New Roman"/>
          <w:i/>
          <w:sz w:val="24"/>
          <w:szCs w:val="24"/>
        </w:rPr>
        <w:t>API REST</w:t>
      </w:r>
    </w:p>
    <w:p w14:paraId="4F5DCC94" w14:textId="410801B9" w:rsidR="0053430D" w:rsidRPr="004153AE" w:rsidRDefault="0053430D" w:rsidP="004153AE">
      <w:pPr>
        <w:spacing w:after="90" w:line="288" w:lineRule="auto"/>
        <w:ind w:left="0" w:firstLine="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53430D">
        <w:rPr>
          <w:rFonts w:ascii="Times New Roman" w:eastAsia="Times New Roman" w:hAnsi="Times New Roman" w:cs="Times New Roman"/>
          <w:i/>
          <w:sz w:val="24"/>
          <w:szCs w:val="24"/>
        </w:rPr>
        <w:t xml:space="preserve">2. </w:t>
      </w:r>
      <w:r w:rsidR="004153AE" w:rsidRPr="004153AE">
        <w:rPr>
          <w:rFonts w:ascii="Times New Roman" w:eastAsia="Times New Roman" w:hAnsi="Times New Roman" w:cs="Times New Roman"/>
          <w:i/>
          <w:sz w:val="24"/>
          <w:szCs w:val="24"/>
        </w:rPr>
        <w:t>XML</w:t>
      </w:r>
    </w:p>
    <w:p w14:paraId="5C7E19F0" w14:textId="618C8A87" w:rsidR="0053430D" w:rsidRPr="0053430D" w:rsidRDefault="0053430D" w:rsidP="0053430D">
      <w:pPr>
        <w:spacing w:after="90" w:line="288" w:lineRule="auto"/>
        <w:ind w:left="0" w:firstLine="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53430D">
        <w:rPr>
          <w:rFonts w:ascii="Times New Roman" w:eastAsia="Times New Roman" w:hAnsi="Times New Roman" w:cs="Times New Roman"/>
          <w:i/>
          <w:sz w:val="24"/>
          <w:szCs w:val="24"/>
        </w:rPr>
        <w:t xml:space="preserve">3. </w:t>
      </w:r>
      <w:proofErr w:type="spellStart"/>
      <w:r w:rsidR="00AA169E" w:rsidRPr="00AA169E">
        <w:rPr>
          <w:rFonts w:ascii="Times New Roman" w:eastAsia="Times New Roman" w:hAnsi="Times New Roman" w:cs="Times New Roman"/>
          <w:i/>
          <w:sz w:val="24"/>
          <w:szCs w:val="24"/>
        </w:rPr>
        <w:t>Graphviz</w:t>
      </w:r>
      <w:proofErr w:type="spellEnd"/>
    </w:p>
    <w:p w14:paraId="6CB5F3A9" w14:textId="361DF43D" w:rsidR="0053430D" w:rsidRPr="0053430D" w:rsidRDefault="0053430D" w:rsidP="0053430D">
      <w:pPr>
        <w:spacing w:after="90" w:line="288" w:lineRule="auto"/>
        <w:ind w:left="0" w:firstLine="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53430D">
        <w:rPr>
          <w:rFonts w:ascii="Times New Roman" w:eastAsia="Times New Roman" w:hAnsi="Times New Roman" w:cs="Times New Roman"/>
          <w:i/>
          <w:sz w:val="24"/>
          <w:szCs w:val="24"/>
        </w:rPr>
        <w:t xml:space="preserve">4. </w:t>
      </w:r>
      <w:proofErr w:type="spellStart"/>
      <w:r w:rsidR="004153AE" w:rsidRPr="004153AE">
        <w:rPr>
          <w:rFonts w:ascii="Times New Roman" w:eastAsia="Times New Roman" w:hAnsi="Times New Roman" w:cs="Times New Roman"/>
          <w:i/>
          <w:sz w:val="24"/>
          <w:szCs w:val="24"/>
        </w:rPr>
        <w:t>billing</w:t>
      </w:r>
      <w:proofErr w:type="spellEnd"/>
    </w:p>
    <w:p w14:paraId="5C999099" w14:textId="1B5194AE" w:rsidR="00FD6456" w:rsidRDefault="0053430D" w:rsidP="0053430D">
      <w:pPr>
        <w:spacing w:after="90" w:line="288" w:lineRule="auto"/>
        <w:ind w:left="0" w:firstLine="0"/>
        <w:jc w:val="both"/>
      </w:pPr>
      <w:r w:rsidRPr="0053430D">
        <w:rPr>
          <w:rFonts w:ascii="Times New Roman" w:eastAsia="Times New Roman" w:hAnsi="Times New Roman" w:cs="Times New Roman"/>
          <w:i/>
          <w:sz w:val="24"/>
          <w:szCs w:val="24"/>
        </w:rPr>
        <w:t xml:space="preserve">5. </w:t>
      </w:r>
      <w:proofErr w:type="spellStart"/>
      <w:r w:rsidRPr="0053430D">
        <w:rPr>
          <w:rFonts w:ascii="Times New Roman" w:eastAsia="Times New Roman" w:hAnsi="Times New Roman" w:cs="Times New Roman"/>
          <w:i/>
          <w:sz w:val="24"/>
          <w:szCs w:val="24"/>
        </w:rPr>
        <w:t>Object-Oriented</w:t>
      </w:r>
      <w:proofErr w:type="spellEnd"/>
      <w:r w:rsidRPr="0053430D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53430D">
        <w:rPr>
          <w:rFonts w:ascii="Times New Roman" w:eastAsia="Times New Roman" w:hAnsi="Times New Roman" w:cs="Times New Roman"/>
          <w:i/>
          <w:sz w:val="24"/>
          <w:szCs w:val="24"/>
        </w:rPr>
        <w:t>Programming</w:t>
      </w:r>
      <w:proofErr w:type="spellEnd"/>
    </w:p>
    <w:p w14:paraId="1F88EF87" w14:textId="33B1C7D5" w:rsidR="005063AB" w:rsidRDefault="005063AB">
      <w:pPr>
        <w:spacing w:after="90" w:line="288" w:lineRule="auto"/>
        <w:ind w:left="0" w:firstLine="0"/>
        <w:jc w:val="both"/>
        <w:rPr>
          <w:rFonts w:ascii="Arial" w:eastAsia="Arial" w:hAnsi="Arial" w:cs="Arial"/>
          <w:b/>
        </w:rPr>
      </w:pPr>
    </w:p>
    <w:p w14:paraId="0A4D1ACC" w14:textId="72144779" w:rsidR="00FD6456" w:rsidRDefault="007D6BEF">
      <w:pPr>
        <w:spacing w:after="90" w:line="288" w:lineRule="auto"/>
        <w:ind w:left="0" w:firstLine="0"/>
        <w:jc w:val="both"/>
        <w:rPr>
          <w:rFonts w:ascii="Arial" w:eastAsia="Arial" w:hAnsi="Arial" w:cs="Arial"/>
          <w:b/>
          <w:i/>
        </w:rPr>
      </w:pPr>
      <w:r w:rsidRPr="00A72457">
        <w:rPr>
          <w:rFonts w:ascii="Arial" w:eastAsia="Arial" w:hAnsi="Arial" w:cs="Arial"/>
          <w:b/>
          <w:i/>
        </w:rPr>
        <w:lastRenderedPageBreak/>
        <w:t xml:space="preserve">Introducción </w:t>
      </w:r>
    </w:p>
    <w:p w14:paraId="7B594F3D" w14:textId="6E3DE2B4" w:rsidR="004153AE" w:rsidRDefault="004153AE" w:rsidP="004153AE">
      <w:pPr>
        <w:ind w:firstLine="0"/>
        <w:jc w:val="both"/>
        <w:rPr>
          <w:i/>
        </w:rPr>
      </w:pPr>
      <w:r w:rsidRPr="004153AE">
        <w:rPr>
          <w:i/>
        </w:rPr>
        <w:t xml:space="preserve">Brindar un panorama general del tema desarrollado revela la creciente necesidad de automatización en los procesos de facturación y pago dentro del sector comercial guatemalteco. La empresa ITGSA, al expandir su negocio hacia el canal digital "Tienda Virtual", requiere un sistema </w:t>
      </w:r>
      <w:proofErr w:type="spellStart"/>
      <w:r w:rsidRPr="004153AE">
        <w:rPr>
          <w:i/>
        </w:rPr>
        <w:t>backend</w:t>
      </w:r>
      <w:proofErr w:type="spellEnd"/>
      <w:r w:rsidRPr="004153AE">
        <w:rPr>
          <w:i/>
        </w:rPr>
        <w:t xml:space="preserve"> robusto que gestione transacciones financieras de manera eficiente. La importancia de este desarrollo radica en la integración entre plataformas de venta web y sistemas bancarios, permitiendo a los clientes realizar pagos desde sus cuentas bancarias con aplicación automática a facturas pendientes. Las bases teóricas adoptadas incluyen el paradigma de Programación Orientada a Objetos (POO), el protocolo HTTP para comunicación cliente-servidor, y el uso de XML como formato de intercambio de datos e insumos. Este ensayo tiene como propósito evidenciar la implementación técnica de una API REST, demostrando cómo el uso de expresiones regulares y almacenamiento persistente en XML resuelve los requerimientos planteados. ¿De qué manera una API bien diseñada puede optimizar los procesos de facturación y pago en una empresa en crecimiento? ¿Qué ventajas ofrece el uso de XML como base de datos?</w:t>
      </w:r>
    </w:p>
    <w:p w14:paraId="71E7BF72" w14:textId="77777777" w:rsidR="004153AE" w:rsidRDefault="004153AE" w:rsidP="004153AE">
      <w:pPr>
        <w:ind w:firstLine="0"/>
        <w:jc w:val="both"/>
        <w:rPr>
          <w:i/>
        </w:rPr>
      </w:pPr>
    </w:p>
    <w:p w14:paraId="2D0A31D3" w14:textId="33AECEC8" w:rsidR="00560FA5" w:rsidRPr="004153AE" w:rsidRDefault="00560FA5" w:rsidP="004153AE">
      <w:pPr>
        <w:pStyle w:val="Prrafodelista"/>
        <w:numPr>
          <w:ilvl w:val="0"/>
          <w:numId w:val="12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153AE">
        <w:rPr>
          <w:rFonts w:ascii="Times New Roman" w:hAnsi="Times New Roman" w:cs="Times New Roman"/>
          <w:b/>
          <w:bCs/>
          <w:sz w:val="24"/>
          <w:szCs w:val="24"/>
        </w:rPr>
        <w:t>Programación Orientada a Objetos en C#</w:t>
      </w:r>
    </w:p>
    <w:p w14:paraId="67D50235" w14:textId="77777777" w:rsidR="00560FA5" w:rsidRPr="00560FA5" w:rsidRDefault="00560FA5" w:rsidP="00560FA5">
      <w:pPr>
        <w:pStyle w:val="Prrafodelista"/>
        <w:ind w:left="924" w:firstLine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498A92C" w14:textId="748BB52E" w:rsidR="00560FA5" w:rsidRDefault="00560FA5" w:rsidP="00560FA5">
      <w:pPr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560FA5">
        <w:rPr>
          <w:rFonts w:ascii="Times New Roman" w:hAnsi="Times New Roman" w:cs="Times New Roman"/>
          <w:sz w:val="24"/>
          <w:szCs w:val="24"/>
        </w:rPr>
        <w:t xml:space="preserve">La Programación Orientada a Objetos (POO) constituyó la base arquitectónica del sistema. Este paradigma permite organizar el código en torno a entidades del mundo real, facilitando su mantenimiento y escalabilidad. En palabras de </w:t>
      </w:r>
      <w:proofErr w:type="spellStart"/>
      <w:r w:rsidRPr="00560FA5">
        <w:rPr>
          <w:rFonts w:ascii="Times New Roman" w:hAnsi="Times New Roman" w:cs="Times New Roman"/>
          <w:sz w:val="24"/>
          <w:szCs w:val="24"/>
        </w:rPr>
        <w:t>Joyanes</w:t>
      </w:r>
      <w:proofErr w:type="spellEnd"/>
      <w:r w:rsidRPr="00560FA5">
        <w:rPr>
          <w:rFonts w:ascii="Times New Roman" w:hAnsi="Times New Roman" w:cs="Times New Roman"/>
          <w:sz w:val="24"/>
          <w:szCs w:val="24"/>
        </w:rPr>
        <w:t xml:space="preserve"> (2020), "la POO proporciona mecanismos de abstracción que permiten modelar problemas complejos mediante la identificación de clases y objetos".</w:t>
      </w:r>
    </w:p>
    <w:p w14:paraId="19BC4E63" w14:textId="6817DD0A" w:rsidR="00AA169E" w:rsidRDefault="00AA169E" w:rsidP="00560FA5">
      <w:pPr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</w:p>
    <w:p w14:paraId="7687C7DC" w14:textId="77777777" w:rsidR="00AA169E" w:rsidRDefault="00AA169E" w:rsidP="00560FA5">
      <w:pPr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</w:p>
    <w:p w14:paraId="086F0B2D" w14:textId="77777777" w:rsidR="00560FA5" w:rsidRDefault="00560FA5" w:rsidP="00560FA5">
      <w:pPr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</w:p>
    <w:p w14:paraId="5B84DEE9" w14:textId="78E63731" w:rsidR="00560FA5" w:rsidRDefault="00E0648B" w:rsidP="00ED7371">
      <w:pPr>
        <w:pStyle w:val="Prrafodelista"/>
        <w:numPr>
          <w:ilvl w:val="0"/>
          <w:numId w:val="12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ED7371">
        <w:rPr>
          <w:rFonts w:ascii="Times New Roman" w:hAnsi="Times New Roman" w:cs="Times New Roman"/>
          <w:b/>
          <w:sz w:val="24"/>
          <w:szCs w:val="24"/>
        </w:rPr>
        <w:t>Backend</w:t>
      </w:r>
      <w:proofErr w:type="spellEnd"/>
      <w:r w:rsidR="00ED7371" w:rsidRPr="00ED7371">
        <w:t xml:space="preserve"> </w:t>
      </w:r>
      <w:r w:rsidR="00ED7371" w:rsidRPr="00ED7371">
        <w:rPr>
          <w:rFonts w:ascii="Times New Roman" w:hAnsi="Times New Roman" w:cs="Times New Roman"/>
          <w:b/>
          <w:sz w:val="24"/>
          <w:szCs w:val="24"/>
        </w:rPr>
        <w:t>(API)</w:t>
      </w:r>
    </w:p>
    <w:p w14:paraId="32E05208" w14:textId="77777777" w:rsidR="00ED7371" w:rsidRPr="00ED7371" w:rsidRDefault="00ED7371" w:rsidP="00ED7371">
      <w:pPr>
        <w:pStyle w:val="Prrafodelista"/>
        <w:ind w:firstLine="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45ADD2FF" w14:textId="79181E00" w:rsidR="00560FA5" w:rsidRDefault="00E0648B" w:rsidP="00560FA5">
      <w:pPr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E0648B">
        <w:rPr>
          <w:rFonts w:ascii="Times New Roman" w:hAnsi="Times New Roman" w:cs="Times New Roman"/>
          <w:sz w:val="24"/>
          <w:szCs w:val="24"/>
        </w:rPr>
        <w:t xml:space="preserve">En el </w:t>
      </w:r>
      <w:proofErr w:type="spellStart"/>
      <w:r w:rsidRPr="00E0648B">
        <w:rPr>
          <w:rFonts w:ascii="Times New Roman" w:hAnsi="Times New Roman" w:cs="Times New Roman"/>
          <w:sz w:val="24"/>
          <w:szCs w:val="24"/>
        </w:rPr>
        <w:t>backend</w:t>
      </w:r>
      <w:proofErr w:type="spellEnd"/>
      <w:r w:rsidRPr="00E0648B">
        <w:rPr>
          <w:rFonts w:ascii="Times New Roman" w:hAnsi="Times New Roman" w:cs="Times New Roman"/>
          <w:sz w:val="24"/>
          <w:szCs w:val="24"/>
        </w:rPr>
        <w:t xml:space="preserve">, se implementaron controladores que exponen </w:t>
      </w:r>
      <w:proofErr w:type="spellStart"/>
      <w:r w:rsidRPr="00E0648B">
        <w:rPr>
          <w:rFonts w:ascii="Times New Roman" w:hAnsi="Times New Roman" w:cs="Times New Roman"/>
          <w:sz w:val="24"/>
          <w:szCs w:val="24"/>
        </w:rPr>
        <w:t>endpoints</w:t>
      </w:r>
      <w:proofErr w:type="spellEnd"/>
      <w:r w:rsidRPr="00E0648B">
        <w:rPr>
          <w:rFonts w:ascii="Times New Roman" w:hAnsi="Times New Roman" w:cs="Times New Roman"/>
          <w:sz w:val="24"/>
          <w:szCs w:val="24"/>
        </w:rPr>
        <w:t xml:space="preserve"> REST para las operaciones de </w:t>
      </w:r>
      <w:r w:rsidRPr="00E0648B">
        <w:rPr>
          <w:rFonts w:ascii="Times New Roman" w:hAnsi="Times New Roman" w:cs="Times New Roman"/>
          <w:sz w:val="24"/>
          <w:szCs w:val="24"/>
        </w:rPr>
        <w:lastRenderedPageBreak/>
        <w:t xml:space="preserve">limpieza de datos, carga de configuración, carga de transacciones, consulta de estado de cuenta y resumen de pagos. El servicio </w:t>
      </w:r>
      <w:proofErr w:type="spellStart"/>
      <w:r w:rsidRPr="00E0648B">
        <w:rPr>
          <w:rFonts w:ascii="Times New Roman" w:hAnsi="Times New Roman" w:cs="Times New Roman"/>
          <w:sz w:val="24"/>
          <w:szCs w:val="24"/>
        </w:rPr>
        <w:t>DataService</w:t>
      </w:r>
      <w:proofErr w:type="spellEnd"/>
      <w:r w:rsidRPr="00E0648B">
        <w:rPr>
          <w:rFonts w:ascii="Times New Roman" w:hAnsi="Times New Roman" w:cs="Times New Roman"/>
          <w:sz w:val="24"/>
          <w:szCs w:val="24"/>
        </w:rPr>
        <w:t xml:space="preserve"> encapsula la lógica de negocio, incluyendo la regla crítica de aplicar pagos a la factura más antigua mediante ordenamiento por fecha y reducción progresiva del saldo pendiente, generando saldo a favor cuando el pago excede la deuda. Los </w:t>
      </w:r>
      <w:proofErr w:type="spellStart"/>
      <w:r w:rsidRPr="00E0648B">
        <w:rPr>
          <w:rFonts w:ascii="Times New Roman" w:hAnsi="Times New Roman" w:cs="Times New Roman"/>
          <w:sz w:val="24"/>
          <w:szCs w:val="24"/>
        </w:rPr>
        <w:t>helpers</w:t>
      </w:r>
      <w:proofErr w:type="spellEnd"/>
      <w:r w:rsidRPr="00E064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648B">
        <w:rPr>
          <w:rFonts w:ascii="Times New Roman" w:hAnsi="Times New Roman" w:cs="Times New Roman"/>
          <w:sz w:val="24"/>
          <w:szCs w:val="24"/>
        </w:rPr>
        <w:t>RegexHelper</w:t>
      </w:r>
      <w:proofErr w:type="spellEnd"/>
      <w:r w:rsidRPr="00E0648B">
        <w:rPr>
          <w:rFonts w:ascii="Times New Roman" w:hAnsi="Times New Roman" w:cs="Times New Roman"/>
          <w:sz w:val="24"/>
          <w:szCs w:val="24"/>
        </w:rPr>
        <w:t xml:space="preserve"> y </w:t>
      </w:r>
      <w:proofErr w:type="spellStart"/>
      <w:r w:rsidRPr="00E0648B">
        <w:rPr>
          <w:rFonts w:ascii="Times New Roman" w:hAnsi="Times New Roman" w:cs="Times New Roman"/>
          <w:sz w:val="24"/>
          <w:szCs w:val="24"/>
        </w:rPr>
        <w:t>XmlHelper</w:t>
      </w:r>
      <w:proofErr w:type="spellEnd"/>
      <w:r w:rsidRPr="00E0648B">
        <w:rPr>
          <w:rFonts w:ascii="Times New Roman" w:hAnsi="Times New Roman" w:cs="Times New Roman"/>
          <w:sz w:val="24"/>
          <w:szCs w:val="24"/>
        </w:rPr>
        <w:t xml:space="preserve"> gestionan la limpieza de datos (extrayendo NIT, fechas y valores numéricos de texto no estructurado) y la persistencia en archivos XML. Los archivos de entrada config.xml y transac.xml son incrementales: en configuración se permite actualización de clientes y bancos por NIT y código respectivamente; en transacciones solo se permite inserción, validando duplicados por número de factura y pagos por combinación de banco, cliente, fecha y valor.</w:t>
      </w:r>
    </w:p>
    <w:p w14:paraId="19A7A6EF" w14:textId="260891CA" w:rsidR="00E127D0" w:rsidRDefault="00E127D0" w:rsidP="00E127D0">
      <w:pPr>
        <w:ind w:left="0" w:firstLine="0"/>
        <w:jc w:val="both"/>
      </w:pPr>
    </w:p>
    <w:p w14:paraId="31CDBF56" w14:textId="77777777" w:rsidR="00ED7371" w:rsidRDefault="00ED7371" w:rsidP="00E127D0">
      <w:pPr>
        <w:ind w:left="0" w:firstLine="0"/>
        <w:jc w:val="both"/>
      </w:pPr>
    </w:p>
    <w:p w14:paraId="620884A7" w14:textId="7BD5EF41" w:rsidR="00ED7371" w:rsidRDefault="00ED7371" w:rsidP="00ED7371">
      <w:pPr>
        <w:pStyle w:val="Prrafodelista"/>
        <w:numPr>
          <w:ilvl w:val="0"/>
          <w:numId w:val="12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ED7371">
        <w:rPr>
          <w:rFonts w:ascii="Times New Roman" w:hAnsi="Times New Roman" w:cs="Times New Roman"/>
          <w:b/>
          <w:bCs/>
          <w:sz w:val="24"/>
          <w:szCs w:val="24"/>
        </w:rPr>
        <w:t>Frontend</w:t>
      </w:r>
      <w:proofErr w:type="spellEnd"/>
      <w:r w:rsidRPr="00ED7371"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Pr="00ED7371">
        <w:rPr>
          <w:rFonts w:ascii="Times New Roman" w:hAnsi="Times New Roman" w:cs="Times New Roman"/>
          <w:b/>
          <w:bCs/>
          <w:sz w:val="24"/>
          <w:szCs w:val="24"/>
        </w:rPr>
        <w:t>Razor</w:t>
      </w:r>
      <w:proofErr w:type="spellEnd"/>
      <w:r w:rsidRPr="00ED737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D7371">
        <w:rPr>
          <w:rFonts w:ascii="Times New Roman" w:hAnsi="Times New Roman" w:cs="Times New Roman"/>
          <w:b/>
          <w:bCs/>
          <w:sz w:val="24"/>
          <w:szCs w:val="24"/>
        </w:rPr>
        <w:t>Pages</w:t>
      </w:r>
      <w:proofErr w:type="spellEnd"/>
      <w:r w:rsidRPr="00ED7371">
        <w:rPr>
          <w:rFonts w:ascii="Times New Roman" w:hAnsi="Times New Roman" w:cs="Times New Roman"/>
          <w:b/>
          <w:bCs/>
          <w:sz w:val="24"/>
          <w:szCs w:val="24"/>
        </w:rPr>
        <w:t xml:space="preserve">) </w:t>
      </w:r>
    </w:p>
    <w:p w14:paraId="594882BA" w14:textId="0751229A" w:rsidR="00ED7371" w:rsidRDefault="00ED7371" w:rsidP="00ED7371">
      <w:pPr>
        <w:ind w:hanging="176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EA93008" w14:textId="6DE99057" w:rsidR="00ED7371" w:rsidRDefault="00ED7371" w:rsidP="00ED7371">
      <w:pPr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ED7371">
        <w:rPr>
          <w:rFonts w:ascii="Times New Roman" w:hAnsi="Times New Roman" w:cs="Times New Roman"/>
          <w:sz w:val="24"/>
          <w:szCs w:val="24"/>
        </w:rPr>
        <w:t xml:space="preserve">El </w:t>
      </w:r>
      <w:proofErr w:type="spellStart"/>
      <w:r w:rsidRPr="00ED7371">
        <w:rPr>
          <w:rFonts w:ascii="Times New Roman" w:hAnsi="Times New Roman" w:cs="Times New Roman"/>
          <w:sz w:val="24"/>
          <w:szCs w:val="24"/>
        </w:rPr>
        <w:t>frontend</w:t>
      </w:r>
      <w:proofErr w:type="spellEnd"/>
      <w:r w:rsidRPr="00ED7371">
        <w:rPr>
          <w:rFonts w:ascii="Times New Roman" w:hAnsi="Times New Roman" w:cs="Times New Roman"/>
          <w:sz w:val="24"/>
          <w:szCs w:val="24"/>
        </w:rPr>
        <w:t xml:space="preserve"> en </w:t>
      </w:r>
      <w:proofErr w:type="spellStart"/>
      <w:r w:rsidRPr="00ED7371">
        <w:rPr>
          <w:rFonts w:ascii="Times New Roman" w:hAnsi="Times New Roman" w:cs="Times New Roman"/>
          <w:sz w:val="24"/>
          <w:szCs w:val="24"/>
        </w:rPr>
        <w:t>Razor</w:t>
      </w:r>
      <w:proofErr w:type="spellEnd"/>
      <w:r w:rsidRPr="00ED73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7371">
        <w:rPr>
          <w:rFonts w:ascii="Times New Roman" w:hAnsi="Times New Roman" w:cs="Times New Roman"/>
          <w:sz w:val="24"/>
          <w:szCs w:val="24"/>
        </w:rPr>
        <w:t>Pages</w:t>
      </w:r>
      <w:proofErr w:type="spellEnd"/>
      <w:r w:rsidRPr="00ED7371">
        <w:rPr>
          <w:rFonts w:ascii="Times New Roman" w:hAnsi="Times New Roman" w:cs="Times New Roman"/>
          <w:sz w:val="24"/>
          <w:szCs w:val="24"/>
        </w:rPr>
        <w:t xml:space="preserve"> consume la API mediante un cliente HTTP personalizado, permitiendo al usuario mediante una interfaz web amigable: resetear el sistema, cargar archivos XML con validación, consultar estado de cuenta por NIT o todos los clientes con visualización de transacciones ordenadas, y generar resúmenes de ingresos con gráficas de barras utilizando Chart.js. Los reportes pueden exportarse a PDF mediante la función de impresión del navegador. Se utilizaron expresiones regulares en el </w:t>
      </w:r>
      <w:proofErr w:type="spellStart"/>
      <w:r w:rsidRPr="00ED7371">
        <w:rPr>
          <w:rFonts w:ascii="Times New Roman" w:hAnsi="Times New Roman" w:cs="Times New Roman"/>
          <w:sz w:val="24"/>
          <w:szCs w:val="24"/>
        </w:rPr>
        <w:t>backend</w:t>
      </w:r>
      <w:proofErr w:type="spellEnd"/>
      <w:r w:rsidRPr="00ED7371">
        <w:rPr>
          <w:rFonts w:ascii="Times New Roman" w:hAnsi="Times New Roman" w:cs="Times New Roman"/>
          <w:sz w:val="24"/>
          <w:szCs w:val="24"/>
        </w:rPr>
        <w:t xml:space="preserve"> para extraer información relevante de campos que pudieran contener texto adicional, cumpliendo con la consideración del enunciado.</w:t>
      </w:r>
    </w:p>
    <w:p w14:paraId="345340B5" w14:textId="77777777" w:rsidR="00ED7371" w:rsidRPr="00ED7371" w:rsidRDefault="00ED7371" w:rsidP="00ED7371">
      <w:pPr>
        <w:ind w:firstLine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1BB69D0" w14:textId="44789C14" w:rsidR="00560FA5" w:rsidRPr="00560FA5" w:rsidRDefault="00560FA5" w:rsidP="00ED7371">
      <w:pPr>
        <w:pStyle w:val="Prrafodelista"/>
        <w:numPr>
          <w:ilvl w:val="0"/>
          <w:numId w:val="12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60FA5">
        <w:rPr>
          <w:rFonts w:ascii="Times New Roman" w:hAnsi="Times New Roman" w:cs="Times New Roman"/>
          <w:b/>
          <w:bCs/>
          <w:sz w:val="24"/>
          <w:szCs w:val="24"/>
        </w:rPr>
        <w:t>Procesamiento de Archivos XML</w:t>
      </w:r>
    </w:p>
    <w:p w14:paraId="7A975E47" w14:textId="5A28C450" w:rsidR="00560FA5" w:rsidRPr="00560FA5" w:rsidRDefault="00560FA5" w:rsidP="00560FA5">
      <w:pPr>
        <w:ind w:left="360" w:firstLine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DD733D8" w14:textId="28127910" w:rsidR="00560FA5" w:rsidRPr="00560FA5" w:rsidRDefault="00560FA5" w:rsidP="00560FA5">
      <w:pPr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560FA5">
        <w:rPr>
          <w:rFonts w:ascii="Times New Roman" w:hAnsi="Times New Roman" w:cs="Times New Roman"/>
          <w:sz w:val="24"/>
          <w:szCs w:val="24"/>
        </w:rPr>
        <w:t>Los archivos XML constituyeron el medio de entrada y salida de información. El lenguaje de marcado extensible (XML) permite estructurar datos de manera jerárquica, facilitando su procesamiento automatizado (Pérez, 2020).</w:t>
      </w:r>
    </w:p>
    <w:p w14:paraId="1032AA72" w14:textId="12780A09" w:rsidR="00560FA5" w:rsidRDefault="00560FA5" w:rsidP="00560FA5">
      <w:pPr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</w:p>
    <w:p w14:paraId="3717E7AE" w14:textId="10D4E612" w:rsidR="00560FA5" w:rsidRPr="00560FA5" w:rsidRDefault="00560FA5" w:rsidP="00560FA5">
      <w:pPr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560FA5">
        <w:rPr>
          <w:rFonts w:ascii="Times New Roman" w:hAnsi="Times New Roman" w:cs="Times New Roman"/>
          <w:sz w:val="24"/>
          <w:szCs w:val="24"/>
        </w:rPr>
        <w:t>El archivo de entrada contiene la estructura siguiente:</w:t>
      </w:r>
    </w:p>
    <w:p w14:paraId="534D31D0" w14:textId="667A4426" w:rsidR="00560FA5" w:rsidRDefault="00560FA5" w:rsidP="000F6768">
      <w:pPr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</w:p>
    <w:p w14:paraId="490017A7" w14:textId="7B956623" w:rsidR="000F6768" w:rsidRDefault="00ED7371" w:rsidP="000F6768">
      <w:pPr>
        <w:ind w:left="0" w:firstLine="0"/>
        <w:jc w:val="both"/>
      </w:pPr>
      <w:r w:rsidRPr="00560FA5">
        <w:rPr>
          <w:noProof/>
        </w:rPr>
        <w:drawing>
          <wp:anchor distT="0" distB="0" distL="114300" distR="114300" simplePos="0" relativeHeight="251660288" behindDoc="0" locked="0" layoutInCell="1" allowOverlap="1" wp14:anchorId="678473F0" wp14:editId="22FC5008">
            <wp:simplePos x="0" y="0"/>
            <wp:positionH relativeFrom="margin">
              <wp:posOffset>593090</wp:posOffset>
            </wp:positionH>
            <wp:positionV relativeFrom="paragraph">
              <wp:posOffset>90170</wp:posOffset>
            </wp:positionV>
            <wp:extent cx="2133600" cy="2103120"/>
            <wp:effectExtent l="0" t="0" r="0" b="0"/>
            <wp:wrapNone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2103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9722414" w14:textId="326027FE" w:rsidR="00560FA5" w:rsidRDefault="00560FA5" w:rsidP="000F6768">
      <w:pPr>
        <w:spacing w:after="90" w:line="288" w:lineRule="auto"/>
        <w:ind w:left="0" w:firstLine="0"/>
        <w:jc w:val="center"/>
        <w:rPr>
          <w:rFonts w:ascii="Times New Roman" w:eastAsia="Times New Roman" w:hAnsi="Times New Roman" w:cs="Times New Roman"/>
          <w:i/>
          <w:sz w:val="20"/>
          <w:szCs w:val="20"/>
        </w:rPr>
      </w:pPr>
    </w:p>
    <w:p w14:paraId="0512B84B" w14:textId="617A7A40" w:rsidR="00560FA5" w:rsidRDefault="00560FA5" w:rsidP="000F6768">
      <w:pPr>
        <w:spacing w:after="90" w:line="288" w:lineRule="auto"/>
        <w:ind w:left="0" w:firstLine="0"/>
        <w:jc w:val="center"/>
        <w:rPr>
          <w:rFonts w:ascii="Times New Roman" w:eastAsia="Times New Roman" w:hAnsi="Times New Roman" w:cs="Times New Roman"/>
          <w:i/>
          <w:sz w:val="20"/>
          <w:szCs w:val="20"/>
        </w:rPr>
      </w:pPr>
    </w:p>
    <w:p w14:paraId="18D9924B" w14:textId="300845D5" w:rsidR="00560FA5" w:rsidRDefault="00560FA5" w:rsidP="000F6768">
      <w:pPr>
        <w:spacing w:after="90" w:line="288" w:lineRule="auto"/>
        <w:ind w:left="0" w:firstLine="0"/>
        <w:jc w:val="center"/>
        <w:rPr>
          <w:rFonts w:ascii="Times New Roman" w:eastAsia="Times New Roman" w:hAnsi="Times New Roman" w:cs="Times New Roman"/>
          <w:i/>
          <w:sz w:val="20"/>
          <w:szCs w:val="20"/>
        </w:rPr>
      </w:pPr>
    </w:p>
    <w:p w14:paraId="119FA250" w14:textId="77777777" w:rsidR="00560FA5" w:rsidRDefault="00560FA5" w:rsidP="000F6768">
      <w:pPr>
        <w:spacing w:after="90" w:line="288" w:lineRule="auto"/>
        <w:ind w:left="0" w:firstLine="0"/>
        <w:jc w:val="center"/>
        <w:rPr>
          <w:rFonts w:ascii="Times New Roman" w:eastAsia="Times New Roman" w:hAnsi="Times New Roman" w:cs="Times New Roman"/>
          <w:i/>
          <w:sz w:val="20"/>
          <w:szCs w:val="20"/>
        </w:rPr>
      </w:pPr>
    </w:p>
    <w:p w14:paraId="2F0980B3" w14:textId="77777777" w:rsidR="00560FA5" w:rsidRDefault="00560FA5" w:rsidP="000F6768">
      <w:pPr>
        <w:spacing w:after="90" w:line="288" w:lineRule="auto"/>
        <w:ind w:left="0" w:firstLine="0"/>
        <w:jc w:val="center"/>
        <w:rPr>
          <w:rFonts w:ascii="Times New Roman" w:eastAsia="Times New Roman" w:hAnsi="Times New Roman" w:cs="Times New Roman"/>
          <w:i/>
          <w:sz w:val="20"/>
          <w:szCs w:val="20"/>
        </w:rPr>
      </w:pPr>
    </w:p>
    <w:p w14:paraId="4B23F434" w14:textId="77777777" w:rsidR="00560FA5" w:rsidRDefault="00560FA5" w:rsidP="000F6768">
      <w:pPr>
        <w:spacing w:after="90" w:line="288" w:lineRule="auto"/>
        <w:ind w:left="0" w:firstLine="0"/>
        <w:jc w:val="center"/>
        <w:rPr>
          <w:rFonts w:ascii="Times New Roman" w:eastAsia="Times New Roman" w:hAnsi="Times New Roman" w:cs="Times New Roman"/>
          <w:i/>
          <w:sz w:val="20"/>
          <w:szCs w:val="20"/>
        </w:rPr>
      </w:pPr>
    </w:p>
    <w:p w14:paraId="192276D0" w14:textId="6B4E5B62" w:rsidR="00560FA5" w:rsidRDefault="00560FA5" w:rsidP="000F6768">
      <w:pPr>
        <w:spacing w:after="90" w:line="288" w:lineRule="auto"/>
        <w:ind w:left="0" w:firstLine="0"/>
        <w:jc w:val="center"/>
        <w:rPr>
          <w:rFonts w:ascii="Times New Roman" w:eastAsia="Times New Roman" w:hAnsi="Times New Roman" w:cs="Times New Roman"/>
          <w:i/>
          <w:sz w:val="20"/>
          <w:szCs w:val="20"/>
        </w:rPr>
      </w:pPr>
    </w:p>
    <w:p w14:paraId="38330D0B" w14:textId="77777777" w:rsidR="00560FA5" w:rsidRDefault="00560FA5" w:rsidP="000F6768">
      <w:pPr>
        <w:spacing w:after="90" w:line="288" w:lineRule="auto"/>
        <w:ind w:left="0" w:firstLine="0"/>
        <w:jc w:val="center"/>
        <w:rPr>
          <w:rFonts w:ascii="Times New Roman" w:eastAsia="Times New Roman" w:hAnsi="Times New Roman" w:cs="Times New Roman"/>
          <w:i/>
          <w:sz w:val="20"/>
          <w:szCs w:val="20"/>
        </w:rPr>
      </w:pPr>
    </w:p>
    <w:p w14:paraId="167863C4" w14:textId="77777777" w:rsidR="00560FA5" w:rsidRDefault="00560FA5" w:rsidP="000F6768">
      <w:pPr>
        <w:spacing w:after="90" w:line="288" w:lineRule="auto"/>
        <w:ind w:left="0" w:firstLine="0"/>
        <w:jc w:val="center"/>
        <w:rPr>
          <w:rFonts w:ascii="Times New Roman" w:eastAsia="Times New Roman" w:hAnsi="Times New Roman" w:cs="Times New Roman"/>
          <w:i/>
          <w:sz w:val="20"/>
          <w:szCs w:val="20"/>
        </w:rPr>
      </w:pPr>
    </w:p>
    <w:p w14:paraId="45083050" w14:textId="1BDC8BAA" w:rsidR="00560FA5" w:rsidRDefault="00560FA5" w:rsidP="000F6768">
      <w:pPr>
        <w:spacing w:after="90" w:line="288" w:lineRule="auto"/>
        <w:ind w:left="0" w:firstLine="0"/>
        <w:jc w:val="center"/>
        <w:rPr>
          <w:rFonts w:ascii="Times New Roman" w:eastAsia="Times New Roman" w:hAnsi="Times New Roman" w:cs="Times New Roman"/>
          <w:i/>
          <w:sz w:val="20"/>
          <w:szCs w:val="20"/>
        </w:rPr>
      </w:pPr>
    </w:p>
    <w:p w14:paraId="23983D75" w14:textId="49225448" w:rsidR="000F6768" w:rsidRDefault="000F6768" w:rsidP="000F6768">
      <w:pPr>
        <w:spacing w:after="90" w:line="288" w:lineRule="auto"/>
        <w:ind w:left="0" w:firstLine="0"/>
        <w:jc w:val="center"/>
      </w:pPr>
      <w:r>
        <w:rPr>
          <w:rFonts w:ascii="Times New Roman" w:eastAsia="Times New Roman" w:hAnsi="Times New Roman" w:cs="Times New Roman"/>
          <w:i/>
          <w:sz w:val="20"/>
          <w:szCs w:val="20"/>
        </w:rPr>
        <w:t>Figura 1.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="00560FA5">
        <w:rPr>
          <w:rFonts w:ascii="Times New Roman" w:eastAsia="Times New Roman" w:hAnsi="Times New Roman" w:cs="Times New Roman"/>
          <w:sz w:val="20"/>
          <w:szCs w:val="20"/>
        </w:rPr>
        <w:t>Entrada XML</w:t>
      </w:r>
      <w:r>
        <w:rPr>
          <w:rFonts w:ascii="Times New Roman" w:eastAsia="Times New Roman" w:hAnsi="Times New Roman" w:cs="Times New Roman"/>
          <w:sz w:val="20"/>
          <w:szCs w:val="20"/>
        </w:rPr>
        <w:t>.</w:t>
      </w:r>
    </w:p>
    <w:p w14:paraId="227A788A" w14:textId="69D5FB0C" w:rsidR="000F6768" w:rsidRDefault="000F6768" w:rsidP="000F6768">
      <w:r>
        <w:t xml:space="preserve">         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Fuente: </w:t>
      </w:r>
      <w:r w:rsidR="00560FA5" w:rsidRPr="00560FA5">
        <w:rPr>
          <w:rFonts w:ascii="Times New Roman" w:eastAsia="Times New Roman" w:hAnsi="Times New Roman" w:cs="Times New Roman"/>
          <w:sz w:val="20"/>
          <w:szCs w:val="20"/>
        </w:rPr>
        <w:t>Universidad San Carlos de Guatemala Facultad de Ingeniería Escuela de Ciencias y Sistema</w:t>
      </w:r>
      <w:r>
        <w:rPr>
          <w:rFonts w:ascii="Times New Roman" w:eastAsia="Times New Roman" w:hAnsi="Times New Roman" w:cs="Times New Roman"/>
          <w:sz w:val="20"/>
          <w:szCs w:val="20"/>
        </w:rPr>
        <w:t>.</w:t>
      </w:r>
    </w:p>
    <w:p w14:paraId="4F6F011A" w14:textId="76E6BEBD" w:rsidR="00FD6456" w:rsidRDefault="00FD6456">
      <w:pPr>
        <w:spacing w:after="90" w:line="288" w:lineRule="auto"/>
        <w:ind w:left="0" w:firstLine="0"/>
        <w:jc w:val="both"/>
      </w:pPr>
    </w:p>
    <w:p w14:paraId="0D304B87" w14:textId="77777777" w:rsidR="00560FA5" w:rsidRPr="000F6768" w:rsidRDefault="00560FA5">
      <w:pPr>
        <w:spacing w:after="90" w:line="288" w:lineRule="auto"/>
        <w:ind w:left="0" w:firstLine="0"/>
        <w:jc w:val="both"/>
      </w:pPr>
    </w:p>
    <w:p w14:paraId="0278C53C" w14:textId="447A3B55" w:rsidR="00560FA5" w:rsidRDefault="00560FA5" w:rsidP="000F6768">
      <w:pPr>
        <w:spacing w:after="90" w:line="288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60FA5">
        <w:rPr>
          <w:rFonts w:ascii="Times New Roman" w:eastAsia="Times New Roman" w:hAnsi="Times New Roman" w:cs="Times New Roman"/>
          <w:sz w:val="24"/>
          <w:szCs w:val="24"/>
        </w:rPr>
        <w:t xml:space="preserve">El sistema </w:t>
      </w:r>
      <w:proofErr w:type="spellStart"/>
      <w:r w:rsidRPr="00560FA5">
        <w:rPr>
          <w:rFonts w:ascii="Times New Roman" w:eastAsia="Times New Roman" w:hAnsi="Times New Roman" w:cs="Times New Roman"/>
          <w:sz w:val="24"/>
          <w:szCs w:val="24"/>
        </w:rPr>
        <w:t>parsea</w:t>
      </w:r>
      <w:proofErr w:type="spellEnd"/>
      <w:r w:rsidRPr="00560FA5">
        <w:rPr>
          <w:rFonts w:ascii="Times New Roman" w:eastAsia="Times New Roman" w:hAnsi="Times New Roman" w:cs="Times New Roman"/>
          <w:sz w:val="24"/>
          <w:szCs w:val="24"/>
        </w:rPr>
        <w:t xml:space="preserve"> este documento utilizando las clases </w:t>
      </w:r>
      <w:proofErr w:type="spellStart"/>
      <w:r w:rsidRPr="00560FA5">
        <w:rPr>
          <w:rFonts w:ascii="Times New Roman" w:eastAsia="Times New Roman" w:hAnsi="Times New Roman" w:cs="Times New Roman"/>
          <w:sz w:val="24"/>
          <w:szCs w:val="24"/>
        </w:rPr>
        <w:t>XmlDocument</w:t>
      </w:r>
      <w:proofErr w:type="spellEnd"/>
      <w:r w:rsidRPr="00560FA5">
        <w:rPr>
          <w:rFonts w:ascii="Times New Roman" w:eastAsia="Times New Roman" w:hAnsi="Times New Roman" w:cs="Times New Roman"/>
          <w:sz w:val="24"/>
          <w:szCs w:val="24"/>
        </w:rPr>
        <w:t> y </w:t>
      </w:r>
      <w:proofErr w:type="spellStart"/>
      <w:r w:rsidRPr="00560FA5">
        <w:rPr>
          <w:rFonts w:ascii="Times New Roman" w:eastAsia="Times New Roman" w:hAnsi="Times New Roman" w:cs="Times New Roman"/>
          <w:sz w:val="24"/>
          <w:szCs w:val="24"/>
        </w:rPr>
        <w:t>XmlNode</w:t>
      </w:r>
      <w:proofErr w:type="spellEnd"/>
      <w:r w:rsidRPr="00560FA5">
        <w:rPr>
          <w:rFonts w:ascii="Times New Roman" w:eastAsia="Times New Roman" w:hAnsi="Times New Roman" w:cs="Times New Roman"/>
          <w:sz w:val="24"/>
          <w:szCs w:val="24"/>
        </w:rPr>
        <w:t xml:space="preserve"> de .NET, extrayendo la información para construir objetos Paciente y sus rejillas asociadas. Las celdas contagiadas se almacenan en una </w:t>
      </w:r>
      <w:proofErr w:type="spellStart"/>
      <w:r w:rsidRPr="00560FA5">
        <w:rPr>
          <w:rFonts w:ascii="Times New Roman" w:eastAsia="Times New Roman" w:hAnsi="Times New Roman" w:cs="Times New Roman"/>
          <w:sz w:val="24"/>
          <w:szCs w:val="24"/>
        </w:rPr>
        <w:t>ListaCelda</w:t>
      </w:r>
      <w:proofErr w:type="spellEnd"/>
      <w:r w:rsidRPr="00560FA5">
        <w:rPr>
          <w:rFonts w:ascii="Times New Roman" w:eastAsia="Times New Roman" w:hAnsi="Times New Roman" w:cs="Times New Roman"/>
          <w:sz w:val="24"/>
          <w:szCs w:val="24"/>
        </w:rPr>
        <w:t>, asumiendo que las no mencionadas están sanas.</w:t>
      </w:r>
    </w:p>
    <w:p w14:paraId="20431801" w14:textId="77777777" w:rsidR="00781EC5" w:rsidRDefault="00781EC5" w:rsidP="000F6768">
      <w:pPr>
        <w:spacing w:after="90" w:line="288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1C7D7F0" w14:textId="2F87A18B" w:rsidR="00560FA5" w:rsidRPr="00781EC5" w:rsidRDefault="00560FA5" w:rsidP="00E0648B">
      <w:pPr>
        <w:pStyle w:val="Prrafodelista"/>
        <w:numPr>
          <w:ilvl w:val="0"/>
          <w:numId w:val="12"/>
        </w:numPr>
        <w:spacing w:after="90" w:line="288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81EC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Visualización con </w:t>
      </w:r>
      <w:proofErr w:type="spellStart"/>
      <w:r w:rsidRPr="00781EC5">
        <w:rPr>
          <w:rFonts w:ascii="Times New Roman" w:eastAsia="Times New Roman" w:hAnsi="Times New Roman" w:cs="Times New Roman"/>
          <w:b/>
          <w:bCs/>
          <w:sz w:val="24"/>
          <w:szCs w:val="24"/>
        </w:rPr>
        <w:t>Graphviz</w:t>
      </w:r>
      <w:proofErr w:type="spellEnd"/>
    </w:p>
    <w:p w14:paraId="70CACF82" w14:textId="77777777" w:rsidR="00781EC5" w:rsidRPr="00781EC5" w:rsidRDefault="00781EC5" w:rsidP="00781EC5">
      <w:pPr>
        <w:pStyle w:val="Prrafodelista"/>
        <w:spacing w:after="90" w:line="288" w:lineRule="auto"/>
        <w:ind w:left="924" w:firstLine="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AB40B7F" w14:textId="77777777" w:rsidR="00560FA5" w:rsidRPr="00560FA5" w:rsidRDefault="00560FA5" w:rsidP="00560FA5">
      <w:pPr>
        <w:spacing w:after="90" w:line="288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60FA5">
        <w:rPr>
          <w:rFonts w:ascii="Times New Roman" w:eastAsia="Times New Roman" w:hAnsi="Times New Roman" w:cs="Times New Roman"/>
          <w:sz w:val="24"/>
          <w:szCs w:val="24"/>
        </w:rPr>
        <w:t>Graphviz</w:t>
      </w:r>
      <w:proofErr w:type="spellEnd"/>
      <w:r w:rsidRPr="00560FA5">
        <w:rPr>
          <w:rFonts w:ascii="Times New Roman" w:eastAsia="Times New Roman" w:hAnsi="Times New Roman" w:cs="Times New Roman"/>
          <w:sz w:val="24"/>
          <w:szCs w:val="24"/>
        </w:rPr>
        <w:t xml:space="preserve"> es una herramienta de código abierto para la representación gráfica de estructuras de datos mediante el lenguaje DOT (</w:t>
      </w:r>
      <w:proofErr w:type="spellStart"/>
      <w:r w:rsidRPr="00560FA5">
        <w:rPr>
          <w:rFonts w:ascii="Times New Roman" w:eastAsia="Times New Roman" w:hAnsi="Times New Roman" w:cs="Times New Roman"/>
          <w:sz w:val="24"/>
          <w:szCs w:val="24"/>
        </w:rPr>
        <w:t>Takeyas</w:t>
      </w:r>
      <w:proofErr w:type="spellEnd"/>
      <w:r w:rsidRPr="00560FA5">
        <w:rPr>
          <w:rFonts w:ascii="Times New Roman" w:eastAsia="Times New Roman" w:hAnsi="Times New Roman" w:cs="Times New Roman"/>
          <w:sz w:val="24"/>
          <w:szCs w:val="24"/>
        </w:rPr>
        <w:t>, 2012). En este proyecto, se utilizó para generar imágenes de las rejillas en cada período de simulación.</w:t>
      </w:r>
    </w:p>
    <w:p w14:paraId="7829E3E5" w14:textId="77777777" w:rsidR="00560FA5" w:rsidRPr="00560FA5" w:rsidRDefault="00560FA5" w:rsidP="00560FA5">
      <w:pPr>
        <w:spacing w:after="90" w:line="288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60FA5">
        <w:rPr>
          <w:rFonts w:ascii="Times New Roman" w:eastAsia="Times New Roman" w:hAnsi="Times New Roman" w:cs="Times New Roman"/>
          <w:sz w:val="24"/>
          <w:szCs w:val="24"/>
        </w:rPr>
        <w:t>El proceso consiste en:</w:t>
      </w:r>
    </w:p>
    <w:p w14:paraId="7A18C372" w14:textId="77777777" w:rsidR="00560FA5" w:rsidRPr="00560FA5" w:rsidRDefault="00560FA5" w:rsidP="00560FA5">
      <w:pPr>
        <w:numPr>
          <w:ilvl w:val="0"/>
          <w:numId w:val="7"/>
        </w:numPr>
        <w:spacing w:after="90" w:line="288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60FA5">
        <w:rPr>
          <w:rFonts w:ascii="Times New Roman" w:eastAsia="Times New Roman" w:hAnsi="Times New Roman" w:cs="Times New Roman"/>
          <w:sz w:val="24"/>
          <w:szCs w:val="24"/>
        </w:rPr>
        <w:lastRenderedPageBreak/>
        <w:t>Crear un archivo .</w:t>
      </w:r>
      <w:proofErr w:type="spellStart"/>
      <w:r w:rsidRPr="00560FA5">
        <w:rPr>
          <w:rFonts w:ascii="Times New Roman" w:eastAsia="Times New Roman" w:hAnsi="Times New Roman" w:cs="Times New Roman"/>
          <w:sz w:val="24"/>
          <w:szCs w:val="24"/>
        </w:rPr>
        <w:t>dot</w:t>
      </w:r>
      <w:proofErr w:type="spellEnd"/>
      <w:r w:rsidRPr="00560FA5">
        <w:rPr>
          <w:rFonts w:ascii="Times New Roman" w:eastAsia="Times New Roman" w:hAnsi="Times New Roman" w:cs="Times New Roman"/>
          <w:sz w:val="24"/>
          <w:szCs w:val="24"/>
        </w:rPr>
        <w:t xml:space="preserve"> con una tabla HTML que representa la rejilla.</w:t>
      </w:r>
    </w:p>
    <w:p w14:paraId="230EE4FA" w14:textId="77777777" w:rsidR="00560FA5" w:rsidRPr="00560FA5" w:rsidRDefault="00560FA5" w:rsidP="00560FA5">
      <w:pPr>
        <w:numPr>
          <w:ilvl w:val="0"/>
          <w:numId w:val="7"/>
        </w:numPr>
        <w:spacing w:after="90" w:line="288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60FA5">
        <w:rPr>
          <w:rFonts w:ascii="Times New Roman" w:eastAsia="Times New Roman" w:hAnsi="Times New Roman" w:cs="Times New Roman"/>
          <w:sz w:val="24"/>
          <w:szCs w:val="24"/>
        </w:rPr>
        <w:t>Las celdas contagiadas se colorean en rojo.</w:t>
      </w:r>
    </w:p>
    <w:p w14:paraId="0D730857" w14:textId="6205CD95" w:rsidR="00560FA5" w:rsidRPr="00560FA5" w:rsidRDefault="00560FA5" w:rsidP="00560FA5">
      <w:pPr>
        <w:numPr>
          <w:ilvl w:val="0"/>
          <w:numId w:val="7"/>
        </w:numPr>
        <w:spacing w:after="90" w:line="288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60FA5">
        <w:rPr>
          <w:rFonts w:ascii="Times New Roman" w:eastAsia="Times New Roman" w:hAnsi="Times New Roman" w:cs="Times New Roman"/>
          <w:sz w:val="24"/>
          <w:szCs w:val="24"/>
        </w:rPr>
        <w:t>Ejecutar el comando </w:t>
      </w:r>
      <w:proofErr w:type="spellStart"/>
      <w:r w:rsidRPr="00560FA5">
        <w:rPr>
          <w:rFonts w:ascii="Times New Roman" w:eastAsia="Times New Roman" w:hAnsi="Times New Roman" w:cs="Times New Roman"/>
          <w:sz w:val="24"/>
          <w:szCs w:val="24"/>
        </w:rPr>
        <w:t>dot</w:t>
      </w:r>
      <w:proofErr w:type="spellEnd"/>
      <w:r w:rsidRPr="00560FA5">
        <w:rPr>
          <w:rFonts w:ascii="Times New Roman" w:eastAsia="Times New Roman" w:hAnsi="Times New Roman" w:cs="Times New Roman"/>
          <w:sz w:val="24"/>
          <w:szCs w:val="24"/>
        </w:rPr>
        <w:t xml:space="preserve"> -</w:t>
      </w:r>
      <w:proofErr w:type="spellStart"/>
      <w:r w:rsidRPr="00560FA5">
        <w:rPr>
          <w:rFonts w:ascii="Times New Roman" w:eastAsia="Times New Roman" w:hAnsi="Times New Roman" w:cs="Times New Roman"/>
          <w:sz w:val="24"/>
          <w:szCs w:val="24"/>
        </w:rPr>
        <w:t>Tpng</w:t>
      </w:r>
      <w:proofErr w:type="spellEnd"/>
      <w:r w:rsidRPr="00560FA5">
        <w:rPr>
          <w:rFonts w:ascii="Times New Roman" w:eastAsia="Times New Roman" w:hAnsi="Times New Roman" w:cs="Times New Roman"/>
          <w:sz w:val="24"/>
          <w:szCs w:val="24"/>
        </w:rPr>
        <w:t> para convertir el archivo a formato PNG.</w:t>
      </w:r>
    </w:p>
    <w:p w14:paraId="1113A9F4" w14:textId="6FA4B1B1" w:rsidR="00560FA5" w:rsidRDefault="00560FA5" w:rsidP="00560FA5">
      <w:pPr>
        <w:spacing w:after="90" w:line="288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60FA5">
        <w:rPr>
          <w:rFonts w:ascii="Times New Roman" w:eastAsia="Times New Roman" w:hAnsi="Times New Roman" w:cs="Times New Roman"/>
          <w:sz w:val="24"/>
          <w:szCs w:val="24"/>
        </w:rPr>
        <w:t>Esta representación visual permite a los científicos observar directamente cómo evoluciona el patrón de contagio, facilitando la identificación de comportamientos periódicos. La Figura 1 muestra un ejemplo de rejilla generada.</w:t>
      </w:r>
    </w:p>
    <w:p w14:paraId="1C41C857" w14:textId="77777777" w:rsidR="00ED7371" w:rsidRPr="00560FA5" w:rsidRDefault="00ED7371" w:rsidP="00560FA5">
      <w:pPr>
        <w:spacing w:after="90" w:line="288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2227126" w14:textId="4496FE40" w:rsidR="00FD6456" w:rsidRDefault="00A16055">
      <w:pPr>
        <w:spacing w:line="276" w:lineRule="auto"/>
        <w:ind w:left="0" w:firstLine="0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Conclusio</w:t>
      </w:r>
      <w:r w:rsidR="0007138A">
        <w:rPr>
          <w:rFonts w:ascii="Arial" w:eastAsia="Arial" w:hAnsi="Arial" w:cs="Arial"/>
          <w:b/>
        </w:rPr>
        <w:t>n</w:t>
      </w:r>
      <w:r>
        <w:rPr>
          <w:rFonts w:ascii="Arial" w:eastAsia="Arial" w:hAnsi="Arial" w:cs="Arial"/>
          <w:b/>
        </w:rPr>
        <w:t>es</w:t>
      </w:r>
    </w:p>
    <w:p w14:paraId="74A7ECEB" w14:textId="77777777" w:rsidR="00781EC5" w:rsidRDefault="00781EC5">
      <w:pPr>
        <w:spacing w:line="276" w:lineRule="auto"/>
        <w:ind w:left="0" w:firstLine="0"/>
      </w:pPr>
    </w:p>
    <w:p w14:paraId="43DB9EBE" w14:textId="18C031FD" w:rsidR="00781EC5" w:rsidRPr="00ED7371" w:rsidRDefault="00ED7371" w:rsidP="00ED7371">
      <w:pPr>
        <w:pStyle w:val="Prrafodelista"/>
        <w:numPr>
          <w:ilvl w:val="0"/>
          <w:numId w:val="14"/>
        </w:num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D7371">
        <w:rPr>
          <w:rFonts w:ascii="Times New Roman" w:eastAsia="Times New Roman" w:hAnsi="Times New Roman" w:cs="Times New Roman"/>
          <w:sz w:val="24"/>
          <w:szCs w:val="24"/>
        </w:rPr>
        <w:t xml:space="preserve">Se implementó exitosamente una API REST en C# con .NET 10.0 que cumple todos los </w:t>
      </w:r>
      <w:proofErr w:type="spellStart"/>
      <w:r w:rsidRPr="00ED7371">
        <w:rPr>
          <w:rFonts w:ascii="Times New Roman" w:eastAsia="Times New Roman" w:hAnsi="Times New Roman" w:cs="Times New Roman"/>
          <w:sz w:val="24"/>
          <w:szCs w:val="24"/>
        </w:rPr>
        <w:t>endpoints</w:t>
      </w:r>
      <w:proofErr w:type="spellEnd"/>
      <w:r w:rsidRPr="00ED7371">
        <w:rPr>
          <w:rFonts w:ascii="Times New Roman" w:eastAsia="Times New Roman" w:hAnsi="Times New Roman" w:cs="Times New Roman"/>
          <w:sz w:val="24"/>
          <w:szCs w:val="24"/>
        </w:rPr>
        <w:t xml:space="preserve"> requeridos, demostrando la viabilidad técnica de la solución.</w:t>
      </w:r>
    </w:p>
    <w:p w14:paraId="2D70351C" w14:textId="4E90E745" w:rsidR="00ED7371" w:rsidRPr="00ED7371" w:rsidRDefault="00ED7371" w:rsidP="00ED7371">
      <w:pPr>
        <w:pStyle w:val="Prrafodelista"/>
        <w:numPr>
          <w:ilvl w:val="0"/>
          <w:numId w:val="14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ED7371">
        <w:rPr>
          <w:rFonts w:ascii="Times New Roman" w:eastAsia="Times New Roman" w:hAnsi="Times New Roman" w:cs="Times New Roman"/>
          <w:sz w:val="24"/>
          <w:szCs w:val="24"/>
        </w:rPr>
        <w:t xml:space="preserve">La aplicación del paradigma POO permitió una arquitectura limpia y </w:t>
      </w:r>
      <w:proofErr w:type="spellStart"/>
      <w:r w:rsidRPr="00ED7371">
        <w:rPr>
          <w:rFonts w:ascii="Times New Roman" w:eastAsia="Times New Roman" w:hAnsi="Times New Roman" w:cs="Times New Roman"/>
          <w:sz w:val="24"/>
          <w:szCs w:val="24"/>
        </w:rPr>
        <w:t>mantenible</w:t>
      </w:r>
      <w:proofErr w:type="spellEnd"/>
      <w:r w:rsidRPr="00ED7371">
        <w:rPr>
          <w:rFonts w:ascii="Times New Roman" w:eastAsia="Times New Roman" w:hAnsi="Times New Roman" w:cs="Times New Roman"/>
          <w:sz w:val="24"/>
          <w:szCs w:val="24"/>
        </w:rPr>
        <w:t xml:space="preserve">, separando responsabilidades en Controladores, Servicios, </w:t>
      </w:r>
      <w:proofErr w:type="spellStart"/>
      <w:r w:rsidRPr="00ED7371">
        <w:rPr>
          <w:rFonts w:ascii="Times New Roman" w:eastAsia="Times New Roman" w:hAnsi="Times New Roman" w:cs="Times New Roman"/>
          <w:sz w:val="24"/>
          <w:szCs w:val="24"/>
        </w:rPr>
        <w:t>Helpers</w:t>
      </w:r>
      <w:proofErr w:type="spellEnd"/>
      <w:r w:rsidRPr="00ED7371">
        <w:rPr>
          <w:rFonts w:ascii="Times New Roman" w:eastAsia="Times New Roman" w:hAnsi="Times New Roman" w:cs="Times New Roman"/>
          <w:sz w:val="24"/>
          <w:szCs w:val="24"/>
        </w:rPr>
        <w:t xml:space="preserve"> y Modelos.</w:t>
      </w:r>
    </w:p>
    <w:p w14:paraId="097E6ECD" w14:textId="119D3E20" w:rsidR="00E127D0" w:rsidRDefault="00E127D0" w:rsidP="00ED7371">
      <w:pPr>
        <w:spacing w:line="276" w:lineRule="auto"/>
        <w:ind w:left="0" w:firstLine="6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E6DCE16" w14:textId="55230FDB" w:rsidR="00781EC5" w:rsidRPr="00ED7371" w:rsidRDefault="00E127D0" w:rsidP="00ED7371">
      <w:pPr>
        <w:pStyle w:val="Prrafodelista"/>
        <w:numPr>
          <w:ilvl w:val="0"/>
          <w:numId w:val="14"/>
        </w:num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D7371">
        <w:rPr>
          <w:rFonts w:ascii="Times New Roman" w:eastAsia="Times New Roman" w:hAnsi="Times New Roman" w:cs="Times New Roman"/>
          <w:sz w:val="24"/>
          <w:szCs w:val="24"/>
        </w:rPr>
        <w:t>Flexibilid</w:t>
      </w:r>
      <w:r w:rsidR="00ED7371">
        <w:rPr>
          <w:rFonts w:ascii="Times New Roman" w:eastAsia="Times New Roman" w:hAnsi="Times New Roman" w:cs="Times New Roman"/>
          <w:sz w:val="24"/>
          <w:szCs w:val="24"/>
        </w:rPr>
        <w:t xml:space="preserve">ad mediante XML: El uso de </w:t>
      </w:r>
      <w:proofErr w:type="spellStart"/>
      <w:r w:rsidR="00ED7371">
        <w:rPr>
          <w:rFonts w:ascii="Times New Roman" w:eastAsia="Times New Roman" w:hAnsi="Times New Roman" w:cs="Times New Roman"/>
          <w:sz w:val="24"/>
          <w:szCs w:val="24"/>
        </w:rPr>
        <w:t>arch</w:t>
      </w:r>
      <w:r w:rsidRPr="00ED7371">
        <w:rPr>
          <w:rFonts w:ascii="Times New Roman" w:eastAsia="Times New Roman" w:hAnsi="Times New Roman" w:cs="Times New Roman"/>
          <w:sz w:val="24"/>
          <w:szCs w:val="24"/>
        </w:rPr>
        <w:t>vos</w:t>
      </w:r>
      <w:proofErr w:type="spellEnd"/>
      <w:r w:rsidRPr="00ED7371">
        <w:rPr>
          <w:rFonts w:ascii="Times New Roman" w:eastAsia="Times New Roman" w:hAnsi="Times New Roman" w:cs="Times New Roman"/>
          <w:sz w:val="24"/>
          <w:szCs w:val="24"/>
        </w:rPr>
        <w:t xml:space="preserve"> XML para la configuración inicial y la generación de reportes brinda flexibilidad al sistema, permitiendo cargar diferentes configuraciones sin modificar el código fuente.</w:t>
      </w:r>
    </w:p>
    <w:p w14:paraId="1C976B8E" w14:textId="2DA940FD" w:rsidR="00E127D0" w:rsidRPr="00ED7371" w:rsidRDefault="00E127D0" w:rsidP="00ED7371">
      <w:pPr>
        <w:pStyle w:val="Prrafodelista"/>
        <w:numPr>
          <w:ilvl w:val="0"/>
          <w:numId w:val="14"/>
        </w:num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D7371">
        <w:rPr>
          <w:rFonts w:ascii="Times New Roman" w:eastAsia="Times New Roman" w:hAnsi="Times New Roman" w:cs="Times New Roman"/>
          <w:sz w:val="24"/>
          <w:szCs w:val="24"/>
        </w:rPr>
        <w:t>Visualización d</w:t>
      </w:r>
      <w:r w:rsidR="00ED7371">
        <w:rPr>
          <w:rFonts w:ascii="Times New Roman" w:eastAsia="Times New Roman" w:hAnsi="Times New Roman" w:cs="Times New Roman"/>
          <w:sz w:val="24"/>
          <w:szCs w:val="24"/>
        </w:rPr>
        <w:t xml:space="preserve">e datos: La integración con </w:t>
      </w:r>
      <w:proofErr w:type="spellStart"/>
      <w:r w:rsidR="00ED7371">
        <w:rPr>
          <w:rFonts w:ascii="Times New Roman" w:eastAsia="Times New Roman" w:hAnsi="Times New Roman" w:cs="Times New Roman"/>
          <w:sz w:val="24"/>
          <w:szCs w:val="24"/>
        </w:rPr>
        <w:t>Gra</w:t>
      </w:r>
      <w:r w:rsidRPr="00ED7371">
        <w:rPr>
          <w:rFonts w:ascii="Times New Roman" w:eastAsia="Times New Roman" w:hAnsi="Times New Roman" w:cs="Times New Roman"/>
          <w:sz w:val="24"/>
          <w:szCs w:val="24"/>
        </w:rPr>
        <w:t>hviz</w:t>
      </w:r>
      <w:proofErr w:type="spellEnd"/>
      <w:r w:rsidRPr="00ED7371">
        <w:rPr>
          <w:rFonts w:ascii="Times New Roman" w:eastAsia="Times New Roman" w:hAnsi="Times New Roman" w:cs="Times New Roman"/>
          <w:sz w:val="24"/>
          <w:szCs w:val="24"/>
        </w:rPr>
        <w:t xml:space="preserve"> proporciona una capa visual que facilita la comprensión de las relaciones entre drones y la secuencia de instrucciones optimizada.</w:t>
      </w:r>
    </w:p>
    <w:p w14:paraId="184F0050" w14:textId="0F1AE331" w:rsidR="00ED7371" w:rsidRPr="00ED7371" w:rsidRDefault="00ED7371" w:rsidP="00ED7371">
      <w:pPr>
        <w:pStyle w:val="Prrafodelista"/>
        <w:numPr>
          <w:ilvl w:val="0"/>
          <w:numId w:val="14"/>
        </w:num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D7371">
        <w:rPr>
          <w:rFonts w:ascii="Times New Roman" w:eastAsia="Times New Roman" w:hAnsi="Times New Roman" w:cs="Times New Roman"/>
          <w:sz w:val="24"/>
          <w:szCs w:val="24"/>
        </w:rPr>
        <w:t xml:space="preserve">El </w:t>
      </w:r>
      <w:proofErr w:type="spellStart"/>
      <w:r w:rsidRPr="00ED7371">
        <w:rPr>
          <w:rFonts w:ascii="Times New Roman" w:eastAsia="Times New Roman" w:hAnsi="Times New Roman" w:cs="Times New Roman"/>
          <w:sz w:val="24"/>
          <w:szCs w:val="24"/>
        </w:rPr>
        <w:t>fron</w:t>
      </w:r>
      <w:r>
        <w:rPr>
          <w:rFonts w:ascii="Times New Roman" w:eastAsia="Times New Roman" w:hAnsi="Times New Roman" w:cs="Times New Roman"/>
          <w:sz w:val="24"/>
          <w:szCs w:val="24"/>
        </w:rPr>
        <w:t>tend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en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Razor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Pages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consume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cor</w:t>
      </w:r>
      <w:r w:rsidRPr="00ED7371">
        <w:rPr>
          <w:rFonts w:ascii="Times New Roman" w:eastAsia="Times New Roman" w:hAnsi="Times New Roman" w:cs="Times New Roman"/>
          <w:sz w:val="24"/>
          <w:szCs w:val="24"/>
        </w:rPr>
        <w:t>ectamente</w:t>
      </w:r>
      <w:proofErr w:type="spellEnd"/>
      <w:r w:rsidRPr="00ED7371">
        <w:rPr>
          <w:rFonts w:ascii="Times New Roman" w:eastAsia="Times New Roman" w:hAnsi="Times New Roman" w:cs="Times New Roman"/>
          <w:sz w:val="24"/>
          <w:szCs w:val="24"/>
        </w:rPr>
        <w:t xml:space="preserve"> la API, ofreciendo una interfaz funcional para gestión de facturación, consultas y reportes gráficos en PDF.</w:t>
      </w:r>
    </w:p>
    <w:p w14:paraId="05D14E52" w14:textId="0C55B3EB" w:rsidR="00ED7371" w:rsidRPr="00781EC5" w:rsidRDefault="00ED7371" w:rsidP="00781EC5">
      <w:pPr>
        <w:spacing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9969592" w14:textId="77777777" w:rsidR="008D6463" w:rsidRDefault="008D6463">
      <w:pPr>
        <w:spacing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0715FE5" w14:textId="5902FCF6" w:rsidR="00E127D0" w:rsidRPr="00F8409E" w:rsidRDefault="00E127D0">
      <w:pPr>
        <w:spacing w:line="276" w:lineRule="auto"/>
        <w:ind w:left="0" w:firstLine="0"/>
        <w:rPr>
          <w:rFonts w:ascii="Carlito"/>
        </w:rPr>
      </w:pPr>
    </w:p>
    <w:p w14:paraId="1A3CF417" w14:textId="004AD1BD" w:rsidR="00FD6456" w:rsidRDefault="007D6BEF">
      <w:pPr>
        <w:spacing w:line="276" w:lineRule="auto"/>
        <w:ind w:left="0" w:firstLine="0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Referencias bibliográficas </w:t>
      </w:r>
    </w:p>
    <w:p w14:paraId="515CFDA0" w14:textId="7B7F3E77" w:rsidR="00781EC5" w:rsidRDefault="00781EC5">
      <w:pPr>
        <w:spacing w:line="276" w:lineRule="auto"/>
        <w:ind w:left="0" w:firstLine="0"/>
      </w:pPr>
    </w:p>
    <w:p w14:paraId="3BEF416F" w14:textId="77777777" w:rsidR="00781EC5" w:rsidRPr="00781EC5" w:rsidRDefault="00781EC5" w:rsidP="00ED7371">
      <w:pPr>
        <w:spacing w:line="276" w:lineRule="auto"/>
        <w:ind w:hanging="176"/>
        <w:rPr>
          <w:rFonts w:ascii="Times New Roman" w:eastAsia="Times New Roman" w:hAnsi="Times New Roman" w:cs="Times New Roman"/>
          <w:sz w:val="24"/>
          <w:szCs w:val="24"/>
        </w:rPr>
      </w:pPr>
    </w:p>
    <w:p w14:paraId="4FDF5772" w14:textId="11AB9727" w:rsidR="00781EC5" w:rsidRDefault="00781EC5" w:rsidP="00781EC5">
      <w:pPr>
        <w:spacing w:line="276" w:lineRule="auto"/>
        <w:ind w:left="720" w:hanging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Joyanes,</w:t>
      </w:r>
      <w:r w:rsidRPr="00781EC5">
        <w:rPr>
          <w:rFonts w:ascii="Times New Roman" w:eastAsia="Times New Roman" w:hAnsi="Times New Roman" w:cs="Times New Roman"/>
          <w:sz w:val="24"/>
          <w:szCs w:val="24"/>
        </w:rPr>
        <w:t>L</w:t>
      </w:r>
      <w:proofErr w:type="spellEnd"/>
      <w:r w:rsidRPr="00781EC5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  <w:r w:rsidRPr="00781EC5">
        <w:rPr>
          <w:rFonts w:ascii="Times New Roman" w:eastAsia="Times New Roman" w:hAnsi="Times New Roman" w:cs="Times New Roman"/>
          <w:sz w:val="24"/>
          <w:szCs w:val="24"/>
        </w:rPr>
        <w:t xml:space="preserve"> (2020). </w:t>
      </w:r>
      <w:r w:rsidRPr="00781EC5">
        <w:rPr>
          <w:rFonts w:ascii="Times New Roman" w:eastAsia="Times New Roman" w:hAnsi="Times New Roman" w:cs="Times New Roman"/>
          <w:i/>
          <w:iCs/>
          <w:sz w:val="24"/>
          <w:szCs w:val="24"/>
        </w:rPr>
        <w:t>Programación orientada a objetos con C#</w:t>
      </w:r>
      <w:r w:rsidRPr="00781EC5">
        <w:rPr>
          <w:rFonts w:ascii="Times New Roman" w:eastAsia="Times New Roman" w:hAnsi="Times New Roman" w:cs="Times New Roman"/>
          <w:sz w:val="24"/>
          <w:szCs w:val="24"/>
        </w:rPr>
        <w:t>. McGraw-Hill.</w:t>
      </w:r>
    </w:p>
    <w:p w14:paraId="05B1F5D0" w14:textId="77777777" w:rsidR="00781EC5" w:rsidRPr="00781EC5" w:rsidRDefault="00781EC5" w:rsidP="00781EC5">
      <w:pPr>
        <w:spacing w:line="276" w:lineRule="auto"/>
        <w:ind w:left="720" w:hanging="720"/>
        <w:rPr>
          <w:rFonts w:ascii="Times New Roman" w:eastAsia="Times New Roman" w:hAnsi="Times New Roman" w:cs="Times New Roman"/>
          <w:sz w:val="24"/>
          <w:szCs w:val="24"/>
        </w:rPr>
      </w:pPr>
    </w:p>
    <w:p w14:paraId="462A7EF0" w14:textId="78DE7DEE" w:rsidR="00781EC5" w:rsidRDefault="00781EC5" w:rsidP="00781EC5">
      <w:pPr>
        <w:spacing w:line="276" w:lineRule="auto"/>
        <w:ind w:left="720" w:hanging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Pérez,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781EC5">
        <w:rPr>
          <w:rFonts w:ascii="Times New Roman" w:eastAsia="Times New Roman" w:hAnsi="Times New Roman" w:cs="Times New Roman"/>
          <w:sz w:val="24"/>
          <w:szCs w:val="24"/>
        </w:rPr>
        <w:t>C. (18 de diciembre de 2020). Qué es y cómo abrir un archivo XML. </w:t>
      </w:r>
      <w:r w:rsidRPr="00781EC5">
        <w:rPr>
          <w:rFonts w:ascii="Times New Roman" w:eastAsia="Times New Roman" w:hAnsi="Times New Roman" w:cs="Times New Roman"/>
          <w:i/>
          <w:iCs/>
          <w:sz w:val="24"/>
          <w:szCs w:val="24"/>
        </w:rPr>
        <w:t>MuyInteresante</w:t>
      </w:r>
      <w:r w:rsidRPr="00781EC5">
        <w:rPr>
          <w:rFonts w:ascii="Times New Roman" w:eastAsia="Times New Roman" w:hAnsi="Times New Roman" w:cs="Times New Roman"/>
          <w:sz w:val="24"/>
          <w:szCs w:val="24"/>
        </w:rPr>
        <w:t>. </w:t>
      </w:r>
      <w:hyperlink r:id="rId14" w:tgtFrame="_blank" w:history="1">
        <w:r w:rsidRPr="00781EC5">
          <w:rPr>
            <w:rStyle w:val="Hipervnculo"/>
            <w:rFonts w:ascii="Times New Roman" w:eastAsia="Times New Roman" w:hAnsi="Times New Roman" w:cs="Times New Roman"/>
            <w:sz w:val="24"/>
            <w:szCs w:val="24"/>
          </w:rPr>
          <w:t>https://www.muyinteresante.es/tecnologia/23571.html</w:t>
        </w:r>
      </w:hyperlink>
    </w:p>
    <w:p w14:paraId="23E92357" w14:textId="6D2A17B0" w:rsidR="00781EC5" w:rsidRPr="00781EC5" w:rsidRDefault="00781EC5" w:rsidP="00781EC5">
      <w:pPr>
        <w:spacing w:line="276" w:lineRule="auto"/>
        <w:ind w:left="720" w:hanging="720"/>
        <w:rPr>
          <w:rFonts w:ascii="Times New Roman" w:eastAsia="Times New Roman" w:hAnsi="Times New Roman" w:cs="Times New Roman"/>
          <w:sz w:val="24"/>
          <w:szCs w:val="24"/>
        </w:rPr>
      </w:pPr>
    </w:p>
    <w:p w14:paraId="359441B2" w14:textId="77777777" w:rsidR="00781EC5" w:rsidRPr="00781EC5" w:rsidRDefault="00781EC5" w:rsidP="00BF22E6">
      <w:pPr>
        <w:spacing w:line="276" w:lineRule="auto"/>
        <w:ind w:hanging="176"/>
        <w:rPr>
          <w:rFonts w:ascii="Times New Roman" w:eastAsia="Times New Roman" w:hAnsi="Times New Roman" w:cs="Times New Roman"/>
          <w:sz w:val="24"/>
          <w:szCs w:val="24"/>
        </w:rPr>
      </w:pPr>
    </w:p>
    <w:p w14:paraId="09752449" w14:textId="1B65B6BE" w:rsidR="005B1348" w:rsidRDefault="00781EC5" w:rsidP="00307831">
      <w:pPr>
        <w:spacing w:line="276" w:lineRule="auto"/>
        <w:ind w:left="720" w:hanging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Takeyas,</w:t>
      </w:r>
      <w:r w:rsidRPr="00781EC5">
        <w:rPr>
          <w:rFonts w:ascii="Times New Roman" w:eastAsia="Times New Roman" w:hAnsi="Times New Roman" w:cs="Times New Roman"/>
          <w:sz w:val="24"/>
          <w:szCs w:val="24"/>
        </w:rPr>
        <w:t>B</w:t>
      </w:r>
      <w:proofErr w:type="spellEnd"/>
      <w:r w:rsidRPr="00781EC5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  <w:r w:rsidRPr="00781EC5">
        <w:rPr>
          <w:rFonts w:ascii="Times New Roman" w:eastAsia="Times New Roman" w:hAnsi="Times New Roman" w:cs="Times New Roman"/>
          <w:sz w:val="24"/>
          <w:szCs w:val="24"/>
        </w:rPr>
        <w:t xml:space="preserve"> L. (2012). </w:t>
      </w:r>
      <w:r w:rsidRPr="00781EC5">
        <w:rPr>
          <w:rFonts w:ascii="Times New Roman" w:eastAsia="Times New Roman" w:hAnsi="Times New Roman" w:cs="Times New Roman"/>
          <w:i/>
          <w:iCs/>
          <w:sz w:val="24"/>
          <w:szCs w:val="24"/>
        </w:rPr>
        <w:t>Estructura de datos orientados a objetos: Pseudocódigo y aplicaciones en C#.NET</w:t>
      </w:r>
      <w:r w:rsidRPr="00781EC5">
        <w:rPr>
          <w:rFonts w:ascii="Times New Roman" w:eastAsia="Times New Roman" w:hAnsi="Times New Roman" w:cs="Times New Roman"/>
          <w:sz w:val="24"/>
          <w:szCs w:val="24"/>
        </w:rPr>
        <w:t>. Alfa Omega.</w:t>
      </w:r>
    </w:p>
    <w:p w14:paraId="28206181" w14:textId="77777777" w:rsidR="00ED7371" w:rsidRDefault="00ED7371" w:rsidP="00307831">
      <w:pPr>
        <w:spacing w:line="276" w:lineRule="auto"/>
        <w:ind w:left="720" w:hanging="720"/>
        <w:rPr>
          <w:rFonts w:ascii="Times New Roman" w:eastAsia="Times New Roman" w:hAnsi="Times New Roman" w:cs="Times New Roman"/>
          <w:sz w:val="24"/>
          <w:szCs w:val="24"/>
        </w:rPr>
      </w:pPr>
    </w:p>
    <w:p w14:paraId="7CA67B9E" w14:textId="29A54B73" w:rsidR="00ED7371" w:rsidRDefault="00ED7371" w:rsidP="00307831">
      <w:pPr>
        <w:spacing w:line="276" w:lineRule="auto"/>
        <w:ind w:left="720" w:hanging="720"/>
        <w:rPr>
          <w:rFonts w:ascii="Times New Roman" w:eastAsia="Times New Roman" w:hAnsi="Times New Roman" w:cs="Times New Roman"/>
          <w:sz w:val="24"/>
          <w:szCs w:val="24"/>
        </w:rPr>
      </w:pPr>
      <w:r w:rsidRPr="00ED7371">
        <w:rPr>
          <w:rFonts w:ascii="Times New Roman" w:eastAsia="Times New Roman" w:hAnsi="Times New Roman" w:cs="Times New Roman"/>
          <w:sz w:val="24"/>
          <w:szCs w:val="24"/>
        </w:rPr>
        <w:t xml:space="preserve">Microsoft. (2025). Documentación de .NET 10.0. Microsoft </w:t>
      </w:r>
      <w:proofErr w:type="spellStart"/>
      <w:r w:rsidRPr="00ED7371">
        <w:rPr>
          <w:rFonts w:ascii="Times New Roman" w:eastAsia="Times New Roman" w:hAnsi="Times New Roman" w:cs="Times New Roman"/>
          <w:sz w:val="24"/>
          <w:szCs w:val="24"/>
        </w:rPr>
        <w:t>Learn</w:t>
      </w:r>
      <w:proofErr w:type="spellEnd"/>
      <w:r w:rsidRPr="00ED737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54C4A93" w14:textId="77777777" w:rsidR="00ED7371" w:rsidRPr="00307831" w:rsidRDefault="00ED7371" w:rsidP="00307831">
      <w:pPr>
        <w:spacing w:line="276" w:lineRule="auto"/>
        <w:ind w:left="720" w:hanging="720"/>
        <w:rPr>
          <w:rFonts w:ascii="Times New Roman" w:eastAsia="Times New Roman" w:hAnsi="Times New Roman" w:cs="Times New Roman"/>
          <w:sz w:val="24"/>
          <w:szCs w:val="24"/>
        </w:rPr>
      </w:pPr>
    </w:p>
    <w:p w14:paraId="6DFDA7CF" w14:textId="6DD1EE06" w:rsidR="005B1348" w:rsidRPr="0007138A" w:rsidRDefault="00ED7371" w:rsidP="00664F32">
      <w:pPr>
        <w:spacing w:line="276" w:lineRule="auto"/>
        <w:ind w:hanging="176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ED7371">
        <w:rPr>
          <w:rFonts w:ascii="Times New Roman" w:eastAsia="Times New Roman" w:hAnsi="Times New Roman" w:cs="Times New Roman"/>
          <w:sz w:val="24"/>
          <w:szCs w:val="24"/>
          <w:lang w:val="en-US"/>
        </w:rPr>
        <w:t>Stubblebine</w:t>
      </w:r>
      <w:proofErr w:type="spellEnd"/>
      <w:r w:rsidRPr="00ED7371">
        <w:rPr>
          <w:rFonts w:ascii="Times New Roman" w:eastAsia="Times New Roman" w:hAnsi="Times New Roman" w:cs="Times New Roman"/>
          <w:sz w:val="24"/>
          <w:szCs w:val="24"/>
          <w:lang w:val="en-US"/>
        </w:rPr>
        <w:t>, T. (2023). Regular Expression Pocket Reference. O'Reilly Media.</w:t>
      </w:r>
    </w:p>
    <w:p w14:paraId="2A66D85D" w14:textId="12EF54D2" w:rsidR="000501CF" w:rsidRDefault="000501CF" w:rsidP="000501CF">
      <w:pPr>
        <w:spacing w:after="90" w:line="288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0295AE1F" w14:textId="434586B8" w:rsidR="009B7920" w:rsidRDefault="009B7920" w:rsidP="000501CF">
      <w:pPr>
        <w:spacing w:after="90" w:line="288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5D4E282C" w14:textId="1A67FCF9" w:rsidR="009B7920" w:rsidRDefault="009B7920" w:rsidP="000501CF">
      <w:pPr>
        <w:spacing w:after="90" w:line="288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22609FE5" w14:textId="6FE2D9F2" w:rsidR="009B7920" w:rsidRDefault="009B7920" w:rsidP="000501CF">
      <w:pPr>
        <w:spacing w:after="90" w:line="288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6CD01D3C" w14:textId="06FE7E9C" w:rsidR="009B7920" w:rsidRDefault="009B7920" w:rsidP="000501CF">
      <w:pPr>
        <w:spacing w:after="90" w:line="288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6C4BEB3B" w14:textId="378C17FE" w:rsidR="009B7920" w:rsidRDefault="009B7920" w:rsidP="000501CF">
      <w:pPr>
        <w:spacing w:after="90" w:line="288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148131EF" w14:textId="3B655C51" w:rsidR="009B7920" w:rsidRDefault="009B7920" w:rsidP="000501CF">
      <w:pPr>
        <w:spacing w:after="90" w:line="288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3A9355A2" w14:textId="41490942" w:rsidR="009B7920" w:rsidRDefault="009B7920" w:rsidP="000501CF">
      <w:pPr>
        <w:spacing w:after="90" w:line="288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29F507EA" w14:textId="383D54CE" w:rsidR="009B7920" w:rsidRDefault="009B7920" w:rsidP="000501CF">
      <w:pPr>
        <w:spacing w:after="90" w:line="288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23EB308A" w14:textId="10B1DF79" w:rsidR="009B7920" w:rsidRDefault="009B7920" w:rsidP="000501CF">
      <w:pPr>
        <w:spacing w:after="90" w:line="288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12D6E76C" w14:textId="5978D221" w:rsidR="009B7920" w:rsidRDefault="009B7920" w:rsidP="000501CF">
      <w:pPr>
        <w:spacing w:after="90" w:line="288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0B22292A" w14:textId="3891D652" w:rsidR="009B7920" w:rsidRDefault="009B7920" w:rsidP="000501CF">
      <w:pPr>
        <w:spacing w:after="90" w:line="288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4DD7EC1E" w14:textId="6F8A1D0D" w:rsidR="009B7920" w:rsidRDefault="009B7920" w:rsidP="000501CF">
      <w:pPr>
        <w:spacing w:after="90" w:line="288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208979FB" w14:textId="55194835" w:rsidR="009B7920" w:rsidRDefault="009B7920" w:rsidP="000501CF">
      <w:pPr>
        <w:spacing w:after="90" w:line="288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45F3F1AB" w14:textId="3A8B13D9" w:rsidR="009B7920" w:rsidRDefault="009B7920" w:rsidP="000501CF">
      <w:pPr>
        <w:spacing w:after="90" w:line="288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048546CD" w14:textId="07F9C738" w:rsidR="009B7920" w:rsidRDefault="009B7920" w:rsidP="000501CF">
      <w:pPr>
        <w:spacing w:after="90" w:line="288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145C7149" w14:textId="3972AB00" w:rsidR="009B7920" w:rsidRDefault="009B7920" w:rsidP="000501CF">
      <w:pPr>
        <w:spacing w:after="90" w:line="288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7F1702A7" w14:textId="30CDB0D6" w:rsidR="009B7920" w:rsidRDefault="009B7920" w:rsidP="000501CF">
      <w:pPr>
        <w:spacing w:after="90" w:line="288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5E05D86F" w14:textId="214CFA3C" w:rsidR="009B7920" w:rsidRDefault="009B7920" w:rsidP="000501CF">
      <w:pPr>
        <w:spacing w:after="90" w:line="288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21289675" w14:textId="2D20C4FF" w:rsidR="009B7920" w:rsidRDefault="009B7920" w:rsidP="000501CF">
      <w:pPr>
        <w:spacing w:after="90" w:line="288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5D3230D8" w14:textId="6988AFE0" w:rsidR="009B7920" w:rsidRDefault="009B7920" w:rsidP="000501CF">
      <w:pPr>
        <w:spacing w:after="90" w:line="288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3BD0034F" w14:textId="361BCCDC" w:rsidR="009B7920" w:rsidRDefault="009B7920" w:rsidP="000501CF">
      <w:pPr>
        <w:spacing w:after="90" w:line="288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638EE19F" w14:textId="7B727876" w:rsidR="009B7920" w:rsidRDefault="009B7920" w:rsidP="000501CF">
      <w:pPr>
        <w:spacing w:after="90" w:line="288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71842FB0" w14:textId="772677A2" w:rsidR="009B7920" w:rsidRDefault="009B7920" w:rsidP="000501CF">
      <w:pPr>
        <w:spacing w:after="90" w:line="288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19C87611" w14:textId="3A663987" w:rsidR="009B7920" w:rsidRDefault="009B7920" w:rsidP="000501CF">
      <w:pPr>
        <w:spacing w:after="90" w:line="288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7EB9B13A" w14:textId="34D0FF53" w:rsidR="009B7920" w:rsidRDefault="009B7920" w:rsidP="000501CF">
      <w:pPr>
        <w:spacing w:after="90" w:line="288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50DFD35D" w14:textId="35BC8A2D" w:rsidR="009B7920" w:rsidRDefault="009B7920" w:rsidP="000501CF">
      <w:pPr>
        <w:spacing w:after="90" w:line="288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1D0DAFB3" w14:textId="311A2737" w:rsidR="009B7920" w:rsidRDefault="009B7920" w:rsidP="000501CF">
      <w:pPr>
        <w:spacing w:after="90" w:line="288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535F43DE" w14:textId="08BB8227" w:rsidR="009B7920" w:rsidRDefault="009B7920" w:rsidP="000501CF">
      <w:pPr>
        <w:spacing w:after="90" w:line="288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1C7CD83A" w14:textId="7C7FFC89" w:rsidR="009B7920" w:rsidRDefault="009B7920" w:rsidP="000501CF">
      <w:pPr>
        <w:spacing w:after="90" w:line="288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5508214F" w14:textId="33F2B22F" w:rsidR="009B7920" w:rsidRDefault="009B7920" w:rsidP="000501CF">
      <w:pPr>
        <w:spacing w:after="90" w:line="288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00AA90CA" w14:textId="2A815573" w:rsidR="009B7920" w:rsidRDefault="009B7920" w:rsidP="000501CF">
      <w:pPr>
        <w:spacing w:after="90" w:line="288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3EB7DBDE" w14:textId="2E7AB6BE" w:rsidR="009B7920" w:rsidRDefault="009B7920" w:rsidP="000501CF">
      <w:pPr>
        <w:spacing w:after="90" w:line="288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34C16626" w14:textId="7A789273" w:rsidR="009B7920" w:rsidRDefault="009B7920" w:rsidP="000501CF">
      <w:pPr>
        <w:spacing w:after="90" w:line="288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7E972D06" w14:textId="08A74B13" w:rsidR="009B7920" w:rsidRDefault="009B7920" w:rsidP="000501CF">
      <w:pPr>
        <w:spacing w:after="90" w:line="288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14F7D02D" w14:textId="01FA11A3" w:rsidR="009B7920" w:rsidRDefault="009B7920" w:rsidP="000501CF">
      <w:pPr>
        <w:spacing w:after="90" w:line="288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71835209" w14:textId="55EF0979" w:rsidR="009B7920" w:rsidRDefault="009B7920" w:rsidP="000501CF">
      <w:pPr>
        <w:spacing w:after="90" w:line="288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4E4B4E95" w14:textId="3A128BFC" w:rsidR="009B7920" w:rsidRDefault="009B7920" w:rsidP="000501CF">
      <w:pPr>
        <w:spacing w:after="90" w:line="288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749124ED" w14:textId="7F4284E4" w:rsidR="009B7920" w:rsidRDefault="009B7920" w:rsidP="000501CF">
      <w:pPr>
        <w:spacing w:after="90" w:line="288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35F11524" w14:textId="7CC4D8B8" w:rsidR="009B7920" w:rsidRDefault="009B7920" w:rsidP="000501CF">
      <w:pPr>
        <w:spacing w:after="90" w:line="288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26BB1876" w14:textId="72A62607" w:rsidR="009B7920" w:rsidRDefault="009B7920" w:rsidP="000501CF">
      <w:pPr>
        <w:spacing w:after="90" w:line="288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6B0DDF77" w14:textId="0E42BB10" w:rsidR="009B7920" w:rsidRDefault="009B7920" w:rsidP="000501CF">
      <w:pPr>
        <w:spacing w:after="90" w:line="288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2FCA25D0" w14:textId="488CEA5D" w:rsidR="009B7920" w:rsidRDefault="009B7920" w:rsidP="000501CF">
      <w:pPr>
        <w:spacing w:after="90" w:line="288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4AC76DBA" w14:textId="14E02DE9" w:rsidR="00781EC5" w:rsidRPr="000501CF" w:rsidRDefault="000501CF" w:rsidP="000501CF">
      <w:pPr>
        <w:spacing w:after="90" w:line="288" w:lineRule="auto"/>
        <w:ind w:left="0" w:firstLine="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0501CF">
        <w:rPr>
          <w:rFonts w:ascii="Times New Roman" w:eastAsia="Times New Roman" w:hAnsi="Times New Roman" w:cs="Times New Roman"/>
          <w:b/>
          <w:sz w:val="24"/>
          <w:szCs w:val="24"/>
        </w:rPr>
        <w:t>Anexos</w:t>
      </w:r>
    </w:p>
    <w:p w14:paraId="5FC94838" w14:textId="4BE354B9" w:rsidR="00781EC5" w:rsidRDefault="008D7051" w:rsidP="000501CF">
      <w:pPr>
        <w:pStyle w:val="Prrafodelista"/>
        <w:numPr>
          <w:ilvl w:val="1"/>
          <w:numId w:val="5"/>
        </w:numPr>
        <w:spacing w:after="90" w:line="288" w:lineRule="auto"/>
        <w:jc w:val="both"/>
      </w:pPr>
      <w:r w:rsidRPr="008D7051">
        <w:rPr>
          <w:noProof/>
        </w:rPr>
        <w:drawing>
          <wp:anchor distT="0" distB="0" distL="114300" distR="114300" simplePos="0" relativeHeight="251667456" behindDoc="0" locked="0" layoutInCell="1" allowOverlap="1" wp14:anchorId="5B99B499" wp14:editId="31F69B2A">
            <wp:simplePos x="0" y="0"/>
            <wp:positionH relativeFrom="margin">
              <wp:align>left</wp:align>
            </wp:positionH>
            <wp:positionV relativeFrom="paragraph">
              <wp:posOffset>269240</wp:posOffset>
            </wp:positionV>
            <wp:extent cx="7174118" cy="6118860"/>
            <wp:effectExtent l="0" t="0" r="8255" b="0"/>
            <wp:wrapNone/>
            <wp:docPr id="5" name="Imagen 5" descr="C:\Users\Daniel Predes\Desktop\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aniel Predes\Desktop\L.png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74118" cy="6118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501CF">
        <w:t>Diagrama de Clases</w:t>
      </w:r>
    </w:p>
    <w:p w14:paraId="00DFCAA7" w14:textId="57A40F14" w:rsidR="000501CF" w:rsidRDefault="000501CF" w:rsidP="000501CF">
      <w:pPr>
        <w:spacing w:after="90" w:line="288" w:lineRule="auto"/>
        <w:ind w:hanging="176"/>
        <w:jc w:val="both"/>
      </w:pPr>
    </w:p>
    <w:p w14:paraId="5BFF4040" w14:textId="03AB38B2" w:rsidR="009B7920" w:rsidRDefault="009B7920" w:rsidP="000501CF">
      <w:pPr>
        <w:spacing w:after="90" w:line="288" w:lineRule="auto"/>
        <w:ind w:hanging="176"/>
        <w:jc w:val="both"/>
      </w:pPr>
    </w:p>
    <w:p w14:paraId="3838A7E7" w14:textId="708E1C29" w:rsidR="009B7920" w:rsidRDefault="009B7920" w:rsidP="000501CF">
      <w:pPr>
        <w:spacing w:after="90" w:line="288" w:lineRule="auto"/>
        <w:ind w:hanging="176"/>
        <w:jc w:val="both"/>
      </w:pPr>
    </w:p>
    <w:p w14:paraId="16DB4988" w14:textId="29F99958" w:rsidR="009B7920" w:rsidRDefault="009B7920" w:rsidP="000501CF">
      <w:pPr>
        <w:spacing w:after="90" w:line="288" w:lineRule="auto"/>
        <w:ind w:hanging="176"/>
        <w:jc w:val="both"/>
      </w:pPr>
    </w:p>
    <w:p w14:paraId="677C81F5" w14:textId="2E928EAA" w:rsidR="009B7920" w:rsidRDefault="009B7920" w:rsidP="000501CF">
      <w:pPr>
        <w:spacing w:after="90" w:line="288" w:lineRule="auto"/>
        <w:ind w:hanging="176"/>
        <w:jc w:val="both"/>
      </w:pPr>
    </w:p>
    <w:p w14:paraId="4777D07F" w14:textId="615C7F03" w:rsidR="009B7920" w:rsidRDefault="009B7920" w:rsidP="000501CF">
      <w:pPr>
        <w:spacing w:after="90" w:line="288" w:lineRule="auto"/>
        <w:ind w:hanging="176"/>
        <w:jc w:val="both"/>
      </w:pPr>
    </w:p>
    <w:p w14:paraId="3481891B" w14:textId="6875A3AD" w:rsidR="009B7920" w:rsidRDefault="009B7920" w:rsidP="000501CF">
      <w:pPr>
        <w:spacing w:after="90" w:line="288" w:lineRule="auto"/>
        <w:ind w:hanging="176"/>
        <w:jc w:val="both"/>
      </w:pPr>
    </w:p>
    <w:p w14:paraId="04152002" w14:textId="39799F61" w:rsidR="009B7920" w:rsidRDefault="009B7920" w:rsidP="000501CF">
      <w:pPr>
        <w:spacing w:after="90" w:line="288" w:lineRule="auto"/>
        <w:ind w:hanging="176"/>
        <w:jc w:val="both"/>
      </w:pPr>
    </w:p>
    <w:p w14:paraId="09E41DFD" w14:textId="77777777" w:rsidR="009B7920" w:rsidRDefault="009B7920" w:rsidP="000501CF">
      <w:pPr>
        <w:spacing w:after="90" w:line="288" w:lineRule="auto"/>
        <w:ind w:hanging="176"/>
        <w:jc w:val="both"/>
      </w:pPr>
    </w:p>
    <w:p w14:paraId="727359A1" w14:textId="4E425FA9" w:rsidR="009B7920" w:rsidRDefault="009B7920" w:rsidP="000501CF">
      <w:pPr>
        <w:spacing w:after="90" w:line="288" w:lineRule="auto"/>
        <w:ind w:hanging="176"/>
        <w:jc w:val="both"/>
      </w:pPr>
    </w:p>
    <w:p w14:paraId="635CBF11" w14:textId="781AE5DC" w:rsidR="009B7920" w:rsidRDefault="009B7920" w:rsidP="000501CF">
      <w:pPr>
        <w:spacing w:after="90" w:line="288" w:lineRule="auto"/>
        <w:ind w:hanging="176"/>
        <w:jc w:val="both"/>
      </w:pPr>
    </w:p>
    <w:p w14:paraId="3AF11E56" w14:textId="4F2594FE" w:rsidR="009B7920" w:rsidRDefault="009B7920" w:rsidP="000501CF">
      <w:pPr>
        <w:spacing w:after="90" w:line="288" w:lineRule="auto"/>
        <w:ind w:hanging="176"/>
        <w:jc w:val="both"/>
      </w:pPr>
    </w:p>
    <w:p w14:paraId="6FD1C69D" w14:textId="6E55E8B4" w:rsidR="009B7920" w:rsidRDefault="009B7920" w:rsidP="000501CF">
      <w:pPr>
        <w:spacing w:after="90" w:line="288" w:lineRule="auto"/>
        <w:ind w:hanging="176"/>
        <w:jc w:val="both"/>
      </w:pPr>
    </w:p>
    <w:p w14:paraId="70CD4483" w14:textId="0DCA5100" w:rsidR="009B7920" w:rsidRDefault="009B7920" w:rsidP="000501CF">
      <w:pPr>
        <w:spacing w:after="90" w:line="288" w:lineRule="auto"/>
        <w:ind w:hanging="176"/>
        <w:jc w:val="both"/>
      </w:pPr>
    </w:p>
    <w:p w14:paraId="259226C6" w14:textId="72E62F20" w:rsidR="009B7920" w:rsidRDefault="009B7920" w:rsidP="000501CF">
      <w:pPr>
        <w:spacing w:after="90" w:line="288" w:lineRule="auto"/>
        <w:ind w:hanging="176"/>
        <w:jc w:val="both"/>
      </w:pPr>
    </w:p>
    <w:p w14:paraId="03AADD7C" w14:textId="4CFF7F17" w:rsidR="009B7920" w:rsidRDefault="009B7920" w:rsidP="000501CF">
      <w:pPr>
        <w:spacing w:after="90" w:line="288" w:lineRule="auto"/>
        <w:ind w:hanging="176"/>
        <w:jc w:val="both"/>
      </w:pPr>
    </w:p>
    <w:p w14:paraId="00BB732B" w14:textId="77777777" w:rsidR="009B7920" w:rsidRDefault="009B7920" w:rsidP="000501CF">
      <w:pPr>
        <w:spacing w:after="90" w:line="288" w:lineRule="auto"/>
        <w:ind w:hanging="176"/>
        <w:jc w:val="both"/>
      </w:pPr>
    </w:p>
    <w:p w14:paraId="6C7B02CC" w14:textId="62BEFD7A" w:rsidR="009B7920" w:rsidRDefault="009B7920" w:rsidP="000501CF">
      <w:pPr>
        <w:spacing w:after="90" w:line="288" w:lineRule="auto"/>
        <w:ind w:hanging="176"/>
        <w:jc w:val="both"/>
      </w:pPr>
    </w:p>
    <w:p w14:paraId="540F19EB" w14:textId="62623C16" w:rsidR="009B7920" w:rsidRDefault="009B7920" w:rsidP="000501CF">
      <w:pPr>
        <w:spacing w:after="90" w:line="288" w:lineRule="auto"/>
        <w:ind w:hanging="176"/>
        <w:jc w:val="both"/>
      </w:pPr>
    </w:p>
    <w:p w14:paraId="6DA81186" w14:textId="2162EEA9" w:rsidR="009B7920" w:rsidRDefault="009B7920" w:rsidP="000501CF">
      <w:pPr>
        <w:spacing w:after="90" w:line="288" w:lineRule="auto"/>
        <w:ind w:hanging="176"/>
        <w:jc w:val="both"/>
      </w:pPr>
    </w:p>
    <w:p w14:paraId="6B6A997E" w14:textId="738F5747" w:rsidR="0094607B" w:rsidRDefault="0094607B" w:rsidP="000501CF">
      <w:pPr>
        <w:spacing w:after="90" w:line="288" w:lineRule="auto"/>
        <w:ind w:hanging="176"/>
        <w:jc w:val="both"/>
      </w:pPr>
    </w:p>
    <w:p w14:paraId="5D143D32" w14:textId="77777777" w:rsidR="0094607B" w:rsidRDefault="0094607B" w:rsidP="000501CF">
      <w:pPr>
        <w:spacing w:after="90" w:line="288" w:lineRule="auto"/>
        <w:ind w:hanging="176"/>
        <w:jc w:val="both"/>
      </w:pPr>
    </w:p>
    <w:p w14:paraId="4DADEF84" w14:textId="24CA856E" w:rsidR="009B7920" w:rsidRDefault="009B7920" w:rsidP="000501CF">
      <w:pPr>
        <w:spacing w:after="90" w:line="288" w:lineRule="auto"/>
        <w:ind w:hanging="176"/>
        <w:jc w:val="both"/>
      </w:pPr>
    </w:p>
    <w:p w14:paraId="086D84B6" w14:textId="77777777" w:rsidR="009B7920" w:rsidRDefault="009B7920" w:rsidP="000501CF">
      <w:pPr>
        <w:spacing w:after="90" w:line="288" w:lineRule="auto"/>
        <w:ind w:hanging="176"/>
        <w:jc w:val="both"/>
      </w:pPr>
    </w:p>
    <w:p w14:paraId="144460D9" w14:textId="426D7953" w:rsidR="000501CF" w:rsidRDefault="000501CF" w:rsidP="000501CF">
      <w:pPr>
        <w:pStyle w:val="Prrafodelista"/>
        <w:spacing w:after="90" w:line="288" w:lineRule="auto"/>
        <w:ind w:firstLine="360"/>
      </w:pPr>
      <w:r w:rsidRPr="000501CF">
        <w:rPr>
          <w:rFonts w:ascii="Times New Roman" w:eastAsia="Times New Roman" w:hAnsi="Times New Roman" w:cs="Times New Roman"/>
          <w:i/>
          <w:sz w:val="20"/>
          <w:szCs w:val="20"/>
        </w:rPr>
        <w:t>Fig</w:t>
      </w:r>
      <w:r w:rsidR="009B7920">
        <w:rPr>
          <w:rFonts w:ascii="Times New Roman" w:eastAsia="Times New Roman" w:hAnsi="Times New Roman" w:cs="Times New Roman"/>
          <w:i/>
          <w:sz w:val="20"/>
          <w:szCs w:val="20"/>
        </w:rPr>
        <w:t>ura 1</w:t>
      </w:r>
      <w:r w:rsidRPr="000501CF">
        <w:rPr>
          <w:rFonts w:ascii="Times New Roman" w:eastAsia="Times New Roman" w:hAnsi="Times New Roman" w:cs="Times New Roman"/>
          <w:i/>
          <w:sz w:val="20"/>
          <w:szCs w:val="20"/>
        </w:rPr>
        <w:t>.</w:t>
      </w:r>
      <w:r w:rsidRPr="000501C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Diagrama de clases</w:t>
      </w:r>
      <w:r w:rsidRPr="000501CF">
        <w:rPr>
          <w:rFonts w:ascii="Times New Roman" w:eastAsia="Times New Roman" w:hAnsi="Times New Roman" w:cs="Times New Roman"/>
          <w:sz w:val="20"/>
          <w:szCs w:val="20"/>
        </w:rPr>
        <w:t>.</w:t>
      </w:r>
    </w:p>
    <w:p w14:paraId="1E4431C9" w14:textId="208CAE9D" w:rsidR="000501CF" w:rsidRDefault="000501CF" w:rsidP="000501CF">
      <w:r>
        <w:t xml:space="preserve">        </w:t>
      </w:r>
      <w:r>
        <w:tab/>
      </w:r>
      <w:r>
        <w:tab/>
      </w:r>
      <w:r w:rsidRPr="000501CF">
        <w:rPr>
          <w:rFonts w:ascii="Times New Roman" w:eastAsia="Times New Roman" w:hAnsi="Times New Roman" w:cs="Times New Roman"/>
          <w:sz w:val="20"/>
          <w:szCs w:val="20"/>
        </w:rPr>
        <w:t xml:space="preserve">Fuente: </w:t>
      </w:r>
      <w:r>
        <w:rPr>
          <w:rFonts w:ascii="Times New Roman" w:eastAsia="Times New Roman" w:hAnsi="Times New Roman" w:cs="Times New Roman"/>
          <w:sz w:val="20"/>
          <w:szCs w:val="20"/>
        </w:rPr>
        <w:t>Imagen propia</w:t>
      </w:r>
      <w:r w:rsidRPr="000501CF">
        <w:rPr>
          <w:rFonts w:ascii="Times New Roman" w:eastAsia="Times New Roman" w:hAnsi="Times New Roman" w:cs="Times New Roman"/>
          <w:sz w:val="20"/>
          <w:szCs w:val="20"/>
        </w:rPr>
        <w:t>.</w:t>
      </w:r>
    </w:p>
    <w:p w14:paraId="65321303" w14:textId="3E7A0C20" w:rsidR="000501CF" w:rsidRDefault="000501CF" w:rsidP="000501CF">
      <w:pPr>
        <w:spacing w:after="90" w:line="288" w:lineRule="auto"/>
        <w:ind w:hanging="176"/>
        <w:jc w:val="both"/>
      </w:pPr>
    </w:p>
    <w:p w14:paraId="238F7B6E" w14:textId="54CC8E95" w:rsidR="00B94BBE" w:rsidRDefault="00B94BBE" w:rsidP="000501CF">
      <w:pPr>
        <w:spacing w:after="90" w:line="288" w:lineRule="auto"/>
        <w:ind w:hanging="176"/>
        <w:jc w:val="both"/>
      </w:pPr>
    </w:p>
    <w:p w14:paraId="6B9AB8A7" w14:textId="64100641" w:rsidR="00B94BBE" w:rsidRDefault="00B94BBE" w:rsidP="000501CF">
      <w:pPr>
        <w:spacing w:after="90" w:line="288" w:lineRule="auto"/>
        <w:ind w:hanging="176"/>
        <w:jc w:val="both"/>
      </w:pPr>
    </w:p>
    <w:p w14:paraId="55CCDF60" w14:textId="2FA25811" w:rsidR="009B7920" w:rsidRDefault="009B7920" w:rsidP="000501CF">
      <w:pPr>
        <w:spacing w:after="90" w:line="288" w:lineRule="auto"/>
        <w:ind w:hanging="176"/>
        <w:jc w:val="both"/>
      </w:pPr>
    </w:p>
    <w:p w14:paraId="02195720" w14:textId="21301D06" w:rsidR="009B7920" w:rsidRDefault="009B7920" w:rsidP="000501CF">
      <w:pPr>
        <w:spacing w:after="90" w:line="288" w:lineRule="auto"/>
        <w:ind w:hanging="176"/>
        <w:jc w:val="both"/>
      </w:pPr>
    </w:p>
    <w:p w14:paraId="4DD64413" w14:textId="2FFE7607" w:rsidR="009B7920" w:rsidRDefault="009B7920" w:rsidP="000501CF">
      <w:pPr>
        <w:spacing w:after="90" w:line="288" w:lineRule="auto"/>
        <w:ind w:hanging="176"/>
        <w:jc w:val="both"/>
      </w:pPr>
    </w:p>
    <w:p w14:paraId="5002BE50" w14:textId="144BDFC0" w:rsidR="009B7920" w:rsidRDefault="009B7920" w:rsidP="000501CF">
      <w:pPr>
        <w:spacing w:after="90" w:line="288" w:lineRule="auto"/>
        <w:ind w:hanging="176"/>
        <w:jc w:val="both"/>
      </w:pPr>
    </w:p>
    <w:p w14:paraId="3DD396AD" w14:textId="79484116" w:rsidR="009B7920" w:rsidRDefault="009B7920" w:rsidP="000501CF">
      <w:pPr>
        <w:spacing w:after="90" w:line="288" w:lineRule="auto"/>
        <w:ind w:hanging="176"/>
        <w:jc w:val="both"/>
      </w:pPr>
    </w:p>
    <w:p w14:paraId="63F5EBD1" w14:textId="6C649075" w:rsidR="009B7920" w:rsidRDefault="009B7920" w:rsidP="000501CF">
      <w:pPr>
        <w:spacing w:after="90" w:line="288" w:lineRule="auto"/>
        <w:ind w:hanging="176"/>
        <w:jc w:val="both"/>
      </w:pPr>
    </w:p>
    <w:p w14:paraId="6906C90B" w14:textId="445BA49B" w:rsidR="009B7920" w:rsidRDefault="009B7920" w:rsidP="000501CF">
      <w:pPr>
        <w:spacing w:after="90" w:line="288" w:lineRule="auto"/>
        <w:ind w:hanging="176"/>
        <w:jc w:val="both"/>
      </w:pPr>
    </w:p>
    <w:p w14:paraId="0AC6A095" w14:textId="010B388B" w:rsidR="009B7920" w:rsidRDefault="009B7920" w:rsidP="000501CF">
      <w:pPr>
        <w:spacing w:after="90" w:line="288" w:lineRule="auto"/>
        <w:ind w:hanging="176"/>
        <w:jc w:val="both"/>
      </w:pPr>
    </w:p>
    <w:p w14:paraId="2684D9C1" w14:textId="51A28FDD" w:rsidR="009B7920" w:rsidRDefault="009B7920" w:rsidP="000501CF">
      <w:pPr>
        <w:spacing w:after="90" w:line="288" w:lineRule="auto"/>
        <w:ind w:hanging="176"/>
        <w:jc w:val="both"/>
      </w:pPr>
    </w:p>
    <w:p w14:paraId="6475F2F4" w14:textId="1BF65EBF" w:rsidR="009B7920" w:rsidRDefault="009B7920" w:rsidP="000501CF">
      <w:pPr>
        <w:spacing w:after="90" w:line="288" w:lineRule="auto"/>
        <w:ind w:hanging="176"/>
        <w:jc w:val="both"/>
      </w:pPr>
    </w:p>
    <w:p w14:paraId="559D92A3" w14:textId="190F5B79" w:rsidR="009B7920" w:rsidRDefault="009B7920" w:rsidP="000501CF">
      <w:pPr>
        <w:spacing w:after="90" w:line="288" w:lineRule="auto"/>
        <w:ind w:hanging="176"/>
        <w:jc w:val="both"/>
      </w:pPr>
    </w:p>
    <w:p w14:paraId="7D34E5C7" w14:textId="716005AA" w:rsidR="009B7920" w:rsidRDefault="009B7920" w:rsidP="000501CF">
      <w:pPr>
        <w:spacing w:after="90" w:line="288" w:lineRule="auto"/>
        <w:ind w:hanging="176"/>
        <w:jc w:val="both"/>
      </w:pPr>
    </w:p>
    <w:p w14:paraId="0BC64D10" w14:textId="51870D7E" w:rsidR="009B7920" w:rsidRDefault="009B7920" w:rsidP="000501CF">
      <w:pPr>
        <w:spacing w:after="90" w:line="288" w:lineRule="auto"/>
        <w:ind w:hanging="176"/>
        <w:jc w:val="both"/>
      </w:pPr>
    </w:p>
    <w:p w14:paraId="451D7AD5" w14:textId="16FE11FA" w:rsidR="009B7920" w:rsidRDefault="009B7920" w:rsidP="000501CF">
      <w:pPr>
        <w:spacing w:after="90" w:line="288" w:lineRule="auto"/>
        <w:ind w:hanging="176"/>
        <w:jc w:val="both"/>
      </w:pPr>
    </w:p>
    <w:p w14:paraId="2C045A12" w14:textId="3E002B7F" w:rsidR="009B7920" w:rsidRDefault="009B7920" w:rsidP="000501CF">
      <w:pPr>
        <w:spacing w:after="90" w:line="288" w:lineRule="auto"/>
        <w:ind w:hanging="176"/>
        <w:jc w:val="both"/>
      </w:pPr>
    </w:p>
    <w:p w14:paraId="27918181" w14:textId="1421E797" w:rsidR="009B7920" w:rsidRDefault="009B7920" w:rsidP="000501CF">
      <w:pPr>
        <w:spacing w:after="90" w:line="288" w:lineRule="auto"/>
        <w:ind w:hanging="176"/>
        <w:jc w:val="both"/>
      </w:pPr>
    </w:p>
    <w:p w14:paraId="73BE4865" w14:textId="65EC41E6" w:rsidR="009B7920" w:rsidRDefault="009B7920" w:rsidP="000501CF">
      <w:pPr>
        <w:spacing w:after="90" w:line="288" w:lineRule="auto"/>
        <w:ind w:hanging="176"/>
        <w:jc w:val="both"/>
      </w:pPr>
    </w:p>
    <w:p w14:paraId="33A91475" w14:textId="7882A8AA" w:rsidR="009B7920" w:rsidRDefault="009B7920" w:rsidP="000501CF">
      <w:pPr>
        <w:spacing w:after="90" w:line="288" w:lineRule="auto"/>
        <w:ind w:hanging="176"/>
        <w:jc w:val="both"/>
      </w:pPr>
    </w:p>
    <w:p w14:paraId="478D6BA2" w14:textId="1766F2A8" w:rsidR="009B7920" w:rsidRDefault="009B7920" w:rsidP="000501CF">
      <w:pPr>
        <w:spacing w:after="90" w:line="288" w:lineRule="auto"/>
        <w:ind w:hanging="176"/>
        <w:jc w:val="both"/>
      </w:pPr>
    </w:p>
    <w:p w14:paraId="6377D179" w14:textId="06AC02E0" w:rsidR="009B7920" w:rsidRDefault="009B7920" w:rsidP="000501CF">
      <w:pPr>
        <w:spacing w:after="90" w:line="288" w:lineRule="auto"/>
        <w:ind w:hanging="176"/>
        <w:jc w:val="both"/>
      </w:pPr>
    </w:p>
    <w:p w14:paraId="0FF6FEC7" w14:textId="1198E300" w:rsidR="009B7920" w:rsidRDefault="009B7920" w:rsidP="000501CF">
      <w:pPr>
        <w:spacing w:after="90" w:line="288" w:lineRule="auto"/>
        <w:ind w:hanging="176"/>
        <w:jc w:val="both"/>
      </w:pPr>
    </w:p>
    <w:p w14:paraId="31492E26" w14:textId="5F7C35A7" w:rsidR="009B7920" w:rsidRDefault="009B7920" w:rsidP="000501CF">
      <w:pPr>
        <w:spacing w:after="90" w:line="288" w:lineRule="auto"/>
        <w:ind w:hanging="176"/>
        <w:jc w:val="both"/>
      </w:pPr>
    </w:p>
    <w:p w14:paraId="3B233D4E" w14:textId="1A9A50BA" w:rsidR="009B7920" w:rsidRDefault="009B7920" w:rsidP="000501CF">
      <w:pPr>
        <w:spacing w:after="90" w:line="288" w:lineRule="auto"/>
        <w:ind w:hanging="176"/>
        <w:jc w:val="both"/>
      </w:pPr>
    </w:p>
    <w:p w14:paraId="2D17B195" w14:textId="77777777" w:rsidR="008D7051" w:rsidRDefault="008D7051" w:rsidP="000501CF">
      <w:pPr>
        <w:spacing w:after="90" w:line="288" w:lineRule="auto"/>
        <w:ind w:hanging="176"/>
        <w:jc w:val="both"/>
      </w:pPr>
    </w:p>
    <w:p w14:paraId="0E304B62" w14:textId="6DC8AE5D" w:rsidR="009B7920" w:rsidRDefault="009B7920" w:rsidP="000501CF">
      <w:pPr>
        <w:spacing w:after="90" w:line="288" w:lineRule="auto"/>
        <w:ind w:hanging="176"/>
        <w:jc w:val="both"/>
      </w:pPr>
    </w:p>
    <w:p w14:paraId="46D615BA" w14:textId="77777777" w:rsidR="009B7920" w:rsidRDefault="009B7920" w:rsidP="000501CF">
      <w:pPr>
        <w:spacing w:after="90" w:line="288" w:lineRule="auto"/>
        <w:ind w:hanging="176"/>
        <w:jc w:val="both"/>
      </w:pPr>
    </w:p>
    <w:p w14:paraId="1B43420A" w14:textId="7E493E6A" w:rsidR="00B94BBE" w:rsidRDefault="00B94BBE" w:rsidP="000501CF">
      <w:pPr>
        <w:spacing w:after="90" w:line="288" w:lineRule="auto"/>
        <w:ind w:hanging="176"/>
        <w:jc w:val="both"/>
      </w:pPr>
    </w:p>
    <w:p w14:paraId="27E61E01" w14:textId="606984D5" w:rsidR="009B7920" w:rsidRDefault="009B7920" w:rsidP="00781EC5">
      <w:pPr>
        <w:ind w:left="0" w:firstLine="0"/>
        <w:jc w:val="both"/>
      </w:pPr>
    </w:p>
    <w:p w14:paraId="4437A7AB" w14:textId="28D914E4" w:rsidR="009B7920" w:rsidRDefault="009B7920" w:rsidP="00781EC5">
      <w:pPr>
        <w:ind w:left="0" w:firstLine="0"/>
        <w:jc w:val="both"/>
      </w:pPr>
    </w:p>
    <w:p w14:paraId="2349BF6F" w14:textId="1C5B51AA" w:rsidR="00B94BBE" w:rsidRDefault="00B94BBE" w:rsidP="00B94BBE">
      <w:pPr>
        <w:pStyle w:val="Prrafodelista"/>
        <w:numPr>
          <w:ilvl w:val="1"/>
          <w:numId w:val="5"/>
        </w:numPr>
        <w:spacing w:after="90" w:line="288" w:lineRule="auto"/>
        <w:jc w:val="both"/>
      </w:pPr>
      <w:r>
        <w:t xml:space="preserve">Diagrama de </w:t>
      </w:r>
      <w:r w:rsidR="005822B1">
        <w:t>Flujo</w:t>
      </w:r>
    </w:p>
    <w:p w14:paraId="6820673A" w14:textId="71502CCB" w:rsidR="00B94BBE" w:rsidRPr="009B7920" w:rsidRDefault="00B94BBE" w:rsidP="009B7920">
      <w:pPr>
        <w:spacing w:after="90" w:line="288" w:lineRule="auto"/>
        <w:ind w:left="0" w:firstLine="0"/>
        <w:jc w:val="both"/>
        <w:rPr>
          <w:b/>
          <w:bCs/>
        </w:rPr>
      </w:pPr>
    </w:p>
    <w:p w14:paraId="5164101D" w14:textId="2BD3501F" w:rsidR="00B94BBE" w:rsidRDefault="0094607B" w:rsidP="00B94BBE">
      <w:pPr>
        <w:spacing w:after="90" w:line="288" w:lineRule="auto"/>
        <w:ind w:hanging="176"/>
        <w:jc w:val="both"/>
      </w:pPr>
      <w:r w:rsidRPr="0094607B">
        <w:rPr>
          <w:noProof/>
        </w:rPr>
        <w:drawing>
          <wp:anchor distT="0" distB="0" distL="114300" distR="114300" simplePos="0" relativeHeight="251668480" behindDoc="0" locked="0" layoutInCell="1" allowOverlap="1" wp14:anchorId="00B443BD" wp14:editId="26579098">
            <wp:simplePos x="0" y="0"/>
            <wp:positionH relativeFrom="margin">
              <wp:posOffset>1012190</wp:posOffset>
            </wp:positionH>
            <wp:positionV relativeFrom="paragraph">
              <wp:posOffset>46990</wp:posOffset>
            </wp:positionV>
            <wp:extent cx="4213860" cy="5814060"/>
            <wp:effectExtent l="0" t="0" r="0" b="0"/>
            <wp:wrapNone/>
            <wp:docPr id="6" name="Imagen 6" descr="C:\Users\Daniel Predes\Desktop\noi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Daniel Predes\Desktop\noi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4559" cy="581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E79AA8F" w14:textId="7F27723C" w:rsidR="005822B1" w:rsidRDefault="005822B1" w:rsidP="00B94BBE">
      <w:pPr>
        <w:spacing w:after="90" w:line="288" w:lineRule="auto"/>
        <w:ind w:hanging="176"/>
        <w:jc w:val="both"/>
      </w:pPr>
    </w:p>
    <w:p w14:paraId="21AA6DA5" w14:textId="0847AC22" w:rsidR="005822B1" w:rsidRDefault="005822B1" w:rsidP="00B94BBE">
      <w:pPr>
        <w:spacing w:after="90" w:line="288" w:lineRule="auto"/>
        <w:ind w:hanging="176"/>
        <w:jc w:val="both"/>
      </w:pPr>
    </w:p>
    <w:p w14:paraId="1D9BA0F9" w14:textId="767B286D" w:rsidR="005822B1" w:rsidRDefault="005822B1" w:rsidP="00B94BBE">
      <w:pPr>
        <w:spacing w:after="90" w:line="288" w:lineRule="auto"/>
        <w:ind w:hanging="176"/>
        <w:jc w:val="both"/>
      </w:pPr>
    </w:p>
    <w:p w14:paraId="6DCAD1BC" w14:textId="2F6C6B70" w:rsidR="005822B1" w:rsidRDefault="005822B1" w:rsidP="00B94BBE">
      <w:pPr>
        <w:spacing w:after="90" w:line="288" w:lineRule="auto"/>
        <w:ind w:hanging="176"/>
        <w:jc w:val="both"/>
      </w:pPr>
    </w:p>
    <w:p w14:paraId="728D333F" w14:textId="2DF3FB9D" w:rsidR="005822B1" w:rsidRDefault="005822B1" w:rsidP="00B94BBE">
      <w:pPr>
        <w:spacing w:after="90" w:line="288" w:lineRule="auto"/>
        <w:ind w:hanging="176"/>
        <w:jc w:val="both"/>
      </w:pPr>
    </w:p>
    <w:p w14:paraId="0408761A" w14:textId="6C81B9C2" w:rsidR="005822B1" w:rsidRDefault="005822B1" w:rsidP="00B94BBE">
      <w:pPr>
        <w:spacing w:after="90" w:line="288" w:lineRule="auto"/>
        <w:ind w:hanging="176"/>
        <w:jc w:val="both"/>
      </w:pPr>
    </w:p>
    <w:p w14:paraId="5C47995C" w14:textId="41D34539" w:rsidR="005822B1" w:rsidRDefault="005822B1" w:rsidP="00B94BBE">
      <w:pPr>
        <w:spacing w:after="90" w:line="288" w:lineRule="auto"/>
        <w:ind w:hanging="176"/>
        <w:jc w:val="both"/>
      </w:pPr>
    </w:p>
    <w:p w14:paraId="61137DA3" w14:textId="43C7BF90" w:rsidR="005822B1" w:rsidRDefault="005822B1" w:rsidP="00B94BBE">
      <w:pPr>
        <w:spacing w:after="90" w:line="288" w:lineRule="auto"/>
        <w:ind w:hanging="176"/>
        <w:jc w:val="both"/>
      </w:pPr>
    </w:p>
    <w:p w14:paraId="610CDFFC" w14:textId="7047561B" w:rsidR="005822B1" w:rsidRDefault="005822B1" w:rsidP="00B94BBE">
      <w:pPr>
        <w:spacing w:after="90" w:line="288" w:lineRule="auto"/>
        <w:ind w:hanging="176"/>
        <w:jc w:val="both"/>
      </w:pPr>
    </w:p>
    <w:p w14:paraId="18DD75D9" w14:textId="02FED183" w:rsidR="005822B1" w:rsidRDefault="005822B1" w:rsidP="00B94BBE">
      <w:pPr>
        <w:spacing w:after="90" w:line="288" w:lineRule="auto"/>
        <w:ind w:hanging="176"/>
        <w:jc w:val="both"/>
      </w:pPr>
    </w:p>
    <w:p w14:paraId="04B8539A" w14:textId="250BD5D7" w:rsidR="005822B1" w:rsidRDefault="005822B1" w:rsidP="00B94BBE">
      <w:pPr>
        <w:spacing w:after="90" w:line="288" w:lineRule="auto"/>
        <w:ind w:hanging="176"/>
        <w:jc w:val="both"/>
      </w:pPr>
    </w:p>
    <w:p w14:paraId="5217659B" w14:textId="0022C497" w:rsidR="005822B1" w:rsidRDefault="005822B1" w:rsidP="00B94BBE">
      <w:pPr>
        <w:spacing w:after="90" w:line="288" w:lineRule="auto"/>
        <w:ind w:hanging="176"/>
        <w:jc w:val="both"/>
      </w:pPr>
    </w:p>
    <w:p w14:paraId="50DC91B2" w14:textId="38CE4663" w:rsidR="005822B1" w:rsidRDefault="005822B1" w:rsidP="00B94BBE">
      <w:pPr>
        <w:spacing w:after="90" w:line="288" w:lineRule="auto"/>
        <w:ind w:hanging="176"/>
        <w:jc w:val="both"/>
      </w:pPr>
    </w:p>
    <w:p w14:paraId="5C6F1B54" w14:textId="2D785DC7" w:rsidR="005822B1" w:rsidRDefault="005822B1" w:rsidP="00B94BBE">
      <w:pPr>
        <w:spacing w:after="90" w:line="288" w:lineRule="auto"/>
        <w:ind w:hanging="176"/>
        <w:jc w:val="both"/>
      </w:pPr>
    </w:p>
    <w:p w14:paraId="7DB26338" w14:textId="3F9569EF" w:rsidR="005822B1" w:rsidRDefault="005822B1" w:rsidP="00B94BBE">
      <w:pPr>
        <w:spacing w:after="90" w:line="288" w:lineRule="auto"/>
        <w:ind w:hanging="176"/>
        <w:jc w:val="both"/>
      </w:pPr>
    </w:p>
    <w:p w14:paraId="620DC2C6" w14:textId="44F614AC" w:rsidR="005822B1" w:rsidRDefault="005822B1" w:rsidP="00B94BBE">
      <w:pPr>
        <w:spacing w:after="90" w:line="288" w:lineRule="auto"/>
        <w:ind w:hanging="176"/>
        <w:jc w:val="both"/>
      </w:pPr>
    </w:p>
    <w:p w14:paraId="2F83F628" w14:textId="7487370B" w:rsidR="005822B1" w:rsidRDefault="005822B1" w:rsidP="00B94BBE">
      <w:pPr>
        <w:spacing w:after="90" w:line="288" w:lineRule="auto"/>
        <w:ind w:hanging="176"/>
        <w:jc w:val="both"/>
      </w:pPr>
    </w:p>
    <w:p w14:paraId="02578B06" w14:textId="737D198D" w:rsidR="005822B1" w:rsidRDefault="005822B1" w:rsidP="00B94BBE">
      <w:pPr>
        <w:spacing w:after="90" w:line="288" w:lineRule="auto"/>
        <w:ind w:hanging="176"/>
        <w:jc w:val="both"/>
      </w:pPr>
    </w:p>
    <w:p w14:paraId="214A3528" w14:textId="77777777" w:rsidR="005822B1" w:rsidRDefault="005822B1" w:rsidP="00B94BBE">
      <w:pPr>
        <w:spacing w:after="90" w:line="288" w:lineRule="auto"/>
        <w:ind w:hanging="176"/>
        <w:jc w:val="both"/>
      </w:pPr>
    </w:p>
    <w:p w14:paraId="7F52DAA0" w14:textId="289A39B4" w:rsidR="005822B1" w:rsidRDefault="005822B1" w:rsidP="00B94BBE">
      <w:pPr>
        <w:spacing w:after="90" w:line="288" w:lineRule="auto"/>
        <w:ind w:hanging="176"/>
        <w:jc w:val="both"/>
      </w:pPr>
    </w:p>
    <w:p w14:paraId="3FA47D24" w14:textId="3EEB9240" w:rsidR="005822B1" w:rsidRDefault="005822B1" w:rsidP="00B94BBE">
      <w:pPr>
        <w:spacing w:after="90" w:line="288" w:lineRule="auto"/>
        <w:ind w:hanging="176"/>
        <w:jc w:val="both"/>
      </w:pPr>
    </w:p>
    <w:p w14:paraId="50E6DA61" w14:textId="43549EBE" w:rsidR="005822B1" w:rsidRDefault="005822B1" w:rsidP="00B94BBE">
      <w:pPr>
        <w:spacing w:after="90" w:line="288" w:lineRule="auto"/>
        <w:ind w:hanging="176"/>
        <w:jc w:val="both"/>
      </w:pPr>
    </w:p>
    <w:p w14:paraId="205AC142" w14:textId="76BD87FD" w:rsidR="005822B1" w:rsidRDefault="005822B1" w:rsidP="00B94BBE">
      <w:pPr>
        <w:spacing w:after="90" w:line="288" w:lineRule="auto"/>
        <w:ind w:hanging="176"/>
        <w:jc w:val="both"/>
      </w:pPr>
    </w:p>
    <w:p w14:paraId="1DA534AC" w14:textId="0F0F1157" w:rsidR="00B94BBE" w:rsidRPr="005822B1" w:rsidRDefault="00B94BBE" w:rsidP="005822B1">
      <w:pPr>
        <w:spacing w:after="90" w:line="288" w:lineRule="auto"/>
        <w:ind w:left="0" w:firstLine="0"/>
        <w:rPr>
          <w:rFonts w:ascii="Times New Roman" w:eastAsia="Times New Roman" w:hAnsi="Times New Roman" w:cs="Times New Roman"/>
          <w:sz w:val="20"/>
          <w:szCs w:val="20"/>
        </w:rPr>
      </w:pPr>
      <w:r w:rsidRPr="005822B1">
        <w:rPr>
          <w:rFonts w:ascii="Times New Roman" w:eastAsia="Times New Roman" w:hAnsi="Times New Roman" w:cs="Times New Roman"/>
          <w:i/>
          <w:sz w:val="20"/>
          <w:szCs w:val="20"/>
        </w:rPr>
        <w:t>Fig</w:t>
      </w:r>
      <w:r w:rsidR="005822B1" w:rsidRPr="005822B1">
        <w:rPr>
          <w:rFonts w:ascii="Times New Roman" w:eastAsia="Times New Roman" w:hAnsi="Times New Roman" w:cs="Times New Roman"/>
          <w:i/>
          <w:sz w:val="20"/>
          <w:szCs w:val="20"/>
        </w:rPr>
        <w:t>ura 2</w:t>
      </w:r>
      <w:r w:rsidRPr="005822B1">
        <w:rPr>
          <w:rFonts w:ascii="Times New Roman" w:eastAsia="Times New Roman" w:hAnsi="Times New Roman" w:cs="Times New Roman"/>
          <w:i/>
          <w:sz w:val="20"/>
          <w:szCs w:val="20"/>
        </w:rPr>
        <w:t>.</w:t>
      </w:r>
      <w:r w:rsidRPr="005822B1">
        <w:rPr>
          <w:rFonts w:ascii="Times New Roman" w:eastAsia="Times New Roman" w:hAnsi="Times New Roman" w:cs="Times New Roman"/>
          <w:sz w:val="20"/>
          <w:szCs w:val="20"/>
        </w:rPr>
        <w:t xml:space="preserve"> Diagrama de Flujo.</w:t>
      </w:r>
    </w:p>
    <w:p w14:paraId="65E2782F" w14:textId="50190188" w:rsidR="00B94BBE" w:rsidRDefault="00B94BBE" w:rsidP="005822B1">
      <w:pPr>
        <w:ind w:left="0" w:firstLine="0"/>
        <w:rPr>
          <w:rFonts w:ascii="Times New Roman" w:eastAsia="Times New Roman" w:hAnsi="Times New Roman" w:cs="Times New Roman"/>
          <w:sz w:val="20"/>
          <w:szCs w:val="20"/>
        </w:rPr>
      </w:pPr>
      <w:r w:rsidRPr="000501CF">
        <w:rPr>
          <w:rFonts w:ascii="Times New Roman" w:eastAsia="Times New Roman" w:hAnsi="Times New Roman" w:cs="Times New Roman"/>
          <w:sz w:val="20"/>
          <w:szCs w:val="20"/>
        </w:rPr>
        <w:t xml:space="preserve">Fuente: </w:t>
      </w:r>
      <w:r>
        <w:rPr>
          <w:rFonts w:ascii="Times New Roman" w:eastAsia="Times New Roman" w:hAnsi="Times New Roman" w:cs="Times New Roman"/>
          <w:sz w:val="20"/>
          <w:szCs w:val="20"/>
        </w:rPr>
        <w:t>Imagen propia</w:t>
      </w:r>
      <w:r w:rsidRPr="000501CF">
        <w:rPr>
          <w:rFonts w:ascii="Times New Roman" w:eastAsia="Times New Roman" w:hAnsi="Times New Roman" w:cs="Times New Roman"/>
          <w:sz w:val="20"/>
          <w:szCs w:val="20"/>
        </w:rPr>
        <w:t>.</w:t>
      </w:r>
    </w:p>
    <w:p w14:paraId="6A5CB0D2" w14:textId="00F85025" w:rsidR="005822B1" w:rsidRDefault="005822B1" w:rsidP="005822B1">
      <w:pPr>
        <w:ind w:left="0" w:firstLine="0"/>
        <w:rPr>
          <w:rFonts w:ascii="Times New Roman" w:eastAsia="Times New Roman" w:hAnsi="Times New Roman" w:cs="Times New Roman"/>
          <w:sz w:val="20"/>
          <w:szCs w:val="20"/>
        </w:rPr>
      </w:pPr>
    </w:p>
    <w:p w14:paraId="5127457A" w14:textId="6AA12F56" w:rsidR="005822B1" w:rsidRDefault="005822B1" w:rsidP="005822B1">
      <w:pPr>
        <w:ind w:left="0" w:firstLine="0"/>
        <w:rPr>
          <w:rFonts w:ascii="Times New Roman" w:eastAsia="Times New Roman" w:hAnsi="Times New Roman" w:cs="Times New Roman"/>
          <w:sz w:val="20"/>
          <w:szCs w:val="20"/>
        </w:rPr>
      </w:pPr>
    </w:p>
    <w:p w14:paraId="44A1EFA0" w14:textId="1372B0DC" w:rsidR="005822B1" w:rsidRDefault="005822B1" w:rsidP="005822B1">
      <w:pPr>
        <w:ind w:left="0" w:firstLine="0"/>
        <w:rPr>
          <w:rFonts w:ascii="Times New Roman" w:eastAsia="Times New Roman" w:hAnsi="Times New Roman" w:cs="Times New Roman"/>
          <w:sz w:val="20"/>
          <w:szCs w:val="20"/>
        </w:rPr>
      </w:pPr>
    </w:p>
    <w:p w14:paraId="31F79255" w14:textId="01B59961" w:rsidR="005822B1" w:rsidRDefault="005822B1" w:rsidP="005822B1">
      <w:pPr>
        <w:ind w:left="0" w:firstLine="0"/>
        <w:rPr>
          <w:rFonts w:ascii="Times New Roman" w:eastAsia="Times New Roman" w:hAnsi="Times New Roman" w:cs="Times New Roman"/>
          <w:sz w:val="20"/>
          <w:szCs w:val="20"/>
        </w:rPr>
      </w:pPr>
    </w:p>
    <w:p w14:paraId="2EC9D131" w14:textId="0F6B0C10" w:rsidR="005822B1" w:rsidRDefault="005822B1" w:rsidP="005822B1">
      <w:pPr>
        <w:ind w:left="0" w:firstLine="0"/>
        <w:rPr>
          <w:rFonts w:ascii="Times New Roman" w:eastAsia="Times New Roman" w:hAnsi="Times New Roman" w:cs="Times New Roman"/>
          <w:sz w:val="20"/>
          <w:szCs w:val="20"/>
        </w:rPr>
      </w:pPr>
    </w:p>
    <w:p w14:paraId="18BA8254" w14:textId="4626930D" w:rsidR="005822B1" w:rsidRDefault="005822B1" w:rsidP="005822B1">
      <w:pPr>
        <w:ind w:left="0" w:firstLine="0"/>
        <w:rPr>
          <w:rFonts w:ascii="Times New Roman" w:eastAsia="Times New Roman" w:hAnsi="Times New Roman" w:cs="Times New Roman"/>
          <w:sz w:val="20"/>
          <w:szCs w:val="20"/>
        </w:rPr>
      </w:pPr>
    </w:p>
    <w:p w14:paraId="50E43EF3" w14:textId="5F4FD953" w:rsidR="005822B1" w:rsidRDefault="005822B1" w:rsidP="005822B1">
      <w:pPr>
        <w:ind w:left="0" w:firstLine="0"/>
        <w:rPr>
          <w:rFonts w:ascii="Times New Roman" w:eastAsia="Times New Roman" w:hAnsi="Times New Roman" w:cs="Times New Roman"/>
          <w:sz w:val="20"/>
          <w:szCs w:val="20"/>
        </w:rPr>
      </w:pPr>
    </w:p>
    <w:p w14:paraId="15513852" w14:textId="67EA5C3B" w:rsidR="005822B1" w:rsidRDefault="005822B1" w:rsidP="005822B1">
      <w:pPr>
        <w:ind w:left="0" w:firstLine="0"/>
        <w:rPr>
          <w:rFonts w:ascii="Times New Roman" w:eastAsia="Times New Roman" w:hAnsi="Times New Roman" w:cs="Times New Roman"/>
          <w:sz w:val="20"/>
          <w:szCs w:val="20"/>
        </w:rPr>
      </w:pPr>
    </w:p>
    <w:p w14:paraId="24E1375A" w14:textId="6F152B18" w:rsidR="005822B1" w:rsidRDefault="005822B1" w:rsidP="005822B1">
      <w:pPr>
        <w:ind w:left="0" w:firstLine="0"/>
        <w:rPr>
          <w:rFonts w:ascii="Times New Roman" w:eastAsia="Times New Roman" w:hAnsi="Times New Roman" w:cs="Times New Roman"/>
          <w:sz w:val="20"/>
          <w:szCs w:val="20"/>
        </w:rPr>
      </w:pPr>
    </w:p>
    <w:p w14:paraId="1A2328CA" w14:textId="51E0849B" w:rsidR="005822B1" w:rsidRDefault="005822B1" w:rsidP="005822B1">
      <w:pPr>
        <w:ind w:left="0" w:firstLine="0"/>
        <w:rPr>
          <w:rFonts w:ascii="Times New Roman" w:eastAsia="Times New Roman" w:hAnsi="Times New Roman" w:cs="Times New Roman"/>
          <w:sz w:val="20"/>
          <w:szCs w:val="20"/>
        </w:rPr>
      </w:pPr>
    </w:p>
    <w:p w14:paraId="2D4C0321" w14:textId="5820D424" w:rsidR="005822B1" w:rsidRDefault="005822B1" w:rsidP="005822B1">
      <w:pPr>
        <w:ind w:left="0" w:firstLine="0"/>
        <w:rPr>
          <w:rFonts w:ascii="Times New Roman" w:eastAsia="Times New Roman" w:hAnsi="Times New Roman" w:cs="Times New Roman"/>
          <w:sz w:val="20"/>
          <w:szCs w:val="20"/>
        </w:rPr>
      </w:pPr>
    </w:p>
    <w:p w14:paraId="7E774A08" w14:textId="416016C2" w:rsidR="005822B1" w:rsidRDefault="005822B1" w:rsidP="005822B1">
      <w:pPr>
        <w:ind w:left="0" w:firstLine="0"/>
        <w:rPr>
          <w:rFonts w:ascii="Times New Roman" w:eastAsia="Times New Roman" w:hAnsi="Times New Roman" w:cs="Times New Roman"/>
          <w:sz w:val="20"/>
          <w:szCs w:val="20"/>
        </w:rPr>
      </w:pPr>
    </w:p>
    <w:p w14:paraId="1E55E213" w14:textId="5FCEC552" w:rsidR="005822B1" w:rsidRDefault="005822B1" w:rsidP="005822B1">
      <w:pPr>
        <w:ind w:left="0" w:firstLine="0"/>
        <w:rPr>
          <w:rFonts w:ascii="Times New Roman" w:eastAsia="Times New Roman" w:hAnsi="Times New Roman" w:cs="Times New Roman"/>
          <w:sz w:val="20"/>
          <w:szCs w:val="20"/>
        </w:rPr>
      </w:pPr>
    </w:p>
    <w:p w14:paraId="1A74D380" w14:textId="0EE2A0E2" w:rsidR="005822B1" w:rsidRDefault="005822B1" w:rsidP="005822B1">
      <w:pPr>
        <w:ind w:left="0" w:firstLine="0"/>
        <w:rPr>
          <w:rFonts w:ascii="Times New Roman" w:eastAsia="Times New Roman" w:hAnsi="Times New Roman" w:cs="Times New Roman"/>
          <w:sz w:val="20"/>
          <w:szCs w:val="20"/>
        </w:rPr>
      </w:pPr>
    </w:p>
    <w:p w14:paraId="2742A73D" w14:textId="43169E49" w:rsidR="005822B1" w:rsidRDefault="005822B1" w:rsidP="005822B1">
      <w:pPr>
        <w:ind w:left="0" w:firstLine="0"/>
        <w:rPr>
          <w:rFonts w:ascii="Times New Roman" w:eastAsia="Times New Roman" w:hAnsi="Times New Roman" w:cs="Times New Roman"/>
          <w:sz w:val="20"/>
          <w:szCs w:val="20"/>
        </w:rPr>
      </w:pPr>
    </w:p>
    <w:p w14:paraId="55C3292A" w14:textId="3B0F1782" w:rsidR="005822B1" w:rsidRDefault="005822B1" w:rsidP="005822B1">
      <w:pPr>
        <w:ind w:left="0" w:firstLine="0"/>
        <w:rPr>
          <w:rFonts w:ascii="Times New Roman" w:eastAsia="Times New Roman" w:hAnsi="Times New Roman" w:cs="Times New Roman"/>
          <w:sz w:val="20"/>
          <w:szCs w:val="20"/>
        </w:rPr>
      </w:pPr>
    </w:p>
    <w:p w14:paraId="4D05BB9B" w14:textId="6FFAF9EE" w:rsidR="005822B1" w:rsidRDefault="005822B1" w:rsidP="005822B1">
      <w:pPr>
        <w:ind w:left="0" w:firstLine="0"/>
        <w:rPr>
          <w:rFonts w:ascii="Times New Roman" w:eastAsia="Times New Roman" w:hAnsi="Times New Roman" w:cs="Times New Roman"/>
          <w:sz w:val="20"/>
          <w:szCs w:val="20"/>
        </w:rPr>
      </w:pPr>
    </w:p>
    <w:p w14:paraId="0A530A63" w14:textId="2EC2333C" w:rsidR="005822B1" w:rsidRDefault="005822B1" w:rsidP="005822B1">
      <w:pPr>
        <w:ind w:left="0" w:firstLine="0"/>
        <w:rPr>
          <w:rFonts w:ascii="Times New Roman" w:eastAsia="Times New Roman" w:hAnsi="Times New Roman" w:cs="Times New Roman"/>
          <w:sz w:val="20"/>
          <w:szCs w:val="20"/>
        </w:rPr>
      </w:pPr>
    </w:p>
    <w:p w14:paraId="6B345245" w14:textId="51451A3A" w:rsidR="005822B1" w:rsidRDefault="005822B1" w:rsidP="005822B1">
      <w:pPr>
        <w:ind w:left="0" w:firstLine="0"/>
        <w:rPr>
          <w:rFonts w:ascii="Times New Roman" w:eastAsia="Times New Roman" w:hAnsi="Times New Roman" w:cs="Times New Roman"/>
          <w:sz w:val="20"/>
          <w:szCs w:val="20"/>
        </w:rPr>
      </w:pPr>
    </w:p>
    <w:p w14:paraId="630BF1F8" w14:textId="5C4E9B32" w:rsidR="005822B1" w:rsidRDefault="005822B1" w:rsidP="005822B1">
      <w:pPr>
        <w:ind w:left="0" w:firstLine="0"/>
        <w:rPr>
          <w:rFonts w:ascii="Times New Roman" w:eastAsia="Times New Roman" w:hAnsi="Times New Roman" w:cs="Times New Roman"/>
          <w:sz w:val="20"/>
          <w:szCs w:val="20"/>
        </w:rPr>
      </w:pPr>
    </w:p>
    <w:p w14:paraId="4EA4C0C7" w14:textId="2184768D" w:rsidR="005822B1" w:rsidRDefault="005822B1" w:rsidP="005822B1">
      <w:pPr>
        <w:ind w:left="0" w:firstLine="0"/>
        <w:rPr>
          <w:rFonts w:ascii="Times New Roman" w:eastAsia="Times New Roman" w:hAnsi="Times New Roman" w:cs="Times New Roman"/>
          <w:sz w:val="20"/>
          <w:szCs w:val="20"/>
        </w:rPr>
      </w:pPr>
    </w:p>
    <w:p w14:paraId="71C4B40B" w14:textId="223C0C60" w:rsidR="005822B1" w:rsidRDefault="005822B1" w:rsidP="005822B1">
      <w:pPr>
        <w:ind w:left="0" w:firstLine="0"/>
        <w:rPr>
          <w:rFonts w:ascii="Times New Roman" w:eastAsia="Times New Roman" w:hAnsi="Times New Roman" w:cs="Times New Roman"/>
          <w:sz w:val="20"/>
          <w:szCs w:val="20"/>
        </w:rPr>
      </w:pPr>
    </w:p>
    <w:p w14:paraId="74B37472" w14:textId="238734C0" w:rsidR="005822B1" w:rsidRDefault="005822B1" w:rsidP="005822B1">
      <w:pPr>
        <w:ind w:left="0" w:firstLine="0"/>
        <w:rPr>
          <w:rFonts w:ascii="Times New Roman" w:eastAsia="Times New Roman" w:hAnsi="Times New Roman" w:cs="Times New Roman"/>
          <w:sz w:val="20"/>
          <w:szCs w:val="20"/>
        </w:rPr>
      </w:pPr>
    </w:p>
    <w:p w14:paraId="14FF5CA1" w14:textId="23914CC7" w:rsidR="005822B1" w:rsidRDefault="005822B1" w:rsidP="005822B1">
      <w:pPr>
        <w:ind w:left="0" w:firstLine="0"/>
        <w:rPr>
          <w:rFonts w:ascii="Times New Roman" w:eastAsia="Times New Roman" w:hAnsi="Times New Roman" w:cs="Times New Roman"/>
          <w:sz w:val="20"/>
          <w:szCs w:val="20"/>
        </w:rPr>
      </w:pPr>
    </w:p>
    <w:p w14:paraId="183B424A" w14:textId="346ADC1D" w:rsidR="005822B1" w:rsidRDefault="005822B1" w:rsidP="005822B1">
      <w:pPr>
        <w:ind w:left="0" w:firstLine="0"/>
        <w:rPr>
          <w:rFonts w:ascii="Times New Roman" w:eastAsia="Times New Roman" w:hAnsi="Times New Roman" w:cs="Times New Roman"/>
          <w:sz w:val="20"/>
          <w:szCs w:val="20"/>
        </w:rPr>
      </w:pPr>
    </w:p>
    <w:p w14:paraId="028B061A" w14:textId="2A75C473" w:rsidR="005822B1" w:rsidRDefault="005822B1" w:rsidP="005822B1">
      <w:pPr>
        <w:ind w:left="0" w:firstLine="0"/>
        <w:rPr>
          <w:rFonts w:ascii="Times New Roman" w:eastAsia="Times New Roman" w:hAnsi="Times New Roman" w:cs="Times New Roman"/>
          <w:sz w:val="20"/>
          <w:szCs w:val="20"/>
        </w:rPr>
      </w:pPr>
    </w:p>
    <w:p w14:paraId="02FE41AE" w14:textId="6F2A68C7" w:rsidR="005822B1" w:rsidRDefault="005822B1" w:rsidP="005822B1">
      <w:pPr>
        <w:ind w:left="0" w:firstLine="0"/>
        <w:rPr>
          <w:rFonts w:ascii="Times New Roman" w:eastAsia="Times New Roman" w:hAnsi="Times New Roman" w:cs="Times New Roman"/>
          <w:sz w:val="20"/>
          <w:szCs w:val="20"/>
        </w:rPr>
      </w:pPr>
    </w:p>
    <w:p w14:paraId="49029FD1" w14:textId="04B9F9B5" w:rsidR="005822B1" w:rsidRDefault="005822B1" w:rsidP="005822B1">
      <w:pPr>
        <w:ind w:left="0" w:firstLine="0"/>
        <w:rPr>
          <w:rFonts w:ascii="Times New Roman" w:eastAsia="Times New Roman" w:hAnsi="Times New Roman" w:cs="Times New Roman"/>
          <w:sz w:val="20"/>
          <w:szCs w:val="20"/>
        </w:rPr>
      </w:pPr>
    </w:p>
    <w:p w14:paraId="6DAD53FE" w14:textId="2D7C1CCE" w:rsidR="005822B1" w:rsidRDefault="005822B1" w:rsidP="005822B1">
      <w:pPr>
        <w:ind w:left="0" w:firstLine="0"/>
        <w:rPr>
          <w:rFonts w:ascii="Times New Roman" w:eastAsia="Times New Roman" w:hAnsi="Times New Roman" w:cs="Times New Roman"/>
          <w:sz w:val="20"/>
          <w:szCs w:val="20"/>
        </w:rPr>
      </w:pPr>
    </w:p>
    <w:p w14:paraId="0D69C31C" w14:textId="2D6ECC75" w:rsidR="005822B1" w:rsidRDefault="005822B1" w:rsidP="005822B1">
      <w:pPr>
        <w:ind w:left="0" w:firstLine="0"/>
        <w:rPr>
          <w:rFonts w:ascii="Times New Roman" w:eastAsia="Times New Roman" w:hAnsi="Times New Roman" w:cs="Times New Roman"/>
          <w:sz w:val="20"/>
          <w:szCs w:val="20"/>
        </w:rPr>
      </w:pPr>
    </w:p>
    <w:p w14:paraId="0EA682B1" w14:textId="24F08024" w:rsidR="005822B1" w:rsidRDefault="005822B1" w:rsidP="005822B1">
      <w:pPr>
        <w:ind w:left="0" w:firstLine="0"/>
        <w:rPr>
          <w:rFonts w:ascii="Times New Roman" w:eastAsia="Times New Roman" w:hAnsi="Times New Roman" w:cs="Times New Roman"/>
          <w:sz w:val="20"/>
          <w:szCs w:val="20"/>
        </w:rPr>
      </w:pPr>
      <w:bookmarkStart w:id="0" w:name="_GoBack"/>
      <w:bookmarkEnd w:id="0"/>
    </w:p>
    <w:p w14:paraId="3970B5A0" w14:textId="33F49F15" w:rsidR="005822B1" w:rsidRDefault="005822B1" w:rsidP="005822B1">
      <w:pPr>
        <w:ind w:left="0" w:firstLine="0"/>
        <w:rPr>
          <w:rFonts w:ascii="Times New Roman" w:eastAsia="Times New Roman" w:hAnsi="Times New Roman" w:cs="Times New Roman"/>
          <w:sz w:val="20"/>
          <w:szCs w:val="20"/>
        </w:rPr>
      </w:pPr>
    </w:p>
    <w:p w14:paraId="4A87A7F1" w14:textId="5142B50C" w:rsidR="005822B1" w:rsidRDefault="005822B1" w:rsidP="005822B1">
      <w:pPr>
        <w:ind w:left="0" w:firstLine="0"/>
        <w:rPr>
          <w:rFonts w:ascii="Times New Roman" w:eastAsia="Times New Roman" w:hAnsi="Times New Roman" w:cs="Times New Roman"/>
          <w:sz w:val="20"/>
          <w:szCs w:val="20"/>
        </w:rPr>
      </w:pPr>
    </w:p>
    <w:p w14:paraId="072867CD" w14:textId="3422E02A" w:rsidR="005822B1" w:rsidRDefault="005822B1" w:rsidP="005822B1">
      <w:pPr>
        <w:ind w:left="0" w:firstLine="0"/>
        <w:rPr>
          <w:rFonts w:ascii="Times New Roman" w:eastAsia="Times New Roman" w:hAnsi="Times New Roman" w:cs="Times New Roman"/>
          <w:sz w:val="20"/>
          <w:szCs w:val="20"/>
        </w:rPr>
      </w:pPr>
    </w:p>
    <w:p w14:paraId="38FE8A0B" w14:textId="18029939" w:rsidR="005822B1" w:rsidRDefault="005822B1" w:rsidP="005822B1">
      <w:pPr>
        <w:ind w:left="0" w:firstLine="0"/>
        <w:rPr>
          <w:rFonts w:ascii="Times New Roman" w:eastAsia="Times New Roman" w:hAnsi="Times New Roman" w:cs="Times New Roman"/>
          <w:sz w:val="20"/>
          <w:szCs w:val="20"/>
        </w:rPr>
      </w:pPr>
    </w:p>
    <w:p w14:paraId="36BCCF4A" w14:textId="04690A7A" w:rsidR="005822B1" w:rsidRDefault="005822B1" w:rsidP="005822B1">
      <w:pPr>
        <w:ind w:left="0" w:firstLine="0"/>
        <w:rPr>
          <w:rFonts w:ascii="Times New Roman" w:eastAsia="Times New Roman" w:hAnsi="Times New Roman" w:cs="Times New Roman"/>
          <w:sz w:val="20"/>
          <w:szCs w:val="20"/>
        </w:rPr>
      </w:pPr>
    </w:p>
    <w:p w14:paraId="4CC38D76" w14:textId="0516C8FA" w:rsidR="005822B1" w:rsidRDefault="005822B1" w:rsidP="005822B1">
      <w:pPr>
        <w:ind w:left="0" w:firstLine="0"/>
        <w:rPr>
          <w:rFonts w:ascii="Times New Roman" w:eastAsia="Times New Roman" w:hAnsi="Times New Roman" w:cs="Times New Roman"/>
          <w:sz w:val="20"/>
          <w:szCs w:val="20"/>
        </w:rPr>
      </w:pPr>
    </w:p>
    <w:p w14:paraId="5628E1E1" w14:textId="796E6461" w:rsidR="005822B1" w:rsidRDefault="005822B1" w:rsidP="005822B1">
      <w:pPr>
        <w:ind w:left="0" w:firstLine="0"/>
        <w:rPr>
          <w:rFonts w:ascii="Times New Roman" w:eastAsia="Times New Roman" w:hAnsi="Times New Roman" w:cs="Times New Roman"/>
          <w:sz w:val="20"/>
          <w:szCs w:val="20"/>
        </w:rPr>
      </w:pPr>
    </w:p>
    <w:p w14:paraId="1B0DCFCE" w14:textId="7BE9E155" w:rsidR="005822B1" w:rsidRDefault="005822B1" w:rsidP="005822B1">
      <w:pPr>
        <w:ind w:left="0" w:firstLine="0"/>
        <w:rPr>
          <w:rFonts w:ascii="Times New Roman" w:eastAsia="Times New Roman" w:hAnsi="Times New Roman" w:cs="Times New Roman"/>
          <w:sz w:val="20"/>
          <w:szCs w:val="20"/>
        </w:rPr>
      </w:pPr>
    </w:p>
    <w:p w14:paraId="56766F5E" w14:textId="189B3BCC" w:rsidR="005822B1" w:rsidRDefault="005822B1" w:rsidP="005822B1">
      <w:pPr>
        <w:ind w:left="0" w:firstLine="0"/>
        <w:rPr>
          <w:rFonts w:ascii="Times New Roman" w:eastAsia="Times New Roman" w:hAnsi="Times New Roman" w:cs="Times New Roman"/>
          <w:sz w:val="20"/>
          <w:szCs w:val="20"/>
        </w:rPr>
      </w:pPr>
    </w:p>
    <w:p w14:paraId="1651C200" w14:textId="598C3903" w:rsidR="005822B1" w:rsidRDefault="005822B1" w:rsidP="005822B1">
      <w:pPr>
        <w:ind w:left="0" w:firstLine="0"/>
        <w:rPr>
          <w:rFonts w:ascii="Times New Roman" w:eastAsia="Times New Roman" w:hAnsi="Times New Roman" w:cs="Times New Roman"/>
          <w:sz w:val="20"/>
          <w:szCs w:val="20"/>
        </w:rPr>
      </w:pPr>
    </w:p>
    <w:p w14:paraId="73741F13" w14:textId="48D906D3" w:rsidR="005822B1" w:rsidRDefault="005822B1" w:rsidP="005822B1">
      <w:pPr>
        <w:ind w:left="0" w:firstLine="0"/>
        <w:rPr>
          <w:rFonts w:ascii="Times New Roman" w:eastAsia="Times New Roman" w:hAnsi="Times New Roman" w:cs="Times New Roman"/>
          <w:sz w:val="20"/>
          <w:szCs w:val="20"/>
        </w:rPr>
      </w:pPr>
    </w:p>
    <w:p w14:paraId="48E7AE49" w14:textId="7B15F3FE" w:rsidR="005822B1" w:rsidRDefault="005822B1" w:rsidP="005822B1">
      <w:pPr>
        <w:ind w:left="0" w:firstLine="0"/>
        <w:rPr>
          <w:rFonts w:ascii="Times New Roman" w:eastAsia="Times New Roman" w:hAnsi="Times New Roman" w:cs="Times New Roman"/>
          <w:sz w:val="20"/>
          <w:szCs w:val="20"/>
        </w:rPr>
      </w:pPr>
    </w:p>
    <w:p w14:paraId="5DCFF186" w14:textId="77777777" w:rsidR="002E045A" w:rsidRPr="0007138A" w:rsidRDefault="002E045A" w:rsidP="00846F5C">
      <w:pPr>
        <w:spacing w:line="276" w:lineRule="auto"/>
        <w:ind w:hanging="176"/>
        <w:rPr>
          <w:lang w:val="es-419"/>
        </w:rPr>
      </w:pPr>
    </w:p>
    <w:sectPr w:rsidR="002E045A" w:rsidRPr="0007138A">
      <w:type w:val="continuous"/>
      <w:pgSz w:w="12240" w:h="15840"/>
      <w:pgMar w:top="1530" w:right="1133" w:bottom="1417" w:left="566" w:header="0" w:footer="720" w:gutter="0"/>
      <w:cols w:num="2" w:space="720" w:equalWidth="0">
        <w:col w:w="5089" w:space="360"/>
        <w:col w:w="5089" w:space="0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C95512A" w14:textId="77777777" w:rsidR="00F15DAE" w:rsidRDefault="00F15DAE">
      <w:r>
        <w:separator/>
      </w:r>
    </w:p>
  </w:endnote>
  <w:endnote w:type="continuationSeparator" w:id="0">
    <w:p w14:paraId="50511705" w14:textId="77777777" w:rsidR="00F15DAE" w:rsidRDefault="00F15D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rlito">
    <w:altName w:val="Calibri"/>
    <w:panose1 w:val="00000000000000000000"/>
    <w:charset w:val="00"/>
    <w:family w:val="auto"/>
    <w:notTrueType/>
    <w:pitch w:val="variable"/>
    <w:sig w:usb0="E10002FF" w:usb1="5000E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6226408" w14:textId="77777777" w:rsidR="00A31C24" w:rsidRDefault="00A31C24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80A9289" w14:textId="77777777" w:rsidR="00FD6456" w:rsidRDefault="00FD6456">
    <w:pPr>
      <w:jc w:val="center"/>
    </w:pPr>
  </w:p>
  <w:p w14:paraId="48A47BB8" w14:textId="77777777" w:rsidR="00FD6456" w:rsidRDefault="00FD6456">
    <w:pPr>
      <w:spacing w:after="708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F12D9B4" w14:textId="77777777" w:rsidR="00A31C24" w:rsidRDefault="00A31C24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F8FCDB8" w14:textId="77777777" w:rsidR="00F15DAE" w:rsidRDefault="00F15DAE">
      <w:r>
        <w:separator/>
      </w:r>
    </w:p>
  </w:footnote>
  <w:footnote w:type="continuationSeparator" w:id="0">
    <w:p w14:paraId="6AA42456" w14:textId="77777777" w:rsidR="00F15DAE" w:rsidRDefault="00F15DA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AD0F2A3" w14:textId="77777777" w:rsidR="00A31C24" w:rsidRDefault="00A31C24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95A5DCA" w14:textId="5518DD20" w:rsidR="00FD6456" w:rsidRDefault="00A16055">
    <w:pPr>
      <w:spacing w:before="708"/>
      <w:ind w:left="0" w:firstLine="0"/>
    </w:pPr>
    <w:r w:rsidRPr="00A16055">
      <w:rPr>
        <w:rFonts w:ascii="Arial" w:eastAsia="Arial" w:hAnsi="Arial" w:cs="Arial"/>
        <w:sz w:val="16"/>
        <w:szCs w:val="16"/>
      </w:rPr>
      <w:t>Universidad de San Carlos de Guatemala</w:t>
    </w:r>
  </w:p>
  <w:p w14:paraId="2ACCEDC5" w14:textId="54C782BC" w:rsidR="00FD6456" w:rsidRDefault="00A16055">
    <w:pPr>
      <w:ind w:left="0" w:firstLine="0"/>
      <w:rPr>
        <w:rFonts w:ascii="Arial" w:eastAsia="Arial" w:hAnsi="Arial" w:cs="Arial"/>
        <w:sz w:val="16"/>
        <w:szCs w:val="16"/>
      </w:rPr>
    </w:pPr>
    <w:r>
      <w:rPr>
        <w:rFonts w:ascii="Arial" w:eastAsia="Arial" w:hAnsi="Arial" w:cs="Arial"/>
        <w:sz w:val="16"/>
        <w:szCs w:val="16"/>
      </w:rPr>
      <w:t>Escuela de Ingeniería en Ciencias y Sistemas, Facultad de Ingeniería</w:t>
    </w:r>
  </w:p>
  <w:p w14:paraId="0FB17BDE" w14:textId="7F40515B" w:rsidR="00A16055" w:rsidRPr="00A16055" w:rsidRDefault="00A16055">
    <w:pPr>
      <w:ind w:left="0" w:firstLine="0"/>
      <w:rPr>
        <w:rFonts w:ascii="Arial" w:eastAsia="Arial" w:hAnsi="Arial" w:cs="Arial"/>
        <w:sz w:val="16"/>
        <w:szCs w:val="16"/>
      </w:rPr>
    </w:pPr>
    <w:r w:rsidRPr="00A16055">
      <w:rPr>
        <w:rFonts w:ascii="Arial" w:eastAsia="Arial" w:hAnsi="Arial" w:cs="Arial"/>
        <w:sz w:val="16"/>
        <w:szCs w:val="16"/>
      </w:rPr>
      <w:t xml:space="preserve">Introducción a la programación y computación 2, </w:t>
    </w:r>
    <w:r w:rsidR="00A31C24">
      <w:rPr>
        <w:rFonts w:ascii="Arial" w:eastAsia="Arial" w:hAnsi="Arial" w:cs="Arial"/>
        <w:sz w:val="16"/>
        <w:szCs w:val="16"/>
      </w:rPr>
      <w:t>1er</w:t>
    </w:r>
    <w:r w:rsidRPr="00A16055">
      <w:rPr>
        <w:rFonts w:ascii="Arial" w:eastAsia="Arial" w:hAnsi="Arial" w:cs="Arial"/>
        <w:sz w:val="16"/>
        <w:szCs w:val="16"/>
      </w:rPr>
      <w:t>. Semestre 202</w:t>
    </w:r>
    <w:r w:rsidR="00A31C24">
      <w:rPr>
        <w:rFonts w:ascii="Arial" w:eastAsia="Arial" w:hAnsi="Arial" w:cs="Arial"/>
        <w:sz w:val="16"/>
        <w:szCs w:val="16"/>
      </w:rPr>
      <w:t>6</w: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3598E29" w14:textId="77777777" w:rsidR="00A31C24" w:rsidRDefault="00A31C24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4739CE"/>
    <w:multiLevelType w:val="multilevel"/>
    <w:tmpl w:val="A98871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833483"/>
    <w:multiLevelType w:val="multilevel"/>
    <w:tmpl w:val="AC92F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Times New Roman" w:eastAsia="Times New Roman" w:hAnsi="Times New Roman" w:cs="Times New Roman" w:hint="default"/>
        <w:sz w:val="24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663464"/>
    <w:multiLevelType w:val="hybridMultilevel"/>
    <w:tmpl w:val="9BD23398"/>
    <w:lvl w:ilvl="0" w:tplc="960CB32E">
      <w:start w:val="1"/>
      <w:numFmt w:val="decimal"/>
      <w:lvlText w:val="%1."/>
      <w:lvlJc w:val="left"/>
      <w:pPr>
        <w:ind w:left="924" w:hanging="564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E713FE"/>
    <w:multiLevelType w:val="multilevel"/>
    <w:tmpl w:val="63201A8E"/>
    <w:lvl w:ilvl="0">
      <w:start w:val="1"/>
      <w:numFmt w:val="decimal"/>
      <w:lvlText w:val="%1."/>
      <w:lvlJc w:val="left"/>
      <w:pPr>
        <w:ind w:left="720" w:firstLine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firstLine="180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firstLine="39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u w:val="none"/>
      </w:rPr>
    </w:lvl>
  </w:abstractNum>
  <w:abstractNum w:abstractNumId="4" w15:restartNumberingAfterBreak="0">
    <w:nsid w:val="19A57F81"/>
    <w:multiLevelType w:val="multilevel"/>
    <w:tmpl w:val="92BA6AFE"/>
    <w:lvl w:ilvl="0">
      <w:start w:val="1"/>
      <w:numFmt w:val="decimal"/>
      <w:lvlText w:val="%1."/>
      <w:lvlJc w:val="left"/>
      <w:pPr>
        <w:ind w:left="720" w:firstLine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firstLine="180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firstLine="39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u w:val="none"/>
      </w:rPr>
    </w:lvl>
  </w:abstractNum>
  <w:abstractNum w:abstractNumId="5" w15:restartNumberingAfterBreak="0">
    <w:nsid w:val="204A660F"/>
    <w:multiLevelType w:val="hybridMultilevel"/>
    <w:tmpl w:val="9064C26A"/>
    <w:lvl w:ilvl="0" w:tplc="B838AF52">
      <w:start w:val="1"/>
      <w:numFmt w:val="decimal"/>
      <w:lvlText w:val="%1."/>
      <w:lvlJc w:val="left"/>
      <w:pPr>
        <w:ind w:left="235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955" w:hanging="360"/>
      </w:pPr>
    </w:lvl>
    <w:lvl w:ilvl="2" w:tplc="100A001B" w:tentative="1">
      <w:start w:val="1"/>
      <w:numFmt w:val="lowerRoman"/>
      <w:lvlText w:val="%3."/>
      <w:lvlJc w:val="right"/>
      <w:pPr>
        <w:ind w:left="1675" w:hanging="180"/>
      </w:pPr>
    </w:lvl>
    <w:lvl w:ilvl="3" w:tplc="100A000F" w:tentative="1">
      <w:start w:val="1"/>
      <w:numFmt w:val="decimal"/>
      <w:lvlText w:val="%4."/>
      <w:lvlJc w:val="left"/>
      <w:pPr>
        <w:ind w:left="2395" w:hanging="360"/>
      </w:pPr>
    </w:lvl>
    <w:lvl w:ilvl="4" w:tplc="100A0019" w:tentative="1">
      <w:start w:val="1"/>
      <w:numFmt w:val="lowerLetter"/>
      <w:lvlText w:val="%5."/>
      <w:lvlJc w:val="left"/>
      <w:pPr>
        <w:ind w:left="3115" w:hanging="360"/>
      </w:pPr>
    </w:lvl>
    <w:lvl w:ilvl="5" w:tplc="100A001B" w:tentative="1">
      <w:start w:val="1"/>
      <w:numFmt w:val="lowerRoman"/>
      <w:lvlText w:val="%6."/>
      <w:lvlJc w:val="right"/>
      <w:pPr>
        <w:ind w:left="3835" w:hanging="180"/>
      </w:pPr>
    </w:lvl>
    <w:lvl w:ilvl="6" w:tplc="100A000F" w:tentative="1">
      <w:start w:val="1"/>
      <w:numFmt w:val="decimal"/>
      <w:lvlText w:val="%7."/>
      <w:lvlJc w:val="left"/>
      <w:pPr>
        <w:ind w:left="4555" w:hanging="360"/>
      </w:pPr>
    </w:lvl>
    <w:lvl w:ilvl="7" w:tplc="100A0019" w:tentative="1">
      <w:start w:val="1"/>
      <w:numFmt w:val="lowerLetter"/>
      <w:lvlText w:val="%8."/>
      <w:lvlJc w:val="left"/>
      <w:pPr>
        <w:ind w:left="5275" w:hanging="360"/>
      </w:pPr>
    </w:lvl>
    <w:lvl w:ilvl="8" w:tplc="100A001B" w:tentative="1">
      <w:start w:val="1"/>
      <w:numFmt w:val="lowerRoman"/>
      <w:lvlText w:val="%9."/>
      <w:lvlJc w:val="right"/>
      <w:pPr>
        <w:ind w:left="5995" w:hanging="180"/>
      </w:pPr>
    </w:lvl>
  </w:abstractNum>
  <w:abstractNum w:abstractNumId="6" w15:restartNumberingAfterBreak="0">
    <w:nsid w:val="22334329"/>
    <w:multiLevelType w:val="hybridMultilevel"/>
    <w:tmpl w:val="66263CF8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5907305"/>
    <w:multiLevelType w:val="multilevel"/>
    <w:tmpl w:val="EB82A1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43E2815"/>
    <w:multiLevelType w:val="hybridMultilevel"/>
    <w:tmpl w:val="C55CF002"/>
    <w:lvl w:ilvl="0" w:tplc="1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37F5E52"/>
    <w:multiLevelType w:val="hybridMultilevel"/>
    <w:tmpl w:val="E20C8BEC"/>
    <w:lvl w:ilvl="0" w:tplc="100A0005">
      <w:start w:val="1"/>
      <w:numFmt w:val="bullet"/>
      <w:lvlText w:val=""/>
      <w:lvlJc w:val="left"/>
      <w:pPr>
        <w:ind w:left="595" w:hanging="360"/>
      </w:pPr>
      <w:rPr>
        <w:rFonts w:ascii="Wingdings" w:hAnsi="Wingdings" w:hint="default"/>
      </w:rPr>
    </w:lvl>
    <w:lvl w:ilvl="1" w:tplc="100A0003" w:tentative="1">
      <w:start w:val="1"/>
      <w:numFmt w:val="bullet"/>
      <w:lvlText w:val="o"/>
      <w:lvlJc w:val="left"/>
      <w:pPr>
        <w:ind w:left="1315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035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755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475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195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4915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635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355" w:hanging="360"/>
      </w:pPr>
      <w:rPr>
        <w:rFonts w:ascii="Wingdings" w:hAnsi="Wingdings" w:hint="default"/>
      </w:rPr>
    </w:lvl>
  </w:abstractNum>
  <w:abstractNum w:abstractNumId="10" w15:restartNumberingAfterBreak="0">
    <w:nsid w:val="65430B0C"/>
    <w:multiLevelType w:val="multilevel"/>
    <w:tmpl w:val="D804ACBE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11" w15:restartNumberingAfterBreak="0">
    <w:nsid w:val="65885154"/>
    <w:multiLevelType w:val="multilevel"/>
    <w:tmpl w:val="AC92F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Times New Roman" w:eastAsia="Times New Roman" w:hAnsi="Times New Roman" w:cs="Times New Roman" w:hint="default"/>
        <w:sz w:val="24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5160D65"/>
    <w:multiLevelType w:val="hybridMultilevel"/>
    <w:tmpl w:val="17489E82"/>
    <w:lvl w:ilvl="0" w:tplc="50204C50">
      <w:start w:val="1"/>
      <w:numFmt w:val="decimal"/>
      <w:lvlText w:val="%1."/>
      <w:lvlJc w:val="left"/>
      <w:pPr>
        <w:ind w:left="536" w:hanging="360"/>
      </w:pPr>
      <w:rPr>
        <w:rFonts w:ascii="Calibri" w:hAnsi="Calibri" w:cs="Calibri" w:hint="default"/>
        <w:b w:val="0"/>
        <w:i/>
        <w:sz w:val="22"/>
      </w:rPr>
    </w:lvl>
    <w:lvl w:ilvl="1" w:tplc="100A0019" w:tentative="1">
      <w:start w:val="1"/>
      <w:numFmt w:val="lowerLetter"/>
      <w:lvlText w:val="%2."/>
      <w:lvlJc w:val="left"/>
      <w:pPr>
        <w:ind w:left="1256" w:hanging="360"/>
      </w:pPr>
    </w:lvl>
    <w:lvl w:ilvl="2" w:tplc="100A001B" w:tentative="1">
      <w:start w:val="1"/>
      <w:numFmt w:val="lowerRoman"/>
      <w:lvlText w:val="%3."/>
      <w:lvlJc w:val="right"/>
      <w:pPr>
        <w:ind w:left="1976" w:hanging="180"/>
      </w:pPr>
    </w:lvl>
    <w:lvl w:ilvl="3" w:tplc="100A000F" w:tentative="1">
      <w:start w:val="1"/>
      <w:numFmt w:val="decimal"/>
      <w:lvlText w:val="%4."/>
      <w:lvlJc w:val="left"/>
      <w:pPr>
        <w:ind w:left="2696" w:hanging="360"/>
      </w:pPr>
    </w:lvl>
    <w:lvl w:ilvl="4" w:tplc="100A0019" w:tentative="1">
      <w:start w:val="1"/>
      <w:numFmt w:val="lowerLetter"/>
      <w:lvlText w:val="%5."/>
      <w:lvlJc w:val="left"/>
      <w:pPr>
        <w:ind w:left="3416" w:hanging="360"/>
      </w:pPr>
    </w:lvl>
    <w:lvl w:ilvl="5" w:tplc="100A001B" w:tentative="1">
      <w:start w:val="1"/>
      <w:numFmt w:val="lowerRoman"/>
      <w:lvlText w:val="%6."/>
      <w:lvlJc w:val="right"/>
      <w:pPr>
        <w:ind w:left="4136" w:hanging="180"/>
      </w:pPr>
    </w:lvl>
    <w:lvl w:ilvl="6" w:tplc="100A000F" w:tentative="1">
      <w:start w:val="1"/>
      <w:numFmt w:val="decimal"/>
      <w:lvlText w:val="%7."/>
      <w:lvlJc w:val="left"/>
      <w:pPr>
        <w:ind w:left="4856" w:hanging="360"/>
      </w:pPr>
    </w:lvl>
    <w:lvl w:ilvl="7" w:tplc="100A0019" w:tentative="1">
      <w:start w:val="1"/>
      <w:numFmt w:val="lowerLetter"/>
      <w:lvlText w:val="%8."/>
      <w:lvlJc w:val="left"/>
      <w:pPr>
        <w:ind w:left="5576" w:hanging="360"/>
      </w:pPr>
    </w:lvl>
    <w:lvl w:ilvl="8" w:tplc="100A001B" w:tentative="1">
      <w:start w:val="1"/>
      <w:numFmt w:val="lowerRoman"/>
      <w:lvlText w:val="%9."/>
      <w:lvlJc w:val="right"/>
      <w:pPr>
        <w:ind w:left="6296" w:hanging="180"/>
      </w:pPr>
    </w:lvl>
  </w:abstractNum>
  <w:abstractNum w:abstractNumId="13" w15:restartNumberingAfterBreak="0">
    <w:nsid w:val="7EB54353"/>
    <w:multiLevelType w:val="multilevel"/>
    <w:tmpl w:val="F73EC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3"/>
  </w:num>
  <w:num w:numId="3">
    <w:abstractNumId w:val="7"/>
  </w:num>
  <w:num w:numId="4">
    <w:abstractNumId w:val="2"/>
  </w:num>
  <w:num w:numId="5">
    <w:abstractNumId w:val="1"/>
  </w:num>
  <w:num w:numId="6">
    <w:abstractNumId w:val="6"/>
  </w:num>
  <w:num w:numId="7">
    <w:abstractNumId w:val="0"/>
  </w:num>
  <w:num w:numId="8">
    <w:abstractNumId w:val="13"/>
  </w:num>
  <w:num w:numId="9">
    <w:abstractNumId w:val="11"/>
  </w:num>
  <w:num w:numId="10">
    <w:abstractNumId w:val="9"/>
  </w:num>
  <w:num w:numId="11">
    <w:abstractNumId w:val="12"/>
  </w:num>
  <w:num w:numId="12">
    <w:abstractNumId w:val="8"/>
  </w:num>
  <w:num w:numId="13">
    <w:abstractNumId w:val="10"/>
  </w:num>
  <w:num w:numId="1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40F4"/>
    <w:rsid w:val="000501CF"/>
    <w:rsid w:val="0007138A"/>
    <w:rsid w:val="000F6768"/>
    <w:rsid w:val="00106123"/>
    <w:rsid w:val="0018615E"/>
    <w:rsid w:val="001A0713"/>
    <w:rsid w:val="001B0784"/>
    <w:rsid w:val="001B590C"/>
    <w:rsid w:val="001C3705"/>
    <w:rsid w:val="001C62CE"/>
    <w:rsid w:val="001F36DE"/>
    <w:rsid w:val="002B65E7"/>
    <w:rsid w:val="002E045A"/>
    <w:rsid w:val="00307831"/>
    <w:rsid w:val="00326471"/>
    <w:rsid w:val="004153AE"/>
    <w:rsid w:val="004347CF"/>
    <w:rsid w:val="0046326D"/>
    <w:rsid w:val="00500EA1"/>
    <w:rsid w:val="005063AB"/>
    <w:rsid w:val="00532ADB"/>
    <w:rsid w:val="0053300E"/>
    <w:rsid w:val="0053430D"/>
    <w:rsid w:val="005529DA"/>
    <w:rsid w:val="00553519"/>
    <w:rsid w:val="00560E2F"/>
    <w:rsid w:val="00560FA5"/>
    <w:rsid w:val="00564976"/>
    <w:rsid w:val="00565F0F"/>
    <w:rsid w:val="005822B1"/>
    <w:rsid w:val="005A5615"/>
    <w:rsid w:val="005B1348"/>
    <w:rsid w:val="005B2B8B"/>
    <w:rsid w:val="005C3D7A"/>
    <w:rsid w:val="00664F32"/>
    <w:rsid w:val="006740F4"/>
    <w:rsid w:val="00680F99"/>
    <w:rsid w:val="00781EC5"/>
    <w:rsid w:val="00795E3E"/>
    <w:rsid w:val="007B0E40"/>
    <w:rsid w:val="007B4AE3"/>
    <w:rsid w:val="007C46C1"/>
    <w:rsid w:val="007D6BEF"/>
    <w:rsid w:val="00821713"/>
    <w:rsid w:val="00846F5C"/>
    <w:rsid w:val="00882259"/>
    <w:rsid w:val="008C0D19"/>
    <w:rsid w:val="008D4D2D"/>
    <w:rsid w:val="008D6463"/>
    <w:rsid w:val="008D7051"/>
    <w:rsid w:val="0094607B"/>
    <w:rsid w:val="0096138D"/>
    <w:rsid w:val="009B76F0"/>
    <w:rsid w:val="009B7920"/>
    <w:rsid w:val="009D1B2C"/>
    <w:rsid w:val="00A16055"/>
    <w:rsid w:val="00A31C24"/>
    <w:rsid w:val="00A72457"/>
    <w:rsid w:val="00A84E5A"/>
    <w:rsid w:val="00AA169E"/>
    <w:rsid w:val="00AA2BE1"/>
    <w:rsid w:val="00AB670A"/>
    <w:rsid w:val="00AB7193"/>
    <w:rsid w:val="00AD126F"/>
    <w:rsid w:val="00AD3CBD"/>
    <w:rsid w:val="00B94BBE"/>
    <w:rsid w:val="00BD28D9"/>
    <w:rsid w:val="00BF22E6"/>
    <w:rsid w:val="00C10CD6"/>
    <w:rsid w:val="00CA212D"/>
    <w:rsid w:val="00CE7353"/>
    <w:rsid w:val="00D225C9"/>
    <w:rsid w:val="00E0648B"/>
    <w:rsid w:val="00E11D9F"/>
    <w:rsid w:val="00E127D0"/>
    <w:rsid w:val="00E222F0"/>
    <w:rsid w:val="00E30791"/>
    <w:rsid w:val="00ED7371"/>
    <w:rsid w:val="00EF6712"/>
    <w:rsid w:val="00F15DAE"/>
    <w:rsid w:val="00F7258E"/>
    <w:rsid w:val="00F8409E"/>
    <w:rsid w:val="00FA4028"/>
    <w:rsid w:val="00FD64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0F096DCD"/>
  <w15:docId w15:val="{CD087B4B-B654-4445-823A-A36DAA787C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color w:val="000000"/>
        <w:sz w:val="22"/>
        <w:szCs w:val="22"/>
        <w:lang w:val="es-GT" w:eastAsia="es-GT" w:bidi="ar-SA"/>
      </w:rPr>
    </w:rPrDefault>
    <w:pPrDefault>
      <w:pPr>
        <w:ind w:left="176" w:hanging="301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pPr>
      <w:keepNext/>
      <w:keepLines/>
      <w:spacing w:before="480" w:after="120"/>
      <w:contextualSpacing/>
      <w:outlineLvl w:val="0"/>
    </w:pPr>
    <w:rPr>
      <w:b/>
      <w:sz w:val="48"/>
      <w:szCs w:val="48"/>
    </w:rPr>
  </w:style>
  <w:style w:type="paragraph" w:styleId="Ttulo2">
    <w:name w:val="heading 2"/>
    <w:basedOn w:val="Normal"/>
    <w:pPr>
      <w:keepNext/>
      <w:keepLines/>
      <w:spacing w:before="360" w:after="80"/>
      <w:contextualSpacing/>
      <w:outlineLvl w:val="1"/>
    </w:pPr>
    <w:rPr>
      <w:b/>
      <w:sz w:val="36"/>
      <w:szCs w:val="36"/>
    </w:rPr>
  </w:style>
  <w:style w:type="paragraph" w:styleId="Ttulo3">
    <w:name w:val="heading 3"/>
    <w:basedOn w:val="Normal"/>
    <w:pPr>
      <w:keepNext/>
      <w:keepLines/>
      <w:spacing w:before="280" w:after="80"/>
      <w:contextualSpacing/>
      <w:outlineLvl w:val="2"/>
    </w:pPr>
    <w:rPr>
      <w:b/>
      <w:sz w:val="28"/>
      <w:szCs w:val="28"/>
    </w:rPr>
  </w:style>
  <w:style w:type="paragraph" w:styleId="Ttulo4">
    <w:name w:val="heading 4"/>
    <w:basedOn w:val="Normal"/>
    <w:pPr>
      <w:keepNext/>
      <w:keepLines/>
      <w:spacing w:before="240" w:after="40"/>
      <w:contextualSpacing/>
      <w:outlineLvl w:val="3"/>
    </w:pPr>
    <w:rPr>
      <w:b/>
      <w:sz w:val="24"/>
      <w:szCs w:val="24"/>
    </w:rPr>
  </w:style>
  <w:style w:type="paragraph" w:styleId="Ttulo5">
    <w:name w:val="heading 5"/>
    <w:basedOn w:val="Normal"/>
    <w:pPr>
      <w:keepNext/>
      <w:keepLines/>
      <w:spacing w:before="220" w:after="40"/>
      <w:contextualSpacing/>
      <w:outlineLvl w:val="4"/>
    </w:pPr>
    <w:rPr>
      <w:b/>
    </w:rPr>
  </w:style>
  <w:style w:type="paragraph" w:styleId="Ttulo6">
    <w:name w:val="heading 6"/>
    <w:basedOn w:val="Normal"/>
    <w:pPr>
      <w:keepNext/>
      <w:keepLines/>
      <w:spacing w:before="200" w:after="40"/>
      <w:contextualSpacing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pPr>
      <w:keepNext/>
      <w:keepLines/>
      <w:spacing w:before="480" w:after="120"/>
      <w:contextualSpacing/>
    </w:pPr>
    <w:rPr>
      <w:b/>
      <w:sz w:val="72"/>
      <w:szCs w:val="72"/>
    </w:rPr>
  </w:style>
  <w:style w:type="paragraph" w:styleId="Subttulo">
    <w:name w:val="Subtitle"/>
    <w:basedOn w:val="Normal"/>
    <w:pPr>
      <w:keepNext/>
      <w:keepLines/>
      <w:spacing w:before="360" w:after="80"/>
      <w:contextualSpacing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1"/>
    <w:tblPr>
      <w:tblStyleRowBandSize w:val="1"/>
      <w:tblStyleColBandSize w:val="1"/>
      <w:tblCellMar>
        <w:left w:w="70" w:type="dxa"/>
        <w:right w:w="70" w:type="dxa"/>
      </w:tblCellMar>
    </w:tblPr>
  </w:style>
  <w:style w:type="character" w:styleId="Textodelmarcadordeposicin">
    <w:name w:val="Placeholder Text"/>
    <w:basedOn w:val="Fuentedeprrafopredeter"/>
    <w:uiPriority w:val="99"/>
    <w:rPr>
      <w:color w:val="808080"/>
    </w:rPr>
  </w:style>
  <w:style w:type="paragraph" w:styleId="Encabezado">
    <w:name w:val="header"/>
    <w:basedOn w:val="Normal"/>
    <w:link w:val="EncabezadoCar"/>
    <w:uiPriority w:val="99"/>
    <w:unhideWhenUsed/>
    <w:rsid w:val="00A16055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A16055"/>
  </w:style>
  <w:style w:type="paragraph" w:styleId="Piedepgina">
    <w:name w:val="footer"/>
    <w:basedOn w:val="Normal"/>
    <w:link w:val="PiedepginaCar"/>
    <w:uiPriority w:val="99"/>
    <w:unhideWhenUsed/>
    <w:rsid w:val="00A16055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A16055"/>
  </w:style>
  <w:style w:type="paragraph" w:styleId="Prrafodelista">
    <w:name w:val="List Paragraph"/>
    <w:basedOn w:val="Normal"/>
    <w:uiPriority w:val="34"/>
    <w:qFormat/>
    <w:rsid w:val="00A72457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781EC5"/>
    <w:rPr>
      <w:color w:val="0563C1" w:themeColor="hyperlink"/>
      <w:u w:val="single"/>
    </w:rPr>
  </w:style>
  <w:style w:type="character" w:styleId="CdigoHTML">
    <w:name w:val="HTML Code"/>
    <w:basedOn w:val="Fuentedeprrafopredeter"/>
    <w:uiPriority w:val="99"/>
    <w:semiHidden/>
    <w:unhideWhenUsed/>
    <w:rsid w:val="00AA169E"/>
    <w:rPr>
      <w:rFonts w:ascii="Courier New" w:eastAsia="Times New Roman" w:hAnsi="Courier New" w:cs="Courier New"/>
      <w:sz w:val="20"/>
      <w:szCs w:val="20"/>
    </w:rPr>
  </w:style>
  <w:style w:type="paragraph" w:customStyle="1" w:styleId="ds-markdown-paragraph">
    <w:name w:val="ds-markdown-paragraph"/>
    <w:basedOn w:val="Normal"/>
    <w:rsid w:val="00ED7371"/>
    <w:pPr>
      <w:spacing w:before="100" w:beforeAutospacing="1" w:after="100" w:afterAutospacing="1"/>
      <w:ind w:left="0" w:firstLine="0"/>
    </w:pPr>
    <w:rPr>
      <w:rFonts w:ascii="Times New Roman" w:eastAsia="Times New Roman" w:hAnsi="Times New Roman" w:cs="Times New Roman"/>
      <w:color w:val="auto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095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7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0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8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6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7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5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7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10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87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74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29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20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00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57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81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0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79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98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93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31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91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21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79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12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31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51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34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653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79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57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32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21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40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73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28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25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20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56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24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76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40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33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41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26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70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69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24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2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52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75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36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66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65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26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image" Target="media/image1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image" Target="media/image2.png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hyperlink" Target="https://www.muyinteresante.es/tecnologia/23571.html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1347</Words>
  <Characters>7409</Characters>
  <Application>Microsoft Office Word</Application>
  <DocSecurity>0</DocSecurity>
  <Lines>61</Lines>
  <Paragraphs>17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Daniel Predes</cp:lastModifiedBy>
  <cp:revision>2</cp:revision>
  <dcterms:created xsi:type="dcterms:W3CDTF">2026-04-27T06:00:00Z</dcterms:created>
  <dcterms:modified xsi:type="dcterms:W3CDTF">2026-04-27T06:00:00Z</dcterms:modified>
</cp:coreProperties>
</file>