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8BB" w:rsidRDefault="007D0C73">
      <w:pPr>
        <w:spacing w:after="131" w:line="240" w:lineRule="auto"/>
        <w:ind w:left="0" w:right="0" w:firstLine="0"/>
        <w:jc w:val="center"/>
      </w:pPr>
      <w:r>
        <w:rPr>
          <w:b/>
          <w:sz w:val="36"/>
        </w:rPr>
        <w:t xml:space="preserve">“PROYECTO DEL CURSO – ITERACIÓN 4” </w:t>
      </w:r>
      <w:r>
        <w:rPr>
          <w:sz w:val="36"/>
          <w:vertAlign w:val="subscript"/>
        </w:rPr>
        <w:t xml:space="preserve"> </w:t>
      </w:r>
    </w:p>
    <w:p w:rsidR="00A358BB" w:rsidRDefault="007D0C73">
      <w:pPr>
        <w:spacing w:after="22"/>
        <w:ind w:left="1572" w:right="0"/>
      </w:pPr>
      <w:r>
        <w:t xml:space="preserve">Felipe Gustavo Guzmán Avendaño, Juan Nicolás García </w:t>
      </w:r>
      <w:proofErr w:type="spellStart"/>
      <w:r>
        <w:t>Esquibel</w:t>
      </w:r>
      <w:proofErr w:type="spellEnd"/>
      <w:r>
        <w:t xml:space="preserve">  </w:t>
      </w:r>
    </w:p>
    <w:p w:rsidR="00A358BB" w:rsidRDefault="007D0C73">
      <w:pPr>
        <w:spacing w:after="36" w:line="246" w:lineRule="auto"/>
        <w:ind w:left="10" w:right="-15"/>
        <w:jc w:val="center"/>
      </w:pPr>
      <w:r>
        <w:t xml:space="preserve">Universidad de los Andes, Bogotá, Colombia  </w:t>
      </w:r>
    </w:p>
    <w:p w:rsidR="00A358BB" w:rsidRDefault="007D0C73">
      <w:pPr>
        <w:spacing w:after="36" w:line="246" w:lineRule="auto"/>
        <w:ind w:left="10" w:right="-15"/>
        <w:jc w:val="center"/>
      </w:pPr>
      <w:r>
        <w:t>{</w:t>
      </w:r>
      <w:proofErr w:type="spellStart"/>
      <w:r>
        <w:t>fg.guzman</w:t>
      </w:r>
      <w:proofErr w:type="spellEnd"/>
      <w:r>
        <w:t xml:space="preserve">, </w:t>
      </w:r>
      <w:proofErr w:type="spellStart"/>
      <w:r>
        <w:t>jn.garciae</w:t>
      </w:r>
      <w:proofErr w:type="spellEnd"/>
      <w:r>
        <w:rPr>
          <w:color w:val="0000FF"/>
          <w:sz w:val="22"/>
          <w:u w:val="single" w:color="0000FF"/>
        </w:rPr>
        <w:t>}@uniandes.edu.co</w:t>
      </w:r>
      <w:r>
        <w:t xml:space="preserve">  </w:t>
      </w:r>
    </w:p>
    <w:p w:rsidR="00A358BB" w:rsidRDefault="007D0C73">
      <w:pPr>
        <w:spacing w:after="567" w:line="246" w:lineRule="auto"/>
        <w:ind w:left="10" w:right="-15"/>
        <w:jc w:val="center"/>
      </w:pPr>
      <w:r>
        <w:t xml:space="preserve">Fecha de presentación: Mayo 26 de 2020  </w:t>
      </w:r>
    </w:p>
    <w:p w:rsidR="00A358BB" w:rsidRDefault="007D0C73">
      <w:pPr>
        <w:spacing w:after="34" w:line="240" w:lineRule="auto"/>
        <w:ind w:left="14" w:right="0" w:firstLine="0"/>
        <w:jc w:val="left"/>
      </w:pPr>
      <w:r>
        <w:rPr>
          <w:rFonts w:ascii="Cambria" w:eastAsia="Cambria" w:hAnsi="Cambria" w:cs="Cambria"/>
          <w:b/>
          <w:color w:val="365F91"/>
          <w:sz w:val="28"/>
        </w:rPr>
        <w:t xml:space="preserve">Tabla de contenido </w:t>
      </w:r>
      <w:r>
        <w:t xml:space="preserve"> </w:t>
      </w:r>
    </w:p>
    <w:sdt>
      <w:sdtPr>
        <w:id w:val="105240156"/>
        <w:docPartObj>
          <w:docPartGallery w:val="Table of Contents"/>
        </w:docPartObj>
      </w:sdtPr>
      <w:sdtEndPr/>
      <w:sdtContent>
        <w:p w:rsidR="004A1C7F" w:rsidRDefault="007D0C73">
          <w:pPr>
            <w:pStyle w:val="TDC1"/>
            <w:tabs>
              <w:tab w:val="left" w:pos="880"/>
              <w:tab w:val="right" w:leader="dot" w:pos="9422"/>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41410179" w:history="1">
            <w:r w:rsidR="004A1C7F" w:rsidRPr="00F758E7">
              <w:rPr>
                <w:rStyle w:val="Hipervnculo"/>
                <w:noProof/>
                <w:u w:color="000000"/>
              </w:rPr>
              <w:t>1</w:t>
            </w:r>
            <w:r w:rsidR="004A1C7F">
              <w:rPr>
                <w:rFonts w:asciiTheme="minorHAnsi" w:eastAsiaTheme="minorEastAsia" w:hAnsiTheme="minorHAnsi" w:cstheme="minorBidi"/>
                <w:noProof/>
                <w:color w:val="auto"/>
                <w:sz w:val="22"/>
              </w:rPr>
              <w:tab/>
            </w:r>
            <w:r w:rsidR="004A1C7F" w:rsidRPr="00F758E7">
              <w:rPr>
                <w:rStyle w:val="Hipervnculo"/>
                <w:noProof/>
              </w:rPr>
              <w:t>Introducción</w:t>
            </w:r>
            <w:r w:rsidR="004A1C7F">
              <w:rPr>
                <w:noProof/>
                <w:webHidden/>
              </w:rPr>
              <w:tab/>
            </w:r>
            <w:r w:rsidR="004A1C7F">
              <w:rPr>
                <w:noProof/>
                <w:webHidden/>
              </w:rPr>
              <w:fldChar w:fldCharType="begin"/>
            </w:r>
            <w:r w:rsidR="004A1C7F">
              <w:rPr>
                <w:noProof/>
                <w:webHidden/>
              </w:rPr>
              <w:instrText xml:space="preserve"> PAGEREF _Toc41410179 \h </w:instrText>
            </w:r>
            <w:r w:rsidR="004A1C7F">
              <w:rPr>
                <w:noProof/>
                <w:webHidden/>
              </w:rPr>
            </w:r>
            <w:r w:rsidR="004A1C7F">
              <w:rPr>
                <w:noProof/>
                <w:webHidden/>
              </w:rPr>
              <w:fldChar w:fldCharType="separate"/>
            </w:r>
            <w:r w:rsidR="004A1C7F">
              <w:rPr>
                <w:noProof/>
                <w:webHidden/>
              </w:rPr>
              <w:t>1</w:t>
            </w:r>
            <w:r w:rsidR="004A1C7F">
              <w:rPr>
                <w:noProof/>
                <w:webHidden/>
              </w:rPr>
              <w:fldChar w:fldCharType="end"/>
            </w:r>
          </w:hyperlink>
        </w:p>
        <w:p w:rsidR="004A1C7F" w:rsidRDefault="004A1C7F">
          <w:pPr>
            <w:pStyle w:val="TDC1"/>
            <w:tabs>
              <w:tab w:val="left" w:pos="880"/>
              <w:tab w:val="right" w:leader="dot" w:pos="9422"/>
            </w:tabs>
            <w:rPr>
              <w:rFonts w:asciiTheme="minorHAnsi" w:eastAsiaTheme="minorEastAsia" w:hAnsiTheme="minorHAnsi" w:cstheme="minorBidi"/>
              <w:noProof/>
              <w:color w:val="auto"/>
              <w:sz w:val="22"/>
            </w:rPr>
          </w:pPr>
          <w:hyperlink w:anchor="_Toc41410180" w:history="1">
            <w:r w:rsidRPr="00F758E7">
              <w:rPr>
                <w:rStyle w:val="Hipervnculo"/>
                <w:noProof/>
                <w:u w:color="000000"/>
              </w:rPr>
              <w:t>2</w:t>
            </w:r>
            <w:r>
              <w:rPr>
                <w:rFonts w:asciiTheme="minorHAnsi" w:eastAsiaTheme="minorEastAsia" w:hAnsiTheme="minorHAnsi" w:cstheme="minorBidi"/>
                <w:noProof/>
                <w:color w:val="auto"/>
                <w:sz w:val="22"/>
              </w:rPr>
              <w:tab/>
            </w:r>
            <w:r w:rsidRPr="00F758E7">
              <w:rPr>
                <w:rStyle w:val="Hipervnculo"/>
                <w:noProof/>
              </w:rPr>
              <w:t>Documento</w:t>
            </w:r>
            <w:r>
              <w:rPr>
                <w:noProof/>
                <w:webHidden/>
              </w:rPr>
              <w:tab/>
            </w:r>
            <w:r>
              <w:rPr>
                <w:noProof/>
                <w:webHidden/>
              </w:rPr>
              <w:fldChar w:fldCharType="begin"/>
            </w:r>
            <w:r>
              <w:rPr>
                <w:noProof/>
                <w:webHidden/>
              </w:rPr>
              <w:instrText xml:space="preserve"> PAGEREF _Toc41410180 \h </w:instrText>
            </w:r>
            <w:r>
              <w:rPr>
                <w:noProof/>
                <w:webHidden/>
              </w:rPr>
            </w:r>
            <w:r>
              <w:rPr>
                <w:noProof/>
                <w:webHidden/>
              </w:rPr>
              <w:fldChar w:fldCharType="separate"/>
            </w:r>
            <w:r>
              <w:rPr>
                <w:noProof/>
                <w:webHidden/>
              </w:rPr>
              <w:t>2</w:t>
            </w:r>
            <w:r>
              <w:rPr>
                <w:noProof/>
                <w:webHidden/>
              </w:rPr>
              <w:fldChar w:fldCharType="end"/>
            </w:r>
          </w:hyperlink>
        </w:p>
        <w:p w:rsidR="004A1C7F" w:rsidRDefault="004A1C7F">
          <w:pPr>
            <w:pStyle w:val="TDC1"/>
            <w:tabs>
              <w:tab w:val="left" w:pos="880"/>
              <w:tab w:val="right" w:leader="dot" w:pos="9422"/>
            </w:tabs>
            <w:rPr>
              <w:rFonts w:asciiTheme="minorHAnsi" w:eastAsiaTheme="minorEastAsia" w:hAnsiTheme="minorHAnsi" w:cstheme="minorBidi"/>
              <w:noProof/>
              <w:color w:val="auto"/>
              <w:sz w:val="22"/>
            </w:rPr>
          </w:pPr>
          <w:hyperlink w:anchor="_Toc41410181" w:history="1">
            <w:r w:rsidRPr="00F758E7">
              <w:rPr>
                <w:rStyle w:val="Hipervnculo"/>
                <w:noProof/>
                <w:u w:color="000000"/>
              </w:rPr>
              <w:t>3</w:t>
            </w:r>
            <w:r>
              <w:rPr>
                <w:rFonts w:asciiTheme="minorHAnsi" w:eastAsiaTheme="minorEastAsia" w:hAnsiTheme="minorHAnsi" w:cstheme="minorBidi"/>
                <w:noProof/>
                <w:color w:val="auto"/>
                <w:sz w:val="22"/>
              </w:rPr>
              <w:tab/>
            </w:r>
            <w:r w:rsidRPr="00F758E7">
              <w:rPr>
                <w:rStyle w:val="Hipervnculo"/>
                <w:noProof/>
              </w:rPr>
              <w:t>Conclusiones</w:t>
            </w:r>
            <w:r>
              <w:rPr>
                <w:noProof/>
                <w:webHidden/>
              </w:rPr>
              <w:tab/>
            </w:r>
            <w:r>
              <w:rPr>
                <w:noProof/>
                <w:webHidden/>
              </w:rPr>
              <w:fldChar w:fldCharType="begin"/>
            </w:r>
            <w:r>
              <w:rPr>
                <w:noProof/>
                <w:webHidden/>
              </w:rPr>
              <w:instrText xml:space="preserve"> PAGEREF _Toc41410181 \h </w:instrText>
            </w:r>
            <w:r>
              <w:rPr>
                <w:noProof/>
                <w:webHidden/>
              </w:rPr>
            </w:r>
            <w:r>
              <w:rPr>
                <w:noProof/>
                <w:webHidden/>
              </w:rPr>
              <w:fldChar w:fldCharType="separate"/>
            </w:r>
            <w:r>
              <w:rPr>
                <w:noProof/>
                <w:webHidden/>
              </w:rPr>
              <w:t>3</w:t>
            </w:r>
            <w:r>
              <w:rPr>
                <w:noProof/>
                <w:webHidden/>
              </w:rPr>
              <w:fldChar w:fldCharType="end"/>
            </w:r>
          </w:hyperlink>
        </w:p>
        <w:p w:rsidR="004A1C7F" w:rsidRDefault="007D0C73" w:rsidP="004A1C7F">
          <w:pPr>
            <w:tabs>
              <w:tab w:val="right" w:leader="dot" w:pos="9432"/>
            </w:tabs>
          </w:pPr>
          <w:r>
            <w:fldChar w:fldCharType="end"/>
          </w:r>
        </w:p>
      </w:sdtContent>
    </w:sdt>
    <w:p w:rsidR="00A358BB" w:rsidRDefault="007D0C73" w:rsidP="004A1C7F">
      <w:pPr>
        <w:tabs>
          <w:tab w:val="right" w:leader="dot" w:pos="9432"/>
        </w:tabs>
      </w:pPr>
      <w:r>
        <w:t xml:space="preserve">  </w:t>
      </w:r>
    </w:p>
    <w:p w:rsidR="00A358BB" w:rsidRDefault="007D0C73">
      <w:pPr>
        <w:pStyle w:val="Ttulo1"/>
        <w:ind w:left="417" w:hanging="432"/>
      </w:pPr>
      <w:bookmarkStart w:id="0" w:name="_Toc41410179"/>
      <w:r>
        <w:t>Introducción</w:t>
      </w:r>
      <w:bookmarkEnd w:id="0"/>
      <w:r>
        <w:t xml:space="preserve">  </w:t>
      </w:r>
    </w:p>
    <w:p w:rsidR="00A358BB" w:rsidRDefault="007D0C73">
      <w:pPr>
        <w:spacing w:after="0"/>
        <w:ind w:left="14" w:firstLine="358"/>
      </w:pPr>
      <w:r>
        <w:t xml:space="preserve">En el siguiente documento se analiza el caso de </w:t>
      </w:r>
      <w:proofErr w:type="spellStart"/>
      <w:r>
        <w:t>AlohAndes</w:t>
      </w:r>
      <w:proofErr w:type="spellEnd"/>
      <w:r>
        <w:t xml:space="preserve"> </w:t>
      </w:r>
      <w:r w:rsidR="00233A59">
        <w:t xml:space="preserve">para la última iteración, en el cual se analiza el diseño físico de la base de datos y formas de optimizar las consultas para cumplir con los requerimientos ya establecidos. </w:t>
      </w:r>
    </w:p>
    <w:p w:rsidR="00FA7807" w:rsidRDefault="00FA7807">
      <w:pPr>
        <w:spacing w:after="0"/>
        <w:ind w:left="14" w:firstLine="358"/>
      </w:pPr>
    </w:p>
    <w:p w:rsidR="00A358BB" w:rsidRDefault="007D0C73">
      <w:pPr>
        <w:pStyle w:val="Ttulo1"/>
        <w:ind w:left="417" w:hanging="432"/>
      </w:pPr>
      <w:bookmarkStart w:id="1" w:name="_Toc41410180"/>
      <w:r>
        <w:t>Documento</w:t>
      </w:r>
      <w:bookmarkEnd w:id="1"/>
      <w:r>
        <w:t xml:space="preserve">  </w:t>
      </w:r>
    </w:p>
    <w:p w:rsidR="003D4578" w:rsidRPr="003D4578" w:rsidRDefault="003D4578" w:rsidP="003D4578">
      <w:r>
        <w:t>Los índices utilizados son primarios principalmente, esto debido a que la gran cantidad de operaciones que se realizan sobre los datos se basa en el id de las tablas y se almacena como un árbol B+ ya que es el predeterminado por Oracle y es más eficiente que Hash para las búsquedas por rango que son comunes en la realización de este proyecto.</w:t>
      </w:r>
    </w:p>
    <w:p w:rsidR="003D4578" w:rsidRDefault="003D4578" w:rsidP="003D4578">
      <w:r>
        <w:rPr>
          <w:noProof/>
        </w:rPr>
        <w:drawing>
          <wp:inline distT="0" distB="0" distL="0" distR="0">
            <wp:extent cx="5981700" cy="2133600"/>
            <wp:effectExtent l="0" t="0" r="0" b="0"/>
            <wp:docPr id="2" name="Imagen 2" descr="D:\Pipe\Pictures\Delete\011a0c2fbd78450102971c91ab018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pe\Pictures\Delete\011a0c2fbd78450102971c91ab01847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81700" cy="2133600"/>
                    </a:xfrm>
                    <a:prstGeom prst="rect">
                      <a:avLst/>
                    </a:prstGeom>
                    <a:noFill/>
                    <a:ln>
                      <a:noFill/>
                    </a:ln>
                  </pic:spPr>
                </pic:pic>
              </a:graphicData>
            </a:graphic>
          </wp:inline>
        </w:drawing>
      </w:r>
    </w:p>
    <w:p w:rsidR="003D4578" w:rsidRPr="003D4578" w:rsidRDefault="003D4578" w:rsidP="003D4578">
      <w:r>
        <w:t xml:space="preserve">Estos son los índices creados por Oracle que son los </w:t>
      </w:r>
      <w:proofErr w:type="spellStart"/>
      <w:r>
        <w:t>primary</w:t>
      </w:r>
      <w:proofErr w:type="spellEnd"/>
      <w:r>
        <w:t xml:space="preserve"> </w:t>
      </w:r>
      <w:proofErr w:type="spellStart"/>
      <w:r>
        <w:t>key</w:t>
      </w:r>
      <w:proofErr w:type="spellEnd"/>
      <w:r>
        <w:t xml:space="preserve"> de cada tabla, esto se debe a que varias de las consultas radican en el buscar el índice primario en las tablas, al igual que otros requerimientos, sin embargo la llave primaria es más común en la forma que hemos realizado las consultas de requerimientos funcionales.</w:t>
      </w:r>
    </w:p>
    <w:p w:rsidR="004A1C7F" w:rsidRDefault="004A1C7F" w:rsidP="003D4578">
      <w:pPr>
        <w:jc w:val="left"/>
        <w:rPr>
          <w:b/>
          <w:bCs/>
          <w:szCs w:val="24"/>
        </w:rPr>
      </w:pPr>
      <w:r>
        <w:rPr>
          <w:b/>
          <w:bCs/>
          <w:szCs w:val="24"/>
        </w:rPr>
        <w:t>Requerimientos funcionales de consulta</w:t>
      </w:r>
    </w:p>
    <w:p w:rsidR="004A1C7F" w:rsidRPr="00FA7807" w:rsidRDefault="004A1C7F" w:rsidP="00FA7807">
      <w:pPr>
        <w:pStyle w:val="Prrafodelista"/>
        <w:numPr>
          <w:ilvl w:val="0"/>
          <w:numId w:val="2"/>
        </w:numPr>
        <w:rPr>
          <w:rFonts w:ascii="Times New Roman" w:hAnsi="Times New Roman" w:cs="Times New Roman"/>
          <w:b/>
          <w:bCs/>
          <w:sz w:val="24"/>
          <w:szCs w:val="24"/>
          <w:lang w:val="es-CO"/>
        </w:rPr>
      </w:pPr>
      <w:r>
        <w:rPr>
          <w:rFonts w:ascii="Times New Roman" w:hAnsi="Times New Roman" w:cs="Times New Roman"/>
          <w:b/>
          <w:bCs/>
          <w:sz w:val="24"/>
          <w:szCs w:val="24"/>
          <w:lang w:val="es-CO"/>
        </w:rPr>
        <w:t>RFC 10</w:t>
      </w:r>
      <w:r w:rsidR="00FA7807">
        <w:rPr>
          <w:rFonts w:ascii="Times New Roman" w:hAnsi="Times New Roman" w:cs="Times New Roman"/>
          <w:b/>
          <w:bCs/>
          <w:sz w:val="24"/>
          <w:szCs w:val="24"/>
          <w:lang w:val="es-CO"/>
        </w:rPr>
        <w:t xml:space="preserve"> </w:t>
      </w:r>
      <w:r w:rsidRPr="00FA7807">
        <w:rPr>
          <w:rFonts w:ascii="Times New Roman" w:hAnsi="Times New Roman" w:cs="Times New Roman"/>
          <w:b/>
          <w:bCs/>
          <w:sz w:val="24"/>
          <w:szCs w:val="24"/>
          <w:lang w:val="es-CO"/>
        </w:rPr>
        <w:t xml:space="preserve">Consultar consumo en </w:t>
      </w:r>
      <w:proofErr w:type="spellStart"/>
      <w:r w:rsidRPr="00FA7807">
        <w:rPr>
          <w:rFonts w:ascii="Times New Roman" w:hAnsi="Times New Roman" w:cs="Times New Roman"/>
          <w:b/>
          <w:bCs/>
          <w:sz w:val="24"/>
          <w:szCs w:val="24"/>
          <w:lang w:val="es-CO"/>
        </w:rPr>
        <w:t>AlohAndes</w:t>
      </w:r>
      <w:proofErr w:type="spellEnd"/>
    </w:p>
    <w:p w:rsidR="004A1C7F" w:rsidRDefault="004A1C7F" w:rsidP="004A1C7F">
      <w:pPr>
        <w:pStyle w:val="Prrafodelista"/>
        <w:rPr>
          <w:rFonts w:ascii="Times New Roman" w:hAnsi="Times New Roman" w:cs="Times New Roman"/>
          <w:i/>
          <w:iCs/>
          <w:sz w:val="24"/>
          <w:szCs w:val="24"/>
          <w:lang w:val="es-CO"/>
        </w:rPr>
      </w:pPr>
      <w:r w:rsidRPr="002929BC">
        <w:rPr>
          <w:rFonts w:ascii="Times New Roman" w:hAnsi="Times New Roman" w:cs="Times New Roman"/>
          <w:i/>
          <w:iCs/>
          <w:lang w:val="es-CO"/>
        </w:rPr>
        <w:lastRenderedPageBreak/>
        <w:t>Se quiere conocer la información de los usuarios que realizaron al menos una reserva de una determinada oferta de alojamiento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oferta de alojamiento y por tipo de alojamiento</w:t>
      </w:r>
      <w:r w:rsidRPr="002929BC">
        <w:rPr>
          <w:rFonts w:ascii="Times New Roman" w:hAnsi="Times New Roman" w:cs="Times New Roman"/>
          <w:i/>
          <w:iCs/>
          <w:sz w:val="24"/>
          <w:szCs w:val="24"/>
          <w:lang w:val="es-CO"/>
        </w:rPr>
        <w:t>.</w:t>
      </w:r>
    </w:p>
    <w:p w:rsidR="004A1C7F" w:rsidRDefault="004A1C7F" w:rsidP="004A1C7F">
      <w:pPr>
        <w:pStyle w:val="Prrafodelista"/>
        <w:rPr>
          <w:rFonts w:ascii="Times New Roman" w:hAnsi="Times New Roman" w:cs="Times New Roman"/>
          <w:i/>
          <w:iCs/>
          <w:sz w:val="24"/>
          <w:szCs w:val="24"/>
          <w:lang w:val="es-CO"/>
        </w:rPr>
      </w:pPr>
    </w:p>
    <w:p w:rsidR="004A1C7F" w:rsidRDefault="004A1C7F" w:rsidP="004A1C7F">
      <w:pPr>
        <w:pStyle w:val="Prrafodelista"/>
        <w:rPr>
          <w:rFonts w:ascii="Times New Roman" w:hAnsi="Times New Roman" w:cs="Times New Roman"/>
          <w:sz w:val="24"/>
          <w:szCs w:val="24"/>
          <w:lang w:val="es-CO"/>
        </w:rPr>
      </w:pPr>
      <w:r>
        <w:rPr>
          <w:rFonts w:ascii="Times New Roman" w:hAnsi="Times New Roman" w:cs="Times New Roman"/>
          <w:b/>
          <w:bCs/>
          <w:sz w:val="24"/>
          <w:szCs w:val="24"/>
          <w:lang w:val="es-CO"/>
        </w:rPr>
        <w:t xml:space="preserve">Selección de índices: </w:t>
      </w:r>
      <w:r>
        <w:rPr>
          <w:rFonts w:ascii="Times New Roman" w:hAnsi="Times New Roman" w:cs="Times New Roman"/>
          <w:sz w:val="24"/>
          <w:szCs w:val="24"/>
          <w:lang w:val="es-CO"/>
        </w:rPr>
        <w:t xml:space="preserve">Se tomó la decisión de implementar un índice sobre </w:t>
      </w:r>
      <w:proofErr w:type="spellStart"/>
      <w:r>
        <w:rPr>
          <w:rFonts w:ascii="Times New Roman" w:hAnsi="Times New Roman" w:cs="Times New Roman"/>
          <w:sz w:val="24"/>
          <w:szCs w:val="24"/>
          <w:lang w:val="es-CO"/>
        </w:rPr>
        <w:t>fechaInicio</w:t>
      </w:r>
      <w:proofErr w:type="spellEnd"/>
      <w:r>
        <w:rPr>
          <w:rFonts w:ascii="Times New Roman" w:hAnsi="Times New Roman" w:cs="Times New Roman"/>
          <w:sz w:val="24"/>
          <w:szCs w:val="24"/>
          <w:lang w:val="es-CO"/>
        </w:rPr>
        <w:t>, debido a que esto mostraría un rango de fechas iniciales en las que se hacían las reservas, de tal manera que es más fácil encontrar los usuarios dada la fecha parámetro y como en este requerimiento importan más las fechas que los usuarios en sí, por eso se seleccionó este índice.</w:t>
      </w:r>
    </w:p>
    <w:p w:rsidR="004A1C7F" w:rsidRDefault="004A1C7F" w:rsidP="004A1C7F">
      <w:pPr>
        <w:pStyle w:val="Prrafodelista"/>
        <w:rPr>
          <w:rFonts w:ascii="Times New Roman" w:hAnsi="Times New Roman" w:cs="Times New Roman"/>
          <w:sz w:val="24"/>
          <w:szCs w:val="24"/>
          <w:lang w:val="es-CO"/>
        </w:rPr>
      </w:pPr>
      <w:r>
        <w:rPr>
          <w:rFonts w:ascii="Times New Roman" w:hAnsi="Times New Roman" w:cs="Times New Roman"/>
          <w:b/>
          <w:bCs/>
          <w:sz w:val="24"/>
          <w:szCs w:val="24"/>
          <w:lang w:val="es-CO"/>
        </w:rPr>
        <w:t>Sentencia de creación del índice:</w:t>
      </w:r>
      <w:r>
        <w:rPr>
          <w:rFonts w:ascii="Times New Roman" w:hAnsi="Times New Roman" w:cs="Times New Roman"/>
          <w:sz w:val="24"/>
          <w:szCs w:val="24"/>
          <w:lang w:val="es-CO"/>
        </w:rPr>
        <w:t xml:space="preserve"> </w:t>
      </w:r>
    </w:p>
    <w:p w:rsidR="004A1C7F" w:rsidRPr="002929BC" w:rsidRDefault="004A1C7F" w:rsidP="004A1C7F">
      <w:pPr>
        <w:pStyle w:val="Prrafodelista"/>
        <w:rPr>
          <w:rFonts w:ascii="Times New Roman" w:hAnsi="Times New Roman" w:cs="Times New Roman"/>
          <w:lang w:val="es-CO"/>
        </w:rPr>
      </w:pPr>
      <w:r w:rsidRPr="002929BC">
        <w:rPr>
          <w:rFonts w:ascii="Times New Roman" w:hAnsi="Times New Roman" w:cs="Times New Roman"/>
          <w:lang w:val="es-CO"/>
        </w:rPr>
        <w:t>CREATE UNIQUE INDEX IN_FECHA ON RESERVACOMUN (</w:t>
      </w:r>
      <w:proofErr w:type="spellStart"/>
      <w:r w:rsidRPr="002929BC">
        <w:rPr>
          <w:rFonts w:ascii="Times New Roman" w:hAnsi="Times New Roman" w:cs="Times New Roman"/>
          <w:lang w:val="es-CO"/>
        </w:rPr>
        <w:t>fechaInicio</w:t>
      </w:r>
      <w:proofErr w:type="spellEnd"/>
      <w:r w:rsidRPr="002929BC">
        <w:rPr>
          <w:rFonts w:ascii="Times New Roman" w:hAnsi="Times New Roman" w:cs="Times New Roman"/>
          <w:lang w:val="es-CO"/>
        </w:rPr>
        <w:t>)</w:t>
      </w:r>
    </w:p>
    <w:p w:rsidR="004A1C7F" w:rsidRDefault="004A1C7F" w:rsidP="004A1C7F">
      <w:pPr>
        <w:pStyle w:val="Prrafodelista"/>
        <w:rPr>
          <w:rFonts w:ascii="Times New Roman" w:hAnsi="Times New Roman" w:cs="Times New Roman"/>
          <w:b/>
          <w:bCs/>
          <w:sz w:val="24"/>
          <w:szCs w:val="24"/>
          <w:lang w:val="es-CO"/>
        </w:rPr>
      </w:pPr>
      <w:r>
        <w:rPr>
          <w:rFonts w:ascii="Times New Roman" w:hAnsi="Times New Roman" w:cs="Times New Roman"/>
          <w:b/>
          <w:bCs/>
          <w:sz w:val="24"/>
          <w:szCs w:val="24"/>
          <w:lang w:val="es-CO"/>
        </w:rPr>
        <w:t>Sentencia SQL Utilizada:</w:t>
      </w:r>
    </w:p>
    <w:p w:rsidR="004A1C7F" w:rsidRPr="002929BC" w:rsidRDefault="004A1C7F" w:rsidP="004A1C7F">
      <w:pPr>
        <w:pStyle w:val="Prrafodelista"/>
        <w:rPr>
          <w:rFonts w:ascii="Times New Roman" w:hAnsi="Times New Roman" w:cs="Times New Roman"/>
        </w:rPr>
      </w:pPr>
      <w:r w:rsidRPr="002929BC">
        <w:rPr>
          <w:rFonts w:ascii="Times New Roman" w:hAnsi="Times New Roman" w:cs="Times New Roman"/>
        </w:rPr>
        <w:t xml:space="preserve">SELECT * </w:t>
      </w:r>
    </w:p>
    <w:p w:rsidR="004A1C7F" w:rsidRPr="002929BC" w:rsidRDefault="004A1C7F" w:rsidP="004A1C7F">
      <w:pPr>
        <w:pStyle w:val="Prrafodelista"/>
        <w:rPr>
          <w:rFonts w:ascii="Times New Roman" w:hAnsi="Times New Roman" w:cs="Times New Roman"/>
        </w:rPr>
      </w:pPr>
      <w:r w:rsidRPr="002929BC">
        <w:rPr>
          <w:rFonts w:ascii="Times New Roman" w:hAnsi="Times New Roman" w:cs="Times New Roman"/>
        </w:rPr>
        <w:t>FROM CLIENTE</w:t>
      </w:r>
      <w:r w:rsidR="007D3DC7">
        <w:rPr>
          <w:rFonts w:ascii="Times New Roman" w:hAnsi="Times New Roman" w:cs="Times New Roman"/>
        </w:rPr>
        <w:t xml:space="preserve"> CLI</w:t>
      </w:r>
    </w:p>
    <w:p w:rsidR="004A1C7F" w:rsidRPr="002929BC" w:rsidRDefault="004A1C7F" w:rsidP="004A1C7F">
      <w:pPr>
        <w:pStyle w:val="Prrafodelista"/>
        <w:rPr>
          <w:rFonts w:ascii="Times New Roman" w:hAnsi="Times New Roman" w:cs="Times New Roman"/>
        </w:rPr>
      </w:pPr>
      <w:r w:rsidRPr="002929BC">
        <w:rPr>
          <w:rFonts w:ascii="Times New Roman" w:hAnsi="Times New Roman" w:cs="Times New Roman"/>
        </w:rPr>
        <w:t xml:space="preserve">INNER JOIN RESERVACOMUN res </w:t>
      </w:r>
      <w:proofErr w:type="gramStart"/>
      <w:r w:rsidRPr="002929BC">
        <w:rPr>
          <w:rFonts w:ascii="Times New Roman" w:hAnsi="Times New Roman" w:cs="Times New Roman"/>
        </w:rPr>
        <w:t>On</w:t>
      </w:r>
      <w:proofErr w:type="gramEnd"/>
      <w:r w:rsidRPr="002929BC">
        <w:rPr>
          <w:rFonts w:ascii="Times New Roman" w:hAnsi="Times New Roman" w:cs="Times New Roman"/>
        </w:rPr>
        <w:t xml:space="preserve"> </w:t>
      </w:r>
      <w:proofErr w:type="spellStart"/>
      <w:r w:rsidRPr="002929BC">
        <w:rPr>
          <w:rFonts w:ascii="Times New Roman" w:hAnsi="Times New Roman" w:cs="Times New Roman"/>
        </w:rPr>
        <w:t>cli.idCliente</w:t>
      </w:r>
      <w:proofErr w:type="spellEnd"/>
      <w:r w:rsidRPr="002929BC">
        <w:rPr>
          <w:rFonts w:ascii="Times New Roman" w:hAnsi="Times New Roman" w:cs="Times New Roman"/>
        </w:rPr>
        <w:t xml:space="preserve"> = </w:t>
      </w:r>
      <w:proofErr w:type="spellStart"/>
      <w:r w:rsidRPr="002929BC">
        <w:rPr>
          <w:rFonts w:ascii="Times New Roman" w:hAnsi="Times New Roman" w:cs="Times New Roman"/>
        </w:rPr>
        <w:t>res.idCliente</w:t>
      </w:r>
      <w:proofErr w:type="spellEnd"/>
    </w:p>
    <w:p w:rsidR="004A1C7F" w:rsidRDefault="004A1C7F" w:rsidP="004A1C7F">
      <w:pPr>
        <w:pStyle w:val="Prrafodelista"/>
        <w:rPr>
          <w:rFonts w:ascii="Times New Roman" w:hAnsi="Times New Roman" w:cs="Times New Roman"/>
        </w:rPr>
      </w:pPr>
      <w:r w:rsidRPr="002929BC">
        <w:rPr>
          <w:rFonts w:ascii="Times New Roman" w:hAnsi="Times New Roman" w:cs="Times New Roman"/>
        </w:rPr>
        <w:t xml:space="preserve">WHERE </w:t>
      </w:r>
      <w:proofErr w:type="spellStart"/>
      <w:r w:rsidRPr="002929BC">
        <w:rPr>
          <w:rFonts w:ascii="Times New Roman" w:hAnsi="Times New Roman" w:cs="Times New Roman"/>
        </w:rPr>
        <w:t>fechaInicio</w:t>
      </w:r>
      <w:proofErr w:type="spellEnd"/>
      <w:r w:rsidRPr="002929BC">
        <w:rPr>
          <w:rFonts w:ascii="Times New Roman" w:hAnsi="Times New Roman" w:cs="Times New Roman"/>
        </w:rPr>
        <w:t xml:space="preserve"> BETWEEN '</w:t>
      </w:r>
      <w:r>
        <w:rPr>
          <w:rFonts w:ascii="Times New Roman" w:hAnsi="Times New Roman" w:cs="Times New Roman"/>
        </w:rPr>
        <w:t xml:space="preserve">  </w:t>
      </w:r>
      <w:r w:rsidRPr="002929BC">
        <w:rPr>
          <w:rFonts w:ascii="Times New Roman" w:hAnsi="Times New Roman" w:cs="Times New Roman"/>
        </w:rPr>
        <w:t>' AND '</w:t>
      </w:r>
      <w:r>
        <w:rPr>
          <w:rFonts w:ascii="Times New Roman" w:hAnsi="Times New Roman" w:cs="Times New Roman"/>
        </w:rPr>
        <w:t xml:space="preserve">   </w:t>
      </w:r>
      <w:r w:rsidRPr="002929BC">
        <w:rPr>
          <w:rFonts w:ascii="Times New Roman" w:hAnsi="Times New Roman" w:cs="Times New Roman"/>
        </w:rPr>
        <w:t>'</w:t>
      </w:r>
    </w:p>
    <w:p w:rsidR="007D3DC7" w:rsidRDefault="007D3DC7" w:rsidP="004A1C7F">
      <w:pPr>
        <w:pStyle w:val="Prrafodelista"/>
        <w:rPr>
          <w:rFonts w:ascii="Times New Roman" w:hAnsi="Times New Roman" w:cs="Times New Roman"/>
          <w:b/>
        </w:rPr>
      </w:pPr>
      <w:r>
        <w:rPr>
          <w:rFonts w:ascii="Times New Roman" w:hAnsi="Times New Roman" w:cs="Times New Roman"/>
          <w:b/>
        </w:rPr>
        <w:t xml:space="preserve">Plan de </w:t>
      </w:r>
      <w:proofErr w:type="spellStart"/>
      <w:r>
        <w:rPr>
          <w:rFonts w:ascii="Times New Roman" w:hAnsi="Times New Roman" w:cs="Times New Roman"/>
          <w:b/>
        </w:rPr>
        <w:t>consulta</w:t>
      </w:r>
      <w:proofErr w:type="spellEnd"/>
    </w:p>
    <w:p w:rsidR="007D3DC7" w:rsidRPr="007D3DC7" w:rsidRDefault="007D3DC7" w:rsidP="004A1C7F">
      <w:pPr>
        <w:pStyle w:val="Prrafodelista"/>
        <w:rPr>
          <w:rFonts w:ascii="Times New Roman" w:hAnsi="Times New Roman" w:cs="Times New Roman"/>
          <w:b/>
        </w:rPr>
      </w:pPr>
      <w:r>
        <w:rPr>
          <w:rFonts w:ascii="Times New Roman" w:hAnsi="Times New Roman" w:cs="Times New Roman"/>
          <w:b/>
          <w:noProof/>
          <w:lang w:val="es-CO" w:eastAsia="es-CO"/>
        </w:rPr>
        <w:drawing>
          <wp:inline distT="0" distB="0" distL="0" distR="0">
            <wp:extent cx="5989320" cy="2902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38f351df23873050a1bc593f2fc8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9320" cy="2902585"/>
                    </a:xfrm>
                    <a:prstGeom prst="rect">
                      <a:avLst/>
                    </a:prstGeom>
                  </pic:spPr>
                </pic:pic>
              </a:graphicData>
            </a:graphic>
          </wp:inline>
        </w:drawing>
      </w:r>
    </w:p>
    <w:p w:rsidR="004A1C7F" w:rsidRPr="00FA7807" w:rsidRDefault="004A1C7F" w:rsidP="00FA7807">
      <w:pPr>
        <w:pStyle w:val="Prrafodelista"/>
        <w:numPr>
          <w:ilvl w:val="0"/>
          <w:numId w:val="2"/>
        </w:numPr>
        <w:rPr>
          <w:rFonts w:ascii="Times New Roman" w:hAnsi="Times New Roman" w:cs="Times New Roman"/>
          <w:b/>
          <w:bCs/>
          <w:sz w:val="24"/>
          <w:szCs w:val="24"/>
          <w:lang w:val="es-CO"/>
        </w:rPr>
      </w:pPr>
      <w:r w:rsidRPr="00FA7807">
        <w:rPr>
          <w:rFonts w:ascii="Times New Roman" w:hAnsi="Times New Roman" w:cs="Times New Roman"/>
          <w:b/>
          <w:bCs/>
          <w:sz w:val="24"/>
          <w:szCs w:val="24"/>
          <w:lang w:val="es-CO"/>
        </w:rPr>
        <w:t>RFC 11</w:t>
      </w:r>
      <w:r w:rsidR="00FA7807" w:rsidRPr="00FA7807">
        <w:rPr>
          <w:rFonts w:ascii="Times New Roman" w:hAnsi="Times New Roman" w:cs="Times New Roman"/>
          <w:b/>
          <w:bCs/>
          <w:sz w:val="24"/>
          <w:szCs w:val="24"/>
          <w:lang w:val="es-CO"/>
        </w:rPr>
        <w:t xml:space="preserve"> </w:t>
      </w:r>
      <w:r w:rsidRPr="00FA7807">
        <w:rPr>
          <w:rFonts w:ascii="Times New Roman" w:hAnsi="Times New Roman" w:cs="Times New Roman"/>
          <w:b/>
          <w:bCs/>
          <w:sz w:val="24"/>
          <w:szCs w:val="24"/>
          <w:lang w:val="es-CO"/>
        </w:rPr>
        <w:t xml:space="preserve">Consultar consumo en </w:t>
      </w:r>
      <w:proofErr w:type="spellStart"/>
      <w:r w:rsidRPr="00FA7807">
        <w:rPr>
          <w:rFonts w:ascii="Times New Roman" w:hAnsi="Times New Roman" w:cs="Times New Roman"/>
          <w:b/>
          <w:bCs/>
          <w:sz w:val="24"/>
          <w:szCs w:val="24"/>
          <w:lang w:val="es-CO"/>
        </w:rPr>
        <w:t>AlohAndes</w:t>
      </w:r>
      <w:proofErr w:type="spellEnd"/>
    </w:p>
    <w:p w:rsidR="004A1C7F" w:rsidRDefault="004A1C7F" w:rsidP="004A1C7F">
      <w:pPr>
        <w:pStyle w:val="Prrafodelista"/>
        <w:rPr>
          <w:rFonts w:ascii="Times New Roman" w:hAnsi="Times New Roman" w:cs="Times New Roman"/>
          <w:i/>
          <w:iCs/>
          <w:lang w:val="es-CO"/>
        </w:rPr>
      </w:pPr>
      <w:r w:rsidRPr="00687B63">
        <w:rPr>
          <w:rFonts w:ascii="Times New Roman" w:hAnsi="Times New Roman" w:cs="Times New Roman"/>
          <w:i/>
          <w:iCs/>
          <w:lang w:val="es-CO"/>
        </w:rPr>
        <w:t>Se quiere conocer la información de los usuarios QUE NO realizaron al menos una reserva de una determinada oferta de alojamiento en un rango de fechas. En la clasificación debe ofrecerse la posibilidad de agrupamiento y ordenamiento de las respuestas según los intereses del usuario que consulta como, por ejemplo, por los datos del cliente, por oferta de alojamiento y por tipo de alojamiento.</w:t>
      </w:r>
    </w:p>
    <w:p w:rsidR="004A1C7F" w:rsidRPr="00687B63" w:rsidRDefault="004A1C7F" w:rsidP="004A1C7F">
      <w:pPr>
        <w:pStyle w:val="Prrafodelista"/>
        <w:rPr>
          <w:rFonts w:ascii="Times New Roman" w:hAnsi="Times New Roman" w:cs="Times New Roman"/>
          <w:i/>
          <w:iCs/>
          <w:lang w:val="es-CO"/>
        </w:rPr>
      </w:pPr>
    </w:p>
    <w:p w:rsidR="004A1C7F" w:rsidRPr="00687B63" w:rsidRDefault="004A1C7F" w:rsidP="004A1C7F">
      <w:pPr>
        <w:pStyle w:val="Prrafodelista"/>
        <w:rPr>
          <w:rFonts w:ascii="Times New Roman" w:hAnsi="Times New Roman" w:cs="Times New Roman"/>
          <w:sz w:val="24"/>
          <w:szCs w:val="24"/>
          <w:lang w:val="es-CO"/>
        </w:rPr>
      </w:pPr>
      <w:r>
        <w:rPr>
          <w:rFonts w:ascii="Times New Roman" w:hAnsi="Times New Roman" w:cs="Times New Roman"/>
          <w:b/>
          <w:bCs/>
          <w:sz w:val="24"/>
          <w:szCs w:val="24"/>
          <w:lang w:val="es-CO"/>
        </w:rPr>
        <w:t>Selección de índices:</w:t>
      </w:r>
      <w:r>
        <w:rPr>
          <w:rFonts w:ascii="Times New Roman" w:hAnsi="Times New Roman" w:cs="Times New Roman"/>
          <w:sz w:val="24"/>
          <w:szCs w:val="24"/>
          <w:lang w:val="es-CO"/>
        </w:rPr>
        <w:t xml:space="preserve"> Como la consultar es bastante similar a la anterior y se hace según los mismos parámetros, se usa exactamente el mismo índice creado previamente.</w:t>
      </w:r>
    </w:p>
    <w:p w:rsidR="004A1C7F" w:rsidRDefault="004A1C7F" w:rsidP="004A1C7F">
      <w:pPr>
        <w:pStyle w:val="Prrafodelista"/>
        <w:rPr>
          <w:rFonts w:ascii="Times New Roman" w:hAnsi="Times New Roman" w:cs="Times New Roman"/>
          <w:b/>
          <w:bCs/>
          <w:sz w:val="24"/>
          <w:szCs w:val="24"/>
          <w:lang w:val="es-CO"/>
        </w:rPr>
      </w:pPr>
      <w:r>
        <w:rPr>
          <w:rFonts w:ascii="Times New Roman" w:hAnsi="Times New Roman" w:cs="Times New Roman"/>
          <w:b/>
          <w:bCs/>
          <w:sz w:val="24"/>
          <w:szCs w:val="24"/>
          <w:lang w:val="es-CO"/>
        </w:rPr>
        <w:t>Sentencia SQL Utilizada:</w:t>
      </w:r>
    </w:p>
    <w:p w:rsidR="004A1C7F" w:rsidRPr="004A1C7F" w:rsidRDefault="004A1C7F" w:rsidP="004A1C7F">
      <w:pPr>
        <w:pStyle w:val="Prrafodelista"/>
        <w:rPr>
          <w:rFonts w:ascii="Times New Roman" w:hAnsi="Times New Roman" w:cs="Times New Roman"/>
          <w:lang w:val="es-CO"/>
        </w:rPr>
      </w:pPr>
      <w:r w:rsidRPr="004A1C7F">
        <w:rPr>
          <w:rFonts w:ascii="Times New Roman" w:hAnsi="Times New Roman" w:cs="Times New Roman"/>
          <w:lang w:val="es-CO"/>
        </w:rPr>
        <w:t xml:space="preserve">SELECT </w:t>
      </w:r>
      <w:proofErr w:type="spellStart"/>
      <w:r w:rsidRPr="004A1C7F">
        <w:rPr>
          <w:rFonts w:ascii="Times New Roman" w:hAnsi="Times New Roman" w:cs="Times New Roman"/>
          <w:lang w:val="es-CO"/>
        </w:rPr>
        <w:t>cli.idCliente</w:t>
      </w:r>
      <w:proofErr w:type="spellEnd"/>
      <w:r w:rsidRPr="004A1C7F">
        <w:rPr>
          <w:rFonts w:ascii="Times New Roman" w:hAnsi="Times New Roman" w:cs="Times New Roman"/>
          <w:lang w:val="es-CO"/>
        </w:rPr>
        <w:t xml:space="preserve">, </w:t>
      </w:r>
      <w:proofErr w:type="spellStart"/>
      <w:r w:rsidRPr="004A1C7F">
        <w:rPr>
          <w:rFonts w:ascii="Times New Roman" w:hAnsi="Times New Roman" w:cs="Times New Roman"/>
          <w:lang w:val="es-CO"/>
        </w:rPr>
        <w:t>res.idOferta</w:t>
      </w:r>
      <w:proofErr w:type="spellEnd"/>
      <w:r w:rsidRPr="004A1C7F">
        <w:rPr>
          <w:rFonts w:ascii="Times New Roman" w:hAnsi="Times New Roman" w:cs="Times New Roman"/>
          <w:lang w:val="es-CO"/>
        </w:rPr>
        <w:t xml:space="preserve"> AS </w:t>
      </w:r>
      <w:proofErr w:type="spellStart"/>
      <w:r w:rsidRPr="004A1C7F">
        <w:rPr>
          <w:rFonts w:ascii="Times New Roman" w:hAnsi="Times New Roman" w:cs="Times New Roman"/>
          <w:lang w:val="es-CO"/>
        </w:rPr>
        <w:t>ofe</w:t>
      </w:r>
      <w:proofErr w:type="spellEnd"/>
    </w:p>
    <w:p w:rsidR="004A1C7F" w:rsidRPr="00B21D91" w:rsidRDefault="004A1C7F" w:rsidP="004A1C7F">
      <w:pPr>
        <w:pStyle w:val="Prrafodelista"/>
        <w:rPr>
          <w:rFonts w:ascii="Times New Roman" w:hAnsi="Times New Roman" w:cs="Times New Roman"/>
        </w:rPr>
      </w:pPr>
      <w:r w:rsidRPr="00B21D91">
        <w:rPr>
          <w:rFonts w:ascii="Times New Roman" w:hAnsi="Times New Roman" w:cs="Times New Roman"/>
        </w:rPr>
        <w:lastRenderedPageBreak/>
        <w:t>FROM CLIENTE cli</w:t>
      </w:r>
    </w:p>
    <w:p w:rsidR="004A1C7F" w:rsidRPr="00B21D91" w:rsidRDefault="004A1C7F" w:rsidP="004A1C7F">
      <w:pPr>
        <w:pStyle w:val="Prrafodelista"/>
        <w:rPr>
          <w:rFonts w:ascii="Times New Roman" w:hAnsi="Times New Roman" w:cs="Times New Roman"/>
        </w:rPr>
      </w:pPr>
      <w:r w:rsidRPr="00B21D91">
        <w:rPr>
          <w:rFonts w:ascii="Times New Roman" w:hAnsi="Times New Roman" w:cs="Times New Roman"/>
        </w:rPr>
        <w:t xml:space="preserve">LEFT JOIN RESERVACOMUN res </w:t>
      </w:r>
      <w:proofErr w:type="gramStart"/>
      <w:r w:rsidRPr="00B21D91">
        <w:rPr>
          <w:rFonts w:ascii="Times New Roman" w:hAnsi="Times New Roman" w:cs="Times New Roman"/>
        </w:rPr>
        <w:t>On</w:t>
      </w:r>
      <w:proofErr w:type="gramEnd"/>
      <w:r w:rsidRPr="00B21D91">
        <w:rPr>
          <w:rFonts w:ascii="Times New Roman" w:hAnsi="Times New Roman" w:cs="Times New Roman"/>
        </w:rPr>
        <w:t xml:space="preserve"> </w:t>
      </w:r>
      <w:proofErr w:type="spellStart"/>
      <w:r w:rsidRPr="00B21D91">
        <w:rPr>
          <w:rFonts w:ascii="Times New Roman" w:hAnsi="Times New Roman" w:cs="Times New Roman"/>
        </w:rPr>
        <w:t>cli.idCliente</w:t>
      </w:r>
      <w:proofErr w:type="spellEnd"/>
      <w:r w:rsidRPr="00B21D91">
        <w:rPr>
          <w:rFonts w:ascii="Times New Roman" w:hAnsi="Times New Roman" w:cs="Times New Roman"/>
        </w:rPr>
        <w:t xml:space="preserve"> = </w:t>
      </w:r>
      <w:proofErr w:type="spellStart"/>
      <w:r w:rsidRPr="00B21D91">
        <w:rPr>
          <w:rFonts w:ascii="Times New Roman" w:hAnsi="Times New Roman" w:cs="Times New Roman"/>
        </w:rPr>
        <w:t>res.idCliente</w:t>
      </w:r>
      <w:proofErr w:type="spellEnd"/>
    </w:p>
    <w:p w:rsidR="007D3DC7" w:rsidRPr="007D3DC7" w:rsidRDefault="004A1C7F" w:rsidP="007D3DC7">
      <w:pPr>
        <w:pStyle w:val="Prrafodelista"/>
        <w:rPr>
          <w:rFonts w:ascii="Times New Roman" w:hAnsi="Times New Roman" w:cs="Times New Roman"/>
        </w:rPr>
      </w:pPr>
      <w:r w:rsidRPr="00B21D91">
        <w:rPr>
          <w:rFonts w:ascii="Times New Roman" w:hAnsi="Times New Roman" w:cs="Times New Roman"/>
        </w:rPr>
        <w:t xml:space="preserve">WHERE </w:t>
      </w:r>
      <w:proofErr w:type="spellStart"/>
      <w:r w:rsidRPr="00B21D91">
        <w:rPr>
          <w:rFonts w:ascii="Times New Roman" w:hAnsi="Times New Roman" w:cs="Times New Roman"/>
        </w:rPr>
        <w:t>fechaInicio</w:t>
      </w:r>
      <w:proofErr w:type="spellEnd"/>
      <w:r w:rsidRPr="00B21D91">
        <w:rPr>
          <w:rFonts w:ascii="Times New Roman" w:hAnsi="Times New Roman" w:cs="Times New Roman"/>
        </w:rPr>
        <w:t xml:space="preserve"> BETWEEN '' AND '' AND </w:t>
      </w:r>
      <w:proofErr w:type="spellStart"/>
      <w:r w:rsidRPr="00B21D91">
        <w:rPr>
          <w:rFonts w:ascii="Times New Roman" w:hAnsi="Times New Roman" w:cs="Times New Roman"/>
        </w:rPr>
        <w:t>ofe</w:t>
      </w:r>
      <w:proofErr w:type="spellEnd"/>
      <w:r w:rsidRPr="00B21D91">
        <w:rPr>
          <w:rFonts w:ascii="Times New Roman" w:hAnsi="Times New Roman" w:cs="Times New Roman"/>
        </w:rPr>
        <w:t xml:space="preserve"> IS NULL</w:t>
      </w:r>
      <w:bookmarkStart w:id="2" w:name="_GoBack"/>
      <w:bookmarkEnd w:id="2"/>
    </w:p>
    <w:p w:rsidR="004A1C7F" w:rsidRPr="00FA7807" w:rsidRDefault="004A1C7F" w:rsidP="00FA7807">
      <w:pPr>
        <w:pStyle w:val="Prrafodelista"/>
        <w:numPr>
          <w:ilvl w:val="0"/>
          <w:numId w:val="2"/>
        </w:numPr>
        <w:rPr>
          <w:rFonts w:ascii="Times New Roman" w:hAnsi="Times New Roman" w:cs="Times New Roman"/>
          <w:sz w:val="24"/>
          <w:szCs w:val="24"/>
        </w:rPr>
      </w:pPr>
      <w:r w:rsidRPr="00B260C3">
        <w:rPr>
          <w:rFonts w:ascii="Times New Roman" w:hAnsi="Times New Roman" w:cs="Times New Roman"/>
          <w:b/>
          <w:bCs/>
          <w:sz w:val="24"/>
          <w:szCs w:val="24"/>
        </w:rPr>
        <w:t>RFC 12</w:t>
      </w:r>
      <w:r w:rsidR="00FA7807">
        <w:rPr>
          <w:rFonts w:ascii="Times New Roman" w:hAnsi="Times New Roman" w:cs="Times New Roman"/>
          <w:b/>
          <w:bCs/>
          <w:sz w:val="24"/>
          <w:szCs w:val="24"/>
        </w:rPr>
        <w:t xml:space="preserve"> </w:t>
      </w:r>
      <w:r w:rsidRPr="003D4578">
        <w:rPr>
          <w:rFonts w:ascii="Times New Roman" w:hAnsi="Times New Roman" w:cs="Times New Roman"/>
          <w:b/>
          <w:bCs/>
          <w:sz w:val="24"/>
          <w:szCs w:val="24"/>
          <w:lang w:val="es-ES"/>
        </w:rPr>
        <w:t>Consultar funcionamiento</w:t>
      </w:r>
    </w:p>
    <w:p w:rsidR="004A1C7F" w:rsidRDefault="004A1C7F" w:rsidP="004A1C7F">
      <w:pPr>
        <w:pStyle w:val="Prrafodelista"/>
        <w:rPr>
          <w:rFonts w:ascii="Times New Roman" w:hAnsi="Times New Roman" w:cs="Times New Roman"/>
          <w:i/>
          <w:iCs/>
          <w:lang w:val="es-CO"/>
        </w:rPr>
      </w:pPr>
      <w:r w:rsidRPr="00B260C3">
        <w:rPr>
          <w:rFonts w:ascii="Times New Roman" w:hAnsi="Times New Roman" w:cs="Times New Roman"/>
          <w:i/>
          <w:iCs/>
          <w:lang w:val="es-CO"/>
        </w:rPr>
        <w:t>Muestra, para cada semana del año, la oferta de alojamiento con más ocupación, la oferta de alojamiento con</w:t>
      </w:r>
      <w:r>
        <w:rPr>
          <w:rFonts w:ascii="Times New Roman" w:hAnsi="Times New Roman" w:cs="Times New Roman"/>
          <w:i/>
          <w:iCs/>
          <w:lang w:val="es-CO"/>
        </w:rPr>
        <w:t xml:space="preserve"> </w:t>
      </w:r>
      <w:r w:rsidRPr="00B260C3">
        <w:rPr>
          <w:rFonts w:ascii="Times New Roman" w:hAnsi="Times New Roman" w:cs="Times New Roman"/>
          <w:i/>
          <w:iCs/>
          <w:lang w:val="es-CO"/>
        </w:rPr>
        <w:t>menos ocupación, los operadores más solicitados y los operadores menos solicitados. Las respuestas deben</w:t>
      </w:r>
      <w:r>
        <w:rPr>
          <w:rFonts w:ascii="Times New Roman" w:hAnsi="Times New Roman" w:cs="Times New Roman"/>
          <w:i/>
          <w:iCs/>
          <w:lang w:val="es-CO"/>
        </w:rPr>
        <w:t xml:space="preserve"> </w:t>
      </w:r>
      <w:r w:rsidRPr="00B260C3">
        <w:rPr>
          <w:rFonts w:ascii="Times New Roman" w:hAnsi="Times New Roman" w:cs="Times New Roman"/>
          <w:i/>
          <w:iCs/>
          <w:lang w:val="es-CO"/>
        </w:rPr>
        <w:t>ser sustentadas por el detalle de las ofertas de alojamiento y operadores correspondientes. Esta operación es</w:t>
      </w:r>
      <w:r>
        <w:rPr>
          <w:rFonts w:ascii="Times New Roman" w:hAnsi="Times New Roman" w:cs="Times New Roman"/>
          <w:i/>
          <w:iCs/>
          <w:lang w:val="es-CO"/>
        </w:rPr>
        <w:t xml:space="preserve"> </w:t>
      </w:r>
      <w:r w:rsidRPr="00B260C3">
        <w:rPr>
          <w:rFonts w:ascii="Times New Roman" w:hAnsi="Times New Roman" w:cs="Times New Roman"/>
          <w:i/>
          <w:iCs/>
          <w:lang w:val="es-CO"/>
        </w:rPr>
        <w:t xml:space="preserve">realizada el gerente general de </w:t>
      </w:r>
      <w:proofErr w:type="spellStart"/>
      <w:r w:rsidRPr="00B260C3">
        <w:rPr>
          <w:rFonts w:ascii="Times New Roman" w:hAnsi="Times New Roman" w:cs="Times New Roman"/>
          <w:i/>
          <w:iCs/>
          <w:lang w:val="es-CO"/>
        </w:rPr>
        <w:t>AlohAndes</w:t>
      </w:r>
      <w:proofErr w:type="spellEnd"/>
      <w:r w:rsidRPr="00B260C3">
        <w:rPr>
          <w:rFonts w:ascii="Times New Roman" w:hAnsi="Times New Roman" w:cs="Times New Roman"/>
          <w:i/>
          <w:iCs/>
          <w:lang w:val="es-CO"/>
        </w:rPr>
        <w:t>.</w:t>
      </w:r>
    </w:p>
    <w:p w:rsidR="004A1C7F" w:rsidRPr="00B260C3" w:rsidRDefault="004A1C7F" w:rsidP="004A1C7F">
      <w:pPr>
        <w:pStyle w:val="Prrafodelista"/>
        <w:rPr>
          <w:rFonts w:ascii="Times New Roman" w:hAnsi="Times New Roman" w:cs="Times New Roman"/>
          <w:sz w:val="24"/>
          <w:szCs w:val="24"/>
          <w:lang w:val="es-CO"/>
        </w:rPr>
      </w:pPr>
      <w:r>
        <w:rPr>
          <w:rFonts w:ascii="Times New Roman" w:hAnsi="Times New Roman" w:cs="Times New Roman"/>
          <w:b/>
          <w:bCs/>
          <w:sz w:val="24"/>
          <w:szCs w:val="24"/>
          <w:lang w:val="es-CO"/>
        </w:rPr>
        <w:t xml:space="preserve">Selección de índices: </w:t>
      </w:r>
      <w:r>
        <w:rPr>
          <w:rFonts w:ascii="Times New Roman" w:hAnsi="Times New Roman" w:cs="Times New Roman"/>
          <w:sz w:val="24"/>
          <w:szCs w:val="24"/>
          <w:lang w:val="es-CO"/>
        </w:rPr>
        <w:t xml:space="preserve">Puede ser sobre oferta </w:t>
      </w:r>
      <w:proofErr w:type="spellStart"/>
      <w:r>
        <w:rPr>
          <w:rFonts w:ascii="Times New Roman" w:hAnsi="Times New Roman" w:cs="Times New Roman"/>
          <w:sz w:val="24"/>
          <w:szCs w:val="24"/>
          <w:lang w:val="es-CO"/>
        </w:rPr>
        <w:t>comun</w:t>
      </w:r>
      <w:proofErr w:type="spellEnd"/>
    </w:p>
    <w:p w:rsidR="004A1C7F" w:rsidRDefault="004A1C7F" w:rsidP="004A1C7F">
      <w:pPr>
        <w:pStyle w:val="Prrafodelista"/>
        <w:rPr>
          <w:rFonts w:ascii="Times New Roman" w:hAnsi="Times New Roman" w:cs="Times New Roman"/>
          <w:b/>
          <w:bCs/>
          <w:sz w:val="24"/>
          <w:szCs w:val="24"/>
          <w:lang w:val="es-CO"/>
        </w:rPr>
      </w:pPr>
      <w:r>
        <w:rPr>
          <w:rFonts w:ascii="Times New Roman" w:hAnsi="Times New Roman" w:cs="Times New Roman"/>
          <w:b/>
          <w:bCs/>
          <w:sz w:val="24"/>
          <w:szCs w:val="24"/>
          <w:lang w:val="es-CO"/>
        </w:rPr>
        <w:t>Sentencia SQL utilizada:</w:t>
      </w:r>
    </w:p>
    <w:p w:rsidR="004A1C7F" w:rsidRPr="00B260C3" w:rsidRDefault="004A1C7F" w:rsidP="004A1C7F">
      <w:pPr>
        <w:pStyle w:val="Prrafodelista"/>
        <w:rPr>
          <w:rFonts w:ascii="Times New Roman" w:hAnsi="Times New Roman" w:cs="Times New Roman"/>
          <w:lang w:val="es-CO"/>
        </w:rPr>
      </w:pPr>
      <w:r w:rsidRPr="00B260C3">
        <w:rPr>
          <w:rFonts w:ascii="Times New Roman" w:hAnsi="Times New Roman" w:cs="Times New Roman"/>
          <w:lang w:val="es-CO"/>
        </w:rPr>
        <w:t xml:space="preserve">SELECT </w:t>
      </w:r>
      <w:proofErr w:type="spellStart"/>
      <w:r w:rsidRPr="00B260C3">
        <w:rPr>
          <w:rFonts w:ascii="Times New Roman" w:hAnsi="Times New Roman" w:cs="Times New Roman"/>
          <w:lang w:val="es-CO"/>
        </w:rPr>
        <w:t>emp.idOperador</w:t>
      </w:r>
      <w:proofErr w:type="spellEnd"/>
      <w:r w:rsidRPr="00B260C3">
        <w:rPr>
          <w:rFonts w:ascii="Times New Roman" w:hAnsi="Times New Roman" w:cs="Times New Roman"/>
          <w:lang w:val="es-CO"/>
        </w:rPr>
        <w:t xml:space="preserve"> AS </w:t>
      </w:r>
      <w:proofErr w:type="spellStart"/>
      <w:r w:rsidRPr="00B260C3">
        <w:rPr>
          <w:rFonts w:ascii="Times New Roman" w:hAnsi="Times New Roman" w:cs="Times New Roman"/>
          <w:lang w:val="es-CO"/>
        </w:rPr>
        <w:t>idOp</w:t>
      </w:r>
      <w:proofErr w:type="spellEnd"/>
      <w:r w:rsidRPr="00B260C3">
        <w:rPr>
          <w:rFonts w:ascii="Times New Roman" w:hAnsi="Times New Roman" w:cs="Times New Roman"/>
          <w:lang w:val="es-CO"/>
        </w:rPr>
        <w:t xml:space="preserve">, </w:t>
      </w:r>
      <w:proofErr w:type="spellStart"/>
      <w:r w:rsidRPr="00B260C3">
        <w:rPr>
          <w:rFonts w:ascii="Times New Roman" w:hAnsi="Times New Roman" w:cs="Times New Roman"/>
          <w:lang w:val="es-CO"/>
        </w:rPr>
        <w:t>emp.nombre</w:t>
      </w:r>
      <w:proofErr w:type="spellEnd"/>
      <w:r w:rsidRPr="00B260C3">
        <w:rPr>
          <w:rFonts w:ascii="Times New Roman" w:hAnsi="Times New Roman" w:cs="Times New Roman"/>
          <w:lang w:val="es-CO"/>
        </w:rPr>
        <w:t xml:space="preserve"> AS </w:t>
      </w:r>
      <w:proofErr w:type="spellStart"/>
      <w:r w:rsidRPr="00B260C3">
        <w:rPr>
          <w:rFonts w:ascii="Times New Roman" w:hAnsi="Times New Roman" w:cs="Times New Roman"/>
          <w:lang w:val="es-CO"/>
        </w:rPr>
        <w:t>nombreOperador</w:t>
      </w:r>
      <w:proofErr w:type="spellEnd"/>
    </w:p>
    <w:p w:rsidR="004A1C7F" w:rsidRPr="00B260C3" w:rsidRDefault="004A1C7F" w:rsidP="004A1C7F">
      <w:pPr>
        <w:pStyle w:val="Prrafodelista"/>
        <w:rPr>
          <w:rFonts w:ascii="Times New Roman" w:hAnsi="Times New Roman" w:cs="Times New Roman"/>
        </w:rPr>
      </w:pPr>
      <w:r w:rsidRPr="00B260C3">
        <w:rPr>
          <w:rFonts w:ascii="Times New Roman" w:hAnsi="Times New Roman" w:cs="Times New Roman"/>
        </w:rPr>
        <w:t xml:space="preserve">FROM EMPRESA </w:t>
      </w:r>
      <w:proofErr w:type="spellStart"/>
      <w:proofErr w:type="gramStart"/>
      <w:r w:rsidRPr="00B260C3">
        <w:rPr>
          <w:rFonts w:ascii="Times New Roman" w:hAnsi="Times New Roman" w:cs="Times New Roman"/>
        </w:rPr>
        <w:t>emp</w:t>
      </w:r>
      <w:proofErr w:type="spellEnd"/>
      <w:proofErr w:type="gramEnd"/>
    </w:p>
    <w:p w:rsidR="004A1C7F" w:rsidRPr="00B260C3" w:rsidRDefault="004A1C7F" w:rsidP="004A1C7F">
      <w:pPr>
        <w:pStyle w:val="Prrafodelista"/>
        <w:rPr>
          <w:rFonts w:ascii="Times New Roman" w:hAnsi="Times New Roman" w:cs="Times New Roman"/>
        </w:rPr>
      </w:pPr>
      <w:r w:rsidRPr="00B260C3">
        <w:rPr>
          <w:rFonts w:ascii="Times New Roman" w:hAnsi="Times New Roman" w:cs="Times New Roman"/>
        </w:rPr>
        <w:t xml:space="preserve">INNER JOIN (Select </w:t>
      </w:r>
      <w:proofErr w:type="spellStart"/>
      <w:r w:rsidRPr="00B260C3">
        <w:rPr>
          <w:rFonts w:ascii="Times New Roman" w:hAnsi="Times New Roman" w:cs="Times New Roman"/>
        </w:rPr>
        <w:t>oc.idOfertaComun</w:t>
      </w:r>
      <w:proofErr w:type="spellEnd"/>
      <w:r w:rsidRPr="00B260C3">
        <w:rPr>
          <w:rFonts w:ascii="Times New Roman" w:hAnsi="Times New Roman" w:cs="Times New Roman"/>
        </w:rPr>
        <w:t xml:space="preserve"> AS </w:t>
      </w:r>
      <w:proofErr w:type="spellStart"/>
      <w:r w:rsidRPr="00B260C3">
        <w:rPr>
          <w:rFonts w:ascii="Times New Roman" w:hAnsi="Times New Roman" w:cs="Times New Roman"/>
        </w:rPr>
        <w:t>idOfe</w:t>
      </w:r>
      <w:proofErr w:type="spellEnd"/>
      <w:r w:rsidRPr="00B260C3">
        <w:rPr>
          <w:rFonts w:ascii="Times New Roman" w:hAnsi="Times New Roman" w:cs="Times New Roman"/>
        </w:rPr>
        <w:t xml:space="preserve">, </w:t>
      </w:r>
      <w:proofErr w:type="gramStart"/>
      <w:r w:rsidRPr="00B260C3">
        <w:rPr>
          <w:rFonts w:ascii="Times New Roman" w:hAnsi="Times New Roman" w:cs="Times New Roman"/>
        </w:rPr>
        <w:t>COUNT(</w:t>
      </w:r>
      <w:proofErr w:type="gramEnd"/>
      <w:r w:rsidRPr="00B260C3">
        <w:rPr>
          <w:rFonts w:ascii="Times New Roman" w:hAnsi="Times New Roman" w:cs="Times New Roman"/>
        </w:rPr>
        <w:t xml:space="preserve">*) AS </w:t>
      </w:r>
      <w:proofErr w:type="spellStart"/>
      <w:r w:rsidRPr="00B260C3">
        <w:rPr>
          <w:rFonts w:ascii="Times New Roman" w:hAnsi="Times New Roman" w:cs="Times New Roman"/>
        </w:rPr>
        <w:t>numReservas</w:t>
      </w:r>
      <w:proofErr w:type="spellEnd"/>
    </w:p>
    <w:p w:rsidR="004A1C7F" w:rsidRPr="00B260C3" w:rsidRDefault="004A1C7F" w:rsidP="004A1C7F">
      <w:pPr>
        <w:pStyle w:val="Prrafodelista"/>
        <w:rPr>
          <w:rFonts w:ascii="Times New Roman" w:hAnsi="Times New Roman" w:cs="Times New Roman"/>
          <w:lang w:val="es-CO"/>
        </w:rPr>
      </w:pPr>
      <w:r w:rsidRPr="00B260C3">
        <w:rPr>
          <w:rFonts w:ascii="Times New Roman" w:hAnsi="Times New Roman" w:cs="Times New Roman"/>
          <w:lang w:val="es-CO"/>
        </w:rPr>
        <w:t xml:space="preserve">FROM </w:t>
      </w:r>
      <w:proofErr w:type="spellStart"/>
      <w:r w:rsidRPr="00B260C3">
        <w:rPr>
          <w:rFonts w:ascii="Times New Roman" w:hAnsi="Times New Roman" w:cs="Times New Roman"/>
          <w:lang w:val="es-CO"/>
        </w:rPr>
        <w:t>OfertaComun</w:t>
      </w:r>
      <w:proofErr w:type="spellEnd"/>
      <w:r w:rsidRPr="00B260C3">
        <w:rPr>
          <w:rFonts w:ascii="Times New Roman" w:hAnsi="Times New Roman" w:cs="Times New Roman"/>
          <w:lang w:val="es-CO"/>
        </w:rPr>
        <w:t xml:space="preserve"> </w:t>
      </w:r>
      <w:proofErr w:type="spellStart"/>
      <w:r w:rsidRPr="00B260C3">
        <w:rPr>
          <w:rFonts w:ascii="Times New Roman" w:hAnsi="Times New Roman" w:cs="Times New Roman"/>
          <w:lang w:val="es-CO"/>
        </w:rPr>
        <w:t>oc</w:t>
      </w:r>
      <w:proofErr w:type="spellEnd"/>
    </w:p>
    <w:p w:rsidR="004A1C7F" w:rsidRPr="00B260C3" w:rsidRDefault="004A1C7F" w:rsidP="004A1C7F">
      <w:pPr>
        <w:pStyle w:val="Prrafodelista"/>
        <w:rPr>
          <w:rFonts w:ascii="Times New Roman" w:hAnsi="Times New Roman" w:cs="Times New Roman"/>
          <w:lang w:val="es-CO"/>
        </w:rPr>
      </w:pPr>
      <w:r w:rsidRPr="00B260C3">
        <w:rPr>
          <w:rFonts w:ascii="Times New Roman" w:hAnsi="Times New Roman" w:cs="Times New Roman"/>
          <w:lang w:val="es-CO"/>
        </w:rPr>
        <w:t xml:space="preserve">INNER JOIN </w:t>
      </w:r>
      <w:proofErr w:type="spellStart"/>
      <w:r w:rsidRPr="00B260C3">
        <w:rPr>
          <w:rFonts w:ascii="Times New Roman" w:hAnsi="Times New Roman" w:cs="Times New Roman"/>
          <w:lang w:val="es-CO"/>
        </w:rPr>
        <w:t>ReservaComun</w:t>
      </w:r>
      <w:proofErr w:type="spellEnd"/>
      <w:r w:rsidRPr="00B260C3">
        <w:rPr>
          <w:rFonts w:ascii="Times New Roman" w:hAnsi="Times New Roman" w:cs="Times New Roman"/>
          <w:lang w:val="es-CO"/>
        </w:rPr>
        <w:t xml:space="preserve"> </w:t>
      </w:r>
      <w:proofErr w:type="spellStart"/>
      <w:r w:rsidRPr="00B260C3">
        <w:rPr>
          <w:rFonts w:ascii="Times New Roman" w:hAnsi="Times New Roman" w:cs="Times New Roman"/>
          <w:lang w:val="es-CO"/>
        </w:rPr>
        <w:t>rc</w:t>
      </w:r>
      <w:proofErr w:type="spellEnd"/>
      <w:r w:rsidRPr="00B260C3">
        <w:rPr>
          <w:rFonts w:ascii="Times New Roman" w:hAnsi="Times New Roman" w:cs="Times New Roman"/>
          <w:lang w:val="es-CO"/>
        </w:rPr>
        <w:t xml:space="preserve"> </w:t>
      </w:r>
      <w:r w:rsidR="00233A59">
        <w:rPr>
          <w:rFonts w:ascii="Times New Roman" w:hAnsi="Times New Roman" w:cs="Times New Roman"/>
          <w:lang w:val="es-CO"/>
        </w:rPr>
        <w:t xml:space="preserve">ON </w:t>
      </w:r>
      <w:proofErr w:type="spellStart"/>
      <w:r w:rsidRPr="00B260C3">
        <w:rPr>
          <w:rFonts w:ascii="Times New Roman" w:hAnsi="Times New Roman" w:cs="Times New Roman"/>
          <w:lang w:val="es-CO"/>
        </w:rPr>
        <w:t>oc.idOfertaComun</w:t>
      </w:r>
      <w:proofErr w:type="spellEnd"/>
      <w:r w:rsidRPr="00B260C3">
        <w:rPr>
          <w:rFonts w:ascii="Times New Roman" w:hAnsi="Times New Roman" w:cs="Times New Roman"/>
          <w:lang w:val="es-CO"/>
        </w:rPr>
        <w:t xml:space="preserve"> = </w:t>
      </w:r>
      <w:proofErr w:type="spellStart"/>
      <w:r w:rsidRPr="00B260C3">
        <w:rPr>
          <w:rFonts w:ascii="Times New Roman" w:hAnsi="Times New Roman" w:cs="Times New Roman"/>
          <w:lang w:val="es-CO"/>
        </w:rPr>
        <w:t>rc.idOfertaComun</w:t>
      </w:r>
      <w:proofErr w:type="spellEnd"/>
    </w:p>
    <w:p w:rsidR="004A1C7F" w:rsidRPr="00B260C3" w:rsidRDefault="004A1C7F" w:rsidP="004A1C7F">
      <w:pPr>
        <w:pStyle w:val="Prrafodelista"/>
        <w:rPr>
          <w:rFonts w:ascii="Times New Roman" w:hAnsi="Times New Roman" w:cs="Times New Roman"/>
        </w:rPr>
      </w:pPr>
      <w:r w:rsidRPr="00B260C3">
        <w:rPr>
          <w:rFonts w:ascii="Times New Roman" w:hAnsi="Times New Roman" w:cs="Times New Roman"/>
        </w:rPr>
        <w:t xml:space="preserve">GROUP BY </w:t>
      </w:r>
      <w:proofErr w:type="spellStart"/>
      <w:r w:rsidRPr="00B260C3">
        <w:rPr>
          <w:rFonts w:ascii="Times New Roman" w:hAnsi="Times New Roman" w:cs="Times New Roman"/>
        </w:rPr>
        <w:t>oc.idOfertaComun</w:t>
      </w:r>
      <w:proofErr w:type="spellEnd"/>
    </w:p>
    <w:p w:rsidR="004A1C7F" w:rsidRPr="00B260C3" w:rsidRDefault="004A1C7F" w:rsidP="004A1C7F">
      <w:pPr>
        <w:pStyle w:val="Prrafodelista"/>
        <w:rPr>
          <w:rFonts w:ascii="Times New Roman" w:hAnsi="Times New Roman" w:cs="Times New Roman"/>
        </w:rPr>
      </w:pPr>
      <w:r w:rsidRPr="00B260C3">
        <w:rPr>
          <w:rFonts w:ascii="Times New Roman" w:hAnsi="Times New Roman" w:cs="Times New Roman"/>
        </w:rPr>
        <w:t xml:space="preserve">ORDER BY </w:t>
      </w:r>
      <w:proofErr w:type="spellStart"/>
      <w:r w:rsidRPr="00B260C3">
        <w:rPr>
          <w:rFonts w:ascii="Times New Roman" w:hAnsi="Times New Roman" w:cs="Times New Roman"/>
        </w:rPr>
        <w:t>numReservas</w:t>
      </w:r>
      <w:proofErr w:type="spellEnd"/>
      <w:r w:rsidRPr="00B260C3">
        <w:rPr>
          <w:rFonts w:ascii="Times New Roman" w:hAnsi="Times New Roman" w:cs="Times New Roman"/>
        </w:rPr>
        <w:t xml:space="preserve"> DESC) AUX ON </w:t>
      </w:r>
      <w:proofErr w:type="spellStart"/>
      <w:r w:rsidRPr="00B260C3">
        <w:rPr>
          <w:rFonts w:ascii="Times New Roman" w:hAnsi="Times New Roman" w:cs="Times New Roman"/>
        </w:rPr>
        <w:t>emp.idOperador</w:t>
      </w:r>
      <w:proofErr w:type="spellEnd"/>
      <w:r w:rsidRPr="00B260C3">
        <w:rPr>
          <w:rFonts w:ascii="Times New Roman" w:hAnsi="Times New Roman" w:cs="Times New Roman"/>
        </w:rPr>
        <w:t xml:space="preserve"> = </w:t>
      </w:r>
      <w:proofErr w:type="spellStart"/>
      <w:r w:rsidRPr="00B260C3">
        <w:rPr>
          <w:rFonts w:ascii="Times New Roman" w:hAnsi="Times New Roman" w:cs="Times New Roman"/>
        </w:rPr>
        <w:t>AUX.idOfe</w:t>
      </w:r>
      <w:proofErr w:type="spellEnd"/>
    </w:p>
    <w:p w:rsidR="004A1C7F" w:rsidRPr="00B260C3" w:rsidRDefault="004A1C7F" w:rsidP="004A1C7F">
      <w:pPr>
        <w:pStyle w:val="Prrafodelista"/>
        <w:rPr>
          <w:rFonts w:ascii="Times New Roman" w:hAnsi="Times New Roman" w:cs="Times New Roman"/>
          <w:lang w:val="es-CO"/>
        </w:rPr>
      </w:pPr>
      <w:r w:rsidRPr="00B260C3">
        <w:rPr>
          <w:rFonts w:ascii="Times New Roman" w:hAnsi="Times New Roman" w:cs="Times New Roman"/>
          <w:lang w:val="es-CO"/>
        </w:rPr>
        <w:t>UNION</w:t>
      </w:r>
    </w:p>
    <w:p w:rsidR="004A1C7F" w:rsidRPr="00B260C3" w:rsidRDefault="004A1C7F" w:rsidP="004A1C7F">
      <w:pPr>
        <w:pStyle w:val="Prrafodelista"/>
        <w:rPr>
          <w:rFonts w:ascii="Times New Roman" w:hAnsi="Times New Roman" w:cs="Times New Roman"/>
          <w:lang w:val="es-CO"/>
        </w:rPr>
      </w:pPr>
      <w:r w:rsidRPr="00B260C3">
        <w:rPr>
          <w:rFonts w:ascii="Times New Roman" w:hAnsi="Times New Roman" w:cs="Times New Roman"/>
          <w:lang w:val="es-CO"/>
        </w:rPr>
        <w:t xml:space="preserve">SELECT </w:t>
      </w:r>
      <w:proofErr w:type="spellStart"/>
      <w:r w:rsidRPr="00B260C3">
        <w:rPr>
          <w:rFonts w:ascii="Times New Roman" w:hAnsi="Times New Roman" w:cs="Times New Roman"/>
          <w:lang w:val="es-CO"/>
        </w:rPr>
        <w:t>vec.idOperador</w:t>
      </w:r>
      <w:proofErr w:type="spellEnd"/>
      <w:r w:rsidRPr="00B260C3">
        <w:rPr>
          <w:rFonts w:ascii="Times New Roman" w:hAnsi="Times New Roman" w:cs="Times New Roman"/>
          <w:lang w:val="es-CO"/>
        </w:rPr>
        <w:t xml:space="preserve">, </w:t>
      </w:r>
      <w:proofErr w:type="spellStart"/>
      <w:r w:rsidRPr="00B260C3">
        <w:rPr>
          <w:rFonts w:ascii="Times New Roman" w:hAnsi="Times New Roman" w:cs="Times New Roman"/>
          <w:lang w:val="es-CO"/>
        </w:rPr>
        <w:t>vec.nombre</w:t>
      </w:r>
      <w:proofErr w:type="spellEnd"/>
    </w:p>
    <w:p w:rsidR="004A1C7F" w:rsidRPr="004A1C7F" w:rsidRDefault="004A1C7F" w:rsidP="004A1C7F">
      <w:pPr>
        <w:pStyle w:val="Prrafodelista"/>
        <w:rPr>
          <w:rFonts w:ascii="Times New Roman" w:hAnsi="Times New Roman" w:cs="Times New Roman"/>
          <w:lang w:val="en-CA"/>
        </w:rPr>
      </w:pPr>
      <w:r w:rsidRPr="004A1C7F">
        <w:rPr>
          <w:rFonts w:ascii="Times New Roman" w:hAnsi="Times New Roman" w:cs="Times New Roman"/>
          <w:lang w:val="en-CA"/>
        </w:rPr>
        <w:t xml:space="preserve">FROM VECINO </w:t>
      </w:r>
      <w:proofErr w:type="spellStart"/>
      <w:r w:rsidRPr="004A1C7F">
        <w:rPr>
          <w:rFonts w:ascii="Times New Roman" w:hAnsi="Times New Roman" w:cs="Times New Roman"/>
          <w:lang w:val="en-CA"/>
        </w:rPr>
        <w:t>vec</w:t>
      </w:r>
      <w:proofErr w:type="spellEnd"/>
    </w:p>
    <w:p w:rsidR="004A1C7F" w:rsidRPr="00554391" w:rsidRDefault="004A1C7F" w:rsidP="004A1C7F">
      <w:pPr>
        <w:pStyle w:val="Prrafodelista"/>
        <w:rPr>
          <w:rFonts w:ascii="Times New Roman" w:hAnsi="Times New Roman" w:cs="Times New Roman"/>
          <w:lang w:val="en-CA"/>
        </w:rPr>
      </w:pPr>
      <w:r w:rsidRPr="00554391">
        <w:rPr>
          <w:rFonts w:ascii="Times New Roman" w:hAnsi="Times New Roman" w:cs="Times New Roman"/>
          <w:lang w:val="en-CA"/>
        </w:rPr>
        <w:t xml:space="preserve">INNER JOIN AUX ON </w:t>
      </w:r>
      <w:proofErr w:type="spellStart"/>
      <w:r w:rsidRPr="00554391">
        <w:rPr>
          <w:rFonts w:ascii="Times New Roman" w:hAnsi="Times New Roman" w:cs="Times New Roman"/>
          <w:lang w:val="en-CA"/>
        </w:rPr>
        <w:t>vec.idOperador</w:t>
      </w:r>
      <w:proofErr w:type="spellEnd"/>
      <w:r w:rsidRPr="00554391">
        <w:rPr>
          <w:rFonts w:ascii="Times New Roman" w:hAnsi="Times New Roman" w:cs="Times New Roman"/>
          <w:lang w:val="en-CA"/>
        </w:rPr>
        <w:t xml:space="preserve"> = </w:t>
      </w:r>
      <w:proofErr w:type="spellStart"/>
      <w:r w:rsidRPr="00554391">
        <w:rPr>
          <w:rFonts w:ascii="Times New Roman" w:hAnsi="Times New Roman" w:cs="Times New Roman"/>
          <w:lang w:val="en-CA"/>
        </w:rPr>
        <w:t>AUX.idOfe</w:t>
      </w:r>
      <w:proofErr w:type="spellEnd"/>
    </w:p>
    <w:p w:rsidR="004A1C7F" w:rsidRPr="00FA7807" w:rsidRDefault="004A1C7F" w:rsidP="00FA7807">
      <w:pPr>
        <w:pStyle w:val="Prrafodelista"/>
        <w:numPr>
          <w:ilvl w:val="0"/>
          <w:numId w:val="2"/>
        </w:numPr>
        <w:rPr>
          <w:rFonts w:ascii="Times New Roman" w:hAnsi="Times New Roman" w:cs="Times New Roman"/>
          <w:b/>
          <w:bCs/>
          <w:sz w:val="24"/>
          <w:szCs w:val="24"/>
          <w:lang w:val="es-CO"/>
        </w:rPr>
      </w:pPr>
      <w:r>
        <w:rPr>
          <w:rFonts w:ascii="Times New Roman" w:hAnsi="Times New Roman" w:cs="Times New Roman"/>
          <w:b/>
          <w:bCs/>
          <w:sz w:val="24"/>
          <w:szCs w:val="24"/>
          <w:lang w:val="es-CO"/>
        </w:rPr>
        <w:t>RFC 13</w:t>
      </w:r>
      <w:r w:rsidR="00FA7807">
        <w:rPr>
          <w:rFonts w:ascii="Times New Roman" w:hAnsi="Times New Roman" w:cs="Times New Roman"/>
          <w:b/>
          <w:bCs/>
          <w:sz w:val="24"/>
          <w:szCs w:val="24"/>
          <w:lang w:val="es-CO"/>
        </w:rPr>
        <w:t xml:space="preserve"> </w:t>
      </w:r>
      <w:r w:rsidRPr="00FA7807">
        <w:rPr>
          <w:rFonts w:ascii="Times New Roman" w:hAnsi="Times New Roman" w:cs="Times New Roman"/>
          <w:b/>
          <w:bCs/>
          <w:sz w:val="24"/>
          <w:szCs w:val="24"/>
          <w:lang w:val="es-CO"/>
        </w:rPr>
        <w:t>Consultar los buenos clientes</w:t>
      </w:r>
    </w:p>
    <w:p w:rsidR="004A1C7F" w:rsidRDefault="004A1C7F" w:rsidP="004A1C7F">
      <w:pPr>
        <w:pStyle w:val="Prrafodelista"/>
        <w:rPr>
          <w:rFonts w:ascii="Times New Roman" w:hAnsi="Times New Roman" w:cs="Times New Roman"/>
          <w:i/>
          <w:iCs/>
          <w:lang w:val="es-CO"/>
        </w:rPr>
      </w:pPr>
      <w:r w:rsidRPr="00B260C3">
        <w:rPr>
          <w:rFonts w:ascii="Times New Roman" w:hAnsi="Times New Roman" w:cs="Times New Roman"/>
          <w:i/>
          <w:iCs/>
          <w:lang w:val="es-CO"/>
        </w:rPr>
        <w:t xml:space="preserve">Los buenos clientes son de tres tipos: aquellos que hacen reservas en </w:t>
      </w:r>
      <w:proofErr w:type="spellStart"/>
      <w:r w:rsidRPr="00B260C3">
        <w:rPr>
          <w:rFonts w:ascii="Times New Roman" w:hAnsi="Times New Roman" w:cs="Times New Roman"/>
          <w:i/>
          <w:iCs/>
          <w:lang w:val="es-CO"/>
        </w:rPr>
        <w:t>AlohAndes</w:t>
      </w:r>
      <w:proofErr w:type="spellEnd"/>
      <w:r w:rsidRPr="00B260C3">
        <w:rPr>
          <w:rFonts w:ascii="Times New Roman" w:hAnsi="Times New Roman" w:cs="Times New Roman"/>
          <w:i/>
          <w:iCs/>
          <w:lang w:val="es-CO"/>
        </w:rPr>
        <w:t xml:space="preserve"> al menos una vez al mes, aquellos que siempre reservan alojamientos costosos (Entiéndase costoso, por ejemplo, como mayor a USD 150 por noche) y aquellos que siempre reservan suites. Esta consulta retorna toda la información de dichos clientes, incluyendo la que justifica su calificación como buenos clientes. Esta operación es realizada únicamente por el gerente general de </w:t>
      </w:r>
      <w:proofErr w:type="spellStart"/>
      <w:r w:rsidRPr="00B260C3">
        <w:rPr>
          <w:rFonts w:ascii="Times New Roman" w:hAnsi="Times New Roman" w:cs="Times New Roman"/>
          <w:i/>
          <w:iCs/>
          <w:lang w:val="es-CO"/>
        </w:rPr>
        <w:t>AlohAndes</w:t>
      </w:r>
      <w:proofErr w:type="spellEnd"/>
      <w:r w:rsidRPr="00B260C3">
        <w:rPr>
          <w:rFonts w:ascii="Times New Roman" w:hAnsi="Times New Roman" w:cs="Times New Roman"/>
          <w:i/>
          <w:iCs/>
          <w:lang w:val="es-CO"/>
        </w:rPr>
        <w:t>.</w:t>
      </w:r>
    </w:p>
    <w:p w:rsidR="004A1C7F" w:rsidRDefault="004A1C7F" w:rsidP="004A1C7F">
      <w:pPr>
        <w:pStyle w:val="Prrafodelista"/>
        <w:rPr>
          <w:rFonts w:ascii="Times New Roman" w:hAnsi="Times New Roman" w:cs="Times New Roman"/>
          <w:sz w:val="24"/>
          <w:szCs w:val="24"/>
          <w:lang w:val="es-CO"/>
        </w:rPr>
      </w:pPr>
      <w:r>
        <w:rPr>
          <w:rFonts w:ascii="Times New Roman" w:hAnsi="Times New Roman" w:cs="Times New Roman"/>
          <w:b/>
          <w:bCs/>
          <w:sz w:val="24"/>
          <w:szCs w:val="24"/>
          <w:lang w:val="es-CO"/>
        </w:rPr>
        <w:t xml:space="preserve">Selección de índices: </w:t>
      </w:r>
      <w:proofErr w:type="spellStart"/>
      <w:r>
        <w:rPr>
          <w:rFonts w:ascii="Times New Roman" w:hAnsi="Times New Roman" w:cs="Times New Roman"/>
          <w:sz w:val="24"/>
          <w:szCs w:val="24"/>
          <w:lang w:val="es-CO"/>
        </w:rPr>
        <w:t>idCliente</w:t>
      </w:r>
      <w:proofErr w:type="spellEnd"/>
      <w:r>
        <w:rPr>
          <w:rFonts w:ascii="Times New Roman" w:hAnsi="Times New Roman" w:cs="Times New Roman"/>
          <w:sz w:val="24"/>
          <w:szCs w:val="24"/>
          <w:lang w:val="es-CO"/>
        </w:rPr>
        <w:t xml:space="preserve"> en </w:t>
      </w:r>
      <w:proofErr w:type="spellStart"/>
      <w:r>
        <w:rPr>
          <w:rFonts w:ascii="Times New Roman" w:hAnsi="Times New Roman" w:cs="Times New Roman"/>
          <w:sz w:val="24"/>
          <w:szCs w:val="24"/>
          <w:lang w:val="es-CO"/>
        </w:rPr>
        <w:t>reservaComun</w:t>
      </w:r>
      <w:proofErr w:type="spellEnd"/>
      <w:r>
        <w:rPr>
          <w:rFonts w:ascii="Times New Roman" w:hAnsi="Times New Roman" w:cs="Times New Roman"/>
          <w:sz w:val="24"/>
          <w:szCs w:val="24"/>
          <w:lang w:val="es-CO"/>
        </w:rPr>
        <w:t>.</w:t>
      </w:r>
    </w:p>
    <w:p w:rsidR="004A1C7F" w:rsidRDefault="004A1C7F" w:rsidP="004A1C7F">
      <w:pPr>
        <w:pStyle w:val="Prrafodelista"/>
        <w:rPr>
          <w:rFonts w:ascii="Times New Roman" w:hAnsi="Times New Roman" w:cs="Times New Roman"/>
          <w:b/>
          <w:bCs/>
          <w:sz w:val="24"/>
          <w:szCs w:val="24"/>
          <w:lang w:val="es-CO"/>
        </w:rPr>
      </w:pPr>
      <w:r>
        <w:rPr>
          <w:rFonts w:ascii="Times New Roman" w:hAnsi="Times New Roman" w:cs="Times New Roman"/>
          <w:b/>
          <w:bCs/>
          <w:sz w:val="24"/>
          <w:szCs w:val="24"/>
          <w:lang w:val="es-CO"/>
        </w:rPr>
        <w:t>Sentencia SQL utilizada:</w:t>
      </w:r>
    </w:p>
    <w:p w:rsidR="004A1C7F" w:rsidRPr="00233A59" w:rsidRDefault="004A1C7F" w:rsidP="004A1C7F">
      <w:pPr>
        <w:pStyle w:val="Prrafodelista"/>
        <w:rPr>
          <w:rFonts w:ascii="Times New Roman" w:hAnsi="Times New Roman" w:cs="Times New Roman"/>
          <w:lang w:val="en-CA"/>
        </w:rPr>
      </w:pPr>
      <w:r w:rsidRPr="00233A59">
        <w:rPr>
          <w:rFonts w:ascii="Times New Roman" w:hAnsi="Times New Roman" w:cs="Times New Roman"/>
          <w:lang w:val="en-CA"/>
        </w:rPr>
        <w:t xml:space="preserve">SELECT </w:t>
      </w:r>
      <w:proofErr w:type="spellStart"/>
      <w:r w:rsidRPr="00233A59">
        <w:rPr>
          <w:rFonts w:ascii="Times New Roman" w:hAnsi="Times New Roman" w:cs="Times New Roman"/>
          <w:lang w:val="en-CA"/>
        </w:rPr>
        <w:t>cli.idCliente</w:t>
      </w:r>
      <w:proofErr w:type="spellEnd"/>
      <w:r w:rsidRPr="00233A59">
        <w:rPr>
          <w:rFonts w:ascii="Times New Roman" w:hAnsi="Times New Roman" w:cs="Times New Roman"/>
          <w:lang w:val="en-CA"/>
        </w:rPr>
        <w:t xml:space="preserve">, </w:t>
      </w:r>
      <w:proofErr w:type="gramStart"/>
      <w:r w:rsidRPr="00233A59">
        <w:rPr>
          <w:rFonts w:ascii="Times New Roman" w:hAnsi="Times New Roman" w:cs="Times New Roman"/>
          <w:lang w:val="en-CA"/>
        </w:rPr>
        <w:t>COUNT(</w:t>
      </w:r>
      <w:proofErr w:type="gramEnd"/>
      <w:r w:rsidRPr="00233A59">
        <w:rPr>
          <w:rFonts w:ascii="Times New Roman" w:hAnsi="Times New Roman" w:cs="Times New Roman"/>
          <w:lang w:val="en-CA"/>
        </w:rPr>
        <w:t xml:space="preserve">*) AS </w:t>
      </w:r>
      <w:proofErr w:type="spellStart"/>
      <w:r w:rsidRPr="00233A59">
        <w:rPr>
          <w:rFonts w:ascii="Times New Roman" w:hAnsi="Times New Roman" w:cs="Times New Roman"/>
          <w:lang w:val="en-CA"/>
        </w:rPr>
        <w:t>numRes</w:t>
      </w:r>
      <w:proofErr w:type="spellEnd"/>
    </w:p>
    <w:p w:rsidR="004A1C7F" w:rsidRPr="0063710F" w:rsidRDefault="004A1C7F" w:rsidP="004A1C7F">
      <w:pPr>
        <w:pStyle w:val="Prrafodelista"/>
        <w:rPr>
          <w:rFonts w:ascii="Times New Roman" w:hAnsi="Times New Roman" w:cs="Times New Roman"/>
          <w:lang w:val="es-CO"/>
        </w:rPr>
      </w:pPr>
      <w:r w:rsidRPr="0063710F">
        <w:rPr>
          <w:rFonts w:ascii="Times New Roman" w:hAnsi="Times New Roman" w:cs="Times New Roman"/>
          <w:lang w:val="es-CO"/>
        </w:rPr>
        <w:t>FROM CLIENTE cli</w:t>
      </w:r>
    </w:p>
    <w:p w:rsidR="004A1C7F" w:rsidRPr="004A1C7F" w:rsidRDefault="004A1C7F" w:rsidP="004A1C7F">
      <w:pPr>
        <w:pStyle w:val="Prrafodelista"/>
        <w:rPr>
          <w:rFonts w:ascii="Times New Roman" w:hAnsi="Times New Roman" w:cs="Times New Roman"/>
          <w:lang w:val="es-CO"/>
        </w:rPr>
      </w:pPr>
      <w:r w:rsidRPr="004A1C7F">
        <w:rPr>
          <w:rFonts w:ascii="Times New Roman" w:hAnsi="Times New Roman" w:cs="Times New Roman"/>
          <w:lang w:val="es-CO"/>
        </w:rPr>
        <w:t xml:space="preserve">INNER JOIN RESERVACOMUN </w:t>
      </w:r>
      <w:proofErr w:type="spellStart"/>
      <w:r w:rsidRPr="004A1C7F">
        <w:rPr>
          <w:rFonts w:ascii="Times New Roman" w:hAnsi="Times New Roman" w:cs="Times New Roman"/>
          <w:lang w:val="es-CO"/>
        </w:rPr>
        <w:t>rc</w:t>
      </w:r>
      <w:proofErr w:type="spellEnd"/>
      <w:r w:rsidRPr="004A1C7F">
        <w:rPr>
          <w:rFonts w:ascii="Times New Roman" w:hAnsi="Times New Roman" w:cs="Times New Roman"/>
          <w:lang w:val="es-CO"/>
        </w:rPr>
        <w:t xml:space="preserve"> ON </w:t>
      </w:r>
      <w:proofErr w:type="spellStart"/>
      <w:r w:rsidRPr="004A1C7F">
        <w:rPr>
          <w:rFonts w:ascii="Times New Roman" w:hAnsi="Times New Roman" w:cs="Times New Roman"/>
          <w:lang w:val="es-CO"/>
        </w:rPr>
        <w:t>cli.idCliente</w:t>
      </w:r>
      <w:proofErr w:type="spellEnd"/>
      <w:r w:rsidRPr="004A1C7F">
        <w:rPr>
          <w:rFonts w:ascii="Times New Roman" w:hAnsi="Times New Roman" w:cs="Times New Roman"/>
          <w:lang w:val="es-CO"/>
        </w:rPr>
        <w:t xml:space="preserve"> = </w:t>
      </w:r>
      <w:proofErr w:type="spellStart"/>
      <w:r w:rsidRPr="004A1C7F">
        <w:rPr>
          <w:rFonts w:ascii="Times New Roman" w:hAnsi="Times New Roman" w:cs="Times New Roman"/>
          <w:lang w:val="es-CO"/>
        </w:rPr>
        <w:t>rc.idCliente</w:t>
      </w:r>
      <w:proofErr w:type="spellEnd"/>
    </w:p>
    <w:p w:rsidR="004A1C7F" w:rsidRPr="0063710F" w:rsidRDefault="004A1C7F" w:rsidP="004A1C7F">
      <w:pPr>
        <w:pStyle w:val="Prrafodelista"/>
        <w:rPr>
          <w:rFonts w:ascii="Times New Roman" w:hAnsi="Times New Roman" w:cs="Times New Roman"/>
        </w:rPr>
      </w:pPr>
      <w:r w:rsidRPr="0063710F">
        <w:rPr>
          <w:rFonts w:ascii="Times New Roman" w:hAnsi="Times New Roman" w:cs="Times New Roman"/>
        </w:rPr>
        <w:t xml:space="preserve">WHERE </w:t>
      </w:r>
      <w:proofErr w:type="spellStart"/>
      <w:r w:rsidRPr="0063710F">
        <w:rPr>
          <w:rFonts w:ascii="Times New Roman" w:hAnsi="Times New Roman" w:cs="Times New Roman"/>
        </w:rPr>
        <w:t>numRes</w:t>
      </w:r>
      <w:proofErr w:type="spellEnd"/>
      <w:r w:rsidRPr="0063710F">
        <w:rPr>
          <w:rFonts w:ascii="Times New Roman" w:hAnsi="Times New Roman" w:cs="Times New Roman"/>
        </w:rPr>
        <w:t xml:space="preserve">/12 == 1 OR </w:t>
      </w:r>
      <w:proofErr w:type="spellStart"/>
      <w:r w:rsidRPr="0063710F">
        <w:rPr>
          <w:rFonts w:ascii="Times New Roman" w:hAnsi="Times New Roman" w:cs="Times New Roman"/>
        </w:rPr>
        <w:t>rc.precio</w:t>
      </w:r>
      <w:r w:rsidR="00233A59">
        <w:rPr>
          <w:rFonts w:ascii="Times New Roman" w:hAnsi="Times New Roman" w:cs="Times New Roman"/>
        </w:rPr>
        <w:t>total</w:t>
      </w:r>
      <w:proofErr w:type="spellEnd"/>
      <w:r w:rsidRPr="0063710F">
        <w:rPr>
          <w:rFonts w:ascii="Times New Roman" w:hAnsi="Times New Roman" w:cs="Times New Roman"/>
        </w:rPr>
        <w:t xml:space="preserve"> &gt;= 150</w:t>
      </w:r>
    </w:p>
    <w:p w:rsidR="00A358BB" w:rsidRPr="004A1C7F" w:rsidRDefault="004A1C7F" w:rsidP="004A1C7F">
      <w:pPr>
        <w:pStyle w:val="Prrafodelista"/>
        <w:rPr>
          <w:rFonts w:ascii="Times New Roman" w:hAnsi="Times New Roman" w:cs="Times New Roman"/>
          <w:lang w:val="es-CO"/>
        </w:rPr>
      </w:pPr>
      <w:r w:rsidRPr="0063710F">
        <w:rPr>
          <w:rFonts w:ascii="Times New Roman" w:hAnsi="Times New Roman" w:cs="Times New Roman"/>
          <w:lang w:val="es-CO"/>
        </w:rPr>
        <w:t xml:space="preserve">GROUP BY </w:t>
      </w:r>
      <w:proofErr w:type="spellStart"/>
      <w:r w:rsidRPr="0063710F">
        <w:rPr>
          <w:rFonts w:ascii="Times New Roman" w:hAnsi="Times New Roman" w:cs="Times New Roman"/>
          <w:lang w:val="es-CO"/>
        </w:rPr>
        <w:t>cli.idCliente</w:t>
      </w:r>
      <w:proofErr w:type="spellEnd"/>
    </w:p>
    <w:p w:rsidR="00A358BB" w:rsidRDefault="007D0C73">
      <w:pPr>
        <w:pStyle w:val="Ttulo1"/>
        <w:ind w:left="417" w:hanging="432"/>
      </w:pPr>
      <w:bookmarkStart w:id="3" w:name="_Toc41410181"/>
      <w:r>
        <w:t>Conclusiones</w:t>
      </w:r>
      <w:bookmarkEnd w:id="3"/>
      <w:r>
        <w:t xml:space="preserve">  </w:t>
      </w:r>
    </w:p>
    <w:p w:rsidR="00A358BB" w:rsidRDefault="007D0C73">
      <w:pPr>
        <w:ind w:left="14" w:firstLine="358"/>
      </w:pPr>
      <w:r>
        <w:t xml:space="preserve">Al final de la realización de este proyecto se logró una mejor comprensión sobre la aplicación en Java y la implementación de las consultas sobre la base de datos para conseguir los datos necesarios según sea la consulta. Se consiguió una implementación adecuada de la nueva clase así como las modificaciones necesarias a las demás tablas para una correcta funcionalidad. </w:t>
      </w:r>
    </w:p>
    <w:p w:rsidR="00A358BB" w:rsidRDefault="007D0C73">
      <w:pPr>
        <w:spacing w:after="102" w:line="231" w:lineRule="auto"/>
        <w:ind w:left="14" w:right="0" w:firstLine="358"/>
        <w:jc w:val="left"/>
      </w:pPr>
      <w:r>
        <w:t xml:space="preserve">La implementación de </w:t>
      </w:r>
      <w:proofErr w:type="spellStart"/>
      <w:r>
        <w:t>transaccionalidad</w:t>
      </w:r>
      <w:proofErr w:type="spellEnd"/>
      <w:r>
        <w:t xml:space="preserve"> es eficiente, se maneja un nivel de aislamiento de </w:t>
      </w:r>
      <w:proofErr w:type="spellStart"/>
      <w:r>
        <w:t>read</w:t>
      </w:r>
      <w:proofErr w:type="spellEnd"/>
      <w:r>
        <w:t xml:space="preserve"> </w:t>
      </w:r>
      <w:proofErr w:type="spellStart"/>
      <w:r>
        <w:t>committed</w:t>
      </w:r>
      <w:proofErr w:type="spellEnd"/>
      <w:r>
        <w:t xml:space="preserve"> para las transacciones ya que un </w:t>
      </w:r>
      <w:proofErr w:type="spellStart"/>
      <w:r>
        <w:t>serializable</w:t>
      </w:r>
      <w:proofErr w:type="spellEnd"/>
      <w:r>
        <w:t xml:space="preserve"> involucraría un peso grande en el sistema de datos teniendo en cuenta que se deben manejar varios usuarios en simultaneo, tanto clientes como operadores. </w:t>
      </w:r>
    </w:p>
    <w:p w:rsidR="00A358BB" w:rsidRDefault="007D0C73">
      <w:pPr>
        <w:ind w:left="14" w:firstLine="358"/>
      </w:pPr>
      <w:r>
        <w:t xml:space="preserve">Para los nuevos requerimientos de consulta, se hace una búsqueda razonable sobre la base de datos para luego, con los datos obtenidos, seleccionar desde java los necesarios según se requiera en la consulta y hacerla más específica a lo que se busca. </w:t>
      </w:r>
    </w:p>
    <w:p w:rsidR="00A358BB" w:rsidRDefault="007D0C73">
      <w:pPr>
        <w:spacing w:after="0"/>
        <w:ind w:left="14" w:firstLine="358"/>
      </w:pPr>
      <w:r>
        <w:lastRenderedPageBreak/>
        <w:t xml:space="preserve">Para concluir, se utilizaron correctamente los temas aprendidos durante el curso con respecto a </w:t>
      </w:r>
      <w:proofErr w:type="spellStart"/>
      <w:r>
        <w:t>transaccionalidad</w:t>
      </w:r>
      <w:proofErr w:type="spellEnd"/>
      <w:r>
        <w:t xml:space="preserve"> pues se identificaron los posibles abrazos mortales y los pasos para evitarlos, así como una mayor comprensión de la conexión entre Java y SQL </w:t>
      </w:r>
      <w:proofErr w:type="spellStart"/>
      <w:r>
        <w:t>Developer</w:t>
      </w:r>
      <w:proofErr w:type="spellEnd"/>
      <w:r>
        <w:t xml:space="preserve"> para mandar y recibir datos. </w:t>
      </w:r>
    </w:p>
    <w:sectPr w:rsidR="00A358BB">
      <w:pgSz w:w="11906" w:h="16838"/>
      <w:pgMar w:top="1426" w:right="1070" w:bottom="1873" w:left="14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3568C"/>
    <w:multiLevelType w:val="hybridMultilevel"/>
    <w:tmpl w:val="0646146C"/>
    <w:lvl w:ilvl="0" w:tplc="F1085540">
      <w:start w:val="1"/>
      <w:numFmt w:val="decimal"/>
      <w:pStyle w:val="Ttulo1"/>
      <w:lvlText w:val="%1"/>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DC76391A">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2C4A9FDC">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2E0E1BF8">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7250E800">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10224FD4">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F6D4EDB0">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1354BB9A">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9F32DEA6">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
    <w:nsid w:val="77A54164"/>
    <w:multiLevelType w:val="hybridMultilevel"/>
    <w:tmpl w:val="C9DA4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BB"/>
    <w:rsid w:val="00233A59"/>
    <w:rsid w:val="003D4578"/>
    <w:rsid w:val="004A1C7F"/>
    <w:rsid w:val="007D0C73"/>
    <w:rsid w:val="007D3DC7"/>
    <w:rsid w:val="00A358BB"/>
    <w:rsid w:val="00FA78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42BD1-25C9-408C-8C3C-A9594A59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3" w:line="235" w:lineRule="auto"/>
      <w:ind w:left="381" w:right="272"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numPr>
        <w:numId w:val="1"/>
      </w:numPr>
      <w:spacing w:after="99" w:line="240" w:lineRule="auto"/>
      <w:ind w:left="-5" w:right="-15"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142" w:line="236" w:lineRule="auto"/>
      <w:ind w:left="353" w:right="-15"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8"/>
    </w:rPr>
  </w:style>
  <w:style w:type="paragraph" w:styleId="TDC1">
    <w:name w:val="toc 1"/>
    <w:hidden/>
    <w:uiPriority w:val="39"/>
    <w:pPr>
      <w:spacing w:after="193" w:line="235" w:lineRule="auto"/>
      <w:ind w:left="383" w:hanging="10"/>
      <w:jc w:val="both"/>
    </w:pPr>
    <w:rPr>
      <w:rFonts w:ascii="Times New Roman" w:eastAsia="Times New Roman" w:hAnsi="Times New Roman" w:cs="Times New Roman"/>
      <w:color w:val="000000"/>
      <w:sz w:val="24"/>
    </w:rPr>
  </w:style>
  <w:style w:type="character" w:styleId="Hipervnculo">
    <w:name w:val="Hyperlink"/>
    <w:basedOn w:val="Fuentedeprrafopredeter"/>
    <w:uiPriority w:val="99"/>
    <w:unhideWhenUsed/>
    <w:rsid w:val="007D0C73"/>
    <w:rPr>
      <w:color w:val="0563C1" w:themeColor="hyperlink"/>
      <w:u w:val="single"/>
    </w:rPr>
  </w:style>
  <w:style w:type="paragraph" w:styleId="Prrafodelista">
    <w:name w:val="List Paragraph"/>
    <w:basedOn w:val="Normal"/>
    <w:uiPriority w:val="34"/>
    <w:qFormat/>
    <w:rsid w:val="004A1C7F"/>
    <w:pPr>
      <w:spacing w:after="160" w:line="259" w:lineRule="auto"/>
      <w:ind w:left="720" w:right="0" w:firstLine="0"/>
      <w:contextualSpacing/>
      <w:jc w:val="left"/>
    </w:pPr>
    <w:rPr>
      <w:rFonts w:asciiTheme="minorHAnsi" w:eastAsiaTheme="minorHAnsi" w:hAnsiTheme="minorHAnsi" w:cstheme="minorBidi"/>
      <w:color w:val="auto"/>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977</Words>
  <Characters>5378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Felipe Gustavo Guzman Avendaño</cp:lastModifiedBy>
  <cp:revision>5</cp:revision>
  <dcterms:created xsi:type="dcterms:W3CDTF">2020-05-26T18:43:00Z</dcterms:created>
  <dcterms:modified xsi:type="dcterms:W3CDTF">2020-05-27T00:21:00Z</dcterms:modified>
</cp:coreProperties>
</file>