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395664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0E41936D" w14:textId="096BAF5D" w:rsidR="00A6519F" w:rsidRDefault="00A6519F"/>
        <w:p w14:paraId="7B4FC226" w14:textId="60EB9477" w:rsidR="00A6519F" w:rsidRDefault="00A6519F">
          <w:pPr>
            <w:rPr>
              <w:rFonts w:ascii="Times New Roman" w:eastAsia="Times New Roman" w:hAnsi="Times New Roman" w:cstheme="majorBidi"/>
              <w:b/>
              <w:color w:val="2F5496" w:themeColor="accent1" w:themeShade="BF"/>
              <w:sz w:val="36"/>
              <w:szCs w:val="32"/>
              <w:u w:val="dashDotHeavy"/>
              <w:lang w:eastAsia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7C48FD" wp14:editId="7408D3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94FEB4" w14:textId="468C46F1" w:rsidR="00A6519F" w:rsidRPr="00A6519F" w:rsidRDefault="00A6519F" w:rsidP="00A6519F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96"/>
                                        <w:szCs w:val="96"/>
                                        <w:lang w:eastAsia="es-ES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A6519F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kern w:val="36"/>
                                          <w:sz w:val="96"/>
                                          <w:szCs w:val="96"/>
                                          <w:lang w:eastAsia="es-ES"/>
                                        </w:rPr>
                                        <w:t xml:space="preserve">Proyecto </w:t>
                                      </w:r>
                                      <w:proofErr w:type="spellStart"/>
                                      <w:r w:rsidRPr="00A6519F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kern w:val="36"/>
                                          <w:sz w:val="96"/>
                                          <w:szCs w:val="96"/>
                                          <w:lang w:eastAsia="es-ES"/>
                                        </w:rPr>
                                        <w:t>Landing</w:t>
                                      </w:r>
                                      <w:proofErr w:type="spellEnd"/>
                                      <w:r w:rsidRPr="00A6519F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kern w:val="36"/>
                                          <w:sz w:val="96"/>
                                          <w:szCs w:val="96"/>
                                          <w:lang w:eastAsia="es-ES"/>
                                        </w:rPr>
                                        <w:t xml:space="preserve"> Page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D7C48FD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94FEB4" w14:textId="468C46F1" w:rsidR="00A6519F" w:rsidRPr="00A6519F" w:rsidRDefault="00A6519F" w:rsidP="00A65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kern w:val="36"/>
                                  <w:sz w:val="96"/>
                                  <w:szCs w:val="96"/>
                                  <w:lang w:eastAsia="es-ES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6519F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96"/>
                                    <w:szCs w:val="96"/>
                                    <w:lang w:eastAsia="es-ES"/>
                                  </w:rPr>
                                  <w:t xml:space="preserve">Proyecto </w:t>
                                </w:r>
                                <w:proofErr w:type="spellStart"/>
                                <w:r w:rsidRPr="00A6519F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96"/>
                                    <w:szCs w:val="96"/>
                                    <w:lang w:eastAsia="es-ES"/>
                                  </w:rPr>
                                  <w:t>Landing</w:t>
                                </w:r>
                                <w:proofErr w:type="spellEnd"/>
                                <w:r w:rsidRPr="00A6519F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96"/>
                                    <w:szCs w:val="96"/>
                                    <w:lang w:eastAsia="es-ES"/>
                                  </w:rPr>
                                  <w:t xml:space="preserve"> Page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6DF8D" wp14:editId="2FAADD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FC2046" w14:textId="73AD4FD8" w:rsidR="00A6519F" w:rsidRDefault="00A6519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Interfaces Web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I.</w:t>
                                    </w:r>
                                    <w:proofErr w:type="gramStart"/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E.S</w:t>
                                    </w:r>
                                    <w:proofErr w:type="gramEnd"/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FRANCISCO AYALA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6DF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39FC2046" w14:textId="73AD4FD8" w:rsidR="00A6519F" w:rsidRDefault="00A6519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Interfaces Web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I.</w:t>
                              </w:r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E.S</w:t>
                              </w:r>
                              <w:proofErr w:type="gram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FRANCISCO AYALA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C35DF" wp14:editId="0EAB7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44CCEB" w14:textId="6F9EE7E7" w:rsidR="00A6519F" w:rsidRDefault="00A6519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2º DAW Bilingue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7644D0" w14:textId="249BA4C2" w:rsidR="00A6519F" w:rsidRDefault="00A6519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RAÚL RIVAS Ortega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FC35DF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44CCEB" w14:textId="6F9EE7E7" w:rsidR="00A6519F" w:rsidRDefault="00A6519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2º DAW Bilingue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7644D0" w14:textId="249BA4C2" w:rsidR="00A6519F" w:rsidRDefault="00A6519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RAÚL RIVAS Ortega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81981" wp14:editId="57375C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F2F592" w14:textId="20DEBEE3" w:rsidR="00A6519F" w:rsidRDefault="00A651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381981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F2F592" w14:textId="20DEBEE3" w:rsidR="00A6519F" w:rsidRDefault="00A6519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s-ES"/>
            </w:rPr>
            <w:br w:type="page"/>
          </w:r>
        </w:p>
      </w:sdtContent>
    </w:sdt>
    <w:p w14:paraId="6A512F6B" w14:textId="43CBB103" w:rsidR="00A6519F" w:rsidRPr="00A6519F" w:rsidRDefault="00A6519F" w:rsidP="00A65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C00000"/>
          <w:sz w:val="72"/>
          <w:szCs w:val="72"/>
          <w:lang w:eastAsia="es-ES"/>
        </w:rPr>
      </w:pPr>
      <w:r w:rsidRPr="00A6519F">
        <w:rPr>
          <w:b/>
          <w:bCs/>
          <w:color w:val="C00000"/>
          <w:sz w:val="72"/>
          <w:szCs w:val="72"/>
          <w:lang w:eastAsia="es-ES"/>
        </w:rPr>
        <w:lastRenderedPageBreak/>
        <w:t>INDICE</w:t>
      </w:r>
    </w:p>
    <w:p w14:paraId="27906C52" w14:textId="06C1B464" w:rsidR="00A6519F" w:rsidRDefault="00A6519F" w:rsidP="000A723A">
      <w:pPr>
        <w:pStyle w:val="Ttulo1"/>
        <w:rPr>
          <w:rFonts w:eastAsia="Times New Roman"/>
          <w:lang w:eastAsia="es-ES"/>
        </w:rPr>
      </w:pPr>
    </w:p>
    <w:p w14:paraId="503219DF" w14:textId="77777777" w:rsidR="00A6519F" w:rsidRPr="00A6519F" w:rsidRDefault="00A6519F" w:rsidP="00A6519F">
      <w:pPr>
        <w:rPr>
          <w:lang w:eastAsia="es-ES"/>
        </w:rPr>
      </w:pPr>
    </w:p>
    <w:p w14:paraId="3CE2A417" w14:textId="77777777" w:rsidR="00A6519F" w:rsidRPr="00A6519F" w:rsidRDefault="00A6519F" w:rsidP="00A6519F">
      <w:pPr>
        <w:rPr>
          <w:lang w:eastAsia="es-ES"/>
        </w:rPr>
      </w:pPr>
    </w:p>
    <w:p w14:paraId="16ADCBE3" w14:textId="4A79E350" w:rsidR="00A6519F" w:rsidRPr="00A6519F" w:rsidRDefault="00A6519F" w:rsidP="00A6519F">
      <w:pPr>
        <w:pStyle w:val="TDC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817957" w:history="1">
        <w:r w:rsidRPr="00A6519F">
          <w:rPr>
            <w:rStyle w:val="Hipervnculo"/>
          </w:rPr>
          <w:t>Documentación</w:t>
        </w:r>
        <w:r w:rsidRPr="00A6519F">
          <w:rPr>
            <w:webHidden/>
          </w:rPr>
          <w:tab/>
        </w:r>
        <w:r w:rsidRPr="00A6519F">
          <w:rPr>
            <w:webHidden/>
          </w:rPr>
          <w:fldChar w:fldCharType="begin"/>
        </w:r>
        <w:r w:rsidRPr="00A6519F">
          <w:rPr>
            <w:webHidden/>
          </w:rPr>
          <w:instrText xml:space="preserve"> PAGEREF _Toc188817957 \h </w:instrText>
        </w:r>
        <w:r w:rsidRPr="00A6519F">
          <w:rPr>
            <w:webHidden/>
          </w:rPr>
        </w:r>
        <w:r w:rsidRPr="00A6519F">
          <w:rPr>
            <w:webHidden/>
          </w:rPr>
          <w:fldChar w:fldCharType="separate"/>
        </w:r>
        <w:r w:rsidR="00AA59EC">
          <w:rPr>
            <w:webHidden/>
          </w:rPr>
          <w:t>2</w:t>
        </w:r>
        <w:r w:rsidRPr="00A6519F">
          <w:rPr>
            <w:webHidden/>
          </w:rPr>
          <w:fldChar w:fldCharType="end"/>
        </w:r>
      </w:hyperlink>
    </w:p>
    <w:p w14:paraId="24737452" w14:textId="44D1AD7E" w:rsidR="00A6519F" w:rsidRPr="00A6519F" w:rsidRDefault="00A6519F" w:rsidP="00A6519F">
      <w:pPr>
        <w:pStyle w:val="TDC2"/>
      </w:pPr>
      <w:hyperlink w:anchor="_Toc188817958" w:history="1">
        <w:r w:rsidRPr="00A6519F">
          <w:rPr>
            <w:rStyle w:val="Hipervnculo"/>
          </w:rPr>
          <w:t>Paleta o gama de colores</w:t>
        </w:r>
        <w:r w:rsidRPr="00A6519F">
          <w:rPr>
            <w:webHidden/>
          </w:rPr>
          <w:tab/>
        </w:r>
        <w:r w:rsidRPr="00A6519F">
          <w:rPr>
            <w:webHidden/>
          </w:rPr>
          <w:fldChar w:fldCharType="begin"/>
        </w:r>
        <w:r w:rsidRPr="00A6519F">
          <w:rPr>
            <w:webHidden/>
          </w:rPr>
          <w:instrText xml:space="preserve"> PAGEREF _Toc188817958 \h </w:instrText>
        </w:r>
        <w:r w:rsidRPr="00A6519F">
          <w:rPr>
            <w:webHidden/>
          </w:rPr>
        </w:r>
        <w:r w:rsidRPr="00A6519F">
          <w:rPr>
            <w:webHidden/>
          </w:rPr>
          <w:fldChar w:fldCharType="separate"/>
        </w:r>
        <w:r w:rsidR="00AA59EC">
          <w:rPr>
            <w:webHidden/>
          </w:rPr>
          <w:t>2</w:t>
        </w:r>
        <w:r w:rsidRPr="00A6519F">
          <w:rPr>
            <w:webHidden/>
          </w:rPr>
          <w:fldChar w:fldCharType="end"/>
        </w:r>
      </w:hyperlink>
    </w:p>
    <w:p w14:paraId="7C4231BF" w14:textId="152B8CAC" w:rsidR="00A6519F" w:rsidRDefault="00A6519F" w:rsidP="00A6519F">
      <w:pPr>
        <w:pStyle w:val="TDC2"/>
      </w:pPr>
      <w:hyperlink w:anchor="_Toc188817959" w:history="1">
        <w:r w:rsidRPr="00BE7F16">
          <w:rPr>
            <w:rStyle w:val="Hipervnculo"/>
          </w:rPr>
          <w:t>Tipografías usadas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_Toc188817959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A59E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27B62ED" w14:textId="6B85A3CF" w:rsidR="00A6519F" w:rsidRDefault="00A6519F" w:rsidP="00A6519F">
      <w:pPr>
        <w:pStyle w:val="TDC2"/>
      </w:pPr>
      <w:hyperlink w:anchor="_Toc188817960" w:history="1">
        <w:r w:rsidRPr="00BE7F16">
          <w:rPr>
            <w:rStyle w:val="Hipervnculo"/>
          </w:rPr>
          <w:t>Componentes Bootstrap que forman parte del diseño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_Toc188817960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A59E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8EDF5D" w14:textId="30CC3ED4" w:rsidR="00A6519F" w:rsidRDefault="00A6519F">
      <w:pPr>
        <w:pStyle w:val="TDC3"/>
        <w:tabs>
          <w:tab w:val="left" w:pos="880"/>
          <w:tab w:val="right" w:leader="dot" w:pos="8494"/>
        </w:tabs>
        <w:rPr>
          <w:noProof/>
        </w:rPr>
      </w:pPr>
      <w:hyperlink w:anchor="_Toc188817961" w:history="1">
        <w:r w:rsidRPr="00BE7F16">
          <w:rPr>
            <w:rStyle w:val="Hipervnculo"/>
            <w:noProof/>
          </w:rPr>
          <w:t>1.</w:t>
        </w:r>
        <w:r>
          <w:rPr>
            <w:noProof/>
          </w:rPr>
          <w:tab/>
        </w:r>
        <w:r w:rsidRPr="00BE7F16">
          <w:rPr>
            <w:rStyle w:val="Hipervnculo"/>
            <w:noProof/>
          </w:rPr>
          <w:t>Navbar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9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1BAE47" w14:textId="72A40924" w:rsidR="00A6519F" w:rsidRDefault="00A6519F">
      <w:pPr>
        <w:pStyle w:val="TDC3"/>
        <w:tabs>
          <w:tab w:val="left" w:pos="880"/>
          <w:tab w:val="right" w:leader="dot" w:pos="8494"/>
        </w:tabs>
        <w:rPr>
          <w:noProof/>
        </w:rPr>
      </w:pPr>
      <w:hyperlink w:anchor="_Toc188817962" w:history="1">
        <w:r w:rsidRPr="00BE7F16">
          <w:rPr>
            <w:rStyle w:val="Hipervnculo"/>
            <w:noProof/>
          </w:rPr>
          <w:t>2.</w:t>
        </w:r>
        <w:r>
          <w:rPr>
            <w:noProof/>
          </w:rPr>
          <w:tab/>
        </w:r>
        <w:r w:rsidRPr="00BE7F16">
          <w:rPr>
            <w:rStyle w:val="Hipervnculo"/>
            <w:noProof/>
          </w:rPr>
          <w:t>Carousel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9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F9BC2C" w14:textId="7C087DE8" w:rsidR="00A6519F" w:rsidRDefault="00A6519F">
      <w:pPr>
        <w:pStyle w:val="TDC3"/>
        <w:tabs>
          <w:tab w:val="left" w:pos="880"/>
          <w:tab w:val="right" w:leader="dot" w:pos="8494"/>
        </w:tabs>
        <w:rPr>
          <w:noProof/>
        </w:rPr>
      </w:pPr>
      <w:hyperlink w:anchor="_Toc188817963" w:history="1">
        <w:r w:rsidRPr="00BE7F16">
          <w:rPr>
            <w:rStyle w:val="Hipervnculo"/>
            <w:noProof/>
          </w:rPr>
          <w:t>3.</w:t>
        </w:r>
        <w:r>
          <w:rPr>
            <w:noProof/>
          </w:rPr>
          <w:tab/>
        </w:r>
        <w:r w:rsidRPr="00BE7F16">
          <w:rPr>
            <w:rStyle w:val="Hipervnculo"/>
            <w:noProof/>
          </w:rPr>
          <w:t>Modal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9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B4D0C8" w14:textId="7C70A09F" w:rsidR="00A6519F" w:rsidRDefault="00A6519F" w:rsidP="00A6519F">
      <w:pPr>
        <w:pStyle w:val="TDC2"/>
      </w:pPr>
      <w:hyperlink w:anchor="_Toc188817964" w:history="1">
        <w:r w:rsidRPr="00BE7F16">
          <w:rPr>
            <w:rStyle w:val="Hipervnculo"/>
          </w:rPr>
          <w:t>Criterios de usabilidad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_Toc188817964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A59E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BA589B" w14:textId="27F6AD8D" w:rsidR="00A6519F" w:rsidRDefault="00A6519F" w:rsidP="00A6519F">
      <w:pPr>
        <w:pStyle w:val="TDC2"/>
      </w:pPr>
      <w:hyperlink w:anchor="_Toc188817965" w:history="1">
        <w:r w:rsidRPr="00BE7F16">
          <w:rPr>
            <w:rStyle w:val="Hipervnculo"/>
          </w:rPr>
          <w:t>Criterios de accesibilidad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_Toc188817965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A59E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90D58C" w14:textId="0F21FC1B" w:rsidR="00A6519F" w:rsidRDefault="00A6519F" w:rsidP="000A723A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fldChar w:fldCharType="end"/>
      </w:r>
    </w:p>
    <w:p w14:paraId="25D1636A" w14:textId="716EE8FB" w:rsidR="00A6519F" w:rsidRDefault="00A6519F" w:rsidP="00A6519F">
      <w:pPr>
        <w:rPr>
          <w:lang w:eastAsia="es-ES"/>
        </w:rPr>
      </w:pPr>
    </w:p>
    <w:p w14:paraId="46ECD55A" w14:textId="77777777" w:rsidR="00A6519F" w:rsidRPr="00A6519F" w:rsidRDefault="00A6519F" w:rsidP="00A6519F">
      <w:pPr>
        <w:rPr>
          <w:lang w:eastAsia="es-ES"/>
        </w:rPr>
      </w:pPr>
    </w:p>
    <w:p w14:paraId="49AAF149" w14:textId="6021477B" w:rsidR="00A6519F" w:rsidRDefault="00A6519F" w:rsidP="00A6519F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FD4E3CA" wp14:editId="604D4376">
            <wp:extent cx="4417621" cy="24218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41" cy="243034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0F684AC" w14:textId="2D176D09" w:rsidR="00A6519F" w:rsidRDefault="00A6519F" w:rsidP="00A6519F">
      <w:pPr>
        <w:rPr>
          <w:lang w:eastAsia="es-ES"/>
        </w:rPr>
      </w:pPr>
    </w:p>
    <w:p w14:paraId="76BEB0C2" w14:textId="0C8FEF0D" w:rsidR="00A6519F" w:rsidRDefault="00A6519F" w:rsidP="00A6519F">
      <w:pPr>
        <w:rPr>
          <w:lang w:eastAsia="es-ES"/>
        </w:rPr>
      </w:pPr>
    </w:p>
    <w:p w14:paraId="08D280D8" w14:textId="0A6A6648" w:rsidR="00A6519F" w:rsidRDefault="00A6519F" w:rsidP="00A6519F">
      <w:pPr>
        <w:rPr>
          <w:lang w:eastAsia="es-ES"/>
        </w:rPr>
      </w:pPr>
    </w:p>
    <w:p w14:paraId="2EE295FA" w14:textId="77777777" w:rsidR="00A6519F" w:rsidRPr="00A6519F" w:rsidRDefault="00A6519F" w:rsidP="00A6519F">
      <w:pPr>
        <w:rPr>
          <w:lang w:eastAsia="es-ES"/>
        </w:rPr>
      </w:pPr>
    </w:p>
    <w:p w14:paraId="79156A4D" w14:textId="001CD308" w:rsidR="000A723A" w:rsidRDefault="000A723A" w:rsidP="000A723A">
      <w:pPr>
        <w:pStyle w:val="Ttulo1"/>
        <w:rPr>
          <w:rFonts w:eastAsia="Times New Roman"/>
          <w:lang w:eastAsia="es-ES"/>
        </w:rPr>
      </w:pPr>
      <w:bookmarkStart w:id="0" w:name="_Toc188817957"/>
      <w:r w:rsidRPr="000A723A">
        <w:rPr>
          <w:rFonts w:eastAsia="Times New Roman"/>
          <w:lang w:eastAsia="es-ES"/>
        </w:rPr>
        <w:lastRenderedPageBreak/>
        <w:t>Documentación</w:t>
      </w:r>
      <w:bookmarkEnd w:id="0"/>
    </w:p>
    <w:p w14:paraId="694429FE" w14:textId="77777777" w:rsidR="000A723A" w:rsidRPr="000A723A" w:rsidRDefault="000A723A" w:rsidP="000A723A">
      <w:pPr>
        <w:rPr>
          <w:lang w:eastAsia="es-ES"/>
        </w:rPr>
      </w:pPr>
    </w:p>
    <w:p w14:paraId="1DCFDDC9" w14:textId="22A9C947" w:rsidR="000A723A" w:rsidRPr="000A723A" w:rsidRDefault="000A723A" w:rsidP="000A723A">
      <w:pPr>
        <w:pStyle w:val="Ttulo2"/>
        <w:rPr>
          <w:rFonts w:eastAsia="Times New Roman"/>
          <w:lang w:eastAsia="es-ES"/>
        </w:rPr>
      </w:pPr>
      <w:bookmarkStart w:id="1" w:name="_Toc188817958"/>
      <w:r w:rsidRPr="000A723A">
        <w:rPr>
          <w:rFonts w:eastAsia="Times New Roman"/>
          <w:lang w:eastAsia="es-ES"/>
        </w:rPr>
        <w:t>Paleta o gama de colores</w:t>
      </w:r>
      <w:bookmarkEnd w:id="1"/>
    </w:p>
    <w:p w14:paraId="0DD9B41E" w14:textId="77777777" w:rsidR="000A723A" w:rsidRPr="000A723A" w:rsidRDefault="000A723A" w:rsidP="000A723A">
      <w:pPr>
        <w:spacing w:after="240" w:line="360" w:lineRule="atLeast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sz w:val="24"/>
          <w:szCs w:val="24"/>
          <w:lang w:eastAsia="es-ES"/>
        </w:rPr>
        <w:t>La paleta de colores utilizada en el proyecto es la siguiente:</w:t>
      </w:r>
    </w:p>
    <w:p w14:paraId="73DF8FDA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Transparente: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0, 0, 0, 0.6)</w:t>
      </w:r>
    </w:p>
    <w:p w14:paraId="629E9DCC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Primario:</w:t>
      </w:r>
      <w:r w:rsidRPr="000A723A">
        <w:rPr>
          <w:rFonts w:eastAsia="Times New Roman" w:cstheme="minorHAnsi"/>
          <w:sz w:val="24"/>
          <w:szCs w:val="24"/>
          <w:lang w:eastAsia="es-ES"/>
        </w:rPr>
        <w:t> #1a1a1a</w:t>
      </w:r>
    </w:p>
    <w:p w14:paraId="7A1881D5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Secundario:</w:t>
      </w:r>
      <w:r w:rsidRPr="000A723A">
        <w:rPr>
          <w:rFonts w:eastAsia="Times New Roman" w:cstheme="minorHAnsi"/>
          <w:sz w:val="24"/>
          <w:szCs w:val="24"/>
          <w:lang w:eastAsia="es-ES"/>
        </w:rPr>
        <w:t> #333</w:t>
      </w:r>
    </w:p>
    <w:p w14:paraId="1939C9B5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Fondo:</w:t>
      </w:r>
      <w:r w:rsidRPr="000A723A">
        <w:rPr>
          <w:rFonts w:eastAsia="Times New Roman" w:cstheme="minorHAnsi"/>
          <w:sz w:val="24"/>
          <w:szCs w:val="24"/>
          <w:lang w:eastAsia="es-ES"/>
        </w:rPr>
        <w:t> #121212</w:t>
      </w:r>
    </w:p>
    <w:p w14:paraId="58FBEC02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Texto:</w:t>
      </w:r>
      <w:r w:rsidRPr="000A723A">
        <w:rPr>
          <w:rFonts w:eastAsia="Times New Roman" w:cstheme="minorHAnsi"/>
          <w:sz w:val="24"/>
          <w:szCs w:val="24"/>
          <w:lang w:eastAsia="es-ES"/>
        </w:rPr>
        <w:t> #e0e0e0</w:t>
      </w:r>
    </w:p>
    <w:p w14:paraId="5399FEF6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Acento:</w:t>
      </w:r>
      <w:r w:rsidRPr="000A723A">
        <w:rPr>
          <w:rFonts w:eastAsia="Times New Roman" w:cstheme="minorHAnsi"/>
          <w:sz w:val="24"/>
          <w:szCs w:val="24"/>
          <w:lang w:eastAsia="es-ES"/>
        </w:rPr>
        <w:t> #bb86fc</w:t>
      </w:r>
    </w:p>
    <w:p w14:paraId="55D71555" w14:textId="77777777" w:rsidR="000A723A" w:rsidRPr="000A723A" w:rsidRDefault="000A723A" w:rsidP="000A7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Blanco:</w:t>
      </w:r>
      <w:r w:rsidRPr="000A723A">
        <w:rPr>
          <w:rFonts w:eastAsia="Times New Roman" w:cstheme="minorHAnsi"/>
          <w:sz w:val="24"/>
          <w:szCs w:val="24"/>
          <w:lang w:eastAsia="es-ES"/>
        </w:rPr>
        <w:t> #ffffff</w:t>
      </w:r>
    </w:p>
    <w:p w14:paraId="375A4249" w14:textId="77777777" w:rsidR="000A723A" w:rsidRPr="000A723A" w:rsidRDefault="000A723A" w:rsidP="000A723A">
      <w:pPr>
        <w:pStyle w:val="Ttulo2"/>
        <w:rPr>
          <w:rFonts w:eastAsia="Times New Roman"/>
          <w:lang w:eastAsia="es-ES"/>
        </w:rPr>
      </w:pPr>
      <w:bookmarkStart w:id="2" w:name="_Toc188817959"/>
      <w:r w:rsidRPr="000A723A">
        <w:rPr>
          <w:rFonts w:eastAsia="Times New Roman"/>
          <w:lang w:eastAsia="es-ES"/>
        </w:rPr>
        <w:t>Tipografías usadas</w:t>
      </w:r>
      <w:bookmarkEnd w:id="2"/>
    </w:p>
    <w:p w14:paraId="1CADAD48" w14:textId="77777777" w:rsidR="000A723A" w:rsidRPr="000A723A" w:rsidRDefault="000A723A" w:rsidP="000A723A">
      <w:pPr>
        <w:spacing w:after="240" w:line="360" w:lineRule="atLeast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sz w:val="24"/>
          <w:szCs w:val="24"/>
          <w:lang w:eastAsia="es-ES"/>
        </w:rPr>
        <w:t>Las tipografías utilizadas en el proyecto son:</w:t>
      </w:r>
    </w:p>
    <w:p w14:paraId="4DDD76ED" w14:textId="77777777" w:rsidR="000A723A" w:rsidRPr="000A723A" w:rsidRDefault="000A723A" w:rsidP="000A7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Roboto</w:t>
      </w:r>
      <w:proofErr w:type="spellEnd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0A723A">
        <w:rPr>
          <w:rFonts w:eastAsia="Times New Roman" w:cstheme="minorHAnsi"/>
          <w:sz w:val="24"/>
          <w:szCs w:val="24"/>
          <w:lang w:eastAsia="es-ES"/>
        </w:rPr>
        <w:t> para el texto general.</w:t>
      </w:r>
    </w:p>
    <w:p w14:paraId="44283EC9" w14:textId="77777777" w:rsidR="000A723A" w:rsidRPr="000A723A" w:rsidRDefault="000A723A" w:rsidP="000A7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Cuprum</w:t>
      </w:r>
      <w:proofErr w:type="spellEnd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0A723A">
        <w:rPr>
          <w:rFonts w:eastAsia="Times New Roman" w:cstheme="minorHAnsi"/>
          <w:sz w:val="24"/>
          <w:szCs w:val="24"/>
          <w:lang w:eastAsia="es-ES"/>
        </w:rPr>
        <w:t> para los títulos y la marca.</w:t>
      </w:r>
    </w:p>
    <w:p w14:paraId="56FD72F2" w14:textId="77777777" w:rsidR="000A723A" w:rsidRPr="000A723A" w:rsidRDefault="000A723A" w:rsidP="000A723A">
      <w:pPr>
        <w:spacing w:after="240" w:line="360" w:lineRule="atLeast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sz w:val="24"/>
          <w:szCs w:val="24"/>
          <w:lang w:eastAsia="es-ES"/>
        </w:rPr>
        <w:t xml:space="preserve">Ambas tipografías se importan desde </w:t>
      </w: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Google </w:t>
      </w: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Fonts</w:t>
      </w:r>
      <w:proofErr w:type="spellEnd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4A804441" w14:textId="6911BAA5" w:rsidR="000A723A" w:rsidRPr="00A6519F" w:rsidRDefault="000A723A" w:rsidP="000A723A">
      <w:pPr>
        <w:pStyle w:val="Prrafodelista"/>
        <w:numPr>
          <w:ilvl w:val="0"/>
          <w:numId w:val="6"/>
        </w:numPr>
        <w:spacing w:line="300" w:lineRule="atLeast"/>
        <w:jc w:val="both"/>
        <w:rPr>
          <w:rFonts w:eastAsia="Times New Roman" w:cstheme="minorHAnsi"/>
          <w:b/>
          <w:bCs/>
          <w:color w:val="44546A" w:themeColor="text2"/>
          <w:sz w:val="24"/>
          <w:szCs w:val="24"/>
          <w:lang w:eastAsia="es-ES"/>
        </w:rPr>
      </w:pPr>
      <w:r w:rsidRPr="00A6519F">
        <w:rPr>
          <w:rFonts w:eastAsia="Times New Roman" w:cstheme="minorHAnsi"/>
          <w:b/>
          <w:bCs/>
          <w:color w:val="44546A" w:themeColor="text2"/>
          <w:sz w:val="24"/>
          <w:szCs w:val="24"/>
          <w:lang w:eastAsia="es-ES"/>
        </w:rPr>
        <w:t>@import url(</w:t>
      </w:r>
      <w:r w:rsidRPr="00A6519F">
        <w:rPr>
          <w:rFonts w:eastAsia="Times New Roman" w:cstheme="minorHAnsi"/>
          <w:b/>
          <w:bCs/>
          <w:color w:val="44546A" w:themeColor="text2"/>
          <w:sz w:val="24"/>
          <w:szCs w:val="24"/>
          <w:u w:val="single"/>
          <w:lang w:eastAsia="es-ES"/>
        </w:rPr>
        <w:t>'https://fonts.googleapis.com/css2?family=Roboto:wght@400;700&amp;family=Cuprum&amp;display=swap'</w:t>
      </w:r>
      <w:r w:rsidRPr="00A6519F">
        <w:rPr>
          <w:rFonts w:eastAsia="Times New Roman" w:cstheme="minorHAnsi"/>
          <w:b/>
          <w:bCs/>
          <w:color w:val="44546A" w:themeColor="text2"/>
          <w:sz w:val="24"/>
          <w:szCs w:val="24"/>
          <w:lang w:eastAsia="es-ES"/>
        </w:rPr>
        <w:t>);</w:t>
      </w:r>
    </w:p>
    <w:p w14:paraId="6832355D" w14:textId="77777777" w:rsidR="000A723A" w:rsidRPr="000A723A" w:rsidRDefault="000A723A" w:rsidP="000A723A">
      <w:pPr>
        <w:pStyle w:val="Prrafodelista"/>
        <w:spacing w:line="300" w:lineRule="atLeast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35C756FE" w14:textId="77777777" w:rsidR="000A723A" w:rsidRPr="000A723A" w:rsidRDefault="000A723A" w:rsidP="000A723A">
      <w:pPr>
        <w:pStyle w:val="Ttulo2"/>
        <w:rPr>
          <w:rFonts w:eastAsia="Times New Roman"/>
          <w:lang w:eastAsia="es-ES"/>
        </w:rPr>
      </w:pPr>
      <w:bookmarkStart w:id="3" w:name="_Toc188817960"/>
      <w:r w:rsidRPr="000A723A">
        <w:rPr>
          <w:rFonts w:eastAsia="Times New Roman"/>
          <w:lang w:eastAsia="es-ES"/>
        </w:rPr>
        <w:t>Componentes Bootstrap que forman parte del diseño</w:t>
      </w:r>
      <w:bookmarkEnd w:id="3"/>
    </w:p>
    <w:p w14:paraId="3B611EE6" w14:textId="77777777" w:rsidR="000A723A" w:rsidRPr="000A723A" w:rsidRDefault="000A723A" w:rsidP="000A723A">
      <w:pPr>
        <w:pStyle w:val="Ttulo3"/>
      </w:pPr>
      <w:bookmarkStart w:id="4" w:name="_Toc188817961"/>
      <w:proofErr w:type="spellStart"/>
      <w:r w:rsidRPr="000A723A">
        <w:t>Navbar</w:t>
      </w:r>
      <w:bookmarkEnd w:id="4"/>
      <w:proofErr w:type="spellEnd"/>
    </w:p>
    <w:p w14:paraId="17EB221E" w14:textId="77777777" w:rsidR="000A723A" w:rsidRPr="000A723A" w:rsidRDefault="000A723A" w:rsidP="000A7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Cambios:</w:t>
      </w:r>
    </w:p>
    <w:p w14:paraId="32889418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fondo: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--primario);</w:t>
      </w:r>
    </w:p>
    <w:p w14:paraId="3CA6233A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texto: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--blanco);</w:t>
      </w:r>
    </w:p>
    <w:p w14:paraId="4CA23EFD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Transición de color en los enlaces: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transition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: color 0.3s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ease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;</w:t>
      </w:r>
    </w:p>
    <w:p w14:paraId="5C86E829" w14:textId="6B7ADD06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texto al pasar el ratón: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--acento);</w:t>
      </w:r>
    </w:p>
    <w:p w14:paraId="39003015" w14:textId="77777777" w:rsidR="000A723A" w:rsidRPr="000A723A" w:rsidRDefault="000A723A" w:rsidP="000A723A">
      <w:pPr>
        <w:pStyle w:val="Ttulo3"/>
      </w:pPr>
      <w:bookmarkStart w:id="5" w:name="_Toc188817962"/>
      <w:proofErr w:type="spellStart"/>
      <w:r w:rsidRPr="000A723A">
        <w:t>Carousel</w:t>
      </w:r>
      <w:bookmarkEnd w:id="5"/>
      <w:proofErr w:type="spellEnd"/>
    </w:p>
    <w:p w14:paraId="5741553E" w14:textId="77777777" w:rsidR="000A723A" w:rsidRPr="000A723A" w:rsidRDefault="000A723A" w:rsidP="000A7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Cambios:</w:t>
      </w:r>
    </w:p>
    <w:p w14:paraId="00700D89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Altura personalizada: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height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: 80vh;</w:t>
      </w:r>
    </w:p>
    <w:p w14:paraId="65C3E45C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Bordes redondeados: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border-radius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: 10px;</w:t>
      </w:r>
    </w:p>
    <w:p w14:paraId="271C81FB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fondo de las leyendas: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0, 0, 0, 0.7);</w:t>
      </w:r>
    </w:p>
    <w:p w14:paraId="0BB32FFC" w14:textId="5C47D4C4" w:rsid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Tamaño de los iconos de control: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width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: 2rem;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height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: 2rem;</w:t>
      </w:r>
    </w:p>
    <w:p w14:paraId="4ABA5312" w14:textId="77777777" w:rsidR="000A723A" w:rsidRPr="000A723A" w:rsidRDefault="000A723A" w:rsidP="000A72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4449A0E" w14:textId="77777777" w:rsidR="000A723A" w:rsidRPr="000A723A" w:rsidRDefault="000A723A" w:rsidP="000A723A">
      <w:pPr>
        <w:pStyle w:val="Ttulo3"/>
      </w:pPr>
      <w:bookmarkStart w:id="6" w:name="_Toc188817963"/>
      <w:r w:rsidRPr="000A723A">
        <w:lastRenderedPageBreak/>
        <w:t>Modal</w:t>
      </w:r>
      <w:bookmarkEnd w:id="6"/>
    </w:p>
    <w:p w14:paraId="06D6FE2E" w14:textId="77777777" w:rsidR="000A723A" w:rsidRPr="000A723A" w:rsidRDefault="000A723A" w:rsidP="000A7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Cambios:</w:t>
      </w:r>
    </w:p>
    <w:p w14:paraId="00E1DE31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fondo: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--primario);</w:t>
      </w:r>
    </w:p>
    <w:p w14:paraId="7415A91B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texto: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--texto);</w:t>
      </w:r>
    </w:p>
    <w:p w14:paraId="7E05708F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Bordes redondeados: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border-radius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: 10px;</w:t>
      </w:r>
    </w:p>
    <w:p w14:paraId="31BC1E27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Sombra:</w:t>
      </w:r>
      <w:r w:rsidRPr="000A723A">
        <w:rPr>
          <w:rFonts w:eastAsia="Times New Roman" w:cstheme="minorHAnsi"/>
          <w:sz w:val="24"/>
          <w:szCs w:val="24"/>
          <w:lang w:eastAsia="es-ES"/>
        </w:rPr>
        <w:t> box-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shadow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: 0 4px 8px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rgba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0, 0, 0, 0.2);</w:t>
      </w:r>
    </w:p>
    <w:p w14:paraId="18DD8FEB" w14:textId="77777777" w:rsidR="000A723A" w:rsidRPr="000A723A" w:rsidRDefault="000A723A" w:rsidP="000A723A">
      <w:pPr>
        <w:numPr>
          <w:ilvl w:val="0"/>
          <w:numId w:val="3"/>
        </w:numPr>
        <w:spacing w:after="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Accordion</w:t>
      </w:r>
      <w:proofErr w:type="spellEnd"/>
    </w:p>
    <w:p w14:paraId="06E6E45F" w14:textId="77777777" w:rsidR="000A723A" w:rsidRPr="000A723A" w:rsidRDefault="000A723A" w:rsidP="000A7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Cambios:</w:t>
      </w:r>
    </w:p>
    <w:p w14:paraId="62D3B440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fondo: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--primario);</w:t>
      </w:r>
    </w:p>
    <w:p w14:paraId="6EB6EDBD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texto: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--texto);</w:t>
      </w:r>
    </w:p>
    <w:p w14:paraId="7ACB5A7A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Transición de color: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transition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 0.3s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ease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;</w:t>
      </w:r>
    </w:p>
    <w:p w14:paraId="665AED09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Bordes redondeados: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border-radius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: 10px;</w:t>
      </w:r>
    </w:p>
    <w:p w14:paraId="49444FB4" w14:textId="77777777" w:rsidR="000A723A" w:rsidRPr="000A723A" w:rsidRDefault="000A723A" w:rsidP="000A723A">
      <w:pPr>
        <w:numPr>
          <w:ilvl w:val="0"/>
          <w:numId w:val="3"/>
        </w:numPr>
        <w:spacing w:after="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Form</w:t>
      </w:r>
      <w:proofErr w:type="spellEnd"/>
    </w:p>
    <w:p w14:paraId="5CB299A2" w14:textId="77777777" w:rsidR="000A723A" w:rsidRPr="000A723A" w:rsidRDefault="000A723A" w:rsidP="000A72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Cambios:</w:t>
      </w:r>
    </w:p>
    <w:p w14:paraId="4ABCD59C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fondo de los campos: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-color: </w:t>
      </w:r>
      <w:proofErr w:type="spellStart"/>
      <w:proofErr w:type="gramStart"/>
      <w:r w:rsidRPr="000A723A">
        <w:rPr>
          <w:rFonts w:eastAsia="Times New Roman" w:cstheme="minorHAnsi"/>
          <w:sz w:val="24"/>
          <w:szCs w:val="24"/>
          <w:lang w:eastAsia="es-ES"/>
        </w:rPr>
        <w:t>var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0A723A">
        <w:rPr>
          <w:rFonts w:eastAsia="Times New Roman" w:cstheme="minorHAnsi"/>
          <w:sz w:val="24"/>
          <w:szCs w:val="24"/>
          <w:lang w:eastAsia="es-ES"/>
        </w:rPr>
        <w:t>--transparente);</w:t>
      </w:r>
    </w:p>
    <w:p w14:paraId="495BA1E1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Color de texto: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color: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white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;</w:t>
      </w:r>
    </w:p>
    <w:p w14:paraId="5B5E1745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Bordes redondeados:</w:t>
      </w:r>
      <w:r w:rsidRPr="000A723A">
        <w:rPr>
          <w:rFonts w:eastAsia="Times New Roman" w:cstheme="minorHAnsi"/>
          <w:sz w:val="24"/>
          <w:szCs w:val="24"/>
          <w:lang w:eastAsia="es-ES"/>
        </w:rPr>
        <w:t>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border-radius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: 5px;</w:t>
      </w:r>
    </w:p>
    <w:p w14:paraId="43AF8670" w14:textId="77777777" w:rsidR="000A723A" w:rsidRPr="000A723A" w:rsidRDefault="000A723A" w:rsidP="000A72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Transición de color: 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transition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 0.3s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ease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 xml:space="preserve">-color 0.3s </w:t>
      </w:r>
      <w:proofErr w:type="spellStart"/>
      <w:r w:rsidRPr="000A723A">
        <w:rPr>
          <w:rFonts w:eastAsia="Times New Roman" w:cstheme="minorHAnsi"/>
          <w:sz w:val="24"/>
          <w:szCs w:val="24"/>
          <w:lang w:eastAsia="es-ES"/>
        </w:rPr>
        <w:t>ease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;</w:t>
      </w:r>
    </w:p>
    <w:p w14:paraId="3FC53E65" w14:textId="77777777" w:rsidR="000A723A" w:rsidRPr="000A723A" w:rsidRDefault="000A723A" w:rsidP="000A723A">
      <w:pPr>
        <w:pStyle w:val="Ttulo2"/>
        <w:rPr>
          <w:rFonts w:eastAsia="Times New Roman"/>
          <w:lang w:eastAsia="es-ES"/>
        </w:rPr>
      </w:pPr>
      <w:bookmarkStart w:id="7" w:name="_Toc188817964"/>
      <w:r w:rsidRPr="000A723A">
        <w:rPr>
          <w:rFonts w:eastAsia="Times New Roman"/>
          <w:lang w:eastAsia="es-ES"/>
        </w:rPr>
        <w:t>Criterios de usabilidad</w:t>
      </w:r>
      <w:bookmarkEnd w:id="7"/>
    </w:p>
    <w:p w14:paraId="0CF77C04" w14:textId="77777777" w:rsidR="000A723A" w:rsidRPr="000A723A" w:rsidRDefault="000A723A" w:rsidP="000A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Navegación clara y accesible:</w:t>
      </w:r>
      <w:r w:rsidRPr="000A723A">
        <w:rPr>
          <w:rFonts w:eastAsia="Times New Roman" w:cstheme="minorHAnsi"/>
          <w:sz w:val="24"/>
          <w:szCs w:val="24"/>
          <w:lang w:eastAsia="es-ES"/>
        </w:rPr>
        <w:t> La barra de navegación fija en la parte superior permite a los usuarios acceder fácilmente a las diferentes secciones del sitio.</w:t>
      </w:r>
    </w:p>
    <w:p w14:paraId="0D5D5855" w14:textId="77777777" w:rsidR="000A723A" w:rsidRPr="000A723A" w:rsidRDefault="000A723A" w:rsidP="000A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Scroll</w:t>
      </w:r>
      <w:proofErr w:type="spellEnd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suave:</w:t>
      </w:r>
      <w:r w:rsidRPr="000A723A">
        <w:rPr>
          <w:rFonts w:eastAsia="Times New Roman" w:cstheme="minorHAnsi"/>
          <w:sz w:val="24"/>
          <w:szCs w:val="24"/>
          <w:lang w:eastAsia="es-ES"/>
        </w:rPr>
        <w:t> Implementado para mejorar la experiencia de navegación al hacer clic en los enlaces internos.</w:t>
      </w:r>
    </w:p>
    <w:p w14:paraId="5112752B" w14:textId="77777777" w:rsidR="000A723A" w:rsidRPr="000A723A" w:rsidRDefault="000A723A" w:rsidP="000A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Botón de volver arriba:</w:t>
      </w:r>
      <w:r w:rsidRPr="000A723A">
        <w:rPr>
          <w:rFonts w:eastAsia="Times New Roman" w:cstheme="minorHAnsi"/>
          <w:sz w:val="24"/>
          <w:szCs w:val="24"/>
          <w:lang w:eastAsia="es-ES"/>
        </w:rPr>
        <w:t> Facilita la navegación permitiendo a los usuarios volver rápidamente al inicio de la página.</w:t>
      </w:r>
    </w:p>
    <w:p w14:paraId="4C25C69E" w14:textId="77777777" w:rsidR="000A723A" w:rsidRPr="000A723A" w:rsidRDefault="000A723A" w:rsidP="000A7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Validación de formularios:</w:t>
      </w:r>
      <w:r w:rsidRPr="000A723A">
        <w:rPr>
          <w:rFonts w:eastAsia="Times New Roman" w:cstheme="minorHAnsi"/>
          <w:sz w:val="24"/>
          <w:szCs w:val="24"/>
          <w:lang w:eastAsia="es-ES"/>
        </w:rPr>
        <w:t> Asegura que los usuarios ingresen información correcta y completa antes de enviar el formulario.</w:t>
      </w:r>
    </w:p>
    <w:p w14:paraId="604166A0" w14:textId="77777777" w:rsidR="000A723A" w:rsidRPr="000A723A" w:rsidRDefault="000A723A" w:rsidP="000A723A">
      <w:pPr>
        <w:pStyle w:val="Ttulo2"/>
        <w:rPr>
          <w:rFonts w:eastAsia="Times New Roman"/>
          <w:lang w:eastAsia="es-ES"/>
        </w:rPr>
      </w:pPr>
      <w:bookmarkStart w:id="8" w:name="_Toc188817965"/>
      <w:r w:rsidRPr="000A723A">
        <w:rPr>
          <w:rFonts w:eastAsia="Times New Roman"/>
          <w:lang w:eastAsia="es-ES"/>
        </w:rPr>
        <w:t>Criterios de accesibilidad</w:t>
      </w:r>
      <w:bookmarkEnd w:id="8"/>
    </w:p>
    <w:p w14:paraId="480AF00D" w14:textId="77777777" w:rsidR="000A723A" w:rsidRPr="000A723A" w:rsidRDefault="000A723A" w:rsidP="000A7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Contraste de colores:</w:t>
      </w:r>
      <w:r w:rsidRPr="000A723A">
        <w:rPr>
          <w:rFonts w:eastAsia="Times New Roman" w:cstheme="minorHAnsi"/>
          <w:sz w:val="24"/>
          <w:szCs w:val="24"/>
          <w:lang w:eastAsia="es-ES"/>
        </w:rPr>
        <w:t> Se ha asegurado un buen contraste entre el texto y el fondo para mejorar la legibilidad.</w:t>
      </w:r>
    </w:p>
    <w:p w14:paraId="66A7FA16" w14:textId="77777777" w:rsidR="000A723A" w:rsidRPr="000A723A" w:rsidRDefault="000A723A" w:rsidP="000A7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Uso de etiquetas semánticas: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Se utilizan etiquetas </w:t>
      </w: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HTML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 semánticas como </w:t>
      </w: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&lt;</w:t>
      </w: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nav</w:t>
      </w:r>
      <w:proofErr w:type="spellEnd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&gt;, &lt;</w:t>
      </w: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section</w:t>
      </w:r>
      <w:proofErr w:type="spellEnd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&gt;, &lt;h1&gt;, &lt;h2&gt;, etc.,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 para estructurar el contenido de manera accesible.</w:t>
      </w:r>
    </w:p>
    <w:p w14:paraId="55321640" w14:textId="77777777" w:rsidR="000A723A" w:rsidRPr="000A723A" w:rsidRDefault="000A723A" w:rsidP="000A7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Texto alternativo para imágenes:</w:t>
      </w:r>
      <w:r w:rsidRPr="000A723A">
        <w:rPr>
          <w:rFonts w:eastAsia="Times New Roman" w:cstheme="minorHAnsi"/>
          <w:sz w:val="24"/>
          <w:szCs w:val="24"/>
          <w:lang w:eastAsia="es-ES"/>
        </w:rPr>
        <w:t> Todas las imágenes incluyen atributos </w:t>
      </w:r>
      <w:proofErr w:type="spellStart"/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alt</w:t>
      </w:r>
      <w:proofErr w:type="spellEnd"/>
      <w:r w:rsidRPr="000A723A">
        <w:rPr>
          <w:rFonts w:eastAsia="Times New Roman" w:cstheme="minorHAnsi"/>
          <w:sz w:val="24"/>
          <w:szCs w:val="24"/>
          <w:lang w:eastAsia="es-ES"/>
        </w:rPr>
        <w:t> para describir su contenido.</w:t>
      </w:r>
    </w:p>
    <w:p w14:paraId="7D8C838A" w14:textId="77777777" w:rsidR="000A723A" w:rsidRPr="000A723A" w:rsidRDefault="000A723A" w:rsidP="000A7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Navegación con teclado: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 Los elementos interactivos como </w:t>
      </w: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botones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enlaces</w:t>
      </w:r>
      <w:r w:rsidRPr="000A723A">
        <w:rPr>
          <w:rFonts w:eastAsia="Times New Roman" w:cstheme="minorHAnsi"/>
          <w:sz w:val="24"/>
          <w:szCs w:val="24"/>
          <w:lang w:eastAsia="es-ES"/>
        </w:rPr>
        <w:t xml:space="preserve"> son accesibles mediante el teclado.</w:t>
      </w:r>
    </w:p>
    <w:p w14:paraId="653338C2" w14:textId="71445598" w:rsidR="000A723A" w:rsidRPr="00A6519F" w:rsidRDefault="000A723A" w:rsidP="00A65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A723A">
        <w:rPr>
          <w:rFonts w:eastAsia="Times New Roman" w:cstheme="minorHAnsi"/>
          <w:b/>
          <w:bCs/>
          <w:sz w:val="24"/>
          <w:szCs w:val="24"/>
          <w:lang w:eastAsia="es-ES"/>
        </w:rPr>
        <w:t>Mensajes de error claros:</w:t>
      </w:r>
      <w:r w:rsidRPr="000A723A">
        <w:rPr>
          <w:rFonts w:eastAsia="Times New Roman" w:cstheme="minorHAnsi"/>
          <w:sz w:val="24"/>
          <w:szCs w:val="24"/>
          <w:lang w:eastAsia="es-ES"/>
        </w:rPr>
        <w:t> Los mensajes de error en los formularios son claros y específicos, ayudando a los usuarios a corregir sus entradas.</w:t>
      </w:r>
    </w:p>
    <w:sectPr w:rsidR="000A723A" w:rsidRPr="00A6519F" w:rsidSect="00A6519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EC2D" w14:textId="77777777" w:rsidR="00D8792D" w:rsidRDefault="00D8792D" w:rsidP="000A723A">
      <w:pPr>
        <w:spacing w:after="0" w:line="240" w:lineRule="auto"/>
      </w:pPr>
      <w:r>
        <w:separator/>
      </w:r>
    </w:p>
  </w:endnote>
  <w:endnote w:type="continuationSeparator" w:id="0">
    <w:p w14:paraId="101D0BB6" w14:textId="77777777" w:rsidR="00D8792D" w:rsidRDefault="00D8792D" w:rsidP="000A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A6BE" w14:textId="0629EAE0" w:rsidR="000A723A" w:rsidRPr="000A723A" w:rsidRDefault="000A723A" w:rsidP="000A723A">
    <w:pPr>
      <w:pStyle w:val="Piedepgina"/>
      <w:pBdr>
        <w:top w:val="single" w:sz="4" w:space="1" w:color="auto"/>
      </w:pBdr>
      <w:jc w:val="center"/>
      <w:rPr>
        <w:caps/>
      </w:rPr>
    </w:pPr>
    <w:r w:rsidRPr="000A723A">
      <w:rPr>
        <w:b/>
        <w:bCs/>
        <w:caps/>
      </w:rPr>
      <w:fldChar w:fldCharType="begin"/>
    </w:r>
    <w:r w:rsidRPr="000A723A">
      <w:rPr>
        <w:b/>
        <w:bCs/>
        <w:caps/>
      </w:rPr>
      <w:instrText>PAGE   \* MERGEFORMAT</w:instrText>
    </w:r>
    <w:r w:rsidRPr="000A723A">
      <w:rPr>
        <w:b/>
        <w:bCs/>
        <w:caps/>
      </w:rPr>
      <w:fldChar w:fldCharType="separate"/>
    </w:r>
    <w:r w:rsidRPr="000A723A">
      <w:rPr>
        <w:b/>
        <w:bCs/>
        <w:caps/>
      </w:rPr>
      <w:t>2</w:t>
    </w:r>
    <w:r w:rsidRPr="000A723A">
      <w:rPr>
        <w:b/>
        <w:bCs/>
        <w:caps/>
      </w:rPr>
      <w:fldChar w:fldCharType="end"/>
    </w:r>
    <w:r w:rsidRPr="000A723A">
      <w:rPr>
        <w:caps/>
      </w:rPr>
      <w:tab/>
    </w:r>
    <w:r w:rsidRPr="000A723A">
      <w:rPr>
        <w:caps/>
      </w:rPr>
      <w:tab/>
    </w:r>
    <w:r w:rsidRPr="000A723A">
      <w:t xml:space="preserve">Raúl Rivas </w:t>
    </w:r>
    <w:r>
      <w:t>O</w:t>
    </w:r>
    <w:r w:rsidRPr="000A723A">
      <w:t>rtega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2AE0" w14:textId="77777777" w:rsidR="00D8792D" w:rsidRDefault="00D8792D" w:rsidP="000A723A">
      <w:pPr>
        <w:spacing w:after="0" w:line="240" w:lineRule="auto"/>
      </w:pPr>
      <w:r>
        <w:separator/>
      </w:r>
    </w:p>
  </w:footnote>
  <w:footnote w:type="continuationSeparator" w:id="0">
    <w:p w14:paraId="63024C46" w14:textId="77777777" w:rsidR="00D8792D" w:rsidRDefault="00D8792D" w:rsidP="000A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0905" w14:textId="21A61A44" w:rsidR="000A723A" w:rsidRDefault="000A723A" w:rsidP="000A723A">
    <w:pPr>
      <w:pStyle w:val="Encabezado"/>
      <w:pBdr>
        <w:bottom w:val="single" w:sz="4" w:space="1" w:color="auto"/>
      </w:pBdr>
    </w:pPr>
    <w:r>
      <w:t>Interfaces Web</w:t>
    </w:r>
    <w:r>
      <w:tab/>
    </w:r>
    <w:r>
      <w:tab/>
      <w:t>2º DAW Bilingüe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A65"/>
    <w:multiLevelType w:val="multilevel"/>
    <w:tmpl w:val="C46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A4258"/>
    <w:multiLevelType w:val="multilevel"/>
    <w:tmpl w:val="F50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3F0"/>
    <w:multiLevelType w:val="multilevel"/>
    <w:tmpl w:val="B17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31121"/>
    <w:multiLevelType w:val="multilevel"/>
    <w:tmpl w:val="898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C203C"/>
    <w:multiLevelType w:val="multilevel"/>
    <w:tmpl w:val="B93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76515"/>
    <w:multiLevelType w:val="hybridMultilevel"/>
    <w:tmpl w:val="2C90EEE2"/>
    <w:lvl w:ilvl="0" w:tplc="89F8996E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F1E77"/>
    <w:multiLevelType w:val="hybridMultilevel"/>
    <w:tmpl w:val="EB4AF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3A"/>
    <w:rsid w:val="000A723A"/>
    <w:rsid w:val="00436355"/>
    <w:rsid w:val="00A6519F"/>
    <w:rsid w:val="00AA298E"/>
    <w:rsid w:val="00AA59EC"/>
    <w:rsid w:val="00B9011A"/>
    <w:rsid w:val="00D8792D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7EB8"/>
  <w15:chartTrackingRefBased/>
  <w15:docId w15:val="{2A7F7A14-015C-43E2-8B47-19D7BBB4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2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u w:val="dashDotHeav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23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0A723A"/>
    <w:pPr>
      <w:numPr>
        <w:numId w:val="7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sz w:val="24"/>
      <w:szCs w:val="27"/>
      <w:u w:val="single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A72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723A"/>
    <w:rPr>
      <w:rFonts w:eastAsia="Times New Roman" w:cs="Times New Roman"/>
      <w:b/>
      <w:bCs/>
      <w:i/>
      <w:sz w:val="24"/>
      <w:szCs w:val="27"/>
      <w:u w:val="single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A723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A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A72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723A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Fuentedeprrafopredeter"/>
    <w:rsid w:val="000A723A"/>
  </w:style>
  <w:style w:type="character" w:customStyle="1" w:styleId="mtk1">
    <w:name w:val="mtk1"/>
    <w:basedOn w:val="Fuentedeprrafopredeter"/>
    <w:rsid w:val="000A723A"/>
  </w:style>
  <w:style w:type="character" w:customStyle="1" w:styleId="mtk16">
    <w:name w:val="mtk16"/>
    <w:basedOn w:val="Fuentedeprrafopredeter"/>
    <w:rsid w:val="000A723A"/>
  </w:style>
  <w:style w:type="character" w:customStyle="1" w:styleId="mtk12">
    <w:name w:val="mtk12"/>
    <w:basedOn w:val="Fuentedeprrafopredeter"/>
    <w:rsid w:val="000A723A"/>
  </w:style>
  <w:style w:type="paragraph" w:styleId="Encabezado">
    <w:name w:val="header"/>
    <w:basedOn w:val="Normal"/>
    <w:link w:val="EncabezadoCar"/>
    <w:uiPriority w:val="99"/>
    <w:unhideWhenUsed/>
    <w:rsid w:val="000A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23A"/>
  </w:style>
  <w:style w:type="paragraph" w:styleId="Piedepgina">
    <w:name w:val="footer"/>
    <w:basedOn w:val="Normal"/>
    <w:link w:val="PiedepginaCar"/>
    <w:uiPriority w:val="99"/>
    <w:unhideWhenUsed/>
    <w:rsid w:val="000A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23A"/>
  </w:style>
  <w:style w:type="character" w:customStyle="1" w:styleId="Ttulo1Car">
    <w:name w:val="Título 1 Car"/>
    <w:basedOn w:val="Fuentedeprrafopredeter"/>
    <w:link w:val="Ttulo1"/>
    <w:uiPriority w:val="9"/>
    <w:rsid w:val="000A723A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u w:val="dashDotHeavy"/>
    </w:rPr>
  </w:style>
  <w:style w:type="character" w:customStyle="1" w:styleId="Ttulo2Car">
    <w:name w:val="Título 2 Car"/>
    <w:basedOn w:val="Fuentedeprrafopredeter"/>
    <w:link w:val="Ttulo2"/>
    <w:uiPriority w:val="9"/>
    <w:rsid w:val="000A723A"/>
    <w:rPr>
      <w:rFonts w:ascii="Times New Roman" w:eastAsiaTheme="majorEastAsia" w:hAnsi="Times New Roman" w:cstheme="majorBidi"/>
      <w:b/>
      <w:sz w:val="28"/>
      <w:szCs w:val="26"/>
    </w:rPr>
  </w:style>
  <w:style w:type="paragraph" w:styleId="Prrafodelista">
    <w:name w:val="List Paragraph"/>
    <w:basedOn w:val="Normal"/>
    <w:uiPriority w:val="34"/>
    <w:qFormat/>
    <w:rsid w:val="000A723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6519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519F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519F"/>
    <w:pPr>
      <w:tabs>
        <w:tab w:val="right" w:leader="dot" w:pos="8494"/>
      </w:tabs>
      <w:spacing w:after="100"/>
    </w:pPr>
    <w:rPr>
      <w:rFonts w:eastAsia="Times New Roman"/>
      <w:b/>
      <w:bCs/>
      <w:noProof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6519F"/>
    <w:pPr>
      <w:tabs>
        <w:tab w:val="right" w:leader="dot" w:pos="8494"/>
      </w:tabs>
      <w:spacing w:after="100"/>
      <w:ind w:left="220"/>
    </w:pPr>
    <w:rPr>
      <w:rFonts w:eastAsia="Times New Roman"/>
      <w:i/>
      <w:i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6519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5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2025-01-26T00:00:00</PublishDate>
  <Abstract/>
  <CompanyAddress>I.E.S FRANCISCO AYALA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D45D3-491E-4FC8-B611-F6AC55BB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Landing Page</vt:lpstr>
    </vt:vector>
  </TitlesOfParts>
  <Company>Interfaces Web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Landing Page</dc:title>
  <dc:subject>2º DAW Bilingue</dc:subject>
  <dc:creator>RAÚL RIVAS Ortega</dc:creator>
  <cp:keywords/>
  <dc:description/>
  <cp:lastModifiedBy>RaúlR</cp:lastModifiedBy>
  <cp:revision>3</cp:revision>
  <cp:lastPrinted>2025-01-26T20:32:00Z</cp:lastPrinted>
  <dcterms:created xsi:type="dcterms:W3CDTF">2025-01-26T19:53:00Z</dcterms:created>
  <dcterms:modified xsi:type="dcterms:W3CDTF">2025-01-26T21:40:00Z</dcterms:modified>
</cp:coreProperties>
</file>