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BB" w:rsidRDefault="002900BB" w:rsidP="002900BB">
      <w:pPr>
        <w:rPr>
          <w:sz w:val="32"/>
        </w:rPr>
      </w:pPr>
      <w:r>
        <w:rPr>
          <w:sz w:val="32"/>
        </w:rPr>
        <w:t xml:space="preserve">Galeno 4.0 </w:t>
      </w:r>
      <w:r w:rsidRPr="002900BB">
        <w:rPr>
          <w:sz w:val="32"/>
        </w:rPr>
        <w:t xml:space="preserve">es la solución administrativa para gestionar de manera eficiente los procesos para </w:t>
      </w:r>
      <w:r>
        <w:rPr>
          <w:sz w:val="32"/>
        </w:rPr>
        <w:t xml:space="preserve"> </w:t>
      </w:r>
      <w:r w:rsidRPr="002900BB">
        <w:rPr>
          <w:sz w:val="32"/>
        </w:rPr>
        <w:t>la prestación de servicios médicos en Colombia. Galeno esta desarrollado en la plataforma Visual C Sharp.NET 2015,</w:t>
      </w:r>
    </w:p>
    <w:p w:rsidR="002900BB" w:rsidRDefault="002900BB">
      <w:pPr>
        <w:rPr>
          <w:sz w:val="32"/>
        </w:rPr>
      </w:pPr>
    </w:p>
    <w:p w:rsidR="00F952DA" w:rsidRPr="005561BE" w:rsidRDefault="005561BE">
      <w:pPr>
        <w:rPr>
          <w:sz w:val="32"/>
        </w:rPr>
      </w:pPr>
      <w:proofErr w:type="gramStart"/>
      <w:r w:rsidRPr="005561BE">
        <w:rPr>
          <w:sz w:val="32"/>
        </w:rPr>
        <w:t>Ventajas de la Base de datos en la Nube!!</w:t>
      </w:r>
      <w:proofErr w:type="gramEnd"/>
    </w:p>
    <w:p w:rsidR="005561BE" w:rsidRDefault="005561BE" w:rsidP="005561BE">
      <w:r>
        <w:t>Si lo prefieres, Galeno 4.0 puede  conectarse a la Base de Datos en la Web y trabajar perfectamente, sin perder la funcionalidad y rapidez de las aplicaciones de escritorio tradicionales de Microsoft Windows.</w:t>
      </w:r>
    </w:p>
    <w:p w:rsidR="005561BE" w:rsidRDefault="005561BE" w:rsidP="005561BE">
      <w:r>
        <w:t>La base de datos en la Nube le ofrece a la organización el poder de conectarse a los datos en cualquier  momento desde cualquier lugar.</w:t>
      </w:r>
      <w:bookmarkStart w:id="0" w:name="_GoBack"/>
      <w:bookmarkEnd w:id="0"/>
    </w:p>
    <w:p w:rsidR="005561BE" w:rsidRDefault="005561BE" w:rsidP="005561BE">
      <w:r>
        <w:t>Galeno 4.0 es un Software de escritorio con arquitectura  orientada a la conectividad Web, esto se traduce en seguridad para nuestros clientes porque el aplicativo solo se instala en equipos autorizados y no estará disponible  en la Web expuesto a accesos no deseados.</w:t>
      </w:r>
    </w:p>
    <w:p w:rsidR="00EF279E" w:rsidRDefault="00EF279E" w:rsidP="00EF279E">
      <w:r>
        <w:t>Los costos anuales por el espacio usado en los servidores de la Nube, son variados dependiendo la potencia y capacidad requerida, en todos los casos son pagables por cualquier pequeña organización.</w:t>
      </w:r>
    </w:p>
    <w:p w:rsidR="000022CF" w:rsidRPr="00832525" w:rsidRDefault="000022CF" w:rsidP="00EF279E">
      <w:pPr>
        <w:rPr>
          <w:sz w:val="32"/>
        </w:rPr>
      </w:pPr>
      <w:proofErr w:type="gramStart"/>
      <w:r w:rsidRPr="00832525">
        <w:rPr>
          <w:sz w:val="32"/>
        </w:rPr>
        <w:t>Base de datos en Red Local!!</w:t>
      </w:r>
      <w:proofErr w:type="gramEnd"/>
    </w:p>
    <w:p w:rsidR="000022CF" w:rsidRPr="00832525" w:rsidRDefault="000022CF" w:rsidP="000022CF">
      <w:r w:rsidRPr="00832525">
        <w:t xml:space="preserve">La Arquitectura para base de datos Microsoft </w:t>
      </w:r>
      <w:proofErr w:type="spellStart"/>
      <w:r w:rsidRPr="00832525">
        <w:t>Entitty</w:t>
      </w:r>
      <w:proofErr w:type="spellEnd"/>
      <w:r w:rsidRPr="00832525">
        <w:t xml:space="preserve"> </w:t>
      </w:r>
      <w:proofErr w:type="spellStart"/>
      <w:r w:rsidRPr="00832525">
        <w:t>FrameWork</w:t>
      </w:r>
      <w:proofErr w:type="spellEnd"/>
      <w:r w:rsidRPr="00832525">
        <w:t xml:space="preserve">, permite a Galeno 4.0, tener compatibilidad con motores de base de datos: Oracle, SQL Server, </w:t>
      </w:r>
      <w:proofErr w:type="spellStart"/>
      <w:r w:rsidRPr="00832525">
        <w:t>MySql</w:t>
      </w:r>
      <w:proofErr w:type="spellEnd"/>
      <w:r w:rsidRPr="00832525">
        <w:t xml:space="preserve">, </w:t>
      </w:r>
      <w:proofErr w:type="spellStart"/>
      <w:proofErr w:type="gramStart"/>
      <w:r w:rsidRPr="00832525">
        <w:t>FireBird</w:t>
      </w:r>
      <w:proofErr w:type="spellEnd"/>
      <w:r w:rsidRPr="00832525">
        <w:t xml:space="preserve">  y</w:t>
      </w:r>
      <w:proofErr w:type="gramEnd"/>
      <w:r w:rsidRPr="00832525">
        <w:t xml:space="preserve"> otros, para trabajo en red con un  servidor local dedicado.</w:t>
      </w:r>
    </w:p>
    <w:p w:rsidR="000022CF" w:rsidRPr="00832525" w:rsidRDefault="000022CF" w:rsidP="00EF279E"/>
    <w:p w:rsidR="00994495" w:rsidRPr="00832525" w:rsidRDefault="00994495" w:rsidP="00EF279E">
      <w:pPr>
        <w:rPr>
          <w:sz w:val="24"/>
        </w:rPr>
      </w:pPr>
      <w:r w:rsidRPr="00832525">
        <w:rPr>
          <w:sz w:val="24"/>
        </w:rPr>
        <w:t xml:space="preserve">Agenda Vista </w:t>
      </w:r>
      <w:proofErr w:type="spellStart"/>
      <w:r w:rsidRPr="00832525">
        <w:rPr>
          <w:sz w:val="24"/>
        </w:rPr>
        <w:t>Thou</w:t>
      </w:r>
      <w:r w:rsidR="00AE42E6" w:rsidRPr="00832525">
        <w:rPr>
          <w:sz w:val="24"/>
        </w:rPr>
        <w:t>c</w:t>
      </w:r>
      <w:r w:rsidRPr="00832525">
        <w:rPr>
          <w:sz w:val="24"/>
        </w:rPr>
        <w:t>h</w:t>
      </w:r>
      <w:proofErr w:type="spellEnd"/>
      <w:r w:rsidRPr="00832525">
        <w:rPr>
          <w:sz w:val="24"/>
        </w:rPr>
        <w:t xml:space="preserve"> al estilo </w:t>
      </w:r>
      <w:proofErr w:type="spellStart"/>
      <w:r w:rsidRPr="00832525">
        <w:rPr>
          <w:sz w:val="24"/>
        </w:rPr>
        <w:t>window</w:t>
      </w:r>
      <w:proofErr w:type="spellEnd"/>
    </w:p>
    <w:p w:rsidR="000022CF" w:rsidRDefault="00994495" w:rsidP="00AE42E6">
      <w:r>
        <w:t>La agenda, es una vista tipo tablero táctil, que permite deslizar las listas de pacientes disponibles.</w:t>
      </w:r>
      <w:r w:rsidR="00AE42E6">
        <w:t xml:space="preserve"> Esta misma apariencia esta implementada en los módulos de: Atención en consulta externa, Pacientes en Hospitalización y pacientes en observación de urgencias.</w:t>
      </w:r>
    </w:p>
    <w:p w:rsidR="00B33421" w:rsidRDefault="00B33421" w:rsidP="00AE42E6"/>
    <w:p w:rsidR="00B33421" w:rsidRDefault="00B33421" w:rsidP="00AE42E6"/>
    <w:p w:rsidR="00B33421" w:rsidRDefault="00B33421" w:rsidP="00AE42E6"/>
    <w:p w:rsidR="00B33421" w:rsidRPr="00B33421" w:rsidRDefault="00B33421" w:rsidP="00AE42E6">
      <w:pPr>
        <w:rPr>
          <w:sz w:val="36"/>
        </w:rPr>
      </w:pPr>
      <w:proofErr w:type="gramStart"/>
      <w:r w:rsidRPr="00B33421">
        <w:rPr>
          <w:sz w:val="36"/>
        </w:rPr>
        <w:lastRenderedPageBreak/>
        <w:t>Característicos  del</w:t>
      </w:r>
      <w:proofErr w:type="gramEnd"/>
      <w:r w:rsidRPr="00B33421">
        <w:rPr>
          <w:sz w:val="36"/>
        </w:rPr>
        <w:t xml:space="preserve"> módulo Historias Clínicas !!</w:t>
      </w:r>
    </w:p>
    <w:p w:rsidR="00B33421" w:rsidRDefault="00B33421" w:rsidP="00B33421">
      <w:r>
        <w:t>El gestor de historias clínicas es un modulo flexible y amigable que integra todas las especialidades de historias  clínicas en una  sola vista homogénea, facilita al profesional consultar el historial clínico del paciente de manera  cronológica.</w:t>
      </w:r>
    </w:p>
    <w:p w:rsidR="00B33421" w:rsidRDefault="00B33421" w:rsidP="00B33421">
      <w:r>
        <w:t>También incorpora un filtro de búsquedas en el historial al estilo Google, para realizar búsquedas por frases, diagnósticos, fechas, registros de admisión,  nombres de profesionales y otros más.</w:t>
      </w:r>
    </w:p>
    <w:p w:rsidR="00B33421" w:rsidRDefault="00AE795E" w:rsidP="00AE795E">
      <w:r>
        <w:t>Cuenta con un modulo para cargar historias clínicas escaneadas o en formatos PDF y pueden ser consultadas de manera integrada junto a las historias diligenciadas dentro del software.</w:t>
      </w:r>
    </w:p>
    <w:sectPr w:rsidR="00B33421" w:rsidSect="00F9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1BE"/>
    <w:rsid w:val="000022CF"/>
    <w:rsid w:val="002900BB"/>
    <w:rsid w:val="002F4B39"/>
    <w:rsid w:val="005561BE"/>
    <w:rsid w:val="00832525"/>
    <w:rsid w:val="00994495"/>
    <w:rsid w:val="00AE42E6"/>
    <w:rsid w:val="00AE795E"/>
    <w:rsid w:val="00B33421"/>
    <w:rsid w:val="00EF279E"/>
    <w:rsid w:val="00F9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62A5D-123F-4BBE-9BFF-62EE5476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MAKIIA-PC03</cp:lastModifiedBy>
  <cp:revision>8</cp:revision>
  <dcterms:created xsi:type="dcterms:W3CDTF">2021-11-25T22:23:00Z</dcterms:created>
  <dcterms:modified xsi:type="dcterms:W3CDTF">2021-11-29T22:34:00Z</dcterms:modified>
</cp:coreProperties>
</file>