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4C483" w14:textId="77777777" w:rsidR="00185793" w:rsidRDefault="009213D6">
      <w:pPr>
        <w:jc w:val="right"/>
      </w:pPr>
      <w:r>
        <w:rPr>
          <w:noProof/>
        </w:rPr>
        <w:drawing>
          <wp:inline distT="0" distB="0" distL="0" distR="0" wp14:anchorId="0074C2CB" wp14:editId="1A618764">
            <wp:extent cx="47625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8C97" w14:textId="77777777" w:rsidR="00185793" w:rsidRDefault="009213D6">
      <w:pPr>
        <w:jc w:val="center"/>
      </w:pPr>
      <w:r>
        <w:rPr>
          <w:rFonts w:ascii="Arial" w:eastAsia="Arial" w:hAnsi="Arial" w:cs="Arial"/>
          <w:b/>
          <w:bCs/>
        </w:rPr>
        <w:t>PLAN DE APOYO INDIVIDUAL (PAI)</w:t>
      </w:r>
    </w:p>
    <w:p w14:paraId="58053CC5" w14:textId="77777777" w:rsidR="00185793" w:rsidRDefault="009213D6">
      <w:pPr>
        <w:jc w:val="center"/>
      </w:pPr>
      <w:r>
        <w:rPr>
          <w:rFonts w:ascii="Arial" w:eastAsia="Arial" w:hAnsi="Arial" w:cs="Arial"/>
          <w:b/>
          <w:bCs/>
        </w:rPr>
        <w:t>Área: Psicopedagógica</w:t>
      </w:r>
    </w:p>
    <w:p w14:paraId="5BF92915" w14:textId="77777777" w:rsidR="00185793" w:rsidRDefault="00185793"/>
    <w:p w14:paraId="00A9EA77" w14:textId="77777777" w:rsidR="00185793" w:rsidRDefault="00185793"/>
    <w:p w14:paraId="119496EC" w14:textId="77777777" w:rsidR="00185793" w:rsidRDefault="00185793"/>
    <w:p w14:paraId="0C6E9E5A" w14:textId="77777777" w:rsidR="00185793" w:rsidRDefault="009213D6">
      <w:r>
        <w:rPr>
          <w:rFonts w:ascii="Arial" w:eastAsia="Arial" w:hAnsi="Arial" w:cs="Arial"/>
          <w:b/>
          <w:bCs/>
        </w:rPr>
        <w:t>1.- IDENTIFICACIÓN DEL ESTUDIANTE</w:t>
      </w:r>
    </w:p>
    <w:p w14:paraId="0ABD8DAC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8"/>
        <w:gridCol w:w="3364"/>
      </w:tblGrid>
      <w:tr w:rsidR="00185793" w14:paraId="4921FB72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4F0A656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RUT: 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F29FED5" w14:textId="0B9ABD8D" w:rsidR="00185793" w:rsidRDefault="001672E2">
            <w:r>
              <w:t>Ok</w:t>
            </w:r>
          </w:p>
        </w:tc>
      </w:tr>
      <w:tr w:rsidR="00185793" w14:paraId="7CA675F4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7B82047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Nombre: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DBB11CB" w14:textId="2E29CDBD" w:rsidR="00185793" w:rsidRDefault="001672E2">
            <w:r>
              <w:t>Ok</w:t>
            </w:r>
          </w:p>
        </w:tc>
      </w:tr>
      <w:tr w:rsidR="00185793" w14:paraId="5D01A186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081059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Curso: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67DFCD" w14:textId="7BACEA15" w:rsidR="00185793" w:rsidRDefault="001672E2">
            <w:r>
              <w:t>Ok</w:t>
            </w:r>
          </w:p>
        </w:tc>
      </w:tr>
      <w:tr w:rsidR="00185793" w14:paraId="4E62B737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29E7AA8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Sexo: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4D444DE" w14:textId="6FE6AA27" w:rsidR="00185793" w:rsidRDefault="001672E2">
            <w:r>
              <w:t>Ok</w:t>
            </w:r>
          </w:p>
        </w:tc>
      </w:tr>
      <w:tr w:rsidR="00185793" w14:paraId="3B11F63C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C1B8628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Fecha de Nacimiento: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F689D2" w14:textId="369ECE81" w:rsidR="00185793" w:rsidRDefault="001672E2">
            <w:r>
              <w:t>ok</w:t>
            </w:r>
          </w:p>
        </w:tc>
      </w:tr>
      <w:tr w:rsidR="00185793" w14:paraId="13EEEE3C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B20376F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Edad: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DFB7CC8" w14:textId="77777777" w:rsidR="00185793" w:rsidRDefault="00185793"/>
        </w:tc>
      </w:tr>
      <w:tr w:rsidR="00185793" w14:paraId="62F196A9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03624A6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Diagnóstico NEE: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28DEA1" w14:textId="77777777" w:rsidR="00185793" w:rsidRDefault="00185793"/>
        </w:tc>
      </w:tr>
      <w:tr w:rsidR="00185793" w14:paraId="75EE9315" w14:textId="77777777" w:rsidTr="00D05B15">
        <w:trPr>
          <w:jc w:val="center"/>
        </w:trPr>
        <w:tc>
          <w:tcPr>
            <w:tcW w:w="403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92DB8DE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Fecha de Elaboración: </w:t>
            </w:r>
          </w:p>
        </w:tc>
        <w:tc>
          <w:tcPr>
            <w:tcW w:w="336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1A16EF" w14:textId="77777777" w:rsidR="00185793" w:rsidRDefault="00185793"/>
        </w:tc>
      </w:tr>
    </w:tbl>
    <w:p w14:paraId="5C8D78AD" w14:textId="77777777" w:rsidR="00185793" w:rsidRDefault="00185793"/>
    <w:p w14:paraId="3A5B5BFD" w14:textId="77777777" w:rsidR="00185793" w:rsidRDefault="009213D6">
      <w:r>
        <w:rPr>
          <w:rFonts w:ascii="Arial" w:eastAsia="Arial" w:hAnsi="Arial" w:cs="Arial"/>
          <w:b/>
          <w:bCs/>
        </w:rPr>
        <w:t>2.- IDENTIFICACIÓN DEL ESTABLECIMIENTO</w:t>
      </w:r>
    </w:p>
    <w:p w14:paraId="5DE4DC43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8"/>
        <w:gridCol w:w="3544"/>
      </w:tblGrid>
      <w:tr w:rsidR="00185793" w14:paraId="4767231A" w14:textId="77777777" w:rsidTr="00D05B15">
        <w:trPr>
          <w:jc w:val="center"/>
        </w:trPr>
        <w:tc>
          <w:tcPr>
            <w:tcW w:w="326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E2F100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RBD: 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      </w:r>
          </w:p>
        </w:tc>
        <w:tc>
          <w:tcPr>
            <w:tcW w:w="354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0444DBD" w14:textId="77777777" w:rsidR="00185793" w:rsidRDefault="00185793"/>
        </w:tc>
      </w:tr>
      <w:tr w:rsidR="00185793" w14:paraId="4F72F09C" w14:textId="77777777" w:rsidTr="00D05B15">
        <w:trPr>
          <w:jc w:val="center"/>
        </w:trPr>
        <w:tc>
          <w:tcPr>
            <w:tcW w:w="326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ABA754F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Nombre del Establecimiento: </w:t>
            </w:r>
          </w:p>
        </w:tc>
        <w:tc>
          <w:tcPr>
            <w:tcW w:w="354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E3341DF" w14:textId="77777777" w:rsidR="00185793" w:rsidRDefault="00185793"/>
        </w:tc>
      </w:tr>
      <w:tr w:rsidR="00185793" w14:paraId="0C45ACCE" w14:textId="77777777" w:rsidTr="00D05B15">
        <w:trPr>
          <w:jc w:val="center"/>
        </w:trPr>
        <w:tc>
          <w:tcPr>
            <w:tcW w:w="326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7858065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Comuna: </w:t>
            </w:r>
          </w:p>
        </w:tc>
        <w:tc>
          <w:tcPr>
            <w:tcW w:w="354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79B4F80" w14:textId="77777777" w:rsidR="00185793" w:rsidRDefault="00185793"/>
        </w:tc>
      </w:tr>
      <w:tr w:rsidR="00185793" w14:paraId="0AC614F7" w14:textId="77777777" w:rsidTr="00D05B15">
        <w:trPr>
          <w:jc w:val="center"/>
        </w:trPr>
        <w:tc>
          <w:tcPr>
            <w:tcW w:w="3268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03235D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Coordinador(a) PIE: </w:t>
            </w:r>
          </w:p>
        </w:tc>
        <w:tc>
          <w:tcPr>
            <w:tcW w:w="3544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B70A064" w14:textId="77777777" w:rsidR="00185793" w:rsidRDefault="00185793"/>
        </w:tc>
      </w:tr>
    </w:tbl>
    <w:p w14:paraId="6C1F0C23" w14:textId="77777777" w:rsidR="00185793" w:rsidRDefault="00185793"/>
    <w:p w14:paraId="7E2194B2" w14:textId="77777777" w:rsidR="00185793" w:rsidRDefault="009213D6">
      <w:r>
        <w:rPr>
          <w:rFonts w:ascii="Arial" w:eastAsia="Arial" w:hAnsi="Arial" w:cs="Arial"/>
          <w:b/>
          <w:bCs/>
        </w:rPr>
        <w:t>3.- EQUIPO RESPONSABLE</w:t>
      </w:r>
    </w:p>
    <w:p w14:paraId="695265C6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6"/>
        <w:gridCol w:w="5048"/>
      </w:tblGrid>
      <w:tr w:rsidR="00185793" w14:paraId="4218EBD1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17598A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Nombre Profesional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D2B93B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Cargo/Función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</w:t>
            </w:r>
          </w:p>
        </w:tc>
      </w:tr>
      <w:tr w:rsidR="00185793" w14:paraId="1C5199F9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1B9388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F7A3BF" w14:textId="77777777" w:rsidR="00185793" w:rsidRDefault="009213D6">
            <w:r>
              <w:rPr>
                <w:rFonts w:ascii="Arial" w:eastAsia="Arial" w:hAnsi="Arial" w:cs="Arial"/>
              </w:rPr>
              <w:t>PROFESOR DIFERENCIAL</w:t>
            </w:r>
          </w:p>
        </w:tc>
      </w:tr>
      <w:tr w:rsidR="00185793" w14:paraId="59B7F083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18CB928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EA7E2E4" w14:textId="77777777" w:rsidR="00185793" w:rsidRDefault="009213D6">
            <w:r>
              <w:rPr>
                <w:rFonts w:ascii="Arial" w:eastAsia="Arial" w:hAnsi="Arial" w:cs="Arial"/>
              </w:rPr>
              <w:t>COORDINADOR PIE</w:t>
            </w:r>
          </w:p>
        </w:tc>
      </w:tr>
      <w:tr w:rsidR="00185793" w14:paraId="69427E51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092B2F7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E84F9A" w14:textId="77777777" w:rsidR="00185793" w:rsidRDefault="009213D6">
            <w:r>
              <w:rPr>
                <w:rFonts w:ascii="Arial" w:eastAsia="Arial" w:hAnsi="Arial" w:cs="Arial"/>
              </w:rPr>
              <w:t>UTP</w:t>
            </w:r>
          </w:p>
        </w:tc>
      </w:tr>
    </w:tbl>
    <w:p w14:paraId="36F4D7AF" w14:textId="77777777" w:rsidR="00185793" w:rsidRDefault="00185793"/>
    <w:p w14:paraId="6A032618" w14:textId="77777777" w:rsidR="00185793" w:rsidRDefault="009213D6">
      <w:r>
        <w:rPr>
          <w:rFonts w:ascii="Arial" w:eastAsia="Arial" w:hAnsi="Arial" w:cs="Arial"/>
          <w:b/>
          <w:bCs/>
        </w:rPr>
        <w:t>4.- DOCENTES INTEGRADORES Y FAMILIA</w:t>
      </w:r>
    </w:p>
    <w:p w14:paraId="15D9588A" w14:textId="77777777" w:rsidR="00185793" w:rsidRDefault="00185793"/>
    <w:p w14:paraId="4E26563C" w14:textId="77777777" w:rsidR="00185793" w:rsidRDefault="009213D6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lastRenderedPageBreak/>
        <w:t>Docentes integradores</w:t>
      </w:r>
    </w:p>
    <w:p w14:paraId="2FC72D2A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24"/>
        <w:gridCol w:w="5250"/>
      </w:tblGrid>
      <w:tr w:rsidR="00185793" w14:paraId="52EB5F7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71C7748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Nombre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18C285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Profesión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5793" w14:paraId="30FB45A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AB9B7A3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1C6C188" w14:textId="77777777" w:rsidR="00185793" w:rsidRDefault="009213D6">
            <w:r>
              <w:rPr>
                <w:rFonts w:ascii="Arial" w:eastAsia="Arial" w:hAnsi="Arial" w:cs="Arial"/>
              </w:rPr>
              <w:t xml:space="preserve">DOCENTE LENGUAJE </w:t>
            </w:r>
          </w:p>
        </w:tc>
      </w:tr>
      <w:tr w:rsidR="00185793" w14:paraId="26067A8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2AC5AA2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1DC475" w14:textId="77777777" w:rsidR="00185793" w:rsidRDefault="009213D6">
            <w:r>
              <w:rPr>
                <w:rFonts w:ascii="Arial" w:eastAsia="Arial" w:hAnsi="Arial" w:cs="Arial"/>
              </w:rPr>
              <w:t xml:space="preserve"> DOCENTE MATEMATICA </w:t>
            </w:r>
          </w:p>
        </w:tc>
      </w:tr>
    </w:tbl>
    <w:p w14:paraId="61980F9E" w14:textId="77777777" w:rsidR="00185793" w:rsidRDefault="00185793"/>
    <w:p w14:paraId="219C1A89" w14:textId="77777777" w:rsidR="00185793" w:rsidRDefault="009213D6">
      <w:pPr>
        <w:pStyle w:val="Prrafodelista"/>
        <w:numPr>
          <w:ilvl w:val="7"/>
          <w:numId w:val="1"/>
        </w:numPr>
      </w:pPr>
      <w:r>
        <w:rPr>
          <w:rFonts w:ascii="Arial" w:eastAsia="Arial" w:hAnsi="Arial" w:cs="Arial"/>
          <w:b/>
          <w:bCs/>
        </w:rPr>
        <w:t>Familia</w:t>
      </w:r>
    </w:p>
    <w:p w14:paraId="7CB2B017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6"/>
        <w:gridCol w:w="5308"/>
      </w:tblGrid>
      <w:tr w:rsidR="00185793" w14:paraId="1944BD9D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E1A56A4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Nombre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37ACE30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Parentesco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5793" w14:paraId="0424F98D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D2AF005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46F4A9" w14:textId="77777777" w:rsidR="00185793" w:rsidRDefault="009213D6">
            <w:r>
              <w:rPr>
                <w:rFonts w:ascii="Arial" w:eastAsia="Arial" w:hAnsi="Arial" w:cs="Arial"/>
              </w:rPr>
              <w:t>MADRE</w:t>
            </w:r>
          </w:p>
        </w:tc>
      </w:tr>
    </w:tbl>
    <w:p w14:paraId="198636F8" w14:textId="77777777" w:rsidR="00185793" w:rsidRDefault="00185793"/>
    <w:p w14:paraId="4CF78A08" w14:textId="77777777" w:rsidR="00185793" w:rsidRDefault="009213D6">
      <w:r>
        <w:rPr>
          <w:rFonts w:ascii="Arial" w:eastAsia="Arial" w:hAnsi="Arial" w:cs="Arial"/>
          <w:b/>
          <w:bCs/>
        </w:rPr>
        <w:t>5.- ESTRATEGIAS DIVERSIFICADAS EN EL AULA</w:t>
      </w:r>
    </w:p>
    <w:p w14:paraId="4F7728C0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1914"/>
        <w:gridCol w:w="5074"/>
      </w:tblGrid>
      <w:tr w:rsidR="00185793" w14:paraId="018D041E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633168" w14:textId="77777777" w:rsidR="00185793" w:rsidRDefault="009213D6"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Criterios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D6B2C96" w14:textId="77777777" w:rsidR="00185793" w:rsidRDefault="009213D6"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</w:t>
            </w:r>
            <w:r>
              <w:rPr>
                <w:rFonts w:ascii="Arial" w:eastAsia="Arial" w:hAnsi="Arial" w:cs="Arial"/>
                <w:b/>
                <w:bCs/>
              </w:rPr>
              <w:t>Estrategias para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9A4D1B" w14:textId="77777777" w:rsidR="00185793" w:rsidRDefault="009213D6"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Método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</w:t>
            </w:r>
          </w:p>
        </w:tc>
      </w:tr>
      <w:tr w:rsidR="00185793" w14:paraId="40D50F1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E39764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Múltiples formas de participación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339C6A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045F9F" w14:textId="77777777" w:rsidR="00185793" w:rsidRDefault="009213D6">
            <w:r>
              <w:rPr>
                <w:rFonts w:ascii="Arial" w:eastAsia="Arial" w:hAnsi="Arial" w:cs="Arial"/>
              </w:rPr>
              <w:t xml:space="preserve">Actividades de indagación y exploración Trabajos de </w:t>
            </w:r>
            <w:proofErr w:type="gramStart"/>
            <w:r>
              <w:rPr>
                <w:rFonts w:ascii="Arial" w:eastAsia="Arial" w:hAnsi="Arial" w:cs="Arial"/>
              </w:rPr>
              <w:t>investigación  Utilizar</w:t>
            </w:r>
            <w:proofErr w:type="gramEnd"/>
            <w:r>
              <w:rPr>
                <w:rFonts w:ascii="Arial" w:eastAsia="Arial" w:hAnsi="Arial" w:cs="Arial"/>
              </w:rPr>
              <w:t xml:space="preserve"> material concreto, softwares educativos, material audiovisual, entre otros.</w:t>
            </w:r>
          </w:p>
        </w:tc>
      </w:tr>
      <w:tr w:rsidR="00185793" w14:paraId="1256E47D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B16F6D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Ajustes (Señalar en que aspecto o nivel se realizarán ajustes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A0C82A9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</w:t>
            </w:r>
            <w:r>
              <w:rPr>
                <w:rFonts w:ascii="Arial" w:eastAsia="Arial" w:hAnsi="Arial" w:cs="Arial"/>
              </w:rPr>
              <w:t>En los materiales de acceso.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FD73F9" w14:textId="77777777" w:rsidR="00185793" w:rsidRDefault="009213D6">
            <w:r>
              <w:rPr>
                <w:rFonts w:ascii="Arial" w:eastAsia="Arial" w:hAnsi="Arial" w:cs="Arial"/>
              </w:rPr>
              <w:t>Adecuaciones curriculares.</w:t>
            </w:r>
          </w:p>
        </w:tc>
      </w:tr>
      <w:tr w:rsidR="00185793" w14:paraId="167505A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A883866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Ajustes (Señalar en que aspecto o nivel se realizarán ajustes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6E8623E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</w:t>
            </w:r>
            <w:r>
              <w:rPr>
                <w:rFonts w:ascii="Arial" w:eastAsia="Arial" w:hAnsi="Arial" w:cs="Arial"/>
              </w:rPr>
              <w:t>En la tarea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0DBF69" w14:textId="77777777" w:rsidR="00185793" w:rsidRDefault="009213D6">
            <w:r>
              <w:rPr>
                <w:rFonts w:ascii="Arial" w:eastAsia="Arial" w:hAnsi="Arial" w:cs="Arial"/>
              </w:rPr>
              <w:t xml:space="preserve">Adaptación de guías o material concreto de trabajo. Respetar ritmo de trabajo y entregar instrucciones individuales en caso de ser necesario. </w:t>
            </w:r>
          </w:p>
        </w:tc>
      </w:tr>
    </w:tbl>
    <w:p w14:paraId="2266775D" w14:textId="77777777" w:rsidR="00185793" w:rsidRDefault="00185793"/>
    <w:p w14:paraId="4FFDFE41" w14:textId="77777777" w:rsidR="00185793" w:rsidRDefault="009213D6">
      <w:r>
        <w:rPr>
          <w:rFonts w:ascii="Arial" w:eastAsia="Arial" w:hAnsi="Arial" w:cs="Arial"/>
          <w:b/>
          <w:bCs/>
        </w:rPr>
        <w:t>6.- ORGANIZACIÓN DE LOS APOYOS ESPECIALIZADOS</w:t>
      </w:r>
    </w:p>
    <w:p w14:paraId="5E0FEACA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9"/>
        <w:gridCol w:w="5195"/>
      </w:tblGrid>
      <w:tr w:rsidR="00185793" w14:paraId="31B7861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3AF25CB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Asignaturas en las que se brindarán apoyos especializados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149B17E" w14:textId="77777777" w:rsidR="00185793" w:rsidRDefault="009213D6">
            <w:r>
              <w:rPr>
                <w:rFonts w:ascii="Arial" w:eastAsia="Arial" w:hAnsi="Arial" w:cs="Arial"/>
              </w:rPr>
              <w:t>Lenguaje o lengua y literatura.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32AF2F5" w14:textId="77777777" w:rsidR="00185793" w:rsidRDefault="009213D6">
            <w:r>
              <w:rPr>
                <w:rFonts w:ascii="Arial" w:eastAsia="Arial" w:hAnsi="Arial" w:cs="Arial"/>
              </w:rPr>
              <w:t>Matemáticas.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5793" w14:paraId="757A603B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9FAEBD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Duración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0FF8411" w14:textId="77777777" w:rsidR="00185793" w:rsidRDefault="009213D6">
            <w:r>
              <w:rPr>
                <w:rFonts w:ascii="Arial" w:eastAsia="Arial" w:hAnsi="Arial" w:cs="Arial"/>
              </w:rPr>
              <w:t>Anual.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5793" w14:paraId="2AF0FE7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2CAB263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Apoyo especializado requerido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2A8303" w14:textId="77777777" w:rsidR="00185793" w:rsidRDefault="009213D6">
            <w:r>
              <w:rPr>
                <w:rFonts w:ascii="Arial" w:eastAsia="Arial" w:hAnsi="Arial" w:cs="Arial"/>
              </w:rPr>
              <w:t>Profesor Diferencial.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5793" w14:paraId="73A4871A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A5E8559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Lugar o contexto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72EA60A" w14:textId="77777777" w:rsidR="00185793" w:rsidRDefault="009213D6">
            <w:r>
              <w:rPr>
                <w:rFonts w:ascii="Arial" w:eastAsia="Arial" w:hAnsi="Arial" w:cs="Arial"/>
              </w:rPr>
              <w:t>Aula común.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85793" w14:paraId="5F34711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9DFD680" w14:textId="77777777" w:rsidR="00185793" w:rsidRDefault="009213D6"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FFFFFF"/>
                <w:sz w:val="10"/>
                <w:szCs w:val="10"/>
              </w:rPr>
              <w:t>__</w:t>
            </w:r>
            <w:r>
              <w:rPr>
                <w:rFonts w:ascii="Arial" w:eastAsia="Arial" w:hAnsi="Arial" w:cs="Arial"/>
              </w:rPr>
              <w:t>Requiere PACI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B34AF42" w14:textId="77777777" w:rsidR="00185793" w:rsidRDefault="009213D6"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79E41C01" w14:textId="77777777" w:rsidR="00185793" w:rsidRDefault="00185793"/>
    <w:p w14:paraId="3F135497" w14:textId="77777777" w:rsidR="00185793" w:rsidRDefault="009213D6">
      <w:r>
        <w:rPr>
          <w:rFonts w:ascii="Arial" w:eastAsia="Arial" w:hAnsi="Arial" w:cs="Arial"/>
          <w:b/>
          <w:bCs/>
        </w:rPr>
        <w:t>7.- HORARIO DE LOS APOYOS ESPECIALIZADOS</w:t>
      </w:r>
    </w:p>
    <w:p w14:paraId="63A0F301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2"/>
        <w:gridCol w:w="2566"/>
        <w:gridCol w:w="2881"/>
        <w:gridCol w:w="2695"/>
      </w:tblGrid>
      <w:tr w:rsidR="00185793" w14:paraId="051DB265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0975883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Día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92B69B0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Horario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826572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Profesional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27A9E75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</w:rPr>
              <w:t>Contexto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</w:t>
            </w:r>
          </w:p>
        </w:tc>
      </w:tr>
      <w:tr w:rsidR="00185793" w14:paraId="1FD47AE3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516F88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Lunes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230A001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12:15 a 13:45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E7719E9" w14:textId="77777777" w:rsidR="00185793" w:rsidRDefault="00185793">
            <w:pPr>
              <w:jc w:val="center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A29C76D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Aula Regular</w:t>
            </w:r>
          </w:p>
        </w:tc>
      </w:tr>
      <w:tr w:rsidR="00185793" w14:paraId="39812022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57B2B96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Martes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43DA28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12:15 a 13:45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3150101" w14:textId="77777777" w:rsidR="00185793" w:rsidRDefault="00185793">
            <w:pPr>
              <w:jc w:val="center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7D46059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Aula Regular</w:t>
            </w:r>
          </w:p>
        </w:tc>
      </w:tr>
      <w:tr w:rsidR="00185793" w14:paraId="48B8C8C2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BA7E1D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Miércoles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284D621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09:30 a 10:15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D17A7A5" w14:textId="77777777" w:rsidR="00185793" w:rsidRDefault="00185793">
            <w:pPr>
              <w:jc w:val="center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F87684B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Aula Regular</w:t>
            </w:r>
          </w:p>
        </w:tc>
      </w:tr>
      <w:tr w:rsidR="00185793" w14:paraId="528A0C03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FA8733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Jueves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D21AFBA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10:30 a 12:00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5F6AAE" w14:textId="77777777" w:rsidR="00185793" w:rsidRDefault="00185793">
            <w:pPr>
              <w:jc w:val="center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78C75A5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Aula Regular</w:t>
            </w:r>
          </w:p>
        </w:tc>
      </w:tr>
      <w:tr w:rsidR="00185793" w14:paraId="7FA77E1B" w14:textId="77777777" w:rsidTr="00D05B15">
        <w:trPr>
          <w:trHeight w:val="25"/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4FBBD76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Viernes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8A020B3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08:45 a 09:30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2133BC8" w14:textId="77777777" w:rsidR="00185793" w:rsidRDefault="00185793">
            <w:pPr>
              <w:jc w:val="center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6E94FCE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</w:rPr>
              <w:t>Aula Regular</w:t>
            </w:r>
          </w:p>
        </w:tc>
      </w:tr>
    </w:tbl>
    <w:p w14:paraId="579DBDB4" w14:textId="77777777" w:rsidR="00185793" w:rsidRDefault="00185793"/>
    <w:p w14:paraId="598391CF" w14:textId="77777777" w:rsidR="00185793" w:rsidRDefault="009213D6">
      <w:r>
        <w:rPr>
          <w:rFonts w:ascii="Arial" w:eastAsia="Arial" w:hAnsi="Arial" w:cs="Arial"/>
          <w:b/>
          <w:bCs/>
        </w:rPr>
        <w:t>8.- FIRMA EQUIPO RESPONSABLE PAI</w:t>
      </w:r>
    </w:p>
    <w:p w14:paraId="277D8FDD" w14:textId="77777777" w:rsidR="00185793" w:rsidRDefault="001857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3"/>
        <w:gridCol w:w="2419"/>
        <w:gridCol w:w="4182"/>
      </w:tblGrid>
      <w:tr w:rsidR="00185793" w14:paraId="297690AF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704C6B6" w14:textId="77777777" w:rsidR="00185793" w:rsidRDefault="009213D6">
            <w:r>
              <w:rPr>
                <w:rFonts w:ascii="Arial" w:eastAsia="Arial" w:hAnsi="Arial" w:cs="Arial"/>
                <w:b/>
                <w:bCs/>
                <w:color w:val="000000"/>
              </w:rPr>
              <w:t>Nombre del Responsable</w:t>
            </w:r>
            <w:r>
              <w:rPr>
                <w:rFonts w:ascii="Arial" w:eastAsia="Arial" w:hAnsi="Arial" w:cs="Arial"/>
                <w:color w:val="FFFFFF"/>
                <w:sz w:val="2"/>
                <w:szCs w:val="2"/>
              </w:rPr>
              <w:t>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D47FB27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Profesión/Cargo</w:t>
            </w: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7AC223" w14:textId="77777777" w:rsidR="00185793" w:rsidRDefault="009213D6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____________________________________________________________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Firma</w:t>
            </w:r>
            <w:r>
              <w:rPr>
                <w:rFonts w:ascii="Arial" w:eastAsia="Arial" w:hAnsi="Arial" w:cs="Arial"/>
                <w:color w:val="FFFFFF"/>
                <w:sz w:val="5"/>
                <w:szCs w:val="5"/>
              </w:rPr>
              <w:t>____________________________________________________________</w:t>
            </w:r>
          </w:p>
        </w:tc>
      </w:tr>
      <w:tr w:rsidR="00185793" w14:paraId="72240E66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499467E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7321D19" w14:textId="77777777" w:rsidR="00185793" w:rsidRDefault="009213D6">
            <w:r>
              <w:rPr>
                <w:rFonts w:ascii="Arial" w:eastAsia="Arial" w:hAnsi="Arial" w:cs="Arial"/>
                <w:color w:val="000000"/>
              </w:rPr>
              <w:t>PROFESOR DIFERENCIAL</w:t>
            </w:r>
            <w:r w:rsidR="00D05B15">
              <w:rPr>
                <w:rFonts w:ascii="Arial" w:eastAsia="Arial" w:hAnsi="Arial" w:cs="Arial"/>
                <w:color w:val="000000"/>
              </w:rPr>
              <w:t xml:space="preserve"> O PSICOPEDAGOGA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93334D" w14:textId="77777777" w:rsidR="00185793" w:rsidRDefault="009213D6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185793" w14:paraId="3FD9988C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4961CD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39F453" w14:textId="77777777" w:rsidR="00185793" w:rsidRDefault="009213D6">
            <w:r>
              <w:rPr>
                <w:rFonts w:ascii="Arial" w:eastAsia="Arial" w:hAnsi="Arial" w:cs="Arial"/>
                <w:color w:val="000000"/>
              </w:rPr>
              <w:t>COORDINADOR PIE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85F01ED" w14:textId="77777777" w:rsidR="00185793" w:rsidRDefault="009213D6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  <w:tr w:rsidR="00185793" w14:paraId="4EEA5644" w14:textId="77777777">
        <w:trPr>
          <w:jc w:val="center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BDF639" w14:textId="77777777" w:rsidR="00185793" w:rsidRDefault="00185793"/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79BA780" w14:textId="77777777" w:rsidR="00185793" w:rsidRDefault="009213D6">
            <w:r>
              <w:rPr>
                <w:rFonts w:ascii="Arial" w:eastAsia="Arial" w:hAnsi="Arial" w:cs="Arial"/>
                <w:color w:val="000000"/>
              </w:rPr>
              <w:t>UTP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9759538" w14:textId="77777777" w:rsidR="00185793" w:rsidRDefault="009213D6">
            <w:r>
              <w:rPr>
                <w:rFonts w:ascii="Arial" w:eastAsia="Arial" w:hAnsi="Arial" w:cs="Arial"/>
                <w:color w:val="FFFFFF"/>
                <w:sz w:val="50"/>
                <w:szCs w:val="50"/>
              </w:rPr>
              <w:t>|</w:t>
            </w:r>
          </w:p>
        </w:tc>
      </w:tr>
    </w:tbl>
    <w:p w14:paraId="0EFC4F24" w14:textId="77777777" w:rsidR="00185793" w:rsidRDefault="00185793"/>
    <w:sectPr w:rsidR="00185793">
      <w:headerReference w:type="default" r:id="rId8"/>
      <w:footerReference w:type="default" r:id="rId9"/>
      <w:pgSz w:w="12272" w:h="15909"/>
      <w:pgMar w:top="1133" w:right="944" w:bottom="1133" w:left="94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2902A" w14:textId="77777777" w:rsidR="007B3A5D" w:rsidRDefault="007B3A5D">
      <w:r>
        <w:separator/>
      </w:r>
    </w:p>
  </w:endnote>
  <w:endnote w:type="continuationSeparator" w:id="0">
    <w:p w14:paraId="235C0142" w14:textId="77777777" w:rsidR="007B3A5D" w:rsidRDefault="007B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31A32" w14:textId="77777777" w:rsidR="00305BD2" w:rsidRDefault="009213D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1CF94" w14:textId="77777777" w:rsidR="007B3A5D" w:rsidRDefault="007B3A5D">
      <w:r>
        <w:separator/>
      </w:r>
    </w:p>
  </w:footnote>
  <w:footnote w:type="continuationSeparator" w:id="0">
    <w:p w14:paraId="13B6A4C4" w14:textId="77777777" w:rsidR="007B3A5D" w:rsidRDefault="007B3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AA70" w14:textId="77777777" w:rsidR="00305BD2" w:rsidRDefault="009213D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D7271"/>
    <w:multiLevelType w:val="hybridMultilevel"/>
    <w:tmpl w:val="59602C22"/>
    <w:lvl w:ilvl="0" w:tplc="7FE62840">
      <w:start w:val="1"/>
      <w:numFmt w:val="decimal"/>
      <w:lvlText w:val="%1.-"/>
      <w:lvlJc w:val="left"/>
      <w:pPr>
        <w:ind w:left="0" w:hanging="360"/>
      </w:pPr>
    </w:lvl>
    <w:lvl w:ilvl="1" w:tplc="7A6E70F0">
      <w:start w:val="1"/>
      <w:numFmt w:val="bullet"/>
      <w:lvlText w:val=""/>
      <w:lvlJc w:val="left"/>
      <w:pPr>
        <w:ind w:left="100" w:hanging="360"/>
      </w:pPr>
    </w:lvl>
    <w:lvl w:ilvl="2" w:tplc="14229E9A">
      <w:start w:val="1"/>
      <w:numFmt w:val="bullet"/>
      <w:lvlText w:val="○"/>
      <w:lvlJc w:val="left"/>
      <w:pPr>
        <w:ind w:left="150" w:hanging="360"/>
      </w:pPr>
    </w:lvl>
    <w:lvl w:ilvl="3" w:tplc="E7D8EDA4">
      <w:start w:val="1"/>
      <w:numFmt w:val="bullet"/>
      <w:lvlText w:val="■"/>
      <w:lvlJc w:val="left"/>
      <w:pPr>
        <w:ind w:left="400" w:hanging="360"/>
      </w:pPr>
    </w:lvl>
    <w:lvl w:ilvl="4" w:tplc="65560D8A">
      <w:start w:val="1"/>
      <w:numFmt w:val="bullet"/>
      <w:lvlText w:val="■"/>
      <w:lvlJc w:val="left"/>
      <w:pPr>
        <w:ind w:left="2160" w:hanging="360"/>
      </w:pPr>
    </w:lvl>
    <w:lvl w:ilvl="5" w:tplc="DB0C12D8">
      <w:start w:val="1"/>
      <w:numFmt w:val="bullet"/>
      <w:lvlText w:val="•"/>
      <w:lvlJc w:val="left"/>
      <w:pPr>
        <w:ind w:left="0" w:firstLine="0"/>
      </w:pPr>
    </w:lvl>
    <w:lvl w:ilvl="6" w:tplc="6B761E1C">
      <w:start w:val="1"/>
      <w:numFmt w:val="bullet"/>
      <w:lvlText w:val="○"/>
      <w:lvlJc w:val="left"/>
      <w:pPr>
        <w:ind w:left="3600" w:hanging="360"/>
      </w:pPr>
    </w:lvl>
    <w:lvl w:ilvl="7" w:tplc="684A6ACC">
      <w:start w:val="1"/>
      <w:numFmt w:val="bullet"/>
      <w:lvlText w:val="▪"/>
      <w:lvlJc w:val="left"/>
      <w:pPr>
        <w:ind w:left="150" w:hanging="360"/>
      </w:pPr>
    </w:lvl>
    <w:lvl w:ilvl="8" w:tplc="8CCCFCFE">
      <w:start w:val="1"/>
      <w:numFmt w:val="bullet"/>
      <w:lvlText w:val="▴"/>
      <w:lvlJc w:val="left"/>
      <w:pPr>
        <w:ind w:left="400" w:hanging="360"/>
      </w:pPr>
    </w:lvl>
  </w:abstractNum>
  <w:num w:numId="1" w16cid:durableId="20844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93"/>
    <w:rsid w:val="001672E2"/>
    <w:rsid w:val="00185793"/>
    <w:rsid w:val="00305BD2"/>
    <w:rsid w:val="007B3A5D"/>
    <w:rsid w:val="00901326"/>
    <w:rsid w:val="009213D6"/>
    <w:rsid w:val="00D05B15"/>
    <w:rsid w:val="00DB739C"/>
    <w:rsid w:val="00E0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AD92"/>
  <w15:docId w15:val="{BB8C4860-0B4C-428D-8570-7A0F996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Adventistas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RAUL ANTONIO CORDOVA VICENCIO</cp:lastModifiedBy>
  <cp:revision>4</cp:revision>
  <dcterms:created xsi:type="dcterms:W3CDTF">2024-11-12T23:07:00Z</dcterms:created>
  <dcterms:modified xsi:type="dcterms:W3CDTF">2024-11-26T06:41:00Z</dcterms:modified>
</cp:coreProperties>
</file>