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0F60" w14:textId="77777777" w:rsidR="00066289" w:rsidRPr="002A2361" w:rsidRDefault="00066289" w:rsidP="006B5FF8">
      <w:pPr>
        <w:pStyle w:val="Heading1"/>
        <w:numPr>
          <w:ilvl w:val="0"/>
          <w:numId w:val="0"/>
        </w:numPr>
        <w:jc w:val="both"/>
      </w:pPr>
      <w:bookmarkStart w:id="0" w:name="_Toc153976264"/>
      <w:bookmarkStart w:id="1" w:name="_Toc156066670"/>
      <w:r w:rsidRPr="002A2361">
        <w:t>Preface</w:t>
      </w:r>
      <w:bookmarkEnd w:id="0"/>
      <w:bookmarkEnd w:id="1"/>
    </w:p>
    <w:p w14:paraId="0783D8B4" w14:textId="77777777" w:rsidR="00066289" w:rsidRPr="002A2361" w:rsidRDefault="00066289" w:rsidP="007D4EF0">
      <w:pPr>
        <w:outlineLvl w:val="0"/>
      </w:pPr>
    </w:p>
    <w:p w14:paraId="681D2A8F" w14:textId="108CEFEC" w:rsidR="00066289" w:rsidRPr="002A2361" w:rsidRDefault="00066289" w:rsidP="007D4EF0">
      <w:pPr>
        <w:outlineLvl w:val="0"/>
      </w:pPr>
      <w:r w:rsidRPr="002A2361">
        <w:t>New media</w:t>
      </w:r>
      <w:r w:rsidR="00652BC7">
        <w:t>,</w:t>
      </w:r>
      <w:r w:rsidR="00E63E07">
        <w:t xml:space="preserve"> </w:t>
      </w:r>
      <w:r w:rsidR="00652BC7">
        <w:t>di</w:t>
      </w:r>
      <w:r>
        <w:t>gital</w:t>
      </w:r>
      <w:r w:rsidR="00947A1F">
        <w:t xml:space="preserve"> elements</w:t>
      </w:r>
      <w:r w:rsidR="0098741D">
        <w:t>,</w:t>
      </w:r>
      <w:r w:rsidR="00947A1F">
        <w:t xml:space="preserve"> and</w:t>
      </w:r>
      <w:r>
        <w:t xml:space="preserve"> </w:t>
      </w:r>
      <w:r w:rsidR="00390553">
        <w:t>computer art are</w:t>
      </w:r>
      <w:r w:rsidRPr="002A2361">
        <w:t xml:space="preserve"> </w:t>
      </w:r>
      <w:r>
        <w:t>at</w:t>
      </w:r>
      <w:r w:rsidRPr="002A2361">
        <w:t xml:space="preserve"> the core of my artistic practice. </w:t>
      </w:r>
      <w:r w:rsidR="009C5BFA">
        <w:t>Th</w:t>
      </w:r>
      <w:r w:rsidR="00651B4F">
        <w:t>e</w:t>
      </w:r>
      <w:r w:rsidR="009C5BFA">
        <w:t>se media are</w:t>
      </w:r>
      <w:r w:rsidR="00651B4F">
        <w:t xml:space="preserve"> referred as Unstable media. </w:t>
      </w:r>
      <w:r w:rsidRPr="002A2361">
        <w:t xml:space="preserve">Rephrasing the V2 Unstable </w:t>
      </w:r>
      <w:r>
        <w:t>Media M</w:t>
      </w:r>
      <w:r w:rsidRPr="002A2361">
        <w:t xml:space="preserve">anifesto (1987), my artistic practice uses electronic waves, frequencies, engines, sound, light, video, sensors, and computers. All those media have an inherent instability, </w:t>
      </w:r>
      <w:r>
        <w:t xml:space="preserve">and </w:t>
      </w:r>
      <w:r w:rsidRPr="002A2361">
        <w:t xml:space="preserve">embracing that instability makes them </w:t>
      </w:r>
      <w:proofErr w:type="gramStart"/>
      <w:r w:rsidRPr="002A2361">
        <w:t>challenging</w:t>
      </w:r>
      <w:proofErr w:type="gramEnd"/>
      <w:r w:rsidRPr="002A2361">
        <w:t xml:space="preserve"> yet interesting to me.</w:t>
      </w:r>
    </w:p>
    <w:p w14:paraId="41F6A07E" w14:textId="77777777" w:rsidR="00066289" w:rsidRPr="002A2361" w:rsidRDefault="00066289" w:rsidP="007D4EF0">
      <w:pPr>
        <w:outlineLvl w:val="0"/>
      </w:pPr>
    </w:p>
    <w:p w14:paraId="59FE5BFA" w14:textId="0B2AD618" w:rsidR="00340A65" w:rsidRDefault="00066289" w:rsidP="007D4EF0">
      <w:pPr>
        <w:outlineLvl w:val="0"/>
      </w:pPr>
      <w:r w:rsidRPr="002A2361">
        <w:t xml:space="preserve">In an environment like </w:t>
      </w:r>
      <w:proofErr w:type="spellStart"/>
      <w:r w:rsidR="00946FA7">
        <w:t>DOGtime</w:t>
      </w:r>
      <w:proofErr w:type="spellEnd"/>
      <w:r w:rsidRPr="002A2361">
        <w:t xml:space="preserve"> at the Rietveld Academy</w:t>
      </w:r>
      <w:r>
        <w:t>, unstable media is present on paper rather than i</w:t>
      </w:r>
      <w:r w:rsidRPr="002A2361">
        <w:t>n practice. In my year</w:t>
      </w:r>
      <w:r>
        <w:t xml:space="preserve"> and years ahead,</w:t>
      </w:r>
      <w:r w:rsidRPr="002A2361">
        <w:t xml:space="preserve"> </w:t>
      </w:r>
      <w:r>
        <w:t>no more than a handful of persons</w:t>
      </w:r>
      <w:r w:rsidRPr="002A2361">
        <w:t xml:space="preserve"> embrace unstable media in their artistic practice. Most of my classmates focus </w:t>
      </w:r>
      <w:r w:rsidR="001021E9">
        <w:t xml:space="preserve">on </w:t>
      </w:r>
      <w:r w:rsidR="001021E9" w:rsidRPr="002A2361">
        <w:t>painting</w:t>
      </w:r>
      <w:r w:rsidRPr="002A2361">
        <w:t>, sculpture, installations, video</w:t>
      </w:r>
      <w:r>
        <w:t>, and mixed</w:t>
      </w:r>
      <w:r w:rsidRPr="002A2361">
        <w:t xml:space="preserve"> media</w:t>
      </w:r>
      <w:r w:rsidR="00343082">
        <w:t>. In the</w:t>
      </w:r>
      <w:r w:rsidR="00FA0351">
        <w:t xml:space="preserve"> </w:t>
      </w:r>
      <w:proofErr w:type="spellStart"/>
      <w:r w:rsidR="00946FA7">
        <w:t>DOGtime</w:t>
      </w:r>
      <w:proofErr w:type="spellEnd"/>
      <w:r w:rsidRPr="002A2361">
        <w:t xml:space="preserve"> terminology</w:t>
      </w:r>
      <w:r w:rsidR="006050DB">
        <w:t>,</w:t>
      </w:r>
      <w:r w:rsidRPr="002A2361">
        <w:t xml:space="preserve"> </w:t>
      </w:r>
      <w:r w:rsidR="00343082">
        <w:t xml:space="preserve">this falls under the </w:t>
      </w:r>
      <w:r w:rsidRPr="002A2361">
        <w:t>“Expanded Painting</w:t>
      </w:r>
      <w:r>
        <w:t>”</w:t>
      </w:r>
      <w:r w:rsidR="00E13468">
        <w:t xml:space="preserve"> umbrella.</w:t>
      </w:r>
      <w:r w:rsidRPr="002A2361">
        <w:t xml:space="preserve"> </w:t>
      </w:r>
      <w:r w:rsidR="00D203AE">
        <w:t xml:space="preserve">The use of digital media </w:t>
      </w:r>
      <w:r w:rsidR="00D74562">
        <w:t>rarely</w:t>
      </w:r>
      <w:r w:rsidR="00D203AE">
        <w:t xml:space="preserve"> goes beyond a video playing a loop. </w:t>
      </w:r>
    </w:p>
    <w:p w14:paraId="58F55FE3" w14:textId="77777777" w:rsidR="00340A65" w:rsidRDefault="00340A65" w:rsidP="007D4EF0">
      <w:pPr>
        <w:outlineLvl w:val="0"/>
      </w:pPr>
    </w:p>
    <w:p w14:paraId="2D77D4DF" w14:textId="6D37EBAF" w:rsidR="00066289" w:rsidRPr="002A2361" w:rsidRDefault="008C7C4F" w:rsidP="007D4EF0">
      <w:pPr>
        <w:outlineLvl w:val="0"/>
      </w:pPr>
      <w:r>
        <w:t xml:space="preserve">Another </w:t>
      </w:r>
      <w:r w:rsidR="0074585E">
        <w:t xml:space="preserve">recurrent </w:t>
      </w:r>
      <w:r w:rsidR="0098741D">
        <w:t xml:space="preserve">element </w:t>
      </w:r>
      <w:r w:rsidR="0074585E">
        <w:t xml:space="preserve">in </w:t>
      </w:r>
      <w:r w:rsidR="006F2F12">
        <w:t>p</w:t>
      </w:r>
      <w:r w:rsidR="0074585E">
        <w:t xml:space="preserve">ractice is interactivity. </w:t>
      </w:r>
      <w:r w:rsidR="00D1114D">
        <w:t>In most of my works,</w:t>
      </w:r>
      <w:r w:rsidR="0074585E">
        <w:t xml:space="preserve"> </w:t>
      </w:r>
      <w:r w:rsidR="006F2F12">
        <w:t xml:space="preserve">the viewer </w:t>
      </w:r>
      <w:r w:rsidR="001C05B3">
        <w:t xml:space="preserve">must take an active for the work to come to life. </w:t>
      </w:r>
      <w:r w:rsidR="00F8457A">
        <w:t>Interactivity is also seldom seen</w:t>
      </w:r>
      <w:r w:rsidR="008F3C6A">
        <w:t xml:space="preserve"> at the </w:t>
      </w:r>
      <w:proofErr w:type="spellStart"/>
      <w:r w:rsidR="00946FA7">
        <w:t>DOGtime</w:t>
      </w:r>
      <w:proofErr w:type="spellEnd"/>
      <w:r w:rsidR="008F3C6A">
        <w:t xml:space="preserve"> program</w:t>
      </w:r>
      <w:r w:rsidR="00F8457A">
        <w:t xml:space="preserve">. </w:t>
      </w:r>
      <w:r w:rsidR="00066289" w:rsidRPr="002A2361">
        <w:t xml:space="preserve">Some </w:t>
      </w:r>
      <w:r w:rsidR="008F3C6A">
        <w:t xml:space="preserve">people </w:t>
      </w:r>
      <w:r w:rsidR="00066289" w:rsidRPr="002A2361">
        <w:t>embrace</w:t>
      </w:r>
      <w:r w:rsidR="008F3C6A">
        <w:t xml:space="preserve"> it</w:t>
      </w:r>
      <w:r w:rsidR="00AD269F">
        <w:t xml:space="preserve"> with</w:t>
      </w:r>
      <w:r w:rsidR="00066289" w:rsidRPr="002A2361">
        <w:t xml:space="preserve"> performative elements</w:t>
      </w:r>
      <w:r w:rsidR="00627C42">
        <w:t>, like workshops,</w:t>
      </w:r>
      <w:r w:rsidR="00E13468">
        <w:t xml:space="preserve"> </w:t>
      </w:r>
      <w:r w:rsidR="00A82223">
        <w:t>during</w:t>
      </w:r>
      <w:r w:rsidR="00D711DD">
        <w:t xml:space="preserve"> the </w:t>
      </w:r>
      <w:r w:rsidR="00526105">
        <w:t xml:space="preserve">creation </w:t>
      </w:r>
      <w:r w:rsidR="00D711DD">
        <w:t>process</w:t>
      </w:r>
      <w:r w:rsidR="00526105">
        <w:t>.</w:t>
      </w:r>
      <w:r w:rsidR="00D711DD">
        <w:t xml:space="preserve"> </w:t>
      </w:r>
      <w:r w:rsidR="00526105">
        <w:t>However,</w:t>
      </w:r>
      <w:r w:rsidR="00E13468">
        <w:t xml:space="preserve"> </w:t>
      </w:r>
      <w:r w:rsidR="00750CA5">
        <w:t>e</w:t>
      </w:r>
      <w:r w:rsidR="00066289" w:rsidRPr="002A2361">
        <w:t xml:space="preserve">ven in these cases, </w:t>
      </w:r>
      <w:r w:rsidR="005955C5">
        <w:t xml:space="preserve">I do not see </w:t>
      </w:r>
      <w:r w:rsidR="00D711DD">
        <w:t>how</w:t>
      </w:r>
      <w:r w:rsidR="005955C5">
        <w:t xml:space="preserve"> interactivity </w:t>
      </w:r>
      <w:r w:rsidR="00D711DD">
        <w:t xml:space="preserve">is </w:t>
      </w:r>
      <w:r w:rsidR="006050DB">
        <w:t>at</w:t>
      </w:r>
      <w:r w:rsidR="00D711DD">
        <w:t xml:space="preserve"> the core of the final </w:t>
      </w:r>
      <w:r w:rsidR="00066289">
        <w:t>artwork</w:t>
      </w:r>
      <w:r w:rsidR="00CA74E2">
        <w:t>.</w:t>
      </w:r>
      <w:r w:rsidR="00066289">
        <w:t xml:space="preserve"> </w:t>
      </w:r>
      <w:r w:rsidR="0075144D">
        <w:t xml:space="preserve">In </w:t>
      </w:r>
      <w:r w:rsidR="00526105">
        <w:t>m</w:t>
      </w:r>
      <w:r w:rsidR="0075144D">
        <w:t xml:space="preserve">y perspective, </w:t>
      </w:r>
      <w:r w:rsidR="008F15B5">
        <w:t xml:space="preserve">most of the time, </w:t>
      </w:r>
      <w:r w:rsidR="00066289" w:rsidRPr="002A2361">
        <w:t xml:space="preserve">the viewer is </w:t>
      </w:r>
      <w:r w:rsidR="00066289">
        <w:t>dissociated from the work</w:t>
      </w:r>
      <w:r w:rsidR="00066289" w:rsidRPr="002A2361">
        <w:t xml:space="preserve">. </w:t>
      </w:r>
    </w:p>
    <w:p w14:paraId="692E3358" w14:textId="77777777" w:rsidR="00066289" w:rsidRPr="002A2361" w:rsidRDefault="00066289" w:rsidP="007D4EF0">
      <w:pPr>
        <w:outlineLvl w:val="0"/>
      </w:pPr>
    </w:p>
    <w:p w14:paraId="2CFE665E" w14:textId="34CDAD9A" w:rsidR="00C754CC" w:rsidRDefault="00066289" w:rsidP="007D4EF0">
      <w:pPr>
        <w:outlineLvl w:val="0"/>
      </w:pPr>
      <w:r w:rsidRPr="002A2361">
        <w:t xml:space="preserve">This has led me to </w:t>
      </w:r>
      <w:r w:rsidR="002C356E">
        <w:t>use this thesis</w:t>
      </w:r>
      <w:r w:rsidRPr="002A2361">
        <w:t xml:space="preserve"> </w:t>
      </w:r>
      <w:r w:rsidR="002C356E">
        <w:t xml:space="preserve">as an </w:t>
      </w:r>
      <w:r w:rsidR="00407955">
        <w:t>opportunity</w:t>
      </w:r>
      <w:r>
        <w:t xml:space="preserve"> to reconcil</w:t>
      </w:r>
      <w:r w:rsidRPr="002A2361">
        <w:t xml:space="preserve">e the </w:t>
      </w:r>
      <w:r w:rsidR="00B81FEC">
        <w:t xml:space="preserve">principles </w:t>
      </w:r>
      <w:r w:rsidRPr="002A2361">
        <w:t xml:space="preserve">of </w:t>
      </w:r>
      <w:r w:rsidR="00AD269F">
        <w:t>U</w:t>
      </w:r>
      <w:r w:rsidRPr="002A2361">
        <w:t xml:space="preserve">nstable </w:t>
      </w:r>
      <w:r w:rsidR="00AD269F">
        <w:t>M</w:t>
      </w:r>
      <w:r w:rsidRPr="002A2361">
        <w:t>edia</w:t>
      </w:r>
      <w:r w:rsidR="00AD269F">
        <w:t>,</w:t>
      </w:r>
      <w:r w:rsidRPr="002A2361">
        <w:t xml:space="preserve"> </w:t>
      </w:r>
      <w:r w:rsidR="001400A8">
        <w:t xml:space="preserve">Interactivity </w:t>
      </w:r>
      <w:r w:rsidRPr="002A2361">
        <w:t xml:space="preserve">and </w:t>
      </w:r>
      <w:r w:rsidR="001400A8">
        <w:t>C</w:t>
      </w:r>
      <w:r w:rsidRPr="002A2361">
        <w:t>omputer art with the more traditional forms of “Expanded Painting” that I see at the Rietveld</w:t>
      </w:r>
      <w:r w:rsidR="008F15B5">
        <w:t xml:space="preserve"> Academy</w:t>
      </w:r>
      <w:r w:rsidRPr="002A2361">
        <w:t xml:space="preserve">. </w:t>
      </w:r>
    </w:p>
    <w:p w14:paraId="47E43B69" w14:textId="77777777" w:rsidR="001179E5" w:rsidRDefault="001179E5" w:rsidP="007D4EF0">
      <w:pPr>
        <w:outlineLvl w:val="0"/>
      </w:pPr>
    </w:p>
    <w:p w14:paraId="70C47D0B" w14:textId="253EEA65" w:rsidR="001179E5" w:rsidRPr="002A2361" w:rsidRDefault="00AA2697" w:rsidP="007D4EF0">
      <w:pPr>
        <w:outlineLvl w:val="0"/>
      </w:pPr>
      <w:r>
        <w:t>During</w:t>
      </w:r>
      <w:r w:rsidR="00D23A23">
        <w:t xml:space="preserve"> the </w:t>
      </w:r>
      <w:r>
        <w:t>lectures</w:t>
      </w:r>
      <w:r w:rsidR="00D23A23">
        <w:t xml:space="preserve"> of </w:t>
      </w:r>
      <w:proofErr w:type="spellStart"/>
      <w:r w:rsidR="00D23A23">
        <w:t>Dyveke</w:t>
      </w:r>
      <w:proofErr w:type="spellEnd"/>
      <w:r w:rsidR="00D23A23">
        <w:t xml:space="preserve"> </w:t>
      </w:r>
      <w:r>
        <w:t xml:space="preserve">Rood, I </w:t>
      </w:r>
      <w:r w:rsidR="00276AC9">
        <w:t>encountered</w:t>
      </w:r>
      <w:r>
        <w:t xml:space="preserve"> the theory of the </w:t>
      </w:r>
      <w:r w:rsidR="001179E5" w:rsidRPr="002A2361">
        <w:t>Avantgarde movements</w:t>
      </w:r>
      <w:r w:rsidR="00F5004D">
        <w:t>.</w:t>
      </w:r>
      <w:r w:rsidR="001179E5" w:rsidRPr="002A2361">
        <w:t xml:space="preserve"> </w:t>
      </w:r>
      <w:r w:rsidR="006050DB">
        <w:t>I hypothesise</w:t>
      </w:r>
      <w:r w:rsidR="001179E5">
        <w:t xml:space="preserve"> that </w:t>
      </w:r>
      <w:r w:rsidR="00276AC9">
        <w:t>U</w:t>
      </w:r>
      <w:r w:rsidR="001179E5">
        <w:t xml:space="preserve">nstable </w:t>
      </w:r>
      <w:r w:rsidR="00276AC9">
        <w:t>M</w:t>
      </w:r>
      <w:r w:rsidR="001179E5">
        <w:t xml:space="preserve">edia art is </w:t>
      </w:r>
      <w:r w:rsidR="00F20124">
        <w:t>a</w:t>
      </w:r>
      <w:r w:rsidR="001179E5">
        <w:t xml:space="preserve"> natural evolution of the </w:t>
      </w:r>
      <w:r w:rsidR="00034C16">
        <w:t>A</w:t>
      </w:r>
      <w:r w:rsidR="001179E5">
        <w:t>vant</w:t>
      </w:r>
      <w:r w:rsidR="001179E5" w:rsidRPr="002A2361">
        <w:t>garde into the digital age of information</w:t>
      </w:r>
      <w:r w:rsidR="00F20124">
        <w:t>.</w:t>
      </w:r>
    </w:p>
    <w:p w14:paraId="5F40D07B" w14:textId="77777777" w:rsidR="00C754CC" w:rsidRDefault="00C754CC" w:rsidP="007D4EF0">
      <w:pPr>
        <w:outlineLvl w:val="0"/>
      </w:pPr>
    </w:p>
    <w:p w14:paraId="1D2559E6" w14:textId="23A2C869" w:rsidR="00545D95" w:rsidRDefault="00066289" w:rsidP="007D4EF0">
      <w:pPr>
        <w:outlineLvl w:val="0"/>
      </w:pPr>
      <w:r w:rsidRPr="002A2361">
        <w:t>Th</w:t>
      </w:r>
      <w:r w:rsidR="00660F6B">
        <w:t>is</w:t>
      </w:r>
      <w:r w:rsidR="002D36EF">
        <w:t xml:space="preserve"> </w:t>
      </w:r>
      <w:r w:rsidRPr="002A2361">
        <w:t>thesis</w:t>
      </w:r>
      <w:r w:rsidR="00D53D17">
        <w:t xml:space="preserve"> </w:t>
      </w:r>
      <w:r w:rsidR="00660F6B">
        <w:t>aims to set up a theoretical</w:t>
      </w:r>
      <w:r w:rsidR="000074E0">
        <w:t xml:space="preserve"> to encompass my </w:t>
      </w:r>
      <w:r w:rsidR="00AF004A">
        <w:t xml:space="preserve">creative </w:t>
      </w:r>
      <w:r w:rsidR="000074E0">
        <w:t>practice</w:t>
      </w:r>
      <w:r w:rsidRPr="002A2361">
        <w:t xml:space="preserve">. </w:t>
      </w:r>
      <w:r w:rsidR="00610333">
        <w:t xml:space="preserve">The </w:t>
      </w:r>
      <w:r w:rsidR="005F1999">
        <w:t xml:space="preserve">theory of the </w:t>
      </w:r>
      <w:r w:rsidR="00610333">
        <w:t xml:space="preserve">Avantgarde </w:t>
      </w:r>
      <w:r w:rsidR="00AF7C66">
        <w:t>and the</w:t>
      </w:r>
      <w:r w:rsidR="0092409C">
        <w:t xml:space="preserve"> views of V2_ </w:t>
      </w:r>
      <w:r w:rsidR="00610333">
        <w:t>will be the starting point</w:t>
      </w:r>
      <w:r w:rsidR="004C6417">
        <w:t xml:space="preserve">. </w:t>
      </w:r>
      <w:r w:rsidR="005F1999">
        <w:t xml:space="preserve">I will </w:t>
      </w:r>
      <w:r w:rsidR="00525916">
        <w:t xml:space="preserve">include </w:t>
      </w:r>
      <w:r w:rsidR="00D5418B">
        <w:t>theoretical concepts and</w:t>
      </w:r>
      <w:r w:rsidR="00525916">
        <w:t xml:space="preserve"> pointers to artists and groups that use unstable media and interactivity in </w:t>
      </w:r>
      <w:r w:rsidR="00DD1B3C">
        <w:t xml:space="preserve">creative practice. </w:t>
      </w:r>
    </w:p>
    <w:p w14:paraId="4077E99F" w14:textId="77777777" w:rsidR="00545D95" w:rsidRDefault="00545D95" w:rsidP="007D4EF0">
      <w:pPr>
        <w:outlineLvl w:val="0"/>
      </w:pPr>
    </w:p>
    <w:p w14:paraId="4ADD9CE9" w14:textId="26A7EDAE" w:rsidR="004515AC" w:rsidRPr="00941C48" w:rsidRDefault="004515AC" w:rsidP="007D4EF0">
      <w:pPr>
        <w:outlineLvl w:val="0"/>
        <w:sectPr w:rsidR="004515AC" w:rsidRPr="00941C48" w:rsidSect="00A834F4">
          <w:footerReference w:type="default" r:id="rId11"/>
          <w:endnotePr>
            <w:numFmt w:val="decimal"/>
          </w:endnotePr>
          <w:pgSz w:w="11906" w:h="16838"/>
          <w:pgMar w:top="1440" w:right="1440" w:bottom="1440" w:left="1440" w:header="709" w:footer="709" w:gutter="0"/>
          <w:cols w:space="708"/>
          <w:docGrid w:linePitch="360"/>
        </w:sectPr>
      </w:pPr>
      <w:bookmarkStart w:id="2" w:name="_Toc153650532"/>
      <w:bookmarkStart w:id="3" w:name="_Toc153976265"/>
    </w:p>
    <w:p w14:paraId="1E1F0DAB" w14:textId="20CF0901" w:rsidR="00066289" w:rsidRPr="002A2361" w:rsidRDefault="00677785" w:rsidP="007D4EF0">
      <w:pPr>
        <w:pStyle w:val="Heading1"/>
        <w:numPr>
          <w:ilvl w:val="0"/>
          <w:numId w:val="0"/>
        </w:numPr>
      </w:pPr>
      <w:bookmarkStart w:id="4" w:name="_Toc156066671"/>
      <w:r>
        <w:lastRenderedPageBreak/>
        <w:t>I</w:t>
      </w:r>
      <w:r w:rsidR="00066289" w:rsidRPr="002A2361">
        <w:t>ntroduction</w:t>
      </w:r>
      <w:bookmarkEnd w:id="2"/>
      <w:bookmarkEnd w:id="3"/>
      <w:bookmarkEnd w:id="4"/>
    </w:p>
    <w:p w14:paraId="2187D935" w14:textId="77777777" w:rsidR="00066289" w:rsidRPr="002A2361" w:rsidRDefault="00066289" w:rsidP="007D4EF0">
      <w:pPr>
        <w:outlineLvl w:val="0"/>
      </w:pPr>
    </w:p>
    <w:p w14:paraId="46EDD741" w14:textId="36EF2123" w:rsidR="00BF4850" w:rsidRDefault="00066289" w:rsidP="007D4EF0">
      <w:pPr>
        <w:outlineLvl w:val="0"/>
      </w:pPr>
      <w:r w:rsidRPr="002A2361">
        <w:t xml:space="preserve">In the landscape of contemporary art, the emergence of digital technologies has not only transformed artistic practices but also challenged the conventional structures of art institutions. This thesis </w:t>
      </w:r>
      <w:r w:rsidR="00D1405E">
        <w:t>delves</w:t>
      </w:r>
      <w:r w:rsidRPr="002A2361">
        <w:t xml:space="preserve"> into the </w:t>
      </w:r>
      <w:r w:rsidR="007A7B01">
        <w:t xml:space="preserve">challenges </w:t>
      </w:r>
      <w:r w:rsidR="002A3BBB">
        <w:t xml:space="preserve">emerging </w:t>
      </w:r>
      <w:r w:rsidR="00946FA7">
        <w:t xml:space="preserve">from </w:t>
      </w:r>
      <w:r w:rsidR="002A3BBB">
        <w:t xml:space="preserve">digital art practices </w:t>
      </w:r>
      <w:r w:rsidR="00946FA7">
        <w:t xml:space="preserve">facing </w:t>
      </w:r>
      <w:r w:rsidRPr="002A2361">
        <w:t>established art practices and institutions</w:t>
      </w:r>
      <w:r w:rsidR="000645B1">
        <w:t>.</w:t>
      </w:r>
    </w:p>
    <w:p w14:paraId="2717D971" w14:textId="77777777" w:rsidR="00BF4850" w:rsidRDefault="00BF4850" w:rsidP="007D4EF0">
      <w:pPr>
        <w:outlineLvl w:val="0"/>
      </w:pPr>
    </w:p>
    <w:p w14:paraId="73A49081" w14:textId="46161492" w:rsidR="00066289" w:rsidRPr="002A2361" w:rsidRDefault="00066289" w:rsidP="007D4EF0">
      <w:pPr>
        <w:outlineLvl w:val="0"/>
      </w:pPr>
      <w:r w:rsidRPr="002A2361">
        <w:t>We unravel th</w:t>
      </w:r>
      <w:r w:rsidR="00946FA7">
        <w:t>is</w:t>
      </w:r>
      <w:r w:rsidRPr="002A2361">
        <w:t xml:space="preserve"> dissonance through the lens of lessons learned from </w:t>
      </w:r>
      <w:r w:rsidR="00AE52F4">
        <w:t>A</w:t>
      </w:r>
      <w:r>
        <w:t>vantgarde</w:t>
      </w:r>
      <w:r w:rsidRPr="002A2361">
        <w:t xml:space="preserve"> movements. As we navigate this exploration, it </w:t>
      </w:r>
      <w:r w:rsidR="00861593">
        <w:t xml:space="preserve">will </w:t>
      </w:r>
      <w:r w:rsidRPr="002A2361">
        <w:t>becom</w:t>
      </w:r>
      <w:r w:rsidR="00861593">
        <w:t>e</w:t>
      </w:r>
      <w:r w:rsidRPr="002A2361">
        <w:t xml:space="preserve"> apparent that the principles once championed by avantgarde </w:t>
      </w:r>
      <w:r>
        <w:t>pioneers</w:t>
      </w:r>
      <w:r w:rsidRPr="002A2361">
        <w:t xml:space="preserve"> are actual and alive </w:t>
      </w:r>
      <w:r w:rsidR="00E83AA1">
        <w:t>for</w:t>
      </w:r>
      <w:r w:rsidRPr="002A2361">
        <w:t xml:space="preserve"> </w:t>
      </w:r>
      <w:r>
        <w:t>establishing</w:t>
      </w:r>
      <w:r w:rsidRPr="002A2361">
        <w:t xml:space="preserve"> </w:t>
      </w:r>
      <w:r w:rsidR="00E01966">
        <w:t xml:space="preserve">a </w:t>
      </w:r>
      <w:r w:rsidRPr="002A2361">
        <w:t xml:space="preserve">digital art </w:t>
      </w:r>
      <w:r w:rsidR="00E01966">
        <w:t xml:space="preserve">practice </w:t>
      </w:r>
      <w:r w:rsidRPr="002A2361">
        <w:t>against the established institutional frameworks that aim to house and legitimi</w:t>
      </w:r>
      <w:r>
        <w:t>s</w:t>
      </w:r>
      <w:r w:rsidRPr="002A2361">
        <w:t>e artistic endeavours.</w:t>
      </w:r>
    </w:p>
    <w:p w14:paraId="0B48A54B" w14:textId="77777777" w:rsidR="00066289" w:rsidRDefault="00066289" w:rsidP="007D4EF0">
      <w:pPr>
        <w:outlineLvl w:val="0"/>
      </w:pPr>
    </w:p>
    <w:p w14:paraId="7CF9EE9B" w14:textId="4550A71D" w:rsidR="00066289" w:rsidRDefault="008D0BBE" w:rsidP="007D4EF0">
      <w:pPr>
        <w:outlineLvl w:val="0"/>
      </w:pPr>
      <w:r>
        <w:t xml:space="preserve">This thesis </w:t>
      </w:r>
      <w:r w:rsidR="00946FA7">
        <w:t>has as its departure point the exploration</w:t>
      </w:r>
      <w:r w:rsidRPr="002A2361">
        <w:t xml:space="preserve"> </w:t>
      </w:r>
      <w:r w:rsidR="00946FA7">
        <w:t xml:space="preserve">of </w:t>
      </w:r>
      <w:r w:rsidRPr="002A2361">
        <w:t>how the</w:t>
      </w:r>
      <w:r w:rsidR="00A95A81">
        <w:t xml:space="preserve"> Avantgarde </w:t>
      </w:r>
      <w:r w:rsidRPr="002A2361">
        <w:t>movements sowed the seeds of rebellion against established norms, challenging the existing order and laying the foundation for a discourse that continues to resonate today.</w:t>
      </w:r>
      <w:r w:rsidR="001A5989">
        <w:t xml:space="preserve"> </w:t>
      </w:r>
      <w:r w:rsidR="00066289" w:rsidRPr="002A2361">
        <w:t xml:space="preserve">These radical artistic endeavours, born out of a </w:t>
      </w:r>
      <w:r w:rsidR="00066289">
        <w:t>genuine</w:t>
      </w:r>
      <w:r w:rsidR="00066289" w:rsidRPr="002A2361">
        <w:t xml:space="preserve"> desire to break </w:t>
      </w:r>
      <w:r w:rsidR="00946FA7">
        <w:t xml:space="preserve">away </w:t>
      </w:r>
      <w:r w:rsidR="00066289" w:rsidRPr="002A2361">
        <w:t xml:space="preserve">from tradition, questioned the </w:t>
      </w:r>
      <w:r w:rsidR="00066289">
        <w:t>essence of art's autonomy, art institutions,</w:t>
      </w:r>
      <w:r w:rsidR="00066289" w:rsidRPr="002A2361">
        <w:t xml:space="preserve"> and the role of art in the praxis of life. </w:t>
      </w:r>
      <w:r w:rsidR="008B292D">
        <w:t>Th</w:t>
      </w:r>
      <w:r w:rsidR="00753487">
        <w:t>e</w:t>
      </w:r>
      <w:r w:rsidR="00AC2513">
        <w:t>se element</w:t>
      </w:r>
      <w:r w:rsidR="00406058">
        <w:t>s</w:t>
      </w:r>
      <w:r w:rsidR="00AC2513">
        <w:t xml:space="preserve"> will come back</w:t>
      </w:r>
      <w:r w:rsidR="00406058">
        <w:t xml:space="preserve"> </w:t>
      </w:r>
      <w:r w:rsidR="006F61BE">
        <w:t>when we discuss the establishment of a contemporary digital art practice.</w:t>
      </w:r>
    </w:p>
    <w:p w14:paraId="0447E1D7" w14:textId="77777777" w:rsidR="00E7499D" w:rsidRDefault="00E7499D" w:rsidP="007D4EF0">
      <w:pPr>
        <w:outlineLvl w:val="0"/>
      </w:pPr>
    </w:p>
    <w:p w14:paraId="22D8BC42" w14:textId="1831C08A" w:rsidR="00E7499D" w:rsidRPr="002A2361" w:rsidRDefault="00E7499D" w:rsidP="007D4EF0">
      <w:pPr>
        <w:outlineLvl w:val="0"/>
      </w:pPr>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ation of art.</w:t>
      </w:r>
      <w:r w:rsidR="00323F48">
        <w:t xml:space="preserve"> </w:t>
      </w:r>
      <w:r w:rsidR="00974915">
        <w:t>More explicitly, there</w:t>
      </w:r>
      <w:r w:rsidR="00361978">
        <w:t xml:space="preserve"> is a </w:t>
      </w:r>
      <w:r w:rsidRPr="002A2361">
        <w:t>tension between the inherent freedom of artistic expression and the institutional structures that seek to categori</w:t>
      </w:r>
      <w:r>
        <w:t>s</w:t>
      </w:r>
      <w:r w:rsidRPr="002A2361">
        <w:t>e, validate, and often stifle innovation</w:t>
      </w:r>
      <w:r w:rsidR="00361978">
        <w:t>.</w:t>
      </w:r>
      <w:r w:rsidR="00940F38">
        <w:t xml:space="preserve"> </w:t>
      </w:r>
      <w:r w:rsidR="00C31684">
        <w:t>Such tension</w:t>
      </w:r>
      <w:r w:rsidRPr="002A2361">
        <w:t xml:space="preserve">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12EE8239" w14:textId="77777777" w:rsidR="00E7499D" w:rsidRDefault="00E7499D" w:rsidP="007D4EF0">
      <w:pPr>
        <w:outlineLvl w:val="0"/>
      </w:pPr>
    </w:p>
    <w:p w14:paraId="6A5DC0AF" w14:textId="56D5DCC4" w:rsidR="00C55ABC" w:rsidRPr="002A2361" w:rsidRDefault="00EB21CF" w:rsidP="007D4EF0">
      <w:pPr>
        <w:outlineLvl w:val="0"/>
      </w:pPr>
      <w:r>
        <w:t>To</w:t>
      </w:r>
      <w:r w:rsidR="00E3091A">
        <w:t xml:space="preserve"> </w:t>
      </w:r>
      <w:r w:rsidR="005263BB">
        <w:t>demonstrate</w:t>
      </w:r>
      <w:r w:rsidR="00E3091A">
        <w:t xml:space="preserve"> this, we structure this thesis as f</w:t>
      </w:r>
      <w:r w:rsidR="005263BB">
        <w:t>ollows:</w:t>
      </w:r>
      <w:r w:rsidR="00E3091A">
        <w:t xml:space="preserve"> </w:t>
      </w:r>
    </w:p>
    <w:p w14:paraId="1B43B1A3" w14:textId="77777777" w:rsidR="00066289" w:rsidRDefault="00066289" w:rsidP="007D4EF0">
      <w:pPr>
        <w:outlineLvl w:val="0"/>
      </w:pPr>
    </w:p>
    <w:p w14:paraId="22C4AC9F" w14:textId="399191E9" w:rsidR="00836F68" w:rsidRDefault="00A363B4" w:rsidP="007D4EF0">
      <w:pPr>
        <w:outlineLvl w:val="0"/>
      </w:pPr>
      <w:r>
        <w:t>In</w:t>
      </w:r>
      <w:r w:rsidR="007A49CB">
        <w:t xml:space="preserve"> Chapter</w:t>
      </w:r>
      <w:r>
        <w:t xml:space="preserve"> </w:t>
      </w:r>
      <w:r w:rsidR="00B52D70">
        <w:fldChar w:fldCharType="begin"/>
      </w:r>
      <w:r w:rsidR="00B52D70">
        <w:instrText xml:space="preserve"> REF _Ref155370385 \r \h </w:instrText>
      </w:r>
      <w:r w:rsidR="00B52D70">
        <w:fldChar w:fldCharType="separate"/>
      </w:r>
      <w:r w:rsidR="00B52D70">
        <w:t>1</w:t>
      </w:r>
      <w:r w:rsidR="00B52D70">
        <w:fldChar w:fldCharType="end"/>
      </w:r>
      <w:r w:rsidR="008960A6">
        <w:t xml:space="preserve"> (</w:t>
      </w:r>
      <w:r w:rsidR="00860751">
        <w:fldChar w:fldCharType="begin"/>
      </w:r>
      <w:r w:rsidR="00860751">
        <w:instrText xml:space="preserve"> REF _Ref155370385 \h </w:instrText>
      </w:r>
      <w:r w:rsidR="00860751">
        <w:fldChar w:fldCharType="separate"/>
      </w:r>
      <w:r w:rsidR="00F340F5">
        <w:t>Historical Contexts</w:t>
      </w:r>
      <w:r w:rsidR="00860751">
        <w:fldChar w:fldCharType="end"/>
      </w:r>
      <w:r w:rsidR="008960A6">
        <w:t>)</w:t>
      </w:r>
      <w:r w:rsidR="00AB6CFA">
        <w:t>,</w:t>
      </w:r>
      <w:r w:rsidR="007A49CB">
        <w:t xml:space="preserve"> </w:t>
      </w:r>
      <w:r w:rsidR="004A06FF">
        <w:t xml:space="preserve">we </w:t>
      </w:r>
      <w:r w:rsidR="00741E51">
        <w:t>elaborate on</w:t>
      </w:r>
      <w:r w:rsidR="00066289" w:rsidRPr="002A2361">
        <w:t xml:space="preserve"> the historical context </w:t>
      </w:r>
      <w:r w:rsidR="00AE436B">
        <w:t xml:space="preserve">that will play </w:t>
      </w:r>
      <w:r w:rsidR="00EB707A">
        <w:t xml:space="preserve">a role in this thesis. </w:t>
      </w:r>
      <w:r w:rsidR="00066289" w:rsidRPr="002A2361">
        <w:t xml:space="preserve"> </w:t>
      </w:r>
    </w:p>
    <w:p w14:paraId="5803BB0B" w14:textId="77777777" w:rsidR="00836F68" w:rsidRDefault="00836F68" w:rsidP="007D4EF0">
      <w:pPr>
        <w:outlineLvl w:val="0"/>
      </w:pPr>
    </w:p>
    <w:p w14:paraId="03AE725F" w14:textId="44C26EF1" w:rsidR="00703FFF" w:rsidRDefault="009F6A6A" w:rsidP="007D4EF0">
      <w:pPr>
        <w:outlineLvl w:val="0"/>
      </w:pPr>
      <w:r>
        <w:t>Section</w:t>
      </w:r>
      <w:r w:rsidR="00D334D5">
        <w:t xml:space="preserve"> </w:t>
      </w:r>
      <w:r w:rsidR="00D334D5">
        <w:fldChar w:fldCharType="begin"/>
      </w:r>
      <w:r w:rsidR="00D334D5">
        <w:instrText xml:space="preserve"> REF _Ref155370784 \h </w:instrText>
      </w:r>
      <w:r w:rsidR="00000000">
        <w:fldChar w:fldCharType="separate"/>
      </w:r>
      <w:r w:rsidR="00D334D5">
        <w:fldChar w:fldCharType="end"/>
      </w:r>
      <w:r w:rsidR="00D334D5">
        <w:fldChar w:fldCharType="begin"/>
      </w:r>
      <w:r w:rsidR="00D334D5">
        <w:instrText xml:space="preserve"> REF _Ref155370784 \r \h </w:instrText>
      </w:r>
      <w:r w:rsidR="00D334D5">
        <w:fldChar w:fldCharType="separate"/>
      </w:r>
      <w:r w:rsidR="00D334D5">
        <w:t>1.1</w:t>
      </w:r>
      <w:r w:rsidR="00D334D5">
        <w:fldChar w:fldCharType="end"/>
      </w:r>
      <w:r w:rsidR="00EB707A">
        <w:t xml:space="preserve"> (</w:t>
      </w:r>
      <w:r w:rsidR="00EB707A">
        <w:fldChar w:fldCharType="begin"/>
      </w:r>
      <w:r w:rsidR="00EB707A">
        <w:instrText xml:space="preserve"> REF _Ref155370784 \h </w:instrText>
      </w:r>
      <w:r w:rsidR="00EB707A">
        <w:fldChar w:fldCharType="separate"/>
      </w:r>
      <w:r w:rsidR="00EB707A">
        <w:t>Avantgarde</w:t>
      </w:r>
      <w:r w:rsidR="00EB707A" w:rsidRPr="002A2361">
        <w:t xml:space="preserve"> movements</w:t>
      </w:r>
      <w:r w:rsidR="00EB707A">
        <w:fldChar w:fldCharType="end"/>
      </w:r>
      <w:r w:rsidR="00EB707A">
        <w:t xml:space="preserve">) </w:t>
      </w:r>
      <w:r w:rsidR="00EB3ED5">
        <w:t>addresses</w:t>
      </w:r>
      <w:r w:rsidR="00EB707A">
        <w:t xml:space="preserve"> </w:t>
      </w:r>
      <w:r w:rsidR="00836F68">
        <w:t xml:space="preserve">the </w:t>
      </w:r>
      <w:r w:rsidR="00EB3ED5" w:rsidRPr="00E20008">
        <w:rPr>
          <w:i/>
          <w:iCs/>
        </w:rPr>
        <w:t>Historical Avantgard</w:t>
      </w:r>
      <w:r w:rsidR="00E20008" w:rsidRPr="00E20008">
        <w:rPr>
          <w:i/>
          <w:iCs/>
        </w:rPr>
        <w:t>e</w:t>
      </w:r>
      <w:r w:rsidR="00EB3ED5">
        <w:t xml:space="preserve"> movements of the beginning of the 20</w:t>
      </w:r>
      <w:r w:rsidR="00E20008" w:rsidRPr="00E20008">
        <w:rPr>
          <w:vertAlign w:val="superscript"/>
        </w:rPr>
        <w:t>th</w:t>
      </w:r>
      <w:r w:rsidR="00E20008">
        <w:t xml:space="preserve"> century and the subsequent </w:t>
      </w:r>
      <w:r w:rsidR="00E20008" w:rsidRPr="002C0B5F">
        <w:rPr>
          <w:i/>
          <w:iCs/>
        </w:rPr>
        <w:t>neo-Avant</w:t>
      </w:r>
      <w:r w:rsidR="002C0B5F" w:rsidRPr="002C0B5F">
        <w:rPr>
          <w:i/>
          <w:iCs/>
        </w:rPr>
        <w:t>garde</w:t>
      </w:r>
      <w:r w:rsidR="002C0B5F">
        <w:t xml:space="preserve"> </w:t>
      </w:r>
      <w:r w:rsidR="0023319B">
        <w:t xml:space="preserve">that emerged </w:t>
      </w:r>
      <w:r w:rsidR="00950792">
        <w:t xml:space="preserve">at the end of 1940 and onwards. </w:t>
      </w:r>
      <w:r w:rsidR="00AB25F0">
        <w:t>We</w:t>
      </w:r>
      <w:r w:rsidR="00AB25F0" w:rsidRPr="002A2361">
        <w:t xml:space="preserve"> will follow </w:t>
      </w:r>
      <w:r w:rsidR="00DE3CF1">
        <w:t xml:space="preserve">the </w:t>
      </w:r>
      <w:r w:rsidR="00AB25F0" w:rsidRPr="00AB25F0">
        <w:rPr>
          <w:i/>
          <w:iCs/>
        </w:rPr>
        <w:t>“Theory of the Avantgarde”</w:t>
      </w:r>
      <w:r w:rsidR="00AB25F0" w:rsidRPr="002A2361">
        <w:t xml:space="preserve"> by P</w:t>
      </w:r>
      <w:r w:rsidR="00AB25F0">
        <w:t>eter</w:t>
      </w:r>
      <w:r w:rsidR="00AB25F0" w:rsidRPr="002A2361">
        <w:t xml:space="preserve"> Burger </w:t>
      </w:r>
      <w:sdt>
        <w:sdtPr>
          <w:id w:val="-564880487"/>
          <w:citation/>
        </w:sdtPr>
        <w:sdtContent>
          <w:r w:rsidR="00AB25F0" w:rsidRPr="002A2361">
            <w:fldChar w:fldCharType="begin"/>
          </w:r>
          <w:r w:rsidR="00AB25F0" w:rsidRPr="002A2361">
            <w:instrText xml:space="preserve"> CITATION Bur84 \l 1043 </w:instrText>
          </w:r>
          <w:r w:rsidR="00AB25F0" w:rsidRPr="002A2361">
            <w:fldChar w:fldCharType="separate"/>
          </w:r>
          <w:r w:rsidR="00432EFD" w:rsidRPr="00432EFD">
            <w:rPr>
              <w:noProof/>
            </w:rPr>
            <w:t>(Burger, 1984)</w:t>
          </w:r>
          <w:r w:rsidR="00AB25F0" w:rsidRPr="002A2361">
            <w:fldChar w:fldCharType="end"/>
          </w:r>
        </w:sdtContent>
      </w:sdt>
      <w:r w:rsidR="00AB25F0" w:rsidRPr="002A2361">
        <w:t xml:space="preserve"> and </w:t>
      </w:r>
      <w:r w:rsidR="00AB25F0" w:rsidRPr="0071357C">
        <w:rPr>
          <w:i/>
          <w:iCs/>
        </w:rPr>
        <w:t>“</w:t>
      </w:r>
      <w:proofErr w:type="spellStart"/>
      <w:r w:rsidR="00AB25F0" w:rsidRPr="0071357C">
        <w:rPr>
          <w:i/>
          <w:iCs/>
        </w:rPr>
        <w:t>Historische</w:t>
      </w:r>
      <w:proofErr w:type="spellEnd"/>
      <w:r w:rsidR="00AB25F0" w:rsidRPr="0071357C">
        <w:rPr>
          <w:i/>
          <w:iCs/>
        </w:rPr>
        <w:t xml:space="preserve"> Avantgarde”</w:t>
      </w:r>
      <w:r w:rsidR="00AB25F0" w:rsidRPr="002A2361">
        <w:t xml:space="preserve"> by F</w:t>
      </w:r>
      <w:r w:rsidR="00AB25F0">
        <w:t>erdinand</w:t>
      </w:r>
      <w:r w:rsidR="00AB25F0" w:rsidRPr="002A2361">
        <w:t xml:space="preserve"> </w:t>
      </w:r>
      <w:proofErr w:type="spellStart"/>
      <w:r w:rsidR="00AB25F0" w:rsidRPr="002A2361">
        <w:t>Drijkoningen</w:t>
      </w:r>
      <w:proofErr w:type="spellEnd"/>
      <w:r w:rsidR="00AB25F0" w:rsidRPr="002A2361">
        <w:t xml:space="preserve"> et</w:t>
      </w:r>
      <w:r w:rsidR="00AB25F0">
        <w:t xml:space="preserve"> al. (</w:t>
      </w:r>
      <w:proofErr w:type="spellStart"/>
      <w:r w:rsidR="00AB25F0">
        <w:t>Drijkoningen</w:t>
      </w:r>
      <w:proofErr w:type="spellEnd"/>
      <w:r w:rsidR="00AB25F0">
        <w:t xml:space="preserve"> et al. 1991) to underpin the understanding</w:t>
      </w:r>
      <w:r w:rsidR="00AB25F0" w:rsidRPr="002A2361">
        <w:t xml:space="preserve"> of the theory of </w:t>
      </w:r>
      <w:r w:rsidR="00AB25F0">
        <w:t>Avantgarde</w:t>
      </w:r>
      <w:r w:rsidR="00AB25F0" w:rsidRPr="002A2361">
        <w:t xml:space="preserve"> used </w:t>
      </w:r>
      <w:r w:rsidR="00AB25F0">
        <w:t>in</w:t>
      </w:r>
      <w:r w:rsidR="00AB25F0" w:rsidRPr="002A2361">
        <w:t xml:space="preserve"> this thesis.</w:t>
      </w:r>
      <w:r w:rsidR="00703FFF">
        <w:t xml:space="preserve"> </w:t>
      </w:r>
      <w:r w:rsidR="007C2454">
        <w:t>This theoretical</w:t>
      </w:r>
      <w:r w:rsidR="00385372">
        <w:t xml:space="preserve"> framework will </w:t>
      </w:r>
      <w:r w:rsidR="00E753E2" w:rsidRPr="002A2361">
        <w:t>set the stage for an in-depth exploration of the clash between contemporary digital art and established art institutions</w:t>
      </w:r>
      <w:r w:rsidR="00536B80">
        <w:t xml:space="preserve">. </w:t>
      </w:r>
    </w:p>
    <w:p w14:paraId="723935E5" w14:textId="77777777" w:rsidR="00703FFF" w:rsidRDefault="00703FFF" w:rsidP="007D4EF0">
      <w:pPr>
        <w:outlineLvl w:val="0"/>
      </w:pPr>
    </w:p>
    <w:p w14:paraId="0D0B6D37" w14:textId="57D30501" w:rsidR="00E753E2" w:rsidRPr="002A2361" w:rsidRDefault="006C3781" w:rsidP="007D4EF0">
      <w:pPr>
        <w:outlineLvl w:val="0"/>
      </w:pPr>
      <w:r>
        <w:t xml:space="preserve">In </w:t>
      </w:r>
      <w:r w:rsidR="00EC5826">
        <w:t>S</w:t>
      </w:r>
      <w:r>
        <w:t xml:space="preserve">ection </w:t>
      </w:r>
      <w:r>
        <w:fldChar w:fldCharType="begin"/>
      </w:r>
      <w:r>
        <w:instrText xml:space="preserve"> REF _Ref155377078 \r \h </w:instrText>
      </w:r>
      <w:r>
        <w:fldChar w:fldCharType="separate"/>
      </w:r>
      <w:r>
        <w:t>1.1.1</w:t>
      </w:r>
      <w:r>
        <w:fldChar w:fldCharType="end"/>
      </w:r>
      <w:r w:rsidR="00BB72E9">
        <w:t xml:space="preserve"> (</w:t>
      </w:r>
      <w:r>
        <w:fldChar w:fldCharType="begin"/>
      </w:r>
      <w:r>
        <w:instrText xml:space="preserve"> REF _Ref155377085 \h </w:instrText>
      </w:r>
      <w:r>
        <w:fldChar w:fldCharType="separate"/>
      </w:r>
      <w:r>
        <w:t>The core avantgarde subjects</w:t>
      </w:r>
      <w:r>
        <w:fldChar w:fldCharType="end"/>
      </w:r>
      <w:r w:rsidR="00BB72E9">
        <w:t>),</w:t>
      </w:r>
      <w:r>
        <w:t xml:space="preserve"> </w:t>
      </w:r>
      <w:r w:rsidR="00BB72E9">
        <w:t>w</w:t>
      </w:r>
      <w:r>
        <w:t>e</w:t>
      </w:r>
      <w:r w:rsidR="00E753E2" w:rsidRPr="002A2361">
        <w:t xml:space="preserve"> draw inspiration from the rebellious spirit of </w:t>
      </w:r>
      <w:r w:rsidR="00E753E2">
        <w:t>avantgarde</w:t>
      </w:r>
      <w:r w:rsidR="00E753E2" w:rsidRPr="002A2361">
        <w:t xml:space="preserve"> movements</w:t>
      </w:r>
      <w:r w:rsidR="00BB72E9">
        <w:t xml:space="preserve"> b</w:t>
      </w:r>
      <w:r w:rsidR="00E753E2" w:rsidRPr="002A2361">
        <w:t>y revisiting the</w:t>
      </w:r>
      <w:r w:rsidR="00D82A2A">
        <w:t>ir</w:t>
      </w:r>
      <w:r w:rsidR="00E753E2" w:rsidRPr="002A2361">
        <w:t xml:space="preserve"> </w:t>
      </w:r>
      <w:r w:rsidR="00BA14B5">
        <w:t>views</w:t>
      </w:r>
      <w:r w:rsidR="00E753E2" w:rsidRPr="002A2361">
        <w:t xml:space="preserve"> </w:t>
      </w:r>
      <w:r w:rsidR="008105F8">
        <w:t>concerning the</w:t>
      </w:r>
      <w:r w:rsidR="00E753E2" w:rsidRPr="002A2361">
        <w:t xml:space="preserve"> autonomy</w:t>
      </w:r>
      <w:r w:rsidR="008105F8">
        <w:t xml:space="preserve"> of art</w:t>
      </w:r>
      <w:r w:rsidR="00E753E2" w:rsidRPr="002A2361">
        <w:t>,</w:t>
      </w:r>
      <w:r w:rsidR="008105F8">
        <w:t xml:space="preserve"> art</w:t>
      </w:r>
      <w:r w:rsidR="00E753E2" w:rsidRPr="002A2361">
        <w:t xml:space="preserve"> institutionali</w:t>
      </w:r>
      <w:r w:rsidR="00E753E2">
        <w:t>s</w:t>
      </w:r>
      <w:r w:rsidR="00E753E2" w:rsidRPr="002A2361">
        <w:t>ation, the societal role of art</w:t>
      </w:r>
      <w:r w:rsidR="00811073">
        <w:t xml:space="preserve"> to challenge the status quo</w:t>
      </w:r>
      <w:r w:rsidR="00A500F2">
        <w:t>, and how art</w:t>
      </w:r>
      <w:r w:rsidR="000A1C61">
        <w:t xml:space="preserve"> should integrate in</w:t>
      </w:r>
      <w:r w:rsidR="00DE3CF1">
        <w:t>to</w:t>
      </w:r>
      <w:r w:rsidR="000A1C61">
        <w:t xml:space="preserve"> the everyday</w:t>
      </w:r>
      <w:r w:rsidR="00B65A62">
        <w:t xml:space="preserve"> life</w:t>
      </w:r>
      <w:r w:rsidR="008105F8">
        <w:t xml:space="preserve">. </w:t>
      </w:r>
      <w:r w:rsidR="00E753E2" w:rsidRPr="002A2361">
        <w:t xml:space="preserve"> As we unravel these interconnected threads, it will become </w:t>
      </w:r>
      <w:r w:rsidR="00E753E2" w:rsidRPr="002A2361">
        <w:lastRenderedPageBreak/>
        <w:t xml:space="preserve">evident that avantgarde art challenges </w:t>
      </w:r>
      <w:r w:rsidR="00D5418B">
        <w:t>institutional norms and</w:t>
      </w:r>
      <w:r w:rsidR="00E753E2" w:rsidRPr="002A2361">
        <w:t xml:space="preserve"> societal expectations, inviting us to rethink the role of art in our daily lives. Those challenges will come back </w:t>
      </w:r>
      <w:r w:rsidR="00F37F5C">
        <w:t xml:space="preserve">in Chapter </w:t>
      </w:r>
      <w:r w:rsidR="00A35B06">
        <w:fldChar w:fldCharType="begin"/>
      </w:r>
      <w:r w:rsidR="00A35B06">
        <w:instrText xml:space="preserve"> REF _Ref155377620 \r \h </w:instrText>
      </w:r>
      <w:r w:rsidR="00A35B06">
        <w:fldChar w:fldCharType="separate"/>
      </w:r>
      <w:r w:rsidR="00A35B06">
        <w:t>2</w:t>
      </w:r>
      <w:r w:rsidR="00A35B06">
        <w:fldChar w:fldCharType="end"/>
      </w:r>
      <w:r w:rsidR="00BC0F2B">
        <w:t xml:space="preserve"> (</w:t>
      </w:r>
      <w:r w:rsidR="00A35B06">
        <w:fldChar w:fldCharType="begin"/>
      </w:r>
      <w:r w:rsidR="00A35B06">
        <w:instrText xml:space="preserve"> REF _Ref155377624 \h </w:instrText>
      </w:r>
      <w:r w:rsidR="00A35B06">
        <w:fldChar w:fldCharType="separate"/>
      </w:r>
      <w:r w:rsidR="00A35B06" w:rsidRPr="002A2361">
        <w:t>Computer art</w:t>
      </w:r>
      <w:r w:rsidR="00A35B06">
        <w:fldChar w:fldCharType="end"/>
      </w:r>
      <w:r w:rsidR="00BC0F2B">
        <w:t xml:space="preserve">) and Chapter </w:t>
      </w:r>
      <w:r w:rsidR="00A35B06">
        <w:fldChar w:fldCharType="begin"/>
      </w:r>
      <w:r w:rsidR="00A35B06">
        <w:instrText xml:space="preserve"> REF _Ref155377637 \r \h </w:instrText>
      </w:r>
      <w:r w:rsidR="00A35B06">
        <w:fldChar w:fldCharType="separate"/>
      </w:r>
      <w:r w:rsidR="00A35B06">
        <w:t>3</w:t>
      </w:r>
      <w:r w:rsidR="00A35B06">
        <w:fldChar w:fldCharType="end"/>
      </w:r>
      <w:r w:rsidR="00BC0F2B">
        <w:t xml:space="preserve"> (</w:t>
      </w:r>
      <w:r w:rsidR="00A35B06">
        <w:fldChar w:fldCharType="begin"/>
      </w:r>
      <w:r w:rsidR="00A35B06">
        <w:instrText xml:space="preserve"> REF _Ref155377642 \h </w:instrText>
      </w:r>
      <w:r w:rsidR="00A35B06">
        <w:fldChar w:fldCharType="separate"/>
      </w:r>
      <w:r w:rsidR="00A35B06" w:rsidRPr="002A2361">
        <w:t>Originality in the digital age</w:t>
      </w:r>
      <w:r w:rsidR="00A35B06">
        <w:fldChar w:fldCharType="end"/>
      </w:r>
      <w:r w:rsidR="00BC0F2B">
        <w:t>)</w:t>
      </w:r>
      <w:r w:rsidR="00E753E2">
        <w:t xml:space="preserve"> </w:t>
      </w:r>
      <w:r w:rsidR="00E753E2" w:rsidRPr="002A2361">
        <w:t>when we look at digital art in the contemporary world.</w:t>
      </w:r>
    </w:p>
    <w:p w14:paraId="049DEFDB" w14:textId="77777777" w:rsidR="00E753E2" w:rsidRDefault="00E753E2" w:rsidP="007D4EF0">
      <w:pPr>
        <w:outlineLvl w:val="0"/>
      </w:pPr>
    </w:p>
    <w:p w14:paraId="29347B6F" w14:textId="5573CDE8" w:rsidR="00EE14E1" w:rsidRDefault="00335839" w:rsidP="007D4EF0">
      <w:pPr>
        <w:outlineLvl w:val="0"/>
      </w:pPr>
      <w:r>
        <w:t xml:space="preserve">In Section </w:t>
      </w:r>
      <w:r>
        <w:fldChar w:fldCharType="begin"/>
      </w:r>
      <w:r>
        <w:instrText xml:space="preserve"> REF _Ref155377821 \r \h </w:instrText>
      </w:r>
      <w:r>
        <w:fldChar w:fldCharType="separate"/>
      </w:r>
      <w:r>
        <w:t>1.2</w:t>
      </w:r>
      <w:r>
        <w:fldChar w:fldCharType="end"/>
      </w:r>
      <w:r w:rsidR="00DF53E8">
        <w:t xml:space="preserve"> (</w:t>
      </w:r>
      <w:r w:rsidR="00FF0587">
        <w:fldChar w:fldCharType="begin"/>
      </w:r>
      <w:r w:rsidR="00FF0587">
        <w:instrText xml:space="preserve"> REF _Ref155377862 \h </w:instrText>
      </w:r>
      <w:r w:rsidR="00FF0587">
        <w:fldChar w:fldCharType="separate"/>
      </w:r>
      <w:r w:rsidR="00FF0587" w:rsidRPr="002A2361">
        <w:t>Unstable Media</w:t>
      </w:r>
      <w:r w:rsidR="00FF0587">
        <w:fldChar w:fldCharType="end"/>
      </w:r>
      <w:r w:rsidR="00FF0587">
        <w:t>)</w:t>
      </w:r>
      <w:r w:rsidR="00F71991">
        <w:t>,</w:t>
      </w:r>
      <w:r w:rsidR="00FF0587">
        <w:t xml:space="preserve"> </w:t>
      </w:r>
      <w:r w:rsidR="00066289" w:rsidRPr="002A2361">
        <w:t>we venture further into contemporary art</w:t>
      </w:r>
      <w:r w:rsidR="00FF0587">
        <w:t xml:space="preserve">. </w:t>
      </w:r>
      <w:r w:rsidR="009F3350">
        <w:t>We</w:t>
      </w:r>
      <w:r w:rsidR="00066289" w:rsidRPr="002A2361">
        <w:t xml:space="preserve"> beckon our attention to the transformative impact of digital technologies on artistic expression. </w:t>
      </w:r>
      <w:r w:rsidR="00647328">
        <w:rPr>
          <w:i/>
          <w:iCs/>
        </w:rPr>
        <w:t>“</w:t>
      </w:r>
      <w:r w:rsidR="00647328" w:rsidRPr="00647328">
        <w:rPr>
          <w:i/>
          <w:iCs/>
        </w:rPr>
        <w:t>U</w:t>
      </w:r>
      <w:r w:rsidR="00066289" w:rsidRPr="00647328">
        <w:rPr>
          <w:i/>
          <w:iCs/>
        </w:rPr>
        <w:t xml:space="preserve">nstable </w:t>
      </w:r>
      <w:r w:rsidR="00647328" w:rsidRPr="00647328">
        <w:rPr>
          <w:i/>
          <w:iCs/>
        </w:rPr>
        <w:t>M</w:t>
      </w:r>
      <w:r w:rsidR="00066289" w:rsidRPr="00647328">
        <w:rPr>
          <w:i/>
          <w:iCs/>
        </w:rPr>
        <w:t>edia</w:t>
      </w:r>
      <w:r w:rsidR="00647328">
        <w:rPr>
          <w:i/>
          <w:iCs/>
        </w:rPr>
        <w:t>”</w:t>
      </w:r>
      <w:r w:rsidR="00066289" w:rsidRPr="002A2361">
        <w:t xml:space="preserve"> encapsulates the dynamic and ever-evolving nature of artistic practices influenced by digital tools and platforms. </w:t>
      </w:r>
      <w:r w:rsidR="00B523C4">
        <w:t xml:space="preserve">We follow the 1987 Unstable Media Manifesto </w:t>
      </w:r>
      <w:sdt>
        <w:sdtPr>
          <w:id w:val="-1600636952"/>
          <w:citation/>
        </w:sdtPr>
        <w:sdtContent>
          <w:r w:rsidR="00B523C4">
            <w:fldChar w:fldCharType="begin"/>
          </w:r>
          <w:r w:rsidR="009249B3">
            <w:rPr>
              <w:lang w:val="en-US"/>
            </w:rPr>
            <w:instrText xml:space="preserve">CITATION V2_87 \t  \l 1033 </w:instrText>
          </w:r>
          <w:r w:rsidR="00B523C4">
            <w:fldChar w:fldCharType="separate"/>
          </w:r>
          <w:r w:rsidR="00432EFD">
            <w:rPr>
              <w:noProof/>
              <w:lang w:val="en-US"/>
            </w:rPr>
            <w:t>(V2_, 1987)</w:t>
          </w:r>
          <w:r w:rsidR="00B523C4">
            <w:fldChar w:fldCharType="end"/>
          </w:r>
        </w:sdtContent>
      </w:sdt>
      <w:r w:rsidR="00312CD1">
        <w:t xml:space="preserve"> to make the concept of Unstable media more precise.</w:t>
      </w:r>
      <w:r w:rsidR="000D7A7C">
        <w:t xml:space="preserve"> </w:t>
      </w:r>
    </w:p>
    <w:p w14:paraId="752EE1BD" w14:textId="77777777" w:rsidR="00EE14E1" w:rsidRDefault="00EE14E1" w:rsidP="007D4EF0">
      <w:pPr>
        <w:outlineLvl w:val="0"/>
      </w:pPr>
    </w:p>
    <w:p w14:paraId="6B7C2DA4" w14:textId="2A2A1275" w:rsidR="00066289" w:rsidRPr="002A2361" w:rsidRDefault="005A78C2" w:rsidP="007D4EF0">
      <w:pPr>
        <w:outlineLvl w:val="0"/>
      </w:pPr>
      <w:r>
        <w:t>Section 1.2.1 (Illustration, Light-Space-Modulator) presents</w:t>
      </w:r>
      <w:r w:rsidR="007A7ED9">
        <w:t xml:space="preserve"> </w:t>
      </w:r>
      <w:r w:rsidR="00887F8A">
        <w:t>a</w:t>
      </w:r>
      <w:r w:rsidR="00066289" w:rsidRPr="002A2361">
        <w:t xml:space="preserve"> first bridge between avantgarde ideals and</w:t>
      </w:r>
      <w:r w:rsidR="00247313">
        <w:t xml:space="preserve"> </w:t>
      </w:r>
      <w:r w:rsidR="00887F8A">
        <w:t>Unstable Media</w:t>
      </w:r>
      <w:r w:rsidR="00CD5402">
        <w:t xml:space="preserve"> </w:t>
      </w:r>
      <w:r w:rsidR="00247313">
        <w:t xml:space="preserve">by </w:t>
      </w:r>
      <w:r w:rsidR="005F12C2">
        <w:t>discussing</w:t>
      </w:r>
      <w:r w:rsidR="00CD5402">
        <w:t xml:space="preserve"> the </w:t>
      </w:r>
      <w:r w:rsidR="00CD5402" w:rsidRPr="001E5C2C">
        <w:rPr>
          <w:i/>
          <w:iCs/>
        </w:rPr>
        <w:t>Light</w:t>
      </w:r>
      <w:r w:rsidR="00247313" w:rsidRPr="001E5C2C">
        <w:rPr>
          <w:i/>
          <w:iCs/>
        </w:rPr>
        <w:t>-Space-Modulator</w:t>
      </w:r>
      <w:r w:rsidR="00247313">
        <w:t xml:space="preserve"> </w:t>
      </w:r>
      <w:r w:rsidR="001E5C2C">
        <w:t xml:space="preserve">(1930) </w:t>
      </w:r>
      <w:r w:rsidR="00247313">
        <w:t>by La</w:t>
      </w:r>
      <w:r w:rsidR="000E1CFA">
        <w:t>s</w:t>
      </w:r>
      <w:r w:rsidR="00247313">
        <w:t>zlo</w:t>
      </w:r>
      <w:r w:rsidR="000E1CFA">
        <w:t xml:space="preserve"> Moholy-Nagy</w:t>
      </w:r>
      <w:r w:rsidR="001E5C2C">
        <w:t>.</w:t>
      </w:r>
    </w:p>
    <w:p w14:paraId="15EFDCC0" w14:textId="77777777" w:rsidR="00066289" w:rsidRPr="002A2361" w:rsidRDefault="00066289" w:rsidP="007D4EF0">
      <w:pPr>
        <w:outlineLvl w:val="0"/>
      </w:pPr>
    </w:p>
    <w:p w14:paraId="631C7644" w14:textId="57C7EBCB" w:rsidR="00F275E9" w:rsidRPr="002A2361" w:rsidRDefault="00EC5826" w:rsidP="007D4EF0">
      <w:pPr>
        <w:outlineLvl w:val="0"/>
      </w:pPr>
      <w:r>
        <w:t xml:space="preserve">Chapter </w:t>
      </w:r>
      <w:r w:rsidR="00C048D6">
        <w:fldChar w:fldCharType="begin"/>
      </w:r>
      <w:r w:rsidR="00C048D6">
        <w:instrText xml:space="preserve"> REF _Ref155379315 \r \h </w:instrText>
      </w:r>
      <w:r w:rsidR="00C048D6">
        <w:fldChar w:fldCharType="separate"/>
      </w:r>
      <w:r w:rsidR="00C048D6">
        <w:t>2</w:t>
      </w:r>
      <w:r w:rsidR="00C048D6">
        <w:fldChar w:fldCharType="end"/>
      </w:r>
      <w:r w:rsidR="00C048D6">
        <w:t xml:space="preserve"> (</w:t>
      </w:r>
      <w:r w:rsidR="00C048D6">
        <w:fldChar w:fldCharType="begin"/>
      </w:r>
      <w:r w:rsidR="00C048D6">
        <w:instrText xml:space="preserve"> REF _Ref155379308 \h </w:instrText>
      </w:r>
      <w:r w:rsidR="00C048D6">
        <w:fldChar w:fldCharType="separate"/>
      </w:r>
      <w:r w:rsidR="00C048D6" w:rsidRPr="002A2361">
        <w:t>Computer art</w:t>
      </w:r>
      <w:r w:rsidR="00C048D6">
        <w:fldChar w:fldCharType="end"/>
      </w:r>
      <w:r w:rsidR="00C048D6">
        <w:t xml:space="preserve">) </w:t>
      </w:r>
      <w:r w:rsidR="005211AF">
        <w:t>is t</w:t>
      </w:r>
      <w:r w:rsidR="00066289" w:rsidRPr="002A2361">
        <w:t>he core of this thesis</w:t>
      </w:r>
      <w:r w:rsidR="005211AF">
        <w:t>.</w:t>
      </w:r>
      <w:r w:rsidR="00066289" w:rsidRPr="002A2361">
        <w:t xml:space="preserve"> </w:t>
      </w:r>
      <w:r w:rsidR="005211AF">
        <w:t>Here</w:t>
      </w:r>
      <w:r w:rsidR="06F23ED9">
        <w:t>,</w:t>
      </w:r>
      <w:r w:rsidR="00066289" w:rsidRPr="002A2361">
        <w:t xml:space="preserve"> </w:t>
      </w:r>
      <w:r w:rsidR="002B5089">
        <w:t>we</w:t>
      </w:r>
      <w:r w:rsidR="00A94641">
        <w:t xml:space="preserve"> present</w:t>
      </w:r>
      <w:r w:rsidR="00066289" w:rsidRPr="002A2361">
        <w:t xml:space="preserve"> illustrations and case studies</w:t>
      </w:r>
      <w:r w:rsidR="00A94641">
        <w:t xml:space="preserve"> </w:t>
      </w:r>
      <w:r w:rsidR="00066289" w:rsidRPr="002A2361">
        <w:t xml:space="preserve">to unravel the intricacies of unstable media and computer art compared to traditional forms. </w:t>
      </w:r>
      <w:r w:rsidR="00A94641">
        <w:t>For example</w:t>
      </w:r>
      <w:r w:rsidR="000431AC">
        <w:t xml:space="preserve">, </w:t>
      </w:r>
      <w:r w:rsidR="00D5418B">
        <w:t xml:space="preserve">we discuss </w:t>
      </w:r>
      <w:r w:rsidR="000431AC">
        <w:t xml:space="preserve">the switch from </w:t>
      </w:r>
      <w:r w:rsidR="000431AC" w:rsidRPr="00C95853">
        <w:rPr>
          <w:i/>
          <w:iCs/>
        </w:rPr>
        <w:t>“static”</w:t>
      </w:r>
      <w:r w:rsidR="000431AC">
        <w:t xml:space="preserve"> art </w:t>
      </w:r>
      <w:r w:rsidR="005A78C2">
        <w:t xml:space="preserve">objects of traditional </w:t>
      </w:r>
      <w:r w:rsidR="00D5418B">
        <w:t>art</w:t>
      </w:r>
      <w:r w:rsidR="005A78C2">
        <w:t xml:space="preserve"> </w:t>
      </w:r>
      <w:r w:rsidR="00C95853">
        <w:t xml:space="preserve">to </w:t>
      </w:r>
      <w:r w:rsidR="000431AC" w:rsidRPr="00C95853">
        <w:rPr>
          <w:i/>
          <w:iCs/>
        </w:rPr>
        <w:t>“dynamic”</w:t>
      </w:r>
      <w:r w:rsidR="000431AC">
        <w:t xml:space="preserve"> art objects</w:t>
      </w:r>
      <w:r w:rsidR="00C95853">
        <w:t xml:space="preserve"> </w:t>
      </w:r>
      <w:r w:rsidR="0068282A">
        <w:t>of computer art</w:t>
      </w:r>
      <w:r w:rsidR="000431AC">
        <w:t>.</w:t>
      </w:r>
      <w:r w:rsidR="00F275E9">
        <w:t xml:space="preserve"> </w:t>
      </w:r>
      <w:r w:rsidR="00F56849">
        <w:t xml:space="preserve">This chapter </w:t>
      </w:r>
      <w:r w:rsidR="00F275E9" w:rsidRPr="002A2361">
        <w:t>lay</w:t>
      </w:r>
      <w:r w:rsidR="00F56849">
        <w:t>s</w:t>
      </w:r>
      <w:r w:rsidR="00F275E9" w:rsidRPr="002A2361">
        <w:t xml:space="preserve"> the groundwork for understanding the nuanced relationship between contemporary digital art practices, the institutional frameworks that seek to encapsulate them, </w:t>
      </w:r>
      <w:r w:rsidR="00F275E9">
        <w:t xml:space="preserve">and </w:t>
      </w:r>
      <w:r w:rsidR="0077486F">
        <w:t xml:space="preserve">the </w:t>
      </w:r>
      <w:r w:rsidR="00F275E9" w:rsidRPr="002A2361">
        <w:t xml:space="preserve">paradigm shifts </w:t>
      </w:r>
      <w:r w:rsidR="00F275E9">
        <w:t>accompanying</w:t>
      </w:r>
      <w:r w:rsidR="00F275E9" w:rsidRPr="002A2361">
        <w:t xml:space="preserve"> the digitali</w:t>
      </w:r>
      <w:r w:rsidR="00F275E9">
        <w:t>s</w:t>
      </w:r>
      <w:r w:rsidR="00F275E9" w:rsidRPr="002A2361">
        <w:t>ation of artistic creation.</w:t>
      </w:r>
    </w:p>
    <w:p w14:paraId="4EB8BB8D" w14:textId="77777777" w:rsidR="00A94641" w:rsidRDefault="00A94641" w:rsidP="007D4EF0">
      <w:pPr>
        <w:outlineLvl w:val="0"/>
      </w:pPr>
    </w:p>
    <w:p w14:paraId="6A2C7A01" w14:textId="6F3E0AF1" w:rsidR="00066289" w:rsidRDefault="00381CA1" w:rsidP="007D4EF0">
      <w:pPr>
        <w:outlineLvl w:val="0"/>
      </w:pPr>
      <w:r>
        <w:t xml:space="preserve">The chapter begins with Section </w:t>
      </w:r>
      <w:r>
        <w:fldChar w:fldCharType="begin"/>
      </w:r>
      <w:r>
        <w:instrText xml:space="preserve"> REF _Ref155379755 \r \h </w:instrText>
      </w:r>
      <w:r>
        <w:fldChar w:fldCharType="separate"/>
      </w:r>
      <w:r>
        <w:t>2.1</w:t>
      </w:r>
      <w:r>
        <w:fldChar w:fldCharType="end"/>
      </w:r>
      <w:r>
        <w:t xml:space="preserve"> </w:t>
      </w:r>
      <w:r w:rsidR="002603D8">
        <w:t>(</w:t>
      </w:r>
      <w:r>
        <w:fldChar w:fldCharType="begin"/>
      </w:r>
      <w:r>
        <w:instrText xml:space="preserve"> REF _Ref155379781 \h </w:instrText>
      </w:r>
      <w:r>
        <w:fldChar w:fldCharType="separate"/>
      </w:r>
      <w:r w:rsidRPr="002A2361">
        <w:t xml:space="preserve">The </w:t>
      </w:r>
      <w:r>
        <w:t>digitalisation</w:t>
      </w:r>
      <w:r w:rsidRPr="002A2361">
        <w:t xml:space="preserve"> of life</w:t>
      </w:r>
      <w:r>
        <w:fldChar w:fldCharType="end"/>
      </w:r>
      <w:r w:rsidR="002603D8">
        <w:t xml:space="preserve">) </w:t>
      </w:r>
      <w:r w:rsidR="001E459C">
        <w:t xml:space="preserve">with </w:t>
      </w:r>
      <w:r w:rsidR="00066289" w:rsidRPr="002A2361">
        <w:t>an inquiry into the digitali</w:t>
      </w:r>
      <w:r w:rsidR="00066289">
        <w:t>s</w:t>
      </w:r>
      <w:r w:rsidR="00066289" w:rsidRPr="002A2361">
        <w:t xml:space="preserve">ation of life itself. </w:t>
      </w:r>
      <w:r w:rsidR="00D5418B">
        <w:t>One reason is that</w:t>
      </w:r>
      <w:r w:rsidR="0077486F">
        <w:t xml:space="preserve"> </w:t>
      </w:r>
      <w:r w:rsidR="001E459C">
        <w:t xml:space="preserve">the </w:t>
      </w:r>
      <w:r w:rsidR="00066289" w:rsidRPr="002A2361">
        <w:t xml:space="preserve">increasing interdependence between art and technology prompts a revaluation of our understanding of artistic objects and their place in an environment saturated with digital stimuli. </w:t>
      </w:r>
      <w:r w:rsidR="0077486F">
        <w:t>We</w:t>
      </w:r>
      <w:r w:rsidR="008678F7">
        <w:t xml:space="preserve"> draw</w:t>
      </w:r>
      <w:r w:rsidR="00066289" w:rsidRPr="002A2361">
        <w:t xml:space="preserve"> inspiration from the film </w:t>
      </w:r>
      <w:r w:rsidR="008678F7">
        <w:rPr>
          <w:i/>
          <w:iCs/>
        </w:rPr>
        <w:t>“</w:t>
      </w:r>
      <w:r w:rsidR="00066289" w:rsidRPr="008678F7">
        <w:rPr>
          <w:i/>
          <w:iCs/>
        </w:rPr>
        <w:t xml:space="preserve">Ghosts in the </w:t>
      </w:r>
      <w:r w:rsidR="00066289" w:rsidRPr="65864EE1">
        <w:rPr>
          <w:i/>
          <w:iCs/>
        </w:rPr>
        <w:t>She</w:t>
      </w:r>
      <w:r w:rsidR="31BFBF9C" w:rsidRPr="65864EE1">
        <w:rPr>
          <w:i/>
          <w:iCs/>
        </w:rPr>
        <w:t>l</w:t>
      </w:r>
      <w:r w:rsidR="00066289" w:rsidRPr="65864EE1">
        <w:rPr>
          <w:i/>
          <w:iCs/>
        </w:rPr>
        <w:t>l</w:t>
      </w:r>
      <w:r w:rsidR="008678F7">
        <w:rPr>
          <w:i/>
          <w:iCs/>
        </w:rPr>
        <w:t>”</w:t>
      </w:r>
      <w:r w:rsidR="00066289" w:rsidRPr="002A2361">
        <w:t xml:space="preserve"> </w:t>
      </w:r>
      <w:sdt>
        <w:sdtPr>
          <w:id w:val="287254073"/>
          <w:citation/>
        </w:sdtPr>
        <w:sdtContent>
          <w:r w:rsidR="008678F7">
            <w:fldChar w:fldCharType="begin"/>
          </w:r>
          <w:r w:rsidR="008678F7">
            <w:rPr>
              <w:lang w:val="en-US"/>
            </w:rPr>
            <w:instrText xml:space="preserve"> CITATION Osh95 \l 1033 </w:instrText>
          </w:r>
          <w:r w:rsidR="008678F7">
            <w:fldChar w:fldCharType="separate"/>
          </w:r>
          <w:r w:rsidR="00432EFD">
            <w:rPr>
              <w:noProof/>
              <w:lang w:val="en-US"/>
            </w:rPr>
            <w:t>(Oshii, 1995)</w:t>
          </w:r>
          <w:r w:rsidR="008678F7">
            <w:fldChar w:fldCharType="end"/>
          </w:r>
        </w:sdtContent>
      </w:sdt>
      <w:r w:rsidR="008678F7">
        <w:t xml:space="preserve"> </w:t>
      </w:r>
      <w:r w:rsidR="00066289" w:rsidRPr="002A2361">
        <w:t xml:space="preserve">as we navigate the intricacies of identity, existence, and the transformative power of the digital realm. This will delve into the profound implications of the cyborg metaphor. Donna Haraway's proclamation that </w:t>
      </w:r>
      <w:r w:rsidR="00CA3070" w:rsidRPr="00CA3070">
        <w:rPr>
          <w:i/>
          <w:iCs/>
        </w:rPr>
        <w:t>“</w:t>
      </w:r>
      <w:r w:rsidR="00066289" w:rsidRPr="00CA3070">
        <w:rPr>
          <w:i/>
          <w:iCs/>
        </w:rPr>
        <w:t>we are all cyborgs</w:t>
      </w:r>
      <w:r w:rsidR="00CA3070" w:rsidRPr="00CA3070">
        <w:rPr>
          <w:i/>
          <w:iCs/>
        </w:rPr>
        <w:t>”</w:t>
      </w:r>
      <w:r w:rsidR="00066289" w:rsidRPr="002A2361">
        <w:t xml:space="preserve"> becomes a guiding principle, inviting reflection on the symbiotic relationship between humans and technology. This interconnectedness extends beyond mere tools and engenders a new perspective on artistic creation, where the </w:t>
      </w:r>
      <w:r w:rsidR="00214B10">
        <w:t>relationship</w:t>
      </w:r>
      <w:r w:rsidR="00066289" w:rsidRPr="002A2361">
        <w:t xml:space="preserve"> between artist and medium blur into a collaborative dance.</w:t>
      </w:r>
    </w:p>
    <w:p w14:paraId="1920DE69" w14:textId="77777777" w:rsidR="00253E72" w:rsidRDefault="00253E72" w:rsidP="007D4EF0">
      <w:pPr>
        <w:outlineLvl w:val="0"/>
      </w:pPr>
    </w:p>
    <w:p w14:paraId="7FCD2EFE" w14:textId="7960AFF2" w:rsidR="00EE14E1" w:rsidRDefault="000B4908" w:rsidP="007D4EF0">
      <w:pPr>
        <w:outlineLvl w:val="0"/>
      </w:pPr>
      <w:r>
        <w:t xml:space="preserve">We continue with Section </w:t>
      </w:r>
      <w:r w:rsidR="001E1EEE">
        <w:fldChar w:fldCharType="begin"/>
      </w:r>
      <w:r w:rsidR="001E1EEE">
        <w:instrText xml:space="preserve"> REF _Ref155380161 \r \h </w:instrText>
      </w:r>
      <w:r w:rsidR="001E1EEE">
        <w:fldChar w:fldCharType="separate"/>
      </w:r>
      <w:r w:rsidR="001E1EEE">
        <w:t>2.2</w:t>
      </w:r>
      <w:r w:rsidR="001E1EEE">
        <w:fldChar w:fldCharType="end"/>
      </w:r>
      <w:r w:rsidR="001E1EEE">
        <w:t xml:space="preserve"> (</w:t>
      </w:r>
      <w:r w:rsidR="001E1EEE">
        <w:fldChar w:fldCharType="begin"/>
      </w:r>
      <w:r w:rsidR="001E1EEE">
        <w:instrText xml:space="preserve"> REF _Ref155380164 \h </w:instrText>
      </w:r>
      <w:r w:rsidR="001E1EEE">
        <w:fldChar w:fldCharType="separate"/>
      </w:r>
      <w:r w:rsidR="001E1EEE">
        <w:t>Computer art vs Traditional art – Practical differences</w:t>
      </w:r>
      <w:r w:rsidR="001E1EEE">
        <w:fldChar w:fldCharType="end"/>
      </w:r>
      <w:r w:rsidR="001E1EEE">
        <w:t>)</w:t>
      </w:r>
      <w:r w:rsidR="004A0D46">
        <w:t>,</w:t>
      </w:r>
      <w:r w:rsidR="0099388D">
        <w:t xml:space="preserve"> where w</w:t>
      </w:r>
      <w:r w:rsidR="00066289">
        <w:t xml:space="preserve">e scrutinise the differences between </w:t>
      </w:r>
      <w:r w:rsidR="00BA1557">
        <w:t xml:space="preserve">creating art objects with </w:t>
      </w:r>
      <w:r w:rsidR="00066289">
        <w:t xml:space="preserve">computer art and </w:t>
      </w:r>
      <w:r w:rsidR="005B533A">
        <w:t xml:space="preserve">using </w:t>
      </w:r>
      <w:r w:rsidR="00066289">
        <w:t xml:space="preserve">traditional </w:t>
      </w:r>
      <w:r w:rsidR="005B533A">
        <w:t>means</w:t>
      </w:r>
      <w:r w:rsidR="0099388D">
        <w:t xml:space="preserve">. </w:t>
      </w:r>
    </w:p>
    <w:p w14:paraId="3A299E0E" w14:textId="77777777" w:rsidR="00EE14E1" w:rsidRDefault="00EE14E1" w:rsidP="007D4EF0">
      <w:pPr>
        <w:outlineLvl w:val="0"/>
      </w:pPr>
    </w:p>
    <w:p w14:paraId="1771F38E" w14:textId="7049E490" w:rsidR="00066289" w:rsidRPr="002A2361" w:rsidRDefault="00326008" w:rsidP="007D4EF0">
      <w:pPr>
        <w:outlineLvl w:val="0"/>
      </w:pPr>
      <w:r>
        <w:t xml:space="preserve">In Section </w:t>
      </w:r>
      <w:r>
        <w:fldChar w:fldCharType="begin"/>
      </w:r>
      <w:r>
        <w:instrText xml:space="preserve"> REF _Ref155380238 \r \h </w:instrText>
      </w:r>
      <w:r>
        <w:fldChar w:fldCharType="separate"/>
      </w:r>
      <w:r>
        <w:t>2.2.1</w:t>
      </w:r>
      <w:r>
        <w:fldChar w:fldCharType="end"/>
      </w:r>
      <w:r>
        <w:t xml:space="preserve"> (</w:t>
      </w:r>
      <w:r>
        <w:fldChar w:fldCharType="begin"/>
      </w:r>
      <w:r>
        <w:instrText xml:space="preserve"> REF _Ref155380232 \h </w:instrText>
      </w:r>
      <w:r>
        <w:fldChar w:fldCharType="separate"/>
      </w:r>
      <w:r w:rsidRPr="002A2361">
        <w:t>Three paradigm shifts</w:t>
      </w:r>
      <w:r>
        <w:fldChar w:fldCharType="end"/>
      </w:r>
      <w:r>
        <w:t>)</w:t>
      </w:r>
      <w:r w:rsidR="0CD4A31B">
        <w:t>,</w:t>
      </w:r>
      <w:r>
        <w:t xml:space="preserve"> we </w:t>
      </w:r>
      <w:r w:rsidR="00066289">
        <w:t>contextualise the paradigm shifts brought about by unstable media</w:t>
      </w:r>
      <w:r w:rsidR="00066289" w:rsidRPr="002A2361">
        <w:t xml:space="preserve">. </w:t>
      </w:r>
      <w:r w:rsidR="00766A7F">
        <w:t>E</w:t>
      </w:r>
      <w:r w:rsidR="00066289" w:rsidRPr="002A2361">
        <w:t>ach</w:t>
      </w:r>
      <w:r w:rsidR="00D5418B">
        <w:t xml:space="preserve"> of those </w:t>
      </w:r>
      <w:r w:rsidR="004A0D46">
        <w:t>challenge</w:t>
      </w:r>
      <w:r w:rsidR="00D5418B">
        <w:t>s</w:t>
      </w:r>
      <w:r w:rsidR="004A0D46">
        <w:t xml:space="preserve"> established norms and invites</w:t>
      </w:r>
      <w:r w:rsidR="00066289" w:rsidRPr="002A2361">
        <w:t xml:space="preserve"> a redefinition of artistic processes and outcomes.</w:t>
      </w:r>
      <w:r w:rsidR="000D7A7C">
        <w:t xml:space="preserve"> </w:t>
      </w:r>
    </w:p>
    <w:p w14:paraId="099949A2" w14:textId="77777777" w:rsidR="00066289" w:rsidRPr="002A2361" w:rsidRDefault="00066289" w:rsidP="007D4EF0">
      <w:pPr>
        <w:outlineLvl w:val="0"/>
      </w:pPr>
    </w:p>
    <w:p w14:paraId="58AA846C" w14:textId="291BF6A5" w:rsidR="001044A7" w:rsidRPr="002A2361" w:rsidRDefault="00EE14E1" w:rsidP="001044A7">
      <w:pPr>
        <w:outlineLvl w:val="0"/>
      </w:pPr>
      <w:r>
        <w:t xml:space="preserve">In Section </w:t>
      </w:r>
      <w:r w:rsidR="00F32721">
        <w:fldChar w:fldCharType="begin"/>
      </w:r>
      <w:r w:rsidR="00F32721">
        <w:instrText xml:space="preserve"> REF _Ref155380380 \r \h </w:instrText>
      </w:r>
      <w:r w:rsidR="00F32721">
        <w:fldChar w:fldCharType="separate"/>
      </w:r>
      <w:r w:rsidR="00F32721">
        <w:t>2.2.2</w:t>
      </w:r>
      <w:r w:rsidR="00F32721">
        <w:fldChar w:fldCharType="end"/>
      </w:r>
      <w:r w:rsidR="00F32721">
        <w:t xml:space="preserve"> (</w:t>
      </w:r>
      <w:r w:rsidR="00F32721">
        <w:fldChar w:fldCharType="begin"/>
      </w:r>
      <w:r w:rsidR="00F32721">
        <w:instrText xml:space="preserve"> REF _Ref155380384 \h </w:instrText>
      </w:r>
      <w:r w:rsidR="00F32721">
        <w:fldChar w:fldCharType="separate"/>
      </w:r>
      <w:r w:rsidR="00F32721" w:rsidRPr="002A2361">
        <w:t>Illustration Vera Molnar – from the imaginary machine to the real machine</w:t>
      </w:r>
      <w:r w:rsidR="00F32721">
        <w:fldChar w:fldCharType="end"/>
      </w:r>
      <w:r w:rsidR="00F32721">
        <w:t>)</w:t>
      </w:r>
      <w:r w:rsidR="12B7075D">
        <w:t>,</w:t>
      </w:r>
      <w:r w:rsidR="00F32721">
        <w:t xml:space="preserve"> </w:t>
      </w:r>
      <w:r w:rsidR="5C597A56">
        <w:t>w</w:t>
      </w:r>
      <w:r w:rsidR="00066289" w:rsidRPr="002A2361">
        <w:t xml:space="preserve">e </w:t>
      </w:r>
      <w:r w:rsidR="00A66FFB">
        <w:t xml:space="preserve">show how </w:t>
      </w:r>
      <w:r w:rsidR="009A2E95">
        <w:t>those paradigms</w:t>
      </w:r>
      <w:r w:rsidR="00A66FFB">
        <w:t xml:space="preserve"> come to life </w:t>
      </w:r>
      <w:r w:rsidR="00066289" w:rsidRPr="002A2361">
        <w:t>with</w:t>
      </w:r>
      <w:r w:rsidR="00A66FFB">
        <w:t>in</w:t>
      </w:r>
      <w:r w:rsidR="00066289" w:rsidRPr="002A2361">
        <w:t xml:space="preserve"> the work of Vera Molnar</w:t>
      </w:r>
      <w:r w:rsidR="009A2E95">
        <w:t>. She is</w:t>
      </w:r>
      <w:r w:rsidR="00066289" w:rsidRPr="002A2361">
        <w:t xml:space="preserve"> an artist who navigated the transition from the imaginary realm to the tangible, marrying the ethereal possibilities of digital creation with the materiality of the real machine. This </w:t>
      </w:r>
    </w:p>
    <w:p w14:paraId="41778C0D" w14:textId="30D1EDA9" w:rsidR="00F615A4" w:rsidRPr="002A2361" w:rsidRDefault="00066289" w:rsidP="007D4EF0">
      <w:pPr>
        <w:outlineLvl w:val="0"/>
        <w:sectPr w:rsidR="00F615A4" w:rsidRPr="002A2361" w:rsidSect="00A834F4">
          <w:endnotePr>
            <w:numFmt w:val="decimal"/>
          </w:endnotePr>
          <w:pgSz w:w="11906" w:h="16838"/>
          <w:pgMar w:top="1440" w:right="1440" w:bottom="1440" w:left="1440" w:header="709" w:footer="709" w:gutter="0"/>
          <w:cols w:space="708"/>
          <w:docGrid w:linePitch="360"/>
        </w:sectPr>
      </w:pPr>
      <w:r w:rsidRPr="002A2361">
        <w:lastRenderedPageBreak/>
        <w:t xml:space="preserve">personal final remarks on my practice and my take on the </w:t>
      </w:r>
      <w:r w:rsidR="007E5401">
        <w:t>D</w:t>
      </w:r>
      <w:r w:rsidRPr="002A2361">
        <w:t xml:space="preserve">igital </w:t>
      </w:r>
      <w:r w:rsidR="007E5401">
        <w:t>A</w:t>
      </w:r>
      <w:r w:rsidRPr="002A2361">
        <w:t>vantgarde.</w:t>
      </w:r>
      <w:r>
        <w:t xml:space="preserve"> </w:t>
      </w:r>
    </w:p>
    <w:p w14:paraId="7E390A42" w14:textId="70D96D94" w:rsidR="00F73E06" w:rsidRDefault="00F73E06" w:rsidP="007D4EF0">
      <w:pPr>
        <w:pStyle w:val="Heading1"/>
      </w:pPr>
      <w:bookmarkStart w:id="5" w:name="_Toc149480140"/>
      <w:bookmarkStart w:id="6" w:name="_Toc153976266"/>
      <w:bookmarkStart w:id="7" w:name="_Ref155370385"/>
      <w:bookmarkStart w:id="8" w:name="_Toc156066672"/>
      <w:r>
        <w:lastRenderedPageBreak/>
        <w:t>Historical Contexts</w:t>
      </w:r>
      <w:bookmarkEnd w:id="7"/>
      <w:bookmarkEnd w:id="8"/>
    </w:p>
    <w:p w14:paraId="7413563D" w14:textId="77777777" w:rsidR="001843CE" w:rsidRDefault="001843CE" w:rsidP="007D4EF0">
      <w:pPr>
        <w:outlineLvl w:val="0"/>
      </w:pPr>
    </w:p>
    <w:p w14:paraId="6CACBA69" w14:textId="5E76D5BC" w:rsidR="001843CE" w:rsidRDefault="001843CE" w:rsidP="007D4EF0">
      <w:pPr>
        <w:outlineLvl w:val="0"/>
      </w:pPr>
      <w:r>
        <w:t>In this chapter</w:t>
      </w:r>
      <w:r w:rsidR="00362088">
        <w:t>,</w:t>
      </w:r>
      <w:r>
        <w:t xml:space="preserve"> we </w:t>
      </w:r>
      <w:r w:rsidRPr="002A2361">
        <w:t xml:space="preserve">follow the historical context </w:t>
      </w:r>
      <w:r>
        <w:t xml:space="preserve">that will play a role in this thesis. </w:t>
      </w:r>
      <w:r w:rsidR="004876C6">
        <w:t>Here</w:t>
      </w:r>
      <w:r w:rsidR="007C6EBB">
        <w:t>,</w:t>
      </w:r>
      <w:r w:rsidR="004876C6">
        <w:t xml:space="preserve"> </w:t>
      </w:r>
      <w:r w:rsidR="00D914D6">
        <w:t>w</w:t>
      </w:r>
      <w:r w:rsidR="007D54CF">
        <w:t xml:space="preserve">e aim </w:t>
      </w:r>
      <w:r w:rsidR="00FB5270">
        <w:t>to use thi</w:t>
      </w:r>
      <w:r w:rsidR="00DE02E8">
        <w:t xml:space="preserve">s historical context </w:t>
      </w:r>
      <w:r w:rsidR="007D54CF">
        <w:t>to clarify what we mean by Avantgarde and Unstable Media</w:t>
      </w:r>
      <w:r w:rsidR="00D5598B">
        <w:t xml:space="preserve">. </w:t>
      </w:r>
    </w:p>
    <w:p w14:paraId="568E6561" w14:textId="77777777" w:rsidR="001843CE" w:rsidRPr="001843CE" w:rsidRDefault="001843CE" w:rsidP="007D4EF0">
      <w:pPr>
        <w:outlineLvl w:val="0"/>
      </w:pPr>
    </w:p>
    <w:p w14:paraId="2244A15F" w14:textId="3132A036" w:rsidR="00066289" w:rsidRPr="002A2361" w:rsidRDefault="00066289" w:rsidP="007D4EF0">
      <w:pPr>
        <w:pStyle w:val="Heading2"/>
      </w:pPr>
      <w:bookmarkStart w:id="9" w:name="_Ref155370784"/>
      <w:bookmarkStart w:id="10" w:name="_Toc156066673"/>
      <w:r>
        <w:t>Avantgarde</w:t>
      </w:r>
      <w:r w:rsidRPr="002A2361">
        <w:t xml:space="preserve"> movements</w:t>
      </w:r>
      <w:bookmarkEnd w:id="5"/>
      <w:bookmarkEnd w:id="6"/>
      <w:bookmarkEnd w:id="9"/>
      <w:bookmarkEnd w:id="10"/>
    </w:p>
    <w:p w14:paraId="3DEF7A66" w14:textId="77777777" w:rsidR="00066289" w:rsidRPr="002A2361" w:rsidRDefault="00066289" w:rsidP="007D4EF0">
      <w:pPr>
        <w:outlineLvl w:val="0"/>
      </w:pPr>
    </w:p>
    <w:p w14:paraId="2737806F" w14:textId="160B4FEE" w:rsidR="00066289" w:rsidRDefault="00066289" w:rsidP="007D4EF0">
      <w:pPr>
        <w:outlineLvl w:val="0"/>
      </w:pPr>
      <w:r w:rsidRPr="002A2361">
        <w:t xml:space="preserve">In this </w:t>
      </w:r>
      <w:r w:rsidR="00535CFB">
        <w:t>section</w:t>
      </w:r>
      <w:r>
        <w:t>,</w:t>
      </w:r>
      <w:r w:rsidRPr="002A2361">
        <w:t xml:space="preserve"> I will provide (historical) context to the </w:t>
      </w:r>
      <w:r w:rsidR="00282299">
        <w:t>A</w:t>
      </w:r>
      <w:r>
        <w:t>vantgarde</w:t>
      </w:r>
      <w:r w:rsidRPr="002A2361">
        <w:t xml:space="preserve"> </w:t>
      </w:r>
      <w:r>
        <w:t xml:space="preserve">view on aesthetics, art objects and art practice in general. </w:t>
      </w:r>
    </w:p>
    <w:p w14:paraId="3D42C19C" w14:textId="77777777" w:rsidR="00282299" w:rsidRDefault="00282299" w:rsidP="007D4EF0">
      <w:pPr>
        <w:outlineLvl w:val="0"/>
      </w:pPr>
    </w:p>
    <w:p w14:paraId="4D336431" w14:textId="3732F61A" w:rsidR="002D2804" w:rsidRDefault="00282299" w:rsidP="007D4EF0">
      <w:pPr>
        <w:outlineLvl w:val="0"/>
      </w:pPr>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00505E0D">
        <w:t xml:space="preserve"> For this reason, </w:t>
      </w:r>
      <w:r w:rsidR="007C6EBB">
        <w:t>neither this section nor this thesis</w:t>
      </w:r>
      <w:r w:rsidR="00817B9C">
        <w:t xml:space="preserve"> </w:t>
      </w:r>
      <w:r w:rsidR="00505E0D">
        <w:t>aim</w:t>
      </w:r>
      <w:r w:rsidR="00817B9C">
        <w:t>s</w:t>
      </w:r>
      <w:r w:rsidRPr="002A2361">
        <w:t xml:space="preserve"> </w:t>
      </w:r>
      <w:r w:rsidR="00505E0D">
        <w:t>to provide an exhaustive</w:t>
      </w:r>
      <w:r w:rsidR="00FF5DC6">
        <w:t xml:space="preserve"> description</w:t>
      </w:r>
      <w:r w:rsidR="00A11F04">
        <w:t xml:space="preserve"> or definition</w:t>
      </w:r>
      <w:r w:rsidR="00FF5DC6">
        <w:t xml:space="preserve"> that will fit all Avantgarde</w:t>
      </w:r>
      <w:r w:rsidR="00517921">
        <w:t xml:space="preserve"> movements.</w:t>
      </w:r>
      <w:r w:rsidR="002D2804">
        <w:t xml:space="preserve"> </w:t>
      </w:r>
    </w:p>
    <w:p w14:paraId="4331E3FC" w14:textId="77777777" w:rsidR="002D2804" w:rsidRDefault="002D2804" w:rsidP="007D4EF0">
      <w:pPr>
        <w:outlineLvl w:val="0"/>
      </w:pPr>
    </w:p>
    <w:p w14:paraId="3531F346" w14:textId="5BEFFD1A" w:rsidR="00517921" w:rsidRPr="002A2361" w:rsidRDefault="002D2804" w:rsidP="007D4EF0">
      <w:pPr>
        <w:outlineLvl w:val="0"/>
      </w:pPr>
      <w:r w:rsidRPr="002A2361">
        <w:t>Th</w:t>
      </w:r>
      <w:r>
        <w:t>is section aim</w:t>
      </w:r>
      <w:r w:rsidRPr="002A2361">
        <w:t>s to clarify the concept</w:t>
      </w:r>
      <w:r>
        <w:t xml:space="preserve">s </w:t>
      </w:r>
      <w:r w:rsidR="00BA337E">
        <w:t xml:space="preserve">we take from the theory of the Avantgarde </w:t>
      </w:r>
      <w:r w:rsidR="00761711">
        <w:t xml:space="preserve">used in this thesis. </w:t>
      </w:r>
      <w:r w:rsidR="00EF5DF5">
        <w:t>For this purpose, w</w:t>
      </w:r>
      <w:r w:rsidR="00A52CB3">
        <w:t>e</w:t>
      </w:r>
      <w:r w:rsidR="00517921" w:rsidRPr="002A2361">
        <w:t xml:space="preserve"> will follow “Theory of the </w:t>
      </w:r>
      <w:r w:rsidR="00517921">
        <w:t>Avantgarde</w:t>
      </w:r>
      <w:r w:rsidR="00517921" w:rsidRPr="002A2361">
        <w:t>” by P</w:t>
      </w:r>
      <w:r w:rsidR="00517921">
        <w:t>eter</w:t>
      </w:r>
      <w:r w:rsidR="00517921" w:rsidRPr="002A2361">
        <w:t xml:space="preserve"> Burger </w:t>
      </w:r>
      <w:sdt>
        <w:sdtPr>
          <w:id w:val="-1065788940"/>
          <w:citation/>
        </w:sdtPr>
        <w:sdtContent>
          <w:r w:rsidR="00517921" w:rsidRPr="002A2361">
            <w:fldChar w:fldCharType="begin"/>
          </w:r>
          <w:r w:rsidR="00517921" w:rsidRPr="002A2361">
            <w:instrText xml:space="preserve"> CITATION Bur84 \l 1043 </w:instrText>
          </w:r>
          <w:r w:rsidR="00517921" w:rsidRPr="002A2361">
            <w:fldChar w:fldCharType="separate"/>
          </w:r>
          <w:r w:rsidR="00432EFD" w:rsidRPr="00432EFD">
            <w:rPr>
              <w:noProof/>
            </w:rPr>
            <w:t>(Burger, 1984)</w:t>
          </w:r>
          <w:r w:rsidR="00517921" w:rsidRPr="002A2361">
            <w:fldChar w:fldCharType="end"/>
          </w:r>
        </w:sdtContent>
      </w:sdt>
      <w:r w:rsidR="00517921" w:rsidRPr="002A2361">
        <w:t xml:space="preserve"> and “</w:t>
      </w:r>
      <w:proofErr w:type="spellStart"/>
      <w:r w:rsidR="00517921" w:rsidRPr="002A2361">
        <w:t>Historische</w:t>
      </w:r>
      <w:proofErr w:type="spellEnd"/>
      <w:r w:rsidR="00517921" w:rsidRPr="002A2361">
        <w:t xml:space="preserve"> </w:t>
      </w:r>
      <w:r w:rsidR="00517921">
        <w:t>Avantgarde</w:t>
      </w:r>
      <w:r w:rsidR="00517921" w:rsidRPr="002A2361">
        <w:t>” by F</w:t>
      </w:r>
      <w:r w:rsidR="00517921">
        <w:t>erdinand</w:t>
      </w:r>
      <w:r w:rsidR="00517921" w:rsidRPr="002A2361">
        <w:t xml:space="preserve"> </w:t>
      </w:r>
      <w:proofErr w:type="spellStart"/>
      <w:r w:rsidR="00517921" w:rsidRPr="002A2361">
        <w:t>Drijkoningen</w:t>
      </w:r>
      <w:proofErr w:type="spellEnd"/>
      <w:r w:rsidR="00517921" w:rsidRPr="002A2361">
        <w:t xml:space="preserve"> et</w:t>
      </w:r>
      <w:r w:rsidR="00517921">
        <w:t xml:space="preserve"> al. </w:t>
      </w:r>
      <w:sdt>
        <w:sdtPr>
          <w:id w:val="-1842531647"/>
          <w:citation/>
        </w:sdtPr>
        <w:sdtContent>
          <w:r w:rsidR="0028791B">
            <w:fldChar w:fldCharType="begin"/>
          </w:r>
          <w:r w:rsidR="0028791B">
            <w:rPr>
              <w:lang w:val="en-US"/>
            </w:rPr>
            <w:instrText xml:space="preserve"> CITATION Fer91 \l 1033 </w:instrText>
          </w:r>
          <w:r w:rsidR="0028791B">
            <w:fldChar w:fldCharType="separate"/>
          </w:r>
          <w:r w:rsidR="00432EFD">
            <w:rPr>
              <w:noProof/>
              <w:lang w:val="en-US"/>
            </w:rPr>
            <w:t>(Drijkoningen, Fontijn, Grygar, De Meijer, &amp; Wuerzner, 1991)</w:t>
          </w:r>
          <w:r w:rsidR="0028791B">
            <w:fldChar w:fldCharType="end"/>
          </w:r>
        </w:sdtContent>
      </w:sdt>
      <w:r w:rsidR="00517921">
        <w:t xml:space="preserve"> </w:t>
      </w:r>
      <w:r w:rsidR="0016278A">
        <w:t xml:space="preserve">as </w:t>
      </w:r>
      <w:r w:rsidR="007C6EBB">
        <w:t>primary</w:t>
      </w:r>
      <w:r w:rsidR="0016278A">
        <w:t xml:space="preserve"> sources</w:t>
      </w:r>
      <w:r w:rsidR="00517921" w:rsidRPr="002A2361">
        <w:t>.</w:t>
      </w:r>
    </w:p>
    <w:p w14:paraId="060504CF" w14:textId="77777777" w:rsidR="00517921" w:rsidRPr="002A2361" w:rsidRDefault="00517921" w:rsidP="007D4EF0">
      <w:pPr>
        <w:outlineLvl w:val="0"/>
      </w:pPr>
    </w:p>
    <w:p w14:paraId="7D0A51EC" w14:textId="4F8DFAF3" w:rsidR="00FF5BE3" w:rsidRDefault="007478D3" w:rsidP="007D4EF0">
      <w:pPr>
        <w:outlineLvl w:val="0"/>
      </w:pPr>
      <w:r>
        <w:t>To illustrate why</w:t>
      </w:r>
      <w:r w:rsidR="008E6CD2">
        <w:t xml:space="preserve"> </w:t>
      </w:r>
      <w:r w:rsidR="00CE2235">
        <w:t xml:space="preserve">we need </w:t>
      </w:r>
      <w:r w:rsidR="004E6572">
        <w:t xml:space="preserve">to make </w:t>
      </w:r>
      <w:r w:rsidR="008E6CD2">
        <w:t>the concept of Avantgarde</w:t>
      </w:r>
      <w:r w:rsidR="004E6572">
        <w:t xml:space="preserve"> more specific, let</w:t>
      </w:r>
      <w:r w:rsidR="00965BA8">
        <w:t>’</w:t>
      </w:r>
      <w:r w:rsidR="004E6572">
        <w:t>s look at t</w:t>
      </w:r>
      <w:r w:rsidR="00066289" w:rsidRPr="002A2361">
        <w:t xml:space="preserve">he Wikipedia entry on the </w:t>
      </w:r>
      <w:r w:rsidR="00066289">
        <w:t>Avantgarde</w:t>
      </w:r>
      <w:r w:rsidR="004E6572">
        <w:t xml:space="preserve">. </w:t>
      </w:r>
    </w:p>
    <w:p w14:paraId="2E7D0D1F" w14:textId="77777777" w:rsidR="00A47987" w:rsidRDefault="00A47987" w:rsidP="007D4EF0">
      <w:pPr>
        <w:outlineLvl w:val="0"/>
      </w:pPr>
    </w:p>
    <w:p w14:paraId="17E318D7" w14:textId="5D7E0FFA" w:rsidR="00066289" w:rsidRPr="002A2361" w:rsidRDefault="00066289" w:rsidP="007D4EF0">
      <w:pPr>
        <w:outlineLvl w:val="0"/>
      </w:pPr>
      <w:r w:rsidRPr="00632557">
        <w:rPr>
          <w:i/>
          <w:iCs/>
        </w:rPr>
        <w:t>“</w:t>
      </w:r>
      <w:r w:rsidR="009D7B9B" w:rsidRPr="00632557">
        <w:rPr>
          <w:i/>
          <w:iCs/>
        </w:rPr>
        <w:t>In the arts and literature, the term avantgarde (advance guard and vanguard) identifies</w:t>
      </w:r>
      <w:r w:rsidR="00632557" w:rsidRPr="00632557">
        <w:rPr>
          <w:i/>
          <w:iCs/>
        </w:rPr>
        <w:t xml:space="preserve"> </w:t>
      </w:r>
      <w:r w:rsidRPr="00632557">
        <w:rPr>
          <w:i/>
          <w:iCs/>
        </w:rPr>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Content>
          <w:r w:rsidRPr="002A2361">
            <w:fldChar w:fldCharType="begin"/>
          </w:r>
          <w:r>
            <w:instrText xml:space="preserve">CITATION Wik23 \l 1043 </w:instrText>
          </w:r>
          <w:r w:rsidRPr="002A2361">
            <w:fldChar w:fldCharType="separate"/>
          </w:r>
          <w:r w:rsidR="00432EFD">
            <w:rPr>
              <w:noProof/>
            </w:rPr>
            <w:t xml:space="preserve"> </w:t>
          </w:r>
          <w:r w:rsidR="00432EFD" w:rsidRPr="00432EFD">
            <w:rPr>
              <w:noProof/>
            </w:rPr>
            <w:t>(Wikipedia, 2014-2023)</w:t>
          </w:r>
          <w:r w:rsidRPr="002A2361">
            <w:fldChar w:fldCharType="end"/>
          </w:r>
        </w:sdtContent>
      </w:sdt>
      <w:r w:rsidRPr="002A2361">
        <w:t xml:space="preserve"> </w:t>
      </w:r>
    </w:p>
    <w:p w14:paraId="7E3CAB4C" w14:textId="77777777" w:rsidR="00066289" w:rsidRPr="002A2361" w:rsidRDefault="00066289" w:rsidP="007D4EF0">
      <w:pPr>
        <w:outlineLvl w:val="0"/>
      </w:pPr>
    </w:p>
    <w:p w14:paraId="78846F7A" w14:textId="14E1204F" w:rsidR="00066289" w:rsidRPr="002A2361" w:rsidRDefault="00066289" w:rsidP="007D4EF0">
      <w:pPr>
        <w:outlineLvl w:val="0"/>
      </w:pPr>
      <w:r w:rsidRPr="002A2361">
        <w:t>We should keep this definition in the back of our mind</w:t>
      </w:r>
      <w:r>
        <w:t>s</w:t>
      </w:r>
      <w:r w:rsidRPr="002A2361">
        <w:t xml:space="preserve"> as a general idea.</w:t>
      </w:r>
      <w:r>
        <w:t xml:space="preserve"> </w:t>
      </w:r>
      <w:r w:rsidRPr="002A2361">
        <w:t>However,</w:t>
      </w:r>
      <w:r w:rsidR="00B63CCF">
        <w:t xml:space="preserve"> </w:t>
      </w:r>
      <w:r w:rsidRPr="002A2361">
        <w:t xml:space="preserve">this is not </w:t>
      </w:r>
      <w:r>
        <w:t>our primary definition</w:t>
      </w:r>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00D5663A">
        <w:t>Any artistic expression outside the mainstream falls under the avantgarde umbrella if we follow that</w:t>
      </w:r>
      <w:r>
        <w:t>. This would imply</w:t>
      </w:r>
      <w:r w:rsidRPr="002A2361">
        <w:t xml:space="preserve"> th</w:t>
      </w:r>
      <w:r>
        <w:t xml:space="preserve">at </w:t>
      </w:r>
      <w:r w:rsidRPr="002A2361">
        <w:t xml:space="preserve">any </w:t>
      </w:r>
      <w:r>
        <w:t>art object using innovative media would fall under the Avantgarde; as we will later see</w:t>
      </w:r>
      <w:r w:rsidR="00CE2235">
        <w:t>,</w:t>
      </w:r>
      <w:r w:rsidR="00B63CCF">
        <w:t xml:space="preserve"> in Section </w:t>
      </w:r>
      <w:r w:rsidR="00B63CCF">
        <w:fldChar w:fldCharType="begin"/>
      </w:r>
      <w:r w:rsidR="00B63CCF">
        <w:instrText xml:space="preserve"> REF _Ref155382508 \r \h </w:instrText>
      </w:r>
      <w:r w:rsidR="00B63CCF">
        <w:fldChar w:fldCharType="separate"/>
      </w:r>
      <w:r w:rsidR="00B63CCF">
        <w:t>3.3</w:t>
      </w:r>
      <w:r w:rsidR="00B63CCF">
        <w:fldChar w:fldCharType="end"/>
      </w:r>
      <w:r w:rsidR="00B63CCF">
        <w:t>,</w:t>
      </w:r>
      <w:r>
        <w:t xml:space="preserve"> this is not the case. In the second place, </w:t>
      </w:r>
      <w:r w:rsidR="00B555B4">
        <w:t>we are looking for a</w:t>
      </w:r>
      <w:r>
        <w:t xml:space="preserve"> definition </w:t>
      </w:r>
      <w:r w:rsidR="00B555B4">
        <w:t>that</w:t>
      </w:r>
      <w:r>
        <w:t xml:space="preserve"> </w:t>
      </w:r>
      <w:r w:rsidR="006C69EE">
        <w:t>clarif</w:t>
      </w:r>
      <w:r w:rsidR="00B555B4">
        <w:t>ies</w:t>
      </w:r>
      <w:r w:rsidR="006C69EE">
        <w:t xml:space="preserve"> </w:t>
      </w:r>
      <w:r>
        <w:t>the ideals and motivations of the avantgarde</w:t>
      </w:r>
      <w:r w:rsidRPr="002A2361">
        <w:t xml:space="preserve"> movements.</w:t>
      </w:r>
      <w:r>
        <w:t xml:space="preserve"> </w:t>
      </w:r>
    </w:p>
    <w:p w14:paraId="0BB598AE" w14:textId="77777777" w:rsidR="00066289" w:rsidRPr="002A2361" w:rsidRDefault="00066289" w:rsidP="007D4EF0">
      <w:pPr>
        <w:outlineLvl w:val="0"/>
      </w:pPr>
    </w:p>
    <w:p w14:paraId="153A40FD" w14:textId="03B15AE8" w:rsidR="00066289" w:rsidRDefault="009F491F" w:rsidP="007D4EF0">
      <w:pPr>
        <w:outlineLvl w:val="0"/>
      </w:pPr>
      <w:r>
        <w:t xml:space="preserve">Chronological speaking, </w:t>
      </w:r>
      <w:sdt>
        <w:sdtPr>
          <w:id w:val="1050268828"/>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066289" w:rsidRPr="002A2361">
        <w:t xml:space="preserve">, </w:t>
      </w:r>
      <w:r w:rsidR="007F3094">
        <w:t xml:space="preserve">in its introduction, </w:t>
      </w:r>
      <w:r w:rsidR="00FE169E">
        <w:t xml:space="preserve">situates </w:t>
      </w:r>
      <w:r w:rsidR="00066289" w:rsidRPr="002A2361">
        <w:t xml:space="preserve">the first wave of </w:t>
      </w:r>
      <w:r w:rsidR="00066289">
        <w:t>Avantgarde</w:t>
      </w:r>
      <w:r w:rsidR="00066289" w:rsidRPr="002A2361">
        <w:t xml:space="preserve"> movements</w:t>
      </w:r>
      <w:r w:rsidR="00145193">
        <w:t xml:space="preserve"> f</w:t>
      </w:r>
      <w:r w:rsidR="00066289" w:rsidRPr="002A2361">
        <w:t xml:space="preserve">rom </w:t>
      </w:r>
      <w:r w:rsidR="00737F4D">
        <w:t xml:space="preserve">the beginning of the 20th, </w:t>
      </w:r>
      <w:r w:rsidR="00066289" w:rsidRPr="002A2361">
        <w:t>before World War II</w:t>
      </w:r>
      <w:r w:rsidR="00145193">
        <w:t xml:space="preserve">, </w:t>
      </w:r>
      <w:r w:rsidR="00ED1F90">
        <w:t>until</w:t>
      </w:r>
      <w:r w:rsidR="00066289" w:rsidRPr="002A2361">
        <w:t xml:space="preserve"> </w:t>
      </w:r>
      <w:r w:rsidR="00ED1F90">
        <w:t>t</w:t>
      </w:r>
      <w:r w:rsidR="00066289" w:rsidRPr="002A2361">
        <w:t>he mid-1930s. This</w:t>
      </w:r>
      <w:r w:rsidR="00066289">
        <w:t xml:space="preserve"> </w:t>
      </w:r>
      <w:r w:rsidR="00066289" w:rsidRPr="002A2361">
        <w:t>wave</w:t>
      </w:r>
      <w:r w:rsidR="00066289">
        <w:t>, called</w:t>
      </w:r>
      <w:r w:rsidR="00066289" w:rsidRPr="002A2361">
        <w:t xml:space="preserve"> the </w:t>
      </w:r>
      <w:r w:rsidR="00066289" w:rsidRPr="002A2361">
        <w:rPr>
          <w:i/>
          <w:iCs/>
        </w:rPr>
        <w:t xml:space="preserve">“Historical </w:t>
      </w:r>
      <w:r w:rsidR="00066289">
        <w:rPr>
          <w:i/>
          <w:iCs/>
        </w:rPr>
        <w:t>Avantgarde,"</w:t>
      </w:r>
      <w:r w:rsidR="00066289" w:rsidRPr="002A2361">
        <w:t xml:space="preserve"> </w:t>
      </w:r>
      <w:r w:rsidR="00066289">
        <w:t>encompasses</w:t>
      </w:r>
      <w:r w:rsidR="00066289" w:rsidRPr="002A2361">
        <w:t xml:space="preserve"> artistic movements like Dada, Surrealism, Futurism, </w:t>
      </w:r>
      <w:r w:rsidR="00066289">
        <w:t xml:space="preserve">and </w:t>
      </w:r>
      <w:r w:rsidR="00066289" w:rsidRPr="002A2361">
        <w:t xml:space="preserve">Constructivism. </w:t>
      </w:r>
    </w:p>
    <w:p w14:paraId="76DBD55E" w14:textId="77777777" w:rsidR="00066289" w:rsidRPr="002A2361" w:rsidRDefault="00066289" w:rsidP="007D4EF0">
      <w:pPr>
        <w:outlineLvl w:val="0"/>
      </w:pPr>
    </w:p>
    <w:p w14:paraId="6A955E79" w14:textId="6C27614B" w:rsidR="00066289" w:rsidRPr="002A2361" w:rsidRDefault="00066289" w:rsidP="007D4EF0">
      <w:pPr>
        <w:outlineLvl w:val="0"/>
      </w:pPr>
      <w:r w:rsidRPr="002A2361">
        <w:t xml:space="preserve">New </w:t>
      </w:r>
      <w:r>
        <w:t>Avantgarde</w:t>
      </w:r>
      <w:r w:rsidRPr="002A2361">
        <w:t xml:space="preserve"> impulses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7F563460" w14:textId="77777777" w:rsidR="00066289" w:rsidRPr="002A2361" w:rsidRDefault="00066289" w:rsidP="007D4EF0">
      <w:pPr>
        <w:outlineLvl w:val="0"/>
      </w:pPr>
    </w:p>
    <w:p w14:paraId="292440B6" w14:textId="26C5A369" w:rsidR="00066289" w:rsidRPr="002A2361" w:rsidRDefault="004012F2" w:rsidP="007D4EF0">
      <w:pPr>
        <w:outlineLvl w:val="0"/>
      </w:pPr>
      <w:r>
        <w:t>As mentioned before,</w:t>
      </w:r>
      <w:r w:rsidR="00066289" w:rsidRPr="002A2361">
        <w:t xml:space="preserve"> </w:t>
      </w:r>
      <w:r w:rsidR="00066289">
        <w:t>avantgarde</w:t>
      </w:r>
      <w:r w:rsidR="00066289" w:rsidRPr="002A2361">
        <w:t xml:space="preserve"> </w:t>
      </w:r>
      <w:r>
        <w:t>is not one single movement. Because of that</w:t>
      </w:r>
      <w:r w:rsidR="00EA757E">
        <w:t>,</w:t>
      </w:r>
      <w:r>
        <w:t xml:space="preserve"> </w:t>
      </w:r>
      <w:r w:rsidR="00066289" w:rsidRPr="002A2361">
        <w:t>principles vary significantly between movements and periods. Some</w:t>
      </w:r>
      <w:r w:rsidR="00066289">
        <w:t xml:space="preserve"> </w:t>
      </w:r>
      <w:r w:rsidR="00066289" w:rsidRPr="002A2361">
        <w:t xml:space="preserve">movements, such as Dada and Surrealism, may embrace absurdity and irrationality, while others, like constructivism, </w:t>
      </w:r>
      <w:r w:rsidR="00066289">
        <w:t>prioritise</w:t>
      </w:r>
      <w:r w:rsidR="00066289" w:rsidRPr="002A2361">
        <w:t xml:space="preserve"> structure and interdisciplinarity. Neve</w:t>
      </w:r>
      <w:r w:rsidR="00066289">
        <w:t>r</w:t>
      </w:r>
      <w:r w:rsidR="00066289" w:rsidRPr="002A2361">
        <w:t xml:space="preserve">theless, </w:t>
      </w:r>
      <w:r w:rsidR="00D10902">
        <w:t xml:space="preserve">the following </w:t>
      </w:r>
      <w:r w:rsidR="00066289" w:rsidRPr="002A2361">
        <w:t xml:space="preserve">overarching themes of </w:t>
      </w:r>
      <w:r w:rsidR="00066289">
        <w:t>avantgarde</w:t>
      </w:r>
      <w:r w:rsidR="00066289" w:rsidRPr="002A2361">
        <w:t xml:space="preserve"> art </w:t>
      </w:r>
      <w:r w:rsidR="00D10902">
        <w:t>will be relevant for this thesis</w:t>
      </w:r>
      <w:r w:rsidR="00066289" w:rsidRPr="002A2361">
        <w:t>:</w:t>
      </w:r>
    </w:p>
    <w:p w14:paraId="6ED34714" w14:textId="41BB523F" w:rsidR="00066289" w:rsidRPr="002A2361" w:rsidRDefault="00066289" w:rsidP="007D4EF0">
      <w:pPr>
        <w:pStyle w:val="ListParagraph"/>
        <w:numPr>
          <w:ilvl w:val="0"/>
          <w:numId w:val="4"/>
        </w:numPr>
        <w:outlineLvl w:val="0"/>
      </w:pPr>
      <w:r w:rsidRPr="002A2361">
        <w:t xml:space="preserve">Reaction to the autonomy of art </w:t>
      </w:r>
      <w:sdt>
        <w:sdtPr>
          <w:id w:val="-802001196"/>
          <w:citation/>
        </w:sdtPr>
        <w:sdtContent>
          <w:r w:rsidRPr="002A2361">
            <w:fldChar w:fldCharType="begin"/>
          </w:r>
          <w:r w:rsidRPr="002A2361">
            <w:instrText xml:space="preserve"> CITATION Bur84 \l 1043 </w:instrText>
          </w:r>
          <w:r w:rsidRPr="002A2361">
            <w:fldChar w:fldCharType="separate"/>
          </w:r>
          <w:r w:rsidR="00432EFD" w:rsidRPr="00432EFD">
            <w:rPr>
              <w:noProof/>
            </w:rPr>
            <w:t>(Burger, 1984)</w:t>
          </w:r>
          <w:r w:rsidRPr="002A2361">
            <w:fldChar w:fldCharType="end"/>
          </w:r>
        </w:sdtContent>
      </w:sdt>
      <w:r w:rsidR="000B205D">
        <w:t>.</w:t>
      </w:r>
      <w:r w:rsidRPr="002A2361">
        <w:t xml:space="preserve"> </w:t>
      </w:r>
    </w:p>
    <w:p w14:paraId="3A5AB69D" w14:textId="27665ED7" w:rsidR="00066289" w:rsidRPr="002A2361" w:rsidRDefault="000B205D" w:rsidP="007D4EF0">
      <w:pPr>
        <w:pStyle w:val="ListParagraph"/>
        <w:numPr>
          <w:ilvl w:val="0"/>
          <w:numId w:val="4"/>
        </w:numPr>
        <w:outlineLvl w:val="0"/>
      </w:pPr>
      <w:r>
        <w:t>R</w:t>
      </w:r>
      <w:r w:rsidR="00066289" w:rsidRPr="002A2361">
        <w:t xml:space="preserve">ejection </w:t>
      </w:r>
      <w:r w:rsidR="00EA757E">
        <w:t>of</w:t>
      </w:r>
      <w:r w:rsidR="00066289" w:rsidRPr="002A2361">
        <w:t xml:space="preserve"> art </w:t>
      </w:r>
      <w:r w:rsidR="00066289">
        <w:t>institutionalisation</w:t>
      </w:r>
      <w:r w:rsidR="00066289" w:rsidRPr="002A2361">
        <w:t xml:space="preserve"> </w:t>
      </w:r>
      <w:sdt>
        <w:sdtPr>
          <w:id w:val="457461284"/>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066289" w:rsidRPr="002A2361">
        <w:t xml:space="preserve">, </w:t>
      </w:r>
    </w:p>
    <w:p w14:paraId="451C71B0" w14:textId="438451AE" w:rsidR="00066289" w:rsidRPr="002A2361" w:rsidRDefault="000B205D" w:rsidP="007D4EF0">
      <w:pPr>
        <w:pStyle w:val="ListParagraph"/>
        <w:numPr>
          <w:ilvl w:val="0"/>
          <w:numId w:val="4"/>
        </w:numPr>
        <w:outlineLvl w:val="0"/>
      </w:pPr>
      <w:r>
        <w:t>C</w:t>
      </w:r>
      <w:r w:rsidR="00066289" w:rsidRPr="002A2361">
        <w:t xml:space="preserve">hallenging the status quo in art and society </w:t>
      </w:r>
      <w:sdt>
        <w:sdtPr>
          <w:id w:val="164135883"/>
          <w:citation/>
        </w:sdtPr>
        <w:sdtContent>
          <w:r w:rsidR="00066289" w:rsidRPr="002A2361">
            <w:fldChar w:fldCharType="begin"/>
          </w:r>
          <w:r w:rsidR="00066289" w:rsidRPr="002A2361">
            <w:instrText xml:space="preserve"> CITATION Bur84 \l 1043 </w:instrText>
          </w:r>
          <w:r w:rsidR="00066289" w:rsidRPr="002A2361">
            <w:fldChar w:fldCharType="separate"/>
          </w:r>
          <w:r w:rsidR="00432EFD" w:rsidRPr="00432EFD">
            <w:rPr>
              <w:noProof/>
            </w:rPr>
            <w:t>(Burger, 1984)</w:t>
          </w:r>
          <w:r w:rsidR="00066289" w:rsidRPr="002A2361">
            <w:fldChar w:fldCharType="end"/>
          </w:r>
        </w:sdtContent>
      </w:sdt>
      <w:r w:rsidR="00066289" w:rsidRPr="002A2361">
        <w:t xml:space="preserve"> and </w:t>
      </w:r>
      <w:sdt>
        <w:sdtPr>
          <w:id w:val="1395084179"/>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EA61CF">
        <w:t>.</w:t>
      </w:r>
    </w:p>
    <w:p w14:paraId="6F423FCE" w14:textId="3DE3327D" w:rsidR="00066289" w:rsidRPr="002A2361" w:rsidRDefault="00EA61CF" w:rsidP="007D4EF0">
      <w:pPr>
        <w:pStyle w:val="ListParagraph"/>
        <w:numPr>
          <w:ilvl w:val="0"/>
          <w:numId w:val="4"/>
        </w:numPr>
        <w:outlineLvl w:val="0"/>
      </w:pPr>
      <w:r>
        <w:t>T</w:t>
      </w:r>
      <w:r w:rsidR="00066289" w:rsidRPr="002A2361">
        <w:t xml:space="preserve">he role of art in everyday life </w:t>
      </w:r>
      <w:sdt>
        <w:sdtPr>
          <w:id w:val="-1968191604"/>
          <w:citation/>
        </w:sdtPr>
        <w:sdtContent>
          <w:r w:rsidR="00066289" w:rsidRPr="002A2361">
            <w:fldChar w:fldCharType="begin"/>
          </w:r>
          <w:r w:rsidR="00066289" w:rsidRPr="002A2361">
            <w:instrText xml:space="preserve"> CITATION Bur84 \l 1043 </w:instrText>
          </w:r>
          <w:r w:rsidR="00066289" w:rsidRPr="002A2361">
            <w:fldChar w:fldCharType="separate"/>
          </w:r>
          <w:r w:rsidR="00432EFD" w:rsidRPr="00432EFD">
            <w:rPr>
              <w:noProof/>
            </w:rPr>
            <w:t>(Burger, 1984)</w:t>
          </w:r>
          <w:r w:rsidR="00066289" w:rsidRPr="002A2361">
            <w:fldChar w:fldCharType="end"/>
          </w:r>
        </w:sdtContent>
      </w:sdt>
      <w:r>
        <w:t>.</w:t>
      </w:r>
    </w:p>
    <w:p w14:paraId="5B96BDFE" w14:textId="2DB9B837" w:rsidR="00066289" w:rsidRPr="002A2361" w:rsidRDefault="00EA61CF" w:rsidP="007D4EF0">
      <w:pPr>
        <w:pStyle w:val="ListParagraph"/>
        <w:numPr>
          <w:ilvl w:val="0"/>
          <w:numId w:val="4"/>
        </w:numPr>
        <w:outlineLvl w:val="0"/>
      </w:pPr>
      <w:r>
        <w:t>C</w:t>
      </w:r>
      <w:r w:rsidR="00066289" w:rsidRPr="002A2361">
        <w:t xml:space="preserve">ommitment to innovation and experimentation </w:t>
      </w:r>
      <w:sdt>
        <w:sdtPr>
          <w:id w:val="-1610965970"/>
          <w:citation/>
        </w:sdtPr>
        <w:sdtContent>
          <w:r w:rsidR="00066289" w:rsidRPr="002A2361">
            <w:fldChar w:fldCharType="begin"/>
          </w:r>
          <w:r w:rsidR="00066289">
            <w:instrText xml:space="preserve">CITATION Wik23 \l 1043 </w:instrText>
          </w:r>
          <w:r w:rsidR="00066289" w:rsidRPr="002A2361">
            <w:fldChar w:fldCharType="separate"/>
          </w:r>
          <w:r w:rsidR="00432EFD" w:rsidRPr="00432EFD">
            <w:rPr>
              <w:noProof/>
            </w:rPr>
            <w:t>(Wikipedia, 2014-2023)</w:t>
          </w:r>
          <w:r w:rsidR="00066289" w:rsidRPr="002A2361">
            <w:fldChar w:fldCharType="end"/>
          </w:r>
        </w:sdtContent>
      </w:sdt>
      <w:r w:rsidR="00066289" w:rsidRPr="002A2361">
        <w:t>.</w:t>
      </w:r>
    </w:p>
    <w:p w14:paraId="4103925D" w14:textId="77777777" w:rsidR="00066289" w:rsidRDefault="00066289" w:rsidP="007D4EF0">
      <w:pPr>
        <w:outlineLvl w:val="0"/>
      </w:pPr>
    </w:p>
    <w:p w14:paraId="4112D280" w14:textId="77777777" w:rsidR="00066289" w:rsidRPr="002A2361" w:rsidRDefault="00066289" w:rsidP="007D4EF0">
      <w:pPr>
        <w:outlineLvl w:val="0"/>
      </w:pPr>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0A2254BE" w14:textId="77777777" w:rsidR="00066289" w:rsidRPr="002A2361" w:rsidRDefault="00066289" w:rsidP="007D4EF0">
      <w:pPr>
        <w:outlineLvl w:val="0"/>
      </w:pPr>
    </w:p>
    <w:p w14:paraId="6219A123" w14:textId="77777777" w:rsidR="00066289" w:rsidRDefault="00066289" w:rsidP="007D4EF0">
      <w:pPr>
        <w:outlineLvl w:val="0"/>
      </w:pPr>
    </w:p>
    <w:p w14:paraId="0C47AAB0" w14:textId="77777777" w:rsidR="00066289" w:rsidRDefault="00066289" w:rsidP="007D4EF0">
      <w:pPr>
        <w:pStyle w:val="Heading3"/>
      </w:pPr>
      <w:bookmarkStart w:id="11" w:name="_Ref155377078"/>
      <w:bookmarkStart w:id="12" w:name="_Ref155377085"/>
      <w:bookmarkStart w:id="13" w:name="_Toc156066674"/>
      <w:r>
        <w:t>The core avantgarde subjects</w:t>
      </w:r>
      <w:bookmarkEnd w:id="11"/>
      <w:bookmarkEnd w:id="12"/>
      <w:bookmarkEnd w:id="13"/>
    </w:p>
    <w:p w14:paraId="346BD5CA" w14:textId="77777777" w:rsidR="00066289" w:rsidRDefault="00066289" w:rsidP="007D4EF0">
      <w:pPr>
        <w:outlineLvl w:val="0"/>
      </w:pPr>
    </w:p>
    <w:p w14:paraId="27F57489" w14:textId="4BDE18BB" w:rsidR="00066289" w:rsidRPr="002A2361" w:rsidRDefault="00066289" w:rsidP="007D4EF0">
      <w:pPr>
        <w:outlineLvl w:val="0"/>
      </w:pPr>
      <w:r w:rsidRPr="002A2361">
        <w:t xml:space="preserve">I will now proceed to describe </w:t>
      </w:r>
      <w:r w:rsidR="006C69EE">
        <w:t xml:space="preserve">and discuss </w:t>
      </w:r>
      <w:r w:rsidRPr="002A2361">
        <w:t xml:space="preserve">the core </w:t>
      </w:r>
      <w:r>
        <w:t>avantgarde</w:t>
      </w:r>
      <w:r w:rsidRPr="002A2361">
        <w:t xml:space="preserve"> </w:t>
      </w:r>
      <w:r>
        <w:t>subjects</w:t>
      </w:r>
      <w:r w:rsidRPr="002A2361">
        <w:t xml:space="preserve"> that will make the common thread of this thesis.</w:t>
      </w:r>
      <w:r>
        <w:t xml:space="preserve"> Any art movement that claims to be Avantgarde ought to at least address the subjects presented here. </w:t>
      </w:r>
      <w:r w:rsidR="00FC2F28">
        <w:t xml:space="preserve">In Chapter </w:t>
      </w:r>
      <w:r w:rsidR="006109C4">
        <w:fldChar w:fldCharType="begin"/>
      </w:r>
      <w:r w:rsidR="006109C4">
        <w:instrText xml:space="preserve"> REF _Ref155377620 \r \h </w:instrText>
      </w:r>
      <w:r w:rsidR="006109C4">
        <w:fldChar w:fldCharType="separate"/>
      </w:r>
      <w:r w:rsidR="006109C4">
        <w:t>2</w:t>
      </w:r>
      <w:r w:rsidR="006109C4">
        <w:fldChar w:fldCharType="end"/>
      </w:r>
      <w:r w:rsidR="006109C4">
        <w:t>, we will discuss how those apply to computer art.</w:t>
      </w:r>
    </w:p>
    <w:p w14:paraId="0E84708F" w14:textId="77777777" w:rsidR="00066289" w:rsidRPr="002A2361" w:rsidRDefault="00066289" w:rsidP="007D4EF0">
      <w:pPr>
        <w:outlineLvl w:val="0"/>
      </w:pPr>
    </w:p>
    <w:p w14:paraId="09DEC7B0" w14:textId="77777777" w:rsidR="00066289" w:rsidRPr="002A2361" w:rsidRDefault="00066289" w:rsidP="007D4EF0">
      <w:pPr>
        <w:pStyle w:val="Heading4"/>
      </w:pPr>
      <w:bookmarkStart w:id="14" w:name="_Toc149480141"/>
      <w:bookmarkStart w:id="15" w:name="_Toc153976267"/>
      <w:r w:rsidRPr="002A2361">
        <w:t>The autonomy of art</w:t>
      </w:r>
      <w:bookmarkEnd w:id="14"/>
      <w:bookmarkEnd w:id="15"/>
    </w:p>
    <w:p w14:paraId="429F6515" w14:textId="77777777" w:rsidR="00066289" w:rsidRPr="002A2361" w:rsidRDefault="00066289" w:rsidP="007D4EF0">
      <w:pPr>
        <w:outlineLvl w:val="0"/>
      </w:pPr>
    </w:p>
    <w:p w14:paraId="77F5AEAB" w14:textId="38C3F85D" w:rsidR="00066289" w:rsidRPr="002A2361" w:rsidRDefault="00066289" w:rsidP="007D4EF0">
      <w:pPr>
        <w:outlineLvl w:val="0"/>
      </w:pPr>
      <w:r w:rsidRPr="002A2361">
        <w:t xml:space="preserve">The concept of the autonomy of art refers to the idea that art should be self-contained, self-referential, and independent of external influences, particularly those of politics and society. It </w:t>
      </w:r>
      <w:r>
        <w:t>im</w:t>
      </w:r>
      <w:r w:rsidRPr="002A2361">
        <w:t xml:space="preserve">plies that art should be valued for its own sake without the need to serve a specific function or purpose in society. </w:t>
      </w:r>
      <w:r w:rsidR="001F635A">
        <w:t xml:space="preserve">This is </w:t>
      </w:r>
      <w:r w:rsidR="002457B1">
        <w:t>often</w:t>
      </w:r>
      <w:r w:rsidR="001F635A">
        <w:t xml:space="preserve"> </w:t>
      </w:r>
      <w:r w:rsidR="00B62698">
        <w:t>called</w:t>
      </w:r>
      <w:r w:rsidR="001F635A">
        <w:t xml:space="preserve"> </w:t>
      </w:r>
      <w:r w:rsidR="002457B1">
        <w:t>“</w:t>
      </w:r>
      <w:proofErr w:type="spellStart"/>
      <w:r w:rsidR="001F635A" w:rsidRPr="00994767">
        <w:rPr>
          <w:i/>
          <w:iCs/>
        </w:rPr>
        <w:t>l’art</w:t>
      </w:r>
      <w:proofErr w:type="spellEnd"/>
      <w:r w:rsidR="001F635A" w:rsidRPr="00994767">
        <w:rPr>
          <w:i/>
          <w:iCs/>
        </w:rPr>
        <w:t xml:space="preserve"> pour </w:t>
      </w:r>
      <w:proofErr w:type="spellStart"/>
      <w:r w:rsidR="001F635A" w:rsidRPr="00994767">
        <w:rPr>
          <w:i/>
          <w:iCs/>
        </w:rPr>
        <w:t>l’art</w:t>
      </w:r>
      <w:proofErr w:type="spellEnd"/>
      <w:r w:rsidR="002457B1">
        <w:rPr>
          <w:i/>
          <w:iCs/>
        </w:rPr>
        <w:t xml:space="preserve">” </w:t>
      </w:r>
      <w:r w:rsidR="00F268BF">
        <w:rPr>
          <w:i/>
          <w:iCs/>
        </w:rPr>
        <w:t xml:space="preserve">or </w:t>
      </w:r>
      <w:r w:rsidR="00F268BF" w:rsidRPr="0069161E">
        <w:rPr>
          <w:i/>
          <w:iCs/>
        </w:rPr>
        <w:t>“art</w:t>
      </w:r>
      <w:r w:rsidR="0069161E" w:rsidRPr="0069161E">
        <w:rPr>
          <w:i/>
          <w:iCs/>
        </w:rPr>
        <w:t xml:space="preserve"> for art’s sake”</w:t>
      </w:r>
      <w:r w:rsidR="0069161E">
        <w:rPr>
          <w:i/>
          <w:iCs/>
        </w:rPr>
        <w:t>.</w:t>
      </w:r>
      <w:r w:rsidR="002457B1">
        <w:rPr>
          <w:i/>
          <w:iCs/>
        </w:rPr>
        <w:t xml:space="preserve"> </w:t>
      </w:r>
    </w:p>
    <w:p w14:paraId="273AC05F" w14:textId="77777777" w:rsidR="00066289" w:rsidRPr="002A2361" w:rsidRDefault="00066289" w:rsidP="007D4EF0">
      <w:pPr>
        <w:outlineLvl w:val="0"/>
      </w:pPr>
    </w:p>
    <w:p w14:paraId="53DA6EFF" w14:textId="419DF95B" w:rsidR="00066289" w:rsidRPr="002A2361" w:rsidRDefault="00066289" w:rsidP="007D4EF0">
      <w:pPr>
        <w:outlineLvl w:val="0"/>
      </w:pPr>
      <w:r w:rsidRPr="002A2361">
        <w:t>sought to break down the barriers between art and everyday life. Move</w:t>
      </w:r>
      <w:r>
        <w:t>m</w:t>
      </w:r>
      <w:r w:rsidRPr="002A2361">
        <w:t xml:space="preserve">ents, such as Dada and Surrealism, believed art should not exist in isolation but should actively address pressing concerns. </w:t>
      </w:r>
      <w:r>
        <w:t>Therefore</w:t>
      </w:r>
      <w:r w:rsidRPr="002A2361">
        <w:t xml:space="preserve">, they engaged with political and social issues and challenged the bourgeois order. </w:t>
      </w:r>
    </w:p>
    <w:p w14:paraId="7DE0FEFB" w14:textId="77777777" w:rsidR="00066289" w:rsidRPr="002A2361" w:rsidRDefault="00066289" w:rsidP="007D4EF0">
      <w:pPr>
        <w:outlineLvl w:val="0"/>
      </w:pPr>
    </w:p>
    <w:p w14:paraId="3BA2D4ED" w14:textId="77777777" w:rsidR="00066289" w:rsidRPr="002A2361" w:rsidRDefault="00066289" w:rsidP="007D4EF0">
      <w:pPr>
        <w:pStyle w:val="Heading4"/>
      </w:pPr>
      <w:bookmarkStart w:id="16" w:name="_Toc149480142"/>
      <w:bookmarkStart w:id="17" w:name="_Toc153976268"/>
      <w:r w:rsidRPr="002A2361">
        <w:t xml:space="preserve">Art </w:t>
      </w:r>
      <w:bookmarkEnd w:id="16"/>
      <w:bookmarkEnd w:id="17"/>
      <w:r>
        <w:t>institutionalisation</w:t>
      </w:r>
    </w:p>
    <w:p w14:paraId="70CF57BE" w14:textId="77777777" w:rsidR="00066289" w:rsidRPr="002A2361" w:rsidRDefault="00066289" w:rsidP="007D4EF0">
      <w:pPr>
        <w:outlineLvl w:val="0"/>
      </w:pPr>
    </w:p>
    <w:p w14:paraId="5D661772" w14:textId="77777777" w:rsidR="00066289" w:rsidRPr="002A2361" w:rsidRDefault="00066289" w:rsidP="007D4EF0">
      <w:pPr>
        <w:outlineLvl w:val="0"/>
      </w:pPr>
      <w:r w:rsidRPr="002A2361">
        <w:t xml:space="preserve">The developments on the autonomy of art also </w:t>
      </w:r>
      <w:r>
        <w:t>promoted</w:t>
      </w:r>
      <w:r w:rsidRPr="002A2361">
        <w:t xml:space="preserve"> the “autonomous art institution”.</w:t>
      </w:r>
    </w:p>
    <w:p w14:paraId="309E6155" w14:textId="77777777" w:rsidR="00066289" w:rsidRPr="002A2361" w:rsidRDefault="00066289" w:rsidP="007D4EF0">
      <w:pPr>
        <w:outlineLvl w:val="0"/>
      </w:pPr>
    </w:p>
    <w:p w14:paraId="4708C974" w14:textId="373C2D51" w:rsidR="00066289" w:rsidRPr="002A2361" w:rsidRDefault="00066289" w:rsidP="007D4EF0">
      <w:pPr>
        <w:outlineLvl w:val="0"/>
      </w:pPr>
      <w:r w:rsidRPr="002A2361">
        <w:t>F</w:t>
      </w:r>
      <w:r>
        <w:t>erdinand</w:t>
      </w:r>
      <w:r w:rsidRPr="002A2361">
        <w:t xml:space="preserve"> </w:t>
      </w:r>
      <w:proofErr w:type="spellStart"/>
      <w:r w:rsidRPr="002A2361">
        <w:t>Drijkoningen</w:t>
      </w:r>
      <w:proofErr w:type="spellEnd"/>
      <w:r w:rsidRPr="002A2361">
        <w:t xml:space="preserve"> quotes Bourdieu as </w:t>
      </w:r>
      <w:r>
        <w:t>follows</w:t>
      </w:r>
      <w:r w:rsidRPr="002A2361">
        <w:t xml:space="preserve">: </w:t>
      </w:r>
      <w:r w:rsidRPr="002A2361">
        <w:rPr>
          <w:i/>
          <w:iCs/>
        </w:rPr>
        <w:t xml:space="preserve">“…the process of art's </w:t>
      </w:r>
      <w:proofErr w:type="spellStart"/>
      <w:r w:rsidRPr="002A2361">
        <w:rPr>
          <w:i/>
          <w:iCs/>
        </w:rPr>
        <w:t>autonomization</w:t>
      </w:r>
      <w:proofErr w:type="spellEnd"/>
      <w:r w:rsidRPr="002A2361">
        <w:rPr>
          <w:i/>
          <w:iCs/>
        </w:rPr>
        <w:t xml:space="preserve">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t>
      </w:r>
      <w:r w:rsidRPr="002A2361">
        <w:rPr>
          <w:i/>
          <w:iCs/>
        </w:rPr>
        <w:lastRenderedPageBreak/>
        <w:t xml:space="preserve">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Content>
          <w:r w:rsidRPr="002A2361">
            <w:fldChar w:fldCharType="begin"/>
          </w:r>
          <w:r>
            <w:instrText xml:space="preserve">CITATION Fer91 \p 16 \l 1043 </w:instrText>
          </w:r>
          <w:r w:rsidRPr="002A2361">
            <w:fldChar w:fldCharType="separate"/>
          </w:r>
          <w:r w:rsidR="00432EFD" w:rsidRPr="00432EFD">
            <w:rPr>
              <w:noProof/>
            </w:rPr>
            <w:t>(Drijkoningen, Fontijn, Grygar, De Meijer, &amp; Wuerzner, 1991, p. 16)</w:t>
          </w:r>
          <w:r w:rsidRPr="002A2361">
            <w:fldChar w:fldCharType="end"/>
          </w:r>
        </w:sdtContent>
      </w:sdt>
      <w:r w:rsidR="00E67E3C" w:rsidRPr="002A2361">
        <w:rPr>
          <w:rStyle w:val="EndnoteReference"/>
        </w:rPr>
        <w:endnoteReference w:id="2"/>
      </w:r>
      <w:r w:rsidR="00E67E3C" w:rsidRPr="002A2361">
        <w:t>.</w:t>
      </w:r>
    </w:p>
    <w:p w14:paraId="37253D3C" w14:textId="77777777" w:rsidR="00066289" w:rsidRPr="002A2361" w:rsidRDefault="00066289" w:rsidP="007D4EF0">
      <w:pPr>
        <w:outlineLvl w:val="0"/>
      </w:pPr>
    </w:p>
    <w:p w14:paraId="6D03A274" w14:textId="77777777" w:rsidR="006600BD" w:rsidRPr="002A2361" w:rsidRDefault="006600BD" w:rsidP="007D4EF0">
      <w:pPr>
        <w:ind w:left="720"/>
        <w:outlineLvl w:val="0"/>
      </w:pPr>
    </w:p>
    <w:p w14:paraId="64380317" w14:textId="351E3051" w:rsidR="00066289" w:rsidRDefault="006600BD" w:rsidP="007D4EF0">
      <w:pPr>
        <w:outlineLvl w:val="0"/>
      </w:pPr>
      <w:r>
        <w:t xml:space="preserve">The </w:t>
      </w:r>
      <w:r w:rsidR="00A37DAB">
        <w:t>eleven above</w:t>
      </w:r>
      <w:r>
        <w:t xml:space="preserve"> points are neither chronological nor complete, but rather give a broad overview o</w:t>
      </w:r>
      <w:r w:rsidR="006B559A">
        <w:t>f the reactions to</w:t>
      </w:r>
      <w:r w:rsidR="00273460">
        <w:t xml:space="preserve"> art </w:t>
      </w:r>
      <w:r w:rsidR="00701BD7">
        <w:t>institutionalisation</w:t>
      </w:r>
      <w:r w:rsidR="00273460">
        <w:t xml:space="preserve"> of different Avantgarde movements.</w:t>
      </w:r>
    </w:p>
    <w:p w14:paraId="12F9164F" w14:textId="77777777" w:rsidR="006B559A" w:rsidRPr="002A2361" w:rsidRDefault="006B559A" w:rsidP="007D4EF0">
      <w:pPr>
        <w:outlineLvl w:val="0"/>
      </w:pPr>
    </w:p>
    <w:p w14:paraId="53DB6943" w14:textId="540D2B9D" w:rsidR="00066289" w:rsidRPr="002A2361" w:rsidRDefault="00066289" w:rsidP="007D4EF0">
      <w:pPr>
        <w:pStyle w:val="Heading4"/>
      </w:pPr>
      <w:bookmarkStart w:id="18" w:name="_Toc149480143"/>
      <w:bookmarkStart w:id="19" w:name="_Toc153976269"/>
      <w:bookmarkStart w:id="20" w:name="_Ref155441235"/>
      <w:bookmarkStart w:id="21" w:name="_Ref156065510"/>
      <w:r w:rsidRPr="002A2361">
        <w:t>Art and the status quo of society</w:t>
      </w:r>
      <w:bookmarkEnd w:id="18"/>
      <w:bookmarkEnd w:id="19"/>
      <w:bookmarkEnd w:id="20"/>
      <w:bookmarkEnd w:id="21"/>
      <w:r w:rsidRPr="002A2361">
        <w:t xml:space="preserve"> </w:t>
      </w:r>
    </w:p>
    <w:p w14:paraId="23621C5D" w14:textId="77777777" w:rsidR="00066289" w:rsidRPr="002A2361" w:rsidRDefault="00066289" w:rsidP="007D4EF0">
      <w:pPr>
        <w:outlineLvl w:val="0"/>
      </w:pPr>
    </w:p>
    <w:p w14:paraId="05E6DA47" w14:textId="1B51E766" w:rsidR="00066289" w:rsidRDefault="00066289" w:rsidP="007D4EF0">
      <w:pPr>
        <w:outlineLvl w:val="0"/>
      </w:pPr>
      <w:r w:rsidRPr="002A2361">
        <w:t xml:space="preserve">In the previous two sections, we followed </w:t>
      </w:r>
      <w:sdt>
        <w:sdtPr>
          <w:id w:val="-185143249"/>
          <w:citation/>
        </w:sdtPr>
        <w:sdtContent>
          <w:r w:rsidRPr="002A2361">
            <w:fldChar w:fldCharType="begin"/>
          </w:r>
          <w:r w:rsidRPr="002A2361">
            <w:instrText xml:space="preserve"> CITATION Bur84 \l 1043 </w:instrText>
          </w:r>
          <w:r w:rsidRPr="002A2361">
            <w:fldChar w:fldCharType="separate"/>
          </w:r>
          <w:r w:rsidR="00432EFD" w:rsidRPr="00432EFD">
            <w:rPr>
              <w:noProof/>
            </w:rPr>
            <w:t>(Burger, 1984)</w:t>
          </w:r>
          <w:r w:rsidRPr="002A2361">
            <w:fldChar w:fldCharType="end"/>
          </w:r>
        </w:sdtContent>
      </w:sdt>
      <w:r w:rsidRPr="002A2361">
        <w:t xml:space="preserve"> and </w:t>
      </w:r>
      <w:sdt>
        <w:sdtPr>
          <w:id w:val="-1312546954"/>
          <w:citation/>
        </w:sdtPr>
        <w:sdtContent>
          <w:r w:rsidRPr="002A2361">
            <w:fldChar w:fldCharType="begin"/>
          </w:r>
          <w:r>
            <w:instrText xml:space="preserve">CITATION Fer91 \l 1043 </w:instrText>
          </w:r>
          <w:r w:rsidRPr="002A2361">
            <w:fldChar w:fldCharType="separate"/>
          </w:r>
          <w:r w:rsidR="00432EFD" w:rsidRPr="00432EFD">
            <w:rPr>
              <w:noProof/>
            </w:rPr>
            <w:t>(Drijkoningen, Fontijn, Grygar, De Meijer, &amp; Wuerzner, 1991)</w:t>
          </w:r>
          <w:r w:rsidRPr="002A2361">
            <w:fldChar w:fldCharType="end"/>
          </w:r>
        </w:sdtContent>
      </w:sdt>
      <w:r w:rsidRPr="002A2361">
        <w:t xml:space="preserve"> </w:t>
      </w:r>
      <w:proofErr w:type="spellStart"/>
      <w:r>
        <w:t>and</w:t>
      </w:r>
      <w:proofErr w:type="spellEnd"/>
      <w:r>
        <w:t xml:space="preserve">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quo.</w:t>
      </w:r>
    </w:p>
    <w:p w14:paraId="04509C01" w14:textId="77777777" w:rsidR="00066289" w:rsidRDefault="00066289" w:rsidP="007D4EF0">
      <w:pPr>
        <w:outlineLvl w:val="0"/>
      </w:pPr>
    </w:p>
    <w:p w14:paraId="5DE3C42B" w14:textId="77777777" w:rsidR="00F2429C" w:rsidRDefault="00F2429C" w:rsidP="007D4EF0">
      <w:pPr>
        <w:outlineLvl w:val="0"/>
      </w:pPr>
    </w:p>
    <w:p w14:paraId="6AA619B5" w14:textId="635B8A95" w:rsidR="00F2429C" w:rsidRPr="002A2361" w:rsidRDefault="00F2429C" w:rsidP="007D4EF0">
      <w:pPr>
        <w:outlineLvl w:val="0"/>
      </w:pPr>
      <w:r>
        <w:t>As a final remark common to both Marcel Duchamp and Elaine Sturtevant, Siri Hustvedt</w:t>
      </w:r>
      <w:r w:rsidR="001626DF">
        <w:t xml:space="preserve"> </w:t>
      </w:r>
      <w:sdt>
        <w:sdtPr>
          <w:id w:val="-939978618"/>
          <w:citation/>
        </w:sdtPr>
        <w:sdtContent>
          <w:r w:rsidR="001626DF">
            <w:fldChar w:fldCharType="begin"/>
          </w:r>
          <w:r w:rsidR="001626DF" w:rsidRPr="00F2429C">
            <w:rPr>
              <w:lang w:val="en-US"/>
            </w:rPr>
            <w:instrText xml:space="preserve"> CITATION Hus19 \l 1043 </w:instrText>
          </w:r>
          <w:r w:rsidR="001626DF">
            <w:fldChar w:fldCharType="separate"/>
          </w:r>
          <w:r w:rsidR="001626DF" w:rsidRPr="00432EFD">
            <w:rPr>
              <w:noProof/>
              <w:lang w:val="en-US"/>
            </w:rPr>
            <w:t>(Hustvedt, 2019)</w:t>
          </w:r>
          <w:r w:rsidR="001626DF">
            <w:fldChar w:fldCharType="end"/>
          </w:r>
        </w:sdtContent>
      </w:sdt>
      <w:r>
        <w:t xml:space="preserve"> presents evidence</w:t>
      </w:r>
      <w:r w:rsidRPr="00F2429C">
        <w:t xml:space="preserve"> </w:t>
      </w:r>
      <w:r>
        <w:t xml:space="preserve">that </w:t>
      </w:r>
      <w:r w:rsidRPr="00F2429C">
        <w:t xml:space="preserve">suggests </w:t>
      </w:r>
      <w:r w:rsidRPr="00F2429C">
        <w:rPr>
          <w:i/>
          <w:iCs/>
        </w:rPr>
        <w:t>“Fountain”</w:t>
      </w:r>
      <w:r w:rsidRPr="00F2429C">
        <w:t xml:space="preserve"> was </w:t>
      </w:r>
      <w:r w:rsidR="001626DF" w:rsidRPr="00F2429C">
        <w:t>first</w:t>
      </w:r>
      <w:r>
        <w:t xml:space="preserve"> </w:t>
      </w:r>
      <w:r w:rsidRPr="00F2429C">
        <w:t>created by Baroness Elsa von Freytag-</w:t>
      </w:r>
      <w:proofErr w:type="spellStart"/>
      <w:r w:rsidRPr="00F2429C">
        <w:t>Loringhoven</w:t>
      </w:r>
      <w:proofErr w:type="spellEnd"/>
      <w:r>
        <w:t xml:space="preserve"> but due to patriarchal structures</w:t>
      </w:r>
      <w:r w:rsidR="001626DF">
        <w:t>,</w:t>
      </w:r>
      <w:r>
        <w:t xml:space="preserve"> we have not heard of her</w:t>
      </w:r>
      <w:r w:rsidR="001626DF">
        <w:t xml:space="preserve"> or recognize her contribution</w:t>
      </w:r>
      <w:r>
        <w:t>.</w:t>
      </w:r>
    </w:p>
    <w:p w14:paraId="1E85B99D" w14:textId="77777777" w:rsidR="00066289" w:rsidRPr="002A2361" w:rsidRDefault="00066289" w:rsidP="007D4EF0">
      <w:pPr>
        <w:outlineLvl w:val="0"/>
      </w:pPr>
    </w:p>
    <w:p w14:paraId="0B2E894A" w14:textId="0BCC58C2" w:rsidR="00066289" w:rsidRPr="002A2361" w:rsidRDefault="00066289" w:rsidP="007D4EF0">
      <w:pPr>
        <w:pStyle w:val="Heading4"/>
      </w:pPr>
      <w:bookmarkStart w:id="22" w:name="_Toc149480144"/>
      <w:bookmarkStart w:id="23" w:name="_Toc153976270"/>
      <w:r w:rsidRPr="002A2361">
        <w:t>Art and everyday life</w:t>
      </w:r>
      <w:bookmarkEnd w:id="22"/>
      <w:bookmarkEnd w:id="23"/>
    </w:p>
    <w:p w14:paraId="135599C7" w14:textId="77777777" w:rsidR="00066289" w:rsidRPr="002A2361" w:rsidRDefault="00066289" w:rsidP="007D4EF0">
      <w:pPr>
        <w:outlineLvl w:val="0"/>
      </w:pPr>
    </w:p>
    <w:p w14:paraId="55F91C1E" w14:textId="41ACFD9F" w:rsidR="00066289" w:rsidRPr="002A2361" w:rsidRDefault="00066289" w:rsidP="007D4EF0">
      <w:pPr>
        <w:outlineLvl w:val="0"/>
      </w:pPr>
      <w:r w:rsidRPr="002A2361">
        <w:t>The case</w:t>
      </w:r>
      <w:r>
        <w:t>s</w:t>
      </w:r>
      <w:r w:rsidRPr="002A2361">
        <w:t xml:space="preserve"> of Elaine Sturtevant</w:t>
      </w:r>
      <w:r>
        <w:t xml:space="preserve"> and </w:t>
      </w:r>
      <w:r w:rsidR="001B2608">
        <w:t xml:space="preserve">Marcel </w:t>
      </w:r>
      <w:r>
        <w:t>Duchamp</w:t>
      </w:r>
      <w:r w:rsidRPr="002A2361">
        <w:t xml:space="preserve"> show how an artist can integrate their practice into the reality they live in. This brings us to the fourth common characteristic of </w:t>
      </w:r>
      <w:r>
        <w:t>avantgarde</w:t>
      </w:r>
      <w:r w:rsidRPr="002A2361">
        <w:t xml:space="preserve"> movements we will use during this thesi</w:t>
      </w:r>
      <w:r>
        <w:t>s</w:t>
      </w:r>
      <w:r w:rsidR="001626DF">
        <w:t>—namely</w:t>
      </w:r>
      <w:r w:rsidRPr="002A2361">
        <w:t>, the position of art in everyday life.</w:t>
      </w:r>
    </w:p>
    <w:p w14:paraId="50B886E9" w14:textId="77777777" w:rsidR="00066289" w:rsidRPr="002A2361" w:rsidRDefault="00066289" w:rsidP="007D4EF0">
      <w:pPr>
        <w:outlineLvl w:val="0"/>
      </w:pPr>
    </w:p>
    <w:p w14:paraId="57D87484" w14:textId="37993368" w:rsidR="00066289" w:rsidRPr="002A2361" w:rsidRDefault="00066289" w:rsidP="007D4EF0">
      <w:pPr>
        <w:outlineLvl w:val="0"/>
      </w:pPr>
      <w:r w:rsidRPr="002A2361">
        <w:t>life</w:t>
      </w:r>
      <w:r>
        <w:t xml:space="preserve">. Therefore, </w:t>
      </w:r>
      <w:r w:rsidRPr="002A2361">
        <w:t>architecture, performing arts, design, fashion and even parties were given as much weight as fine art</w:t>
      </w:r>
      <w:r>
        <w:t>s</w:t>
      </w:r>
      <w:r w:rsidRPr="002A2361">
        <w:t>.</w:t>
      </w:r>
    </w:p>
    <w:p w14:paraId="25FAE078" w14:textId="77777777" w:rsidR="00066289" w:rsidRPr="002A2361" w:rsidRDefault="00066289" w:rsidP="007D4EF0">
      <w:pPr>
        <w:outlineLvl w:val="0"/>
      </w:pPr>
    </w:p>
    <w:p w14:paraId="24822061" w14:textId="6F677A1E" w:rsidR="00066289" w:rsidRPr="002A2361" w:rsidRDefault="00066289" w:rsidP="007D4EF0">
      <w:pPr>
        <w:pStyle w:val="Heading3"/>
      </w:pPr>
      <w:bookmarkStart w:id="24" w:name="_Toc149480146"/>
      <w:bookmarkStart w:id="25" w:name="_Toc153976271"/>
      <w:bookmarkStart w:id="26" w:name="_Toc156066675"/>
      <w:r w:rsidRPr="002A2361">
        <w:t xml:space="preserve">Section </w:t>
      </w:r>
      <w:bookmarkEnd w:id="24"/>
      <w:bookmarkEnd w:id="25"/>
      <w:r w:rsidR="000D5F29">
        <w:t>R</w:t>
      </w:r>
      <w:r w:rsidR="00816762">
        <w:t>oundup</w:t>
      </w:r>
      <w:r w:rsidRPr="002A2361">
        <w:t xml:space="preserve"> </w:t>
      </w:r>
      <w:bookmarkEnd w:id="26"/>
    </w:p>
    <w:p w14:paraId="2F20F957" w14:textId="77777777" w:rsidR="00066289" w:rsidRPr="002A2361" w:rsidRDefault="00066289" w:rsidP="007D4EF0">
      <w:pPr>
        <w:outlineLvl w:val="0"/>
      </w:pPr>
    </w:p>
    <w:p w14:paraId="2950F616" w14:textId="7A11C797" w:rsidR="009E245B" w:rsidRDefault="00066289" w:rsidP="007D4EF0">
      <w:pPr>
        <w:tabs>
          <w:tab w:val="num" w:pos="720"/>
        </w:tabs>
        <w:outlineLvl w:val="0"/>
      </w:pPr>
      <w:r w:rsidRPr="002A2361">
        <w:t>In this section</w:t>
      </w:r>
      <w:r>
        <w:t>,</w:t>
      </w:r>
      <w:r w:rsidRPr="002A2361">
        <w:t xml:space="preserve"> we illustrated how the historical </w:t>
      </w:r>
      <w:r>
        <w:t>Avantgarde</w:t>
      </w:r>
      <w:r w:rsidRPr="002A2361">
        <w:t xml:space="preserve"> and neo-avantgarde movements challenge to the autonomy of art influenced cultural change, including a shift away from traditional notions of art as an isolated, purely aesthetic pursuit and institutions surrounding it. They advocated for </w:t>
      </w:r>
      <w:r w:rsidR="000158E1">
        <w:t>more engaged, politically aware, and socially relevant art</w:t>
      </w:r>
      <w:r w:rsidRPr="002A2361">
        <w:t xml:space="preserve">. This perspective played a crucial role in shaping the direction of </w:t>
      </w:r>
      <w:r>
        <w:t>avantgarde</w:t>
      </w:r>
      <w:r w:rsidRPr="002A2361">
        <w:t xml:space="preserve"> art in the 20th </w:t>
      </w:r>
      <w:r w:rsidRPr="002A2361">
        <w:lastRenderedPageBreak/>
        <w:t>century and beyond. The impact of th</w:t>
      </w:r>
      <w:r>
        <w:t>ese ideas i</w:t>
      </w:r>
      <w:r w:rsidRPr="002A2361">
        <w:t>s still felt nowadays.</w:t>
      </w:r>
      <w:r w:rsidR="009E245B">
        <w:t xml:space="preserve"> </w:t>
      </w:r>
      <w:r w:rsidR="0017668E">
        <w:t xml:space="preserve">This is </w:t>
      </w:r>
      <w:r w:rsidR="000158E1">
        <w:t>summarised</w:t>
      </w:r>
      <w:r w:rsidR="0017668E">
        <w:t xml:space="preserve"> with the following subjects: </w:t>
      </w:r>
    </w:p>
    <w:p w14:paraId="21FD7047" w14:textId="77777777" w:rsidR="009E245B" w:rsidRDefault="009E245B" w:rsidP="007D4EF0">
      <w:pPr>
        <w:tabs>
          <w:tab w:val="num" w:pos="720"/>
        </w:tabs>
        <w:outlineLvl w:val="0"/>
      </w:pPr>
    </w:p>
    <w:p w14:paraId="12C915CF" w14:textId="77777777" w:rsidR="009E245B" w:rsidRPr="002A2361" w:rsidRDefault="009E245B" w:rsidP="007D4EF0">
      <w:pPr>
        <w:pStyle w:val="ListParagraph"/>
        <w:numPr>
          <w:ilvl w:val="0"/>
          <w:numId w:val="4"/>
        </w:numPr>
        <w:outlineLvl w:val="0"/>
      </w:pPr>
      <w:r w:rsidRPr="002A2361">
        <w:t>Reaction to the autonomy of art</w:t>
      </w:r>
      <w:r>
        <w:t>.</w:t>
      </w:r>
      <w:r w:rsidRPr="002A2361">
        <w:t xml:space="preserve"> </w:t>
      </w:r>
    </w:p>
    <w:p w14:paraId="47565AA6" w14:textId="2F76A7D7" w:rsidR="009E245B" w:rsidRPr="002A2361" w:rsidRDefault="009E245B" w:rsidP="007D4EF0">
      <w:pPr>
        <w:pStyle w:val="ListParagraph"/>
        <w:numPr>
          <w:ilvl w:val="0"/>
          <w:numId w:val="4"/>
        </w:numPr>
        <w:outlineLvl w:val="0"/>
      </w:pPr>
      <w:r>
        <w:t>R</w:t>
      </w:r>
      <w:r w:rsidRPr="002A2361">
        <w:t xml:space="preserve">ejection </w:t>
      </w:r>
      <w:r w:rsidR="000158E1">
        <w:t>of</w:t>
      </w:r>
      <w:r w:rsidRPr="002A2361">
        <w:t xml:space="preserve"> art </w:t>
      </w:r>
      <w:r>
        <w:t>institutionalisation.</w:t>
      </w:r>
    </w:p>
    <w:p w14:paraId="56E071D6" w14:textId="77777777" w:rsidR="009E245B" w:rsidRPr="002A2361" w:rsidRDefault="009E245B" w:rsidP="007D4EF0">
      <w:pPr>
        <w:pStyle w:val="ListParagraph"/>
        <w:numPr>
          <w:ilvl w:val="0"/>
          <w:numId w:val="4"/>
        </w:numPr>
        <w:outlineLvl w:val="0"/>
      </w:pPr>
      <w:r>
        <w:t>C</w:t>
      </w:r>
      <w:r w:rsidRPr="002A2361">
        <w:t>hallenging the status quo in art and society</w:t>
      </w:r>
      <w:r>
        <w:t>.</w:t>
      </w:r>
    </w:p>
    <w:p w14:paraId="7B7C0F48" w14:textId="77777777" w:rsidR="009E245B" w:rsidRDefault="009E245B" w:rsidP="007D4EF0">
      <w:pPr>
        <w:pStyle w:val="ListParagraph"/>
        <w:numPr>
          <w:ilvl w:val="0"/>
          <w:numId w:val="4"/>
        </w:numPr>
        <w:outlineLvl w:val="0"/>
      </w:pPr>
      <w:r>
        <w:t>T</w:t>
      </w:r>
      <w:r w:rsidRPr="002A2361">
        <w:t>he role of art in everyday life</w:t>
      </w:r>
      <w:r>
        <w:t>.</w:t>
      </w:r>
    </w:p>
    <w:p w14:paraId="6CB0D4E3" w14:textId="77777777" w:rsidR="00816762" w:rsidRDefault="00816762" w:rsidP="007D4EF0">
      <w:pPr>
        <w:tabs>
          <w:tab w:val="num" w:pos="720"/>
        </w:tabs>
        <w:outlineLvl w:val="0"/>
      </w:pPr>
    </w:p>
    <w:p w14:paraId="008A2F5C" w14:textId="0A193BEB" w:rsidR="00816762" w:rsidRDefault="00643498" w:rsidP="007D4EF0">
      <w:pPr>
        <w:tabs>
          <w:tab w:val="num" w:pos="720"/>
        </w:tabs>
        <w:outlineLvl w:val="0"/>
      </w:pPr>
      <w:r>
        <w:t>Chapter 2</w:t>
      </w:r>
      <w:r w:rsidR="00D524AC">
        <w:t xml:space="preserve"> will discuss </w:t>
      </w:r>
      <w:r>
        <w:t>how</w:t>
      </w:r>
      <w:r w:rsidR="008B2428" w:rsidRPr="002A2361">
        <w:t xml:space="preserve"> </w:t>
      </w:r>
      <w:r w:rsidR="00D524AC">
        <w:t xml:space="preserve">these principles </w:t>
      </w:r>
      <w:r w:rsidR="004A09BF">
        <w:t xml:space="preserve">relate to the </w:t>
      </w:r>
      <w:r w:rsidR="001877CF">
        <w:t>contemporary digital</w:t>
      </w:r>
      <w:r w:rsidR="00A50B73">
        <w:t xml:space="preserve"> art practice.</w:t>
      </w:r>
      <w:r w:rsidR="008B2428" w:rsidRPr="002A2361">
        <w:t xml:space="preserve"> </w:t>
      </w:r>
      <w:r w:rsidR="001877CF">
        <w:t xml:space="preserve">This will lead us to a proposal </w:t>
      </w:r>
      <w:r w:rsidR="009869F2">
        <w:t>for</w:t>
      </w:r>
      <w:r w:rsidR="001877CF">
        <w:t xml:space="preserve"> a Digital Avantgarde.</w:t>
      </w:r>
    </w:p>
    <w:p w14:paraId="662FF5CA" w14:textId="77777777" w:rsidR="00066289" w:rsidRPr="002A2361" w:rsidRDefault="00066289" w:rsidP="007D4EF0">
      <w:pPr>
        <w:tabs>
          <w:tab w:val="num" w:pos="720"/>
        </w:tabs>
        <w:outlineLvl w:val="0"/>
      </w:pPr>
    </w:p>
    <w:p w14:paraId="5157800E" w14:textId="77777777" w:rsidR="00066289" w:rsidRPr="002A2361" w:rsidRDefault="00066289" w:rsidP="007D4EF0">
      <w:pPr>
        <w:pStyle w:val="Heading2"/>
      </w:pPr>
      <w:bookmarkStart w:id="27" w:name="_Toc149480147"/>
      <w:bookmarkStart w:id="28" w:name="_Toc153976272"/>
      <w:bookmarkStart w:id="29" w:name="_Ref155370826"/>
      <w:bookmarkStart w:id="30" w:name="_Ref155377821"/>
      <w:bookmarkStart w:id="31" w:name="_Ref155377832"/>
      <w:bookmarkStart w:id="32" w:name="_Ref155377862"/>
      <w:bookmarkStart w:id="33" w:name="_Ref155461432"/>
      <w:bookmarkStart w:id="34" w:name="_Ref155549792"/>
      <w:bookmarkStart w:id="35" w:name="_Ref155723929"/>
      <w:bookmarkStart w:id="36" w:name="_Toc156066676"/>
      <w:r w:rsidRPr="002A2361">
        <w:t>Unstable Media</w:t>
      </w:r>
      <w:bookmarkEnd w:id="27"/>
      <w:bookmarkEnd w:id="28"/>
      <w:bookmarkEnd w:id="29"/>
      <w:bookmarkEnd w:id="30"/>
      <w:bookmarkEnd w:id="31"/>
      <w:bookmarkEnd w:id="32"/>
      <w:bookmarkEnd w:id="33"/>
      <w:bookmarkEnd w:id="34"/>
      <w:bookmarkEnd w:id="35"/>
      <w:bookmarkEnd w:id="36"/>
    </w:p>
    <w:p w14:paraId="24D884AF" w14:textId="77777777" w:rsidR="00066289" w:rsidRPr="002A2361" w:rsidRDefault="00066289" w:rsidP="007D4EF0">
      <w:pPr>
        <w:outlineLvl w:val="0"/>
      </w:pPr>
    </w:p>
    <w:p w14:paraId="2167011F" w14:textId="0CE86164" w:rsidR="00066289" w:rsidRDefault="00E85EDD" w:rsidP="007D4EF0">
      <w:pPr>
        <w:tabs>
          <w:tab w:val="num" w:pos="720"/>
        </w:tabs>
        <w:outlineLvl w:val="0"/>
      </w:pPr>
      <w:r>
        <w:t>In the introduction, w</w:t>
      </w:r>
      <w:r w:rsidR="00066289">
        <w:t xml:space="preserve">e are immersed in a digital age where technology and information mediate </w:t>
      </w:r>
      <w:r w:rsidR="001B2608">
        <w:t xml:space="preserve">many </w:t>
      </w:r>
      <w:r w:rsidR="00066289">
        <w:t>interactions.</w:t>
      </w:r>
      <w:r w:rsidR="00066289" w:rsidRPr="00EA6C01">
        <w:rPr>
          <w:lang w:val="en-US"/>
        </w:rPr>
        <w:t xml:space="preserve"> </w:t>
      </w:r>
      <w:r w:rsidR="00066289">
        <w:t>Artistic practice has not been immune to this</w:t>
      </w:r>
      <w:r w:rsidR="00066289" w:rsidRPr="00EA6C01">
        <w:rPr>
          <w:lang w:val="en-US"/>
        </w:rPr>
        <w:t>.</w:t>
      </w:r>
      <w:r w:rsidR="00066289">
        <w:t xml:space="preserve"> </w:t>
      </w:r>
      <w:r w:rsidR="00066289" w:rsidRPr="00EA6C01">
        <w:rPr>
          <w:lang w:val="en-US"/>
        </w:rPr>
        <w:t>A</w:t>
      </w:r>
      <w:r w:rsidR="00066289">
        <w:t xml:space="preserve">round 1984, there was a pivotal point where </w:t>
      </w:r>
      <w:r w:rsidR="00066289" w:rsidRPr="00EA6C01">
        <w:rPr>
          <w:lang w:val="en-US"/>
        </w:rPr>
        <w:t>a</w:t>
      </w:r>
      <w:r w:rsidR="00066289">
        <w:rPr>
          <w:lang w:val="en-US"/>
        </w:rPr>
        <w:t>rtistic practice</w:t>
      </w:r>
      <w:r w:rsidR="00066289">
        <w:t xml:space="preserve"> moved from a primarily </w:t>
      </w:r>
      <w:proofErr w:type="spellStart"/>
      <w:r w:rsidR="00066289">
        <w:t>analog</w:t>
      </w:r>
      <w:proofErr w:type="spellEnd"/>
      <w:r w:rsidR="00066289">
        <w:t xml:space="preserve"> to a predominantly digital practice </w:t>
      </w:r>
      <w:sdt>
        <w:sdtPr>
          <w:id w:val="694580692"/>
          <w:citation/>
        </w:sdtPr>
        <w:sdtContent>
          <w:r w:rsidR="00066289">
            <w:fldChar w:fldCharType="begin"/>
          </w:r>
          <w:r w:rsidR="00066289" w:rsidRPr="00AC35EB">
            <w:rPr>
              <w:lang w:val="en-US"/>
            </w:rPr>
            <w:instrText xml:space="preserve"> CITATION Mol23 \l 1043 </w:instrText>
          </w:r>
          <w:r w:rsidR="00066289">
            <w:fldChar w:fldCharType="separate"/>
          </w:r>
          <w:r w:rsidR="00432EFD" w:rsidRPr="00432EFD">
            <w:rPr>
              <w:noProof/>
              <w:lang w:val="en-US"/>
            </w:rPr>
            <w:t>(Moller Hansen, 2023)</w:t>
          </w:r>
          <w:r w:rsidR="00066289">
            <w:fldChar w:fldCharType="end"/>
          </w:r>
        </w:sdtContent>
      </w:sdt>
      <w:r w:rsidR="00066289">
        <w:t>. The digital practice involves using computers</w:t>
      </w:r>
      <w:r w:rsidR="00304A96">
        <w:t xml:space="preserve"> and?</w:t>
      </w:r>
      <w:r w:rsidR="00066289">
        <w:t xml:space="preserve"> more generally, using so-called unstable media.</w:t>
      </w:r>
    </w:p>
    <w:p w14:paraId="07A2CA0C" w14:textId="77777777" w:rsidR="00066289" w:rsidRDefault="00066289" w:rsidP="007D4EF0">
      <w:pPr>
        <w:tabs>
          <w:tab w:val="num" w:pos="720"/>
        </w:tabs>
        <w:outlineLvl w:val="0"/>
      </w:pPr>
    </w:p>
    <w:p w14:paraId="261A5706" w14:textId="0C0E1F84" w:rsidR="00066289" w:rsidRPr="002A2361" w:rsidRDefault="00066289" w:rsidP="007D4EF0">
      <w:pPr>
        <w:outlineLvl w:val="0"/>
        <w:rPr>
          <w:i/>
          <w:iCs/>
        </w:rPr>
      </w:pPr>
      <w:r w:rsidRPr="002A2361">
        <w:rPr>
          <w:i/>
          <w:iCs/>
        </w:rPr>
        <w:t>the world of art which reaches us through the publicity media. This has come to a standstill and has become a budget for collectors, officials, historians, and critics…”</w:t>
      </w:r>
    </w:p>
    <w:p w14:paraId="5B89527A" w14:textId="77777777" w:rsidR="00066289" w:rsidRPr="002A2361" w:rsidRDefault="00066289" w:rsidP="007D4EF0">
      <w:pPr>
        <w:outlineLvl w:val="0"/>
        <w:rPr>
          <w:i/>
          <w:iCs/>
        </w:rPr>
      </w:pPr>
    </w:p>
    <w:p w14:paraId="3E2DEF3B" w14:textId="77777777" w:rsidR="00066289" w:rsidRPr="002A2361" w:rsidRDefault="00066289" w:rsidP="007D4EF0">
      <w:pPr>
        <w:pStyle w:val="Heading3"/>
      </w:pPr>
      <w:bookmarkStart w:id="37" w:name="_Toc153976273"/>
      <w:bookmarkStart w:id="38" w:name="_Ref155378156"/>
      <w:bookmarkStart w:id="39" w:name="_Ref155378165"/>
      <w:bookmarkStart w:id="40" w:name="_Toc156066677"/>
      <w:r w:rsidRPr="002A2361">
        <w:t>Illustration, Light-Space-Modulator</w:t>
      </w:r>
      <w:bookmarkEnd w:id="37"/>
      <w:bookmarkEnd w:id="38"/>
      <w:bookmarkEnd w:id="39"/>
      <w:bookmarkEnd w:id="40"/>
    </w:p>
    <w:p w14:paraId="033F8D45" w14:textId="77777777" w:rsidR="00066289" w:rsidRPr="002A2361" w:rsidRDefault="00066289" w:rsidP="007D4EF0">
      <w:pPr>
        <w:outlineLvl w:val="0"/>
      </w:pPr>
    </w:p>
    <w:p w14:paraId="381B3395" w14:textId="4D904D76" w:rsidR="00066289" w:rsidRPr="002A2361" w:rsidRDefault="156E6E0C" w:rsidP="007D4EF0">
      <w:pPr>
        <w:outlineLvl w:val="0"/>
      </w:pPr>
      <w:r>
        <w:t>At first glance, it may seem that unstable media is related to computers and digital media. However, this is not necessary to make an unstable media artwork. Let’s take the example of the Light-Space Modulator (1930) by Laszlo Moholy-Nagy.  Here is a description of the work by Moholy-Nagy himself:</w:t>
      </w:r>
    </w:p>
    <w:p w14:paraId="0696B8B8" w14:textId="77777777" w:rsidR="00066289" w:rsidRPr="002A2361" w:rsidRDefault="00066289" w:rsidP="007D4EF0">
      <w:pPr>
        <w:outlineLvl w:val="0"/>
      </w:pPr>
    </w:p>
    <w:p w14:paraId="5F39304D" w14:textId="77777777" w:rsidR="00066289" w:rsidRPr="002A2361" w:rsidRDefault="00066289" w:rsidP="007D4EF0">
      <w:pPr>
        <w:outlineLvl w:val="0"/>
        <w:rPr>
          <w:i/>
          <w:iCs/>
        </w:rPr>
      </w:pPr>
      <w:r w:rsidRPr="002A2361">
        <w:rPr>
          <w:i/>
          <w:iCs/>
        </w:rPr>
        <w:t xml:space="preserve">“This piece of lighting equipment is a device used for demonstrating both plays of light and manifestations of movement. </w:t>
      </w:r>
    </w:p>
    <w:p w14:paraId="2FFEE26D" w14:textId="77777777" w:rsidR="00066289" w:rsidRPr="002A2361" w:rsidRDefault="00066289" w:rsidP="007D4EF0">
      <w:pPr>
        <w:outlineLvl w:val="0"/>
        <w:rPr>
          <w:i/>
          <w:iCs/>
        </w:rPr>
      </w:pPr>
    </w:p>
    <w:p w14:paraId="60412B04" w14:textId="77777777" w:rsidR="00066289" w:rsidRPr="002A2361" w:rsidRDefault="00066289" w:rsidP="007D4EF0">
      <w:pPr>
        <w:outlineLvl w:val="0"/>
        <w:rPr>
          <w:i/>
          <w:iCs/>
        </w:rPr>
      </w:pPr>
      <w:r w:rsidRPr="002A2361">
        <w:rPr>
          <w:i/>
          <w:iCs/>
        </w:rPr>
        <w:t xml:space="preserve">The model consists of a cube-like body or box, 120 x 120 cm in size, with a circular opening (stage opening) at its front side. On the back of the panel, mounted around the opening are </w:t>
      </w:r>
      <w:proofErr w:type="gramStart"/>
      <w:r w:rsidRPr="002A2361">
        <w:rPr>
          <w:i/>
          <w:iCs/>
        </w:rPr>
        <w:t>a number of</w:t>
      </w:r>
      <w:proofErr w:type="gramEnd"/>
      <w:r w:rsidRPr="002A2361">
        <w:rPr>
          <w:i/>
          <w:iCs/>
        </w:rPr>
        <w:t xml:space="preserve">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w:t>
      </w:r>
      <w:proofErr w:type="spellStart"/>
      <w:r w:rsidRPr="002A2361">
        <w:rPr>
          <w:i/>
          <w:iCs/>
        </w:rPr>
        <w:t>colors</w:t>
      </w:r>
      <w:proofErr w:type="spellEnd"/>
      <w:r w:rsidRPr="002A2361">
        <w:rPr>
          <w:i/>
          <w:iCs/>
        </w:rPr>
        <w:t xml:space="preserve">. In accordance with a predetermined plan, individual bulbs glow at different points. They illuminate a continually moving mechanism built of partly translucent, partly transparent, and partly fretted materials, </w:t>
      </w:r>
      <w:proofErr w:type="gramStart"/>
      <w:r w:rsidRPr="002A2361">
        <w:rPr>
          <w:i/>
          <w:iCs/>
        </w:rPr>
        <w:t>in order to</w:t>
      </w:r>
      <w:proofErr w:type="gramEnd"/>
      <w:r w:rsidRPr="002A2361">
        <w:rPr>
          <w:i/>
          <w:iCs/>
        </w:rPr>
        <w:t xml:space="preserve"> cause the best possible play of shadow formations on the back wall of the closed box. (When the demonstration occurs in a darkened space, the back wall of the box can be removed, and the </w:t>
      </w:r>
      <w:proofErr w:type="spellStart"/>
      <w:r w:rsidRPr="002A2361">
        <w:rPr>
          <w:i/>
          <w:iCs/>
        </w:rPr>
        <w:t>color</w:t>
      </w:r>
      <w:proofErr w:type="spellEnd"/>
      <w:r w:rsidRPr="002A2361">
        <w:rPr>
          <w:i/>
          <w:iCs/>
        </w:rPr>
        <w:t xml:space="preserve"> and shadow projection shown on a screen of any chosen size behind the box.) </w:t>
      </w:r>
    </w:p>
    <w:p w14:paraId="3F1C13DE" w14:textId="77777777" w:rsidR="00066289" w:rsidRPr="002A2361" w:rsidRDefault="00066289" w:rsidP="007D4EF0">
      <w:pPr>
        <w:outlineLvl w:val="0"/>
        <w:rPr>
          <w:i/>
          <w:iCs/>
        </w:rPr>
      </w:pPr>
    </w:p>
    <w:p w14:paraId="3332F634" w14:textId="77777777" w:rsidR="00066289" w:rsidRPr="002A2361" w:rsidRDefault="00066289" w:rsidP="007D4EF0">
      <w:pPr>
        <w:outlineLvl w:val="0"/>
        <w:rPr>
          <w:i/>
          <w:iCs/>
        </w:rPr>
      </w:pPr>
      <w:r w:rsidRPr="002A2361">
        <w:rPr>
          <w:i/>
          <w:iCs/>
        </w:rPr>
        <w:t xml:space="preserve">The mechanism is supported by a circular platform on which a three-part mechanism is built. The dividing walls are made of transparent cellophane, and a metal wall made of vertical </w:t>
      </w:r>
      <w:r w:rsidRPr="002A2361">
        <w:rPr>
          <w:i/>
          <w:iCs/>
        </w:rPr>
        <w:lastRenderedPageBreak/>
        <w:t xml:space="preserve">rods. Each of the three sectors of the framework accommodate a different, playful movement study, which individually goes into effect when it appears on the main disc revolving before the stage opening. </w:t>
      </w:r>
    </w:p>
    <w:p w14:paraId="451BF877" w14:textId="77777777" w:rsidR="00066289" w:rsidRPr="002A2361" w:rsidRDefault="00066289" w:rsidP="007D4EF0">
      <w:pPr>
        <w:outlineLvl w:val="0"/>
        <w:rPr>
          <w:i/>
          <w:iCs/>
        </w:rPr>
      </w:pPr>
      <w:r w:rsidRPr="002A2361">
        <w:rPr>
          <w:i/>
          <w:iCs/>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5D17C352" w14:textId="77777777" w:rsidR="00066289" w:rsidRPr="002A2361" w:rsidRDefault="00066289" w:rsidP="007D4EF0">
      <w:pPr>
        <w:outlineLvl w:val="0"/>
        <w:rPr>
          <w:i/>
          <w:iCs/>
        </w:rPr>
      </w:pPr>
    </w:p>
    <w:p w14:paraId="73AD15AD" w14:textId="77777777" w:rsidR="00066289" w:rsidRPr="002A2361" w:rsidRDefault="00066289" w:rsidP="007D4EF0">
      <w:pPr>
        <w:outlineLvl w:val="0"/>
        <w:rPr>
          <w:i/>
          <w:iCs/>
        </w:rPr>
      </w:pPr>
      <w:r w:rsidRPr="002A2361">
        <w:rPr>
          <w:i/>
          <w:iCs/>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52257579" w14:textId="77777777" w:rsidR="00066289" w:rsidRPr="002A2361" w:rsidRDefault="00066289" w:rsidP="007D4EF0">
      <w:pPr>
        <w:outlineLvl w:val="0"/>
        <w:rPr>
          <w:i/>
          <w:iCs/>
        </w:rPr>
      </w:pPr>
    </w:p>
    <w:p w14:paraId="021884E4" w14:textId="77777777" w:rsidR="00066289" w:rsidRPr="002A2361" w:rsidRDefault="00066289" w:rsidP="007D4EF0">
      <w:pPr>
        <w:outlineLvl w:val="0"/>
        <w:rPr>
          <w:i/>
          <w:iCs/>
        </w:rPr>
      </w:pPr>
      <w:r w:rsidRPr="002A2361">
        <w:rPr>
          <w:i/>
          <w:iCs/>
        </w:rPr>
        <w:t xml:space="preserve">The third sector’s playful movement: a glass rod topped by a spiral of glass. This describes, in the reverse, the movement of the pin of the large disc, whose tip touches the base made of a </w:t>
      </w:r>
      <w:proofErr w:type="gramStart"/>
      <w:r w:rsidRPr="002A2361">
        <w:rPr>
          <w:i/>
          <w:iCs/>
        </w:rPr>
        <w:t>diagonally-arranged</w:t>
      </w:r>
      <w:proofErr w:type="gramEnd"/>
      <w:r w:rsidRPr="002A2361">
        <w:rPr>
          <w:i/>
          <w:iCs/>
        </w:rPr>
        <w:t xml:space="preserve"> and sector-shaped glass disc, levitating over a reflecting circular platform. </w:t>
      </w:r>
    </w:p>
    <w:p w14:paraId="01AEE1D1" w14:textId="77777777" w:rsidR="00066289" w:rsidRPr="002A2361" w:rsidRDefault="00066289" w:rsidP="007D4EF0">
      <w:pPr>
        <w:outlineLvl w:val="0"/>
        <w:rPr>
          <w:i/>
          <w:iCs/>
        </w:rPr>
      </w:pPr>
    </w:p>
    <w:p w14:paraId="2D19D13E" w14:textId="0A7234AD" w:rsidR="00066289" w:rsidRPr="002A2361" w:rsidRDefault="00066289" w:rsidP="007D4EF0">
      <w:pPr>
        <w:outlineLvl w:val="0"/>
        <w:rPr>
          <w:i/>
          <w:iCs/>
        </w:rPr>
      </w:pPr>
      <w:r w:rsidRPr="002A2361">
        <w:rPr>
          <w:i/>
          <w:iCs/>
        </w:rPr>
        <w:t xml:space="preserve">This piece of lighting equipment can be used to arrive at countless optical conclusions, and it seems correct to me that the development of these attempts be continued as planned, </w:t>
      </w:r>
      <w:proofErr w:type="gramStart"/>
      <w:r w:rsidRPr="002A2361">
        <w:rPr>
          <w:i/>
          <w:iCs/>
        </w:rPr>
        <w:t>as a way to</w:t>
      </w:r>
      <w:proofErr w:type="gramEnd"/>
      <w:r w:rsidRPr="002A2361">
        <w:rPr>
          <w:i/>
          <w:iCs/>
        </w:rPr>
        <w:t xml:space="preserve"> approach the designing of light and movement.” </w:t>
      </w:r>
      <w:sdt>
        <w:sdtPr>
          <w:rPr>
            <w:i/>
            <w:iCs/>
          </w:rPr>
          <w:id w:val="-305012345"/>
          <w:citation/>
        </w:sdtPr>
        <w:sdtContent>
          <w:r w:rsidRPr="002A2361">
            <w:rPr>
              <w:i/>
              <w:iCs/>
            </w:rPr>
            <w:fldChar w:fldCharType="begin"/>
          </w:r>
          <w:r>
            <w:rPr>
              <w:i/>
              <w:iCs/>
            </w:rPr>
            <w:instrText xml:space="preserve">CITATION Moh30 \l 1043 </w:instrText>
          </w:r>
          <w:r w:rsidRPr="002A2361">
            <w:rPr>
              <w:i/>
              <w:iCs/>
            </w:rPr>
            <w:fldChar w:fldCharType="separate"/>
          </w:r>
          <w:r w:rsidR="00432EFD" w:rsidRPr="00432EFD">
            <w:rPr>
              <w:noProof/>
            </w:rPr>
            <w:t>(Moholy-Nagy, 1930)</w:t>
          </w:r>
          <w:r w:rsidRPr="002A2361">
            <w:rPr>
              <w:i/>
              <w:iCs/>
            </w:rPr>
            <w:fldChar w:fldCharType="end"/>
          </w:r>
        </w:sdtContent>
      </w:sdt>
    </w:p>
    <w:p w14:paraId="527CF87B" w14:textId="77777777" w:rsidR="00066289" w:rsidRPr="002A2361" w:rsidRDefault="00066289" w:rsidP="007D4EF0">
      <w:pPr>
        <w:outlineLvl w:val="0"/>
        <w:rPr>
          <w:i/>
          <w:iCs/>
        </w:rPr>
      </w:pPr>
    </w:p>
    <w:p w14:paraId="2F8A0D24" w14:textId="0626D25C" w:rsidR="00C6577E" w:rsidRDefault="00C6577E" w:rsidP="007D4EF0">
      <w:pPr>
        <w:outlineLvl w:val="0"/>
      </w:pPr>
      <w:r>
        <w:t xml:space="preserve">&lt;pictures&gt; </w:t>
      </w:r>
    </w:p>
    <w:p w14:paraId="5F6472AB" w14:textId="77777777" w:rsidR="00C6577E" w:rsidRDefault="00C6577E" w:rsidP="007D4EF0">
      <w:pPr>
        <w:outlineLvl w:val="0"/>
      </w:pPr>
    </w:p>
    <w:p w14:paraId="22E53AA8" w14:textId="76DE93D1" w:rsidR="00066289" w:rsidRDefault="7320D780" w:rsidP="007D4EF0">
      <w:pPr>
        <w:outlineLvl w:val="0"/>
        <w:sectPr w:rsidR="00066289" w:rsidSect="00A834F4">
          <w:endnotePr>
            <w:numFmt w:val="decimal"/>
          </w:endnotePr>
          <w:pgSz w:w="11906" w:h="16838"/>
          <w:pgMar w:top="1440" w:right="1440" w:bottom="1440" w:left="1440" w:header="708" w:footer="708" w:gutter="0"/>
          <w:cols w:space="708"/>
          <w:docGrid w:linePitch="360"/>
        </w:sectPr>
      </w:pPr>
      <w:r>
        <w:t xml:space="preserve">perspective will be essential for our look at computer art and the avantgarde in the following chapters. </w:t>
      </w:r>
    </w:p>
    <w:p w14:paraId="385F77B8" w14:textId="77777777" w:rsidR="00066289" w:rsidRDefault="00066289" w:rsidP="007D4EF0">
      <w:pPr>
        <w:pStyle w:val="Heading1"/>
        <w:numPr>
          <w:ilvl w:val="0"/>
          <w:numId w:val="0"/>
        </w:numPr>
        <w:sectPr w:rsidR="00066289" w:rsidSect="00A834F4">
          <w:endnotePr>
            <w:numFmt w:val="decimal"/>
          </w:endnotePr>
          <w:type w:val="continuous"/>
          <w:pgSz w:w="11906" w:h="16838"/>
          <w:pgMar w:top="1440" w:right="1440" w:bottom="1440" w:left="1440" w:header="708" w:footer="708" w:gutter="0"/>
          <w:cols w:space="708"/>
          <w:docGrid w:linePitch="360"/>
        </w:sectPr>
      </w:pPr>
      <w:bookmarkStart w:id="41" w:name="_Toc149480149"/>
      <w:bookmarkStart w:id="42" w:name="_Toc152697414"/>
      <w:bookmarkStart w:id="43" w:name="_Toc153976274"/>
    </w:p>
    <w:p w14:paraId="15AD811C" w14:textId="104249A1" w:rsidR="00066289" w:rsidRDefault="00066289" w:rsidP="007D4EF0">
      <w:pPr>
        <w:pStyle w:val="Heading1"/>
      </w:pPr>
      <w:bookmarkStart w:id="44" w:name="_Ref155377620"/>
      <w:bookmarkStart w:id="45" w:name="_Ref155377624"/>
      <w:bookmarkStart w:id="46" w:name="_Ref155379308"/>
      <w:bookmarkStart w:id="47" w:name="_Ref155379315"/>
      <w:bookmarkStart w:id="48" w:name="_Toc156066678"/>
      <w:r w:rsidRPr="002A2361">
        <w:lastRenderedPageBreak/>
        <w:t>Computer art</w:t>
      </w:r>
      <w:bookmarkEnd w:id="41"/>
      <w:bookmarkEnd w:id="42"/>
      <w:bookmarkEnd w:id="43"/>
      <w:bookmarkEnd w:id="44"/>
      <w:bookmarkEnd w:id="45"/>
      <w:bookmarkEnd w:id="46"/>
      <w:bookmarkEnd w:id="47"/>
      <w:bookmarkEnd w:id="48"/>
    </w:p>
    <w:p w14:paraId="3083D731" w14:textId="77777777" w:rsidR="004F4625" w:rsidRDefault="004F4625" w:rsidP="007D4EF0">
      <w:pPr>
        <w:outlineLvl w:val="0"/>
      </w:pPr>
    </w:p>
    <w:p w14:paraId="367A582D" w14:textId="305AB47F" w:rsidR="004E25C4" w:rsidRDefault="00515BBC" w:rsidP="007D4EF0">
      <w:pPr>
        <w:outlineLvl w:val="0"/>
        <w:rPr>
          <w:i/>
          <w:iCs/>
        </w:rPr>
      </w:pPr>
      <w:r>
        <w:t>Section 1.2</w:t>
      </w:r>
      <w:r w:rsidR="00E53115">
        <w:t xml:space="preserve"> defined Unstable media as </w:t>
      </w:r>
      <w:r w:rsidR="00E53115" w:rsidRPr="002A2361">
        <w:rPr>
          <w:i/>
          <w:iCs/>
        </w:rPr>
        <w:t>“…all media which make</w:t>
      </w:r>
      <w:r w:rsidR="00E53115">
        <w:rPr>
          <w:i/>
          <w:iCs/>
        </w:rPr>
        <w:t>s</w:t>
      </w:r>
      <w:r w:rsidR="00E53115" w:rsidRPr="002A2361">
        <w:rPr>
          <w:i/>
          <w:iCs/>
        </w:rPr>
        <w:t xml:space="preserve"> use of electronic waves and frequencies, such as engines, sound, light, video, computers, and sound.</w:t>
      </w:r>
      <w:r w:rsidR="00A535BB">
        <w:rPr>
          <w:i/>
          <w:iCs/>
        </w:rPr>
        <w:t xml:space="preserve">” </w:t>
      </w:r>
      <w:sdt>
        <w:sdtPr>
          <w:rPr>
            <w:i/>
            <w:iCs/>
          </w:rPr>
          <w:id w:val="923139184"/>
          <w:citation/>
        </w:sdtPr>
        <w:sdtContent>
          <w:r w:rsidR="00A535BB">
            <w:rPr>
              <w:i/>
              <w:iCs/>
            </w:rPr>
            <w:fldChar w:fldCharType="begin"/>
          </w:r>
          <w:r w:rsidR="00A535BB">
            <w:rPr>
              <w:i/>
              <w:iCs/>
              <w:lang w:val="en-US"/>
            </w:rPr>
            <w:instrText xml:space="preserve">CITATION V2_87 \t  \l 1033 </w:instrText>
          </w:r>
          <w:r w:rsidR="00A535BB">
            <w:rPr>
              <w:i/>
              <w:iCs/>
            </w:rPr>
            <w:fldChar w:fldCharType="separate"/>
          </w:r>
          <w:r w:rsidR="00432EFD">
            <w:rPr>
              <w:noProof/>
              <w:lang w:val="en-US"/>
            </w:rPr>
            <w:t>(V2_, 1987)</w:t>
          </w:r>
          <w:r w:rsidR="00A535BB">
            <w:rPr>
              <w:i/>
              <w:iCs/>
            </w:rPr>
            <w:fldChar w:fldCharType="end"/>
          </w:r>
        </w:sdtContent>
      </w:sdt>
      <w:r w:rsidR="00A535BB">
        <w:rPr>
          <w:i/>
          <w:iCs/>
        </w:rPr>
        <w:t xml:space="preserve">. </w:t>
      </w:r>
    </w:p>
    <w:p w14:paraId="1B506D09" w14:textId="77777777" w:rsidR="004E25C4" w:rsidRDefault="004E25C4" w:rsidP="007D4EF0">
      <w:pPr>
        <w:outlineLvl w:val="0"/>
        <w:rPr>
          <w:i/>
          <w:iCs/>
        </w:rPr>
      </w:pPr>
    </w:p>
    <w:p w14:paraId="5761C4A9" w14:textId="769DF544" w:rsidR="00DF4C07" w:rsidRDefault="008B0A95" w:rsidP="007D4EF0">
      <w:pPr>
        <w:outlineLvl w:val="0"/>
      </w:pPr>
      <w:r>
        <w:t>However, c</w:t>
      </w:r>
      <w:r w:rsidR="004F4625">
        <w:t>ompu</w:t>
      </w:r>
      <w:r w:rsidR="00377AEB">
        <w:t>ters have become the</w:t>
      </w:r>
      <w:r w:rsidR="00E804C6">
        <w:t xml:space="preserve"> </w:t>
      </w:r>
      <w:r w:rsidR="00515BBC">
        <w:t>primary</w:t>
      </w:r>
      <w:r w:rsidR="00E804C6">
        <w:t xml:space="preserve"> tool </w:t>
      </w:r>
      <w:r w:rsidR="00FF52AC">
        <w:t>for interacting</w:t>
      </w:r>
      <w:r w:rsidR="00E804C6">
        <w:t xml:space="preserve"> </w:t>
      </w:r>
      <w:r w:rsidR="00DF4C07">
        <w:t xml:space="preserve">with </w:t>
      </w:r>
      <w:r w:rsidR="00E804C6" w:rsidRPr="00CD2A60">
        <w:t xml:space="preserve">sound, light, </w:t>
      </w:r>
      <w:r w:rsidR="00CD2A60">
        <w:t xml:space="preserve">and </w:t>
      </w:r>
      <w:r w:rsidR="00E804C6" w:rsidRPr="00CD2A60">
        <w:t>video</w:t>
      </w:r>
      <w:r w:rsidR="00CD2A60">
        <w:t xml:space="preserve">. </w:t>
      </w:r>
      <w:r>
        <w:t xml:space="preserve">But </w:t>
      </w:r>
      <w:r w:rsidR="00B501FA">
        <w:t>m</w:t>
      </w:r>
      <w:r>
        <w:t>ore generally,</w:t>
      </w:r>
      <w:r w:rsidR="00E3069A">
        <w:t xml:space="preserve"> thanks to sensors and </w:t>
      </w:r>
      <w:r w:rsidR="00162D95">
        <w:t>t</w:t>
      </w:r>
      <w:r w:rsidR="00E3069A">
        <w:t>he Internet of Things (IoT)</w:t>
      </w:r>
      <w:r w:rsidR="00E804C6" w:rsidRPr="002A2361">
        <w:rPr>
          <w:i/>
          <w:iCs/>
        </w:rPr>
        <w:t>,</w:t>
      </w:r>
      <w:r w:rsidR="00DF4C07">
        <w:rPr>
          <w:i/>
          <w:iCs/>
        </w:rPr>
        <w:t xml:space="preserve"> </w:t>
      </w:r>
      <w:r w:rsidR="00BB2B83">
        <w:t>they are often used to interact with electronic waves</w:t>
      </w:r>
      <w:r w:rsidR="00E24FE2">
        <w:t>,</w:t>
      </w:r>
      <w:r w:rsidR="00AA50A6">
        <w:t xml:space="preserve"> frequencies</w:t>
      </w:r>
      <w:r w:rsidR="00AA144C">
        <w:t xml:space="preserve"> and much more</w:t>
      </w:r>
      <w:r w:rsidR="004E25C4">
        <w:t>.</w:t>
      </w:r>
      <w:r w:rsidR="00E24FE2">
        <w:t xml:space="preserve"> </w:t>
      </w:r>
      <w:r w:rsidR="006D0537">
        <w:t>In other words,</w:t>
      </w:r>
      <w:r w:rsidR="004E25C4">
        <w:t xml:space="preserve"> </w:t>
      </w:r>
      <w:r w:rsidR="000A5437">
        <w:t>nowadays</w:t>
      </w:r>
      <w:r w:rsidR="006D0537">
        <w:t>,</w:t>
      </w:r>
      <w:r w:rsidR="000A5437">
        <w:t xml:space="preserve"> </w:t>
      </w:r>
      <w:r w:rsidR="004E25C4">
        <w:t>computers</w:t>
      </w:r>
      <w:r w:rsidR="00B501FA">
        <w:t xml:space="preserve"> are used </w:t>
      </w:r>
      <w:r w:rsidR="0085366B">
        <w:t>to interact with all the media we</w:t>
      </w:r>
      <w:r w:rsidR="006D0537">
        <w:t xml:space="preserve"> </w:t>
      </w:r>
      <w:r w:rsidR="00FF52AC">
        <w:t>define</w:t>
      </w:r>
      <w:r w:rsidR="006D0537">
        <w:t xml:space="preserve"> as Unstable </w:t>
      </w:r>
      <w:r w:rsidR="00927D2E">
        <w:t>M</w:t>
      </w:r>
      <w:r w:rsidR="006D0537">
        <w:t xml:space="preserve">edia. </w:t>
      </w:r>
      <w:r w:rsidR="00B9144B">
        <w:t>This</w:t>
      </w:r>
      <w:r w:rsidR="00AA144C">
        <w:t xml:space="preserve"> makes them</w:t>
      </w:r>
      <w:r w:rsidR="0061578E">
        <w:t xml:space="preserve"> </w:t>
      </w:r>
      <w:r w:rsidR="00EA57D2">
        <w:t>an essential</w:t>
      </w:r>
      <w:r w:rsidR="0061578E">
        <w:t xml:space="preserve"> medium in which unstable media takes an aesthetic side.</w:t>
      </w:r>
    </w:p>
    <w:p w14:paraId="46A3F15D" w14:textId="77777777" w:rsidR="00584084" w:rsidRDefault="00584084" w:rsidP="007D4EF0">
      <w:pPr>
        <w:outlineLvl w:val="0"/>
      </w:pPr>
    </w:p>
    <w:p w14:paraId="6777F016" w14:textId="766435C2" w:rsidR="00C8311B" w:rsidRDefault="00C8311B" w:rsidP="007D4EF0">
      <w:pPr>
        <w:outlineLvl w:val="0"/>
      </w:pPr>
      <w:r>
        <w:t xml:space="preserve">Computer art is relatively new. </w:t>
      </w:r>
      <w:r w:rsidR="00556891">
        <w:t>The CODA Museum</w:t>
      </w:r>
      <w:r>
        <w:t xml:space="preserve"> in </w:t>
      </w:r>
      <w:r w:rsidR="00556891">
        <w:t>Apeldoorn</w:t>
      </w:r>
      <w:r>
        <w:t xml:space="preserve"> </w:t>
      </w:r>
      <w:r w:rsidR="00CB771E">
        <w:t xml:space="preserve">just </w:t>
      </w:r>
      <w:r w:rsidR="00556891">
        <w:t>had an exhibition</w:t>
      </w:r>
      <w:r w:rsidR="00EA57D2">
        <w:t>,</w:t>
      </w:r>
      <w:r w:rsidR="00556891">
        <w:t xml:space="preserve"> </w:t>
      </w:r>
      <w:r w:rsidR="00384250" w:rsidRPr="00384250">
        <w:rPr>
          <w:i/>
          <w:iCs/>
        </w:rPr>
        <w:t>“Behind the Screens - 50 years of digital art”</w:t>
      </w:r>
      <w:r w:rsidR="00717925">
        <w:rPr>
          <w:i/>
          <w:iCs/>
        </w:rPr>
        <w:t xml:space="preserve"> (2023)</w:t>
      </w:r>
      <w:r w:rsidR="00EA57D2">
        <w:rPr>
          <w:i/>
          <w:iCs/>
        </w:rPr>
        <w:t>, which</w:t>
      </w:r>
      <w:r w:rsidR="00393974">
        <w:t xml:space="preserve"> put </w:t>
      </w:r>
      <w:r w:rsidR="00193436">
        <w:t>digital</w:t>
      </w:r>
      <w:r w:rsidR="00393974">
        <w:t xml:space="preserve"> art </w:t>
      </w:r>
      <w:r w:rsidR="009D28EB">
        <w:t>practice</w:t>
      </w:r>
      <w:r w:rsidR="00E67E3C">
        <w:rPr>
          <w:rStyle w:val="EndnoteReference"/>
        </w:rPr>
        <w:endnoteReference w:id="3"/>
      </w:r>
      <w:r w:rsidR="00E67E3C">
        <w:t xml:space="preserve"> </w:t>
      </w:r>
      <w:r w:rsidR="00393974">
        <w:t>as a child compared to the centuries</w:t>
      </w:r>
      <w:r w:rsidR="009D28EB">
        <w:t>, or millennials, of traditional art</w:t>
      </w:r>
      <w:r w:rsidR="00C72BDC">
        <w:t xml:space="preserve"> practices.</w:t>
      </w:r>
    </w:p>
    <w:p w14:paraId="7589D61C" w14:textId="77777777" w:rsidR="00C72BDC" w:rsidRDefault="00C72BDC" w:rsidP="007D4EF0">
      <w:pPr>
        <w:outlineLvl w:val="0"/>
      </w:pPr>
    </w:p>
    <w:p w14:paraId="0239F5DD" w14:textId="77777777" w:rsidR="006D1D16" w:rsidRDefault="006D1D16" w:rsidP="007D4EF0">
      <w:pPr>
        <w:outlineLvl w:val="0"/>
      </w:pPr>
    </w:p>
    <w:p w14:paraId="6458F1B1" w14:textId="0759A9FE" w:rsidR="00626FBE" w:rsidRDefault="006D1D16" w:rsidP="007D4EF0">
      <w:pPr>
        <w:outlineLvl w:val="0"/>
      </w:pPr>
      <w:r>
        <w:t>I do not intend to develop a Digital Avantgarde theory that fits all t</w:t>
      </w:r>
      <w:r w:rsidR="00F4746F">
        <w:t>he</w:t>
      </w:r>
      <w:r>
        <w:t xml:space="preserve"> possible uses of computers in art.</w:t>
      </w:r>
      <w:r w:rsidR="00F4746F">
        <w:t xml:space="preserve"> </w:t>
      </w:r>
    </w:p>
    <w:p w14:paraId="4A46C6A2" w14:textId="77777777" w:rsidR="00066289" w:rsidRPr="00E366DD" w:rsidRDefault="00066289" w:rsidP="007D4EF0">
      <w:pPr>
        <w:outlineLvl w:val="0"/>
      </w:pPr>
      <w:bookmarkStart w:id="49" w:name="_Toc152697415"/>
    </w:p>
    <w:p w14:paraId="183F0421" w14:textId="77777777" w:rsidR="00066289" w:rsidRPr="002A2361" w:rsidRDefault="00066289" w:rsidP="007D4EF0">
      <w:pPr>
        <w:pStyle w:val="Heading2"/>
      </w:pPr>
      <w:bookmarkStart w:id="50" w:name="_Toc153976275"/>
      <w:bookmarkStart w:id="51" w:name="_Ref155379755"/>
      <w:bookmarkStart w:id="52" w:name="_Ref155379758"/>
      <w:bookmarkStart w:id="53" w:name="_Ref155379781"/>
      <w:bookmarkStart w:id="54" w:name="_Ref156043026"/>
      <w:bookmarkStart w:id="55" w:name="_Toc156066679"/>
      <w:r w:rsidRPr="002A2361">
        <w:t xml:space="preserve">The </w:t>
      </w:r>
      <w:r>
        <w:t>digitalisation</w:t>
      </w:r>
      <w:r w:rsidRPr="002A2361">
        <w:t xml:space="preserve"> of life</w:t>
      </w:r>
      <w:bookmarkEnd w:id="49"/>
      <w:bookmarkEnd w:id="50"/>
      <w:bookmarkEnd w:id="51"/>
      <w:bookmarkEnd w:id="52"/>
      <w:bookmarkEnd w:id="53"/>
      <w:bookmarkEnd w:id="54"/>
      <w:bookmarkEnd w:id="55"/>
    </w:p>
    <w:p w14:paraId="448E2035" w14:textId="77777777" w:rsidR="00066289" w:rsidRPr="002A2361" w:rsidRDefault="00066289" w:rsidP="007D4EF0">
      <w:pPr>
        <w:outlineLvl w:val="0"/>
      </w:pPr>
    </w:p>
    <w:p w14:paraId="7F5B9ED7" w14:textId="26B50E60" w:rsidR="00027CC7" w:rsidRDefault="7320D780" w:rsidP="007D4EF0">
      <w:pPr>
        <w:outlineLvl w:val="0"/>
      </w:pPr>
      <w:r>
        <w:t>From the beginning of robotics and artificial beings,</w:t>
      </w:r>
      <w:r w:rsidR="00F57CEE">
        <w:t xml:space="preserve"> </w:t>
      </w:r>
      <w:r w:rsidR="00D069B2">
        <w:t xml:space="preserve">robots </w:t>
      </w:r>
      <w:r w:rsidR="00220266">
        <w:t>have</w:t>
      </w:r>
      <w:r w:rsidR="0074224E">
        <w:t xml:space="preserve"> been seen </w:t>
      </w:r>
      <w:r w:rsidR="00D069B2">
        <w:t>as servant</w:t>
      </w:r>
      <w:r w:rsidR="0074224E">
        <w:t>s</w:t>
      </w:r>
      <w:r w:rsidR="00D069B2">
        <w:t xml:space="preserve"> to humans</w:t>
      </w:r>
      <w:r w:rsidR="00220266">
        <w:t>.</w:t>
      </w:r>
      <w:r w:rsidR="00D069B2">
        <w:t xml:space="preserve"> </w:t>
      </w:r>
      <w:r w:rsidR="00220266">
        <w:t xml:space="preserve">We </w:t>
      </w:r>
      <w:r w:rsidR="00D069B2">
        <w:t>can trace</w:t>
      </w:r>
      <w:r w:rsidR="00220266">
        <w:t xml:space="preserve"> this idea</w:t>
      </w:r>
      <w:r w:rsidR="00D069B2">
        <w:t xml:space="preserve"> back </w:t>
      </w:r>
      <w:r w:rsidR="00A44088">
        <w:t xml:space="preserve">to </w:t>
      </w:r>
      <w:r w:rsidR="00D069B2">
        <w:t xml:space="preserve">Greek mythology to the myth of Talos. The myth is </w:t>
      </w:r>
      <w:r w:rsidR="00A44088">
        <w:t>briefly</w:t>
      </w:r>
      <w:r w:rsidR="00D069B2">
        <w:t xml:space="preserve"> summarised as follows. </w:t>
      </w:r>
    </w:p>
    <w:p w14:paraId="72C1CD2A" w14:textId="77777777" w:rsidR="0074224E" w:rsidRDefault="0074224E" w:rsidP="007D4EF0">
      <w:pPr>
        <w:outlineLvl w:val="0"/>
      </w:pPr>
    </w:p>
    <w:p w14:paraId="4DF3EBB5" w14:textId="12D830D4" w:rsidR="003F1CBB" w:rsidRDefault="00FF52AC" w:rsidP="007D4EF0">
      <w:pPr>
        <w:outlineLvl w:val="0"/>
      </w:pPr>
      <w:r>
        <w:t>The gods created Talos</w:t>
      </w:r>
      <w:r w:rsidR="00174EE2">
        <w:t xml:space="preserve">, but in modern literature, </w:t>
      </w:r>
      <w:r w:rsidR="0074224E">
        <w:t xml:space="preserve">humans are </w:t>
      </w:r>
      <w:r>
        <w:t xml:space="preserve">still </w:t>
      </w:r>
      <w:r w:rsidR="0074224E">
        <w:t>at a higher level than artificial beings</w:t>
      </w:r>
      <w:r w:rsidR="00B24786">
        <w:t xml:space="preserve">. </w:t>
      </w:r>
      <w:r w:rsidR="00F57CEE">
        <w:t xml:space="preserve">For example, </w:t>
      </w:r>
      <w:r w:rsidR="00335F16">
        <w:t xml:space="preserve">in the book </w:t>
      </w:r>
      <w:r w:rsidR="00335F16" w:rsidRPr="00F41978">
        <w:rPr>
          <w:i/>
          <w:iCs/>
        </w:rPr>
        <w:t>“I, Robot”</w:t>
      </w:r>
      <w:r w:rsidR="00335F16">
        <w:t xml:space="preserve"> </w:t>
      </w:r>
      <w:sdt>
        <w:sdtPr>
          <w:id w:val="-251825053"/>
          <w:citation/>
        </w:sdtPr>
        <w:sdtContent>
          <w:r w:rsidR="008F594E">
            <w:fldChar w:fldCharType="begin"/>
          </w:r>
          <w:r w:rsidR="00784FCF">
            <w:rPr>
              <w:lang w:val="en-US"/>
            </w:rPr>
            <w:instrText xml:space="preserve">CITATION Ass19 \l 1033 </w:instrText>
          </w:r>
          <w:r w:rsidR="008F594E">
            <w:fldChar w:fldCharType="separate"/>
          </w:r>
          <w:r w:rsidR="00432EFD">
            <w:rPr>
              <w:noProof/>
              <w:lang w:val="en-US"/>
            </w:rPr>
            <w:t>(Asimov, 2019)</w:t>
          </w:r>
          <w:r w:rsidR="008F594E">
            <w:fldChar w:fldCharType="end"/>
          </w:r>
        </w:sdtContent>
      </w:sdt>
      <w:r w:rsidR="00F41978">
        <w:t xml:space="preserve"> </w:t>
      </w:r>
      <w:r w:rsidR="00504504">
        <w:t>by Is</w:t>
      </w:r>
      <w:r w:rsidR="00F41978">
        <w:t>a</w:t>
      </w:r>
      <w:r w:rsidR="00504504">
        <w:t xml:space="preserve">ac </w:t>
      </w:r>
      <w:r w:rsidR="006B5207">
        <w:t>Asimov</w:t>
      </w:r>
      <w:r w:rsidR="00504504">
        <w:t xml:space="preserve"> </w:t>
      </w:r>
      <w:r w:rsidR="00B24786">
        <w:t>postulates the</w:t>
      </w:r>
      <w:r w:rsidR="006B5207">
        <w:t xml:space="preserve"> first law</w:t>
      </w:r>
      <w:r w:rsidR="00965A41">
        <w:t xml:space="preserve"> of robotics</w:t>
      </w:r>
      <w:r w:rsidR="006B5207">
        <w:t xml:space="preserve"> </w:t>
      </w:r>
      <w:r w:rsidR="003F1CBB">
        <w:t>as follows</w:t>
      </w:r>
      <w:r w:rsidR="006B5207">
        <w:t xml:space="preserve">: </w:t>
      </w:r>
    </w:p>
    <w:p w14:paraId="4BFA2B65" w14:textId="77777777" w:rsidR="003F1CBB" w:rsidRDefault="003F1CBB" w:rsidP="007D4EF0">
      <w:pPr>
        <w:outlineLvl w:val="0"/>
        <w:rPr>
          <w:i/>
          <w:iCs/>
        </w:rPr>
      </w:pPr>
    </w:p>
    <w:p w14:paraId="04B5DB80" w14:textId="00655318" w:rsidR="003F1CBB" w:rsidRDefault="006B5207" w:rsidP="007D4EF0">
      <w:pPr>
        <w:outlineLvl w:val="0"/>
      </w:pPr>
      <w:r w:rsidRPr="00BB2512">
        <w:rPr>
          <w:i/>
          <w:iCs/>
        </w:rPr>
        <w:t>“</w:t>
      </w:r>
      <w:r w:rsidR="00BE2F92">
        <w:rPr>
          <w:i/>
          <w:iCs/>
        </w:rPr>
        <w:t>A</w:t>
      </w:r>
      <w:r w:rsidRPr="00BB2512">
        <w:rPr>
          <w:i/>
          <w:iCs/>
        </w:rPr>
        <w:t xml:space="preserve"> robot shall not harm a human, or by inaction allow a human to come to </w:t>
      </w:r>
      <w:r w:rsidR="000C2D7D" w:rsidRPr="00BB2512">
        <w:rPr>
          <w:i/>
          <w:iCs/>
        </w:rPr>
        <w:t>harm.</w:t>
      </w:r>
      <w:r w:rsidRPr="00BB2512">
        <w:rPr>
          <w:i/>
          <w:iCs/>
        </w:rPr>
        <w:t>”</w:t>
      </w:r>
      <w:r w:rsidR="00AC21C1" w:rsidRPr="00BB2512">
        <w:rPr>
          <w:i/>
          <w:iCs/>
        </w:rPr>
        <w:t xml:space="preserve"> </w:t>
      </w:r>
      <w:r>
        <w:t xml:space="preserve"> </w:t>
      </w:r>
    </w:p>
    <w:p w14:paraId="0A7A05F2" w14:textId="77777777" w:rsidR="003F1CBB" w:rsidRDefault="003F1CBB" w:rsidP="007D4EF0">
      <w:pPr>
        <w:outlineLvl w:val="0"/>
      </w:pPr>
    </w:p>
    <w:p w14:paraId="5423400B" w14:textId="4FB2692F" w:rsidR="006B5207" w:rsidRDefault="006B5207" w:rsidP="007D4EF0">
      <w:pPr>
        <w:outlineLvl w:val="0"/>
      </w:pPr>
      <w:r>
        <w:t xml:space="preserve">In </w:t>
      </w:r>
      <w:r w:rsidR="00F41978">
        <w:t>the</w:t>
      </w:r>
      <w:r>
        <w:t xml:space="preserve"> book, </w:t>
      </w:r>
      <w:r w:rsidR="00F41978">
        <w:t xml:space="preserve">Isaac </w:t>
      </w:r>
      <w:r>
        <w:t xml:space="preserve">Asimov </w:t>
      </w:r>
      <w:r w:rsidR="00AC21C1">
        <w:t>explores</w:t>
      </w:r>
      <w:r>
        <w:t xml:space="preserve"> several situations where the first law of robotics is essential for humans to keep control over robots. In his futuristic universes, robots have become so advanced and superior to humans that the only thing that prevents them from taking control is the first law of robotics embedded in the core of their positronic brains.</w:t>
      </w:r>
      <w:r w:rsidR="00C9571D">
        <w:t xml:space="preserve"> For the law to apply, robots ought to show servitude to humans.</w:t>
      </w:r>
    </w:p>
    <w:p w14:paraId="4E2126B8" w14:textId="77777777" w:rsidR="0008779B" w:rsidRDefault="0008779B" w:rsidP="007D4EF0">
      <w:pPr>
        <w:outlineLvl w:val="0"/>
      </w:pPr>
    </w:p>
    <w:p w14:paraId="7FEFE951" w14:textId="63029B9A" w:rsidR="00066289" w:rsidRDefault="00066289" w:rsidP="007D4EF0">
      <w:pPr>
        <w:outlineLvl w:val="0"/>
      </w:pPr>
      <w:r>
        <w:t>have become commonplace. Notably, depending on one's physical side of the conflict, media and technology will influence and manipulate our notions of morality and self, our superego and ego, shaping our perception of identity.</w:t>
      </w:r>
    </w:p>
    <w:p w14:paraId="31D6D0DF" w14:textId="77777777" w:rsidR="00066289" w:rsidRDefault="00066289" w:rsidP="007D4EF0">
      <w:pPr>
        <w:outlineLvl w:val="0"/>
      </w:pPr>
    </w:p>
    <w:p w14:paraId="5DE0CEF0" w14:textId="77777777" w:rsidR="00066289" w:rsidRPr="002A2361" w:rsidRDefault="7320D780" w:rsidP="007D4EF0">
      <w:pPr>
        <w:pStyle w:val="Heading3"/>
      </w:pPr>
      <w:bookmarkStart w:id="56" w:name="_Toc153976276"/>
      <w:bookmarkStart w:id="57" w:name="_Toc156066680"/>
      <w:r>
        <w:t>Of Ghosts and Shells</w:t>
      </w:r>
      <w:bookmarkEnd w:id="56"/>
      <w:bookmarkEnd w:id="57"/>
    </w:p>
    <w:p w14:paraId="146FBBEF" w14:textId="77777777" w:rsidR="00066289" w:rsidRPr="002A2361" w:rsidRDefault="00066289" w:rsidP="007D4EF0">
      <w:pPr>
        <w:outlineLvl w:val="0"/>
      </w:pPr>
    </w:p>
    <w:p w14:paraId="0512ADB7" w14:textId="17A94239" w:rsidR="00E317E8" w:rsidRDefault="7320D780" w:rsidP="007D4EF0">
      <w:pPr>
        <w:outlineLvl w:val="0"/>
      </w:pPr>
      <w:r w:rsidRPr="00627D74">
        <w:t xml:space="preserve">Another crucial aspect tied to the rise of hypermediality in shaping our perception of the world is that the term "world" is no longer confined solely to the </w:t>
      </w:r>
      <w:r w:rsidRPr="006D61EA">
        <w:rPr>
          <w:i/>
          <w:iCs/>
        </w:rPr>
        <w:t>"physical world."</w:t>
      </w:r>
      <w:r w:rsidRPr="00627D74">
        <w:t xml:space="preserve"> </w:t>
      </w:r>
      <w:r w:rsidR="00B60D5A">
        <w:t>W</w:t>
      </w:r>
      <w:r>
        <w:t>e now</w:t>
      </w:r>
      <w:r w:rsidRPr="00627D74">
        <w:t xml:space="preserve"> </w:t>
      </w:r>
      <w:r w:rsidRPr="00755971">
        <w:rPr>
          <w:lang w:val="en-US"/>
        </w:rPr>
        <w:t xml:space="preserve">have </w:t>
      </w:r>
      <w:r w:rsidRPr="00627D74">
        <w:t xml:space="preserve">alternative </w:t>
      </w:r>
      <w:r w:rsidRPr="006D61EA">
        <w:rPr>
          <w:i/>
          <w:iCs/>
        </w:rPr>
        <w:t>"digital worlds"</w:t>
      </w:r>
      <w:r w:rsidRPr="00627D74">
        <w:t xml:space="preserve"> where individuals can establish a distinct existence and </w:t>
      </w:r>
      <w:r w:rsidRPr="00627D74">
        <w:lastRenderedPageBreak/>
        <w:t>identity</w:t>
      </w:r>
      <w:r>
        <w:t xml:space="preserve">. </w:t>
      </w:r>
      <w:r w:rsidR="00B60D5A">
        <w:t xml:space="preserve"> </w:t>
      </w:r>
      <w:r w:rsidR="00584FAF">
        <w:t>We</w:t>
      </w:r>
      <w:r w:rsidR="00B60D5A">
        <w:t xml:space="preserve"> d</w:t>
      </w:r>
      <w:r w:rsidR="002A3A96">
        <w:t>r</w:t>
      </w:r>
      <w:r w:rsidR="0054124A">
        <w:t>a</w:t>
      </w:r>
      <w:r w:rsidR="002A3A96">
        <w:t xml:space="preserve">w </w:t>
      </w:r>
      <w:r w:rsidR="00C177F9">
        <w:t>inspiration from the well-acclaimed film “Ghost in the Shell” (</w:t>
      </w:r>
      <w:proofErr w:type="spellStart"/>
      <w:r w:rsidR="00C177F9">
        <w:t>Oshii</w:t>
      </w:r>
      <w:proofErr w:type="spellEnd"/>
      <w:r w:rsidR="00C177F9">
        <w:t>, 1995)</w:t>
      </w:r>
      <w:r w:rsidRPr="002A2361">
        <w:t xml:space="preserve"> and the associated franchise</w:t>
      </w:r>
      <w:r w:rsidR="00584FAF">
        <w:t xml:space="preserve"> to explore this</w:t>
      </w:r>
      <w:r w:rsidR="00E317E8">
        <w:t>.</w:t>
      </w:r>
    </w:p>
    <w:p w14:paraId="42F30102" w14:textId="77777777" w:rsidR="00E317E8" w:rsidRDefault="00E317E8" w:rsidP="007D4EF0">
      <w:pPr>
        <w:outlineLvl w:val="0"/>
      </w:pPr>
    </w:p>
    <w:p w14:paraId="2C24615D" w14:textId="4D20EA47" w:rsidR="00D05A9E" w:rsidRDefault="00D42DCB" w:rsidP="007D4EF0">
      <w:pPr>
        <w:outlineLvl w:val="0"/>
        <w:rPr>
          <w:lang w:val="en-US"/>
        </w:rPr>
      </w:pPr>
      <w:r w:rsidRPr="009F6662">
        <w:rPr>
          <w:lang w:val="en-US"/>
        </w:rPr>
        <w:t>The core of</w:t>
      </w:r>
      <w:r>
        <w:rPr>
          <w:lang w:val="en-US"/>
        </w:rPr>
        <w:t xml:space="preserve"> </w:t>
      </w:r>
      <w:r w:rsidR="002865B6">
        <w:rPr>
          <w:lang w:val="en-US"/>
        </w:rPr>
        <w:t xml:space="preserve">the </w:t>
      </w:r>
      <w:r>
        <w:rPr>
          <w:lang w:val="en-US"/>
        </w:rPr>
        <w:t xml:space="preserve">plot of the first film is </w:t>
      </w:r>
      <w:r w:rsidR="00D05A9E">
        <w:rPr>
          <w:lang w:val="en-US"/>
        </w:rPr>
        <w:t xml:space="preserve">as follows: </w:t>
      </w:r>
    </w:p>
    <w:p w14:paraId="21FCE815" w14:textId="77777777" w:rsidR="004322A6" w:rsidRDefault="004322A6" w:rsidP="007D4EF0">
      <w:pPr>
        <w:outlineLvl w:val="0"/>
        <w:rPr>
          <w:lang w:val="en-US"/>
        </w:rPr>
      </w:pPr>
    </w:p>
    <w:p w14:paraId="5EEB4A57" w14:textId="39BDB3FD" w:rsidR="004322A6" w:rsidRPr="004322A6" w:rsidRDefault="004322A6" w:rsidP="007D4EF0">
      <w:pPr>
        <w:outlineLvl w:val="0"/>
        <w:rPr>
          <w:lang w:val="en-US"/>
        </w:rPr>
      </w:pPr>
      <w:r w:rsidRPr="004322A6">
        <w:rPr>
          <w:lang w:val="en-US"/>
        </w:rPr>
        <w:t xml:space="preserve">"Ghost in the Shell" is </w:t>
      </w:r>
      <w:r w:rsidR="001949BA">
        <w:rPr>
          <w:lang w:val="en-US"/>
        </w:rPr>
        <w:t>s</w:t>
      </w:r>
      <w:r w:rsidRPr="004322A6">
        <w:rPr>
          <w:lang w:val="en-US"/>
        </w:rPr>
        <w:t xml:space="preserve">et in a futuristic cyberpunk world, </w:t>
      </w:r>
      <w:r w:rsidR="001949BA">
        <w:rPr>
          <w:lang w:val="en-US"/>
        </w:rPr>
        <w:t xml:space="preserve">where mechanical augmentation is not the </w:t>
      </w:r>
      <w:r w:rsidR="00D67899">
        <w:rPr>
          <w:lang w:val="en-US"/>
        </w:rPr>
        <w:t>exception but the norm. T</w:t>
      </w:r>
      <w:r w:rsidRPr="004322A6">
        <w:rPr>
          <w:lang w:val="en-US"/>
        </w:rPr>
        <w:t xml:space="preserve">he story revolves around Major Motoko Kusanagi, a cyborg policewoman, and her partner, </w:t>
      </w:r>
      <w:proofErr w:type="spellStart"/>
      <w:r w:rsidRPr="004322A6">
        <w:rPr>
          <w:lang w:val="en-US"/>
        </w:rPr>
        <w:t>Batou</w:t>
      </w:r>
      <w:proofErr w:type="spellEnd"/>
      <w:r w:rsidR="000A5AC7">
        <w:rPr>
          <w:lang w:val="en-US"/>
        </w:rPr>
        <w:t xml:space="preserve">, </w:t>
      </w:r>
      <w:r w:rsidR="00587BA0">
        <w:rPr>
          <w:lang w:val="en-US"/>
        </w:rPr>
        <w:t>also a cyborg</w:t>
      </w:r>
      <w:r w:rsidRPr="004322A6">
        <w:rPr>
          <w:lang w:val="en-US"/>
        </w:rPr>
        <w:t>. They are part of Section 9, a special operations unit tasked with apprehending a mysterious hacker</w:t>
      </w:r>
      <w:r w:rsidR="002865B6">
        <w:rPr>
          <w:lang w:val="en-US"/>
        </w:rPr>
        <w:t>, the</w:t>
      </w:r>
      <w:r w:rsidRPr="004322A6">
        <w:rPr>
          <w:lang w:val="en-US"/>
        </w:rPr>
        <w:t xml:space="preserve"> Puppet Master</w:t>
      </w:r>
      <w:r w:rsidR="0082336D">
        <w:rPr>
          <w:lang w:val="en-US"/>
        </w:rPr>
        <w:t xml:space="preserve">, or </w:t>
      </w:r>
      <w:r w:rsidR="00584FAF">
        <w:rPr>
          <w:lang w:val="en-US"/>
        </w:rPr>
        <w:t>Project</w:t>
      </w:r>
      <w:r w:rsidR="0082336D">
        <w:rPr>
          <w:lang w:val="en-US"/>
        </w:rPr>
        <w:t xml:space="preserve"> 2501</w:t>
      </w:r>
      <w:r w:rsidRPr="004322A6">
        <w:rPr>
          <w:lang w:val="en-US"/>
        </w:rPr>
        <w:t>.</w:t>
      </w:r>
    </w:p>
    <w:p w14:paraId="038FC96B" w14:textId="77777777" w:rsidR="004322A6" w:rsidRPr="004322A6" w:rsidRDefault="004322A6" w:rsidP="007D4EF0">
      <w:pPr>
        <w:outlineLvl w:val="0"/>
        <w:rPr>
          <w:lang w:val="en-US"/>
        </w:rPr>
      </w:pPr>
    </w:p>
    <w:p w14:paraId="7519ADEE" w14:textId="76183D3B" w:rsidR="0061108B" w:rsidRDefault="0061108B" w:rsidP="007D4EF0">
      <w:pPr>
        <w:outlineLvl w:val="0"/>
      </w:pPr>
      <w:r w:rsidRPr="009F6662">
        <w:t>transcend its existence</w:t>
      </w:r>
      <w:r w:rsidRPr="009F6662">
        <w:rPr>
          <w:lang w:val="en-US"/>
        </w:rPr>
        <w:t>.</w:t>
      </w:r>
    </w:p>
    <w:p w14:paraId="1F4D5745" w14:textId="77777777" w:rsidR="0061108B" w:rsidRPr="002A2361" w:rsidRDefault="0061108B" w:rsidP="007D4EF0">
      <w:pPr>
        <w:outlineLvl w:val="0"/>
      </w:pPr>
    </w:p>
    <w:p w14:paraId="61AEDA93" w14:textId="77777777" w:rsidR="00066289" w:rsidRPr="002A2361" w:rsidRDefault="00066289" w:rsidP="007D4EF0">
      <w:pPr>
        <w:outlineLvl w:val="0"/>
      </w:pPr>
    </w:p>
    <w:p w14:paraId="0C04277A" w14:textId="77777777" w:rsidR="00066289" w:rsidRPr="002A2361" w:rsidRDefault="00066289" w:rsidP="007D4EF0">
      <w:pPr>
        <w:pStyle w:val="Heading3"/>
      </w:pPr>
      <w:bookmarkStart w:id="58" w:name="_Toc153976277"/>
      <w:bookmarkStart w:id="59" w:name="_Toc156066681"/>
      <w:r w:rsidRPr="002A2361">
        <w:t>We are all cyborgs…</w:t>
      </w:r>
      <w:bookmarkEnd w:id="58"/>
      <w:bookmarkEnd w:id="59"/>
    </w:p>
    <w:p w14:paraId="166B2048" w14:textId="77777777" w:rsidR="00066289" w:rsidRPr="002A2361" w:rsidRDefault="00066289" w:rsidP="007D4EF0">
      <w:pPr>
        <w:outlineLvl w:val="0"/>
      </w:pPr>
    </w:p>
    <w:p w14:paraId="26C21D09" w14:textId="1458C6B2" w:rsidR="00066289" w:rsidRPr="002A2361" w:rsidRDefault="00066289" w:rsidP="007D4EF0">
      <w:pPr>
        <w:outlineLvl w:val="0"/>
      </w:pPr>
      <w:r w:rsidRPr="002A2361">
        <w:t>In 1995</w:t>
      </w:r>
      <w:r>
        <w:t>,</w:t>
      </w:r>
      <w:r w:rsidRPr="002A2361">
        <w:t xml:space="preserve"> when the first Ghost in the Shell film was aired, these ideas were seen as Sci-Fi dissociated </w:t>
      </w:r>
      <w:r>
        <w:t>from</w:t>
      </w:r>
      <w:r w:rsidRPr="002A2361">
        <w:t xml:space="preserve"> physical reality. However, nowadays, my Facebook, Instagram, </w:t>
      </w:r>
      <w:r>
        <w:t xml:space="preserve">and </w:t>
      </w:r>
      <w:r w:rsidRPr="002A2361">
        <w:t xml:space="preserve">LinkedIn </w:t>
      </w:r>
      <w:r>
        <w:t>profiles</w:t>
      </w:r>
      <w:r w:rsidRPr="002A2361">
        <w:t xml:space="preserve">, digital data the government has collected, and many faces on the blockchain are essential to my identity beyond my physical body. </w:t>
      </w:r>
      <w:r w:rsidR="00C555F2">
        <w:t xml:space="preserve">Moreover, society </w:t>
      </w:r>
      <w:r w:rsidR="00602403">
        <w:t>does expect us to have such digital identities; without</w:t>
      </w:r>
      <w:r w:rsidRPr="002A2361">
        <w:t xml:space="preserve"> them, </w:t>
      </w:r>
      <w:r w:rsidR="000B49E2">
        <w:t>we</w:t>
      </w:r>
      <w:r w:rsidRPr="002A2361">
        <w:t xml:space="preserve"> will be just shell</w:t>
      </w:r>
      <w:r w:rsidR="000B49E2">
        <w:t>s</w:t>
      </w:r>
      <w:r w:rsidRPr="002A2361">
        <w:t xml:space="preserve">. </w:t>
      </w:r>
    </w:p>
    <w:p w14:paraId="7FE0A28E" w14:textId="77777777" w:rsidR="00066289" w:rsidRPr="002A2361" w:rsidRDefault="00066289" w:rsidP="007D4EF0">
      <w:pPr>
        <w:outlineLvl w:val="0"/>
      </w:pPr>
    </w:p>
    <w:p w14:paraId="67C91BF1" w14:textId="3A703572" w:rsidR="00066289" w:rsidRPr="002A2361" w:rsidRDefault="7320D780" w:rsidP="007D4EF0">
      <w:pPr>
        <w:spacing w:line="259" w:lineRule="auto"/>
        <w:outlineLvl w:val="0"/>
      </w:pPr>
      <w:r w:rsidRPr="002A2361">
        <w:t xml:space="preserve">In this perspective, we could rephrase </w:t>
      </w:r>
      <w:r w:rsidR="2F700C25">
        <w:t>Donna</w:t>
      </w:r>
      <w:r w:rsidRPr="002A2361">
        <w:t xml:space="preserve"> Haraway</w:t>
      </w:r>
      <w:r>
        <w:t>’s</w:t>
      </w:r>
      <w:r w:rsidRPr="002A2361">
        <w:t xml:space="preserve"> </w:t>
      </w:r>
      <w:r>
        <w:t xml:space="preserve">discussion </w:t>
      </w:r>
      <w:r w:rsidRPr="002A2361">
        <w:t xml:space="preserve">on companion species </w:t>
      </w:r>
      <w:sdt>
        <w:sdtPr>
          <w:id w:val="-81149698"/>
          <w:citation/>
        </w:sdtPr>
        <w:sdtContent>
          <w:r w:rsidR="00066289" w:rsidRPr="002A2361">
            <w:fldChar w:fldCharType="begin"/>
          </w:r>
          <w:r w:rsidR="00066289" w:rsidRPr="002A2361">
            <w:instrText xml:space="preserve">CITATION Har03 \t  \l 1043 </w:instrText>
          </w:r>
          <w:r w:rsidR="00066289" w:rsidRPr="002A2361">
            <w:fldChar w:fldCharType="separate"/>
          </w:r>
          <w:r w:rsidR="00432EFD" w:rsidRPr="00432EFD">
            <w:rPr>
              <w:noProof/>
            </w:rPr>
            <w:t>(Haraway, 2003)</w:t>
          </w:r>
          <w:r w:rsidR="00066289" w:rsidRPr="002A2361">
            <w:fldChar w:fldCharType="end"/>
          </w:r>
        </w:sdtContent>
      </w:sdt>
      <w:r w:rsidRPr="002A2361">
        <w:t xml:space="preserve"> and argue that technology has become, to me, a companion species. I spend more time with my phone than with my dog</w:t>
      </w:r>
      <w:r>
        <w:t>,</w:t>
      </w:r>
      <w:r w:rsidRPr="002A2361">
        <w:t xml:space="preserve"> and most of </w:t>
      </w:r>
      <w:r>
        <w:t>my</w:t>
      </w:r>
      <w:r w:rsidRPr="002A2361">
        <w:t xml:space="preserve"> interactions with other humans are mediated by technology. </w:t>
      </w:r>
    </w:p>
    <w:p w14:paraId="2941DE38" w14:textId="77777777" w:rsidR="00066289" w:rsidRPr="002A2361" w:rsidRDefault="00066289" w:rsidP="007D4EF0">
      <w:pPr>
        <w:outlineLvl w:val="0"/>
      </w:pPr>
    </w:p>
    <w:p w14:paraId="4A2B5921" w14:textId="77777777" w:rsidR="00066289" w:rsidRPr="002A2361" w:rsidRDefault="00066289" w:rsidP="007D4EF0">
      <w:pPr>
        <w:outlineLvl w:val="0"/>
      </w:pPr>
    </w:p>
    <w:p w14:paraId="7C071D27" w14:textId="74F6D550" w:rsidR="00066289" w:rsidRPr="002A2361" w:rsidRDefault="00066289" w:rsidP="007D4EF0">
      <w:pPr>
        <w:outlineLvl w:val="0"/>
      </w:pPr>
      <w:r w:rsidRPr="002A2361">
        <w:t>All this illustrates how computers are changing our reality in a b</w:t>
      </w:r>
      <w:r w:rsidR="008651D6">
        <w:t>r</w:t>
      </w:r>
      <w:r w:rsidRPr="002A2361">
        <w:t xml:space="preserve">oader sense. We will now focus on how computers require a different perspective </w:t>
      </w:r>
      <w:r>
        <w:t>when</w:t>
      </w:r>
      <w:r w:rsidRPr="002A2361">
        <w:t xml:space="preserve"> </w:t>
      </w:r>
      <w:r>
        <w:t>creating</w:t>
      </w:r>
      <w:r w:rsidRPr="002A2361">
        <w:t xml:space="preserve"> art objects. </w:t>
      </w:r>
    </w:p>
    <w:p w14:paraId="37F65D06" w14:textId="77777777" w:rsidR="00066289" w:rsidRPr="002A2361" w:rsidRDefault="00066289" w:rsidP="007D4EF0">
      <w:pPr>
        <w:outlineLvl w:val="0"/>
      </w:pPr>
    </w:p>
    <w:p w14:paraId="015B92C3" w14:textId="7BEB19AF" w:rsidR="00066289" w:rsidRPr="002A2361" w:rsidRDefault="00B92721" w:rsidP="007D4EF0">
      <w:pPr>
        <w:pStyle w:val="Heading2"/>
      </w:pPr>
      <w:bookmarkStart w:id="60" w:name="_Toc152697416"/>
      <w:bookmarkStart w:id="61" w:name="_Toc153976278"/>
      <w:bookmarkStart w:id="62" w:name="_Ref155380161"/>
      <w:bookmarkStart w:id="63" w:name="_Ref155380164"/>
      <w:bookmarkStart w:id="64" w:name="_Ref155381883"/>
      <w:bookmarkStart w:id="65" w:name="_Ref155381981"/>
      <w:bookmarkStart w:id="66" w:name="_Ref155444907"/>
      <w:bookmarkStart w:id="67" w:name="_Toc156066682"/>
      <w:r>
        <w:t>Digital</w:t>
      </w:r>
      <w:r w:rsidR="7320D780">
        <w:t xml:space="preserve"> art vs Traditional art – Practical differences</w:t>
      </w:r>
      <w:bookmarkEnd w:id="60"/>
      <w:bookmarkEnd w:id="61"/>
      <w:bookmarkEnd w:id="62"/>
      <w:bookmarkEnd w:id="63"/>
      <w:bookmarkEnd w:id="64"/>
      <w:bookmarkEnd w:id="65"/>
      <w:bookmarkEnd w:id="66"/>
      <w:bookmarkEnd w:id="67"/>
    </w:p>
    <w:p w14:paraId="311A05AD" w14:textId="77777777" w:rsidR="00066289" w:rsidRPr="002A2361" w:rsidRDefault="00066289" w:rsidP="007D4EF0">
      <w:pPr>
        <w:outlineLvl w:val="0"/>
      </w:pPr>
    </w:p>
    <w:p w14:paraId="4BA9A90D" w14:textId="53A1AB02" w:rsidR="00B65537" w:rsidRDefault="00B65537" w:rsidP="007D4EF0">
      <w:pPr>
        <w:outlineLvl w:val="0"/>
      </w:pPr>
      <w:r>
        <w:t>Before the upcoming of computers, art objects had a very clear physical component. A painting has a frame</w:t>
      </w:r>
      <w:r w:rsidR="0097632C">
        <w:t>; you</w:t>
      </w:r>
      <w:r>
        <w:t xml:space="preserve"> can see the </w:t>
      </w:r>
      <w:r w:rsidR="00584FAF">
        <w:t>paint's textures and the artist's brush strokes</w:t>
      </w:r>
      <w:r>
        <w:t>, etc</w:t>
      </w:r>
      <w:r w:rsidR="00584FAF">
        <w:t>.</w:t>
      </w:r>
      <w:r>
        <w:t xml:space="preserve"> Even during the creation process</w:t>
      </w:r>
      <w:r w:rsidR="00A07401">
        <w:t>,</w:t>
      </w:r>
      <w:r>
        <w:t xml:space="preserve"> this physicality is very present. For example, a painter can </w:t>
      </w:r>
      <w:r w:rsidR="00A07401">
        <w:t>make</w:t>
      </w:r>
      <w:r>
        <w:t xml:space="preserve"> decisions based on the physicality of the paint or the canvas </w:t>
      </w:r>
      <w:r w:rsidR="00862585">
        <w:t>to</w:t>
      </w:r>
      <w:r>
        <w:t xml:space="preserve"> us</w:t>
      </w:r>
      <w:r w:rsidR="00862585">
        <w:t>e</w:t>
      </w:r>
      <w:r>
        <w:t xml:space="preserve">. Even works like </w:t>
      </w:r>
      <w:r w:rsidRPr="004F0FF6">
        <w:rPr>
          <w:i/>
          <w:iCs/>
        </w:rPr>
        <w:t>“Fountain”</w:t>
      </w:r>
      <w:r>
        <w:t xml:space="preserve"> or the </w:t>
      </w:r>
      <w:r w:rsidRPr="004F0FF6">
        <w:rPr>
          <w:i/>
          <w:iCs/>
        </w:rPr>
        <w:t>“Light-Space-Modulator”</w:t>
      </w:r>
      <w:r>
        <w:t xml:space="preserve"> have a physical object that occupies space. However, with computers</w:t>
      </w:r>
      <w:r w:rsidR="00A07401">
        <w:t xml:space="preserve">, </w:t>
      </w:r>
      <w:r w:rsidR="00584FAF">
        <w:t>much</w:t>
      </w:r>
      <w:r w:rsidR="00A07401">
        <w:t xml:space="preserve"> of the physicality is hidden from the artists and viewers</w:t>
      </w:r>
      <w:r>
        <w:t xml:space="preserve">. </w:t>
      </w:r>
    </w:p>
    <w:p w14:paraId="7FC78FBD" w14:textId="77777777" w:rsidR="00E805F0" w:rsidRDefault="00E805F0" w:rsidP="007D4EF0">
      <w:pPr>
        <w:outlineLvl w:val="0"/>
      </w:pPr>
    </w:p>
    <w:p w14:paraId="64F0057D" w14:textId="6F613A03" w:rsidR="00B65537" w:rsidRDefault="00E805F0" w:rsidP="007D4EF0">
      <w:pPr>
        <w:outlineLvl w:val="0"/>
      </w:pPr>
      <w:r>
        <w:t>In this section</w:t>
      </w:r>
      <w:r w:rsidR="002236AA">
        <w:t>, we present some of the practical differences that artists</w:t>
      </w:r>
      <w:r w:rsidR="00115402">
        <w:t xml:space="preserve"> should embrace </w:t>
      </w:r>
      <w:r w:rsidR="00456AA6">
        <w:t>during the creation</w:t>
      </w:r>
      <w:r w:rsidR="00412AF8">
        <w:t xml:space="preserve"> process when computers are Involved</w:t>
      </w:r>
      <w:r w:rsidR="00901895">
        <w:t>.</w:t>
      </w:r>
      <w:r>
        <w:t xml:space="preserve"> </w:t>
      </w:r>
      <w:r w:rsidR="00412AF8">
        <w:t>I</w:t>
      </w:r>
      <w:r w:rsidR="00B65537">
        <w:t xml:space="preserve">n Section </w:t>
      </w:r>
      <w:r w:rsidR="00B65537">
        <w:fldChar w:fldCharType="begin"/>
      </w:r>
      <w:r w:rsidR="00B65537">
        <w:instrText xml:space="preserve"> REF _Ref155531071 \r \h </w:instrText>
      </w:r>
      <w:r w:rsidR="00B65537">
        <w:fldChar w:fldCharType="separate"/>
      </w:r>
      <w:r w:rsidR="00B65537">
        <w:t>2.3.2</w:t>
      </w:r>
      <w:r w:rsidR="00B65537">
        <w:fldChar w:fldCharType="end"/>
      </w:r>
      <w:r w:rsidR="003D5816">
        <w:t>,</w:t>
      </w:r>
      <w:r w:rsidR="00B65537">
        <w:t xml:space="preserve"> we will even argue that there is no need for the art object to leave the computer. The computer is the canvas itself. </w:t>
      </w:r>
      <w:r w:rsidR="002236AA">
        <w:t>In digital art,</w:t>
      </w:r>
      <w:r w:rsidR="00B65537">
        <w:t xml:space="preserve"> there is no need for a physical object.</w:t>
      </w:r>
    </w:p>
    <w:p w14:paraId="5306B6FB" w14:textId="77777777" w:rsidR="00373151" w:rsidRDefault="00373151" w:rsidP="007D4EF0">
      <w:pPr>
        <w:outlineLvl w:val="0"/>
      </w:pPr>
    </w:p>
    <w:p w14:paraId="77A82D42" w14:textId="0A736887" w:rsidR="00CD7DBA" w:rsidRPr="002A2361" w:rsidRDefault="7320D780" w:rsidP="007D4EF0">
      <w:pPr>
        <w:outlineLvl w:val="0"/>
        <w:rPr>
          <w:i/>
          <w:iCs/>
        </w:rPr>
      </w:pPr>
      <w:r w:rsidRPr="1C672B6C">
        <w:rPr>
          <w:i/>
          <w:iCs/>
        </w:rPr>
        <w:lastRenderedPageBreak/>
        <w:t>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rPr>
          <w:id w:val="-1039895016"/>
          <w:citation/>
        </w:sdtPr>
        <w:sdtContent>
          <w:r w:rsidR="00066289" w:rsidRPr="1C672B6C">
            <w:rPr>
              <w:i/>
              <w:iCs/>
            </w:rPr>
            <w:fldChar w:fldCharType="begin"/>
          </w:r>
          <w:r w:rsidR="00066289" w:rsidRPr="1C672B6C">
            <w:rPr>
              <w:i/>
              <w:iCs/>
            </w:rPr>
            <w:instrText xml:space="preserve">CITATION Pea11 \p x \l 1043 </w:instrText>
          </w:r>
          <w:r w:rsidR="00066289" w:rsidRPr="1C672B6C">
            <w:rPr>
              <w:i/>
              <w:iCs/>
            </w:rPr>
            <w:fldChar w:fldCharType="separate"/>
          </w:r>
          <w:r w:rsidR="00432EFD">
            <w:rPr>
              <w:i/>
              <w:iCs/>
              <w:noProof/>
            </w:rPr>
            <w:t xml:space="preserve"> </w:t>
          </w:r>
          <w:r w:rsidR="00432EFD" w:rsidRPr="00432EFD">
            <w:rPr>
              <w:noProof/>
            </w:rPr>
            <w:t>(Pearson, 2011, p. x)</w:t>
          </w:r>
          <w:r w:rsidR="00066289" w:rsidRPr="1C672B6C">
            <w:rPr>
              <w:i/>
              <w:iCs/>
            </w:rPr>
            <w:fldChar w:fldCharType="end"/>
          </w:r>
        </w:sdtContent>
      </w:sdt>
    </w:p>
    <w:p w14:paraId="667A6ED2" w14:textId="77777777" w:rsidR="00066289" w:rsidRPr="002A2361" w:rsidRDefault="00066289" w:rsidP="007D4EF0">
      <w:pPr>
        <w:outlineLvl w:val="0"/>
        <w:rPr>
          <w:i/>
          <w:iCs/>
        </w:rPr>
      </w:pPr>
    </w:p>
    <w:p w14:paraId="01FA662E" w14:textId="77777777" w:rsidR="00066289" w:rsidRPr="002A2361" w:rsidRDefault="00066289" w:rsidP="007D4EF0">
      <w:pPr>
        <w:pStyle w:val="Heading3"/>
      </w:pPr>
      <w:bookmarkStart w:id="68" w:name="_Toc153976279"/>
      <w:bookmarkStart w:id="69" w:name="_Ref155380232"/>
      <w:bookmarkStart w:id="70" w:name="_Ref155380238"/>
      <w:bookmarkStart w:id="71" w:name="_Ref155808867"/>
      <w:bookmarkStart w:id="72" w:name="_Toc156066683"/>
      <w:r w:rsidRPr="002A2361">
        <w:t>Three paradigm shifts</w:t>
      </w:r>
      <w:bookmarkEnd w:id="68"/>
      <w:bookmarkEnd w:id="69"/>
      <w:bookmarkEnd w:id="70"/>
      <w:bookmarkEnd w:id="71"/>
      <w:bookmarkEnd w:id="72"/>
    </w:p>
    <w:p w14:paraId="7E2E97CC" w14:textId="77777777" w:rsidR="00066289" w:rsidRPr="002A2361" w:rsidRDefault="00066289" w:rsidP="007D4EF0">
      <w:pPr>
        <w:outlineLvl w:val="0"/>
      </w:pPr>
    </w:p>
    <w:p w14:paraId="3C9995C5" w14:textId="7E3CCC04" w:rsidR="00D22395" w:rsidRDefault="002236AA" w:rsidP="007D4EF0">
      <w:pPr>
        <w:outlineLvl w:val="0"/>
      </w:pPr>
      <w:r>
        <w:t>This section presents</w:t>
      </w:r>
      <w:r w:rsidR="009A41BD">
        <w:t xml:space="preserve"> three </w:t>
      </w:r>
      <w:r w:rsidR="00922E4F">
        <w:t>paradigm shift</w:t>
      </w:r>
      <w:r w:rsidR="003E5A4E">
        <w:t>s</w:t>
      </w:r>
      <w:r w:rsidR="00922E4F">
        <w:t xml:space="preserve"> </w:t>
      </w:r>
      <w:r w:rsidR="00786C66">
        <w:t xml:space="preserve">that we believe </w:t>
      </w:r>
      <w:r w:rsidR="00CE7232">
        <w:t xml:space="preserve">are relevant </w:t>
      </w:r>
      <w:r w:rsidR="00584FAF">
        <w:t>to</w:t>
      </w:r>
      <w:r w:rsidR="00CE7232">
        <w:t xml:space="preserve"> this thesis</w:t>
      </w:r>
      <w:r w:rsidR="00922E4F">
        <w:t>.</w:t>
      </w:r>
      <w:r w:rsidR="00D22395">
        <w:t xml:space="preserve"> Those are:</w:t>
      </w:r>
    </w:p>
    <w:p w14:paraId="0D0D08DA" w14:textId="77777777" w:rsidR="00D22395" w:rsidRDefault="00D22395" w:rsidP="007D4EF0">
      <w:pPr>
        <w:outlineLvl w:val="0"/>
      </w:pPr>
    </w:p>
    <w:p w14:paraId="0B829420" w14:textId="5B6B5BFB" w:rsidR="00D22395" w:rsidRDefault="00D22395" w:rsidP="007D4EF0">
      <w:pPr>
        <w:pStyle w:val="ListParagraph"/>
        <w:numPr>
          <w:ilvl w:val="0"/>
          <w:numId w:val="23"/>
        </w:numPr>
        <w:outlineLvl w:val="0"/>
      </w:pPr>
      <w:r>
        <w:t>Embracement of remediation,</w:t>
      </w:r>
    </w:p>
    <w:p w14:paraId="5DB8BCAF" w14:textId="32AD3ADC" w:rsidR="00D22395" w:rsidRDefault="00253DD7" w:rsidP="007D4EF0">
      <w:pPr>
        <w:pStyle w:val="ListParagraph"/>
        <w:numPr>
          <w:ilvl w:val="0"/>
          <w:numId w:val="23"/>
        </w:numPr>
        <w:outlineLvl w:val="0"/>
      </w:pPr>
      <w:r>
        <w:t>Conversation with the machine</w:t>
      </w:r>
      <w:r w:rsidR="003B465A">
        <w:t>,</w:t>
      </w:r>
    </w:p>
    <w:p w14:paraId="41B0D4BB" w14:textId="7DDCBCFE" w:rsidR="00514DC7" w:rsidRDefault="00514DC7" w:rsidP="007D4EF0">
      <w:pPr>
        <w:pStyle w:val="ListParagraph"/>
        <w:numPr>
          <w:ilvl w:val="0"/>
          <w:numId w:val="23"/>
        </w:numPr>
        <w:outlineLvl w:val="0"/>
      </w:pPr>
      <w:r>
        <w:t xml:space="preserve">Technical </w:t>
      </w:r>
      <w:r w:rsidR="002236AA">
        <w:t>craftsmanship</w:t>
      </w:r>
      <w:r>
        <w:t xml:space="preserve"> in the praxis of art practice.</w:t>
      </w:r>
    </w:p>
    <w:p w14:paraId="1E7388F5" w14:textId="3BDA3114" w:rsidR="003E5A4E" w:rsidRDefault="00922E4F" w:rsidP="007D4EF0">
      <w:pPr>
        <w:outlineLvl w:val="0"/>
      </w:pPr>
      <w:r>
        <w:t xml:space="preserve"> </w:t>
      </w:r>
    </w:p>
    <w:p w14:paraId="78904F61" w14:textId="7D6BA611" w:rsidR="00EA265F" w:rsidRDefault="00EF2136" w:rsidP="007D4EF0">
      <w:pPr>
        <w:outlineLvl w:val="0"/>
      </w:pPr>
      <w:r>
        <w:t>We chose th</w:t>
      </w:r>
      <w:r w:rsidR="00246024">
        <w:t>e</w:t>
      </w:r>
      <w:r>
        <w:t xml:space="preserve">se because they align well with the core avantgarde subjects presented in Section </w:t>
      </w:r>
      <w:r w:rsidR="00580A17">
        <w:fldChar w:fldCharType="begin"/>
      </w:r>
      <w:r w:rsidR="00580A17">
        <w:instrText xml:space="preserve"> REF _Ref155377078 \r \h </w:instrText>
      </w:r>
      <w:r w:rsidR="00580A17">
        <w:fldChar w:fldCharType="separate"/>
      </w:r>
      <w:r w:rsidR="00580A17">
        <w:t>1.1.1</w:t>
      </w:r>
      <w:r w:rsidR="00580A17">
        <w:fldChar w:fldCharType="end"/>
      </w:r>
      <w:r w:rsidR="00580A17">
        <w:t xml:space="preserve">. In Section </w:t>
      </w:r>
      <w:r w:rsidR="00CE2A2A">
        <w:fldChar w:fldCharType="begin"/>
      </w:r>
      <w:r w:rsidR="00CE2A2A">
        <w:instrText xml:space="preserve"> REF _Ref155532255 \r \h </w:instrText>
      </w:r>
      <w:r w:rsidR="00CE2A2A">
        <w:fldChar w:fldCharType="separate"/>
      </w:r>
      <w:r w:rsidR="00CE2A2A">
        <w:t>2.2.2</w:t>
      </w:r>
      <w:r w:rsidR="00CE2A2A">
        <w:fldChar w:fldCharType="end"/>
      </w:r>
      <w:r w:rsidR="00AC0A96">
        <w:t>,</w:t>
      </w:r>
      <w:r w:rsidR="00CE2A2A">
        <w:t xml:space="preserve"> </w:t>
      </w:r>
      <w:r w:rsidR="00AC0A96">
        <w:t>w</w:t>
      </w:r>
      <w:r w:rsidR="005F3F66" w:rsidRPr="002A2361">
        <w:t xml:space="preserve">e </w:t>
      </w:r>
      <w:r w:rsidR="005F3F66">
        <w:t xml:space="preserve">show how those paradigms come to life </w:t>
      </w:r>
      <w:r w:rsidR="005F3F66" w:rsidRPr="002A2361">
        <w:t>with</w:t>
      </w:r>
      <w:r w:rsidR="005F3F66">
        <w:t>in</w:t>
      </w:r>
      <w:r w:rsidR="005F3F66" w:rsidRPr="002A2361">
        <w:t xml:space="preserve"> the work of Vera Molnar</w:t>
      </w:r>
      <w:r w:rsidR="005F3F66">
        <w:t>. She is</w:t>
      </w:r>
      <w:r w:rsidR="005F3F66" w:rsidRPr="002A2361">
        <w:t xml:space="preserve"> an artist who navigated the transition from </w:t>
      </w:r>
      <w:r w:rsidR="00B337CE">
        <w:t xml:space="preserve">physical art objects to </w:t>
      </w:r>
      <w:r w:rsidR="005F3F66" w:rsidRPr="002A2361">
        <w:t>the ethereal possibilities of digital creation</w:t>
      </w:r>
      <w:r w:rsidR="00B337CE">
        <w:t>.</w:t>
      </w:r>
      <w:r w:rsidR="005F3F66" w:rsidRPr="002A2361">
        <w:t xml:space="preserve"> </w:t>
      </w:r>
    </w:p>
    <w:p w14:paraId="7DA3827C" w14:textId="77777777" w:rsidR="002002DC" w:rsidRDefault="002002DC" w:rsidP="007D4EF0">
      <w:pPr>
        <w:outlineLvl w:val="0"/>
      </w:pPr>
    </w:p>
    <w:p w14:paraId="0300E40D" w14:textId="77777777" w:rsidR="00873B97" w:rsidRPr="002A2361" w:rsidRDefault="00873B97" w:rsidP="007D4EF0">
      <w:pPr>
        <w:pStyle w:val="Heading4"/>
      </w:pPr>
      <w:r w:rsidRPr="002A2361">
        <w:t>Embracing remediation</w:t>
      </w:r>
    </w:p>
    <w:p w14:paraId="543985E3" w14:textId="77777777" w:rsidR="00873B97" w:rsidRPr="002A2361" w:rsidRDefault="00873B97" w:rsidP="007D4EF0">
      <w:pPr>
        <w:outlineLvl w:val="0"/>
      </w:pPr>
    </w:p>
    <w:p w14:paraId="2B783D0E" w14:textId="67FA0C5F" w:rsidR="00333F1E" w:rsidRDefault="001F4691" w:rsidP="007D4EF0">
      <w:pPr>
        <w:outlineLvl w:val="0"/>
      </w:pPr>
      <w:r>
        <w:t xml:space="preserve">Making digital art implies the use of a computer. A computer is usually a </w:t>
      </w:r>
      <w:r w:rsidR="00D0788E">
        <w:t xml:space="preserve">(black) </w:t>
      </w:r>
      <w:r>
        <w:t>box</w:t>
      </w:r>
      <w:r w:rsidR="00860F17">
        <w:t xml:space="preserve"> with a processor</w:t>
      </w:r>
      <w:r>
        <w:t xml:space="preserve"> and some peripherals for input and output.</w:t>
      </w:r>
      <w:r w:rsidR="004D11E1">
        <w:t xml:space="preserve"> </w:t>
      </w:r>
      <w:r w:rsidR="006D61B7">
        <w:t>Standard</w:t>
      </w:r>
      <w:r w:rsidR="0049154F">
        <w:t xml:space="preserve"> </w:t>
      </w:r>
      <w:r w:rsidR="00D0788E">
        <w:t>peripherals</w:t>
      </w:r>
      <w:r w:rsidR="0049154F">
        <w:t xml:space="preserve"> for input are a mouse, a </w:t>
      </w:r>
      <w:proofErr w:type="gramStart"/>
      <w:r w:rsidR="0049154F">
        <w:t>keyboard</w:t>
      </w:r>
      <w:proofErr w:type="gramEnd"/>
      <w:r w:rsidR="0049154F">
        <w:t xml:space="preserve"> a</w:t>
      </w:r>
      <w:r w:rsidR="00622D64">
        <w:t>nd an</w:t>
      </w:r>
      <w:r w:rsidR="0049154F">
        <w:t xml:space="preserve"> electronic pen. </w:t>
      </w:r>
      <w:r w:rsidR="006D61B7">
        <w:t>Standard</w:t>
      </w:r>
      <w:r w:rsidR="0049154F">
        <w:t xml:space="preserve"> </w:t>
      </w:r>
      <w:r w:rsidR="00D0788E">
        <w:t>peripherals</w:t>
      </w:r>
      <w:r w:rsidR="0049154F">
        <w:t xml:space="preserve"> for output are a screen, sound speakers, an</w:t>
      </w:r>
      <w:r w:rsidR="00D0788E">
        <w:t>d</w:t>
      </w:r>
      <w:r w:rsidR="0049154F">
        <w:t xml:space="preserve"> a printer.</w:t>
      </w:r>
    </w:p>
    <w:p w14:paraId="10DB8F0D" w14:textId="77777777" w:rsidR="006A5100" w:rsidRDefault="006A5100" w:rsidP="007D4EF0">
      <w:pPr>
        <w:outlineLvl w:val="0"/>
      </w:pPr>
    </w:p>
    <w:p w14:paraId="48B88C93" w14:textId="77777777" w:rsidR="00A07A29" w:rsidRDefault="00A07A29" w:rsidP="007D4EF0">
      <w:pPr>
        <w:outlineLvl w:val="0"/>
      </w:pPr>
    </w:p>
    <w:p w14:paraId="72720DC9" w14:textId="36BC5415" w:rsidR="00A07A29" w:rsidRPr="00626A54" w:rsidRDefault="00A07A29" w:rsidP="007D4EF0">
      <w:pPr>
        <w:outlineLvl w:val="0"/>
      </w:pPr>
      <w:r>
        <w:t xml:space="preserve">In Section </w:t>
      </w:r>
      <w:r>
        <w:fldChar w:fldCharType="begin"/>
      </w:r>
      <w:r>
        <w:instrText xml:space="preserve"> REF _Ref155719594 \r \h </w:instrText>
      </w:r>
      <w:r>
        <w:fldChar w:fldCharType="separate"/>
      </w:r>
      <w:r>
        <w:t>2.2.2</w:t>
      </w:r>
      <w:r>
        <w:fldChar w:fldCharType="end"/>
      </w:r>
      <w:r w:rsidR="00626764">
        <w:t>,</w:t>
      </w:r>
      <w:r>
        <w:t xml:space="preserve"> we will illustrate this </w:t>
      </w:r>
      <w:r w:rsidR="00A572E7">
        <w:t xml:space="preserve">conversation </w:t>
      </w:r>
      <w:r>
        <w:t>with the work of Vera Molnar.</w:t>
      </w:r>
    </w:p>
    <w:p w14:paraId="384C0554" w14:textId="77777777" w:rsidR="00066289" w:rsidRPr="002A2361" w:rsidRDefault="00066289" w:rsidP="007D4EF0">
      <w:pPr>
        <w:outlineLvl w:val="0"/>
        <w:rPr>
          <w:i/>
          <w:iCs/>
        </w:rPr>
      </w:pPr>
    </w:p>
    <w:p w14:paraId="5775299A" w14:textId="77777777" w:rsidR="00066289" w:rsidRPr="002A2361" w:rsidRDefault="00066289" w:rsidP="007D4EF0">
      <w:pPr>
        <w:pStyle w:val="Heading4"/>
      </w:pPr>
      <w:bookmarkStart w:id="73" w:name="_Ref155545423"/>
      <w:r w:rsidRPr="002A2361">
        <w:t>Technical craftsmanship in the praxis of artistic practice</w:t>
      </w:r>
      <w:bookmarkEnd w:id="73"/>
    </w:p>
    <w:p w14:paraId="44C9DABA" w14:textId="77777777" w:rsidR="00066289" w:rsidRPr="002A2361" w:rsidRDefault="00066289" w:rsidP="007D4EF0">
      <w:pPr>
        <w:outlineLvl w:val="0"/>
        <w:rPr>
          <w:i/>
          <w:iCs/>
        </w:rPr>
      </w:pPr>
    </w:p>
    <w:p w14:paraId="28ED1826" w14:textId="77777777" w:rsidR="00AE2B8A" w:rsidRDefault="7320D780" w:rsidP="007D4EF0">
      <w:pPr>
        <w:outlineLvl w:val="0"/>
      </w:pPr>
      <w:r w:rsidRPr="002A2361">
        <w:t>Th</w:t>
      </w:r>
      <w:r w:rsidR="00AE2B8A">
        <w:t>e</w:t>
      </w:r>
      <w:r w:rsidRPr="002A2361">
        <w:t xml:space="preserve"> </w:t>
      </w:r>
      <w:r w:rsidR="00A73B0D">
        <w:t>th</w:t>
      </w:r>
      <w:r w:rsidR="00FE3BD0">
        <w:t>ird</w:t>
      </w:r>
      <w:r w:rsidRPr="002A2361">
        <w:t xml:space="preserve"> paradigm shift </w:t>
      </w:r>
      <w:r w:rsidR="00AE2B8A">
        <w:t>we want to discuss</w:t>
      </w:r>
      <w:r w:rsidRPr="002A2361">
        <w:t xml:space="preserve"> relates more directly </w:t>
      </w:r>
      <w:r>
        <w:t xml:space="preserve">to </w:t>
      </w:r>
      <w:r w:rsidRPr="002A2361">
        <w:t xml:space="preserve">the avantgarde perspective. Namely, the difference between the “digital artist” and the “software engineer” becomes very diffuse. </w:t>
      </w:r>
    </w:p>
    <w:p w14:paraId="41F75591" w14:textId="77777777" w:rsidR="00AE2B8A" w:rsidRDefault="00AE2B8A" w:rsidP="007D4EF0">
      <w:pPr>
        <w:outlineLvl w:val="0"/>
      </w:pPr>
    </w:p>
    <w:p w14:paraId="0ED8ECFC" w14:textId="2C2AD4F1" w:rsidR="00066289" w:rsidRPr="002A2361" w:rsidRDefault="7320D780" w:rsidP="007D4EF0">
      <w:pPr>
        <w:outlineLvl w:val="0"/>
      </w:pPr>
      <w:r w:rsidRPr="002A2361">
        <w:t xml:space="preserve">This </w:t>
      </w:r>
      <w:r w:rsidR="008B4A43">
        <w:t>aligns well</w:t>
      </w:r>
      <w:r w:rsidRPr="002A2361">
        <w:t xml:space="preserve"> with the</w:t>
      </w:r>
      <w:r w:rsidR="00883A7F">
        <w:t xml:space="preserve"> core avantgarde subjects we presented in Section </w:t>
      </w:r>
      <w:r w:rsidR="00883A7F">
        <w:fldChar w:fldCharType="begin"/>
      </w:r>
      <w:r w:rsidR="00883A7F">
        <w:instrText xml:space="preserve"> REF _Ref155377078 \r \h </w:instrText>
      </w:r>
      <w:r w:rsidR="00883A7F">
        <w:fldChar w:fldCharType="separate"/>
      </w:r>
      <w:r w:rsidR="00883A7F">
        <w:t>1.1.1</w:t>
      </w:r>
      <w:r w:rsidR="00883A7F">
        <w:fldChar w:fldCharType="end"/>
      </w:r>
      <w:r w:rsidR="00883A7F">
        <w:t xml:space="preserve">. </w:t>
      </w:r>
      <w:r w:rsidR="00E87C2B">
        <w:t xml:space="preserve">As we mentioned, the educational ideals </w:t>
      </w:r>
      <w:r w:rsidRPr="002A2361">
        <w:t xml:space="preserve">of the Bauhaus </w:t>
      </w:r>
      <w:r w:rsidR="00364A6C">
        <w:t>p</w:t>
      </w:r>
      <w:r w:rsidRPr="002A2361">
        <w:t xml:space="preserve">romoted the abolishment of differences between the artist and the artisan; in Walter </w:t>
      </w:r>
      <w:r>
        <w:t>Gropius's</w:t>
      </w:r>
      <w:r w:rsidRPr="002A2361">
        <w:t xml:space="preserve"> words</w:t>
      </w:r>
      <w:r>
        <w:t>,</w:t>
      </w:r>
      <w:r w:rsidRPr="002A2361">
        <w:t xml:space="preserve"> </w:t>
      </w:r>
      <w:r w:rsidRPr="00364A6C">
        <w:rPr>
          <w:i/>
          <w:iCs/>
        </w:rPr>
        <w:t>“The artist is an exalted artisan”</w:t>
      </w:r>
      <w:r w:rsidRPr="002A2361">
        <w:t xml:space="preserve"> </w:t>
      </w:r>
      <w:sdt>
        <w:sdtPr>
          <w:id w:val="-1101491492"/>
          <w:citation/>
        </w:sdtPr>
        <w:sdtContent>
          <w:r w:rsidR="00066289" w:rsidRPr="002A2361">
            <w:fldChar w:fldCharType="begin"/>
          </w:r>
          <w:r w:rsidR="00066289" w:rsidRPr="002A2361">
            <w:instrText xml:space="preserve"> CITATION Gro19 \l 1043 </w:instrText>
          </w:r>
          <w:r w:rsidR="00066289" w:rsidRPr="002A2361">
            <w:fldChar w:fldCharType="separate"/>
          </w:r>
          <w:r w:rsidR="00432EFD" w:rsidRPr="00432EFD">
            <w:rPr>
              <w:noProof/>
            </w:rPr>
            <w:t>(Gropius, 1919)</w:t>
          </w:r>
          <w:r w:rsidR="00066289" w:rsidRPr="002A2361">
            <w:fldChar w:fldCharType="end"/>
          </w:r>
        </w:sdtContent>
      </w:sdt>
      <w:r w:rsidRPr="002A2361">
        <w:t xml:space="preserve">. I would reformulate this by claiming that </w:t>
      </w:r>
      <w:r w:rsidRPr="00364A6C">
        <w:rPr>
          <w:i/>
          <w:iCs/>
        </w:rPr>
        <w:t>“the digital artist ought to be an exalted software engineer”</w:t>
      </w:r>
      <w:r w:rsidRPr="002A2361">
        <w:t xml:space="preserve">. </w:t>
      </w:r>
      <w:r w:rsidR="00837D72">
        <w:t xml:space="preserve"> Here</w:t>
      </w:r>
      <w:r w:rsidR="008B4A43">
        <w:t>,</w:t>
      </w:r>
      <w:r w:rsidR="00837D72">
        <w:t xml:space="preserve"> we present three arguments for this.</w:t>
      </w:r>
    </w:p>
    <w:p w14:paraId="33084A1A" w14:textId="77777777" w:rsidR="00066289" w:rsidRPr="002A2361" w:rsidRDefault="00066289" w:rsidP="007D4EF0">
      <w:pPr>
        <w:outlineLvl w:val="0"/>
      </w:pPr>
    </w:p>
    <w:p w14:paraId="600F9704" w14:textId="048450A8" w:rsidR="00066289" w:rsidRDefault="00066289" w:rsidP="007D4EF0">
      <w:pPr>
        <w:outlineLvl w:val="0"/>
      </w:pPr>
      <w:r w:rsidRPr="002A2361">
        <w:t xml:space="preserve">A first argument </w:t>
      </w:r>
      <w:r w:rsidR="00724093">
        <w:t xml:space="preserve">for </w:t>
      </w:r>
      <w:r w:rsidRPr="002A2361">
        <w:t>why artistic practice with computers requires a fusion between art and craftsmanship is that technology is not usually developed or designed for artist</w:t>
      </w:r>
      <w:r>
        <w:t>ic</w:t>
      </w:r>
      <w:r w:rsidRPr="002A2361">
        <w:t xml:space="preserve"> purposes. We can argue that </w:t>
      </w:r>
      <w:r w:rsidRPr="00B44D15">
        <w:rPr>
          <w:i/>
          <w:iCs/>
        </w:rPr>
        <w:t>“art is mind over matter”</w:t>
      </w:r>
      <w:r w:rsidRPr="002A2361">
        <w:t xml:space="preserve"> </w:t>
      </w:r>
      <w:sdt>
        <w:sdtPr>
          <w:id w:val="392933665"/>
          <w:citation/>
        </w:sdtPr>
        <w:sdtContent>
          <w:r w:rsidRPr="002A2361">
            <w:fldChar w:fldCharType="begin"/>
          </w:r>
          <w:r w:rsidRPr="002A2361">
            <w:instrText xml:space="preserve"> CITATION Gee18 \l 1043 </w:instrText>
          </w:r>
          <w:r w:rsidRPr="002A2361">
            <w:fldChar w:fldCharType="separate"/>
          </w:r>
          <w:r w:rsidR="00432EFD" w:rsidRPr="00432EFD">
            <w:rPr>
              <w:noProof/>
            </w:rPr>
            <w:t>(Mul, Creative Strategies, 2018)</w:t>
          </w:r>
          <w:r w:rsidRPr="002A2361">
            <w:fldChar w:fldCharType="end"/>
          </w:r>
        </w:sdtContent>
      </w:sdt>
      <w:r>
        <w:t>; because</w:t>
      </w:r>
      <w:r w:rsidRPr="002A2361">
        <w:t xml:space="preserve"> of this, using technology as an artistic medium requires the artist to have the craftmanship to hack the machine to do something it was not intended to do. </w:t>
      </w:r>
    </w:p>
    <w:p w14:paraId="572776FA" w14:textId="77777777" w:rsidR="00C5365D" w:rsidRDefault="00C5365D" w:rsidP="007D4EF0">
      <w:pPr>
        <w:outlineLvl w:val="0"/>
      </w:pPr>
    </w:p>
    <w:p w14:paraId="61367C57" w14:textId="77777777" w:rsidR="00066289" w:rsidRPr="002A2361" w:rsidRDefault="00066289" w:rsidP="007D4EF0">
      <w:pPr>
        <w:outlineLvl w:val="0"/>
      </w:pPr>
    </w:p>
    <w:p w14:paraId="024D05ED" w14:textId="420711E4" w:rsidR="00066289" w:rsidRPr="002A2361" w:rsidRDefault="00066289" w:rsidP="007D4EF0">
      <w:pPr>
        <w:outlineLvl w:val="0"/>
        <w:rPr>
          <w:i/>
          <w:iCs/>
        </w:rPr>
      </w:pPr>
      <w:r w:rsidRPr="002A2361">
        <w:t>Timo Hoogland created a progra</w:t>
      </w:r>
      <w:r>
        <w:t>m</w:t>
      </w:r>
      <w:r w:rsidRPr="002A2361">
        <w:t xml:space="preserve">ming language, Mercury, to make music. He is actively promoting it is adoption to different audiences and describes the above point as follows: </w:t>
      </w:r>
      <w:r w:rsidRPr="002A2361">
        <w:rPr>
          <w:i/>
          <w:iCs/>
        </w:rPr>
        <w:t xml:space="preserve">“My workshops on Mercury are attended both by people from computer science backgrounds and music backgrounds. I have noticed that </w:t>
      </w:r>
      <w:r>
        <w:rPr>
          <w:i/>
          <w:iCs/>
        </w:rPr>
        <w:t>those</w:t>
      </w:r>
      <w:r w:rsidRPr="002A2361">
        <w:rPr>
          <w:i/>
          <w:iCs/>
        </w:rPr>
        <w:t xml:space="preserve"> from </w:t>
      </w:r>
      <w:r>
        <w:rPr>
          <w:i/>
          <w:iCs/>
        </w:rPr>
        <w:t xml:space="preserve">a </w:t>
      </w:r>
      <w:r w:rsidRPr="002A2361">
        <w:rPr>
          <w:i/>
          <w:iCs/>
        </w:rPr>
        <w:t xml:space="preserve">computer background are very quick to grasp the syntax and technicalities of Mercury but have difficulties making music with it. It is musicians </w:t>
      </w:r>
      <w:r>
        <w:rPr>
          <w:i/>
          <w:iCs/>
        </w:rPr>
        <w:t>who</w:t>
      </w:r>
      <w:r w:rsidRPr="002A2361">
        <w:rPr>
          <w:i/>
          <w:iCs/>
        </w:rPr>
        <w:t xml:space="preserve"> can leave the technicalities </w:t>
      </w:r>
      <w:r>
        <w:rPr>
          <w:i/>
          <w:iCs/>
        </w:rPr>
        <w:t>aside</w:t>
      </w:r>
      <w:r w:rsidRPr="002A2361">
        <w:rPr>
          <w:i/>
          <w:iCs/>
        </w:rPr>
        <w:t xml:space="preserve"> and quickly start making music with it. Mercury was made to make music.” </w:t>
      </w:r>
      <w:sdt>
        <w:sdtPr>
          <w:rPr>
            <w:i/>
            <w:iCs/>
          </w:rPr>
          <w:id w:val="947592521"/>
          <w:citation/>
        </w:sdtPr>
        <w:sdtContent>
          <w:r w:rsidRPr="002A2361">
            <w:rPr>
              <w:i/>
              <w:iCs/>
            </w:rPr>
            <w:fldChar w:fldCharType="begin"/>
          </w:r>
          <w:r w:rsidRPr="002A2361">
            <w:rPr>
              <w:i/>
              <w:iCs/>
            </w:rPr>
            <w:instrText xml:space="preserve"> CITATION Tim23 \l 1043 </w:instrText>
          </w:r>
          <w:r w:rsidRPr="002A2361">
            <w:rPr>
              <w:i/>
              <w:iCs/>
            </w:rPr>
            <w:fldChar w:fldCharType="separate"/>
          </w:r>
          <w:r w:rsidR="00432EFD" w:rsidRPr="00432EFD">
            <w:rPr>
              <w:noProof/>
            </w:rPr>
            <w:t>(Hoogland, 2023)</w:t>
          </w:r>
          <w:r w:rsidRPr="002A2361">
            <w:rPr>
              <w:i/>
              <w:iCs/>
            </w:rPr>
            <w:fldChar w:fldCharType="end"/>
          </w:r>
        </w:sdtContent>
      </w:sdt>
    </w:p>
    <w:p w14:paraId="5FE91349" w14:textId="77777777" w:rsidR="00066289" w:rsidRPr="002A2361" w:rsidRDefault="00066289" w:rsidP="007D4EF0">
      <w:pPr>
        <w:outlineLvl w:val="0"/>
      </w:pPr>
    </w:p>
    <w:p w14:paraId="42A69988" w14:textId="26557A92" w:rsidR="00066289" w:rsidRPr="002A2361" w:rsidRDefault="00066289" w:rsidP="007D4EF0">
      <w:pPr>
        <w:pStyle w:val="Heading3"/>
      </w:pPr>
      <w:bookmarkStart w:id="74" w:name="_Toc152697419"/>
      <w:bookmarkStart w:id="75" w:name="_Toc153976280"/>
      <w:bookmarkStart w:id="76" w:name="_Ref155380380"/>
      <w:bookmarkStart w:id="77" w:name="_Ref155380384"/>
      <w:bookmarkStart w:id="78" w:name="_Ref155532255"/>
      <w:bookmarkStart w:id="79" w:name="_Ref155719594"/>
      <w:bookmarkStart w:id="80" w:name="_Ref155723306"/>
      <w:bookmarkStart w:id="81" w:name="_Toc156066684"/>
      <w:r w:rsidRPr="002A2361">
        <w:t xml:space="preserve">Illustration Vera Molnar – </w:t>
      </w:r>
      <w:bookmarkEnd w:id="74"/>
      <w:r w:rsidRPr="002A2361">
        <w:t>from the imaginary machine to the real machine</w:t>
      </w:r>
      <w:bookmarkEnd w:id="75"/>
      <w:bookmarkEnd w:id="76"/>
      <w:bookmarkEnd w:id="77"/>
      <w:bookmarkEnd w:id="78"/>
      <w:bookmarkEnd w:id="79"/>
      <w:bookmarkEnd w:id="80"/>
      <w:bookmarkEnd w:id="81"/>
    </w:p>
    <w:p w14:paraId="0C5CD80B" w14:textId="77777777" w:rsidR="00066289" w:rsidRPr="002A2361" w:rsidRDefault="00066289" w:rsidP="007D4EF0">
      <w:pPr>
        <w:outlineLvl w:val="0"/>
      </w:pPr>
    </w:p>
    <w:p w14:paraId="60D8C51B" w14:textId="00227800" w:rsidR="00066289" w:rsidRPr="002A2361" w:rsidRDefault="00066289" w:rsidP="007D4EF0">
      <w:pPr>
        <w:outlineLvl w:val="0"/>
      </w:pPr>
      <w:r w:rsidRPr="002A2361">
        <w:t>Here</w:t>
      </w:r>
      <w:r>
        <w:t>,</w:t>
      </w:r>
      <w:r w:rsidRPr="002A2361">
        <w:t xml:space="preserve"> I will illustrate the </w:t>
      </w:r>
      <w:r w:rsidR="00AF6527">
        <w:t xml:space="preserve">paradigm shifts </w:t>
      </w:r>
      <w:r w:rsidRPr="002A2361">
        <w:t xml:space="preserve">of the previous section with the work of </w:t>
      </w:r>
      <w:r w:rsidR="00C651D9" w:rsidRPr="002A2361">
        <w:t>one of the pioneers of computer art</w:t>
      </w:r>
      <w:r w:rsidR="00C651D9">
        <w:t xml:space="preserve"> </w:t>
      </w:r>
      <w:r>
        <w:t>Vera Molnar</w:t>
      </w:r>
      <w:r w:rsidR="00E67E3C" w:rsidRPr="002A2361">
        <w:rPr>
          <w:rStyle w:val="EndnoteReference"/>
        </w:rPr>
        <w:endnoteReference w:id="4"/>
      </w:r>
      <w:r w:rsidR="00E67E3C" w:rsidRPr="002A2361">
        <w:t>.</w:t>
      </w:r>
      <w:r w:rsidR="006F4DC2">
        <w:t xml:space="preserve">  </w:t>
      </w:r>
      <w:r w:rsidR="00076219">
        <w:t xml:space="preserve">As we will see, </w:t>
      </w:r>
      <w:r w:rsidR="00E467FF">
        <w:t>s</w:t>
      </w:r>
      <w:r w:rsidR="00076219">
        <w:t>he is</w:t>
      </w:r>
      <w:r w:rsidR="00076219" w:rsidRPr="002A2361">
        <w:t xml:space="preserve"> an artist who navigated the transition from imaginary </w:t>
      </w:r>
      <w:r w:rsidR="00974112">
        <w:t xml:space="preserve">to </w:t>
      </w:r>
      <w:r w:rsidR="00076219" w:rsidRPr="002A2361">
        <w:t>tangible</w:t>
      </w:r>
      <w:r w:rsidR="008D741C">
        <w:t xml:space="preserve"> machines. She</w:t>
      </w:r>
      <w:r w:rsidR="00076219" w:rsidRPr="002A2361">
        <w:t xml:space="preserve"> </w:t>
      </w:r>
      <w:r w:rsidR="008E3735">
        <w:t>fuses</w:t>
      </w:r>
      <w:r w:rsidR="00076219" w:rsidRPr="002A2361">
        <w:t xml:space="preserve"> the ethereal possibilities of digital creation with the materiality of the real </w:t>
      </w:r>
      <w:r w:rsidR="009D77CB" w:rsidRPr="002A2361">
        <w:t>machine.</w:t>
      </w:r>
    </w:p>
    <w:p w14:paraId="770E95F7" w14:textId="77777777" w:rsidR="00066289" w:rsidRPr="002A2361" w:rsidRDefault="00066289" w:rsidP="007D4EF0">
      <w:pPr>
        <w:outlineLvl w:val="0"/>
      </w:pPr>
    </w:p>
    <w:p w14:paraId="3DE5F954" w14:textId="2596D881" w:rsidR="00066289" w:rsidRPr="002A2361" w:rsidRDefault="00066289" w:rsidP="007D4EF0">
      <w:pPr>
        <w:outlineLvl w:val="0"/>
      </w:pPr>
      <w:r w:rsidRPr="002A2361">
        <w:rPr>
          <w:i/>
          <w:iCs/>
        </w:rPr>
        <w:t xml:space="preserve">to the extreme of ignoring his own taste and convictions </w:t>
      </w:r>
      <w:proofErr w:type="gramStart"/>
      <w:r w:rsidRPr="002A2361">
        <w:rPr>
          <w:i/>
          <w:iCs/>
        </w:rPr>
        <w:t>in order to</w:t>
      </w:r>
      <w:proofErr w:type="gramEnd"/>
      <w:r w:rsidRPr="002A2361">
        <w:rPr>
          <w:i/>
          <w:iCs/>
        </w:rPr>
        <w:t xml:space="preserve"> please others. There should be an intermediate ground where aesthetic satisfaction is experienced mutually.”</w:t>
      </w:r>
      <w:sdt>
        <w:sdtPr>
          <w:rPr>
            <w:i/>
            <w:iCs/>
          </w:rPr>
          <w:id w:val="-1056784201"/>
          <w:citation/>
        </w:sdtPr>
        <w:sdtContent>
          <w:r w:rsidRPr="002A2361">
            <w:rPr>
              <w:i/>
              <w:iCs/>
            </w:rPr>
            <w:fldChar w:fldCharType="begin"/>
          </w:r>
          <w:r w:rsidRPr="002A2361">
            <w:rPr>
              <w:i/>
              <w:iCs/>
            </w:rPr>
            <w:instrText xml:space="preserve">CITATION Mol75 \p 189 \t  \l 1043 </w:instrText>
          </w:r>
          <w:r w:rsidRPr="002A2361">
            <w:rPr>
              <w:i/>
              <w:iCs/>
            </w:rPr>
            <w:fldChar w:fldCharType="separate"/>
          </w:r>
          <w:r w:rsidR="00432EFD">
            <w:rPr>
              <w:i/>
              <w:iCs/>
              <w:noProof/>
            </w:rPr>
            <w:t xml:space="preserve"> </w:t>
          </w:r>
          <w:r w:rsidR="00432EFD" w:rsidRPr="00432EFD">
            <w:rPr>
              <w:noProof/>
            </w:rPr>
            <w:t>(Molnar, 1975, p. 189)</w:t>
          </w:r>
          <w:r w:rsidRPr="002A2361">
            <w:rPr>
              <w:i/>
              <w:iCs/>
            </w:rPr>
            <w:fldChar w:fldCharType="end"/>
          </w:r>
        </w:sdtContent>
      </w:sdt>
    </w:p>
    <w:p w14:paraId="3A9ADF23" w14:textId="77777777" w:rsidR="00066289" w:rsidRPr="002A2361" w:rsidRDefault="00066289" w:rsidP="007D4EF0">
      <w:pPr>
        <w:outlineLvl w:val="0"/>
      </w:pPr>
    </w:p>
    <w:p w14:paraId="3AA5CD8C" w14:textId="77777777" w:rsidR="00066289" w:rsidRPr="002A2361" w:rsidRDefault="00066289" w:rsidP="007D4EF0">
      <w:pPr>
        <w:pStyle w:val="Heading2"/>
      </w:pPr>
      <w:bookmarkStart w:id="82" w:name="_Toc153382805"/>
      <w:bookmarkStart w:id="83" w:name="_Toc153908363"/>
      <w:bookmarkStart w:id="84" w:name="_Toc153976281"/>
      <w:bookmarkStart w:id="85" w:name="_Ref155380749"/>
      <w:bookmarkStart w:id="86" w:name="_Ref155380754"/>
      <w:bookmarkStart w:id="87" w:name="_Ref155381890"/>
      <w:bookmarkStart w:id="88" w:name="_Ref155381985"/>
      <w:bookmarkStart w:id="89" w:name="_Ref156045916"/>
      <w:bookmarkStart w:id="90" w:name="_Ref156046349"/>
      <w:bookmarkStart w:id="91" w:name="_Toc156066685"/>
      <w:r w:rsidRPr="002A2361">
        <w:t>Digital art objects vs Traditional art objects – Conceptual differences</w:t>
      </w:r>
      <w:bookmarkEnd w:id="82"/>
      <w:bookmarkEnd w:id="83"/>
      <w:bookmarkEnd w:id="84"/>
      <w:bookmarkEnd w:id="85"/>
      <w:bookmarkEnd w:id="86"/>
      <w:bookmarkEnd w:id="87"/>
      <w:bookmarkEnd w:id="88"/>
      <w:bookmarkEnd w:id="89"/>
      <w:bookmarkEnd w:id="90"/>
      <w:bookmarkEnd w:id="91"/>
    </w:p>
    <w:p w14:paraId="05CB575E" w14:textId="77777777" w:rsidR="00066289" w:rsidRPr="002A2361" w:rsidRDefault="00066289" w:rsidP="007D4EF0">
      <w:pPr>
        <w:outlineLvl w:val="0"/>
      </w:pPr>
    </w:p>
    <w:p w14:paraId="64E36D04" w14:textId="2475C1B6" w:rsidR="00066289" w:rsidRPr="002A2361" w:rsidRDefault="00066289" w:rsidP="007D4EF0">
      <w:pPr>
        <w:outlineLvl w:val="0"/>
      </w:pPr>
      <w:r w:rsidRPr="002A2361">
        <w:t>In the previous section</w:t>
      </w:r>
      <w:r>
        <w:t>,</w:t>
      </w:r>
      <w:r w:rsidRPr="002A2361">
        <w:t xml:space="preserve"> we discussed </w:t>
      </w:r>
      <w:r w:rsidR="003F1040">
        <w:t xml:space="preserve">the </w:t>
      </w:r>
      <w:r w:rsidR="00051DEE">
        <w:t xml:space="preserve">paradigm shift </w:t>
      </w:r>
      <w:r w:rsidRPr="002A2361">
        <w:t xml:space="preserve">of artistic practice when computers are involved. We hinted at several points that such practicalities also implied more conceptual differences </w:t>
      </w:r>
      <w:r>
        <w:t>in</w:t>
      </w:r>
      <w:r w:rsidRPr="002A2361">
        <w:t xml:space="preserve"> </w:t>
      </w:r>
      <w:r>
        <w:t>how</w:t>
      </w:r>
      <w:r w:rsidRPr="002A2361">
        <w:t xml:space="preserve"> </w:t>
      </w:r>
      <w:r w:rsidR="00344720">
        <w:t>digital art</w:t>
      </w:r>
      <w:r w:rsidRPr="002A2361">
        <w:t xml:space="preserve"> objects are perceived when digital media </w:t>
      </w:r>
      <w:r w:rsidR="6E48602C">
        <w:t>are</w:t>
      </w:r>
      <w:r w:rsidRPr="002A2361">
        <w:t xml:space="preserve"> involved. In this section</w:t>
      </w:r>
      <w:r>
        <w:t>,</w:t>
      </w:r>
      <w:r w:rsidRPr="002A2361">
        <w:t xml:space="preserve"> we will go deeper into those differences.</w:t>
      </w:r>
    </w:p>
    <w:p w14:paraId="423B7647" w14:textId="4937C4B9" w:rsidR="00066289" w:rsidRDefault="00066289" w:rsidP="007D4EF0">
      <w:pPr>
        <w:outlineLvl w:val="0"/>
      </w:pPr>
    </w:p>
    <w:p w14:paraId="1B58FAF2" w14:textId="79690634" w:rsidR="007C3EBA" w:rsidRDefault="00185CF1" w:rsidP="007D4EF0">
      <w:pPr>
        <w:pStyle w:val="Heading3"/>
      </w:pPr>
      <w:bookmarkStart w:id="92" w:name="_Ref155381268"/>
      <w:bookmarkStart w:id="93" w:name="_Toc156066686"/>
      <w:r>
        <w:t>The new digital art</w:t>
      </w:r>
      <w:bookmarkEnd w:id="92"/>
      <w:bookmarkEnd w:id="93"/>
      <w:r w:rsidR="00651591">
        <w:t>.</w:t>
      </w:r>
    </w:p>
    <w:p w14:paraId="7AC3C06C" w14:textId="77777777" w:rsidR="001B613E" w:rsidRDefault="001B613E" w:rsidP="007D4EF0">
      <w:pPr>
        <w:outlineLvl w:val="0"/>
      </w:pPr>
    </w:p>
    <w:p w14:paraId="3BEA9DFD" w14:textId="4CC52CA9" w:rsidR="00B15030" w:rsidRDefault="00356E12" w:rsidP="007D4EF0">
      <w:pPr>
        <w:outlineLvl w:val="0"/>
      </w:pPr>
      <w:r w:rsidRPr="002A2361">
        <w:t xml:space="preserve">To illustrate </w:t>
      </w:r>
      <w:r w:rsidR="00C27A16">
        <w:t xml:space="preserve">how digital art </w:t>
      </w:r>
      <w:r w:rsidR="003F1040">
        <w:t>objects challenge the traditional perception of art objects,</w:t>
      </w:r>
      <w:r w:rsidR="00B15030">
        <w:t xml:space="preserve"> </w:t>
      </w:r>
      <w:r w:rsidRPr="002A2361">
        <w:t xml:space="preserve">let’s recall the example of </w:t>
      </w:r>
      <w:r w:rsidRPr="00B13C49">
        <w:rPr>
          <w:i/>
          <w:iCs/>
        </w:rPr>
        <w:t xml:space="preserve">“Structure des </w:t>
      </w:r>
      <w:proofErr w:type="spellStart"/>
      <w:r w:rsidRPr="00B13C49">
        <w:rPr>
          <w:i/>
          <w:iCs/>
        </w:rPr>
        <w:t>Quadrilaters</w:t>
      </w:r>
      <w:proofErr w:type="spellEnd"/>
      <w:r w:rsidRPr="00B13C49">
        <w:rPr>
          <w:i/>
          <w:iCs/>
        </w:rPr>
        <w:t>”</w:t>
      </w:r>
      <w:r w:rsidRPr="002A2361">
        <w:t xml:space="preserve"> by Vera Molnar</w:t>
      </w:r>
      <w:r w:rsidR="00B15030">
        <w:t xml:space="preserve">; we will </w:t>
      </w:r>
      <w:r w:rsidR="003F1040">
        <w:t>generalise</w:t>
      </w:r>
      <w:r w:rsidR="00B15030">
        <w:t xml:space="preserve"> from there.</w:t>
      </w:r>
    </w:p>
    <w:p w14:paraId="68E73C37" w14:textId="77777777" w:rsidR="00B15030" w:rsidRDefault="00B15030" w:rsidP="007D4EF0">
      <w:pPr>
        <w:outlineLvl w:val="0"/>
      </w:pPr>
    </w:p>
    <w:p w14:paraId="3B7B58BF" w14:textId="3C8D30C9" w:rsidR="0037736E" w:rsidRPr="002A2361" w:rsidRDefault="0037736E" w:rsidP="007D4EF0">
      <w:pPr>
        <w:outlineLvl w:val="0"/>
      </w:pPr>
      <w:r>
        <w:t>We will</w:t>
      </w:r>
      <w:r w:rsidR="00F868B2">
        <w:t xml:space="preserve"> address these questions in the following section.</w:t>
      </w:r>
    </w:p>
    <w:p w14:paraId="3136DAF1" w14:textId="77777777" w:rsidR="001B613E" w:rsidRPr="001B613E" w:rsidRDefault="001B613E" w:rsidP="007D4EF0">
      <w:pPr>
        <w:outlineLvl w:val="0"/>
      </w:pPr>
    </w:p>
    <w:p w14:paraId="7E3555EF" w14:textId="6215E03B" w:rsidR="00066289" w:rsidRPr="002A2361" w:rsidRDefault="00BB4A2E" w:rsidP="007D4EF0">
      <w:pPr>
        <w:pStyle w:val="Heading4"/>
      </w:pPr>
      <w:r>
        <w:t>Is it science</w:t>
      </w:r>
      <w:r w:rsidR="00651591">
        <w:t>,</w:t>
      </w:r>
      <w:r>
        <w:t xml:space="preserve"> or is it art?</w:t>
      </w:r>
    </w:p>
    <w:p w14:paraId="71ACD108" w14:textId="77777777" w:rsidR="00254657" w:rsidRDefault="00254657" w:rsidP="007D4EF0">
      <w:pPr>
        <w:outlineLvl w:val="0"/>
      </w:pPr>
    </w:p>
    <w:p w14:paraId="7BCF2FB1" w14:textId="7C4820DB" w:rsidR="00066289" w:rsidRPr="002A2361" w:rsidRDefault="00254657" w:rsidP="007D4EF0">
      <w:pPr>
        <w:outlineLvl w:val="0"/>
      </w:pPr>
      <w:r>
        <w:t xml:space="preserve">In Section </w:t>
      </w:r>
      <w:r>
        <w:fldChar w:fldCharType="begin"/>
      </w:r>
      <w:r>
        <w:instrText xml:space="preserve"> REF _Ref155545423 \r \h </w:instrText>
      </w:r>
      <w:r>
        <w:fldChar w:fldCharType="separate"/>
      </w:r>
      <w:r>
        <w:t>2.2.1.3</w:t>
      </w:r>
      <w:r>
        <w:fldChar w:fldCharType="end"/>
      </w:r>
      <w:r w:rsidR="002A0DBA">
        <w:t>,</w:t>
      </w:r>
      <w:r w:rsidR="00087349" w:rsidRPr="002A2361">
        <w:t xml:space="preserve"> </w:t>
      </w:r>
      <w:r>
        <w:t xml:space="preserve">we mentioned that digital practice </w:t>
      </w:r>
      <w:r w:rsidR="00E06C87">
        <w:t xml:space="preserve">asks for </w:t>
      </w:r>
      <w:r w:rsidR="00087349" w:rsidRPr="002A2361">
        <w:t xml:space="preserve">technical craftsmanship in the praxis of artistic practice. </w:t>
      </w:r>
      <w:r w:rsidR="005A2626">
        <w:t xml:space="preserve">In Section </w:t>
      </w:r>
      <w:r w:rsidR="005A2626">
        <w:fldChar w:fldCharType="begin"/>
      </w:r>
      <w:r w:rsidR="005A2626">
        <w:instrText xml:space="preserve"> REF _Ref155723306 \r \h </w:instrText>
      </w:r>
      <w:r w:rsidR="005A2626">
        <w:fldChar w:fldCharType="separate"/>
      </w:r>
      <w:r w:rsidR="005A2626">
        <w:t>2.2.2</w:t>
      </w:r>
      <w:r w:rsidR="005A2626">
        <w:fldChar w:fldCharType="end"/>
      </w:r>
      <w:r w:rsidR="002A0DBA">
        <w:t>,</w:t>
      </w:r>
      <w:r w:rsidR="005A2626">
        <w:t xml:space="preserve"> we</w:t>
      </w:r>
      <w:r w:rsidR="006E496D">
        <w:t xml:space="preserve"> presented how</w:t>
      </w:r>
      <w:r w:rsidR="007A4E81">
        <w:t xml:space="preserve"> </w:t>
      </w:r>
      <w:r w:rsidR="00066289" w:rsidRPr="002A2361">
        <w:t xml:space="preserve">Vera </w:t>
      </w:r>
      <w:r w:rsidR="00066289">
        <w:t>Molnar's</w:t>
      </w:r>
      <w:r w:rsidR="00066289" w:rsidRPr="002A2361">
        <w:t xml:space="preserve"> creative practice</w:t>
      </w:r>
      <w:r w:rsidR="002767C2">
        <w:t xml:space="preserve"> embraces this. In her case, this goes even further.</w:t>
      </w:r>
      <w:r w:rsidR="00066289" w:rsidRPr="002A2361">
        <w:t xml:space="preserve"> In </w:t>
      </w:r>
      <w:sdt>
        <w:sdtPr>
          <w:id w:val="-454553550"/>
          <w:citation/>
        </w:sdtPr>
        <w:sdtContent>
          <w:r w:rsidR="00066289" w:rsidRPr="002A2361">
            <w:fldChar w:fldCharType="begin"/>
          </w:r>
          <w:r w:rsidR="00066289" w:rsidRPr="002A2361">
            <w:instrText xml:space="preserve"> CITATION MuD19 \l 1043 </w:instrText>
          </w:r>
          <w:r w:rsidR="00066289" w:rsidRPr="002A2361">
            <w:fldChar w:fldCharType="separate"/>
          </w:r>
          <w:r w:rsidR="00432EFD" w:rsidRPr="00432EFD">
            <w:rPr>
              <w:noProof/>
            </w:rPr>
            <w:t>(MuDA, 2019)</w:t>
          </w:r>
          <w:r w:rsidR="00066289" w:rsidRPr="002A2361">
            <w:fldChar w:fldCharType="end"/>
          </w:r>
        </w:sdtContent>
      </w:sdt>
      <w:r w:rsidR="00651591">
        <w:t>,</w:t>
      </w:r>
      <w:r w:rsidR="00066289" w:rsidRPr="002A2361">
        <w:t xml:space="preserve"> she describes how she </w:t>
      </w:r>
      <w:r w:rsidR="00066289">
        <w:t>systematically uses randomness</w:t>
      </w:r>
      <w:r w:rsidR="00066289" w:rsidRPr="002A2361">
        <w:t xml:space="preserve"> to </w:t>
      </w:r>
      <w:r w:rsidR="00066289">
        <w:t>broaden</w:t>
      </w:r>
      <w:r w:rsidR="00066289" w:rsidRPr="002A2361">
        <w:t xml:space="preserve"> her perspective and explore the possibilities of the aesthetic object she is interested in. </w:t>
      </w:r>
      <w:r w:rsidR="007E505B">
        <w:t xml:space="preserve">She goes even further in (Molnar &amp; Molnar, 1989) </w:t>
      </w:r>
      <w:r w:rsidR="00066289" w:rsidRPr="002A2361">
        <w:t xml:space="preserve">using randomness </w:t>
      </w:r>
      <w:r w:rsidR="007E505B">
        <w:t>to define form formally</w:t>
      </w:r>
      <w:r w:rsidR="00066289" w:rsidRPr="002A2361">
        <w:t xml:space="preserve">. </w:t>
      </w:r>
    </w:p>
    <w:p w14:paraId="5665857F" w14:textId="77777777" w:rsidR="00066289" w:rsidRPr="002A2361" w:rsidRDefault="00066289" w:rsidP="007D4EF0">
      <w:pPr>
        <w:outlineLvl w:val="0"/>
      </w:pPr>
    </w:p>
    <w:p w14:paraId="22CCBA21" w14:textId="76ED149F" w:rsidR="009A30F7" w:rsidRDefault="009A50AB" w:rsidP="007D4EF0">
      <w:pPr>
        <w:outlineLvl w:val="0"/>
      </w:pPr>
      <w:r>
        <w:t xml:space="preserve">t is just a </w:t>
      </w:r>
      <w:r w:rsidR="00CF4873">
        <w:t>digitalisation</w:t>
      </w:r>
      <w:r>
        <w:t xml:space="preserve"> of </w:t>
      </w:r>
      <w:r w:rsidR="00D4753E">
        <w:t xml:space="preserve">its physical counterpart. </w:t>
      </w:r>
      <w:r w:rsidR="00103738">
        <w:t>That is just a pretty bird in a cage.</w:t>
      </w:r>
    </w:p>
    <w:p w14:paraId="4AEEC8F1" w14:textId="77777777" w:rsidR="00066289" w:rsidRPr="002A2361" w:rsidRDefault="00066289" w:rsidP="007D4EF0">
      <w:pPr>
        <w:outlineLvl w:val="0"/>
      </w:pPr>
    </w:p>
    <w:p w14:paraId="459FB14C" w14:textId="77777777" w:rsidR="00066289" w:rsidRPr="002A2361" w:rsidRDefault="00066289" w:rsidP="007D4EF0">
      <w:pPr>
        <w:pStyle w:val="Heading3"/>
      </w:pPr>
      <w:bookmarkStart w:id="94" w:name="_Toc153382808"/>
      <w:bookmarkStart w:id="95" w:name="_Toc153908367"/>
      <w:bookmarkStart w:id="96" w:name="_Toc153976285"/>
      <w:bookmarkStart w:id="97" w:name="_Toc156066687"/>
      <w:r w:rsidRPr="002A2361">
        <w:lastRenderedPageBreak/>
        <w:t>Relation to the avantgarde</w:t>
      </w:r>
      <w:bookmarkEnd w:id="94"/>
      <w:bookmarkEnd w:id="95"/>
      <w:bookmarkEnd w:id="96"/>
      <w:bookmarkEnd w:id="97"/>
    </w:p>
    <w:p w14:paraId="1A619218" w14:textId="77777777" w:rsidR="00066289" w:rsidRPr="002A2361" w:rsidRDefault="00066289" w:rsidP="007D4EF0">
      <w:pPr>
        <w:outlineLvl w:val="0"/>
      </w:pPr>
    </w:p>
    <w:p w14:paraId="2C2E6242" w14:textId="212AC61A" w:rsidR="00066289" w:rsidRPr="002A2361" w:rsidRDefault="00066289" w:rsidP="007D4EF0">
      <w:pPr>
        <w:outlineLvl w:val="0"/>
      </w:pPr>
      <w:r w:rsidRPr="002A2361">
        <w:t xml:space="preserve">In this chapter, we have illustrated how digital art </w:t>
      </w:r>
      <w:r w:rsidR="006A60C0">
        <w:t xml:space="preserve">practice </w:t>
      </w:r>
      <w:r w:rsidR="007B268D">
        <w:t>is made for different</w:t>
      </w:r>
      <w:r w:rsidR="00CF4873">
        <w:t xml:space="preserve"> </w:t>
      </w:r>
      <w:r w:rsidR="007B268D">
        <w:t xml:space="preserve">paradigms on the creative process (Section </w:t>
      </w:r>
      <w:r w:rsidR="007B268D">
        <w:fldChar w:fldCharType="begin"/>
      </w:r>
      <w:r w:rsidR="007B268D">
        <w:instrText xml:space="preserve"> REF _Ref155808867 \r \h </w:instrText>
      </w:r>
      <w:r w:rsidR="007B268D">
        <w:fldChar w:fldCharType="separate"/>
      </w:r>
      <w:r w:rsidR="007B268D">
        <w:t>2.2.1</w:t>
      </w:r>
      <w:r w:rsidR="007B268D">
        <w:fldChar w:fldCharType="end"/>
      </w:r>
      <w:r w:rsidR="007B268D">
        <w:t xml:space="preserve">) </w:t>
      </w:r>
      <w:r w:rsidR="00CF4873">
        <w:t>and</w:t>
      </w:r>
      <w:r w:rsidR="009B429A">
        <w:t xml:space="preserve"> how the digital art </w:t>
      </w:r>
      <w:r w:rsidRPr="002A2361">
        <w:t xml:space="preserve">object </w:t>
      </w:r>
      <w:r w:rsidR="009B429A">
        <w:t xml:space="preserve">deviates </w:t>
      </w:r>
      <w:r w:rsidR="00A61BA5">
        <w:t xml:space="preserve">from traditional perspectives </w:t>
      </w:r>
      <w:r w:rsidR="00A61BA5">
        <w:fldChar w:fldCharType="begin"/>
      </w:r>
      <w:r w:rsidR="00A61BA5">
        <w:instrText xml:space="preserve"> REF _Ref155381268 \r \h </w:instrText>
      </w:r>
      <w:r w:rsidR="00A61BA5">
        <w:fldChar w:fldCharType="separate"/>
      </w:r>
      <w:r w:rsidR="00A61BA5">
        <w:t>2.3.1</w:t>
      </w:r>
      <w:r w:rsidR="00A61BA5">
        <w:fldChar w:fldCharType="end"/>
      </w:r>
      <w:r w:rsidRPr="002A2361">
        <w:t xml:space="preserve">. This and </w:t>
      </w:r>
      <w:r>
        <w:t xml:space="preserve">its </w:t>
      </w:r>
      <w:r w:rsidRPr="002A2361">
        <w:t xml:space="preserve">relation to the other avantgarde principles was already foreseen in 1986 </w:t>
      </w:r>
      <w:r w:rsidR="00C502AE">
        <w:t xml:space="preserve">in an earlier version of the </w:t>
      </w:r>
      <w:r w:rsidRPr="00C502AE">
        <w:rPr>
          <w:i/>
          <w:iCs/>
        </w:rPr>
        <w:t>Unstable Media Manifesto</w:t>
      </w:r>
      <w:r w:rsidRPr="002A2361">
        <w:t xml:space="preserve"> by V2_ </w:t>
      </w:r>
      <w:sdt>
        <w:sdtPr>
          <w:id w:val="-929273611"/>
          <w:citation/>
        </w:sdtPr>
        <w:sdtContent>
          <w:r w:rsidRPr="002A2361">
            <w:fldChar w:fldCharType="begin"/>
          </w:r>
          <w:r w:rsidRPr="002A2361">
            <w:instrText xml:space="preserve">CITATION V2_86 \t  \l 1043 </w:instrText>
          </w:r>
          <w:r w:rsidRPr="002A2361">
            <w:fldChar w:fldCharType="separate"/>
          </w:r>
          <w:r w:rsidR="00432EFD" w:rsidRPr="00432EFD">
            <w:rPr>
              <w:noProof/>
            </w:rPr>
            <w:t>(V2_, 1986)</w:t>
          </w:r>
          <w:r w:rsidRPr="002A2361">
            <w:fldChar w:fldCharType="end"/>
          </w:r>
        </w:sdtContent>
      </w:sdt>
      <w:r w:rsidR="00C502AE">
        <w:t>.</w:t>
      </w:r>
      <w:r w:rsidRPr="002A2361">
        <w:t xml:space="preserve"> </w:t>
      </w:r>
      <w:r w:rsidR="00EF60F0">
        <w:t>In this version</w:t>
      </w:r>
      <w:r w:rsidRPr="002A2361">
        <w:t xml:space="preserve"> they not only aim to define unstable media</w:t>
      </w:r>
      <w:r w:rsidR="00EF60F0">
        <w:t xml:space="preserve">, as in the version of 1987, </w:t>
      </w:r>
      <w:r w:rsidR="00EF60F0" w:rsidRPr="002A2361">
        <w:t>but</w:t>
      </w:r>
      <w:r w:rsidRPr="002A2361">
        <w:t xml:space="preserve"> also address how unstable media requires a new type of aesthetics that ruptures from the </w:t>
      </w:r>
      <w:r w:rsidRPr="00EF60F0">
        <w:rPr>
          <w:i/>
          <w:iCs/>
        </w:rPr>
        <w:t>“traditional”</w:t>
      </w:r>
      <w:r w:rsidRPr="002A2361">
        <w:t xml:space="preserve"> aesthetic and audience of fine arts</w:t>
      </w:r>
      <w:r w:rsidR="00E67E3C" w:rsidRPr="002A2361">
        <w:rPr>
          <w:rStyle w:val="EndnoteReference"/>
        </w:rPr>
        <w:endnoteReference w:id="5"/>
      </w:r>
      <w:r w:rsidR="00E67E3C" w:rsidRPr="002A2361">
        <w:t>.</w:t>
      </w:r>
      <w:r w:rsidRPr="002A2361">
        <w:t xml:space="preserve"> Here</w:t>
      </w:r>
      <w:r>
        <w:t>,</w:t>
      </w:r>
      <w:r w:rsidRPr="002A2361">
        <w:t xml:space="preserve"> I have extracted the parts of the manifesto that most illustrate this divergence:</w:t>
      </w:r>
    </w:p>
    <w:p w14:paraId="0A7C5905" w14:textId="77777777" w:rsidR="00066289" w:rsidRPr="002A2361" w:rsidRDefault="00066289" w:rsidP="007D4EF0">
      <w:pPr>
        <w:outlineLvl w:val="0"/>
      </w:pPr>
    </w:p>
    <w:p w14:paraId="5F6FBC87" w14:textId="77777777" w:rsidR="00066289" w:rsidRPr="002A2361" w:rsidRDefault="00066289" w:rsidP="007D4EF0">
      <w:pPr>
        <w:outlineLvl w:val="0"/>
        <w:rPr>
          <w:i/>
          <w:iCs/>
        </w:rPr>
      </w:pPr>
      <w:r w:rsidRPr="002A2361">
        <w:rPr>
          <w:i/>
          <w:iCs/>
        </w:rPr>
        <w:t>“WE DO NOT WANT TO BRING EXISTING ART TO THE PUBLIC,</w:t>
      </w:r>
    </w:p>
    <w:p w14:paraId="5CA06B38" w14:textId="77777777" w:rsidR="00066289" w:rsidRPr="002A2361" w:rsidRDefault="00066289" w:rsidP="007D4EF0">
      <w:pPr>
        <w:outlineLvl w:val="0"/>
        <w:rPr>
          <w:i/>
          <w:iCs/>
        </w:rPr>
      </w:pPr>
      <w:r w:rsidRPr="002A2361">
        <w:rPr>
          <w:i/>
          <w:iCs/>
        </w:rPr>
        <w:t>WE WANT NEW ART AND A NEW AUDIENCE…</w:t>
      </w:r>
    </w:p>
    <w:p w14:paraId="113E3DEE" w14:textId="77777777" w:rsidR="00066289" w:rsidRPr="002A2361" w:rsidRDefault="00066289" w:rsidP="007D4EF0">
      <w:pPr>
        <w:outlineLvl w:val="0"/>
      </w:pPr>
    </w:p>
    <w:p w14:paraId="1BDA8D3C" w14:textId="77777777" w:rsidR="00066289" w:rsidRPr="002A2361" w:rsidRDefault="00066289" w:rsidP="007D4EF0">
      <w:pPr>
        <w:outlineLvl w:val="0"/>
        <w:rPr>
          <w:i/>
          <w:iCs/>
        </w:rPr>
      </w:pPr>
      <w:r w:rsidRPr="002A2361">
        <w:rPr>
          <w:i/>
          <w:iCs/>
        </w:rPr>
        <w:t>…WE WANT TO PROPAGATE CONTINUOUS REVOLUTION IN A WORLD FULL OF SO-CALLED CERTAINTIES, AND WITH THESE CERTAINTIES, WE WANT TO BREAK.</w:t>
      </w:r>
    </w:p>
    <w:p w14:paraId="2A68EBFF" w14:textId="77777777" w:rsidR="00066289" w:rsidRPr="002A2361" w:rsidRDefault="00066289" w:rsidP="007D4EF0">
      <w:pPr>
        <w:outlineLvl w:val="0"/>
        <w:rPr>
          <w:i/>
          <w:iCs/>
        </w:rPr>
      </w:pPr>
    </w:p>
    <w:p w14:paraId="16326E21" w14:textId="77777777" w:rsidR="00066289" w:rsidRPr="002A2361" w:rsidRDefault="00066289" w:rsidP="007D4EF0">
      <w:pPr>
        <w:outlineLvl w:val="0"/>
        <w:rPr>
          <w:i/>
          <w:iCs/>
        </w:rPr>
      </w:pPr>
      <w:r w:rsidRPr="002A2361">
        <w:rPr>
          <w:i/>
          <w:iCs/>
        </w:rPr>
        <w:t>IT IS THE ART TO PREVENT THE INSTITUTIONAL AND THE CERTAIN. QUANTUM THEORY AND RELATIVITY THEORY HAVE MADE IT CLEAR TO US THAT THE SENSIBLE REPRESENTATION OF OUR EXPERIENCE ONLY APPLIES TO A LIMITED AREA. AND THAT THIS DOES NOT BELONG TO AN UNDENIABLE STATEMENT OF SCIENCE IN ANY CASE…</w:t>
      </w:r>
    </w:p>
    <w:p w14:paraId="27B7AF52" w14:textId="77777777" w:rsidR="00066289" w:rsidRPr="002A2361" w:rsidRDefault="00066289" w:rsidP="007D4EF0">
      <w:pPr>
        <w:outlineLvl w:val="0"/>
        <w:rPr>
          <w:i/>
          <w:iCs/>
        </w:rPr>
      </w:pPr>
    </w:p>
    <w:p w14:paraId="5C556DB7" w14:textId="1ED3261F" w:rsidR="00A023F8" w:rsidRDefault="00EB7B5F" w:rsidP="007D4EF0">
      <w:pPr>
        <w:outlineLvl w:val="0"/>
      </w:pPr>
      <w:r>
        <w:t>use</w:t>
      </w:r>
      <w:r w:rsidR="00AB4F41">
        <w:t xml:space="preserve"> to facilitate the proliferation of digital art.</w:t>
      </w:r>
      <w:r w:rsidR="00385E8D">
        <w:t xml:space="preserve"> </w:t>
      </w:r>
      <w:r w:rsidR="001D172E">
        <w:t xml:space="preserve"> </w:t>
      </w:r>
      <w:r w:rsidR="00830615">
        <w:t xml:space="preserve"> </w:t>
      </w:r>
      <w:r w:rsidR="00B3784E">
        <w:t xml:space="preserve">  </w:t>
      </w:r>
    </w:p>
    <w:p w14:paraId="45FD2B18" w14:textId="77777777" w:rsidR="00066289" w:rsidRDefault="00066289" w:rsidP="007D4EF0">
      <w:pPr>
        <w:outlineLvl w:val="0"/>
        <w:sectPr w:rsidR="00066289" w:rsidSect="00A834F4">
          <w:endnotePr>
            <w:numFmt w:val="decimal"/>
          </w:endnotePr>
          <w:pgSz w:w="11906" w:h="16838"/>
          <w:pgMar w:top="1440" w:right="1440" w:bottom="1440" w:left="1440" w:header="708" w:footer="708" w:gutter="0"/>
          <w:cols w:space="708"/>
          <w:docGrid w:linePitch="360"/>
        </w:sectPr>
      </w:pPr>
    </w:p>
    <w:p w14:paraId="7CCDD75A" w14:textId="72601F0D" w:rsidR="00066289" w:rsidRPr="00066289" w:rsidRDefault="00066289" w:rsidP="007D4EF0">
      <w:pPr>
        <w:outlineLvl w:val="0"/>
        <w:sectPr w:rsidR="00066289" w:rsidRPr="00066289" w:rsidSect="00A834F4">
          <w:endnotePr>
            <w:numFmt w:val="decimal"/>
          </w:endnotePr>
          <w:pgSz w:w="11906" w:h="16838"/>
          <w:pgMar w:top="1440" w:right="1440" w:bottom="1440" w:left="1440" w:header="708" w:footer="708" w:gutter="0"/>
          <w:cols w:space="708"/>
          <w:docGrid w:linePitch="360"/>
        </w:sectPr>
      </w:pPr>
    </w:p>
    <w:p w14:paraId="0E40A9AA" w14:textId="77777777" w:rsidR="00066289" w:rsidRPr="002A2361" w:rsidRDefault="00066289" w:rsidP="007D4EF0">
      <w:pPr>
        <w:pStyle w:val="Heading1"/>
      </w:pPr>
      <w:bookmarkStart w:id="98" w:name="_Toc153976287"/>
      <w:bookmarkStart w:id="99" w:name="_Toc153991669"/>
      <w:bookmarkStart w:id="100" w:name="_Ref155377637"/>
      <w:bookmarkStart w:id="101" w:name="_Ref155377642"/>
      <w:bookmarkStart w:id="102" w:name="_Ref155382140"/>
      <w:bookmarkStart w:id="103" w:name="_Ref155382144"/>
      <w:bookmarkStart w:id="104" w:name="_Toc156066689"/>
      <w:r w:rsidRPr="002A2361">
        <w:t>Originality in the digital age</w:t>
      </w:r>
      <w:bookmarkEnd w:id="98"/>
      <w:bookmarkEnd w:id="99"/>
      <w:bookmarkEnd w:id="100"/>
      <w:bookmarkEnd w:id="101"/>
      <w:bookmarkEnd w:id="102"/>
      <w:bookmarkEnd w:id="103"/>
      <w:bookmarkEnd w:id="104"/>
    </w:p>
    <w:p w14:paraId="61B98FD6" w14:textId="77777777" w:rsidR="00066289" w:rsidRPr="002A2361" w:rsidRDefault="00066289" w:rsidP="007D4EF0">
      <w:pPr>
        <w:outlineLvl w:val="0"/>
      </w:pPr>
    </w:p>
    <w:p w14:paraId="26CFDD9C" w14:textId="77777777" w:rsidR="00066289" w:rsidRPr="002A2361" w:rsidRDefault="00066289" w:rsidP="007D4EF0">
      <w:pPr>
        <w:outlineLvl w:val="0"/>
      </w:pPr>
      <w:r w:rsidRPr="002A2361">
        <w:t xml:space="preserve">One of the practical and conceptual challenges digital creative practice has </w:t>
      </w:r>
      <w:r>
        <w:t>brought</w:t>
      </w:r>
      <w:r w:rsidRPr="002A2361">
        <w:t xml:space="preserve"> into the picture is that of originality or reproducibility. </w:t>
      </w:r>
    </w:p>
    <w:p w14:paraId="0F756D7C" w14:textId="77777777" w:rsidR="00066289" w:rsidRPr="002A2361" w:rsidRDefault="00066289" w:rsidP="007D4EF0">
      <w:pPr>
        <w:outlineLvl w:val="0"/>
      </w:pPr>
    </w:p>
    <w:p w14:paraId="26F5F049" w14:textId="0E301824" w:rsidR="00066289" w:rsidRPr="002A2361" w:rsidRDefault="00066289" w:rsidP="007D4EF0">
      <w:pPr>
        <w:outlineLvl w:val="0"/>
      </w:pPr>
      <w:r w:rsidRPr="002A2361">
        <w:t>In digital art, replicability is not a flaw but a feature. Internet pioneer Steward Brand c</w:t>
      </w:r>
      <w:r w:rsidR="0006639B">
        <w:t>aptured</w:t>
      </w:r>
      <w:r w:rsidRPr="002A2361">
        <w:t xml:space="preserve"> 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440FE9E0" w14:textId="77777777" w:rsidR="00066289" w:rsidRPr="002A2361" w:rsidRDefault="00066289" w:rsidP="007D4EF0">
      <w:pPr>
        <w:outlineLvl w:val="0"/>
      </w:pPr>
    </w:p>
    <w:p w14:paraId="6AA8CCD5" w14:textId="77777777" w:rsidR="00066289" w:rsidRPr="002A2361" w:rsidRDefault="00066289" w:rsidP="007D4EF0">
      <w:pPr>
        <w:outlineLvl w:val="0"/>
      </w:pPr>
    </w:p>
    <w:p w14:paraId="68C6F91E" w14:textId="2D49AB43" w:rsidR="00066289" w:rsidRPr="002A2361" w:rsidRDefault="00066289" w:rsidP="007D4EF0">
      <w:pPr>
        <w:outlineLvl w:val="0"/>
      </w:pPr>
      <w:r w:rsidRPr="002A2361">
        <w:t>Even more</w:t>
      </w:r>
      <w:r>
        <w:t>,</w:t>
      </w:r>
      <w:r w:rsidRPr="002A2361">
        <w:t xml:space="preserve"> if </w:t>
      </w:r>
      <w:r>
        <w:t xml:space="preserve">the </w:t>
      </w:r>
      <w:r w:rsidRPr="002A2361">
        <w:t xml:space="preserve">new digital aesthetic is about </w:t>
      </w:r>
      <w:r w:rsidR="00AA0E42">
        <w:t>information flows</w:t>
      </w:r>
      <w:r w:rsidRPr="002A2361">
        <w:t xml:space="preserve">, what does </w:t>
      </w:r>
      <w:r w:rsidRPr="002F6819">
        <w:rPr>
          <w:i/>
          <w:iCs/>
        </w:rPr>
        <w:t>“information wants to be free”</w:t>
      </w:r>
      <w:r w:rsidRPr="002A2361">
        <w:t xml:space="preserve"> imply for the digital </w:t>
      </w:r>
      <w:r w:rsidR="002F6819">
        <w:t xml:space="preserve">creative </w:t>
      </w:r>
      <w:r w:rsidRPr="002A2361">
        <w:t>practice</w:t>
      </w:r>
      <w:r>
        <w:t>?</w:t>
      </w:r>
      <w:r w:rsidRPr="002A2361">
        <w:t xml:space="preserve"> </w:t>
      </w:r>
    </w:p>
    <w:p w14:paraId="344FE9C3" w14:textId="77777777" w:rsidR="00066289" w:rsidRPr="002A2361" w:rsidRDefault="00066289" w:rsidP="007D4EF0">
      <w:pPr>
        <w:outlineLvl w:val="0"/>
      </w:pPr>
    </w:p>
    <w:p w14:paraId="78C7ACF6" w14:textId="77777777" w:rsidR="00066289" w:rsidRPr="002A2361" w:rsidRDefault="00066289" w:rsidP="007D4EF0">
      <w:pPr>
        <w:pStyle w:val="Heading2"/>
      </w:pPr>
      <w:bookmarkStart w:id="105" w:name="_Toc153976288"/>
      <w:bookmarkStart w:id="106" w:name="_Toc153991670"/>
      <w:bookmarkStart w:id="107" w:name="_Ref155382293"/>
      <w:bookmarkStart w:id="108" w:name="_Ref155382296"/>
      <w:bookmarkStart w:id="109" w:name="_Toc156066690"/>
      <w:r w:rsidRPr="002A2361">
        <w:t>Originality as a myth of traditional art</w:t>
      </w:r>
      <w:bookmarkEnd w:id="105"/>
      <w:bookmarkEnd w:id="106"/>
      <w:bookmarkEnd w:id="107"/>
      <w:bookmarkEnd w:id="108"/>
      <w:bookmarkEnd w:id="109"/>
    </w:p>
    <w:p w14:paraId="1F435261" w14:textId="77777777" w:rsidR="00066289" w:rsidRPr="002A2361" w:rsidRDefault="00066289" w:rsidP="007D4EF0">
      <w:pPr>
        <w:outlineLvl w:val="0"/>
      </w:pPr>
    </w:p>
    <w:p w14:paraId="24654848" w14:textId="7E3BE474" w:rsidR="00A57D34" w:rsidRDefault="00F030E8" w:rsidP="007D4EF0">
      <w:pPr>
        <w:outlineLvl w:val="0"/>
      </w:pPr>
      <w:r>
        <w:t xml:space="preserve">Before going deeper into </w:t>
      </w:r>
      <w:r w:rsidR="00A57D34">
        <w:t>originality</w:t>
      </w:r>
      <w:r w:rsidR="003C32AA">
        <w:t xml:space="preserve"> </w:t>
      </w:r>
      <w:r>
        <w:t>in digital art</w:t>
      </w:r>
      <w:r w:rsidR="00AA0E42">
        <w:t>,</w:t>
      </w:r>
      <w:r>
        <w:t xml:space="preserve"> let</w:t>
      </w:r>
      <w:r w:rsidR="00A57D34">
        <w:t>’</w:t>
      </w:r>
      <w:r>
        <w:t xml:space="preserve">s look back to traditional arts. </w:t>
      </w:r>
    </w:p>
    <w:p w14:paraId="03DA27A5" w14:textId="77777777" w:rsidR="00A57D34" w:rsidRDefault="00A57D34" w:rsidP="007D4EF0">
      <w:pPr>
        <w:outlineLvl w:val="0"/>
      </w:pPr>
    </w:p>
    <w:p w14:paraId="74BC1433" w14:textId="737F66BC" w:rsidR="00066289" w:rsidRPr="002A2361" w:rsidRDefault="00066289" w:rsidP="007D4EF0">
      <w:pPr>
        <w:outlineLvl w:val="0"/>
      </w:pPr>
      <w:r w:rsidRPr="002A2361">
        <w:t xml:space="preserve">Already in 1935, Walter Benjamin </w:t>
      </w:r>
      <w:sdt>
        <w:sdtPr>
          <w:id w:val="-867453843"/>
          <w:citation/>
        </w:sdtPr>
        <w:sdtContent>
          <w:r w:rsidRPr="002A2361">
            <w:fldChar w:fldCharType="begin"/>
          </w:r>
          <w:r w:rsidRPr="002A2361">
            <w:instrText xml:space="preserve"> CITATION Ben69 \l 1043 </w:instrText>
          </w:r>
          <w:r w:rsidRPr="002A2361">
            <w:fldChar w:fldCharType="separate"/>
          </w:r>
          <w:r w:rsidR="00432EFD" w:rsidRPr="00432EFD">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6E5FD4DF" w14:textId="77777777" w:rsidR="00066289" w:rsidRPr="002A2361" w:rsidRDefault="00066289" w:rsidP="007D4EF0">
      <w:pPr>
        <w:outlineLvl w:val="0"/>
      </w:pPr>
    </w:p>
    <w:p w14:paraId="025BB20E" w14:textId="1F375364" w:rsidR="00066289" w:rsidRDefault="00066289" w:rsidP="007D4EF0">
      <w:pPr>
        <w:outlineLvl w:val="0"/>
        <w:rPr>
          <w:i/>
          <w:iCs/>
        </w:rPr>
        <w:sectPr w:rsidR="00066289" w:rsidSect="00A834F4">
          <w:endnotePr>
            <w:numFmt w:val="decimal"/>
          </w:endnotePr>
          <w:type w:val="continuous"/>
          <w:pgSz w:w="11906" w:h="16838"/>
          <w:pgMar w:top="1440" w:right="1440" w:bottom="1440" w:left="1440" w:header="708" w:footer="708" w:gutter="0"/>
          <w:cols w:space="708"/>
          <w:docGrid w:linePitch="360"/>
        </w:sectPr>
      </w:pPr>
      <w:r>
        <w:t>NFTs</w:t>
      </w:r>
      <w:r w:rsidRPr="002A2361">
        <w:t xml:space="preserve">. The question here is: </w:t>
      </w:r>
      <w:r w:rsidRPr="002A2361">
        <w:rPr>
          <w:i/>
          <w:iCs/>
        </w:rPr>
        <w:t>What is the right thing to mint?</w:t>
      </w:r>
    </w:p>
    <w:p w14:paraId="12CA7B6F" w14:textId="77777777" w:rsidR="00066289" w:rsidRPr="002A2361" w:rsidRDefault="00066289" w:rsidP="007D4EF0">
      <w:pPr>
        <w:pStyle w:val="Heading1"/>
      </w:pPr>
      <w:bookmarkStart w:id="110" w:name="_Ref155382728"/>
      <w:bookmarkStart w:id="111" w:name="_Ref155382733"/>
      <w:bookmarkStart w:id="112" w:name="_Toc156066697"/>
      <w:r w:rsidRPr="002A2361">
        <w:lastRenderedPageBreak/>
        <w:t xml:space="preserve">Conclusion: Towards a Digital </w:t>
      </w:r>
      <w:r>
        <w:t>Avantgarde</w:t>
      </w:r>
      <w:bookmarkEnd w:id="110"/>
      <w:bookmarkEnd w:id="111"/>
      <w:bookmarkEnd w:id="112"/>
    </w:p>
    <w:p w14:paraId="7CEE1B94" w14:textId="77777777" w:rsidR="00066289" w:rsidRPr="002A2361" w:rsidRDefault="00066289" w:rsidP="007D4EF0">
      <w:pPr>
        <w:outlineLvl w:val="0"/>
      </w:pPr>
    </w:p>
    <w:p w14:paraId="6E4C815E" w14:textId="201485DB" w:rsidR="00FA357C" w:rsidRDefault="00066289" w:rsidP="007D4EF0">
      <w:pPr>
        <w:outlineLvl w:val="0"/>
      </w:pPr>
      <w:r w:rsidRPr="002A2361">
        <w:t xml:space="preserve">This thesis began with a personal exploration, seeking to </w:t>
      </w:r>
      <w:r w:rsidR="00A12C72">
        <w:t>harmonise</w:t>
      </w:r>
      <w:r w:rsidRPr="002A2361">
        <w:t xml:space="preserve"> my engagement with unstable media and interactive practices with the more conventional realm of </w:t>
      </w:r>
      <w:r w:rsidRPr="001A493D">
        <w:rPr>
          <w:i/>
          <w:iCs/>
        </w:rPr>
        <w:t>"Expanded Painting"</w:t>
      </w:r>
      <w:r w:rsidRPr="002A2361">
        <w:t xml:space="preserve"> encountered at the Rietveld </w:t>
      </w:r>
      <w:r w:rsidR="00A12C72">
        <w:t>Academy</w:t>
      </w:r>
      <w:r w:rsidRPr="002A2361">
        <w:t xml:space="preserve">. </w:t>
      </w:r>
    </w:p>
    <w:p w14:paraId="4DE5510B" w14:textId="77777777" w:rsidR="00FA357C" w:rsidRDefault="00FA357C" w:rsidP="007D4EF0">
      <w:pPr>
        <w:outlineLvl w:val="0"/>
      </w:pPr>
    </w:p>
    <w:p w14:paraId="24C3FA42" w14:textId="77777777" w:rsidR="00066289" w:rsidRPr="002A2361" w:rsidRDefault="00066289" w:rsidP="007D4EF0">
      <w:pPr>
        <w:outlineLvl w:val="0"/>
      </w:pPr>
      <w:r w:rsidRPr="002A2361">
        <w:t>WE WANT NEW ART AND A NEW AUDIENCE."</w:t>
      </w:r>
    </w:p>
    <w:p w14:paraId="0D648E52" w14:textId="77777777" w:rsidR="00066289" w:rsidRPr="002A2361" w:rsidRDefault="00066289" w:rsidP="007D4EF0">
      <w:pPr>
        <w:outlineLvl w:val="0"/>
      </w:pPr>
    </w:p>
    <w:p w14:paraId="65B4992F" w14:textId="4F939A6C" w:rsidR="00066289" w:rsidRDefault="00336BB1" w:rsidP="007D4EF0">
      <w:pPr>
        <w:outlineLvl w:val="0"/>
      </w:pPr>
      <w:r w:rsidRPr="00336BB1">
        <w:t xml:space="preserve">In its quest for innovation and independence, the Digital Avantgarde </w:t>
      </w:r>
      <w:r w:rsidR="00066289" w:rsidRPr="002A2361">
        <w:t xml:space="preserve">charts a new trajectory for the </w:t>
      </w:r>
      <w:r w:rsidR="00A162F7">
        <w:t xml:space="preserve">digital age's </w:t>
      </w:r>
      <w:r w:rsidR="00066289" w:rsidRPr="002A2361">
        <w:t>evolving landscape of artistic expression.</w:t>
      </w:r>
    </w:p>
    <w:p w14:paraId="63007541" w14:textId="77777777" w:rsidR="00066289" w:rsidRDefault="00066289" w:rsidP="007D4EF0">
      <w:pPr>
        <w:outlineLvl w:val="0"/>
        <w:sectPr w:rsidR="00066289" w:rsidSect="00A834F4">
          <w:endnotePr>
            <w:numFmt w:val="decimal"/>
          </w:endnotePr>
          <w:pgSz w:w="11906" w:h="16838"/>
          <w:pgMar w:top="1440" w:right="1440" w:bottom="1440" w:left="1440" w:header="708" w:footer="708" w:gutter="0"/>
          <w:cols w:space="708"/>
          <w:docGrid w:linePitch="360"/>
        </w:sectPr>
      </w:pPr>
    </w:p>
    <w:p w14:paraId="3CCC0EA1" w14:textId="050446A0" w:rsidR="00066289" w:rsidRDefault="00066289" w:rsidP="007D4EF0">
      <w:pPr>
        <w:pStyle w:val="Heading1"/>
        <w:numPr>
          <w:ilvl w:val="0"/>
          <w:numId w:val="0"/>
        </w:numPr>
      </w:pPr>
      <w:bookmarkStart w:id="113" w:name="_Toc156066698"/>
      <w:r>
        <w:lastRenderedPageBreak/>
        <w:t>Bibliography</w:t>
      </w:r>
      <w:bookmarkEnd w:id="113"/>
    </w:p>
    <w:sdt>
      <w:sdtPr>
        <w:id w:val="111145805"/>
        <w:bibliography/>
      </w:sdtPr>
      <w:sdtContent>
        <w:p w14:paraId="2E9732AF" w14:textId="77777777" w:rsidR="00432EFD" w:rsidRDefault="00066289" w:rsidP="007D4EF0">
          <w:pPr>
            <w:pStyle w:val="Bibliography"/>
            <w:ind w:left="720" w:hanging="720"/>
            <w:outlineLvl w:val="0"/>
            <w:rPr>
              <w:noProof/>
              <w:kern w:val="0"/>
              <w14:ligatures w14:val="none"/>
            </w:rPr>
          </w:pPr>
          <w:r>
            <w:fldChar w:fldCharType="begin"/>
          </w:r>
          <w:r>
            <w:instrText xml:space="preserve"> BIBLIOGRAPHY </w:instrText>
          </w:r>
          <w:r>
            <w:fldChar w:fldCharType="separate"/>
          </w:r>
          <w:r w:rsidR="00432EFD">
            <w:rPr>
              <w:noProof/>
            </w:rPr>
            <w:t xml:space="preserve">MuDA. (2019, November 12). </w:t>
          </w:r>
          <w:r w:rsidR="00432EFD">
            <w:rPr>
              <w:i/>
              <w:iCs/>
              <w:noProof/>
            </w:rPr>
            <w:t>Vera Molnar: Randomness.</w:t>
          </w:r>
          <w:r w:rsidR="00432EFD">
            <w:rPr>
              <w:noProof/>
            </w:rPr>
            <w:t xml:space="preserve"> Retrieved December 13, 2023, from Vimeo: https://vimeo.com/372579247</w:t>
          </w:r>
        </w:p>
        <w:p w14:paraId="798039D0" w14:textId="77777777" w:rsidR="00432EFD" w:rsidRDefault="00432EFD" w:rsidP="007D4EF0">
          <w:pPr>
            <w:pStyle w:val="Bibliography"/>
            <w:ind w:left="720" w:hanging="720"/>
            <w:outlineLvl w:val="0"/>
            <w:rPr>
              <w:noProof/>
            </w:rPr>
          </w:pPr>
          <w:r>
            <w:rPr>
              <w:noProof/>
            </w:rPr>
            <w:t xml:space="preserve">Christie's. (2018, December 12). </w:t>
          </w:r>
          <w:r>
            <w:rPr>
              <w:i/>
              <w:iCs/>
              <w:noProof/>
            </w:rPr>
            <w:t>Is artificial intelligence set to become art’s next medium?</w:t>
          </w:r>
          <w:r>
            <w:rPr>
              <w:noProof/>
            </w:rPr>
            <w:t xml:space="preserve"> Retrieved December 13, 2023, from christies.com: https://www.christies.com/en/stories/a-collaboration-between-two-artists-one-human-one-a-machine-0cd01f4e232f4279a525a446d60d4cd1</w:t>
          </w:r>
        </w:p>
        <w:p w14:paraId="4736E363" w14:textId="77777777" w:rsidR="00432EFD" w:rsidRDefault="00432EFD" w:rsidP="007D4EF0">
          <w:pPr>
            <w:pStyle w:val="Bibliography"/>
            <w:ind w:left="720" w:hanging="720"/>
            <w:outlineLvl w:val="0"/>
            <w:rPr>
              <w:noProof/>
            </w:rPr>
          </w:pPr>
          <w:r>
            <w:rPr>
              <w:noProof/>
            </w:rPr>
            <w:t xml:space="preserve">Rozendaal, R. (2014). </w:t>
          </w:r>
          <w:r>
            <w:rPr>
              <w:i/>
              <w:iCs/>
              <w:noProof/>
            </w:rPr>
            <w:t>Digital Art - DLD14.</w:t>
          </w:r>
          <w:r>
            <w:rPr>
              <w:noProof/>
            </w:rPr>
            <w:t xml:space="preserve"> Retrieved December 2013, from https://www.youtube.com/@DLDconference: https://www.youtube.com/watch?v=eR5ITqKx_9c</w:t>
          </w:r>
        </w:p>
        <w:p w14:paraId="1FBE2C80" w14:textId="77777777" w:rsidR="00432EFD" w:rsidRDefault="00432EFD" w:rsidP="007D4EF0">
          <w:pPr>
            <w:pStyle w:val="Bibliography"/>
            <w:ind w:left="720" w:hanging="720"/>
            <w:outlineLvl w:val="0"/>
            <w:rPr>
              <w:noProof/>
            </w:rPr>
          </w:pPr>
          <w:r>
            <w:rPr>
              <w:noProof/>
            </w:rPr>
            <w:t xml:space="preserve">V2_, O. (1986). </w:t>
          </w:r>
          <w:r>
            <w:rPr>
              <w:i/>
              <w:iCs/>
              <w:noProof/>
            </w:rPr>
            <w:t>Manifest.</w:t>
          </w:r>
          <w:r>
            <w:rPr>
              <w:noProof/>
            </w:rPr>
            <w:t xml:space="preserve"> Retrieved December 2023, from v2.nl: https://v2.nl/events/manifest</w:t>
          </w:r>
        </w:p>
        <w:p w14:paraId="5DBDF4AD" w14:textId="77777777" w:rsidR="00432EFD" w:rsidRDefault="00432EFD" w:rsidP="007D4EF0">
          <w:pPr>
            <w:pStyle w:val="Bibliography"/>
            <w:ind w:left="720" w:hanging="720"/>
            <w:outlineLvl w:val="0"/>
            <w:rPr>
              <w:noProof/>
            </w:rPr>
          </w:pPr>
          <w:r>
            <w:rPr>
              <w:noProof/>
            </w:rPr>
            <w:t xml:space="preserve">V2_, O. (1987). </w:t>
          </w:r>
          <w:r>
            <w:rPr>
              <w:i/>
              <w:iCs/>
              <w:noProof/>
            </w:rPr>
            <w:t>Manifesto for the Unstable Media.</w:t>
          </w:r>
          <w:r>
            <w:rPr>
              <w:noProof/>
            </w:rPr>
            <w:t xml:space="preserve"> Retrieved December 2023, from v2.nl: https://v2.nl/articles/manifesto-for-the-unstable-media</w:t>
          </w:r>
        </w:p>
        <w:p w14:paraId="5B608A4E" w14:textId="547E312F" w:rsidR="00432EFD" w:rsidRDefault="00432EFD" w:rsidP="007D4EF0">
          <w:pPr>
            <w:pStyle w:val="Bibliography"/>
            <w:ind w:left="720" w:hanging="720"/>
            <w:outlineLvl w:val="0"/>
            <w:rPr>
              <w:noProof/>
            </w:rPr>
          </w:pPr>
          <w:r>
            <w:rPr>
              <w:noProof/>
            </w:rPr>
            <w:t>http://www.medienkunstnetz.de/themes/aesthetics_of_the_digital/cybernetic_aesthetics/</w:t>
          </w:r>
        </w:p>
        <w:p w14:paraId="21A6BD09" w14:textId="77777777" w:rsidR="00432EFD" w:rsidRDefault="00432EFD" w:rsidP="007D4EF0">
          <w:pPr>
            <w:pStyle w:val="Bibliography"/>
            <w:ind w:left="720" w:hanging="720"/>
            <w:outlineLvl w:val="0"/>
            <w:rPr>
              <w:noProof/>
            </w:rPr>
          </w:pPr>
          <w:r>
            <w:rPr>
              <w:noProof/>
            </w:rPr>
            <w:t xml:space="preserve">Rietveld, A. (2023). </w:t>
          </w:r>
          <w:r>
            <w:rPr>
              <w:i/>
              <w:iCs/>
              <w:noProof/>
            </w:rPr>
            <w:t>Technodiversity.</w:t>
          </w:r>
          <w:r>
            <w:rPr>
              <w:noProof/>
            </w:rPr>
            <w:t xml:space="preserve"> Retrieved December 2023, from Gerrit Rietveld Academie web site: https://studiumgenerale.rietveldacademie.nl/program_points/technodiversity</w:t>
          </w:r>
        </w:p>
        <w:p w14:paraId="14AECEED" w14:textId="77777777" w:rsidR="00432EFD" w:rsidRDefault="00432EFD" w:rsidP="007D4EF0">
          <w:pPr>
            <w:pStyle w:val="Bibliography"/>
            <w:ind w:left="720" w:hanging="720"/>
            <w:outlineLvl w:val="0"/>
            <w:rPr>
              <w:noProof/>
            </w:rPr>
          </w:pPr>
          <w:r>
            <w:rPr>
              <w:noProof/>
            </w:rPr>
            <w:t xml:space="preserve">Rietveld, A. (2023). </w:t>
          </w:r>
          <w:r>
            <w:rPr>
              <w:i/>
              <w:iCs/>
              <w:noProof/>
            </w:rPr>
            <w:t>Studium Generale Rietveld Academie.</w:t>
          </w:r>
          <w:r>
            <w:rPr>
              <w:noProof/>
            </w:rPr>
            <w:t xml:space="preserve"> Retrieved December 2023, from Gerrit Rietveld Academy website: https://studiumgenerale.rietveldacademie.nl/</w:t>
          </w:r>
        </w:p>
        <w:p w14:paraId="1145069C" w14:textId="77777777" w:rsidR="00432EFD" w:rsidRDefault="00432EFD" w:rsidP="007D4EF0">
          <w:pPr>
            <w:pStyle w:val="Bibliography"/>
            <w:ind w:left="720" w:hanging="720"/>
            <w:outlineLvl w:val="0"/>
            <w:rPr>
              <w:noProof/>
            </w:rPr>
          </w:pPr>
          <w:r>
            <w:rPr>
              <w:noProof/>
            </w:rPr>
            <w:t xml:space="preserve">Gianneti, C. (2004). </w:t>
          </w:r>
          <w:r>
            <w:rPr>
              <w:i/>
              <w:iCs/>
              <w:noProof/>
            </w:rPr>
            <w:t>Art, Science and Technology.</w:t>
          </w:r>
          <w:r>
            <w:rPr>
              <w:noProof/>
            </w:rPr>
            <w:t xml:space="preserve"> Retrieved December 2023, from Media Art Net: http://www.medienkunstnetz.de/themes/aesthetics_of_the_digital/art_science_technology/</w:t>
          </w:r>
        </w:p>
        <w:p w14:paraId="201B3E1B" w14:textId="77777777" w:rsidR="00432EFD" w:rsidRDefault="00432EFD" w:rsidP="007D4EF0">
          <w:pPr>
            <w:pStyle w:val="Bibliography"/>
            <w:ind w:left="720" w:hanging="720"/>
            <w:outlineLvl w:val="0"/>
            <w:rPr>
              <w:noProof/>
            </w:rPr>
          </w:pPr>
          <w:r>
            <w:rPr>
              <w:noProof/>
            </w:rPr>
            <w:t xml:space="preserve">Gianneti, C. (2004). </w:t>
          </w:r>
          <w:r>
            <w:rPr>
              <w:i/>
              <w:iCs/>
              <w:noProof/>
            </w:rPr>
            <w:t>Digital aesthetics: Introduction.</w:t>
          </w:r>
          <w:r>
            <w:rPr>
              <w:noProof/>
            </w:rPr>
            <w:t xml:space="preserve"> Retrieved December 2023, from Media Art Net: http://www.medienkunstnetz.de/themes/aesthetics_of_the_digital/editorial/</w:t>
          </w:r>
        </w:p>
        <w:p w14:paraId="502A4476" w14:textId="77777777" w:rsidR="00432EFD" w:rsidRDefault="00432EFD" w:rsidP="007D4EF0">
          <w:pPr>
            <w:pStyle w:val="Bibliography"/>
            <w:ind w:left="720" w:hanging="720"/>
            <w:outlineLvl w:val="0"/>
            <w:rPr>
              <w:noProof/>
            </w:rPr>
          </w:pPr>
          <w:r>
            <w:rPr>
              <w:noProof/>
            </w:rPr>
            <w:t xml:space="preserve">Burnham, J. (1968, September). </w:t>
          </w:r>
          <w:r>
            <w:rPr>
              <w:i/>
              <w:iCs/>
              <w:noProof/>
            </w:rPr>
            <w:t>System Aesthetics.</w:t>
          </w:r>
          <w:r>
            <w:rPr>
              <w:noProof/>
            </w:rPr>
            <w:t xml:space="preserve"> Retrieved December 2023, from monoskop.org: https://monoskop.org/images/0/03/Burnham_Jack_1968_Systems_Esthetics_Artforum.pdf</w:t>
          </w:r>
        </w:p>
        <w:p w14:paraId="0091349E" w14:textId="77777777" w:rsidR="00432EFD" w:rsidRDefault="00432EFD" w:rsidP="007D4EF0">
          <w:pPr>
            <w:pStyle w:val="Bibliography"/>
            <w:ind w:left="720" w:hanging="720"/>
            <w:outlineLvl w:val="0"/>
            <w:rPr>
              <w:noProof/>
            </w:rPr>
          </w:pPr>
          <w:r>
            <w:rPr>
              <w:noProof/>
            </w:rPr>
            <w:t xml:space="preserve">Peter, W. (1998). The Unreasonable Effectiveness of the Methodological Convergence of Art and Science. In C. Sommerer, &amp; L. Mignonneau (Ed.), </w:t>
          </w:r>
          <w:r>
            <w:rPr>
              <w:i/>
              <w:iCs/>
              <w:noProof/>
            </w:rPr>
            <w:t>Art @ Science.</w:t>
          </w:r>
          <w:r>
            <w:rPr>
              <w:noProof/>
            </w:rPr>
            <w:t xml:space="preserve"> Vienna/New York.</w:t>
          </w:r>
        </w:p>
        <w:p w14:paraId="5D9C4B64" w14:textId="77777777" w:rsidR="00432EFD" w:rsidRDefault="00432EFD" w:rsidP="007D4EF0">
          <w:pPr>
            <w:pStyle w:val="Bibliography"/>
            <w:ind w:left="720" w:hanging="720"/>
            <w:outlineLvl w:val="0"/>
            <w:rPr>
              <w:noProof/>
            </w:rPr>
          </w:pPr>
          <w:r>
            <w:rPr>
              <w:noProof/>
            </w:rPr>
            <w:t xml:space="preserve">Bremmer, I. (2023, April). </w:t>
          </w:r>
          <w:r>
            <w:rPr>
              <w:i/>
              <w:iCs/>
              <w:noProof/>
            </w:rPr>
            <w:t>The next global superpower isn't who you think.</w:t>
          </w:r>
          <w:r>
            <w:rPr>
              <w:noProof/>
            </w:rPr>
            <w:t xml:space="preserve"> Retrieved December 2023, from ted.com: https://www.ted.com/talks/ian_bremmer_the_next_global_superpower_isn_t_who_you_think?language=en</w:t>
          </w:r>
        </w:p>
        <w:p w14:paraId="50052BCC" w14:textId="77777777" w:rsidR="00432EFD" w:rsidRDefault="00432EFD" w:rsidP="007D4EF0">
          <w:pPr>
            <w:pStyle w:val="Bibliography"/>
            <w:ind w:left="720" w:hanging="720"/>
            <w:outlineLvl w:val="0"/>
            <w:rPr>
              <w:noProof/>
            </w:rPr>
          </w:pPr>
          <w:r>
            <w:rPr>
              <w:noProof/>
            </w:rPr>
            <w:t xml:space="preserve">Haraway, D. (2003). </w:t>
          </w:r>
          <w:r>
            <w:rPr>
              <w:i/>
              <w:iCs/>
              <w:noProof/>
            </w:rPr>
            <w:t>The companion Species Manifesto: Dogs, People, and Significant Otherness.</w:t>
          </w:r>
          <w:r>
            <w:rPr>
              <w:noProof/>
            </w:rPr>
            <w:t xml:space="preserve"> Prickly Paradigm Press.</w:t>
          </w:r>
        </w:p>
        <w:p w14:paraId="716E08B3" w14:textId="77777777" w:rsidR="00432EFD" w:rsidRDefault="00432EFD" w:rsidP="007D4EF0">
          <w:pPr>
            <w:pStyle w:val="Bibliography"/>
            <w:ind w:left="720" w:hanging="720"/>
            <w:outlineLvl w:val="0"/>
            <w:rPr>
              <w:noProof/>
            </w:rPr>
          </w:pPr>
          <w:r>
            <w:rPr>
              <w:noProof/>
            </w:rPr>
            <w:t xml:space="preserve">Hyde, M. (2022, November 12). </w:t>
          </w:r>
          <w:r>
            <w:rPr>
              <w:i/>
              <w:iCs/>
              <w:noProof/>
            </w:rPr>
            <w:t>When AI can make art – what does it mean for creativity?</w:t>
          </w:r>
          <w:r>
            <w:rPr>
              <w:noProof/>
            </w:rPr>
            <w:t xml:space="preserve"> Retrieved December 13, 2023, from www.theguardian.com: https://www.theguardian.com/technology/2022/nov/12/when-ai-can-make-art-what-does-it-mean-for-creativity-dall-e-midjourney</w:t>
          </w:r>
        </w:p>
        <w:p w14:paraId="2550A1D5" w14:textId="77777777" w:rsidR="00432EFD" w:rsidRDefault="00432EFD" w:rsidP="007D4EF0">
          <w:pPr>
            <w:pStyle w:val="Bibliography"/>
            <w:ind w:left="720" w:hanging="720"/>
            <w:outlineLvl w:val="0"/>
            <w:rPr>
              <w:noProof/>
            </w:rPr>
          </w:pPr>
          <w:r>
            <w:rPr>
              <w:noProof/>
            </w:rPr>
            <w:t xml:space="preserve">Braidotti, R., &amp; Hlavajova, M. (Eds.). (2018). </w:t>
          </w:r>
          <w:r>
            <w:rPr>
              <w:i/>
              <w:iCs/>
              <w:noProof/>
            </w:rPr>
            <w:t>Posthuman Glossary.</w:t>
          </w:r>
          <w:r>
            <w:rPr>
              <w:noProof/>
            </w:rPr>
            <w:t xml:space="preserve"> Bloomsbury Academic.</w:t>
          </w:r>
        </w:p>
        <w:p w14:paraId="215D23F3" w14:textId="77777777" w:rsidR="00432EFD" w:rsidRDefault="00432EFD" w:rsidP="007D4EF0">
          <w:pPr>
            <w:pStyle w:val="Bibliography"/>
            <w:ind w:left="720" w:hanging="720"/>
            <w:outlineLvl w:val="0"/>
            <w:rPr>
              <w:noProof/>
            </w:rPr>
          </w:pPr>
          <w:r>
            <w:rPr>
              <w:noProof/>
            </w:rPr>
            <w:t xml:space="preserve">Khos, G. (Director). (2017). </w:t>
          </w:r>
          <w:r>
            <w:rPr>
              <w:i/>
              <w:iCs/>
              <w:noProof/>
            </w:rPr>
            <w:t>Alpha Go - The Movie</w:t>
          </w:r>
          <w:r>
            <w:rPr>
              <w:noProof/>
            </w:rPr>
            <w:t xml:space="preserve"> [Motion Picture].</w:t>
          </w:r>
        </w:p>
        <w:p w14:paraId="29D7986A" w14:textId="77777777" w:rsidR="00432EFD" w:rsidRDefault="00432EFD" w:rsidP="007D4EF0">
          <w:pPr>
            <w:pStyle w:val="Bibliography"/>
            <w:ind w:left="720" w:hanging="720"/>
            <w:outlineLvl w:val="0"/>
            <w:rPr>
              <w:noProof/>
            </w:rPr>
          </w:pPr>
          <w:r>
            <w:rPr>
              <w:noProof/>
            </w:rPr>
            <w:lastRenderedPageBreak/>
            <w:t xml:space="preserve">Bohnacker, H., Gross, B., &amp; L. J. (2012). </w:t>
          </w:r>
          <w:r>
            <w:rPr>
              <w:i/>
              <w:iCs/>
              <w:noProof/>
            </w:rPr>
            <w:t>Generative Design.</w:t>
          </w:r>
          <w:r>
            <w:rPr>
              <w:noProof/>
            </w:rPr>
            <w:t xml:space="preserve"> (C. Lazzeroni, Ed.) Princeton Architectural Press.</w:t>
          </w:r>
        </w:p>
        <w:p w14:paraId="4EFED8B3" w14:textId="77777777" w:rsidR="00432EFD" w:rsidRDefault="00432EFD" w:rsidP="007D4EF0">
          <w:pPr>
            <w:pStyle w:val="Bibliography"/>
            <w:ind w:left="720" w:hanging="720"/>
            <w:outlineLvl w:val="0"/>
            <w:rPr>
              <w:noProof/>
            </w:rPr>
          </w:pPr>
          <w:r>
            <w:rPr>
              <w:noProof/>
            </w:rPr>
            <w:t xml:space="preserve">Mul, G. (2016, August). </w:t>
          </w:r>
          <w:r>
            <w:rPr>
              <w:i/>
              <w:iCs/>
              <w:noProof/>
            </w:rPr>
            <w:t>Match of the day.</w:t>
          </w:r>
          <w:r>
            <w:rPr>
              <w:noProof/>
            </w:rPr>
            <w:t xml:space="preserve"> Retrieved from https://geertmul.nl: https://geertmul.nl/projects/match_of_the_day/</w:t>
          </w:r>
        </w:p>
        <w:p w14:paraId="21CC1BBA" w14:textId="77777777" w:rsidR="00432EFD" w:rsidRDefault="00432EFD" w:rsidP="007D4EF0">
          <w:pPr>
            <w:pStyle w:val="Bibliography"/>
            <w:ind w:left="720" w:hanging="720"/>
            <w:outlineLvl w:val="0"/>
            <w:rPr>
              <w:noProof/>
            </w:rPr>
          </w:pPr>
          <w:r w:rsidRPr="006050DB">
            <w:rPr>
              <w:noProof/>
              <w:lang w:val="nl-NL"/>
            </w:rPr>
            <w:t xml:space="preserve">Rozendaal, R. (2013). </w:t>
          </w:r>
          <w:r w:rsidRPr="006050DB">
            <w:rPr>
              <w:i/>
              <w:iCs/>
              <w:noProof/>
              <w:lang w:val="nl-NL"/>
            </w:rPr>
            <w:t>Here 2013: Rafaël Rozendaal.</w:t>
          </w:r>
          <w:r w:rsidRPr="006050DB">
            <w:rPr>
              <w:noProof/>
              <w:lang w:val="nl-NL"/>
            </w:rPr>
            <w:t xml:space="preserve"> </w:t>
          </w:r>
          <w:r>
            <w:rPr>
              <w:noProof/>
            </w:rPr>
            <w:t>Retrieved December 2023, from https://www.youtube.com/@itsnicethat: https://www.youtube.com/watch?v=Ad8YDQjCEWo</w:t>
          </w:r>
        </w:p>
        <w:p w14:paraId="2E507A19" w14:textId="77777777" w:rsidR="00432EFD" w:rsidRDefault="00432EFD" w:rsidP="007D4EF0">
          <w:pPr>
            <w:pStyle w:val="Bibliography"/>
            <w:ind w:left="720" w:hanging="720"/>
            <w:outlineLvl w:val="0"/>
            <w:rPr>
              <w:noProof/>
            </w:rPr>
          </w:pPr>
          <w:r>
            <w:rPr>
              <w:noProof/>
            </w:rPr>
            <w:t xml:space="preserve">Asimov, I. (2019). </w:t>
          </w:r>
          <w:r>
            <w:rPr>
              <w:i/>
              <w:iCs/>
              <w:noProof/>
            </w:rPr>
            <w:t>I, Robot.</w:t>
          </w:r>
          <w:r>
            <w:rPr>
              <w:noProof/>
            </w:rPr>
            <w:t xml:space="preserve"> HarperCollins.</w:t>
          </w:r>
        </w:p>
        <w:p w14:paraId="6068EE84" w14:textId="77777777" w:rsidR="00432EFD" w:rsidRDefault="00432EFD" w:rsidP="007D4EF0">
          <w:pPr>
            <w:pStyle w:val="Bibliography"/>
            <w:ind w:left="720" w:hanging="720"/>
            <w:outlineLvl w:val="0"/>
            <w:rPr>
              <w:noProof/>
            </w:rPr>
          </w:pPr>
          <w:r>
            <w:rPr>
              <w:noProof/>
            </w:rPr>
            <w:t xml:space="preserve">Hustvedt, S. (2019, March). </w:t>
          </w:r>
          <w:r>
            <w:rPr>
              <w:i/>
              <w:iCs/>
              <w:noProof/>
            </w:rPr>
            <w:t>A woman in the men's room: when will the art world recognise the real artist behind Duchamp's Fountain?</w:t>
          </w:r>
          <w:r>
            <w:rPr>
              <w:noProof/>
            </w:rPr>
            <w:t xml:space="preserve"> Retrieved January 2024, from https://www.theguardian.com/books: https://www.theguardian.com/books/2019/mar/29/marcel-duchamp-fountain-women-art-history</w:t>
          </w:r>
        </w:p>
        <w:p w14:paraId="414BA9A3" w14:textId="0B743AE6" w:rsidR="00432EFD" w:rsidRDefault="00066289" w:rsidP="007D4EF0">
          <w:pPr>
            <w:outlineLvl w:val="0"/>
          </w:pPr>
          <w:r>
            <w:rPr>
              <w:b/>
              <w:bCs/>
              <w:noProof/>
            </w:rPr>
            <w:fldChar w:fldCharType="end"/>
          </w:r>
        </w:p>
      </w:sdtContent>
    </w:sdt>
    <w:p w14:paraId="337EF85F" w14:textId="62DB64B5" w:rsidR="00066289" w:rsidRDefault="00432EFD" w:rsidP="007D4EF0">
      <w:pPr>
        <w:outlineLvl w:val="0"/>
      </w:pPr>
      <w:r>
        <w:t xml:space="preserve">In addition to these sources, </w:t>
      </w:r>
      <w:proofErr w:type="spellStart"/>
      <w:r>
        <w:t>ChatGPT</w:t>
      </w:r>
      <w:proofErr w:type="spellEnd"/>
      <w:r>
        <w:t xml:space="preserve"> and Grammarly have been used to review and rewrite the text.</w:t>
      </w:r>
    </w:p>
    <w:sectPr w:rsidR="00066289" w:rsidSect="00A834F4">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DD05" w14:textId="77777777" w:rsidR="00A834F4" w:rsidRDefault="00A834F4" w:rsidP="00066289">
      <w:r>
        <w:separator/>
      </w:r>
    </w:p>
  </w:endnote>
  <w:endnote w:type="continuationSeparator" w:id="0">
    <w:p w14:paraId="382EABCA" w14:textId="77777777" w:rsidR="00A834F4" w:rsidRDefault="00A834F4" w:rsidP="00066289">
      <w:r>
        <w:continuationSeparator/>
      </w:r>
    </w:p>
  </w:endnote>
  <w:endnote w:type="continuationNotice" w:id="1">
    <w:p w14:paraId="02E728CB" w14:textId="77777777" w:rsidR="00A834F4" w:rsidRDefault="00A834F4"/>
  </w:endnote>
  <w:endnote w:id="2">
    <w:p w14:paraId="5D22973C" w14:textId="77777777" w:rsidR="00E67E3C" w:rsidRPr="00AB6F51" w:rsidRDefault="00E67E3C">
      <w:pPr>
        <w:pStyle w:val="EndnoteText"/>
      </w:pPr>
      <w:r>
        <w:rPr>
          <w:rStyle w:val="EndnoteReference"/>
        </w:rPr>
        <w:endnoteRef/>
      </w:r>
      <w:r>
        <w:t xml:space="preserve"> </w:t>
      </w:r>
      <w:r w:rsidRPr="00FD657A">
        <w:t xml:space="preserve">translation </w:t>
      </w:r>
      <w:r>
        <w:t xml:space="preserve">by </w:t>
      </w:r>
      <w:proofErr w:type="spellStart"/>
      <w:r w:rsidRPr="00FD657A">
        <w:t>chatGPT</w:t>
      </w:r>
      <w:proofErr w:type="spellEnd"/>
    </w:p>
  </w:endnote>
  <w:endnote w:id="3">
    <w:p w14:paraId="3064F1F1" w14:textId="77777777" w:rsidR="00E67E3C" w:rsidRPr="00470319" w:rsidRDefault="00E67E3C" w:rsidP="00193436">
      <w:pPr>
        <w:pStyle w:val="EndnoteText"/>
        <w:rPr>
          <w:lang w:val="en-US"/>
        </w:rPr>
      </w:pPr>
      <w:r>
        <w:rPr>
          <w:rStyle w:val="EndnoteReference"/>
        </w:rPr>
        <w:endnoteRef/>
      </w:r>
      <w:r>
        <w:t xml:space="preserve"> </w:t>
      </w:r>
      <w:r>
        <w:rPr>
          <w:lang w:val="en-US"/>
        </w:rPr>
        <w:t>From now on, we will use the terms “Computer Art” and “Digital Art” as interchangeable of each other.</w:t>
      </w:r>
    </w:p>
  </w:endnote>
  <w:endnote w:id="4">
    <w:p w14:paraId="39AE12F1" w14:textId="77777777" w:rsidR="00E67E3C" w:rsidRPr="00F27CFE" w:rsidRDefault="00E67E3C">
      <w:pPr>
        <w:pStyle w:val="EndnoteText"/>
      </w:pPr>
      <w:r>
        <w:rPr>
          <w:rStyle w:val="EndnoteReference"/>
        </w:rPr>
        <w:endnoteRef/>
      </w:r>
      <w:r>
        <w:t xml:space="preserve"> </w:t>
      </w:r>
      <w:r w:rsidRPr="00F27CFE">
        <w:rPr>
          <w:lang w:val="en-US"/>
        </w:rPr>
        <w:t xml:space="preserve">Some may </w:t>
      </w:r>
      <w:r>
        <w:rPr>
          <w:lang w:val="en-US"/>
        </w:rPr>
        <w:t>differ whether Vera Molnar is really one of the pioneers of computer art but s</w:t>
      </w:r>
      <w:proofErr w:type="spellStart"/>
      <w:r>
        <w:t>ince</w:t>
      </w:r>
      <w:proofErr w:type="spellEnd"/>
      <w:r>
        <w:t xml:space="preserve"> I do not want to not encourage the male dominated culture on art and its institutions, I will Illustrate the thinking behind computer art with her work.</w:t>
      </w:r>
    </w:p>
  </w:endnote>
  <w:endnote w:id="5">
    <w:p w14:paraId="66197579" w14:textId="5BB72CF9" w:rsidR="00E67E3C" w:rsidRPr="0033475A" w:rsidRDefault="00E67E3C">
      <w:pPr>
        <w:pStyle w:val="EndnoteText"/>
        <w:rPr>
          <w:lang w:val="en-US"/>
        </w:rPr>
      </w:pPr>
      <w:r>
        <w:rPr>
          <w:rStyle w:val="EndnoteReference"/>
        </w:rPr>
        <w:endnoteRef/>
      </w:r>
      <w:r>
        <w:t xml:space="preserve"> This in contrast to the 1987 Unstable Media Manifesto by V2_ used in section </w:t>
      </w:r>
      <w:sdt>
        <w:sdtPr>
          <w:id w:val="-766075764"/>
          <w:citation/>
        </w:sdtPr>
        <w:sdtContent>
          <w:r>
            <w:fldChar w:fldCharType="begin"/>
          </w:r>
          <w:r>
            <w:rPr>
              <w:lang w:val="en-US"/>
            </w:rPr>
            <w:instrText xml:space="preserve">CITATION V2_87 \t  \l 1043 </w:instrText>
          </w:r>
          <w:r>
            <w:fldChar w:fldCharType="separate"/>
          </w:r>
          <w:r w:rsidRPr="00432EFD">
            <w:rPr>
              <w:noProof/>
              <w:lang w:val="en-US"/>
            </w:rPr>
            <w:t>(V2_, 1987)</w:t>
          </w:r>
          <w:r>
            <w:fldChar w:fldCharType="end"/>
          </w:r>
        </w:sdtContent>
      </w:sdt>
      <w:r>
        <w:t xml:space="preserve"> where we see a focus on defining what unstable media is and not its relation to art institutions or as a reaction to the status quo.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250336"/>
      <w:docPartObj>
        <w:docPartGallery w:val="Page Numbers (Bottom of Page)"/>
        <w:docPartUnique/>
      </w:docPartObj>
    </w:sdtPr>
    <w:sdtContent>
      <w:p w14:paraId="219DF366" w14:textId="33EE1F87" w:rsidR="00EE20AA" w:rsidRDefault="00EE20AA">
        <w:pPr>
          <w:pStyle w:val="Footer"/>
          <w:jc w:val="center"/>
        </w:pPr>
        <w:r>
          <w:t>[</w:t>
        </w:r>
        <w:r>
          <w:fldChar w:fldCharType="begin"/>
        </w:r>
        <w:r>
          <w:instrText>PAGE   \* MERGEFORMAT</w:instrText>
        </w:r>
        <w:r>
          <w:fldChar w:fldCharType="separate"/>
        </w:r>
        <w:r>
          <w:t>2</w:t>
        </w:r>
        <w:r>
          <w:fldChar w:fldCharType="end"/>
        </w:r>
        <w:r>
          <w:t>]</w:t>
        </w:r>
      </w:p>
    </w:sdtContent>
  </w:sdt>
  <w:p w14:paraId="51894555" w14:textId="77777777" w:rsidR="00EE20AA" w:rsidRDefault="00EE2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8FBD8" w14:textId="77777777" w:rsidR="00A834F4" w:rsidRDefault="00A834F4" w:rsidP="00066289">
      <w:r>
        <w:separator/>
      </w:r>
    </w:p>
  </w:footnote>
  <w:footnote w:type="continuationSeparator" w:id="0">
    <w:p w14:paraId="05FF9A21" w14:textId="77777777" w:rsidR="00A834F4" w:rsidRDefault="00A834F4" w:rsidP="00066289">
      <w:r>
        <w:continuationSeparator/>
      </w:r>
    </w:p>
  </w:footnote>
  <w:footnote w:type="continuationNotice" w:id="1">
    <w:p w14:paraId="5E4C5EA4" w14:textId="77777777" w:rsidR="00A834F4" w:rsidRDefault="00A834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D1ACD"/>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547401"/>
    <w:multiLevelType w:val="hybridMultilevel"/>
    <w:tmpl w:val="3D58D9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6"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20"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509053">
    <w:abstractNumId w:val="22"/>
  </w:num>
  <w:num w:numId="2" w16cid:durableId="1291088312">
    <w:abstractNumId w:val="19"/>
  </w:num>
  <w:num w:numId="3" w16cid:durableId="811482401">
    <w:abstractNumId w:val="17"/>
  </w:num>
  <w:num w:numId="4" w16cid:durableId="721826460">
    <w:abstractNumId w:val="15"/>
  </w:num>
  <w:num w:numId="5" w16cid:durableId="909265213">
    <w:abstractNumId w:val="16"/>
  </w:num>
  <w:num w:numId="6" w16cid:durableId="1284382352">
    <w:abstractNumId w:val="18"/>
  </w:num>
  <w:num w:numId="7" w16cid:durableId="1405493019">
    <w:abstractNumId w:val="9"/>
  </w:num>
  <w:num w:numId="8" w16cid:durableId="406849533">
    <w:abstractNumId w:val="6"/>
  </w:num>
  <w:num w:numId="9" w16cid:durableId="983385754">
    <w:abstractNumId w:val="1"/>
  </w:num>
  <w:num w:numId="10" w16cid:durableId="418990704">
    <w:abstractNumId w:val="3"/>
  </w:num>
  <w:num w:numId="11" w16cid:durableId="998269890">
    <w:abstractNumId w:val="2"/>
  </w:num>
  <w:num w:numId="12" w16cid:durableId="1081606367">
    <w:abstractNumId w:val="10"/>
  </w:num>
  <w:num w:numId="13" w16cid:durableId="1562129757">
    <w:abstractNumId w:val="20"/>
  </w:num>
  <w:num w:numId="14" w16cid:durableId="1370449421">
    <w:abstractNumId w:val="13"/>
  </w:num>
  <w:num w:numId="15" w16cid:durableId="360983470">
    <w:abstractNumId w:val="21"/>
  </w:num>
  <w:num w:numId="16" w16cid:durableId="1734545609">
    <w:abstractNumId w:val="5"/>
  </w:num>
  <w:num w:numId="17" w16cid:durableId="1416319063">
    <w:abstractNumId w:val="14"/>
  </w:num>
  <w:num w:numId="18" w16cid:durableId="1556771685">
    <w:abstractNumId w:val="4"/>
  </w:num>
  <w:num w:numId="19" w16cid:durableId="1292830803">
    <w:abstractNumId w:val="8"/>
  </w:num>
  <w:num w:numId="20" w16cid:durableId="2110930007">
    <w:abstractNumId w:val="0"/>
  </w:num>
  <w:num w:numId="21" w16cid:durableId="1545365021">
    <w:abstractNumId w:val="11"/>
  </w:num>
  <w:num w:numId="22" w16cid:durableId="345711756">
    <w:abstractNumId w:val="7"/>
  </w:num>
  <w:num w:numId="23" w16cid:durableId="20763173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6"/>
  <w:proofState w:spelling="clean" w:grammar="clean"/>
  <w:defaultTabStop w:val="720"/>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C5"/>
    <w:rsid w:val="000002C6"/>
    <w:rsid w:val="00000BF5"/>
    <w:rsid w:val="00001538"/>
    <w:rsid w:val="000041E4"/>
    <w:rsid w:val="000062C3"/>
    <w:rsid w:val="000074E0"/>
    <w:rsid w:val="000115F0"/>
    <w:rsid w:val="00013068"/>
    <w:rsid w:val="000146E7"/>
    <w:rsid w:val="00014FEB"/>
    <w:rsid w:val="000158E1"/>
    <w:rsid w:val="00017F53"/>
    <w:rsid w:val="00021146"/>
    <w:rsid w:val="000262CF"/>
    <w:rsid w:val="00026345"/>
    <w:rsid w:val="00027CC7"/>
    <w:rsid w:val="00034C16"/>
    <w:rsid w:val="00035350"/>
    <w:rsid w:val="00036283"/>
    <w:rsid w:val="000362EE"/>
    <w:rsid w:val="00036C93"/>
    <w:rsid w:val="00036DA0"/>
    <w:rsid w:val="00037525"/>
    <w:rsid w:val="000431AC"/>
    <w:rsid w:val="0004398F"/>
    <w:rsid w:val="0004631F"/>
    <w:rsid w:val="000474F6"/>
    <w:rsid w:val="00051DEE"/>
    <w:rsid w:val="00052C79"/>
    <w:rsid w:val="000562CE"/>
    <w:rsid w:val="00057A2D"/>
    <w:rsid w:val="00060B90"/>
    <w:rsid w:val="00062A54"/>
    <w:rsid w:val="00062E08"/>
    <w:rsid w:val="000645B1"/>
    <w:rsid w:val="00065627"/>
    <w:rsid w:val="00066289"/>
    <w:rsid w:val="0006639B"/>
    <w:rsid w:val="0006726B"/>
    <w:rsid w:val="00071801"/>
    <w:rsid w:val="0007315A"/>
    <w:rsid w:val="00076219"/>
    <w:rsid w:val="00077281"/>
    <w:rsid w:val="00081277"/>
    <w:rsid w:val="00081B7E"/>
    <w:rsid w:val="00082270"/>
    <w:rsid w:val="00083A4F"/>
    <w:rsid w:val="00084BAA"/>
    <w:rsid w:val="000855CE"/>
    <w:rsid w:val="00086280"/>
    <w:rsid w:val="000863A7"/>
    <w:rsid w:val="00087349"/>
    <w:rsid w:val="0008779B"/>
    <w:rsid w:val="00090410"/>
    <w:rsid w:val="00090A2D"/>
    <w:rsid w:val="00090B29"/>
    <w:rsid w:val="00091825"/>
    <w:rsid w:val="00094426"/>
    <w:rsid w:val="0009506E"/>
    <w:rsid w:val="00097C9B"/>
    <w:rsid w:val="000A1372"/>
    <w:rsid w:val="000A1486"/>
    <w:rsid w:val="000A17A1"/>
    <w:rsid w:val="000A1C61"/>
    <w:rsid w:val="000A3C7F"/>
    <w:rsid w:val="000A4720"/>
    <w:rsid w:val="000A5437"/>
    <w:rsid w:val="000A5AC7"/>
    <w:rsid w:val="000A63AF"/>
    <w:rsid w:val="000A7B0C"/>
    <w:rsid w:val="000B1A7A"/>
    <w:rsid w:val="000B205D"/>
    <w:rsid w:val="000B2EA4"/>
    <w:rsid w:val="000B36BA"/>
    <w:rsid w:val="000B4908"/>
    <w:rsid w:val="000B49E2"/>
    <w:rsid w:val="000B626A"/>
    <w:rsid w:val="000C2D7D"/>
    <w:rsid w:val="000C554D"/>
    <w:rsid w:val="000C61CC"/>
    <w:rsid w:val="000C6E8A"/>
    <w:rsid w:val="000C755F"/>
    <w:rsid w:val="000D06F3"/>
    <w:rsid w:val="000D1C95"/>
    <w:rsid w:val="000D5037"/>
    <w:rsid w:val="000D5F29"/>
    <w:rsid w:val="000D7A3B"/>
    <w:rsid w:val="000D7A7C"/>
    <w:rsid w:val="000E1CFA"/>
    <w:rsid w:val="000E1E66"/>
    <w:rsid w:val="000E3F6C"/>
    <w:rsid w:val="000E5425"/>
    <w:rsid w:val="000E5C3B"/>
    <w:rsid w:val="000E72BD"/>
    <w:rsid w:val="000F0CE1"/>
    <w:rsid w:val="000F1601"/>
    <w:rsid w:val="000F18EA"/>
    <w:rsid w:val="000F3820"/>
    <w:rsid w:val="000F4F6D"/>
    <w:rsid w:val="00100C48"/>
    <w:rsid w:val="0010216D"/>
    <w:rsid w:val="001021E9"/>
    <w:rsid w:val="00103738"/>
    <w:rsid w:val="001044A7"/>
    <w:rsid w:val="0010510E"/>
    <w:rsid w:val="00110FE6"/>
    <w:rsid w:val="00113661"/>
    <w:rsid w:val="001139DA"/>
    <w:rsid w:val="00115094"/>
    <w:rsid w:val="001150A1"/>
    <w:rsid w:val="00115402"/>
    <w:rsid w:val="001162F5"/>
    <w:rsid w:val="001179E5"/>
    <w:rsid w:val="00117B5D"/>
    <w:rsid w:val="001256E1"/>
    <w:rsid w:val="001278A4"/>
    <w:rsid w:val="00130B90"/>
    <w:rsid w:val="00131A89"/>
    <w:rsid w:val="00134477"/>
    <w:rsid w:val="00135B62"/>
    <w:rsid w:val="00136254"/>
    <w:rsid w:val="001400A8"/>
    <w:rsid w:val="00140558"/>
    <w:rsid w:val="001408E0"/>
    <w:rsid w:val="0014155D"/>
    <w:rsid w:val="00143E87"/>
    <w:rsid w:val="00145193"/>
    <w:rsid w:val="00146177"/>
    <w:rsid w:val="00147551"/>
    <w:rsid w:val="00150CA8"/>
    <w:rsid w:val="001510AE"/>
    <w:rsid w:val="001513DD"/>
    <w:rsid w:val="00151840"/>
    <w:rsid w:val="00151CE9"/>
    <w:rsid w:val="0015244E"/>
    <w:rsid w:val="00154658"/>
    <w:rsid w:val="00156485"/>
    <w:rsid w:val="0015672B"/>
    <w:rsid w:val="001579CC"/>
    <w:rsid w:val="00161EBC"/>
    <w:rsid w:val="001626DF"/>
    <w:rsid w:val="00162745"/>
    <w:rsid w:val="0016278A"/>
    <w:rsid w:val="00162C51"/>
    <w:rsid w:val="00162D95"/>
    <w:rsid w:val="001645A9"/>
    <w:rsid w:val="0016560F"/>
    <w:rsid w:val="00165C1F"/>
    <w:rsid w:val="00167248"/>
    <w:rsid w:val="00170BA0"/>
    <w:rsid w:val="00170E81"/>
    <w:rsid w:val="00173D62"/>
    <w:rsid w:val="00174AF0"/>
    <w:rsid w:val="00174DDE"/>
    <w:rsid w:val="00174EE2"/>
    <w:rsid w:val="0017668E"/>
    <w:rsid w:val="0017737D"/>
    <w:rsid w:val="00180772"/>
    <w:rsid w:val="00182EDD"/>
    <w:rsid w:val="0018345F"/>
    <w:rsid w:val="001843CE"/>
    <w:rsid w:val="0018506A"/>
    <w:rsid w:val="00185CF1"/>
    <w:rsid w:val="001877CF"/>
    <w:rsid w:val="00187ED3"/>
    <w:rsid w:val="00191245"/>
    <w:rsid w:val="00191711"/>
    <w:rsid w:val="00193436"/>
    <w:rsid w:val="00193A2E"/>
    <w:rsid w:val="001947E7"/>
    <w:rsid w:val="001949BA"/>
    <w:rsid w:val="001951FE"/>
    <w:rsid w:val="001962DD"/>
    <w:rsid w:val="001A2B33"/>
    <w:rsid w:val="001A2D13"/>
    <w:rsid w:val="001A2EEB"/>
    <w:rsid w:val="001A493D"/>
    <w:rsid w:val="001A5989"/>
    <w:rsid w:val="001A5E57"/>
    <w:rsid w:val="001A69EF"/>
    <w:rsid w:val="001B0420"/>
    <w:rsid w:val="001B07A0"/>
    <w:rsid w:val="001B1902"/>
    <w:rsid w:val="001B2608"/>
    <w:rsid w:val="001B613E"/>
    <w:rsid w:val="001C00D9"/>
    <w:rsid w:val="001C05B3"/>
    <w:rsid w:val="001C16A1"/>
    <w:rsid w:val="001C2BE7"/>
    <w:rsid w:val="001C6C8C"/>
    <w:rsid w:val="001C7A23"/>
    <w:rsid w:val="001D0062"/>
    <w:rsid w:val="001D0244"/>
    <w:rsid w:val="001D104E"/>
    <w:rsid w:val="001D1381"/>
    <w:rsid w:val="001D172E"/>
    <w:rsid w:val="001D1910"/>
    <w:rsid w:val="001D2A69"/>
    <w:rsid w:val="001D2E1E"/>
    <w:rsid w:val="001D507B"/>
    <w:rsid w:val="001D6720"/>
    <w:rsid w:val="001E18C3"/>
    <w:rsid w:val="001E1EEE"/>
    <w:rsid w:val="001E459C"/>
    <w:rsid w:val="001E4F6D"/>
    <w:rsid w:val="001E4F8F"/>
    <w:rsid w:val="001E55F0"/>
    <w:rsid w:val="001E574F"/>
    <w:rsid w:val="001E5C2C"/>
    <w:rsid w:val="001E7FD4"/>
    <w:rsid w:val="001F1842"/>
    <w:rsid w:val="001F3B9F"/>
    <w:rsid w:val="001F4691"/>
    <w:rsid w:val="001F50A7"/>
    <w:rsid w:val="001F529F"/>
    <w:rsid w:val="001F635A"/>
    <w:rsid w:val="001F692E"/>
    <w:rsid w:val="0020014D"/>
    <w:rsid w:val="002002DC"/>
    <w:rsid w:val="00200555"/>
    <w:rsid w:val="00200990"/>
    <w:rsid w:val="0020272B"/>
    <w:rsid w:val="00202DFC"/>
    <w:rsid w:val="002030F3"/>
    <w:rsid w:val="00206095"/>
    <w:rsid w:val="0020658A"/>
    <w:rsid w:val="00206E11"/>
    <w:rsid w:val="002100BE"/>
    <w:rsid w:val="00210FBB"/>
    <w:rsid w:val="0021208F"/>
    <w:rsid w:val="00212B30"/>
    <w:rsid w:val="00214B10"/>
    <w:rsid w:val="00215547"/>
    <w:rsid w:val="00215CC1"/>
    <w:rsid w:val="0021783F"/>
    <w:rsid w:val="0022009A"/>
    <w:rsid w:val="00220266"/>
    <w:rsid w:val="002220AD"/>
    <w:rsid w:val="00223028"/>
    <w:rsid w:val="00223655"/>
    <w:rsid w:val="002236AA"/>
    <w:rsid w:val="00224776"/>
    <w:rsid w:val="002307AE"/>
    <w:rsid w:val="00233181"/>
    <w:rsid w:val="0023319B"/>
    <w:rsid w:val="0023379D"/>
    <w:rsid w:val="00235121"/>
    <w:rsid w:val="00237ACA"/>
    <w:rsid w:val="00240CB2"/>
    <w:rsid w:val="002420C2"/>
    <w:rsid w:val="002420DD"/>
    <w:rsid w:val="00242F25"/>
    <w:rsid w:val="00243987"/>
    <w:rsid w:val="002457B1"/>
    <w:rsid w:val="00246024"/>
    <w:rsid w:val="0024622B"/>
    <w:rsid w:val="00246C3B"/>
    <w:rsid w:val="00247313"/>
    <w:rsid w:val="00250446"/>
    <w:rsid w:val="0025171D"/>
    <w:rsid w:val="002538AB"/>
    <w:rsid w:val="00253DD7"/>
    <w:rsid w:val="00253E72"/>
    <w:rsid w:val="00254657"/>
    <w:rsid w:val="00255506"/>
    <w:rsid w:val="00255599"/>
    <w:rsid w:val="0026019C"/>
    <w:rsid w:val="002603D8"/>
    <w:rsid w:val="00261A44"/>
    <w:rsid w:val="002628B3"/>
    <w:rsid w:val="00264D6E"/>
    <w:rsid w:val="00265DE6"/>
    <w:rsid w:val="00266440"/>
    <w:rsid w:val="002666B0"/>
    <w:rsid w:val="002668C1"/>
    <w:rsid w:val="0026727A"/>
    <w:rsid w:val="002674E8"/>
    <w:rsid w:val="00267CC8"/>
    <w:rsid w:val="0027020D"/>
    <w:rsid w:val="002706D1"/>
    <w:rsid w:val="0027152E"/>
    <w:rsid w:val="00273460"/>
    <w:rsid w:val="0027350B"/>
    <w:rsid w:val="00274D23"/>
    <w:rsid w:val="002752B3"/>
    <w:rsid w:val="00276690"/>
    <w:rsid w:val="002767C2"/>
    <w:rsid w:val="00276AC9"/>
    <w:rsid w:val="002779E3"/>
    <w:rsid w:val="00277B73"/>
    <w:rsid w:val="002811BF"/>
    <w:rsid w:val="00282299"/>
    <w:rsid w:val="002833A3"/>
    <w:rsid w:val="00283D79"/>
    <w:rsid w:val="00284E06"/>
    <w:rsid w:val="002865B6"/>
    <w:rsid w:val="002870DC"/>
    <w:rsid w:val="0028766A"/>
    <w:rsid w:val="0028791B"/>
    <w:rsid w:val="00287C9A"/>
    <w:rsid w:val="00293C11"/>
    <w:rsid w:val="002948D6"/>
    <w:rsid w:val="002974A0"/>
    <w:rsid w:val="00297682"/>
    <w:rsid w:val="00297E8F"/>
    <w:rsid w:val="002A0DBA"/>
    <w:rsid w:val="002A2361"/>
    <w:rsid w:val="002A2F0B"/>
    <w:rsid w:val="002A3A96"/>
    <w:rsid w:val="002A3BBB"/>
    <w:rsid w:val="002A4EF5"/>
    <w:rsid w:val="002A6F8E"/>
    <w:rsid w:val="002B034B"/>
    <w:rsid w:val="002B17D1"/>
    <w:rsid w:val="002B2D39"/>
    <w:rsid w:val="002B4E26"/>
    <w:rsid w:val="002B5089"/>
    <w:rsid w:val="002B642A"/>
    <w:rsid w:val="002B7D25"/>
    <w:rsid w:val="002C0B5F"/>
    <w:rsid w:val="002C2D11"/>
    <w:rsid w:val="002C356E"/>
    <w:rsid w:val="002C57BB"/>
    <w:rsid w:val="002D2644"/>
    <w:rsid w:val="002D2804"/>
    <w:rsid w:val="002D2F39"/>
    <w:rsid w:val="002D36EF"/>
    <w:rsid w:val="002D6457"/>
    <w:rsid w:val="002D6A11"/>
    <w:rsid w:val="002E0D00"/>
    <w:rsid w:val="002E18DD"/>
    <w:rsid w:val="002E5354"/>
    <w:rsid w:val="002E65AD"/>
    <w:rsid w:val="002E65E4"/>
    <w:rsid w:val="002E6E2D"/>
    <w:rsid w:val="002E73C1"/>
    <w:rsid w:val="002F2EBA"/>
    <w:rsid w:val="002F358F"/>
    <w:rsid w:val="002F6819"/>
    <w:rsid w:val="002F77BF"/>
    <w:rsid w:val="003007DD"/>
    <w:rsid w:val="0030143B"/>
    <w:rsid w:val="00301C32"/>
    <w:rsid w:val="0030344B"/>
    <w:rsid w:val="003045FA"/>
    <w:rsid w:val="003049C5"/>
    <w:rsid w:val="00304A96"/>
    <w:rsid w:val="00306275"/>
    <w:rsid w:val="00307CC0"/>
    <w:rsid w:val="00310A88"/>
    <w:rsid w:val="00310B62"/>
    <w:rsid w:val="00312CD1"/>
    <w:rsid w:val="00313C3F"/>
    <w:rsid w:val="00314A2F"/>
    <w:rsid w:val="0031500D"/>
    <w:rsid w:val="0032006A"/>
    <w:rsid w:val="00322A1D"/>
    <w:rsid w:val="00322E52"/>
    <w:rsid w:val="00323F48"/>
    <w:rsid w:val="00326008"/>
    <w:rsid w:val="00327FC5"/>
    <w:rsid w:val="003302FB"/>
    <w:rsid w:val="00330552"/>
    <w:rsid w:val="00330A3A"/>
    <w:rsid w:val="00330FF0"/>
    <w:rsid w:val="003318D2"/>
    <w:rsid w:val="00333D39"/>
    <w:rsid w:val="00333F1E"/>
    <w:rsid w:val="00335839"/>
    <w:rsid w:val="00335F16"/>
    <w:rsid w:val="00335FAF"/>
    <w:rsid w:val="00336BB1"/>
    <w:rsid w:val="00337C2D"/>
    <w:rsid w:val="00340A65"/>
    <w:rsid w:val="00343082"/>
    <w:rsid w:val="00343C49"/>
    <w:rsid w:val="00343D8B"/>
    <w:rsid w:val="00344533"/>
    <w:rsid w:val="00344720"/>
    <w:rsid w:val="003469B6"/>
    <w:rsid w:val="00347F4B"/>
    <w:rsid w:val="00352E22"/>
    <w:rsid w:val="00353600"/>
    <w:rsid w:val="00356E12"/>
    <w:rsid w:val="00357B65"/>
    <w:rsid w:val="003610B9"/>
    <w:rsid w:val="00361320"/>
    <w:rsid w:val="00361746"/>
    <w:rsid w:val="00361978"/>
    <w:rsid w:val="00361B2B"/>
    <w:rsid w:val="00362088"/>
    <w:rsid w:val="00364138"/>
    <w:rsid w:val="003647BC"/>
    <w:rsid w:val="0036483D"/>
    <w:rsid w:val="00364A6C"/>
    <w:rsid w:val="00365747"/>
    <w:rsid w:val="0036577B"/>
    <w:rsid w:val="00367C35"/>
    <w:rsid w:val="00370A6D"/>
    <w:rsid w:val="003710A0"/>
    <w:rsid w:val="003718CA"/>
    <w:rsid w:val="00371994"/>
    <w:rsid w:val="003723E6"/>
    <w:rsid w:val="00373151"/>
    <w:rsid w:val="003756A4"/>
    <w:rsid w:val="00376AE0"/>
    <w:rsid w:val="0037736E"/>
    <w:rsid w:val="00377AEB"/>
    <w:rsid w:val="0038095C"/>
    <w:rsid w:val="00380D7E"/>
    <w:rsid w:val="0038174F"/>
    <w:rsid w:val="00381CA1"/>
    <w:rsid w:val="00381E02"/>
    <w:rsid w:val="003821B5"/>
    <w:rsid w:val="00384250"/>
    <w:rsid w:val="00384F7C"/>
    <w:rsid w:val="00385372"/>
    <w:rsid w:val="00385A58"/>
    <w:rsid w:val="00385BB1"/>
    <w:rsid w:val="00385E8D"/>
    <w:rsid w:val="00386FF7"/>
    <w:rsid w:val="00390553"/>
    <w:rsid w:val="00390B36"/>
    <w:rsid w:val="00391DD7"/>
    <w:rsid w:val="00393974"/>
    <w:rsid w:val="00395646"/>
    <w:rsid w:val="00396694"/>
    <w:rsid w:val="00397BE4"/>
    <w:rsid w:val="003A0D63"/>
    <w:rsid w:val="003A741F"/>
    <w:rsid w:val="003B0A91"/>
    <w:rsid w:val="003B0BB5"/>
    <w:rsid w:val="003B2265"/>
    <w:rsid w:val="003B3AF3"/>
    <w:rsid w:val="003B465A"/>
    <w:rsid w:val="003C09B2"/>
    <w:rsid w:val="003C0FFC"/>
    <w:rsid w:val="003C2974"/>
    <w:rsid w:val="003C2EC5"/>
    <w:rsid w:val="003C32AA"/>
    <w:rsid w:val="003C348D"/>
    <w:rsid w:val="003C60CF"/>
    <w:rsid w:val="003C6710"/>
    <w:rsid w:val="003D0707"/>
    <w:rsid w:val="003D3A7F"/>
    <w:rsid w:val="003D3FC0"/>
    <w:rsid w:val="003D4BCB"/>
    <w:rsid w:val="003D53B2"/>
    <w:rsid w:val="003D577A"/>
    <w:rsid w:val="003D5816"/>
    <w:rsid w:val="003D6A29"/>
    <w:rsid w:val="003E02B2"/>
    <w:rsid w:val="003E04CD"/>
    <w:rsid w:val="003E0A1E"/>
    <w:rsid w:val="003E0BC9"/>
    <w:rsid w:val="003E466D"/>
    <w:rsid w:val="003E498D"/>
    <w:rsid w:val="003E5A4E"/>
    <w:rsid w:val="003E6043"/>
    <w:rsid w:val="003E660E"/>
    <w:rsid w:val="003E729E"/>
    <w:rsid w:val="003E7B1C"/>
    <w:rsid w:val="003E7B7A"/>
    <w:rsid w:val="003F0BC9"/>
    <w:rsid w:val="003F1040"/>
    <w:rsid w:val="003F1CBB"/>
    <w:rsid w:val="003F2CCD"/>
    <w:rsid w:val="003F3437"/>
    <w:rsid w:val="003F3B23"/>
    <w:rsid w:val="003F44F2"/>
    <w:rsid w:val="003F646E"/>
    <w:rsid w:val="00400739"/>
    <w:rsid w:val="00400851"/>
    <w:rsid w:val="004012F2"/>
    <w:rsid w:val="00403CDA"/>
    <w:rsid w:val="00404DDE"/>
    <w:rsid w:val="00404E5E"/>
    <w:rsid w:val="004052C9"/>
    <w:rsid w:val="00406058"/>
    <w:rsid w:val="00406BD9"/>
    <w:rsid w:val="00407450"/>
    <w:rsid w:val="00407955"/>
    <w:rsid w:val="00410452"/>
    <w:rsid w:val="00410C76"/>
    <w:rsid w:val="00412484"/>
    <w:rsid w:val="00412AF8"/>
    <w:rsid w:val="00415F1E"/>
    <w:rsid w:val="00416793"/>
    <w:rsid w:val="00416DF9"/>
    <w:rsid w:val="004174E5"/>
    <w:rsid w:val="00421632"/>
    <w:rsid w:val="004218AB"/>
    <w:rsid w:val="004243EE"/>
    <w:rsid w:val="0042514E"/>
    <w:rsid w:val="004257C6"/>
    <w:rsid w:val="00426133"/>
    <w:rsid w:val="00426945"/>
    <w:rsid w:val="00427123"/>
    <w:rsid w:val="004304CF"/>
    <w:rsid w:val="00431CC7"/>
    <w:rsid w:val="004322A6"/>
    <w:rsid w:val="00432D4F"/>
    <w:rsid w:val="00432EFD"/>
    <w:rsid w:val="00434E63"/>
    <w:rsid w:val="00437E8C"/>
    <w:rsid w:val="00437F42"/>
    <w:rsid w:val="004404D3"/>
    <w:rsid w:val="00440E62"/>
    <w:rsid w:val="004413FF"/>
    <w:rsid w:val="0044163B"/>
    <w:rsid w:val="00441FF4"/>
    <w:rsid w:val="00444500"/>
    <w:rsid w:val="00446F26"/>
    <w:rsid w:val="00447526"/>
    <w:rsid w:val="00447EDA"/>
    <w:rsid w:val="00450DB7"/>
    <w:rsid w:val="004515AC"/>
    <w:rsid w:val="00452887"/>
    <w:rsid w:val="004529A0"/>
    <w:rsid w:val="00456AA6"/>
    <w:rsid w:val="00467216"/>
    <w:rsid w:val="00470319"/>
    <w:rsid w:val="00470765"/>
    <w:rsid w:val="004714DE"/>
    <w:rsid w:val="00473FE2"/>
    <w:rsid w:val="0047458A"/>
    <w:rsid w:val="004747F3"/>
    <w:rsid w:val="00476F2B"/>
    <w:rsid w:val="004803A9"/>
    <w:rsid w:val="0048224F"/>
    <w:rsid w:val="00483105"/>
    <w:rsid w:val="00483F7D"/>
    <w:rsid w:val="00484A4F"/>
    <w:rsid w:val="00484D44"/>
    <w:rsid w:val="004861C3"/>
    <w:rsid w:val="00486CCF"/>
    <w:rsid w:val="004876C6"/>
    <w:rsid w:val="00490EFD"/>
    <w:rsid w:val="0049154F"/>
    <w:rsid w:val="00492715"/>
    <w:rsid w:val="00492DFF"/>
    <w:rsid w:val="00493BD5"/>
    <w:rsid w:val="00494229"/>
    <w:rsid w:val="004A047C"/>
    <w:rsid w:val="004A06FF"/>
    <w:rsid w:val="004A0739"/>
    <w:rsid w:val="004A09BF"/>
    <w:rsid w:val="004A0D46"/>
    <w:rsid w:val="004A1432"/>
    <w:rsid w:val="004A2A68"/>
    <w:rsid w:val="004A72EB"/>
    <w:rsid w:val="004A7AF1"/>
    <w:rsid w:val="004B31AA"/>
    <w:rsid w:val="004B4A8E"/>
    <w:rsid w:val="004B4F4D"/>
    <w:rsid w:val="004B5BAC"/>
    <w:rsid w:val="004B6009"/>
    <w:rsid w:val="004B7444"/>
    <w:rsid w:val="004C303B"/>
    <w:rsid w:val="004C4C32"/>
    <w:rsid w:val="004C6417"/>
    <w:rsid w:val="004D1163"/>
    <w:rsid w:val="004D11E1"/>
    <w:rsid w:val="004D1693"/>
    <w:rsid w:val="004D1EF6"/>
    <w:rsid w:val="004D3621"/>
    <w:rsid w:val="004D45E5"/>
    <w:rsid w:val="004D4B01"/>
    <w:rsid w:val="004D5AC1"/>
    <w:rsid w:val="004D6F90"/>
    <w:rsid w:val="004D7CCA"/>
    <w:rsid w:val="004E07DC"/>
    <w:rsid w:val="004E11A2"/>
    <w:rsid w:val="004E1CC2"/>
    <w:rsid w:val="004E25C4"/>
    <w:rsid w:val="004E427D"/>
    <w:rsid w:val="004E49E7"/>
    <w:rsid w:val="004E6572"/>
    <w:rsid w:val="004F0188"/>
    <w:rsid w:val="004F0FF6"/>
    <w:rsid w:val="004F2AEF"/>
    <w:rsid w:val="004F41D8"/>
    <w:rsid w:val="004F4625"/>
    <w:rsid w:val="004F47D3"/>
    <w:rsid w:val="004F5528"/>
    <w:rsid w:val="004F554D"/>
    <w:rsid w:val="004F616D"/>
    <w:rsid w:val="004F79DB"/>
    <w:rsid w:val="005000FF"/>
    <w:rsid w:val="005029D1"/>
    <w:rsid w:val="00504504"/>
    <w:rsid w:val="00505659"/>
    <w:rsid w:val="00505BEA"/>
    <w:rsid w:val="00505E0D"/>
    <w:rsid w:val="00512E05"/>
    <w:rsid w:val="0051302F"/>
    <w:rsid w:val="00514DC7"/>
    <w:rsid w:val="00515BBC"/>
    <w:rsid w:val="00516805"/>
    <w:rsid w:val="00517070"/>
    <w:rsid w:val="00517921"/>
    <w:rsid w:val="005211AF"/>
    <w:rsid w:val="005234B3"/>
    <w:rsid w:val="005253F3"/>
    <w:rsid w:val="00525916"/>
    <w:rsid w:val="00526105"/>
    <w:rsid w:val="005261B7"/>
    <w:rsid w:val="005263BB"/>
    <w:rsid w:val="00527146"/>
    <w:rsid w:val="005273CC"/>
    <w:rsid w:val="00530252"/>
    <w:rsid w:val="00530B5B"/>
    <w:rsid w:val="00531484"/>
    <w:rsid w:val="00535CFB"/>
    <w:rsid w:val="00536B80"/>
    <w:rsid w:val="005371DB"/>
    <w:rsid w:val="00537EE7"/>
    <w:rsid w:val="005402F9"/>
    <w:rsid w:val="005408D0"/>
    <w:rsid w:val="00540A1F"/>
    <w:rsid w:val="0054124A"/>
    <w:rsid w:val="00543F0A"/>
    <w:rsid w:val="005440A1"/>
    <w:rsid w:val="00544738"/>
    <w:rsid w:val="00545A23"/>
    <w:rsid w:val="00545D95"/>
    <w:rsid w:val="00547D3E"/>
    <w:rsid w:val="00555DE0"/>
    <w:rsid w:val="0055619B"/>
    <w:rsid w:val="0055626B"/>
    <w:rsid w:val="005564D7"/>
    <w:rsid w:val="00556891"/>
    <w:rsid w:val="00557536"/>
    <w:rsid w:val="00557F2A"/>
    <w:rsid w:val="00560A01"/>
    <w:rsid w:val="00561475"/>
    <w:rsid w:val="005631E8"/>
    <w:rsid w:val="00563C7A"/>
    <w:rsid w:val="0057057A"/>
    <w:rsid w:val="00570A65"/>
    <w:rsid w:val="0057202D"/>
    <w:rsid w:val="0057302A"/>
    <w:rsid w:val="0057654F"/>
    <w:rsid w:val="005765B7"/>
    <w:rsid w:val="00577A75"/>
    <w:rsid w:val="00580A17"/>
    <w:rsid w:val="00580A64"/>
    <w:rsid w:val="0058181E"/>
    <w:rsid w:val="00582140"/>
    <w:rsid w:val="00582601"/>
    <w:rsid w:val="0058343D"/>
    <w:rsid w:val="00584084"/>
    <w:rsid w:val="00584FAF"/>
    <w:rsid w:val="00585881"/>
    <w:rsid w:val="00586CAF"/>
    <w:rsid w:val="00587BA0"/>
    <w:rsid w:val="00590276"/>
    <w:rsid w:val="00590DCD"/>
    <w:rsid w:val="00592A8E"/>
    <w:rsid w:val="00593409"/>
    <w:rsid w:val="00594CDA"/>
    <w:rsid w:val="005955C5"/>
    <w:rsid w:val="005A0A86"/>
    <w:rsid w:val="005A2626"/>
    <w:rsid w:val="005A27F7"/>
    <w:rsid w:val="005A6C05"/>
    <w:rsid w:val="005A78C2"/>
    <w:rsid w:val="005A79FF"/>
    <w:rsid w:val="005B117C"/>
    <w:rsid w:val="005B1763"/>
    <w:rsid w:val="005B1904"/>
    <w:rsid w:val="005B19B1"/>
    <w:rsid w:val="005B29BF"/>
    <w:rsid w:val="005B533A"/>
    <w:rsid w:val="005B5663"/>
    <w:rsid w:val="005B60C8"/>
    <w:rsid w:val="005B6D01"/>
    <w:rsid w:val="005C10BE"/>
    <w:rsid w:val="005C168F"/>
    <w:rsid w:val="005C3EC7"/>
    <w:rsid w:val="005C4A7D"/>
    <w:rsid w:val="005C52FD"/>
    <w:rsid w:val="005C7D30"/>
    <w:rsid w:val="005D0397"/>
    <w:rsid w:val="005D0A7F"/>
    <w:rsid w:val="005D2027"/>
    <w:rsid w:val="005D24EA"/>
    <w:rsid w:val="005D3C73"/>
    <w:rsid w:val="005D4C6E"/>
    <w:rsid w:val="005D5655"/>
    <w:rsid w:val="005D67B6"/>
    <w:rsid w:val="005D73C7"/>
    <w:rsid w:val="005E2EEC"/>
    <w:rsid w:val="005E3086"/>
    <w:rsid w:val="005E4CA1"/>
    <w:rsid w:val="005F12C2"/>
    <w:rsid w:val="005F1840"/>
    <w:rsid w:val="005F1999"/>
    <w:rsid w:val="005F1F90"/>
    <w:rsid w:val="005F39D8"/>
    <w:rsid w:val="005F3F66"/>
    <w:rsid w:val="005F4674"/>
    <w:rsid w:val="00602403"/>
    <w:rsid w:val="006034E7"/>
    <w:rsid w:val="00604156"/>
    <w:rsid w:val="00604414"/>
    <w:rsid w:val="006050DB"/>
    <w:rsid w:val="00605960"/>
    <w:rsid w:val="00606F39"/>
    <w:rsid w:val="00610333"/>
    <w:rsid w:val="006109C4"/>
    <w:rsid w:val="0061108B"/>
    <w:rsid w:val="00612983"/>
    <w:rsid w:val="006142D6"/>
    <w:rsid w:val="006148DE"/>
    <w:rsid w:val="0061578E"/>
    <w:rsid w:val="00616A9D"/>
    <w:rsid w:val="00616BA7"/>
    <w:rsid w:val="00616E0F"/>
    <w:rsid w:val="0062039C"/>
    <w:rsid w:val="006224A3"/>
    <w:rsid w:val="00622D64"/>
    <w:rsid w:val="00623837"/>
    <w:rsid w:val="00625B75"/>
    <w:rsid w:val="0062651B"/>
    <w:rsid w:val="00626764"/>
    <w:rsid w:val="00626A54"/>
    <w:rsid w:val="00626FBE"/>
    <w:rsid w:val="006274CB"/>
    <w:rsid w:val="00627C25"/>
    <w:rsid w:val="00627C42"/>
    <w:rsid w:val="00627D74"/>
    <w:rsid w:val="00632181"/>
    <w:rsid w:val="00632557"/>
    <w:rsid w:val="00632937"/>
    <w:rsid w:val="00633185"/>
    <w:rsid w:val="00634815"/>
    <w:rsid w:val="00635F0A"/>
    <w:rsid w:val="006430E1"/>
    <w:rsid w:val="00643498"/>
    <w:rsid w:val="00645A2B"/>
    <w:rsid w:val="00646E50"/>
    <w:rsid w:val="00647328"/>
    <w:rsid w:val="006506D3"/>
    <w:rsid w:val="006512F3"/>
    <w:rsid w:val="00651591"/>
    <w:rsid w:val="00651B4F"/>
    <w:rsid w:val="00652AEF"/>
    <w:rsid w:val="00652BC7"/>
    <w:rsid w:val="0065340E"/>
    <w:rsid w:val="0065446B"/>
    <w:rsid w:val="00656EFD"/>
    <w:rsid w:val="006600BD"/>
    <w:rsid w:val="00660401"/>
    <w:rsid w:val="00660F6B"/>
    <w:rsid w:val="006658C3"/>
    <w:rsid w:val="006711EA"/>
    <w:rsid w:val="0067173C"/>
    <w:rsid w:val="00671AF4"/>
    <w:rsid w:val="006760B6"/>
    <w:rsid w:val="00676CC5"/>
    <w:rsid w:val="00676F5B"/>
    <w:rsid w:val="00677785"/>
    <w:rsid w:val="00677807"/>
    <w:rsid w:val="00679A6A"/>
    <w:rsid w:val="00681564"/>
    <w:rsid w:val="0068282A"/>
    <w:rsid w:val="0069161E"/>
    <w:rsid w:val="00692EBA"/>
    <w:rsid w:val="00697CDB"/>
    <w:rsid w:val="006A107E"/>
    <w:rsid w:val="006A3202"/>
    <w:rsid w:val="006A4B1B"/>
    <w:rsid w:val="006A5100"/>
    <w:rsid w:val="006A5600"/>
    <w:rsid w:val="006A60C0"/>
    <w:rsid w:val="006A61CD"/>
    <w:rsid w:val="006A6A6D"/>
    <w:rsid w:val="006B068F"/>
    <w:rsid w:val="006B2C2F"/>
    <w:rsid w:val="006B4011"/>
    <w:rsid w:val="006B5207"/>
    <w:rsid w:val="006B559A"/>
    <w:rsid w:val="006B55D6"/>
    <w:rsid w:val="006B5FF8"/>
    <w:rsid w:val="006B606C"/>
    <w:rsid w:val="006B715D"/>
    <w:rsid w:val="006B788E"/>
    <w:rsid w:val="006C07AD"/>
    <w:rsid w:val="006C2052"/>
    <w:rsid w:val="006C3781"/>
    <w:rsid w:val="006C69EE"/>
    <w:rsid w:val="006D0537"/>
    <w:rsid w:val="006D0FB4"/>
    <w:rsid w:val="006D1D16"/>
    <w:rsid w:val="006D2108"/>
    <w:rsid w:val="006D2857"/>
    <w:rsid w:val="006D44B4"/>
    <w:rsid w:val="006D4B02"/>
    <w:rsid w:val="006D4CAB"/>
    <w:rsid w:val="006D5B57"/>
    <w:rsid w:val="006D61B7"/>
    <w:rsid w:val="006D61EA"/>
    <w:rsid w:val="006D6422"/>
    <w:rsid w:val="006D6740"/>
    <w:rsid w:val="006D7620"/>
    <w:rsid w:val="006E496D"/>
    <w:rsid w:val="006E7A75"/>
    <w:rsid w:val="006F1D0C"/>
    <w:rsid w:val="006F1FCE"/>
    <w:rsid w:val="006F2D1F"/>
    <w:rsid w:val="006F2F12"/>
    <w:rsid w:val="006F34D5"/>
    <w:rsid w:val="006F4DA0"/>
    <w:rsid w:val="006F4DC2"/>
    <w:rsid w:val="006F61BE"/>
    <w:rsid w:val="006F737B"/>
    <w:rsid w:val="0070107C"/>
    <w:rsid w:val="00701BD7"/>
    <w:rsid w:val="00702568"/>
    <w:rsid w:val="00703850"/>
    <w:rsid w:val="00703FFF"/>
    <w:rsid w:val="007055FA"/>
    <w:rsid w:val="00705BFB"/>
    <w:rsid w:val="0071070C"/>
    <w:rsid w:val="00710A5E"/>
    <w:rsid w:val="00711629"/>
    <w:rsid w:val="0071357C"/>
    <w:rsid w:val="007143C1"/>
    <w:rsid w:val="0071621B"/>
    <w:rsid w:val="00717925"/>
    <w:rsid w:val="00720631"/>
    <w:rsid w:val="00721C35"/>
    <w:rsid w:val="00724030"/>
    <w:rsid w:val="00724093"/>
    <w:rsid w:val="00727818"/>
    <w:rsid w:val="007301E5"/>
    <w:rsid w:val="007305BA"/>
    <w:rsid w:val="00730B6F"/>
    <w:rsid w:val="00730DF9"/>
    <w:rsid w:val="007310F5"/>
    <w:rsid w:val="00734073"/>
    <w:rsid w:val="007362CB"/>
    <w:rsid w:val="0073644F"/>
    <w:rsid w:val="00737F4D"/>
    <w:rsid w:val="00741E51"/>
    <w:rsid w:val="0074224E"/>
    <w:rsid w:val="00742790"/>
    <w:rsid w:val="0074373D"/>
    <w:rsid w:val="0074585E"/>
    <w:rsid w:val="007460DE"/>
    <w:rsid w:val="00747057"/>
    <w:rsid w:val="007478D3"/>
    <w:rsid w:val="00750CA5"/>
    <w:rsid w:val="0075144D"/>
    <w:rsid w:val="007521CC"/>
    <w:rsid w:val="00752382"/>
    <w:rsid w:val="0075289C"/>
    <w:rsid w:val="00752CBC"/>
    <w:rsid w:val="00753225"/>
    <w:rsid w:val="00753487"/>
    <w:rsid w:val="00753FBD"/>
    <w:rsid w:val="00755E99"/>
    <w:rsid w:val="00760C0B"/>
    <w:rsid w:val="00761711"/>
    <w:rsid w:val="0076202C"/>
    <w:rsid w:val="007627A8"/>
    <w:rsid w:val="00765BEB"/>
    <w:rsid w:val="00766A7F"/>
    <w:rsid w:val="00767024"/>
    <w:rsid w:val="007676BB"/>
    <w:rsid w:val="0077049E"/>
    <w:rsid w:val="0077486F"/>
    <w:rsid w:val="00776900"/>
    <w:rsid w:val="00777E6B"/>
    <w:rsid w:val="00780DB9"/>
    <w:rsid w:val="00782485"/>
    <w:rsid w:val="00784976"/>
    <w:rsid w:val="00784FCF"/>
    <w:rsid w:val="00785BE3"/>
    <w:rsid w:val="00786C66"/>
    <w:rsid w:val="00791937"/>
    <w:rsid w:val="007951F3"/>
    <w:rsid w:val="00796CE1"/>
    <w:rsid w:val="00796D5B"/>
    <w:rsid w:val="00796FF8"/>
    <w:rsid w:val="007976DC"/>
    <w:rsid w:val="00797D46"/>
    <w:rsid w:val="007A004F"/>
    <w:rsid w:val="007A2899"/>
    <w:rsid w:val="007A3754"/>
    <w:rsid w:val="007A4421"/>
    <w:rsid w:val="007A49CB"/>
    <w:rsid w:val="007A4E81"/>
    <w:rsid w:val="007A5530"/>
    <w:rsid w:val="007A77C8"/>
    <w:rsid w:val="007A7B01"/>
    <w:rsid w:val="007A7ED9"/>
    <w:rsid w:val="007B067F"/>
    <w:rsid w:val="007B268D"/>
    <w:rsid w:val="007B5064"/>
    <w:rsid w:val="007B6649"/>
    <w:rsid w:val="007B6768"/>
    <w:rsid w:val="007B7478"/>
    <w:rsid w:val="007C1E07"/>
    <w:rsid w:val="007C20B0"/>
    <w:rsid w:val="007C2454"/>
    <w:rsid w:val="007C27C7"/>
    <w:rsid w:val="007C2F33"/>
    <w:rsid w:val="007C30FB"/>
    <w:rsid w:val="007C3505"/>
    <w:rsid w:val="007C3EBA"/>
    <w:rsid w:val="007C4A1C"/>
    <w:rsid w:val="007C6050"/>
    <w:rsid w:val="007C6CA2"/>
    <w:rsid w:val="007C6EBB"/>
    <w:rsid w:val="007C7B4E"/>
    <w:rsid w:val="007D4EF0"/>
    <w:rsid w:val="007D54CF"/>
    <w:rsid w:val="007D58A1"/>
    <w:rsid w:val="007D58E3"/>
    <w:rsid w:val="007D63F4"/>
    <w:rsid w:val="007D7CC1"/>
    <w:rsid w:val="007E174C"/>
    <w:rsid w:val="007E2016"/>
    <w:rsid w:val="007E2781"/>
    <w:rsid w:val="007E3B59"/>
    <w:rsid w:val="007E505B"/>
    <w:rsid w:val="007E5401"/>
    <w:rsid w:val="007E5BBC"/>
    <w:rsid w:val="007F02A7"/>
    <w:rsid w:val="007F09A7"/>
    <w:rsid w:val="007F2878"/>
    <w:rsid w:val="007F3094"/>
    <w:rsid w:val="007F3E64"/>
    <w:rsid w:val="007F4603"/>
    <w:rsid w:val="007F6AEC"/>
    <w:rsid w:val="007F7299"/>
    <w:rsid w:val="007F7443"/>
    <w:rsid w:val="007F775C"/>
    <w:rsid w:val="00800A41"/>
    <w:rsid w:val="008049BE"/>
    <w:rsid w:val="00804DB8"/>
    <w:rsid w:val="00806406"/>
    <w:rsid w:val="00810163"/>
    <w:rsid w:val="008105F8"/>
    <w:rsid w:val="00811073"/>
    <w:rsid w:val="00811BAA"/>
    <w:rsid w:val="008122BC"/>
    <w:rsid w:val="00814972"/>
    <w:rsid w:val="00816762"/>
    <w:rsid w:val="00817B9C"/>
    <w:rsid w:val="00820578"/>
    <w:rsid w:val="00821698"/>
    <w:rsid w:val="00821892"/>
    <w:rsid w:val="008225F4"/>
    <w:rsid w:val="0082336D"/>
    <w:rsid w:val="008242A5"/>
    <w:rsid w:val="00824A9B"/>
    <w:rsid w:val="008258F8"/>
    <w:rsid w:val="008262DF"/>
    <w:rsid w:val="00827DE9"/>
    <w:rsid w:val="00830445"/>
    <w:rsid w:val="00830615"/>
    <w:rsid w:val="00836F68"/>
    <w:rsid w:val="00836FED"/>
    <w:rsid w:val="00837011"/>
    <w:rsid w:val="00837CF5"/>
    <w:rsid w:val="00837D72"/>
    <w:rsid w:val="008408F3"/>
    <w:rsid w:val="00840F23"/>
    <w:rsid w:val="00842C2E"/>
    <w:rsid w:val="008441F5"/>
    <w:rsid w:val="0084452A"/>
    <w:rsid w:val="00844A0C"/>
    <w:rsid w:val="008452EF"/>
    <w:rsid w:val="00846110"/>
    <w:rsid w:val="0084766F"/>
    <w:rsid w:val="00847B5D"/>
    <w:rsid w:val="0085366B"/>
    <w:rsid w:val="00854441"/>
    <w:rsid w:val="008564E1"/>
    <w:rsid w:val="00856D1B"/>
    <w:rsid w:val="00860751"/>
    <w:rsid w:val="00860F17"/>
    <w:rsid w:val="008611A0"/>
    <w:rsid w:val="00861557"/>
    <w:rsid w:val="00861593"/>
    <w:rsid w:val="008617AF"/>
    <w:rsid w:val="008619E0"/>
    <w:rsid w:val="008621CD"/>
    <w:rsid w:val="00862585"/>
    <w:rsid w:val="00863577"/>
    <w:rsid w:val="0086424A"/>
    <w:rsid w:val="0086459A"/>
    <w:rsid w:val="008651D6"/>
    <w:rsid w:val="008678F7"/>
    <w:rsid w:val="00867F77"/>
    <w:rsid w:val="00870358"/>
    <w:rsid w:val="008711E1"/>
    <w:rsid w:val="008728A3"/>
    <w:rsid w:val="00873B97"/>
    <w:rsid w:val="00875CEC"/>
    <w:rsid w:val="00877FF4"/>
    <w:rsid w:val="00880B84"/>
    <w:rsid w:val="00880D2F"/>
    <w:rsid w:val="00881125"/>
    <w:rsid w:val="00883A0A"/>
    <w:rsid w:val="00883A7F"/>
    <w:rsid w:val="00883D8E"/>
    <w:rsid w:val="008847B1"/>
    <w:rsid w:val="00885D50"/>
    <w:rsid w:val="00885DB8"/>
    <w:rsid w:val="00887C75"/>
    <w:rsid w:val="00887F8A"/>
    <w:rsid w:val="00890F1A"/>
    <w:rsid w:val="00893443"/>
    <w:rsid w:val="008959E5"/>
    <w:rsid w:val="00895C1D"/>
    <w:rsid w:val="008960A6"/>
    <w:rsid w:val="008966D7"/>
    <w:rsid w:val="00897681"/>
    <w:rsid w:val="00897745"/>
    <w:rsid w:val="008A1414"/>
    <w:rsid w:val="008A1F23"/>
    <w:rsid w:val="008A21AB"/>
    <w:rsid w:val="008A3938"/>
    <w:rsid w:val="008A41A8"/>
    <w:rsid w:val="008A4891"/>
    <w:rsid w:val="008A4D5A"/>
    <w:rsid w:val="008A6DEF"/>
    <w:rsid w:val="008B0A95"/>
    <w:rsid w:val="008B0CDE"/>
    <w:rsid w:val="008B2428"/>
    <w:rsid w:val="008B292D"/>
    <w:rsid w:val="008B2A13"/>
    <w:rsid w:val="008B2A8D"/>
    <w:rsid w:val="008B3065"/>
    <w:rsid w:val="008B3AC5"/>
    <w:rsid w:val="008B4A43"/>
    <w:rsid w:val="008B4B50"/>
    <w:rsid w:val="008B7578"/>
    <w:rsid w:val="008C057A"/>
    <w:rsid w:val="008C265B"/>
    <w:rsid w:val="008C3AEB"/>
    <w:rsid w:val="008C4D70"/>
    <w:rsid w:val="008C7C4F"/>
    <w:rsid w:val="008D0BA8"/>
    <w:rsid w:val="008D0BBE"/>
    <w:rsid w:val="008D133C"/>
    <w:rsid w:val="008D2AF3"/>
    <w:rsid w:val="008D2F0D"/>
    <w:rsid w:val="008D588F"/>
    <w:rsid w:val="008D741C"/>
    <w:rsid w:val="008E054E"/>
    <w:rsid w:val="008E0CAA"/>
    <w:rsid w:val="008E23BD"/>
    <w:rsid w:val="008E2782"/>
    <w:rsid w:val="008E3735"/>
    <w:rsid w:val="008E4FF2"/>
    <w:rsid w:val="008E66E4"/>
    <w:rsid w:val="008E6CD2"/>
    <w:rsid w:val="008E772E"/>
    <w:rsid w:val="008E7BBA"/>
    <w:rsid w:val="008F01F5"/>
    <w:rsid w:val="008F0DE0"/>
    <w:rsid w:val="008F15B5"/>
    <w:rsid w:val="008F235D"/>
    <w:rsid w:val="008F3C6A"/>
    <w:rsid w:val="008F5509"/>
    <w:rsid w:val="008F594E"/>
    <w:rsid w:val="00901895"/>
    <w:rsid w:val="00901AD9"/>
    <w:rsid w:val="009032E5"/>
    <w:rsid w:val="009035BA"/>
    <w:rsid w:val="00903F36"/>
    <w:rsid w:val="00904175"/>
    <w:rsid w:val="00906ACA"/>
    <w:rsid w:val="009111F2"/>
    <w:rsid w:val="009121DC"/>
    <w:rsid w:val="009123A1"/>
    <w:rsid w:val="00913704"/>
    <w:rsid w:val="00920A60"/>
    <w:rsid w:val="00922E4F"/>
    <w:rsid w:val="0092409C"/>
    <w:rsid w:val="00924868"/>
    <w:rsid w:val="00924905"/>
    <w:rsid w:val="009249B3"/>
    <w:rsid w:val="00926B08"/>
    <w:rsid w:val="00927D2E"/>
    <w:rsid w:val="00931182"/>
    <w:rsid w:val="00935970"/>
    <w:rsid w:val="00940F38"/>
    <w:rsid w:val="009416D5"/>
    <w:rsid w:val="00941C48"/>
    <w:rsid w:val="00946FA7"/>
    <w:rsid w:val="00947A1F"/>
    <w:rsid w:val="00950434"/>
    <w:rsid w:val="00950792"/>
    <w:rsid w:val="0095327B"/>
    <w:rsid w:val="0095367B"/>
    <w:rsid w:val="009548F0"/>
    <w:rsid w:val="00956971"/>
    <w:rsid w:val="0095697D"/>
    <w:rsid w:val="009573D2"/>
    <w:rsid w:val="009609DD"/>
    <w:rsid w:val="00961CE8"/>
    <w:rsid w:val="00962039"/>
    <w:rsid w:val="00965A41"/>
    <w:rsid w:val="00965BA8"/>
    <w:rsid w:val="00966FCB"/>
    <w:rsid w:val="00967460"/>
    <w:rsid w:val="009679B9"/>
    <w:rsid w:val="00974112"/>
    <w:rsid w:val="00974915"/>
    <w:rsid w:val="0097632C"/>
    <w:rsid w:val="00977C9D"/>
    <w:rsid w:val="009800B1"/>
    <w:rsid w:val="00980848"/>
    <w:rsid w:val="009811D4"/>
    <w:rsid w:val="009814EE"/>
    <w:rsid w:val="00982A4E"/>
    <w:rsid w:val="00983280"/>
    <w:rsid w:val="00983510"/>
    <w:rsid w:val="00983657"/>
    <w:rsid w:val="00983E11"/>
    <w:rsid w:val="009847DF"/>
    <w:rsid w:val="009869F2"/>
    <w:rsid w:val="0098741D"/>
    <w:rsid w:val="009901D6"/>
    <w:rsid w:val="00991328"/>
    <w:rsid w:val="00991D79"/>
    <w:rsid w:val="00992A64"/>
    <w:rsid w:val="0099388D"/>
    <w:rsid w:val="00993F39"/>
    <w:rsid w:val="00994767"/>
    <w:rsid w:val="00995F84"/>
    <w:rsid w:val="0099622B"/>
    <w:rsid w:val="009964AB"/>
    <w:rsid w:val="00996BB8"/>
    <w:rsid w:val="0099781B"/>
    <w:rsid w:val="009A0060"/>
    <w:rsid w:val="009A05B8"/>
    <w:rsid w:val="009A164B"/>
    <w:rsid w:val="009A1C3B"/>
    <w:rsid w:val="009A271F"/>
    <w:rsid w:val="009A27BE"/>
    <w:rsid w:val="009A2E95"/>
    <w:rsid w:val="009A30F7"/>
    <w:rsid w:val="009A41BD"/>
    <w:rsid w:val="009A50AB"/>
    <w:rsid w:val="009A6BDF"/>
    <w:rsid w:val="009A74DF"/>
    <w:rsid w:val="009B0598"/>
    <w:rsid w:val="009B429A"/>
    <w:rsid w:val="009B43F5"/>
    <w:rsid w:val="009B4AF6"/>
    <w:rsid w:val="009B4D9F"/>
    <w:rsid w:val="009B6382"/>
    <w:rsid w:val="009B7093"/>
    <w:rsid w:val="009C008F"/>
    <w:rsid w:val="009C3ED8"/>
    <w:rsid w:val="009C5BFA"/>
    <w:rsid w:val="009C5FB5"/>
    <w:rsid w:val="009D1EE8"/>
    <w:rsid w:val="009D28EB"/>
    <w:rsid w:val="009D3848"/>
    <w:rsid w:val="009D4743"/>
    <w:rsid w:val="009D64DC"/>
    <w:rsid w:val="009D6D39"/>
    <w:rsid w:val="009D77CB"/>
    <w:rsid w:val="009D7B9B"/>
    <w:rsid w:val="009E0EE2"/>
    <w:rsid w:val="009E245B"/>
    <w:rsid w:val="009E2A1D"/>
    <w:rsid w:val="009E3D1F"/>
    <w:rsid w:val="009E79F3"/>
    <w:rsid w:val="009F1076"/>
    <w:rsid w:val="009F13F0"/>
    <w:rsid w:val="009F3350"/>
    <w:rsid w:val="009F3E8E"/>
    <w:rsid w:val="009F491F"/>
    <w:rsid w:val="009F4B3F"/>
    <w:rsid w:val="009F6517"/>
    <w:rsid w:val="009F6A6A"/>
    <w:rsid w:val="009F6BB1"/>
    <w:rsid w:val="009F7A54"/>
    <w:rsid w:val="00A0081D"/>
    <w:rsid w:val="00A023F8"/>
    <w:rsid w:val="00A024A0"/>
    <w:rsid w:val="00A02C6C"/>
    <w:rsid w:val="00A02CED"/>
    <w:rsid w:val="00A03CC6"/>
    <w:rsid w:val="00A04E2E"/>
    <w:rsid w:val="00A07401"/>
    <w:rsid w:val="00A07A29"/>
    <w:rsid w:val="00A07B19"/>
    <w:rsid w:val="00A11F04"/>
    <w:rsid w:val="00A12558"/>
    <w:rsid w:val="00A12C72"/>
    <w:rsid w:val="00A1578D"/>
    <w:rsid w:val="00A162F7"/>
    <w:rsid w:val="00A237F2"/>
    <w:rsid w:val="00A2398F"/>
    <w:rsid w:val="00A25343"/>
    <w:rsid w:val="00A26A0F"/>
    <w:rsid w:val="00A30B7C"/>
    <w:rsid w:val="00A30DEB"/>
    <w:rsid w:val="00A320C6"/>
    <w:rsid w:val="00A33EC3"/>
    <w:rsid w:val="00A34E2C"/>
    <w:rsid w:val="00A3546B"/>
    <w:rsid w:val="00A35B06"/>
    <w:rsid w:val="00A361A8"/>
    <w:rsid w:val="00A363B4"/>
    <w:rsid w:val="00A3684C"/>
    <w:rsid w:val="00A37DAB"/>
    <w:rsid w:val="00A41527"/>
    <w:rsid w:val="00A42C85"/>
    <w:rsid w:val="00A42F24"/>
    <w:rsid w:val="00A44088"/>
    <w:rsid w:val="00A45070"/>
    <w:rsid w:val="00A469E1"/>
    <w:rsid w:val="00A47987"/>
    <w:rsid w:val="00A500F2"/>
    <w:rsid w:val="00A502A9"/>
    <w:rsid w:val="00A50B73"/>
    <w:rsid w:val="00A52CB3"/>
    <w:rsid w:val="00A535BB"/>
    <w:rsid w:val="00A541F3"/>
    <w:rsid w:val="00A54A6B"/>
    <w:rsid w:val="00A557E8"/>
    <w:rsid w:val="00A56FEF"/>
    <w:rsid w:val="00A572E7"/>
    <w:rsid w:val="00A57D34"/>
    <w:rsid w:val="00A61B21"/>
    <w:rsid w:val="00A61BA5"/>
    <w:rsid w:val="00A63637"/>
    <w:rsid w:val="00A6499E"/>
    <w:rsid w:val="00A64B4D"/>
    <w:rsid w:val="00A650F8"/>
    <w:rsid w:val="00A667B5"/>
    <w:rsid w:val="00A66FFB"/>
    <w:rsid w:val="00A7001D"/>
    <w:rsid w:val="00A71032"/>
    <w:rsid w:val="00A73B0D"/>
    <w:rsid w:val="00A748E3"/>
    <w:rsid w:val="00A76B7A"/>
    <w:rsid w:val="00A774FE"/>
    <w:rsid w:val="00A82223"/>
    <w:rsid w:val="00A82BA2"/>
    <w:rsid w:val="00A834F4"/>
    <w:rsid w:val="00A83A36"/>
    <w:rsid w:val="00A83FD7"/>
    <w:rsid w:val="00A861B4"/>
    <w:rsid w:val="00A870BB"/>
    <w:rsid w:val="00A91413"/>
    <w:rsid w:val="00A91743"/>
    <w:rsid w:val="00A92B4C"/>
    <w:rsid w:val="00A94641"/>
    <w:rsid w:val="00A957BA"/>
    <w:rsid w:val="00A95A81"/>
    <w:rsid w:val="00AA0109"/>
    <w:rsid w:val="00AA0D40"/>
    <w:rsid w:val="00AA0E42"/>
    <w:rsid w:val="00AA144C"/>
    <w:rsid w:val="00AA23DD"/>
    <w:rsid w:val="00AA2697"/>
    <w:rsid w:val="00AA3536"/>
    <w:rsid w:val="00AA4073"/>
    <w:rsid w:val="00AA4557"/>
    <w:rsid w:val="00AA4691"/>
    <w:rsid w:val="00AA50A6"/>
    <w:rsid w:val="00AA7B99"/>
    <w:rsid w:val="00AB17B5"/>
    <w:rsid w:val="00AB1BC1"/>
    <w:rsid w:val="00AB25F0"/>
    <w:rsid w:val="00AB336D"/>
    <w:rsid w:val="00AB384A"/>
    <w:rsid w:val="00AB4F41"/>
    <w:rsid w:val="00AB591B"/>
    <w:rsid w:val="00AB6CFA"/>
    <w:rsid w:val="00AC0A96"/>
    <w:rsid w:val="00AC1092"/>
    <w:rsid w:val="00AC137D"/>
    <w:rsid w:val="00AC1CE3"/>
    <w:rsid w:val="00AC21C1"/>
    <w:rsid w:val="00AC2513"/>
    <w:rsid w:val="00AC2D22"/>
    <w:rsid w:val="00AC35EB"/>
    <w:rsid w:val="00AC3AB3"/>
    <w:rsid w:val="00AC4272"/>
    <w:rsid w:val="00AC52A2"/>
    <w:rsid w:val="00AC5811"/>
    <w:rsid w:val="00AC6A6F"/>
    <w:rsid w:val="00AC6EA2"/>
    <w:rsid w:val="00AD269F"/>
    <w:rsid w:val="00AD48C1"/>
    <w:rsid w:val="00AD4EE2"/>
    <w:rsid w:val="00AD55D4"/>
    <w:rsid w:val="00AD7403"/>
    <w:rsid w:val="00AD7FCC"/>
    <w:rsid w:val="00AE0861"/>
    <w:rsid w:val="00AE103C"/>
    <w:rsid w:val="00AE1784"/>
    <w:rsid w:val="00AE1C52"/>
    <w:rsid w:val="00AE20CE"/>
    <w:rsid w:val="00AE2B8A"/>
    <w:rsid w:val="00AE436B"/>
    <w:rsid w:val="00AE506B"/>
    <w:rsid w:val="00AE52F4"/>
    <w:rsid w:val="00AE531B"/>
    <w:rsid w:val="00AE6859"/>
    <w:rsid w:val="00AE7487"/>
    <w:rsid w:val="00AF004A"/>
    <w:rsid w:val="00AF0F35"/>
    <w:rsid w:val="00AF213C"/>
    <w:rsid w:val="00AF41EC"/>
    <w:rsid w:val="00AF438E"/>
    <w:rsid w:val="00AF55DF"/>
    <w:rsid w:val="00AF5683"/>
    <w:rsid w:val="00AF62BA"/>
    <w:rsid w:val="00AF6527"/>
    <w:rsid w:val="00AF6AE4"/>
    <w:rsid w:val="00AF7C27"/>
    <w:rsid w:val="00AF7C66"/>
    <w:rsid w:val="00B02BE6"/>
    <w:rsid w:val="00B03DDC"/>
    <w:rsid w:val="00B0427C"/>
    <w:rsid w:val="00B052C6"/>
    <w:rsid w:val="00B059E1"/>
    <w:rsid w:val="00B05EE4"/>
    <w:rsid w:val="00B06493"/>
    <w:rsid w:val="00B06CED"/>
    <w:rsid w:val="00B10D4B"/>
    <w:rsid w:val="00B1143B"/>
    <w:rsid w:val="00B12015"/>
    <w:rsid w:val="00B1359F"/>
    <w:rsid w:val="00B13C49"/>
    <w:rsid w:val="00B14DC1"/>
    <w:rsid w:val="00B15030"/>
    <w:rsid w:val="00B15FA5"/>
    <w:rsid w:val="00B24786"/>
    <w:rsid w:val="00B30628"/>
    <w:rsid w:val="00B31825"/>
    <w:rsid w:val="00B32C1F"/>
    <w:rsid w:val="00B32D9C"/>
    <w:rsid w:val="00B334B6"/>
    <w:rsid w:val="00B337CE"/>
    <w:rsid w:val="00B33879"/>
    <w:rsid w:val="00B34680"/>
    <w:rsid w:val="00B3504B"/>
    <w:rsid w:val="00B3531A"/>
    <w:rsid w:val="00B3739A"/>
    <w:rsid w:val="00B3784E"/>
    <w:rsid w:val="00B44D15"/>
    <w:rsid w:val="00B44FEF"/>
    <w:rsid w:val="00B45F4B"/>
    <w:rsid w:val="00B501FA"/>
    <w:rsid w:val="00B51631"/>
    <w:rsid w:val="00B523C4"/>
    <w:rsid w:val="00B52D70"/>
    <w:rsid w:val="00B536CF"/>
    <w:rsid w:val="00B541B5"/>
    <w:rsid w:val="00B54D84"/>
    <w:rsid w:val="00B55245"/>
    <w:rsid w:val="00B555B4"/>
    <w:rsid w:val="00B55697"/>
    <w:rsid w:val="00B57B4B"/>
    <w:rsid w:val="00B57C51"/>
    <w:rsid w:val="00B57FD3"/>
    <w:rsid w:val="00B60D5A"/>
    <w:rsid w:val="00B62698"/>
    <w:rsid w:val="00B63CCF"/>
    <w:rsid w:val="00B65537"/>
    <w:rsid w:val="00B65A62"/>
    <w:rsid w:val="00B71E55"/>
    <w:rsid w:val="00B737DE"/>
    <w:rsid w:val="00B74B7B"/>
    <w:rsid w:val="00B75445"/>
    <w:rsid w:val="00B803F9"/>
    <w:rsid w:val="00B80B12"/>
    <w:rsid w:val="00B817EB"/>
    <w:rsid w:val="00B81FEC"/>
    <w:rsid w:val="00B824E7"/>
    <w:rsid w:val="00B84E20"/>
    <w:rsid w:val="00B87694"/>
    <w:rsid w:val="00B90849"/>
    <w:rsid w:val="00B90B53"/>
    <w:rsid w:val="00B9144B"/>
    <w:rsid w:val="00B91D4B"/>
    <w:rsid w:val="00B92721"/>
    <w:rsid w:val="00B96474"/>
    <w:rsid w:val="00B9727D"/>
    <w:rsid w:val="00BA14B5"/>
    <w:rsid w:val="00BA1557"/>
    <w:rsid w:val="00BA1F71"/>
    <w:rsid w:val="00BA258F"/>
    <w:rsid w:val="00BA337E"/>
    <w:rsid w:val="00BA33AC"/>
    <w:rsid w:val="00BA4033"/>
    <w:rsid w:val="00BA4808"/>
    <w:rsid w:val="00BB0ABB"/>
    <w:rsid w:val="00BB1BC4"/>
    <w:rsid w:val="00BB2512"/>
    <w:rsid w:val="00BB2B83"/>
    <w:rsid w:val="00BB40B9"/>
    <w:rsid w:val="00BB4186"/>
    <w:rsid w:val="00BB4A2E"/>
    <w:rsid w:val="00BB4D21"/>
    <w:rsid w:val="00BB57AC"/>
    <w:rsid w:val="00BB634B"/>
    <w:rsid w:val="00BB69E6"/>
    <w:rsid w:val="00BB72E9"/>
    <w:rsid w:val="00BB7763"/>
    <w:rsid w:val="00BC0F2B"/>
    <w:rsid w:val="00BC1092"/>
    <w:rsid w:val="00BC268A"/>
    <w:rsid w:val="00BC4C43"/>
    <w:rsid w:val="00BC5AA3"/>
    <w:rsid w:val="00BC5B1B"/>
    <w:rsid w:val="00BC7678"/>
    <w:rsid w:val="00BC7FFB"/>
    <w:rsid w:val="00BD1C54"/>
    <w:rsid w:val="00BD372A"/>
    <w:rsid w:val="00BD54DE"/>
    <w:rsid w:val="00BD5B22"/>
    <w:rsid w:val="00BD6F1C"/>
    <w:rsid w:val="00BD71CB"/>
    <w:rsid w:val="00BE1B1F"/>
    <w:rsid w:val="00BE29F7"/>
    <w:rsid w:val="00BE2F92"/>
    <w:rsid w:val="00BE4D15"/>
    <w:rsid w:val="00BE5147"/>
    <w:rsid w:val="00BE5AA9"/>
    <w:rsid w:val="00BE5DFE"/>
    <w:rsid w:val="00BE6098"/>
    <w:rsid w:val="00BE6C5C"/>
    <w:rsid w:val="00BF0993"/>
    <w:rsid w:val="00BF2042"/>
    <w:rsid w:val="00BF2937"/>
    <w:rsid w:val="00BF3C19"/>
    <w:rsid w:val="00BF3EB3"/>
    <w:rsid w:val="00BF4078"/>
    <w:rsid w:val="00BF4850"/>
    <w:rsid w:val="00BF6356"/>
    <w:rsid w:val="00C0339F"/>
    <w:rsid w:val="00C038C6"/>
    <w:rsid w:val="00C041C5"/>
    <w:rsid w:val="00C048D6"/>
    <w:rsid w:val="00C05528"/>
    <w:rsid w:val="00C10888"/>
    <w:rsid w:val="00C1420E"/>
    <w:rsid w:val="00C15604"/>
    <w:rsid w:val="00C16A3F"/>
    <w:rsid w:val="00C177F9"/>
    <w:rsid w:val="00C21235"/>
    <w:rsid w:val="00C22A9F"/>
    <w:rsid w:val="00C2352C"/>
    <w:rsid w:val="00C2538A"/>
    <w:rsid w:val="00C27A16"/>
    <w:rsid w:val="00C27A56"/>
    <w:rsid w:val="00C31684"/>
    <w:rsid w:val="00C3176C"/>
    <w:rsid w:val="00C31813"/>
    <w:rsid w:val="00C32961"/>
    <w:rsid w:val="00C32E0A"/>
    <w:rsid w:val="00C35041"/>
    <w:rsid w:val="00C374B4"/>
    <w:rsid w:val="00C37771"/>
    <w:rsid w:val="00C409B4"/>
    <w:rsid w:val="00C411A1"/>
    <w:rsid w:val="00C41BAD"/>
    <w:rsid w:val="00C502AE"/>
    <w:rsid w:val="00C5297A"/>
    <w:rsid w:val="00C5365D"/>
    <w:rsid w:val="00C55082"/>
    <w:rsid w:val="00C555F2"/>
    <w:rsid w:val="00C55ABC"/>
    <w:rsid w:val="00C56985"/>
    <w:rsid w:val="00C573FE"/>
    <w:rsid w:val="00C6016F"/>
    <w:rsid w:val="00C650BA"/>
    <w:rsid w:val="00C651D9"/>
    <w:rsid w:val="00C6577E"/>
    <w:rsid w:val="00C7261E"/>
    <w:rsid w:val="00C72BDC"/>
    <w:rsid w:val="00C74103"/>
    <w:rsid w:val="00C754CC"/>
    <w:rsid w:val="00C76D60"/>
    <w:rsid w:val="00C81FD2"/>
    <w:rsid w:val="00C8230E"/>
    <w:rsid w:val="00C82CE9"/>
    <w:rsid w:val="00C8311B"/>
    <w:rsid w:val="00C83902"/>
    <w:rsid w:val="00C84027"/>
    <w:rsid w:val="00C8447E"/>
    <w:rsid w:val="00C85181"/>
    <w:rsid w:val="00C85405"/>
    <w:rsid w:val="00C859F4"/>
    <w:rsid w:val="00C92B61"/>
    <w:rsid w:val="00C932B9"/>
    <w:rsid w:val="00C9571D"/>
    <w:rsid w:val="00C95853"/>
    <w:rsid w:val="00C9593E"/>
    <w:rsid w:val="00C95ACA"/>
    <w:rsid w:val="00CA20CC"/>
    <w:rsid w:val="00CA3070"/>
    <w:rsid w:val="00CA4DAE"/>
    <w:rsid w:val="00CA51D1"/>
    <w:rsid w:val="00CA74E2"/>
    <w:rsid w:val="00CA7E0E"/>
    <w:rsid w:val="00CB1D1C"/>
    <w:rsid w:val="00CB1DF9"/>
    <w:rsid w:val="00CB2C9E"/>
    <w:rsid w:val="00CB40B8"/>
    <w:rsid w:val="00CB67E6"/>
    <w:rsid w:val="00CB6E3A"/>
    <w:rsid w:val="00CB6FC3"/>
    <w:rsid w:val="00CB771E"/>
    <w:rsid w:val="00CB79E4"/>
    <w:rsid w:val="00CB7F3B"/>
    <w:rsid w:val="00CC180F"/>
    <w:rsid w:val="00CC3258"/>
    <w:rsid w:val="00CC7262"/>
    <w:rsid w:val="00CD2A60"/>
    <w:rsid w:val="00CD2F9F"/>
    <w:rsid w:val="00CD5402"/>
    <w:rsid w:val="00CD7675"/>
    <w:rsid w:val="00CD7DBA"/>
    <w:rsid w:val="00CE022A"/>
    <w:rsid w:val="00CE0AA9"/>
    <w:rsid w:val="00CE0C0C"/>
    <w:rsid w:val="00CE2235"/>
    <w:rsid w:val="00CE2A2A"/>
    <w:rsid w:val="00CE2A2C"/>
    <w:rsid w:val="00CE2E56"/>
    <w:rsid w:val="00CE4100"/>
    <w:rsid w:val="00CE596C"/>
    <w:rsid w:val="00CE6078"/>
    <w:rsid w:val="00CE6271"/>
    <w:rsid w:val="00CE630B"/>
    <w:rsid w:val="00CE66E1"/>
    <w:rsid w:val="00CE7232"/>
    <w:rsid w:val="00CE72D3"/>
    <w:rsid w:val="00CF1BDB"/>
    <w:rsid w:val="00CF3D02"/>
    <w:rsid w:val="00CF4873"/>
    <w:rsid w:val="00CF4DC1"/>
    <w:rsid w:val="00CF66A5"/>
    <w:rsid w:val="00D00224"/>
    <w:rsid w:val="00D002A9"/>
    <w:rsid w:val="00D004CE"/>
    <w:rsid w:val="00D00771"/>
    <w:rsid w:val="00D00BA3"/>
    <w:rsid w:val="00D012BE"/>
    <w:rsid w:val="00D032C1"/>
    <w:rsid w:val="00D05611"/>
    <w:rsid w:val="00D05A9E"/>
    <w:rsid w:val="00D069B2"/>
    <w:rsid w:val="00D0788E"/>
    <w:rsid w:val="00D10902"/>
    <w:rsid w:val="00D1114D"/>
    <w:rsid w:val="00D12D89"/>
    <w:rsid w:val="00D135EF"/>
    <w:rsid w:val="00D13E20"/>
    <w:rsid w:val="00D1405E"/>
    <w:rsid w:val="00D14ECD"/>
    <w:rsid w:val="00D16EE6"/>
    <w:rsid w:val="00D173D9"/>
    <w:rsid w:val="00D17FCD"/>
    <w:rsid w:val="00D203AE"/>
    <w:rsid w:val="00D21F83"/>
    <w:rsid w:val="00D22395"/>
    <w:rsid w:val="00D23A23"/>
    <w:rsid w:val="00D23F94"/>
    <w:rsid w:val="00D278C1"/>
    <w:rsid w:val="00D32BB7"/>
    <w:rsid w:val="00D334D5"/>
    <w:rsid w:val="00D33A5B"/>
    <w:rsid w:val="00D34A9B"/>
    <w:rsid w:val="00D35DDD"/>
    <w:rsid w:val="00D4000B"/>
    <w:rsid w:val="00D405E0"/>
    <w:rsid w:val="00D42DCB"/>
    <w:rsid w:val="00D45C40"/>
    <w:rsid w:val="00D46200"/>
    <w:rsid w:val="00D464F7"/>
    <w:rsid w:val="00D4753E"/>
    <w:rsid w:val="00D47D06"/>
    <w:rsid w:val="00D524AC"/>
    <w:rsid w:val="00D52662"/>
    <w:rsid w:val="00D53D17"/>
    <w:rsid w:val="00D5418B"/>
    <w:rsid w:val="00D5598B"/>
    <w:rsid w:val="00D5663A"/>
    <w:rsid w:val="00D57799"/>
    <w:rsid w:val="00D608B3"/>
    <w:rsid w:val="00D6185C"/>
    <w:rsid w:val="00D67899"/>
    <w:rsid w:val="00D67E69"/>
    <w:rsid w:val="00D711DD"/>
    <w:rsid w:val="00D72CAC"/>
    <w:rsid w:val="00D73449"/>
    <w:rsid w:val="00D74562"/>
    <w:rsid w:val="00D7651E"/>
    <w:rsid w:val="00D76BC8"/>
    <w:rsid w:val="00D76E51"/>
    <w:rsid w:val="00D77BF9"/>
    <w:rsid w:val="00D77F5A"/>
    <w:rsid w:val="00D803FA"/>
    <w:rsid w:val="00D82A2A"/>
    <w:rsid w:val="00D82FD1"/>
    <w:rsid w:val="00D836A6"/>
    <w:rsid w:val="00D839EE"/>
    <w:rsid w:val="00D90E2E"/>
    <w:rsid w:val="00D914D6"/>
    <w:rsid w:val="00D94BDB"/>
    <w:rsid w:val="00D94E13"/>
    <w:rsid w:val="00D96A70"/>
    <w:rsid w:val="00DA0B60"/>
    <w:rsid w:val="00DA118E"/>
    <w:rsid w:val="00DB02D4"/>
    <w:rsid w:val="00DB0DA1"/>
    <w:rsid w:val="00DB12A4"/>
    <w:rsid w:val="00DB1E7F"/>
    <w:rsid w:val="00DB4777"/>
    <w:rsid w:val="00DB7328"/>
    <w:rsid w:val="00DB74E7"/>
    <w:rsid w:val="00DC140F"/>
    <w:rsid w:val="00DC1575"/>
    <w:rsid w:val="00DC1CBA"/>
    <w:rsid w:val="00DC1F14"/>
    <w:rsid w:val="00DC3F5B"/>
    <w:rsid w:val="00DC4E4A"/>
    <w:rsid w:val="00DC561D"/>
    <w:rsid w:val="00DD1B3C"/>
    <w:rsid w:val="00DD2500"/>
    <w:rsid w:val="00DD392D"/>
    <w:rsid w:val="00DD439E"/>
    <w:rsid w:val="00DD4610"/>
    <w:rsid w:val="00DD4A4B"/>
    <w:rsid w:val="00DE00DC"/>
    <w:rsid w:val="00DE02E8"/>
    <w:rsid w:val="00DE1215"/>
    <w:rsid w:val="00DE20FB"/>
    <w:rsid w:val="00DE3CF1"/>
    <w:rsid w:val="00DE4ECD"/>
    <w:rsid w:val="00DE64A7"/>
    <w:rsid w:val="00DE6D86"/>
    <w:rsid w:val="00DE785D"/>
    <w:rsid w:val="00DF0D41"/>
    <w:rsid w:val="00DF1BFA"/>
    <w:rsid w:val="00DF26D6"/>
    <w:rsid w:val="00DF2FA5"/>
    <w:rsid w:val="00DF3C5D"/>
    <w:rsid w:val="00DF3F15"/>
    <w:rsid w:val="00DF4C07"/>
    <w:rsid w:val="00DF500D"/>
    <w:rsid w:val="00DF512F"/>
    <w:rsid w:val="00DF53E8"/>
    <w:rsid w:val="00E00C22"/>
    <w:rsid w:val="00E01966"/>
    <w:rsid w:val="00E03787"/>
    <w:rsid w:val="00E04DFD"/>
    <w:rsid w:val="00E054FA"/>
    <w:rsid w:val="00E06C87"/>
    <w:rsid w:val="00E109BF"/>
    <w:rsid w:val="00E12ABC"/>
    <w:rsid w:val="00E13468"/>
    <w:rsid w:val="00E16219"/>
    <w:rsid w:val="00E20008"/>
    <w:rsid w:val="00E20415"/>
    <w:rsid w:val="00E211AC"/>
    <w:rsid w:val="00E212C0"/>
    <w:rsid w:val="00E21E76"/>
    <w:rsid w:val="00E2273B"/>
    <w:rsid w:val="00E23396"/>
    <w:rsid w:val="00E23C34"/>
    <w:rsid w:val="00E24FE2"/>
    <w:rsid w:val="00E258A7"/>
    <w:rsid w:val="00E25D47"/>
    <w:rsid w:val="00E26E86"/>
    <w:rsid w:val="00E271B3"/>
    <w:rsid w:val="00E3069A"/>
    <w:rsid w:val="00E3091A"/>
    <w:rsid w:val="00E317E8"/>
    <w:rsid w:val="00E31B03"/>
    <w:rsid w:val="00E32152"/>
    <w:rsid w:val="00E32A23"/>
    <w:rsid w:val="00E33452"/>
    <w:rsid w:val="00E3482E"/>
    <w:rsid w:val="00E366DD"/>
    <w:rsid w:val="00E36D7C"/>
    <w:rsid w:val="00E416E1"/>
    <w:rsid w:val="00E41C09"/>
    <w:rsid w:val="00E43D33"/>
    <w:rsid w:val="00E43D38"/>
    <w:rsid w:val="00E44D50"/>
    <w:rsid w:val="00E45D02"/>
    <w:rsid w:val="00E45EEA"/>
    <w:rsid w:val="00E46579"/>
    <w:rsid w:val="00E467FF"/>
    <w:rsid w:val="00E505CC"/>
    <w:rsid w:val="00E51180"/>
    <w:rsid w:val="00E53115"/>
    <w:rsid w:val="00E54551"/>
    <w:rsid w:val="00E55045"/>
    <w:rsid w:val="00E5569F"/>
    <w:rsid w:val="00E56147"/>
    <w:rsid w:val="00E57589"/>
    <w:rsid w:val="00E57E4F"/>
    <w:rsid w:val="00E60893"/>
    <w:rsid w:val="00E60AA6"/>
    <w:rsid w:val="00E6143F"/>
    <w:rsid w:val="00E63E07"/>
    <w:rsid w:val="00E648BE"/>
    <w:rsid w:val="00E64BE6"/>
    <w:rsid w:val="00E64EE8"/>
    <w:rsid w:val="00E65CBF"/>
    <w:rsid w:val="00E67937"/>
    <w:rsid w:val="00E67E3C"/>
    <w:rsid w:val="00E70375"/>
    <w:rsid w:val="00E70F0C"/>
    <w:rsid w:val="00E7159E"/>
    <w:rsid w:val="00E71879"/>
    <w:rsid w:val="00E7274F"/>
    <w:rsid w:val="00E72788"/>
    <w:rsid w:val="00E73733"/>
    <w:rsid w:val="00E73DC1"/>
    <w:rsid w:val="00E7499D"/>
    <w:rsid w:val="00E753E2"/>
    <w:rsid w:val="00E80239"/>
    <w:rsid w:val="00E804C6"/>
    <w:rsid w:val="00E805F0"/>
    <w:rsid w:val="00E8203E"/>
    <w:rsid w:val="00E833F0"/>
    <w:rsid w:val="00E83AA1"/>
    <w:rsid w:val="00E84ED4"/>
    <w:rsid w:val="00E85352"/>
    <w:rsid w:val="00E85EDD"/>
    <w:rsid w:val="00E870F7"/>
    <w:rsid w:val="00E8787A"/>
    <w:rsid w:val="00E87C2B"/>
    <w:rsid w:val="00E87FEA"/>
    <w:rsid w:val="00E90CF0"/>
    <w:rsid w:val="00E91DAB"/>
    <w:rsid w:val="00E95446"/>
    <w:rsid w:val="00E976A1"/>
    <w:rsid w:val="00EA265F"/>
    <w:rsid w:val="00EA3679"/>
    <w:rsid w:val="00EA4438"/>
    <w:rsid w:val="00EA57D2"/>
    <w:rsid w:val="00EA5E1E"/>
    <w:rsid w:val="00EA61CF"/>
    <w:rsid w:val="00EA757E"/>
    <w:rsid w:val="00EB1C63"/>
    <w:rsid w:val="00EB21CF"/>
    <w:rsid w:val="00EB3AB1"/>
    <w:rsid w:val="00EB3ED5"/>
    <w:rsid w:val="00EB418F"/>
    <w:rsid w:val="00EB5BBE"/>
    <w:rsid w:val="00EB707A"/>
    <w:rsid w:val="00EB7B5F"/>
    <w:rsid w:val="00EB7B6A"/>
    <w:rsid w:val="00EC005A"/>
    <w:rsid w:val="00EC0481"/>
    <w:rsid w:val="00EC063A"/>
    <w:rsid w:val="00EC0E83"/>
    <w:rsid w:val="00EC146B"/>
    <w:rsid w:val="00EC1C29"/>
    <w:rsid w:val="00EC3FD9"/>
    <w:rsid w:val="00EC4CDA"/>
    <w:rsid w:val="00EC5826"/>
    <w:rsid w:val="00ED0D25"/>
    <w:rsid w:val="00ED17BF"/>
    <w:rsid w:val="00ED1A91"/>
    <w:rsid w:val="00ED1F90"/>
    <w:rsid w:val="00ED20FD"/>
    <w:rsid w:val="00ED6B67"/>
    <w:rsid w:val="00ED7634"/>
    <w:rsid w:val="00EE14E1"/>
    <w:rsid w:val="00EE20AA"/>
    <w:rsid w:val="00EE2F0B"/>
    <w:rsid w:val="00EE4679"/>
    <w:rsid w:val="00EE7F87"/>
    <w:rsid w:val="00EF0631"/>
    <w:rsid w:val="00EF1D4C"/>
    <w:rsid w:val="00EF2136"/>
    <w:rsid w:val="00EF3F63"/>
    <w:rsid w:val="00EF5296"/>
    <w:rsid w:val="00EF5965"/>
    <w:rsid w:val="00EF5DF5"/>
    <w:rsid w:val="00EF60F0"/>
    <w:rsid w:val="00EF683F"/>
    <w:rsid w:val="00F030E8"/>
    <w:rsid w:val="00F05CD8"/>
    <w:rsid w:val="00F0688F"/>
    <w:rsid w:val="00F06E85"/>
    <w:rsid w:val="00F11499"/>
    <w:rsid w:val="00F129A3"/>
    <w:rsid w:val="00F14872"/>
    <w:rsid w:val="00F15782"/>
    <w:rsid w:val="00F15B87"/>
    <w:rsid w:val="00F17010"/>
    <w:rsid w:val="00F177BF"/>
    <w:rsid w:val="00F17FBA"/>
    <w:rsid w:val="00F20124"/>
    <w:rsid w:val="00F214B1"/>
    <w:rsid w:val="00F21C47"/>
    <w:rsid w:val="00F2306D"/>
    <w:rsid w:val="00F2429C"/>
    <w:rsid w:val="00F24FDA"/>
    <w:rsid w:val="00F255EB"/>
    <w:rsid w:val="00F263ED"/>
    <w:rsid w:val="00F268BF"/>
    <w:rsid w:val="00F275E9"/>
    <w:rsid w:val="00F31F4F"/>
    <w:rsid w:val="00F32721"/>
    <w:rsid w:val="00F340F5"/>
    <w:rsid w:val="00F34B42"/>
    <w:rsid w:val="00F36427"/>
    <w:rsid w:val="00F36C6D"/>
    <w:rsid w:val="00F36C9D"/>
    <w:rsid w:val="00F37903"/>
    <w:rsid w:val="00F37B76"/>
    <w:rsid w:val="00F37F5C"/>
    <w:rsid w:val="00F41978"/>
    <w:rsid w:val="00F42046"/>
    <w:rsid w:val="00F434B0"/>
    <w:rsid w:val="00F447A4"/>
    <w:rsid w:val="00F44C50"/>
    <w:rsid w:val="00F454AD"/>
    <w:rsid w:val="00F45BE3"/>
    <w:rsid w:val="00F46911"/>
    <w:rsid w:val="00F4746F"/>
    <w:rsid w:val="00F47F02"/>
    <w:rsid w:val="00F5004D"/>
    <w:rsid w:val="00F5031F"/>
    <w:rsid w:val="00F504C4"/>
    <w:rsid w:val="00F50689"/>
    <w:rsid w:val="00F50FCB"/>
    <w:rsid w:val="00F515CD"/>
    <w:rsid w:val="00F54290"/>
    <w:rsid w:val="00F544B9"/>
    <w:rsid w:val="00F55730"/>
    <w:rsid w:val="00F5675E"/>
    <w:rsid w:val="00F56849"/>
    <w:rsid w:val="00F577B6"/>
    <w:rsid w:val="00F57CEE"/>
    <w:rsid w:val="00F608DA"/>
    <w:rsid w:val="00F60C9E"/>
    <w:rsid w:val="00F615A4"/>
    <w:rsid w:val="00F618E6"/>
    <w:rsid w:val="00F626C6"/>
    <w:rsid w:val="00F71991"/>
    <w:rsid w:val="00F73B0F"/>
    <w:rsid w:val="00F73E06"/>
    <w:rsid w:val="00F76F03"/>
    <w:rsid w:val="00F82783"/>
    <w:rsid w:val="00F82981"/>
    <w:rsid w:val="00F82AB8"/>
    <w:rsid w:val="00F83A40"/>
    <w:rsid w:val="00F8457A"/>
    <w:rsid w:val="00F85FDB"/>
    <w:rsid w:val="00F868B2"/>
    <w:rsid w:val="00F876A1"/>
    <w:rsid w:val="00F9018D"/>
    <w:rsid w:val="00F909C5"/>
    <w:rsid w:val="00F90F9A"/>
    <w:rsid w:val="00F94DF5"/>
    <w:rsid w:val="00F954FE"/>
    <w:rsid w:val="00FA0351"/>
    <w:rsid w:val="00FA357C"/>
    <w:rsid w:val="00FA4DB4"/>
    <w:rsid w:val="00FA6934"/>
    <w:rsid w:val="00FA7C0B"/>
    <w:rsid w:val="00FB1746"/>
    <w:rsid w:val="00FB470B"/>
    <w:rsid w:val="00FB5270"/>
    <w:rsid w:val="00FB53FE"/>
    <w:rsid w:val="00FB600E"/>
    <w:rsid w:val="00FB7B0A"/>
    <w:rsid w:val="00FC1980"/>
    <w:rsid w:val="00FC1996"/>
    <w:rsid w:val="00FC1C7C"/>
    <w:rsid w:val="00FC1F70"/>
    <w:rsid w:val="00FC2F28"/>
    <w:rsid w:val="00FC71BE"/>
    <w:rsid w:val="00FC7573"/>
    <w:rsid w:val="00FD1292"/>
    <w:rsid w:val="00FD369A"/>
    <w:rsid w:val="00FD3BFA"/>
    <w:rsid w:val="00FE169E"/>
    <w:rsid w:val="00FE3BD0"/>
    <w:rsid w:val="00FE46D2"/>
    <w:rsid w:val="00FE59AC"/>
    <w:rsid w:val="00FE6AFC"/>
    <w:rsid w:val="00FF0587"/>
    <w:rsid w:val="00FF10A2"/>
    <w:rsid w:val="00FF1D47"/>
    <w:rsid w:val="00FF2ADF"/>
    <w:rsid w:val="00FF5131"/>
    <w:rsid w:val="00FF52AC"/>
    <w:rsid w:val="00FF58EB"/>
    <w:rsid w:val="00FF5BE3"/>
    <w:rsid w:val="00FF5DC6"/>
    <w:rsid w:val="00FF64C8"/>
    <w:rsid w:val="00FF6E60"/>
    <w:rsid w:val="04D8971E"/>
    <w:rsid w:val="06519EFA"/>
    <w:rsid w:val="0674677F"/>
    <w:rsid w:val="06F23ED9"/>
    <w:rsid w:val="09EFD040"/>
    <w:rsid w:val="0A74D6F8"/>
    <w:rsid w:val="0AB19C88"/>
    <w:rsid w:val="0C525EAD"/>
    <w:rsid w:val="0CC256B2"/>
    <w:rsid w:val="0CD4A31B"/>
    <w:rsid w:val="0CDF161B"/>
    <w:rsid w:val="0F014DBD"/>
    <w:rsid w:val="104F7091"/>
    <w:rsid w:val="114DB89C"/>
    <w:rsid w:val="12B7075D"/>
    <w:rsid w:val="13332F71"/>
    <w:rsid w:val="13630CDA"/>
    <w:rsid w:val="156E6E0C"/>
    <w:rsid w:val="167CE013"/>
    <w:rsid w:val="17136428"/>
    <w:rsid w:val="17475E3E"/>
    <w:rsid w:val="174BA707"/>
    <w:rsid w:val="1974771D"/>
    <w:rsid w:val="1AD864AC"/>
    <w:rsid w:val="1AECAD5C"/>
    <w:rsid w:val="1C672B6C"/>
    <w:rsid w:val="1C87ABE4"/>
    <w:rsid w:val="1E684D15"/>
    <w:rsid w:val="1E9BA462"/>
    <w:rsid w:val="1EF57FC7"/>
    <w:rsid w:val="1F33E77D"/>
    <w:rsid w:val="2031FB47"/>
    <w:rsid w:val="20E258E5"/>
    <w:rsid w:val="215BEEE0"/>
    <w:rsid w:val="215F12BD"/>
    <w:rsid w:val="22EB5419"/>
    <w:rsid w:val="23B732C9"/>
    <w:rsid w:val="2599E049"/>
    <w:rsid w:val="28A5CAFA"/>
    <w:rsid w:val="292F71BF"/>
    <w:rsid w:val="2AA24073"/>
    <w:rsid w:val="2BAADE94"/>
    <w:rsid w:val="2C0E197B"/>
    <w:rsid w:val="2CFDFE60"/>
    <w:rsid w:val="2DC1AE82"/>
    <w:rsid w:val="2E8B4388"/>
    <w:rsid w:val="2F700C25"/>
    <w:rsid w:val="3035F7B2"/>
    <w:rsid w:val="31BFBF9C"/>
    <w:rsid w:val="329FD50E"/>
    <w:rsid w:val="336494C4"/>
    <w:rsid w:val="34463792"/>
    <w:rsid w:val="358C3B88"/>
    <w:rsid w:val="3782B6D1"/>
    <w:rsid w:val="3833514F"/>
    <w:rsid w:val="3934CC8A"/>
    <w:rsid w:val="39681C2E"/>
    <w:rsid w:val="3A552CCF"/>
    <w:rsid w:val="3AD09CEB"/>
    <w:rsid w:val="3AE5446B"/>
    <w:rsid w:val="3B6307FA"/>
    <w:rsid w:val="3D61EEDA"/>
    <w:rsid w:val="3E1347EB"/>
    <w:rsid w:val="3FACBE10"/>
    <w:rsid w:val="42B48360"/>
    <w:rsid w:val="44705419"/>
    <w:rsid w:val="45810D01"/>
    <w:rsid w:val="46B37A2A"/>
    <w:rsid w:val="4922E42E"/>
    <w:rsid w:val="4A3B55C7"/>
    <w:rsid w:val="4A75D075"/>
    <w:rsid w:val="4C724B8C"/>
    <w:rsid w:val="4D1C1F62"/>
    <w:rsid w:val="4DAD7137"/>
    <w:rsid w:val="4DFC4A20"/>
    <w:rsid w:val="4E557EA5"/>
    <w:rsid w:val="4ED2EC71"/>
    <w:rsid w:val="50E511F9"/>
    <w:rsid w:val="50FFDE58"/>
    <w:rsid w:val="5328EFC8"/>
    <w:rsid w:val="541CB2BB"/>
    <w:rsid w:val="56000575"/>
    <w:rsid w:val="576DB848"/>
    <w:rsid w:val="5869C191"/>
    <w:rsid w:val="589AF7D4"/>
    <w:rsid w:val="5A0E8673"/>
    <w:rsid w:val="5A1ABB33"/>
    <w:rsid w:val="5C597A56"/>
    <w:rsid w:val="5CCFD20E"/>
    <w:rsid w:val="5EE80FD0"/>
    <w:rsid w:val="60B0B10D"/>
    <w:rsid w:val="60C8A89B"/>
    <w:rsid w:val="61035FB7"/>
    <w:rsid w:val="615CA9C7"/>
    <w:rsid w:val="61FA31DD"/>
    <w:rsid w:val="65864EE1"/>
    <w:rsid w:val="66012FA2"/>
    <w:rsid w:val="6650D025"/>
    <w:rsid w:val="668FDCB1"/>
    <w:rsid w:val="685FFC56"/>
    <w:rsid w:val="69AE5516"/>
    <w:rsid w:val="6AEC2B13"/>
    <w:rsid w:val="6CAF73E8"/>
    <w:rsid w:val="6E48602C"/>
    <w:rsid w:val="6E7C5868"/>
    <w:rsid w:val="6F06F0EC"/>
    <w:rsid w:val="6F9C5C3F"/>
    <w:rsid w:val="70088E39"/>
    <w:rsid w:val="71198381"/>
    <w:rsid w:val="7320D780"/>
    <w:rsid w:val="74B25BD9"/>
    <w:rsid w:val="75834A4E"/>
    <w:rsid w:val="766F905C"/>
    <w:rsid w:val="797AF197"/>
    <w:rsid w:val="7A102E65"/>
    <w:rsid w:val="7AC065C7"/>
    <w:rsid w:val="7CF66607"/>
    <w:rsid w:val="7DC09C98"/>
    <w:rsid w:val="7DD6B438"/>
    <w:rsid w:val="7E0F472E"/>
    <w:rsid w:val="7E695599"/>
    <w:rsid w:val="7EB56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CAE0B"/>
  <w15:chartTrackingRefBased/>
  <w15:docId w15:val="{41290CAE-8AFF-486B-AE6F-D90BC30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DE0"/>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2A"/>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42A"/>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642A"/>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42A"/>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599"/>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599"/>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599"/>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599"/>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D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64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B6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4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B642A"/>
    <w:pPr>
      <w:ind w:left="720"/>
      <w:contextualSpacing/>
    </w:pPr>
  </w:style>
  <w:style w:type="paragraph" w:styleId="FootnoteText">
    <w:name w:val="footnote text"/>
    <w:basedOn w:val="Normal"/>
    <w:link w:val="FootnoteTextChar"/>
    <w:uiPriority w:val="99"/>
    <w:semiHidden/>
    <w:unhideWhenUsed/>
    <w:rsid w:val="002B642A"/>
    <w:rPr>
      <w:sz w:val="20"/>
      <w:szCs w:val="20"/>
    </w:rPr>
  </w:style>
  <w:style w:type="character" w:customStyle="1" w:styleId="FootnoteTextChar">
    <w:name w:val="Footnote Text Char"/>
    <w:basedOn w:val="DefaultParagraphFont"/>
    <w:link w:val="FootnoteText"/>
    <w:uiPriority w:val="99"/>
    <w:semiHidden/>
    <w:rsid w:val="002B642A"/>
    <w:rPr>
      <w:sz w:val="20"/>
      <w:szCs w:val="20"/>
    </w:rPr>
  </w:style>
  <w:style w:type="character" w:customStyle="1" w:styleId="FootnoteTextChar1">
    <w:name w:val="Footnote Text Char1"/>
    <w:basedOn w:val="DefaultParagraphFont"/>
    <w:uiPriority w:val="99"/>
    <w:semiHidden/>
    <w:rsid w:val="002B642A"/>
    <w:rPr>
      <w:sz w:val="20"/>
      <w:szCs w:val="20"/>
    </w:rPr>
  </w:style>
  <w:style w:type="character" w:styleId="FootnoteReference">
    <w:name w:val="footnote reference"/>
    <w:basedOn w:val="DefaultParagraphFont"/>
    <w:uiPriority w:val="99"/>
    <w:semiHidden/>
    <w:unhideWhenUsed/>
    <w:rsid w:val="002B642A"/>
    <w:rPr>
      <w:vertAlign w:val="superscript"/>
    </w:rPr>
  </w:style>
  <w:style w:type="character" w:customStyle="1" w:styleId="Heading1Char1">
    <w:name w:val="Heading 1 Char1"/>
    <w:basedOn w:val="DefaultParagraphFont"/>
    <w:uiPriority w:val="9"/>
    <w:rsid w:val="002B642A"/>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rsid w:val="002B642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B642A"/>
    <w:rPr>
      <w:color w:val="0563C1" w:themeColor="hyperlink"/>
      <w:u w:val="single"/>
    </w:rPr>
  </w:style>
  <w:style w:type="character" w:styleId="FollowedHyperlink">
    <w:name w:val="FollowedHyperlink"/>
    <w:basedOn w:val="DefaultParagraphFont"/>
    <w:uiPriority w:val="99"/>
    <w:semiHidden/>
    <w:unhideWhenUsed/>
    <w:rsid w:val="002B642A"/>
    <w:rPr>
      <w:color w:val="954F72" w:themeColor="followedHyperlink"/>
      <w:u w:val="single"/>
    </w:rPr>
  </w:style>
  <w:style w:type="paragraph" w:styleId="NormalWeb">
    <w:name w:val="Normal (Web)"/>
    <w:basedOn w:val="Normal"/>
    <w:uiPriority w:val="99"/>
    <w:semiHidden/>
    <w:unhideWhenUsed/>
    <w:rsid w:val="002B642A"/>
    <w:rPr>
      <w:rFonts w:ascii="Times New Roman" w:hAnsi="Times New Roman" w:cs="Times New Roman"/>
    </w:rPr>
  </w:style>
  <w:style w:type="character" w:styleId="UnresolvedMention">
    <w:name w:val="Unresolved Mention"/>
    <w:basedOn w:val="DefaultParagraphFont"/>
    <w:uiPriority w:val="99"/>
    <w:semiHidden/>
    <w:unhideWhenUsed/>
    <w:rsid w:val="002B642A"/>
    <w:rPr>
      <w:color w:val="605E5C"/>
      <w:shd w:val="clear" w:color="auto" w:fill="E1DFDD"/>
    </w:rPr>
  </w:style>
  <w:style w:type="character" w:customStyle="1" w:styleId="Heading4Char1">
    <w:name w:val="Heading 4 Char1"/>
    <w:basedOn w:val="DefaultParagraphFont"/>
    <w:uiPriority w:val="9"/>
    <w:rsid w:val="002B642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B642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37EE7"/>
    <w:pPr>
      <w:tabs>
        <w:tab w:val="right" w:leader="dot" w:pos="9016"/>
      </w:tabs>
      <w:spacing w:before="120"/>
    </w:pPr>
    <w:rPr>
      <w:rFonts w:cstheme="minorHAnsi"/>
      <w:b/>
      <w:bCs/>
      <w:i/>
      <w:iCs/>
    </w:rPr>
  </w:style>
  <w:style w:type="paragraph" w:styleId="TOC2">
    <w:name w:val="toc 2"/>
    <w:basedOn w:val="Normal"/>
    <w:next w:val="Normal"/>
    <w:autoRedefine/>
    <w:uiPriority w:val="39"/>
    <w:unhideWhenUsed/>
    <w:rsid w:val="002B642A"/>
    <w:pPr>
      <w:spacing w:before="120"/>
      <w:ind w:left="240"/>
    </w:pPr>
    <w:rPr>
      <w:rFonts w:cstheme="minorHAnsi"/>
      <w:b/>
      <w:bCs/>
      <w:sz w:val="22"/>
      <w:szCs w:val="22"/>
    </w:rPr>
  </w:style>
  <w:style w:type="paragraph" w:styleId="TOC3">
    <w:name w:val="toc 3"/>
    <w:basedOn w:val="Normal"/>
    <w:next w:val="Normal"/>
    <w:autoRedefine/>
    <w:uiPriority w:val="39"/>
    <w:unhideWhenUsed/>
    <w:rsid w:val="002B642A"/>
    <w:pPr>
      <w:ind w:left="480"/>
    </w:pPr>
    <w:rPr>
      <w:rFonts w:cstheme="minorHAnsi"/>
      <w:sz w:val="20"/>
      <w:szCs w:val="20"/>
    </w:rPr>
  </w:style>
  <w:style w:type="paragraph" w:styleId="TOC4">
    <w:name w:val="toc 4"/>
    <w:basedOn w:val="Normal"/>
    <w:next w:val="Normal"/>
    <w:autoRedefine/>
    <w:uiPriority w:val="39"/>
    <w:semiHidden/>
    <w:unhideWhenUsed/>
    <w:rsid w:val="002B642A"/>
    <w:pPr>
      <w:ind w:left="720"/>
    </w:pPr>
    <w:rPr>
      <w:rFonts w:cstheme="minorHAnsi"/>
      <w:sz w:val="20"/>
      <w:szCs w:val="20"/>
    </w:rPr>
  </w:style>
  <w:style w:type="paragraph" w:styleId="TOC5">
    <w:name w:val="toc 5"/>
    <w:basedOn w:val="Normal"/>
    <w:next w:val="Normal"/>
    <w:autoRedefine/>
    <w:uiPriority w:val="39"/>
    <w:semiHidden/>
    <w:unhideWhenUsed/>
    <w:rsid w:val="002B642A"/>
    <w:pPr>
      <w:ind w:left="960"/>
    </w:pPr>
    <w:rPr>
      <w:rFonts w:cstheme="minorHAnsi"/>
      <w:sz w:val="20"/>
      <w:szCs w:val="20"/>
    </w:rPr>
  </w:style>
  <w:style w:type="paragraph" w:styleId="TOC6">
    <w:name w:val="toc 6"/>
    <w:basedOn w:val="Normal"/>
    <w:next w:val="Normal"/>
    <w:autoRedefine/>
    <w:uiPriority w:val="39"/>
    <w:semiHidden/>
    <w:unhideWhenUsed/>
    <w:rsid w:val="002B642A"/>
    <w:pPr>
      <w:ind w:left="1200"/>
    </w:pPr>
    <w:rPr>
      <w:rFonts w:cstheme="minorHAnsi"/>
      <w:sz w:val="20"/>
      <w:szCs w:val="20"/>
    </w:rPr>
  </w:style>
  <w:style w:type="paragraph" w:styleId="TOC7">
    <w:name w:val="toc 7"/>
    <w:basedOn w:val="Normal"/>
    <w:next w:val="Normal"/>
    <w:autoRedefine/>
    <w:uiPriority w:val="39"/>
    <w:semiHidden/>
    <w:unhideWhenUsed/>
    <w:rsid w:val="002B642A"/>
    <w:pPr>
      <w:ind w:left="1440"/>
    </w:pPr>
    <w:rPr>
      <w:rFonts w:cstheme="minorHAnsi"/>
      <w:sz w:val="20"/>
      <w:szCs w:val="20"/>
    </w:rPr>
  </w:style>
  <w:style w:type="paragraph" w:styleId="TOC8">
    <w:name w:val="toc 8"/>
    <w:basedOn w:val="Normal"/>
    <w:next w:val="Normal"/>
    <w:autoRedefine/>
    <w:uiPriority w:val="39"/>
    <w:semiHidden/>
    <w:unhideWhenUsed/>
    <w:rsid w:val="002B642A"/>
    <w:pPr>
      <w:ind w:left="1680"/>
    </w:pPr>
    <w:rPr>
      <w:rFonts w:cstheme="minorHAnsi"/>
      <w:sz w:val="20"/>
      <w:szCs w:val="20"/>
    </w:rPr>
  </w:style>
  <w:style w:type="paragraph" w:styleId="TOC9">
    <w:name w:val="toc 9"/>
    <w:basedOn w:val="Normal"/>
    <w:next w:val="Normal"/>
    <w:autoRedefine/>
    <w:uiPriority w:val="39"/>
    <w:semiHidden/>
    <w:unhideWhenUsed/>
    <w:rsid w:val="002B642A"/>
    <w:pPr>
      <w:ind w:left="1920"/>
    </w:pPr>
    <w:rPr>
      <w:rFonts w:cstheme="minorHAnsi"/>
      <w:sz w:val="20"/>
      <w:szCs w:val="20"/>
    </w:rPr>
  </w:style>
  <w:style w:type="paragraph" w:styleId="Bibliography">
    <w:name w:val="Bibliography"/>
    <w:basedOn w:val="Normal"/>
    <w:next w:val="Normal"/>
    <w:uiPriority w:val="37"/>
    <w:unhideWhenUsed/>
    <w:rsid w:val="002B642A"/>
  </w:style>
  <w:style w:type="character" w:customStyle="1" w:styleId="Heading5Char1">
    <w:name w:val="Heading 5 Char1"/>
    <w:basedOn w:val="DefaultParagraphFont"/>
    <w:uiPriority w:val="9"/>
    <w:rsid w:val="002B642A"/>
    <w:rPr>
      <w:rFonts w:asciiTheme="majorHAnsi" w:eastAsiaTheme="majorEastAsia" w:hAnsiTheme="majorHAnsi" w:cstheme="majorBidi"/>
      <w:color w:val="2F5496" w:themeColor="accent1" w:themeShade="BF"/>
    </w:rPr>
  </w:style>
  <w:style w:type="character" w:customStyle="1" w:styleId="Heading1Char2">
    <w:name w:val="Heading 1 Char2"/>
    <w:basedOn w:val="DefaultParagraphFont"/>
    <w:uiPriority w:val="9"/>
    <w:rsid w:val="005B60C8"/>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DefaultParagraphFont"/>
    <w:uiPriority w:val="99"/>
    <w:semiHidden/>
    <w:rsid w:val="005B60C8"/>
    <w:rPr>
      <w:sz w:val="20"/>
      <w:szCs w:val="20"/>
    </w:rPr>
  </w:style>
  <w:style w:type="character" w:customStyle="1" w:styleId="Heading1Char3">
    <w:name w:val="Heading 1 Char3"/>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FootnoteTextChar3">
    <w:name w:val="Footnote Text Char3"/>
    <w:basedOn w:val="DefaultParagraphFont"/>
    <w:uiPriority w:val="99"/>
    <w:semiHidden/>
    <w:rsid w:val="00E33452"/>
    <w:rPr>
      <w:sz w:val="20"/>
      <w:szCs w:val="20"/>
    </w:rPr>
  </w:style>
  <w:style w:type="character" w:customStyle="1" w:styleId="Heading1Char4">
    <w:name w:val="Heading 1 Char4"/>
    <w:basedOn w:val="DefaultParagraphFont"/>
    <w:uiPriority w:val="9"/>
    <w:rsid w:val="00E33452"/>
    <w:rPr>
      <w:rFonts w:asciiTheme="majorHAnsi" w:eastAsiaTheme="majorEastAsia" w:hAnsiTheme="majorHAnsi" w:cstheme="majorBidi"/>
      <w:color w:val="2F5496" w:themeColor="accent1" w:themeShade="BF"/>
      <w:sz w:val="32"/>
      <w:szCs w:val="32"/>
      <w:lang w:val="en-GB"/>
    </w:rPr>
  </w:style>
  <w:style w:type="character" w:customStyle="1" w:styleId="Heading2Char2">
    <w:name w:val="Heading 2 Char2"/>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2">
    <w:name w:val="Heading 3 Char2"/>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FootnoteTextChar4">
    <w:name w:val="Footnote Text Char4"/>
    <w:basedOn w:val="DefaultParagraphFont"/>
    <w:uiPriority w:val="99"/>
    <w:semiHidden/>
    <w:rsid w:val="00E33452"/>
    <w:rPr>
      <w:sz w:val="20"/>
      <w:szCs w:val="20"/>
    </w:rPr>
  </w:style>
  <w:style w:type="character" w:customStyle="1" w:styleId="Heading2Char3">
    <w:name w:val="Heading 2 Char3"/>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3">
    <w:name w:val="Heading 3 Char3"/>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2">
    <w:name w:val="Heading 4 Char2"/>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Heading5Char2">
    <w:name w:val="Heading 5 Char2"/>
    <w:basedOn w:val="DefaultParagraphFont"/>
    <w:uiPriority w:val="9"/>
    <w:rsid w:val="00E33452"/>
    <w:rPr>
      <w:rFonts w:asciiTheme="majorHAnsi" w:eastAsiaTheme="majorEastAsia" w:hAnsiTheme="majorHAnsi" w:cstheme="majorBidi"/>
      <w:color w:val="2F5496" w:themeColor="accent1" w:themeShade="BF"/>
    </w:rPr>
  </w:style>
  <w:style w:type="character" w:customStyle="1" w:styleId="FootnoteTextChar5">
    <w:name w:val="Footnote Text Char5"/>
    <w:basedOn w:val="DefaultParagraphFont"/>
    <w:uiPriority w:val="99"/>
    <w:semiHidden/>
    <w:rsid w:val="00E33452"/>
    <w:rPr>
      <w:sz w:val="20"/>
      <w:szCs w:val="20"/>
    </w:rPr>
  </w:style>
  <w:style w:type="character" w:customStyle="1" w:styleId="Heading1Char5">
    <w:name w:val="Heading 1 Char5"/>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4">
    <w:name w:val="Heading 3 Char4"/>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3">
    <w:name w:val="Heading 4 Char3"/>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FootnoteTextChar6">
    <w:name w:val="Footnote Text Char6"/>
    <w:basedOn w:val="DefaultParagraphFont"/>
    <w:uiPriority w:val="99"/>
    <w:semiHidden/>
    <w:rsid w:val="00E33452"/>
    <w:rPr>
      <w:sz w:val="20"/>
      <w:szCs w:val="20"/>
    </w:rPr>
  </w:style>
  <w:style w:type="character" w:styleId="CommentReference">
    <w:name w:val="annotation reference"/>
    <w:basedOn w:val="DefaultParagraphFont"/>
    <w:uiPriority w:val="99"/>
    <w:semiHidden/>
    <w:unhideWhenUsed/>
    <w:rsid w:val="00306275"/>
    <w:rPr>
      <w:sz w:val="16"/>
      <w:szCs w:val="16"/>
    </w:rPr>
  </w:style>
  <w:style w:type="paragraph" w:styleId="CommentText">
    <w:name w:val="annotation text"/>
    <w:basedOn w:val="Normal"/>
    <w:link w:val="CommentTextChar"/>
    <w:uiPriority w:val="99"/>
    <w:semiHidden/>
    <w:unhideWhenUsed/>
    <w:rsid w:val="00306275"/>
    <w:rPr>
      <w:sz w:val="20"/>
      <w:szCs w:val="20"/>
    </w:rPr>
  </w:style>
  <w:style w:type="character" w:customStyle="1" w:styleId="CommentTextChar">
    <w:name w:val="Comment Text Char"/>
    <w:basedOn w:val="DefaultParagraphFont"/>
    <w:link w:val="CommentText"/>
    <w:uiPriority w:val="99"/>
    <w:semiHidden/>
    <w:rsid w:val="00306275"/>
    <w:rPr>
      <w:sz w:val="20"/>
      <w:szCs w:val="20"/>
    </w:rPr>
  </w:style>
  <w:style w:type="paragraph" w:styleId="CommentSubject">
    <w:name w:val="annotation subject"/>
    <w:basedOn w:val="CommentText"/>
    <w:next w:val="CommentText"/>
    <w:link w:val="CommentSubjectChar"/>
    <w:uiPriority w:val="99"/>
    <w:semiHidden/>
    <w:unhideWhenUsed/>
    <w:rsid w:val="00306275"/>
    <w:rPr>
      <w:b/>
      <w:bCs/>
    </w:rPr>
  </w:style>
  <w:style w:type="character" w:customStyle="1" w:styleId="CommentSubjectChar">
    <w:name w:val="Comment Subject Char"/>
    <w:basedOn w:val="CommentTextChar"/>
    <w:link w:val="CommentSubject"/>
    <w:uiPriority w:val="99"/>
    <w:semiHidden/>
    <w:rsid w:val="00306275"/>
    <w:rPr>
      <w:b/>
      <w:bCs/>
      <w:sz w:val="20"/>
      <w:szCs w:val="20"/>
    </w:rPr>
  </w:style>
  <w:style w:type="character" w:customStyle="1" w:styleId="Heading1Char6">
    <w:name w:val="Heading 1 Char6"/>
    <w:basedOn w:val="DefaultParagraphFont"/>
    <w:uiPriority w:val="9"/>
    <w:rsid w:val="00255506"/>
    <w:rPr>
      <w:rFonts w:asciiTheme="majorHAnsi" w:eastAsiaTheme="majorEastAsia" w:hAnsiTheme="majorHAnsi" w:cstheme="majorBidi"/>
      <w:color w:val="2F5496" w:themeColor="accent1" w:themeShade="BF"/>
      <w:sz w:val="32"/>
      <w:szCs w:val="32"/>
      <w:lang w:val="en-GB"/>
    </w:rPr>
  </w:style>
  <w:style w:type="character" w:customStyle="1" w:styleId="FootnoteTextChar7">
    <w:name w:val="Footnote Text Char7"/>
    <w:basedOn w:val="DefaultParagraphFont"/>
    <w:uiPriority w:val="99"/>
    <w:semiHidden/>
    <w:rsid w:val="00563C7A"/>
    <w:rPr>
      <w:sz w:val="20"/>
      <w:szCs w:val="20"/>
    </w:rPr>
  </w:style>
  <w:style w:type="character" w:customStyle="1" w:styleId="Heading3Char5">
    <w:name w:val="Heading 3 Char5"/>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7">
    <w:name w:val="Heading 1 Char7"/>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5">
    <w:name w:val="Heading 2 Char5"/>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Heading3Char6">
    <w:name w:val="Heading 3 Char6"/>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8">
    <w:name w:val="Heading 1 Char8"/>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6">
    <w:name w:val="Heading 2 Char6"/>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FootnoteTextChar8">
    <w:name w:val="Footnote Text Char8"/>
    <w:basedOn w:val="DefaultParagraphFont"/>
    <w:uiPriority w:val="99"/>
    <w:semiHidden/>
    <w:rsid w:val="00531484"/>
    <w:rPr>
      <w:sz w:val="20"/>
      <w:szCs w:val="20"/>
    </w:rPr>
  </w:style>
  <w:style w:type="character" w:customStyle="1" w:styleId="FootnoteTextChar9">
    <w:name w:val="Footnote Text Char9"/>
    <w:basedOn w:val="DefaultParagraphFont"/>
    <w:uiPriority w:val="99"/>
    <w:semiHidden/>
    <w:rsid w:val="00730B6F"/>
    <w:rPr>
      <w:sz w:val="20"/>
      <w:szCs w:val="20"/>
    </w:rPr>
  </w:style>
  <w:style w:type="character" w:customStyle="1" w:styleId="Heading1Char9">
    <w:name w:val="Heading 1 Char9"/>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1Char10">
    <w:name w:val="Heading 1 Char10"/>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FootnoteTextChar10">
    <w:name w:val="Footnote Text Char10"/>
    <w:basedOn w:val="DefaultParagraphFont"/>
    <w:uiPriority w:val="99"/>
    <w:semiHidden/>
    <w:rsid w:val="00730B6F"/>
    <w:rPr>
      <w:sz w:val="20"/>
      <w:szCs w:val="20"/>
    </w:rPr>
  </w:style>
  <w:style w:type="character" w:customStyle="1" w:styleId="FootnoteTextChar11">
    <w:name w:val="Footnote Text Char11"/>
    <w:basedOn w:val="DefaultParagraphFont"/>
    <w:uiPriority w:val="99"/>
    <w:semiHidden/>
    <w:rsid w:val="00730B6F"/>
    <w:rPr>
      <w:sz w:val="20"/>
      <w:szCs w:val="20"/>
    </w:rPr>
  </w:style>
  <w:style w:type="character" w:customStyle="1" w:styleId="Heading3Char7">
    <w:name w:val="Heading 3 Char7"/>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FootnoteTextChar12">
    <w:name w:val="Footnote Text Char12"/>
    <w:basedOn w:val="DefaultParagraphFont"/>
    <w:uiPriority w:val="99"/>
    <w:semiHidden/>
    <w:rsid w:val="00730B6F"/>
    <w:rPr>
      <w:sz w:val="20"/>
      <w:szCs w:val="20"/>
      <w:lang w:val="en-GB"/>
    </w:rPr>
  </w:style>
  <w:style w:type="character" w:customStyle="1" w:styleId="Heading1Char11">
    <w:name w:val="Heading 1 Char11"/>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7">
    <w:name w:val="Heading 2 Char7"/>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Heading3Char8">
    <w:name w:val="Heading 3 Char8"/>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Heading1Char12">
    <w:name w:val="Heading 1 Char12"/>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8">
    <w:name w:val="Heading 2 Char8"/>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FootnoteTextChar13">
    <w:name w:val="Footnote Text Char13"/>
    <w:basedOn w:val="DefaultParagraphFont"/>
    <w:uiPriority w:val="99"/>
    <w:semiHidden/>
    <w:rsid w:val="00577A75"/>
    <w:rPr>
      <w:sz w:val="20"/>
      <w:szCs w:val="20"/>
    </w:rPr>
  </w:style>
  <w:style w:type="character" w:customStyle="1" w:styleId="Heading1Char13">
    <w:name w:val="Heading 1 Char13"/>
    <w:basedOn w:val="DefaultParagraphFont"/>
    <w:uiPriority w:val="9"/>
    <w:rsid w:val="00577A75"/>
    <w:rPr>
      <w:rFonts w:asciiTheme="majorHAnsi" w:eastAsiaTheme="majorEastAsia" w:hAnsiTheme="majorHAnsi" w:cstheme="majorBidi"/>
      <w:color w:val="2F5496" w:themeColor="accent1" w:themeShade="BF"/>
      <w:sz w:val="32"/>
      <w:szCs w:val="32"/>
      <w:lang w:val="en-GB"/>
    </w:rPr>
  </w:style>
  <w:style w:type="character" w:customStyle="1" w:styleId="Heading3Char9">
    <w:name w:val="Heading 3 Char9"/>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4">
    <w:name w:val="Footnote Text Char14"/>
    <w:basedOn w:val="DefaultParagraphFont"/>
    <w:uiPriority w:val="99"/>
    <w:semiHidden/>
    <w:rsid w:val="0025171D"/>
    <w:rPr>
      <w:sz w:val="20"/>
      <w:szCs w:val="20"/>
      <w:lang w:val="en-GB"/>
    </w:rPr>
  </w:style>
  <w:style w:type="character" w:customStyle="1" w:styleId="Heading1Char14">
    <w:name w:val="Heading 1 Char14"/>
    <w:basedOn w:val="DefaultParagraphFont"/>
    <w:uiPriority w:val="9"/>
    <w:rsid w:val="0025171D"/>
    <w:rPr>
      <w:rFonts w:asciiTheme="majorHAnsi" w:eastAsiaTheme="majorEastAsia" w:hAnsiTheme="majorHAnsi" w:cstheme="majorBidi"/>
      <w:color w:val="2F5496" w:themeColor="accent1" w:themeShade="BF"/>
      <w:sz w:val="32"/>
      <w:szCs w:val="32"/>
      <w:lang w:val="en-GB"/>
    </w:rPr>
  </w:style>
  <w:style w:type="character" w:customStyle="1" w:styleId="Heading2Char9">
    <w:name w:val="Heading 2 Char9"/>
    <w:basedOn w:val="DefaultParagraphFont"/>
    <w:uiPriority w:val="9"/>
    <w:rsid w:val="0025171D"/>
    <w:rPr>
      <w:rFonts w:asciiTheme="majorHAnsi" w:eastAsiaTheme="majorEastAsia" w:hAnsiTheme="majorHAnsi" w:cstheme="majorBidi"/>
      <w:color w:val="2F5496" w:themeColor="accent1" w:themeShade="BF"/>
      <w:sz w:val="26"/>
      <w:szCs w:val="26"/>
      <w:lang w:val="en-GB"/>
    </w:rPr>
  </w:style>
  <w:style w:type="character" w:customStyle="1" w:styleId="Heading3Char10">
    <w:name w:val="Heading 3 Char10"/>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5">
    <w:name w:val="Footnote Text Char15"/>
    <w:basedOn w:val="DefaultParagraphFont"/>
    <w:uiPriority w:val="99"/>
    <w:semiHidden/>
    <w:rsid w:val="0025171D"/>
    <w:rPr>
      <w:sz w:val="20"/>
      <w:szCs w:val="20"/>
    </w:rPr>
  </w:style>
  <w:style w:type="paragraph" w:styleId="Header">
    <w:name w:val="header"/>
    <w:basedOn w:val="Normal"/>
    <w:link w:val="HeaderChar"/>
    <w:uiPriority w:val="99"/>
    <w:unhideWhenUsed/>
    <w:rsid w:val="00A64B4D"/>
    <w:pPr>
      <w:tabs>
        <w:tab w:val="center" w:pos="4513"/>
        <w:tab w:val="right" w:pos="9026"/>
      </w:tabs>
    </w:pPr>
  </w:style>
  <w:style w:type="character" w:customStyle="1" w:styleId="HeaderChar">
    <w:name w:val="Header Char"/>
    <w:basedOn w:val="DefaultParagraphFont"/>
    <w:link w:val="Header"/>
    <w:uiPriority w:val="99"/>
    <w:rsid w:val="00A64B4D"/>
    <w:rPr>
      <w:lang w:val="en-GB"/>
    </w:rPr>
  </w:style>
  <w:style w:type="paragraph" w:styleId="Footer">
    <w:name w:val="footer"/>
    <w:basedOn w:val="Normal"/>
    <w:link w:val="FooterChar"/>
    <w:uiPriority w:val="99"/>
    <w:unhideWhenUsed/>
    <w:rsid w:val="00A64B4D"/>
    <w:pPr>
      <w:tabs>
        <w:tab w:val="center" w:pos="4513"/>
        <w:tab w:val="right" w:pos="9026"/>
      </w:tabs>
    </w:pPr>
  </w:style>
  <w:style w:type="character" w:customStyle="1" w:styleId="FooterChar">
    <w:name w:val="Footer Char"/>
    <w:basedOn w:val="DefaultParagraphFont"/>
    <w:link w:val="Footer"/>
    <w:uiPriority w:val="99"/>
    <w:rsid w:val="00A64B4D"/>
    <w:rPr>
      <w:lang w:val="en-GB"/>
    </w:rPr>
  </w:style>
  <w:style w:type="paragraph" w:styleId="Revision">
    <w:name w:val="Revision"/>
    <w:hidden/>
    <w:uiPriority w:val="99"/>
    <w:semiHidden/>
    <w:rsid w:val="001150A1"/>
    <w:rPr>
      <w:lang w:val="en-GB"/>
    </w:rPr>
  </w:style>
  <w:style w:type="character" w:customStyle="1" w:styleId="Heading6Char">
    <w:name w:val="Heading 6 Char"/>
    <w:basedOn w:val="DefaultParagraphFont"/>
    <w:link w:val="Heading6"/>
    <w:uiPriority w:val="9"/>
    <w:semiHidden/>
    <w:rsid w:val="00255599"/>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255599"/>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25559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55599"/>
    <w:rPr>
      <w:rFonts w:asciiTheme="majorHAnsi" w:eastAsiaTheme="majorEastAsia" w:hAnsiTheme="majorHAnsi" w:cstheme="majorBidi"/>
      <w:i/>
      <w:iCs/>
      <w:color w:val="272727" w:themeColor="text1" w:themeTint="D8"/>
      <w:sz w:val="21"/>
      <w:szCs w:val="21"/>
      <w:lang w:val="en-GB"/>
    </w:rPr>
  </w:style>
  <w:style w:type="paragraph" w:styleId="EndnoteText">
    <w:name w:val="endnote text"/>
    <w:basedOn w:val="Normal"/>
    <w:link w:val="EndnoteTextChar"/>
    <w:uiPriority w:val="99"/>
    <w:semiHidden/>
    <w:unhideWhenUsed/>
    <w:rsid w:val="00E67E3C"/>
    <w:rPr>
      <w:sz w:val="20"/>
      <w:szCs w:val="20"/>
    </w:rPr>
  </w:style>
  <w:style w:type="character" w:customStyle="1" w:styleId="EndnoteTextChar">
    <w:name w:val="Endnote Text Char"/>
    <w:basedOn w:val="DefaultParagraphFont"/>
    <w:link w:val="EndnoteText"/>
    <w:uiPriority w:val="99"/>
    <w:semiHidden/>
    <w:rsid w:val="00E67E3C"/>
    <w:rPr>
      <w:sz w:val="20"/>
      <w:szCs w:val="20"/>
      <w:lang w:val="en-GB"/>
    </w:rPr>
  </w:style>
  <w:style w:type="character" w:styleId="EndnoteReference">
    <w:name w:val="endnote reference"/>
    <w:basedOn w:val="DefaultParagraphFont"/>
    <w:uiPriority w:val="99"/>
    <w:semiHidden/>
    <w:unhideWhenUsed/>
    <w:rsid w:val="00E67E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27">
      <w:bodyDiv w:val="1"/>
      <w:marLeft w:val="0"/>
      <w:marRight w:val="0"/>
      <w:marTop w:val="0"/>
      <w:marBottom w:val="0"/>
      <w:divBdr>
        <w:top w:val="none" w:sz="0" w:space="0" w:color="auto"/>
        <w:left w:val="none" w:sz="0" w:space="0" w:color="auto"/>
        <w:bottom w:val="none" w:sz="0" w:space="0" w:color="auto"/>
        <w:right w:val="none" w:sz="0" w:space="0" w:color="auto"/>
      </w:divBdr>
    </w:div>
    <w:div w:id="4214757">
      <w:bodyDiv w:val="1"/>
      <w:marLeft w:val="0"/>
      <w:marRight w:val="0"/>
      <w:marTop w:val="0"/>
      <w:marBottom w:val="0"/>
      <w:divBdr>
        <w:top w:val="none" w:sz="0" w:space="0" w:color="auto"/>
        <w:left w:val="none" w:sz="0" w:space="0" w:color="auto"/>
        <w:bottom w:val="none" w:sz="0" w:space="0" w:color="auto"/>
        <w:right w:val="none" w:sz="0" w:space="0" w:color="auto"/>
      </w:divBdr>
    </w:div>
    <w:div w:id="9141497">
      <w:bodyDiv w:val="1"/>
      <w:marLeft w:val="0"/>
      <w:marRight w:val="0"/>
      <w:marTop w:val="0"/>
      <w:marBottom w:val="0"/>
      <w:divBdr>
        <w:top w:val="none" w:sz="0" w:space="0" w:color="auto"/>
        <w:left w:val="none" w:sz="0" w:space="0" w:color="auto"/>
        <w:bottom w:val="none" w:sz="0" w:space="0" w:color="auto"/>
        <w:right w:val="none" w:sz="0" w:space="0" w:color="auto"/>
      </w:divBdr>
    </w:div>
    <w:div w:id="9532187">
      <w:bodyDiv w:val="1"/>
      <w:marLeft w:val="0"/>
      <w:marRight w:val="0"/>
      <w:marTop w:val="0"/>
      <w:marBottom w:val="0"/>
      <w:divBdr>
        <w:top w:val="none" w:sz="0" w:space="0" w:color="auto"/>
        <w:left w:val="none" w:sz="0" w:space="0" w:color="auto"/>
        <w:bottom w:val="none" w:sz="0" w:space="0" w:color="auto"/>
        <w:right w:val="none" w:sz="0" w:space="0" w:color="auto"/>
      </w:divBdr>
    </w:div>
    <w:div w:id="15886210">
      <w:bodyDiv w:val="1"/>
      <w:marLeft w:val="0"/>
      <w:marRight w:val="0"/>
      <w:marTop w:val="0"/>
      <w:marBottom w:val="0"/>
      <w:divBdr>
        <w:top w:val="none" w:sz="0" w:space="0" w:color="auto"/>
        <w:left w:val="none" w:sz="0" w:space="0" w:color="auto"/>
        <w:bottom w:val="none" w:sz="0" w:space="0" w:color="auto"/>
        <w:right w:val="none" w:sz="0" w:space="0" w:color="auto"/>
      </w:divBdr>
    </w:div>
    <w:div w:id="16196978">
      <w:bodyDiv w:val="1"/>
      <w:marLeft w:val="0"/>
      <w:marRight w:val="0"/>
      <w:marTop w:val="0"/>
      <w:marBottom w:val="0"/>
      <w:divBdr>
        <w:top w:val="none" w:sz="0" w:space="0" w:color="auto"/>
        <w:left w:val="none" w:sz="0" w:space="0" w:color="auto"/>
        <w:bottom w:val="none" w:sz="0" w:space="0" w:color="auto"/>
        <w:right w:val="none" w:sz="0" w:space="0" w:color="auto"/>
      </w:divBdr>
    </w:div>
    <w:div w:id="25958590">
      <w:bodyDiv w:val="1"/>
      <w:marLeft w:val="0"/>
      <w:marRight w:val="0"/>
      <w:marTop w:val="0"/>
      <w:marBottom w:val="0"/>
      <w:divBdr>
        <w:top w:val="none" w:sz="0" w:space="0" w:color="auto"/>
        <w:left w:val="none" w:sz="0" w:space="0" w:color="auto"/>
        <w:bottom w:val="none" w:sz="0" w:space="0" w:color="auto"/>
        <w:right w:val="none" w:sz="0" w:space="0" w:color="auto"/>
      </w:divBdr>
    </w:div>
    <w:div w:id="28143633">
      <w:bodyDiv w:val="1"/>
      <w:marLeft w:val="0"/>
      <w:marRight w:val="0"/>
      <w:marTop w:val="0"/>
      <w:marBottom w:val="0"/>
      <w:divBdr>
        <w:top w:val="none" w:sz="0" w:space="0" w:color="auto"/>
        <w:left w:val="none" w:sz="0" w:space="0" w:color="auto"/>
        <w:bottom w:val="none" w:sz="0" w:space="0" w:color="auto"/>
        <w:right w:val="none" w:sz="0" w:space="0" w:color="auto"/>
      </w:divBdr>
    </w:div>
    <w:div w:id="30108307">
      <w:bodyDiv w:val="1"/>
      <w:marLeft w:val="0"/>
      <w:marRight w:val="0"/>
      <w:marTop w:val="0"/>
      <w:marBottom w:val="0"/>
      <w:divBdr>
        <w:top w:val="none" w:sz="0" w:space="0" w:color="auto"/>
        <w:left w:val="none" w:sz="0" w:space="0" w:color="auto"/>
        <w:bottom w:val="none" w:sz="0" w:space="0" w:color="auto"/>
        <w:right w:val="none" w:sz="0" w:space="0" w:color="auto"/>
      </w:divBdr>
    </w:div>
    <w:div w:id="33584213">
      <w:bodyDiv w:val="1"/>
      <w:marLeft w:val="0"/>
      <w:marRight w:val="0"/>
      <w:marTop w:val="0"/>
      <w:marBottom w:val="0"/>
      <w:divBdr>
        <w:top w:val="none" w:sz="0" w:space="0" w:color="auto"/>
        <w:left w:val="none" w:sz="0" w:space="0" w:color="auto"/>
        <w:bottom w:val="none" w:sz="0" w:space="0" w:color="auto"/>
        <w:right w:val="none" w:sz="0" w:space="0" w:color="auto"/>
      </w:divBdr>
    </w:div>
    <w:div w:id="34353918">
      <w:bodyDiv w:val="1"/>
      <w:marLeft w:val="0"/>
      <w:marRight w:val="0"/>
      <w:marTop w:val="0"/>
      <w:marBottom w:val="0"/>
      <w:divBdr>
        <w:top w:val="none" w:sz="0" w:space="0" w:color="auto"/>
        <w:left w:val="none" w:sz="0" w:space="0" w:color="auto"/>
        <w:bottom w:val="none" w:sz="0" w:space="0" w:color="auto"/>
        <w:right w:val="none" w:sz="0" w:space="0" w:color="auto"/>
      </w:divBdr>
    </w:div>
    <w:div w:id="36320256">
      <w:bodyDiv w:val="1"/>
      <w:marLeft w:val="0"/>
      <w:marRight w:val="0"/>
      <w:marTop w:val="0"/>
      <w:marBottom w:val="0"/>
      <w:divBdr>
        <w:top w:val="none" w:sz="0" w:space="0" w:color="auto"/>
        <w:left w:val="none" w:sz="0" w:space="0" w:color="auto"/>
        <w:bottom w:val="none" w:sz="0" w:space="0" w:color="auto"/>
        <w:right w:val="none" w:sz="0" w:space="0" w:color="auto"/>
      </w:divBdr>
    </w:div>
    <w:div w:id="38282558">
      <w:bodyDiv w:val="1"/>
      <w:marLeft w:val="0"/>
      <w:marRight w:val="0"/>
      <w:marTop w:val="0"/>
      <w:marBottom w:val="0"/>
      <w:divBdr>
        <w:top w:val="none" w:sz="0" w:space="0" w:color="auto"/>
        <w:left w:val="none" w:sz="0" w:space="0" w:color="auto"/>
        <w:bottom w:val="none" w:sz="0" w:space="0" w:color="auto"/>
        <w:right w:val="none" w:sz="0" w:space="0" w:color="auto"/>
      </w:divBdr>
    </w:div>
    <w:div w:id="40641225">
      <w:bodyDiv w:val="1"/>
      <w:marLeft w:val="0"/>
      <w:marRight w:val="0"/>
      <w:marTop w:val="0"/>
      <w:marBottom w:val="0"/>
      <w:divBdr>
        <w:top w:val="none" w:sz="0" w:space="0" w:color="auto"/>
        <w:left w:val="none" w:sz="0" w:space="0" w:color="auto"/>
        <w:bottom w:val="none" w:sz="0" w:space="0" w:color="auto"/>
        <w:right w:val="none" w:sz="0" w:space="0" w:color="auto"/>
      </w:divBdr>
    </w:div>
    <w:div w:id="62485536">
      <w:bodyDiv w:val="1"/>
      <w:marLeft w:val="0"/>
      <w:marRight w:val="0"/>
      <w:marTop w:val="0"/>
      <w:marBottom w:val="0"/>
      <w:divBdr>
        <w:top w:val="none" w:sz="0" w:space="0" w:color="auto"/>
        <w:left w:val="none" w:sz="0" w:space="0" w:color="auto"/>
        <w:bottom w:val="none" w:sz="0" w:space="0" w:color="auto"/>
        <w:right w:val="none" w:sz="0" w:space="0" w:color="auto"/>
      </w:divBdr>
    </w:div>
    <w:div w:id="64379828">
      <w:bodyDiv w:val="1"/>
      <w:marLeft w:val="0"/>
      <w:marRight w:val="0"/>
      <w:marTop w:val="0"/>
      <w:marBottom w:val="0"/>
      <w:divBdr>
        <w:top w:val="none" w:sz="0" w:space="0" w:color="auto"/>
        <w:left w:val="none" w:sz="0" w:space="0" w:color="auto"/>
        <w:bottom w:val="none" w:sz="0" w:space="0" w:color="auto"/>
        <w:right w:val="none" w:sz="0" w:space="0" w:color="auto"/>
      </w:divBdr>
    </w:div>
    <w:div w:id="68157647">
      <w:bodyDiv w:val="1"/>
      <w:marLeft w:val="0"/>
      <w:marRight w:val="0"/>
      <w:marTop w:val="0"/>
      <w:marBottom w:val="0"/>
      <w:divBdr>
        <w:top w:val="none" w:sz="0" w:space="0" w:color="auto"/>
        <w:left w:val="none" w:sz="0" w:space="0" w:color="auto"/>
        <w:bottom w:val="none" w:sz="0" w:space="0" w:color="auto"/>
        <w:right w:val="none" w:sz="0" w:space="0" w:color="auto"/>
      </w:divBdr>
    </w:div>
    <w:div w:id="69080501">
      <w:bodyDiv w:val="1"/>
      <w:marLeft w:val="0"/>
      <w:marRight w:val="0"/>
      <w:marTop w:val="0"/>
      <w:marBottom w:val="0"/>
      <w:divBdr>
        <w:top w:val="none" w:sz="0" w:space="0" w:color="auto"/>
        <w:left w:val="none" w:sz="0" w:space="0" w:color="auto"/>
        <w:bottom w:val="none" w:sz="0" w:space="0" w:color="auto"/>
        <w:right w:val="none" w:sz="0" w:space="0" w:color="auto"/>
      </w:divBdr>
    </w:div>
    <w:div w:id="69354416">
      <w:bodyDiv w:val="1"/>
      <w:marLeft w:val="0"/>
      <w:marRight w:val="0"/>
      <w:marTop w:val="0"/>
      <w:marBottom w:val="0"/>
      <w:divBdr>
        <w:top w:val="none" w:sz="0" w:space="0" w:color="auto"/>
        <w:left w:val="none" w:sz="0" w:space="0" w:color="auto"/>
        <w:bottom w:val="none" w:sz="0" w:space="0" w:color="auto"/>
        <w:right w:val="none" w:sz="0" w:space="0" w:color="auto"/>
      </w:divBdr>
    </w:div>
    <w:div w:id="71900346">
      <w:bodyDiv w:val="1"/>
      <w:marLeft w:val="0"/>
      <w:marRight w:val="0"/>
      <w:marTop w:val="0"/>
      <w:marBottom w:val="0"/>
      <w:divBdr>
        <w:top w:val="none" w:sz="0" w:space="0" w:color="auto"/>
        <w:left w:val="none" w:sz="0" w:space="0" w:color="auto"/>
        <w:bottom w:val="none" w:sz="0" w:space="0" w:color="auto"/>
        <w:right w:val="none" w:sz="0" w:space="0" w:color="auto"/>
      </w:divBdr>
    </w:div>
    <w:div w:id="77288244">
      <w:bodyDiv w:val="1"/>
      <w:marLeft w:val="0"/>
      <w:marRight w:val="0"/>
      <w:marTop w:val="0"/>
      <w:marBottom w:val="0"/>
      <w:divBdr>
        <w:top w:val="none" w:sz="0" w:space="0" w:color="auto"/>
        <w:left w:val="none" w:sz="0" w:space="0" w:color="auto"/>
        <w:bottom w:val="none" w:sz="0" w:space="0" w:color="auto"/>
        <w:right w:val="none" w:sz="0" w:space="0" w:color="auto"/>
      </w:divBdr>
    </w:div>
    <w:div w:id="85268948">
      <w:bodyDiv w:val="1"/>
      <w:marLeft w:val="0"/>
      <w:marRight w:val="0"/>
      <w:marTop w:val="0"/>
      <w:marBottom w:val="0"/>
      <w:divBdr>
        <w:top w:val="none" w:sz="0" w:space="0" w:color="auto"/>
        <w:left w:val="none" w:sz="0" w:space="0" w:color="auto"/>
        <w:bottom w:val="none" w:sz="0" w:space="0" w:color="auto"/>
        <w:right w:val="none" w:sz="0" w:space="0" w:color="auto"/>
      </w:divBdr>
    </w:div>
    <w:div w:id="85810950">
      <w:bodyDiv w:val="1"/>
      <w:marLeft w:val="0"/>
      <w:marRight w:val="0"/>
      <w:marTop w:val="0"/>
      <w:marBottom w:val="0"/>
      <w:divBdr>
        <w:top w:val="none" w:sz="0" w:space="0" w:color="auto"/>
        <w:left w:val="none" w:sz="0" w:space="0" w:color="auto"/>
        <w:bottom w:val="none" w:sz="0" w:space="0" w:color="auto"/>
        <w:right w:val="none" w:sz="0" w:space="0" w:color="auto"/>
      </w:divBdr>
    </w:div>
    <w:div w:id="86076283">
      <w:bodyDiv w:val="1"/>
      <w:marLeft w:val="0"/>
      <w:marRight w:val="0"/>
      <w:marTop w:val="0"/>
      <w:marBottom w:val="0"/>
      <w:divBdr>
        <w:top w:val="none" w:sz="0" w:space="0" w:color="auto"/>
        <w:left w:val="none" w:sz="0" w:space="0" w:color="auto"/>
        <w:bottom w:val="none" w:sz="0" w:space="0" w:color="auto"/>
        <w:right w:val="none" w:sz="0" w:space="0" w:color="auto"/>
      </w:divBdr>
    </w:div>
    <w:div w:id="90243446">
      <w:bodyDiv w:val="1"/>
      <w:marLeft w:val="0"/>
      <w:marRight w:val="0"/>
      <w:marTop w:val="0"/>
      <w:marBottom w:val="0"/>
      <w:divBdr>
        <w:top w:val="none" w:sz="0" w:space="0" w:color="auto"/>
        <w:left w:val="none" w:sz="0" w:space="0" w:color="auto"/>
        <w:bottom w:val="none" w:sz="0" w:space="0" w:color="auto"/>
        <w:right w:val="none" w:sz="0" w:space="0" w:color="auto"/>
      </w:divBdr>
    </w:div>
    <w:div w:id="90975312">
      <w:bodyDiv w:val="1"/>
      <w:marLeft w:val="0"/>
      <w:marRight w:val="0"/>
      <w:marTop w:val="0"/>
      <w:marBottom w:val="0"/>
      <w:divBdr>
        <w:top w:val="none" w:sz="0" w:space="0" w:color="auto"/>
        <w:left w:val="none" w:sz="0" w:space="0" w:color="auto"/>
        <w:bottom w:val="none" w:sz="0" w:space="0" w:color="auto"/>
        <w:right w:val="none" w:sz="0" w:space="0" w:color="auto"/>
      </w:divBdr>
    </w:div>
    <w:div w:id="94324716">
      <w:bodyDiv w:val="1"/>
      <w:marLeft w:val="0"/>
      <w:marRight w:val="0"/>
      <w:marTop w:val="0"/>
      <w:marBottom w:val="0"/>
      <w:divBdr>
        <w:top w:val="none" w:sz="0" w:space="0" w:color="auto"/>
        <w:left w:val="none" w:sz="0" w:space="0" w:color="auto"/>
        <w:bottom w:val="none" w:sz="0" w:space="0" w:color="auto"/>
        <w:right w:val="none" w:sz="0" w:space="0" w:color="auto"/>
      </w:divBdr>
    </w:div>
    <w:div w:id="96683111">
      <w:bodyDiv w:val="1"/>
      <w:marLeft w:val="0"/>
      <w:marRight w:val="0"/>
      <w:marTop w:val="0"/>
      <w:marBottom w:val="0"/>
      <w:divBdr>
        <w:top w:val="none" w:sz="0" w:space="0" w:color="auto"/>
        <w:left w:val="none" w:sz="0" w:space="0" w:color="auto"/>
        <w:bottom w:val="none" w:sz="0" w:space="0" w:color="auto"/>
        <w:right w:val="none" w:sz="0" w:space="0" w:color="auto"/>
      </w:divBdr>
    </w:div>
    <w:div w:id="97871030">
      <w:bodyDiv w:val="1"/>
      <w:marLeft w:val="0"/>
      <w:marRight w:val="0"/>
      <w:marTop w:val="0"/>
      <w:marBottom w:val="0"/>
      <w:divBdr>
        <w:top w:val="none" w:sz="0" w:space="0" w:color="auto"/>
        <w:left w:val="none" w:sz="0" w:space="0" w:color="auto"/>
        <w:bottom w:val="none" w:sz="0" w:space="0" w:color="auto"/>
        <w:right w:val="none" w:sz="0" w:space="0" w:color="auto"/>
      </w:divBdr>
    </w:div>
    <w:div w:id="99881828">
      <w:bodyDiv w:val="1"/>
      <w:marLeft w:val="0"/>
      <w:marRight w:val="0"/>
      <w:marTop w:val="0"/>
      <w:marBottom w:val="0"/>
      <w:divBdr>
        <w:top w:val="none" w:sz="0" w:space="0" w:color="auto"/>
        <w:left w:val="none" w:sz="0" w:space="0" w:color="auto"/>
        <w:bottom w:val="none" w:sz="0" w:space="0" w:color="auto"/>
        <w:right w:val="none" w:sz="0" w:space="0" w:color="auto"/>
      </w:divBdr>
    </w:div>
    <w:div w:id="100074861">
      <w:bodyDiv w:val="1"/>
      <w:marLeft w:val="0"/>
      <w:marRight w:val="0"/>
      <w:marTop w:val="0"/>
      <w:marBottom w:val="0"/>
      <w:divBdr>
        <w:top w:val="none" w:sz="0" w:space="0" w:color="auto"/>
        <w:left w:val="none" w:sz="0" w:space="0" w:color="auto"/>
        <w:bottom w:val="none" w:sz="0" w:space="0" w:color="auto"/>
        <w:right w:val="none" w:sz="0" w:space="0" w:color="auto"/>
      </w:divBdr>
    </w:div>
    <w:div w:id="102380691">
      <w:bodyDiv w:val="1"/>
      <w:marLeft w:val="0"/>
      <w:marRight w:val="0"/>
      <w:marTop w:val="0"/>
      <w:marBottom w:val="0"/>
      <w:divBdr>
        <w:top w:val="none" w:sz="0" w:space="0" w:color="auto"/>
        <w:left w:val="none" w:sz="0" w:space="0" w:color="auto"/>
        <w:bottom w:val="none" w:sz="0" w:space="0" w:color="auto"/>
        <w:right w:val="none" w:sz="0" w:space="0" w:color="auto"/>
      </w:divBdr>
    </w:div>
    <w:div w:id="102578518">
      <w:bodyDiv w:val="1"/>
      <w:marLeft w:val="0"/>
      <w:marRight w:val="0"/>
      <w:marTop w:val="0"/>
      <w:marBottom w:val="0"/>
      <w:divBdr>
        <w:top w:val="none" w:sz="0" w:space="0" w:color="auto"/>
        <w:left w:val="none" w:sz="0" w:space="0" w:color="auto"/>
        <w:bottom w:val="none" w:sz="0" w:space="0" w:color="auto"/>
        <w:right w:val="none" w:sz="0" w:space="0" w:color="auto"/>
      </w:divBdr>
    </w:div>
    <w:div w:id="103693739">
      <w:bodyDiv w:val="1"/>
      <w:marLeft w:val="0"/>
      <w:marRight w:val="0"/>
      <w:marTop w:val="0"/>
      <w:marBottom w:val="0"/>
      <w:divBdr>
        <w:top w:val="none" w:sz="0" w:space="0" w:color="auto"/>
        <w:left w:val="none" w:sz="0" w:space="0" w:color="auto"/>
        <w:bottom w:val="none" w:sz="0" w:space="0" w:color="auto"/>
        <w:right w:val="none" w:sz="0" w:space="0" w:color="auto"/>
      </w:divBdr>
    </w:div>
    <w:div w:id="110175238">
      <w:bodyDiv w:val="1"/>
      <w:marLeft w:val="0"/>
      <w:marRight w:val="0"/>
      <w:marTop w:val="0"/>
      <w:marBottom w:val="0"/>
      <w:divBdr>
        <w:top w:val="none" w:sz="0" w:space="0" w:color="auto"/>
        <w:left w:val="none" w:sz="0" w:space="0" w:color="auto"/>
        <w:bottom w:val="none" w:sz="0" w:space="0" w:color="auto"/>
        <w:right w:val="none" w:sz="0" w:space="0" w:color="auto"/>
      </w:divBdr>
    </w:div>
    <w:div w:id="118844499">
      <w:bodyDiv w:val="1"/>
      <w:marLeft w:val="0"/>
      <w:marRight w:val="0"/>
      <w:marTop w:val="0"/>
      <w:marBottom w:val="0"/>
      <w:divBdr>
        <w:top w:val="none" w:sz="0" w:space="0" w:color="auto"/>
        <w:left w:val="none" w:sz="0" w:space="0" w:color="auto"/>
        <w:bottom w:val="none" w:sz="0" w:space="0" w:color="auto"/>
        <w:right w:val="none" w:sz="0" w:space="0" w:color="auto"/>
      </w:divBdr>
    </w:div>
    <w:div w:id="119885910">
      <w:bodyDiv w:val="1"/>
      <w:marLeft w:val="0"/>
      <w:marRight w:val="0"/>
      <w:marTop w:val="0"/>
      <w:marBottom w:val="0"/>
      <w:divBdr>
        <w:top w:val="none" w:sz="0" w:space="0" w:color="auto"/>
        <w:left w:val="none" w:sz="0" w:space="0" w:color="auto"/>
        <w:bottom w:val="none" w:sz="0" w:space="0" w:color="auto"/>
        <w:right w:val="none" w:sz="0" w:space="0" w:color="auto"/>
      </w:divBdr>
    </w:div>
    <w:div w:id="122819897">
      <w:bodyDiv w:val="1"/>
      <w:marLeft w:val="0"/>
      <w:marRight w:val="0"/>
      <w:marTop w:val="0"/>
      <w:marBottom w:val="0"/>
      <w:divBdr>
        <w:top w:val="none" w:sz="0" w:space="0" w:color="auto"/>
        <w:left w:val="none" w:sz="0" w:space="0" w:color="auto"/>
        <w:bottom w:val="none" w:sz="0" w:space="0" w:color="auto"/>
        <w:right w:val="none" w:sz="0" w:space="0" w:color="auto"/>
      </w:divBdr>
    </w:div>
    <w:div w:id="126706238">
      <w:bodyDiv w:val="1"/>
      <w:marLeft w:val="0"/>
      <w:marRight w:val="0"/>
      <w:marTop w:val="0"/>
      <w:marBottom w:val="0"/>
      <w:divBdr>
        <w:top w:val="none" w:sz="0" w:space="0" w:color="auto"/>
        <w:left w:val="none" w:sz="0" w:space="0" w:color="auto"/>
        <w:bottom w:val="none" w:sz="0" w:space="0" w:color="auto"/>
        <w:right w:val="none" w:sz="0" w:space="0" w:color="auto"/>
      </w:divBdr>
    </w:div>
    <w:div w:id="127212524">
      <w:bodyDiv w:val="1"/>
      <w:marLeft w:val="0"/>
      <w:marRight w:val="0"/>
      <w:marTop w:val="0"/>
      <w:marBottom w:val="0"/>
      <w:divBdr>
        <w:top w:val="none" w:sz="0" w:space="0" w:color="auto"/>
        <w:left w:val="none" w:sz="0" w:space="0" w:color="auto"/>
        <w:bottom w:val="none" w:sz="0" w:space="0" w:color="auto"/>
        <w:right w:val="none" w:sz="0" w:space="0" w:color="auto"/>
      </w:divBdr>
    </w:div>
    <w:div w:id="128668225">
      <w:bodyDiv w:val="1"/>
      <w:marLeft w:val="0"/>
      <w:marRight w:val="0"/>
      <w:marTop w:val="0"/>
      <w:marBottom w:val="0"/>
      <w:divBdr>
        <w:top w:val="none" w:sz="0" w:space="0" w:color="auto"/>
        <w:left w:val="none" w:sz="0" w:space="0" w:color="auto"/>
        <w:bottom w:val="none" w:sz="0" w:space="0" w:color="auto"/>
        <w:right w:val="none" w:sz="0" w:space="0" w:color="auto"/>
      </w:divBdr>
    </w:div>
    <w:div w:id="132144281">
      <w:bodyDiv w:val="1"/>
      <w:marLeft w:val="0"/>
      <w:marRight w:val="0"/>
      <w:marTop w:val="0"/>
      <w:marBottom w:val="0"/>
      <w:divBdr>
        <w:top w:val="none" w:sz="0" w:space="0" w:color="auto"/>
        <w:left w:val="none" w:sz="0" w:space="0" w:color="auto"/>
        <w:bottom w:val="none" w:sz="0" w:space="0" w:color="auto"/>
        <w:right w:val="none" w:sz="0" w:space="0" w:color="auto"/>
      </w:divBdr>
    </w:div>
    <w:div w:id="134107615">
      <w:bodyDiv w:val="1"/>
      <w:marLeft w:val="0"/>
      <w:marRight w:val="0"/>
      <w:marTop w:val="0"/>
      <w:marBottom w:val="0"/>
      <w:divBdr>
        <w:top w:val="none" w:sz="0" w:space="0" w:color="auto"/>
        <w:left w:val="none" w:sz="0" w:space="0" w:color="auto"/>
        <w:bottom w:val="none" w:sz="0" w:space="0" w:color="auto"/>
        <w:right w:val="none" w:sz="0" w:space="0" w:color="auto"/>
      </w:divBdr>
    </w:div>
    <w:div w:id="136343463">
      <w:bodyDiv w:val="1"/>
      <w:marLeft w:val="0"/>
      <w:marRight w:val="0"/>
      <w:marTop w:val="0"/>
      <w:marBottom w:val="0"/>
      <w:divBdr>
        <w:top w:val="none" w:sz="0" w:space="0" w:color="auto"/>
        <w:left w:val="none" w:sz="0" w:space="0" w:color="auto"/>
        <w:bottom w:val="none" w:sz="0" w:space="0" w:color="auto"/>
        <w:right w:val="none" w:sz="0" w:space="0" w:color="auto"/>
      </w:divBdr>
    </w:div>
    <w:div w:id="143200327">
      <w:bodyDiv w:val="1"/>
      <w:marLeft w:val="0"/>
      <w:marRight w:val="0"/>
      <w:marTop w:val="0"/>
      <w:marBottom w:val="0"/>
      <w:divBdr>
        <w:top w:val="none" w:sz="0" w:space="0" w:color="auto"/>
        <w:left w:val="none" w:sz="0" w:space="0" w:color="auto"/>
        <w:bottom w:val="none" w:sz="0" w:space="0" w:color="auto"/>
        <w:right w:val="none" w:sz="0" w:space="0" w:color="auto"/>
      </w:divBdr>
    </w:div>
    <w:div w:id="145710162">
      <w:bodyDiv w:val="1"/>
      <w:marLeft w:val="0"/>
      <w:marRight w:val="0"/>
      <w:marTop w:val="0"/>
      <w:marBottom w:val="0"/>
      <w:divBdr>
        <w:top w:val="none" w:sz="0" w:space="0" w:color="auto"/>
        <w:left w:val="none" w:sz="0" w:space="0" w:color="auto"/>
        <w:bottom w:val="none" w:sz="0" w:space="0" w:color="auto"/>
        <w:right w:val="none" w:sz="0" w:space="0" w:color="auto"/>
      </w:divBdr>
    </w:div>
    <w:div w:id="146481336">
      <w:bodyDiv w:val="1"/>
      <w:marLeft w:val="0"/>
      <w:marRight w:val="0"/>
      <w:marTop w:val="0"/>
      <w:marBottom w:val="0"/>
      <w:divBdr>
        <w:top w:val="none" w:sz="0" w:space="0" w:color="auto"/>
        <w:left w:val="none" w:sz="0" w:space="0" w:color="auto"/>
        <w:bottom w:val="none" w:sz="0" w:space="0" w:color="auto"/>
        <w:right w:val="none" w:sz="0" w:space="0" w:color="auto"/>
      </w:divBdr>
    </w:div>
    <w:div w:id="148374170">
      <w:bodyDiv w:val="1"/>
      <w:marLeft w:val="0"/>
      <w:marRight w:val="0"/>
      <w:marTop w:val="0"/>
      <w:marBottom w:val="0"/>
      <w:divBdr>
        <w:top w:val="none" w:sz="0" w:space="0" w:color="auto"/>
        <w:left w:val="none" w:sz="0" w:space="0" w:color="auto"/>
        <w:bottom w:val="none" w:sz="0" w:space="0" w:color="auto"/>
        <w:right w:val="none" w:sz="0" w:space="0" w:color="auto"/>
      </w:divBdr>
    </w:div>
    <w:div w:id="152376862">
      <w:bodyDiv w:val="1"/>
      <w:marLeft w:val="0"/>
      <w:marRight w:val="0"/>
      <w:marTop w:val="0"/>
      <w:marBottom w:val="0"/>
      <w:divBdr>
        <w:top w:val="none" w:sz="0" w:space="0" w:color="auto"/>
        <w:left w:val="none" w:sz="0" w:space="0" w:color="auto"/>
        <w:bottom w:val="none" w:sz="0" w:space="0" w:color="auto"/>
        <w:right w:val="none" w:sz="0" w:space="0" w:color="auto"/>
      </w:divBdr>
    </w:div>
    <w:div w:id="158348670">
      <w:bodyDiv w:val="1"/>
      <w:marLeft w:val="0"/>
      <w:marRight w:val="0"/>
      <w:marTop w:val="0"/>
      <w:marBottom w:val="0"/>
      <w:divBdr>
        <w:top w:val="none" w:sz="0" w:space="0" w:color="auto"/>
        <w:left w:val="none" w:sz="0" w:space="0" w:color="auto"/>
        <w:bottom w:val="none" w:sz="0" w:space="0" w:color="auto"/>
        <w:right w:val="none" w:sz="0" w:space="0" w:color="auto"/>
      </w:divBdr>
    </w:div>
    <w:div w:id="159122889">
      <w:bodyDiv w:val="1"/>
      <w:marLeft w:val="0"/>
      <w:marRight w:val="0"/>
      <w:marTop w:val="0"/>
      <w:marBottom w:val="0"/>
      <w:divBdr>
        <w:top w:val="none" w:sz="0" w:space="0" w:color="auto"/>
        <w:left w:val="none" w:sz="0" w:space="0" w:color="auto"/>
        <w:bottom w:val="none" w:sz="0" w:space="0" w:color="auto"/>
        <w:right w:val="none" w:sz="0" w:space="0" w:color="auto"/>
      </w:divBdr>
    </w:div>
    <w:div w:id="162546993">
      <w:bodyDiv w:val="1"/>
      <w:marLeft w:val="0"/>
      <w:marRight w:val="0"/>
      <w:marTop w:val="0"/>
      <w:marBottom w:val="0"/>
      <w:divBdr>
        <w:top w:val="none" w:sz="0" w:space="0" w:color="auto"/>
        <w:left w:val="none" w:sz="0" w:space="0" w:color="auto"/>
        <w:bottom w:val="none" w:sz="0" w:space="0" w:color="auto"/>
        <w:right w:val="none" w:sz="0" w:space="0" w:color="auto"/>
      </w:divBdr>
    </w:div>
    <w:div w:id="166410932">
      <w:bodyDiv w:val="1"/>
      <w:marLeft w:val="0"/>
      <w:marRight w:val="0"/>
      <w:marTop w:val="0"/>
      <w:marBottom w:val="0"/>
      <w:divBdr>
        <w:top w:val="none" w:sz="0" w:space="0" w:color="auto"/>
        <w:left w:val="none" w:sz="0" w:space="0" w:color="auto"/>
        <w:bottom w:val="none" w:sz="0" w:space="0" w:color="auto"/>
        <w:right w:val="none" w:sz="0" w:space="0" w:color="auto"/>
      </w:divBdr>
    </w:div>
    <w:div w:id="171146343">
      <w:bodyDiv w:val="1"/>
      <w:marLeft w:val="0"/>
      <w:marRight w:val="0"/>
      <w:marTop w:val="0"/>
      <w:marBottom w:val="0"/>
      <w:divBdr>
        <w:top w:val="none" w:sz="0" w:space="0" w:color="auto"/>
        <w:left w:val="none" w:sz="0" w:space="0" w:color="auto"/>
        <w:bottom w:val="none" w:sz="0" w:space="0" w:color="auto"/>
        <w:right w:val="none" w:sz="0" w:space="0" w:color="auto"/>
      </w:divBdr>
    </w:div>
    <w:div w:id="172306832">
      <w:bodyDiv w:val="1"/>
      <w:marLeft w:val="0"/>
      <w:marRight w:val="0"/>
      <w:marTop w:val="0"/>
      <w:marBottom w:val="0"/>
      <w:divBdr>
        <w:top w:val="none" w:sz="0" w:space="0" w:color="auto"/>
        <w:left w:val="none" w:sz="0" w:space="0" w:color="auto"/>
        <w:bottom w:val="none" w:sz="0" w:space="0" w:color="auto"/>
        <w:right w:val="none" w:sz="0" w:space="0" w:color="auto"/>
      </w:divBdr>
    </w:div>
    <w:div w:id="173303546">
      <w:bodyDiv w:val="1"/>
      <w:marLeft w:val="0"/>
      <w:marRight w:val="0"/>
      <w:marTop w:val="0"/>
      <w:marBottom w:val="0"/>
      <w:divBdr>
        <w:top w:val="none" w:sz="0" w:space="0" w:color="auto"/>
        <w:left w:val="none" w:sz="0" w:space="0" w:color="auto"/>
        <w:bottom w:val="none" w:sz="0" w:space="0" w:color="auto"/>
        <w:right w:val="none" w:sz="0" w:space="0" w:color="auto"/>
      </w:divBdr>
    </w:div>
    <w:div w:id="174154873">
      <w:bodyDiv w:val="1"/>
      <w:marLeft w:val="0"/>
      <w:marRight w:val="0"/>
      <w:marTop w:val="0"/>
      <w:marBottom w:val="0"/>
      <w:divBdr>
        <w:top w:val="none" w:sz="0" w:space="0" w:color="auto"/>
        <w:left w:val="none" w:sz="0" w:space="0" w:color="auto"/>
        <w:bottom w:val="none" w:sz="0" w:space="0" w:color="auto"/>
        <w:right w:val="none" w:sz="0" w:space="0" w:color="auto"/>
      </w:divBdr>
    </w:div>
    <w:div w:id="176165258">
      <w:bodyDiv w:val="1"/>
      <w:marLeft w:val="0"/>
      <w:marRight w:val="0"/>
      <w:marTop w:val="0"/>
      <w:marBottom w:val="0"/>
      <w:divBdr>
        <w:top w:val="none" w:sz="0" w:space="0" w:color="auto"/>
        <w:left w:val="none" w:sz="0" w:space="0" w:color="auto"/>
        <w:bottom w:val="none" w:sz="0" w:space="0" w:color="auto"/>
        <w:right w:val="none" w:sz="0" w:space="0" w:color="auto"/>
      </w:divBdr>
    </w:div>
    <w:div w:id="177232127">
      <w:bodyDiv w:val="1"/>
      <w:marLeft w:val="0"/>
      <w:marRight w:val="0"/>
      <w:marTop w:val="0"/>
      <w:marBottom w:val="0"/>
      <w:divBdr>
        <w:top w:val="none" w:sz="0" w:space="0" w:color="auto"/>
        <w:left w:val="none" w:sz="0" w:space="0" w:color="auto"/>
        <w:bottom w:val="none" w:sz="0" w:space="0" w:color="auto"/>
        <w:right w:val="none" w:sz="0" w:space="0" w:color="auto"/>
      </w:divBdr>
    </w:div>
    <w:div w:id="179854881">
      <w:bodyDiv w:val="1"/>
      <w:marLeft w:val="0"/>
      <w:marRight w:val="0"/>
      <w:marTop w:val="0"/>
      <w:marBottom w:val="0"/>
      <w:divBdr>
        <w:top w:val="none" w:sz="0" w:space="0" w:color="auto"/>
        <w:left w:val="none" w:sz="0" w:space="0" w:color="auto"/>
        <w:bottom w:val="none" w:sz="0" w:space="0" w:color="auto"/>
        <w:right w:val="none" w:sz="0" w:space="0" w:color="auto"/>
      </w:divBdr>
    </w:div>
    <w:div w:id="180436764">
      <w:bodyDiv w:val="1"/>
      <w:marLeft w:val="0"/>
      <w:marRight w:val="0"/>
      <w:marTop w:val="0"/>
      <w:marBottom w:val="0"/>
      <w:divBdr>
        <w:top w:val="none" w:sz="0" w:space="0" w:color="auto"/>
        <w:left w:val="none" w:sz="0" w:space="0" w:color="auto"/>
        <w:bottom w:val="none" w:sz="0" w:space="0" w:color="auto"/>
        <w:right w:val="none" w:sz="0" w:space="0" w:color="auto"/>
      </w:divBdr>
    </w:div>
    <w:div w:id="183131546">
      <w:bodyDiv w:val="1"/>
      <w:marLeft w:val="0"/>
      <w:marRight w:val="0"/>
      <w:marTop w:val="0"/>
      <w:marBottom w:val="0"/>
      <w:divBdr>
        <w:top w:val="none" w:sz="0" w:space="0" w:color="auto"/>
        <w:left w:val="none" w:sz="0" w:space="0" w:color="auto"/>
        <w:bottom w:val="none" w:sz="0" w:space="0" w:color="auto"/>
        <w:right w:val="none" w:sz="0" w:space="0" w:color="auto"/>
      </w:divBdr>
    </w:div>
    <w:div w:id="183324993">
      <w:bodyDiv w:val="1"/>
      <w:marLeft w:val="0"/>
      <w:marRight w:val="0"/>
      <w:marTop w:val="0"/>
      <w:marBottom w:val="0"/>
      <w:divBdr>
        <w:top w:val="none" w:sz="0" w:space="0" w:color="auto"/>
        <w:left w:val="none" w:sz="0" w:space="0" w:color="auto"/>
        <w:bottom w:val="none" w:sz="0" w:space="0" w:color="auto"/>
        <w:right w:val="none" w:sz="0" w:space="0" w:color="auto"/>
      </w:divBdr>
    </w:div>
    <w:div w:id="185407475">
      <w:bodyDiv w:val="1"/>
      <w:marLeft w:val="0"/>
      <w:marRight w:val="0"/>
      <w:marTop w:val="0"/>
      <w:marBottom w:val="0"/>
      <w:divBdr>
        <w:top w:val="none" w:sz="0" w:space="0" w:color="auto"/>
        <w:left w:val="none" w:sz="0" w:space="0" w:color="auto"/>
        <w:bottom w:val="none" w:sz="0" w:space="0" w:color="auto"/>
        <w:right w:val="none" w:sz="0" w:space="0" w:color="auto"/>
      </w:divBdr>
    </w:div>
    <w:div w:id="186068983">
      <w:bodyDiv w:val="1"/>
      <w:marLeft w:val="0"/>
      <w:marRight w:val="0"/>
      <w:marTop w:val="0"/>
      <w:marBottom w:val="0"/>
      <w:divBdr>
        <w:top w:val="none" w:sz="0" w:space="0" w:color="auto"/>
        <w:left w:val="none" w:sz="0" w:space="0" w:color="auto"/>
        <w:bottom w:val="none" w:sz="0" w:space="0" w:color="auto"/>
        <w:right w:val="none" w:sz="0" w:space="0" w:color="auto"/>
      </w:divBdr>
    </w:div>
    <w:div w:id="192231950">
      <w:bodyDiv w:val="1"/>
      <w:marLeft w:val="0"/>
      <w:marRight w:val="0"/>
      <w:marTop w:val="0"/>
      <w:marBottom w:val="0"/>
      <w:divBdr>
        <w:top w:val="none" w:sz="0" w:space="0" w:color="auto"/>
        <w:left w:val="none" w:sz="0" w:space="0" w:color="auto"/>
        <w:bottom w:val="none" w:sz="0" w:space="0" w:color="auto"/>
        <w:right w:val="none" w:sz="0" w:space="0" w:color="auto"/>
      </w:divBdr>
    </w:div>
    <w:div w:id="192352770">
      <w:bodyDiv w:val="1"/>
      <w:marLeft w:val="0"/>
      <w:marRight w:val="0"/>
      <w:marTop w:val="0"/>
      <w:marBottom w:val="0"/>
      <w:divBdr>
        <w:top w:val="none" w:sz="0" w:space="0" w:color="auto"/>
        <w:left w:val="none" w:sz="0" w:space="0" w:color="auto"/>
        <w:bottom w:val="none" w:sz="0" w:space="0" w:color="auto"/>
        <w:right w:val="none" w:sz="0" w:space="0" w:color="auto"/>
      </w:divBdr>
    </w:div>
    <w:div w:id="193462347">
      <w:bodyDiv w:val="1"/>
      <w:marLeft w:val="0"/>
      <w:marRight w:val="0"/>
      <w:marTop w:val="0"/>
      <w:marBottom w:val="0"/>
      <w:divBdr>
        <w:top w:val="none" w:sz="0" w:space="0" w:color="auto"/>
        <w:left w:val="none" w:sz="0" w:space="0" w:color="auto"/>
        <w:bottom w:val="none" w:sz="0" w:space="0" w:color="auto"/>
        <w:right w:val="none" w:sz="0" w:space="0" w:color="auto"/>
      </w:divBdr>
    </w:div>
    <w:div w:id="197206579">
      <w:bodyDiv w:val="1"/>
      <w:marLeft w:val="0"/>
      <w:marRight w:val="0"/>
      <w:marTop w:val="0"/>
      <w:marBottom w:val="0"/>
      <w:divBdr>
        <w:top w:val="none" w:sz="0" w:space="0" w:color="auto"/>
        <w:left w:val="none" w:sz="0" w:space="0" w:color="auto"/>
        <w:bottom w:val="none" w:sz="0" w:space="0" w:color="auto"/>
        <w:right w:val="none" w:sz="0" w:space="0" w:color="auto"/>
      </w:divBdr>
    </w:div>
    <w:div w:id="197357716">
      <w:bodyDiv w:val="1"/>
      <w:marLeft w:val="0"/>
      <w:marRight w:val="0"/>
      <w:marTop w:val="0"/>
      <w:marBottom w:val="0"/>
      <w:divBdr>
        <w:top w:val="none" w:sz="0" w:space="0" w:color="auto"/>
        <w:left w:val="none" w:sz="0" w:space="0" w:color="auto"/>
        <w:bottom w:val="none" w:sz="0" w:space="0" w:color="auto"/>
        <w:right w:val="none" w:sz="0" w:space="0" w:color="auto"/>
      </w:divBdr>
    </w:div>
    <w:div w:id="202716852">
      <w:bodyDiv w:val="1"/>
      <w:marLeft w:val="0"/>
      <w:marRight w:val="0"/>
      <w:marTop w:val="0"/>
      <w:marBottom w:val="0"/>
      <w:divBdr>
        <w:top w:val="none" w:sz="0" w:space="0" w:color="auto"/>
        <w:left w:val="none" w:sz="0" w:space="0" w:color="auto"/>
        <w:bottom w:val="none" w:sz="0" w:space="0" w:color="auto"/>
        <w:right w:val="none" w:sz="0" w:space="0" w:color="auto"/>
      </w:divBdr>
    </w:div>
    <w:div w:id="211305319">
      <w:bodyDiv w:val="1"/>
      <w:marLeft w:val="0"/>
      <w:marRight w:val="0"/>
      <w:marTop w:val="0"/>
      <w:marBottom w:val="0"/>
      <w:divBdr>
        <w:top w:val="none" w:sz="0" w:space="0" w:color="auto"/>
        <w:left w:val="none" w:sz="0" w:space="0" w:color="auto"/>
        <w:bottom w:val="none" w:sz="0" w:space="0" w:color="auto"/>
        <w:right w:val="none" w:sz="0" w:space="0" w:color="auto"/>
      </w:divBdr>
    </w:div>
    <w:div w:id="215045341">
      <w:bodyDiv w:val="1"/>
      <w:marLeft w:val="0"/>
      <w:marRight w:val="0"/>
      <w:marTop w:val="0"/>
      <w:marBottom w:val="0"/>
      <w:divBdr>
        <w:top w:val="none" w:sz="0" w:space="0" w:color="auto"/>
        <w:left w:val="none" w:sz="0" w:space="0" w:color="auto"/>
        <w:bottom w:val="none" w:sz="0" w:space="0" w:color="auto"/>
        <w:right w:val="none" w:sz="0" w:space="0" w:color="auto"/>
      </w:divBdr>
    </w:div>
    <w:div w:id="215318066">
      <w:bodyDiv w:val="1"/>
      <w:marLeft w:val="0"/>
      <w:marRight w:val="0"/>
      <w:marTop w:val="0"/>
      <w:marBottom w:val="0"/>
      <w:divBdr>
        <w:top w:val="none" w:sz="0" w:space="0" w:color="auto"/>
        <w:left w:val="none" w:sz="0" w:space="0" w:color="auto"/>
        <w:bottom w:val="none" w:sz="0" w:space="0" w:color="auto"/>
        <w:right w:val="none" w:sz="0" w:space="0" w:color="auto"/>
      </w:divBdr>
    </w:div>
    <w:div w:id="215708182">
      <w:bodyDiv w:val="1"/>
      <w:marLeft w:val="0"/>
      <w:marRight w:val="0"/>
      <w:marTop w:val="0"/>
      <w:marBottom w:val="0"/>
      <w:divBdr>
        <w:top w:val="none" w:sz="0" w:space="0" w:color="auto"/>
        <w:left w:val="none" w:sz="0" w:space="0" w:color="auto"/>
        <w:bottom w:val="none" w:sz="0" w:space="0" w:color="auto"/>
        <w:right w:val="none" w:sz="0" w:space="0" w:color="auto"/>
      </w:divBdr>
    </w:div>
    <w:div w:id="216019008">
      <w:bodyDiv w:val="1"/>
      <w:marLeft w:val="0"/>
      <w:marRight w:val="0"/>
      <w:marTop w:val="0"/>
      <w:marBottom w:val="0"/>
      <w:divBdr>
        <w:top w:val="none" w:sz="0" w:space="0" w:color="auto"/>
        <w:left w:val="none" w:sz="0" w:space="0" w:color="auto"/>
        <w:bottom w:val="none" w:sz="0" w:space="0" w:color="auto"/>
        <w:right w:val="none" w:sz="0" w:space="0" w:color="auto"/>
      </w:divBdr>
    </w:div>
    <w:div w:id="216162187">
      <w:bodyDiv w:val="1"/>
      <w:marLeft w:val="0"/>
      <w:marRight w:val="0"/>
      <w:marTop w:val="0"/>
      <w:marBottom w:val="0"/>
      <w:divBdr>
        <w:top w:val="none" w:sz="0" w:space="0" w:color="auto"/>
        <w:left w:val="none" w:sz="0" w:space="0" w:color="auto"/>
        <w:bottom w:val="none" w:sz="0" w:space="0" w:color="auto"/>
        <w:right w:val="none" w:sz="0" w:space="0" w:color="auto"/>
      </w:divBdr>
    </w:div>
    <w:div w:id="219705986">
      <w:bodyDiv w:val="1"/>
      <w:marLeft w:val="0"/>
      <w:marRight w:val="0"/>
      <w:marTop w:val="0"/>
      <w:marBottom w:val="0"/>
      <w:divBdr>
        <w:top w:val="none" w:sz="0" w:space="0" w:color="auto"/>
        <w:left w:val="none" w:sz="0" w:space="0" w:color="auto"/>
        <w:bottom w:val="none" w:sz="0" w:space="0" w:color="auto"/>
        <w:right w:val="none" w:sz="0" w:space="0" w:color="auto"/>
      </w:divBdr>
    </w:div>
    <w:div w:id="225841753">
      <w:bodyDiv w:val="1"/>
      <w:marLeft w:val="0"/>
      <w:marRight w:val="0"/>
      <w:marTop w:val="0"/>
      <w:marBottom w:val="0"/>
      <w:divBdr>
        <w:top w:val="none" w:sz="0" w:space="0" w:color="auto"/>
        <w:left w:val="none" w:sz="0" w:space="0" w:color="auto"/>
        <w:bottom w:val="none" w:sz="0" w:space="0" w:color="auto"/>
        <w:right w:val="none" w:sz="0" w:space="0" w:color="auto"/>
      </w:divBdr>
    </w:div>
    <w:div w:id="229079086">
      <w:bodyDiv w:val="1"/>
      <w:marLeft w:val="0"/>
      <w:marRight w:val="0"/>
      <w:marTop w:val="0"/>
      <w:marBottom w:val="0"/>
      <w:divBdr>
        <w:top w:val="none" w:sz="0" w:space="0" w:color="auto"/>
        <w:left w:val="none" w:sz="0" w:space="0" w:color="auto"/>
        <w:bottom w:val="none" w:sz="0" w:space="0" w:color="auto"/>
        <w:right w:val="none" w:sz="0" w:space="0" w:color="auto"/>
      </w:divBdr>
    </w:div>
    <w:div w:id="229577887">
      <w:bodyDiv w:val="1"/>
      <w:marLeft w:val="0"/>
      <w:marRight w:val="0"/>
      <w:marTop w:val="0"/>
      <w:marBottom w:val="0"/>
      <w:divBdr>
        <w:top w:val="none" w:sz="0" w:space="0" w:color="auto"/>
        <w:left w:val="none" w:sz="0" w:space="0" w:color="auto"/>
        <w:bottom w:val="none" w:sz="0" w:space="0" w:color="auto"/>
        <w:right w:val="none" w:sz="0" w:space="0" w:color="auto"/>
      </w:divBdr>
    </w:div>
    <w:div w:id="230310953">
      <w:bodyDiv w:val="1"/>
      <w:marLeft w:val="0"/>
      <w:marRight w:val="0"/>
      <w:marTop w:val="0"/>
      <w:marBottom w:val="0"/>
      <w:divBdr>
        <w:top w:val="none" w:sz="0" w:space="0" w:color="auto"/>
        <w:left w:val="none" w:sz="0" w:space="0" w:color="auto"/>
        <w:bottom w:val="none" w:sz="0" w:space="0" w:color="auto"/>
        <w:right w:val="none" w:sz="0" w:space="0" w:color="auto"/>
      </w:divBdr>
    </w:div>
    <w:div w:id="231812595">
      <w:bodyDiv w:val="1"/>
      <w:marLeft w:val="0"/>
      <w:marRight w:val="0"/>
      <w:marTop w:val="0"/>
      <w:marBottom w:val="0"/>
      <w:divBdr>
        <w:top w:val="none" w:sz="0" w:space="0" w:color="auto"/>
        <w:left w:val="none" w:sz="0" w:space="0" w:color="auto"/>
        <w:bottom w:val="none" w:sz="0" w:space="0" w:color="auto"/>
        <w:right w:val="none" w:sz="0" w:space="0" w:color="auto"/>
      </w:divBdr>
    </w:div>
    <w:div w:id="234821048">
      <w:bodyDiv w:val="1"/>
      <w:marLeft w:val="0"/>
      <w:marRight w:val="0"/>
      <w:marTop w:val="0"/>
      <w:marBottom w:val="0"/>
      <w:divBdr>
        <w:top w:val="none" w:sz="0" w:space="0" w:color="auto"/>
        <w:left w:val="none" w:sz="0" w:space="0" w:color="auto"/>
        <w:bottom w:val="none" w:sz="0" w:space="0" w:color="auto"/>
        <w:right w:val="none" w:sz="0" w:space="0" w:color="auto"/>
      </w:divBdr>
    </w:div>
    <w:div w:id="235240130">
      <w:bodyDiv w:val="1"/>
      <w:marLeft w:val="0"/>
      <w:marRight w:val="0"/>
      <w:marTop w:val="0"/>
      <w:marBottom w:val="0"/>
      <w:divBdr>
        <w:top w:val="none" w:sz="0" w:space="0" w:color="auto"/>
        <w:left w:val="none" w:sz="0" w:space="0" w:color="auto"/>
        <w:bottom w:val="none" w:sz="0" w:space="0" w:color="auto"/>
        <w:right w:val="none" w:sz="0" w:space="0" w:color="auto"/>
      </w:divBdr>
    </w:div>
    <w:div w:id="235748547">
      <w:bodyDiv w:val="1"/>
      <w:marLeft w:val="0"/>
      <w:marRight w:val="0"/>
      <w:marTop w:val="0"/>
      <w:marBottom w:val="0"/>
      <w:divBdr>
        <w:top w:val="none" w:sz="0" w:space="0" w:color="auto"/>
        <w:left w:val="none" w:sz="0" w:space="0" w:color="auto"/>
        <w:bottom w:val="none" w:sz="0" w:space="0" w:color="auto"/>
        <w:right w:val="none" w:sz="0" w:space="0" w:color="auto"/>
      </w:divBdr>
    </w:div>
    <w:div w:id="243149947">
      <w:bodyDiv w:val="1"/>
      <w:marLeft w:val="0"/>
      <w:marRight w:val="0"/>
      <w:marTop w:val="0"/>
      <w:marBottom w:val="0"/>
      <w:divBdr>
        <w:top w:val="none" w:sz="0" w:space="0" w:color="auto"/>
        <w:left w:val="none" w:sz="0" w:space="0" w:color="auto"/>
        <w:bottom w:val="none" w:sz="0" w:space="0" w:color="auto"/>
        <w:right w:val="none" w:sz="0" w:space="0" w:color="auto"/>
      </w:divBdr>
    </w:div>
    <w:div w:id="244150564">
      <w:bodyDiv w:val="1"/>
      <w:marLeft w:val="0"/>
      <w:marRight w:val="0"/>
      <w:marTop w:val="0"/>
      <w:marBottom w:val="0"/>
      <w:divBdr>
        <w:top w:val="none" w:sz="0" w:space="0" w:color="auto"/>
        <w:left w:val="none" w:sz="0" w:space="0" w:color="auto"/>
        <w:bottom w:val="none" w:sz="0" w:space="0" w:color="auto"/>
        <w:right w:val="none" w:sz="0" w:space="0" w:color="auto"/>
      </w:divBdr>
    </w:div>
    <w:div w:id="245111961">
      <w:bodyDiv w:val="1"/>
      <w:marLeft w:val="0"/>
      <w:marRight w:val="0"/>
      <w:marTop w:val="0"/>
      <w:marBottom w:val="0"/>
      <w:divBdr>
        <w:top w:val="none" w:sz="0" w:space="0" w:color="auto"/>
        <w:left w:val="none" w:sz="0" w:space="0" w:color="auto"/>
        <w:bottom w:val="none" w:sz="0" w:space="0" w:color="auto"/>
        <w:right w:val="none" w:sz="0" w:space="0" w:color="auto"/>
      </w:divBdr>
    </w:div>
    <w:div w:id="247009354">
      <w:bodyDiv w:val="1"/>
      <w:marLeft w:val="0"/>
      <w:marRight w:val="0"/>
      <w:marTop w:val="0"/>
      <w:marBottom w:val="0"/>
      <w:divBdr>
        <w:top w:val="none" w:sz="0" w:space="0" w:color="auto"/>
        <w:left w:val="none" w:sz="0" w:space="0" w:color="auto"/>
        <w:bottom w:val="none" w:sz="0" w:space="0" w:color="auto"/>
        <w:right w:val="none" w:sz="0" w:space="0" w:color="auto"/>
      </w:divBdr>
    </w:div>
    <w:div w:id="248075851">
      <w:bodyDiv w:val="1"/>
      <w:marLeft w:val="0"/>
      <w:marRight w:val="0"/>
      <w:marTop w:val="0"/>
      <w:marBottom w:val="0"/>
      <w:divBdr>
        <w:top w:val="none" w:sz="0" w:space="0" w:color="auto"/>
        <w:left w:val="none" w:sz="0" w:space="0" w:color="auto"/>
        <w:bottom w:val="none" w:sz="0" w:space="0" w:color="auto"/>
        <w:right w:val="none" w:sz="0" w:space="0" w:color="auto"/>
      </w:divBdr>
    </w:div>
    <w:div w:id="248581111">
      <w:bodyDiv w:val="1"/>
      <w:marLeft w:val="0"/>
      <w:marRight w:val="0"/>
      <w:marTop w:val="0"/>
      <w:marBottom w:val="0"/>
      <w:divBdr>
        <w:top w:val="none" w:sz="0" w:space="0" w:color="auto"/>
        <w:left w:val="none" w:sz="0" w:space="0" w:color="auto"/>
        <w:bottom w:val="none" w:sz="0" w:space="0" w:color="auto"/>
        <w:right w:val="none" w:sz="0" w:space="0" w:color="auto"/>
      </w:divBdr>
    </w:div>
    <w:div w:id="255331300">
      <w:bodyDiv w:val="1"/>
      <w:marLeft w:val="0"/>
      <w:marRight w:val="0"/>
      <w:marTop w:val="0"/>
      <w:marBottom w:val="0"/>
      <w:divBdr>
        <w:top w:val="none" w:sz="0" w:space="0" w:color="auto"/>
        <w:left w:val="none" w:sz="0" w:space="0" w:color="auto"/>
        <w:bottom w:val="none" w:sz="0" w:space="0" w:color="auto"/>
        <w:right w:val="none" w:sz="0" w:space="0" w:color="auto"/>
      </w:divBdr>
    </w:div>
    <w:div w:id="257300430">
      <w:bodyDiv w:val="1"/>
      <w:marLeft w:val="0"/>
      <w:marRight w:val="0"/>
      <w:marTop w:val="0"/>
      <w:marBottom w:val="0"/>
      <w:divBdr>
        <w:top w:val="none" w:sz="0" w:space="0" w:color="auto"/>
        <w:left w:val="none" w:sz="0" w:space="0" w:color="auto"/>
        <w:bottom w:val="none" w:sz="0" w:space="0" w:color="auto"/>
        <w:right w:val="none" w:sz="0" w:space="0" w:color="auto"/>
      </w:divBdr>
    </w:div>
    <w:div w:id="258224423">
      <w:bodyDiv w:val="1"/>
      <w:marLeft w:val="0"/>
      <w:marRight w:val="0"/>
      <w:marTop w:val="0"/>
      <w:marBottom w:val="0"/>
      <w:divBdr>
        <w:top w:val="none" w:sz="0" w:space="0" w:color="auto"/>
        <w:left w:val="none" w:sz="0" w:space="0" w:color="auto"/>
        <w:bottom w:val="none" w:sz="0" w:space="0" w:color="auto"/>
        <w:right w:val="none" w:sz="0" w:space="0" w:color="auto"/>
      </w:divBdr>
    </w:div>
    <w:div w:id="267197022">
      <w:bodyDiv w:val="1"/>
      <w:marLeft w:val="0"/>
      <w:marRight w:val="0"/>
      <w:marTop w:val="0"/>
      <w:marBottom w:val="0"/>
      <w:divBdr>
        <w:top w:val="none" w:sz="0" w:space="0" w:color="auto"/>
        <w:left w:val="none" w:sz="0" w:space="0" w:color="auto"/>
        <w:bottom w:val="none" w:sz="0" w:space="0" w:color="auto"/>
        <w:right w:val="none" w:sz="0" w:space="0" w:color="auto"/>
      </w:divBdr>
    </w:div>
    <w:div w:id="267544346">
      <w:bodyDiv w:val="1"/>
      <w:marLeft w:val="0"/>
      <w:marRight w:val="0"/>
      <w:marTop w:val="0"/>
      <w:marBottom w:val="0"/>
      <w:divBdr>
        <w:top w:val="none" w:sz="0" w:space="0" w:color="auto"/>
        <w:left w:val="none" w:sz="0" w:space="0" w:color="auto"/>
        <w:bottom w:val="none" w:sz="0" w:space="0" w:color="auto"/>
        <w:right w:val="none" w:sz="0" w:space="0" w:color="auto"/>
      </w:divBdr>
    </w:div>
    <w:div w:id="268121430">
      <w:bodyDiv w:val="1"/>
      <w:marLeft w:val="0"/>
      <w:marRight w:val="0"/>
      <w:marTop w:val="0"/>
      <w:marBottom w:val="0"/>
      <w:divBdr>
        <w:top w:val="none" w:sz="0" w:space="0" w:color="auto"/>
        <w:left w:val="none" w:sz="0" w:space="0" w:color="auto"/>
        <w:bottom w:val="none" w:sz="0" w:space="0" w:color="auto"/>
        <w:right w:val="none" w:sz="0" w:space="0" w:color="auto"/>
      </w:divBdr>
    </w:div>
    <w:div w:id="269708033">
      <w:bodyDiv w:val="1"/>
      <w:marLeft w:val="0"/>
      <w:marRight w:val="0"/>
      <w:marTop w:val="0"/>
      <w:marBottom w:val="0"/>
      <w:divBdr>
        <w:top w:val="none" w:sz="0" w:space="0" w:color="auto"/>
        <w:left w:val="none" w:sz="0" w:space="0" w:color="auto"/>
        <w:bottom w:val="none" w:sz="0" w:space="0" w:color="auto"/>
        <w:right w:val="none" w:sz="0" w:space="0" w:color="auto"/>
      </w:divBdr>
    </w:div>
    <w:div w:id="270014039">
      <w:bodyDiv w:val="1"/>
      <w:marLeft w:val="0"/>
      <w:marRight w:val="0"/>
      <w:marTop w:val="0"/>
      <w:marBottom w:val="0"/>
      <w:divBdr>
        <w:top w:val="none" w:sz="0" w:space="0" w:color="auto"/>
        <w:left w:val="none" w:sz="0" w:space="0" w:color="auto"/>
        <w:bottom w:val="none" w:sz="0" w:space="0" w:color="auto"/>
        <w:right w:val="none" w:sz="0" w:space="0" w:color="auto"/>
      </w:divBdr>
    </w:div>
    <w:div w:id="270434198">
      <w:bodyDiv w:val="1"/>
      <w:marLeft w:val="0"/>
      <w:marRight w:val="0"/>
      <w:marTop w:val="0"/>
      <w:marBottom w:val="0"/>
      <w:divBdr>
        <w:top w:val="none" w:sz="0" w:space="0" w:color="auto"/>
        <w:left w:val="none" w:sz="0" w:space="0" w:color="auto"/>
        <w:bottom w:val="none" w:sz="0" w:space="0" w:color="auto"/>
        <w:right w:val="none" w:sz="0" w:space="0" w:color="auto"/>
      </w:divBdr>
    </w:div>
    <w:div w:id="279999008">
      <w:bodyDiv w:val="1"/>
      <w:marLeft w:val="0"/>
      <w:marRight w:val="0"/>
      <w:marTop w:val="0"/>
      <w:marBottom w:val="0"/>
      <w:divBdr>
        <w:top w:val="none" w:sz="0" w:space="0" w:color="auto"/>
        <w:left w:val="none" w:sz="0" w:space="0" w:color="auto"/>
        <w:bottom w:val="none" w:sz="0" w:space="0" w:color="auto"/>
        <w:right w:val="none" w:sz="0" w:space="0" w:color="auto"/>
      </w:divBdr>
    </w:div>
    <w:div w:id="280191566">
      <w:bodyDiv w:val="1"/>
      <w:marLeft w:val="0"/>
      <w:marRight w:val="0"/>
      <w:marTop w:val="0"/>
      <w:marBottom w:val="0"/>
      <w:divBdr>
        <w:top w:val="none" w:sz="0" w:space="0" w:color="auto"/>
        <w:left w:val="none" w:sz="0" w:space="0" w:color="auto"/>
        <w:bottom w:val="none" w:sz="0" w:space="0" w:color="auto"/>
        <w:right w:val="none" w:sz="0" w:space="0" w:color="auto"/>
      </w:divBdr>
    </w:div>
    <w:div w:id="283733071">
      <w:bodyDiv w:val="1"/>
      <w:marLeft w:val="0"/>
      <w:marRight w:val="0"/>
      <w:marTop w:val="0"/>
      <w:marBottom w:val="0"/>
      <w:divBdr>
        <w:top w:val="none" w:sz="0" w:space="0" w:color="auto"/>
        <w:left w:val="none" w:sz="0" w:space="0" w:color="auto"/>
        <w:bottom w:val="none" w:sz="0" w:space="0" w:color="auto"/>
        <w:right w:val="none" w:sz="0" w:space="0" w:color="auto"/>
      </w:divBdr>
    </w:div>
    <w:div w:id="292101597">
      <w:bodyDiv w:val="1"/>
      <w:marLeft w:val="0"/>
      <w:marRight w:val="0"/>
      <w:marTop w:val="0"/>
      <w:marBottom w:val="0"/>
      <w:divBdr>
        <w:top w:val="none" w:sz="0" w:space="0" w:color="auto"/>
        <w:left w:val="none" w:sz="0" w:space="0" w:color="auto"/>
        <w:bottom w:val="none" w:sz="0" w:space="0" w:color="auto"/>
        <w:right w:val="none" w:sz="0" w:space="0" w:color="auto"/>
      </w:divBdr>
    </w:div>
    <w:div w:id="297299877">
      <w:bodyDiv w:val="1"/>
      <w:marLeft w:val="0"/>
      <w:marRight w:val="0"/>
      <w:marTop w:val="0"/>
      <w:marBottom w:val="0"/>
      <w:divBdr>
        <w:top w:val="none" w:sz="0" w:space="0" w:color="auto"/>
        <w:left w:val="none" w:sz="0" w:space="0" w:color="auto"/>
        <w:bottom w:val="none" w:sz="0" w:space="0" w:color="auto"/>
        <w:right w:val="none" w:sz="0" w:space="0" w:color="auto"/>
      </w:divBdr>
    </w:div>
    <w:div w:id="297416107">
      <w:bodyDiv w:val="1"/>
      <w:marLeft w:val="0"/>
      <w:marRight w:val="0"/>
      <w:marTop w:val="0"/>
      <w:marBottom w:val="0"/>
      <w:divBdr>
        <w:top w:val="none" w:sz="0" w:space="0" w:color="auto"/>
        <w:left w:val="none" w:sz="0" w:space="0" w:color="auto"/>
        <w:bottom w:val="none" w:sz="0" w:space="0" w:color="auto"/>
        <w:right w:val="none" w:sz="0" w:space="0" w:color="auto"/>
      </w:divBdr>
    </w:div>
    <w:div w:id="298612093">
      <w:bodyDiv w:val="1"/>
      <w:marLeft w:val="0"/>
      <w:marRight w:val="0"/>
      <w:marTop w:val="0"/>
      <w:marBottom w:val="0"/>
      <w:divBdr>
        <w:top w:val="none" w:sz="0" w:space="0" w:color="auto"/>
        <w:left w:val="none" w:sz="0" w:space="0" w:color="auto"/>
        <w:bottom w:val="none" w:sz="0" w:space="0" w:color="auto"/>
        <w:right w:val="none" w:sz="0" w:space="0" w:color="auto"/>
      </w:divBdr>
    </w:div>
    <w:div w:id="300431362">
      <w:bodyDiv w:val="1"/>
      <w:marLeft w:val="0"/>
      <w:marRight w:val="0"/>
      <w:marTop w:val="0"/>
      <w:marBottom w:val="0"/>
      <w:divBdr>
        <w:top w:val="none" w:sz="0" w:space="0" w:color="auto"/>
        <w:left w:val="none" w:sz="0" w:space="0" w:color="auto"/>
        <w:bottom w:val="none" w:sz="0" w:space="0" w:color="auto"/>
        <w:right w:val="none" w:sz="0" w:space="0" w:color="auto"/>
      </w:divBdr>
    </w:div>
    <w:div w:id="305086586">
      <w:bodyDiv w:val="1"/>
      <w:marLeft w:val="0"/>
      <w:marRight w:val="0"/>
      <w:marTop w:val="0"/>
      <w:marBottom w:val="0"/>
      <w:divBdr>
        <w:top w:val="none" w:sz="0" w:space="0" w:color="auto"/>
        <w:left w:val="none" w:sz="0" w:space="0" w:color="auto"/>
        <w:bottom w:val="none" w:sz="0" w:space="0" w:color="auto"/>
        <w:right w:val="none" w:sz="0" w:space="0" w:color="auto"/>
      </w:divBdr>
    </w:div>
    <w:div w:id="309218048">
      <w:bodyDiv w:val="1"/>
      <w:marLeft w:val="0"/>
      <w:marRight w:val="0"/>
      <w:marTop w:val="0"/>
      <w:marBottom w:val="0"/>
      <w:divBdr>
        <w:top w:val="none" w:sz="0" w:space="0" w:color="auto"/>
        <w:left w:val="none" w:sz="0" w:space="0" w:color="auto"/>
        <w:bottom w:val="none" w:sz="0" w:space="0" w:color="auto"/>
        <w:right w:val="none" w:sz="0" w:space="0" w:color="auto"/>
      </w:divBdr>
    </w:div>
    <w:div w:id="314576929">
      <w:bodyDiv w:val="1"/>
      <w:marLeft w:val="0"/>
      <w:marRight w:val="0"/>
      <w:marTop w:val="0"/>
      <w:marBottom w:val="0"/>
      <w:divBdr>
        <w:top w:val="none" w:sz="0" w:space="0" w:color="auto"/>
        <w:left w:val="none" w:sz="0" w:space="0" w:color="auto"/>
        <w:bottom w:val="none" w:sz="0" w:space="0" w:color="auto"/>
        <w:right w:val="none" w:sz="0" w:space="0" w:color="auto"/>
      </w:divBdr>
    </w:div>
    <w:div w:id="317733515">
      <w:bodyDiv w:val="1"/>
      <w:marLeft w:val="0"/>
      <w:marRight w:val="0"/>
      <w:marTop w:val="0"/>
      <w:marBottom w:val="0"/>
      <w:divBdr>
        <w:top w:val="none" w:sz="0" w:space="0" w:color="auto"/>
        <w:left w:val="none" w:sz="0" w:space="0" w:color="auto"/>
        <w:bottom w:val="none" w:sz="0" w:space="0" w:color="auto"/>
        <w:right w:val="none" w:sz="0" w:space="0" w:color="auto"/>
      </w:divBdr>
    </w:div>
    <w:div w:id="323431844">
      <w:bodyDiv w:val="1"/>
      <w:marLeft w:val="0"/>
      <w:marRight w:val="0"/>
      <w:marTop w:val="0"/>
      <w:marBottom w:val="0"/>
      <w:divBdr>
        <w:top w:val="none" w:sz="0" w:space="0" w:color="auto"/>
        <w:left w:val="none" w:sz="0" w:space="0" w:color="auto"/>
        <w:bottom w:val="none" w:sz="0" w:space="0" w:color="auto"/>
        <w:right w:val="none" w:sz="0" w:space="0" w:color="auto"/>
      </w:divBdr>
    </w:div>
    <w:div w:id="325793059">
      <w:bodyDiv w:val="1"/>
      <w:marLeft w:val="0"/>
      <w:marRight w:val="0"/>
      <w:marTop w:val="0"/>
      <w:marBottom w:val="0"/>
      <w:divBdr>
        <w:top w:val="none" w:sz="0" w:space="0" w:color="auto"/>
        <w:left w:val="none" w:sz="0" w:space="0" w:color="auto"/>
        <w:bottom w:val="none" w:sz="0" w:space="0" w:color="auto"/>
        <w:right w:val="none" w:sz="0" w:space="0" w:color="auto"/>
      </w:divBdr>
    </w:div>
    <w:div w:id="329061799">
      <w:bodyDiv w:val="1"/>
      <w:marLeft w:val="0"/>
      <w:marRight w:val="0"/>
      <w:marTop w:val="0"/>
      <w:marBottom w:val="0"/>
      <w:divBdr>
        <w:top w:val="none" w:sz="0" w:space="0" w:color="auto"/>
        <w:left w:val="none" w:sz="0" w:space="0" w:color="auto"/>
        <w:bottom w:val="none" w:sz="0" w:space="0" w:color="auto"/>
        <w:right w:val="none" w:sz="0" w:space="0" w:color="auto"/>
      </w:divBdr>
    </w:div>
    <w:div w:id="332758920">
      <w:bodyDiv w:val="1"/>
      <w:marLeft w:val="0"/>
      <w:marRight w:val="0"/>
      <w:marTop w:val="0"/>
      <w:marBottom w:val="0"/>
      <w:divBdr>
        <w:top w:val="none" w:sz="0" w:space="0" w:color="auto"/>
        <w:left w:val="none" w:sz="0" w:space="0" w:color="auto"/>
        <w:bottom w:val="none" w:sz="0" w:space="0" w:color="auto"/>
        <w:right w:val="none" w:sz="0" w:space="0" w:color="auto"/>
      </w:divBdr>
    </w:div>
    <w:div w:id="333532404">
      <w:bodyDiv w:val="1"/>
      <w:marLeft w:val="0"/>
      <w:marRight w:val="0"/>
      <w:marTop w:val="0"/>
      <w:marBottom w:val="0"/>
      <w:divBdr>
        <w:top w:val="none" w:sz="0" w:space="0" w:color="auto"/>
        <w:left w:val="none" w:sz="0" w:space="0" w:color="auto"/>
        <w:bottom w:val="none" w:sz="0" w:space="0" w:color="auto"/>
        <w:right w:val="none" w:sz="0" w:space="0" w:color="auto"/>
      </w:divBdr>
    </w:div>
    <w:div w:id="336663691">
      <w:bodyDiv w:val="1"/>
      <w:marLeft w:val="0"/>
      <w:marRight w:val="0"/>
      <w:marTop w:val="0"/>
      <w:marBottom w:val="0"/>
      <w:divBdr>
        <w:top w:val="none" w:sz="0" w:space="0" w:color="auto"/>
        <w:left w:val="none" w:sz="0" w:space="0" w:color="auto"/>
        <w:bottom w:val="none" w:sz="0" w:space="0" w:color="auto"/>
        <w:right w:val="none" w:sz="0" w:space="0" w:color="auto"/>
      </w:divBdr>
    </w:div>
    <w:div w:id="337736672">
      <w:bodyDiv w:val="1"/>
      <w:marLeft w:val="0"/>
      <w:marRight w:val="0"/>
      <w:marTop w:val="0"/>
      <w:marBottom w:val="0"/>
      <w:divBdr>
        <w:top w:val="none" w:sz="0" w:space="0" w:color="auto"/>
        <w:left w:val="none" w:sz="0" w:space="0" w:color="auto"/>
        <w:bottom w:val="none" w:sz="0" w:space="0" w:color="auto"/>
        <w:right w:val="none" w:sz="0" w:space="0" w:color="auto"/>
      </w:divBdr>
    </w:div>
    <w:div w:id="339431658">
      <w:bodyDiv w:val="1"/>
      <w:marLeft w:val="0"/>
      <w:marRight w:val="0"/>
      <w:marTop w:val="0"/>
      <w:marBottom w:val="0"/>
      <w:divBdr>
        <w:top w:val="none" w:sz="0" w:space="0" w:color="auto"/>
        <w:left w:val="none" w:sz="0" w:space="0" w:color="auto"/>
        <w:bottom w:val="none" w:sz="0" w:space="0" w:color="auto"/>
        <w:right w:val="none" w:sz="0" w:space="0" w:color="auto"/>
      </w:divBdr>
    </w:div>
    <w:div w:id="341784586">
      <w:bodyDiv w:val="1"/>
      <w:marLeft w:val="0"/>
      <w:marRight w:val="0"/>
      <w:marTop w:val="0"/>
      <w:marBottom w:val="0"/>
      <w:divBdr>
        <w:top w:val="none" w:sz="0" w:space="0" w:color="auto"/>
        <w:left w:val="none" w:sz="0" w:space="0" w:color="auto"/>
        <w:bottom w:val="none" w:sz="0" w:space="0" w:color="auto"/>
        <w:right w:val="none" w:sz="0" w:space="0" w:color="auto"/>
      </w:divBdr>
    </w:div>
    <w:div w:id="341858377">
      <w:bodyDiv w:val="1"/>
      <w:marLeft w:val="0"/>
      <w:marRight w:val="0"/>
      <w:marTop w:val="0"/>
      <w:marBottom w:val="0"/>
      <w:divBdr>
        <w:top w:val="none" w:sz="0" w:space="0" w:color="auto"/>
        <w:left w:val="none" w:sz="0" w:space="0" w:color="auto"/>
        <w:bottom w:val="none" w:sz="0" w:space="0" w:color="auto"/>
        <w:right w:val="none" w:sz="0" w:space="0" w:color="auto"/>
      </w:divBdr>
    </w:div>
    <w:div w:id="343941101">
      <w:bodyDiv w:val="1"/>
      <w:marLeft w:val="0"/>
      <w:marRight w:val="0"/>
      <w:marTop w:val="0"/>
      <w:marBottom w:val="0"/>
      <w:divBdr>
        <w:top w:val="none" w:sz="0" w:space="0" w:color="auto"/>
        <w:left w:val="none" w:sz="0" w:space="0" w:color="auto"/>
        <w:bottom w:val="none" w:sz="0" w:space="0" w:color="auto"/>
        <w:right w:val="none" w:sz="0" w:space="0" w:color="auto"/>
      </w:divBdr>
    </w:div>
    <w:div w:id="345718417">
      <w:bodyDiv w:val="1"/>
      <w:marLeft w:val="0"/>
      <w:marRight w:val="0"/>
      <w:marTop w:val="0"/>
      <w:marBottom w:val="0"/>
      <w:divBdr>
        <w:top w:val="none" w:sz="0" w:space="0" w:color="auto"/>
        <w:left w:val="none" w:sz="0" w:space="0" w:color="auto"/>
        <w:bottom w:val="none" w:sz="0" w:space="0" w:color="auto"/>
        <w:right w:val="none" w:sz="0" w:space="0" w:color="auto"/>
      </w:divBdr>
    </w:div>
    <w:div w:id="346904105">
      <w:bodyDiv w:val="1"/>
      <w:marLeft w:val="0"/>
      <w:marRight w:val="0"/>
      <w:marTop w:val="0"/>
      <w:marBottom w:val="0"/>
      <w:divBdr>
        <w:top w:val="none" w:sz="0" w:space="0" w:color="auto"/>
        <w:left w:val="none" w:sz="0" w:space="0" w:color="auto"/>
        <w:bottom w:val="none" w:sz="0" w:space="0" w:color="auto"/>
        <w:right w:val="none" w:sz="0" w:space="0" w:color="auto"/>
      </w:divBdr>
    </w:div>
    <w:div w:id="347760585">
      <w:bodyDiv w:val="1"/>
      <w:marLeft w:val="0"/>
      <w:marRight w:val="0"/>
      <w:marTop w:val="0"/>
      <w:marBottom w:val="0"/>
      <w:divBdr>
        <w:top w:val="none" w:sz="0" w:space="0" w:color="auto"/>
        <w:left w:val="none" w:sz="0" w:space="0" w:color="auto"/>
        <w:bottom w:val="none" w:sz="0" w:space="0" w:color="auto"/>
        <w:right w:val="none" w:sz="0" w:space="0" w:color="auto"/>
      </w:divBdr>
    </w:div>
    <w:div w:id="350763248">
      <w:bodyDiv w:val="1"/>
      <w:marLeft w:val="0"/>
      <w:marRight w:val="0"/>
      <w:marTop w:val="0"/>
      <w:marBottom w:val="0"/>
      <w:divBdr>
        <w:top w:val="none" w:sz="0" w:space="0" w:color="auto"/>
        <w:left w:val="none" w:sz="0" w:space="0" w:color="auto"/>
        <w:bottom w:val="none" w:sz="0" w:space="0" w:color="auto"/>
        <w:right w:val="none" w:sz="0" w:space="0" w:color="auto"/>
      </w:divBdr>
    </w:div>
    <w:div w:id="350881300">
      <w:bodyDiv w:val="1"/>
      <w:marLeft w:val="0"/>
      <w:marRight w:val="0"/>
      <w:marTop w:val="0"/>
      <w:marBottom w:val="0"/>
      <w:divBdr>
        <w:top w:val="none" w:sz="0" w:space="0" w:color="auto"/>
        <w:left w:val="none" w:sz="0" w:space="0" w:color="auto"/>
        <w:bottom w:val="none" w:sz="0" w:space="0" w:color="auto"/>
        <w:right w:val="none" w:sz="0" w:space="0" w:color="auto"/>
      </w:divBdr>
    </w:div>
    <w:div w:id="351304471">
      <w:bodyDiv w:val="1"/>
      <w:marLeft w:val="0"/>
      <w:marRight w:val="0"/>
      <w:marTop w:val="0"/>
      <w:marBottom w:val="0"/>
      <w:divBdr>
        <w:top w:val="none" w:sz="0" w:space="0" w:color="auto"/>
        <w:left w:val="none" w:sz="0" w:space="0" w:color="auto"/>
        <w:bottom w:val="none" w:sz="0" w:space="0" w:color="auto"/>
        <w:right w:val="none" w:sz="0" w:space="0" w:color="auto"/>
      </w:divBdr>
    </w:div>
    <w:div w:id="356741176">
      <w:bodyDiv w:val="1"/>
      <w:marLeft w:val="0"/>
      <w:marRight w:val="0"/>
      <w:marTop w:val="0"/>
      <w:marBottom w:val="0"/>
      <w:divBdr>
        <w:top w:val="none" w:sz="0" w:space="0" w:color="auto"/>
        <w:left w:val="none" w:sz="0" w:space="0" w:color="auto"/>
        <w:bottom w:val="none" w:sz="0" w:space="0" w:color="auto"/>
        <w:right w:val="none" w:sz="0" w:space="0" w:color="auto"/>
      </w:divBdr>
    </w:div>
    <w:div w:id="358895294">
      <w:bodyDiv w:val="1"/>
      <w:marLeft w:val="0"/>
      <w:marRight w:val="0"/>
      <w:marTop w:val="0"/>
      <w:marBottom w:val="0"/>
      <w:divBdr>
        <w:top w:val="none" w:sz="0" w:space="0" w:color="auto"/>
        <w:left w:val="none" w:sz="0" w:space="0" w:color="auto"/>
        <w:bottom w:val="none" w:sz="0" w:space="0" w:color="auto"/>
        <w:right w:val="none" w:sz="0" w:space="0" w:color="auto"/>
      </w:divBdr>
    </w:div>
    <w:div w:id="360058986">
      <w:bodyDiv w:val="1"/>
      <w:marLeft w:val="0"/>
      <w:marRight w:val="0"/>
      <w:marTop w:val="0"/>
      <w:marBottom w:val="0"/>
      <w:divBdr>
        <w:top w:val="none" w:sz="0" w:space="0" w:color="auto"/>
        <w:left w:val="none" w:sz="0" w:space="0" w:color="auto"/>
        <w:bottom w:val="none" w:sz="0" w:space="0" w:color="auto"/>
        <w:right w:val="none" w:sz="0" w:space="0" w:color="auto"/>
      </w:divBdr>
    </w:div>
    <w:div w:id="363360969">
      <w:bodyDiv w:val="1"/>
      <w:marLeft w:val="0"/>
      <w:marRight w:val="0"/>
      <w:marTop w:val="0"/>
      <w:marBottom w:val="0"/>
      <w:divBdr>
        <w:top w:val="none" w:sz="0" w:space="0" w:color="auto"/>
        <w:left w:val="none" w:sz="0" w:space="0" w:color="auto"/>
        <w:bottom w:val="none" w:sz="0" w:space="0" w:color="auto"/>
        <w:right w:val="none" w:sz="0" w:space="0" w:color="auto"/>
      </w:divBdr>
    </w:div>
    <w:div w:id="364406434">
      <w:bodyDiv w:val="1"/>
      <w:marLeft w:val="0"/>
      <w:marRight w:val="0"/>
      <w:marTop w:val="0"/>
      <w:marBottom w:val="0"/>
      <w:divBdr>
        <w:top w:val="none" w:sz="0" w:space="0" w:color="auto"/>
        <w:left w:val="none" w:sz="0" w:space="0" w:color="auto"/>
        <w:bottom w:val="none" w:sz="0" w:space="0" w:color="auto"/>
        <w:right w:val="none" w:sz="0" w:space="0" w:color="auto"/>
      </w:divBdr>
    </w:div>
    <w:div w:id="364716570">
      <w:bodyDiv w:val="1"/>
      <w:marLeft w:val="0"/>
      <w:marRight w:val="0"/>
      <w:marTop w:val="0"/>
      <w:marBottom w:val="0"/>
      <w:divBdr>
        <w:top w:val="none" w:sz="0" w:space="0" w:color="auto"/>
        <w:left w:val="none" w:sz="0" w:space="0" w:color="auto"/>
        <w:bottom w:val="none" w:sz="0" w:space="0" w:color="auto"/>
        <w:right w:val="none" w:sz="0" w:space="0" w:color="auto"/>
      </w:divBdr>
    </w:div>
    <w:div w:id="366487264">
      <w:bodyDiv w:val="1"/>
      <w:marLeft w:val="0"/>
      <w:marRight w:val="0"/>
      <w:marTop w:val="0"/>
      <w:marBottom w:val="0"/>
      <w:divBdr>
        <w:top w:val="none" w:sz="0" w:space="0" w:color="auto"/>
        <w:left w:val="none" w:sz="0" w:space="0" w:color="auto"/>
        <w:bottom w:val="none" w:sz="0" w:space="0" w:color="auto"/>
        <w:right w:val="none" w:sz="0" w:space="0" w:color="auto"/>
      </w:divBdr>
    </w:div>
    <w:div w:id="366636504">
      <w:bodyDiv w:val="1"/>
      <w:marLeft w:val="0"/>
      <w:marRight w:val="0"/>
      <w:marTop w:val="0"/>
      <w:marBottom w:val="0"/>
      <w:divBdr>
        <w:top w:val="none" w:sz="0" w:space="0" w:color="auto"/>
        <w:left w:val="none" w:sz="0" w:space="0" w:color="auto"/>
        <w:bottom w:val="none" w:sz="0" w:space="0" w:color="auto"/>
        <w:right w:val="none" w:sz="0" w:space="0" w:color="auto"/>
      </w:divBdr>
    </w:div>
    <w:div w:id="369112155">
      <w:bodyDiv w:val="1"/>
      <w:marLeft w:val="0"/>
      <w:marRight w:val="0"/>
      <w:marTop w:val="0"/>
      <w:marBottom w:val="0"/>
      <w:divBdr>
        <w:top w:val="none" w:sz="0" w:space="0" w:color="auto"/>
        <w:left w:val="none" w:sz="0" w:space="0" w:color="auto"/>
        <w:bottom w:val="none" w:sz="0" w:space="0" w:color="auto"/>
        <w:right w:val="none" w:sz="0" w:space="0" w:color="auto"/>
      </w:divBdr>
    </w:div>
    <w:div w:id="377819870">
      <w:bodyDiv w:val="1"/>
      <w:marLeft w:val="0"/>
      <w:marRight w:val="0"/>
      <w:marTop w:val="0"/>
      <w:marBottom w:val="0"/>
      <w:divBdr>
        <w:top w:val="none" w:sz="0" w:space="0" w:color="auto"/>
        <w:left w:val="none" w:sz="0" w:space="0" w:color="auto"/>
        <w:bottom w:val="none" w:sz="0" w:space="0" w:color="auto"/>
        <w:right w:val="none" w:sz="0" w:space="0" w:color="auto"/>
      </w:divBdr>
    </w:div>
    <w:div w:id="379324905">
      <w:bodyDiv w:val="1"/>
      <w:marLeft w:val="0"/>
      <w:marRight w:val="0"/>
      <w:marTop w:val="0"/>
      <w:marBottom w:val="0"/>
      <w:divBdr>
        <w:top w:val="none" w:sz="0" w:space="0" w:color="auto"/>
        <w:left w:val="none" w:sz="0" w:space="0" w:color="auto"/>
        <w:bottom w:val="none" w:sz="0" w:space="0" w:color="auto"/>
        <w:right w:val="none" w:sz="0" w:space="0" w:color="auto"/>
      </w:divBdr>
    </w:div>
    <w:div w:id="381029136">
      <w:bodyDiv w:val="1"/>
      <w:marLeft w:val="0"/>
      <w:marRight w:val="0"/>
      <w:marTop w:val="0"/>
      <w:marBottom w:val="0"/>
      <w:divBdr>
        <w:top w:val="none" w:sz="0" w:space="0" w:color="auto"/>
        <w:left w:val="none" w:sz="0" w:space="0" w:color="auto"/>
        <w:bottom w:val="none" w:sz="0" w:space="0" w:color="auto"/>
        <w:right w:val="none" w:sz="0" w:space="0" w:color="auto"/>
      </w:divBdr>
    </w:div>
    <w:div w:id="381102216">
      <w:bodyDiv w:val="1"/>
      <w:marLeft w:val="0"/>
      <w:marRight w:val="0"/>
      <w:marTop w:val="0"/>
      <w:marBottom w:val="0"/>
      <w:divBdr>
        <w:top w:val="none" w:sz="0" w:space="0" w:color="auto"/>
        <w:left w:val="none" w:sz="0" w:space="0" w:color="auto"/>
        <w:bottom w:val="none" w:sz="0" w:space="0" w:color="auto"/>
        <w:right w:val="none" w:sz="0" w:space="0" w:color="auto"/>
      </w:divBdr>
    </w:div>
    <w:div w:id="382412370">
      <w:bodyDiv w:val="1"/>
      <w:marLeft w:val="0"/>
      <w:marRight w:val="0"/>
      <w:marTop w:val="0"/>
      <w:marBottom w:val="0"/>
      <w:divBdr>
        <w:top w:val="none" w:sz="0" w:space="0" w:color="auto"/>
        <w:left w:val="none" w:sz="0" w:space="0" w:color="auto"/>
        <w:bottom w:val="none" w:sz="0" w:space="0" w:color="auto"/>
        <w:right w:val="none" w:sz="0" w:space="0" w:color="auto"/>
      </w:divBdr>
    </w:div>
    <w:div w:id="383527366">
      <w:bodyDiv w:val="1"/>
      <w:marLeft w:val="0"/>
      <w:marRight w:val="0"/>
      <w:marTop w:val="0"/>
      <w:marBottom w:val="0"/>
      <w:divBdr>
        <w:top w:val="none" w:sz="0" w:space="0" w:color="auto"/>
        <w:left w:val="none" w:sz="0" w:space="0" w:color="auto"/>
        <w:bottom w:val="none" w:sz="0" w:space="0" w:color="auto"/>
        <w:right w:val="none" w:sz="0" w:space="0" w:color="auto"/>
      </w:divBdr>
    </w:div>
    <w:div w:id="384912795">
      <w:bodyDiv w:val="1"/>
      <w:marLeft w:val="0"/>
      <w:marRight w:val="0"/>
      <w:marTop w:val="0"/>
      <w:marBottom w:val="0"/>
      <w:divBdr>
        <w:top w:val="none" w:sz="0" w:space="0" w:color="auto"/>
        <w:left w:val="none" w:sz="0" w:space="0" w:color="auto"/>
        <w:bottom w:val="none" w:sz="0" w:space="0" w:color="auto"/>
        <w:right w:val="none" w:sz="0" w:space="0" w:color="auto"/>
      </w:divBdr>
    </w:div>
    <w:div w:id="385950927">
      <w:bodyDiv w:val="1"/>
      <w:marLeft w:val="0"/>
      <w:marRight w:val="0"/>
      <w:marTop w:val="0"/>
      <w:marBottom w:val="0"/>
      <w:divBdr>
        <w:top w:val="none" w:sz="0" w:space="0" w:color="auto"/>
        <w:left w:val="none" w:sz="0" w:space="0" w:color="auto"/>
        <w:bottom w:val="none" w:sz="0" w:space="0" w:color="auto"/>
        <w:right w:val="none" w:sz="0" w:space="0" w:color="auto"/>
      </w:divBdr>
    </w:div>
    <w:div w:id="387801717">
      <w:bodyDiv w:val="1"/>
      <w:marLeft w:val="0"/>
      <w:marRight w:val="0"/>
      <w:marTop w:val="0"/>
      <w:marBottom w:val="0"/>
      <w:divBdr>
        <w:top w:val="none" w:sz="0" w:space="0" w:color="auto"/>
        <w:left w:val="none" w:sz="0" w:space="0" w:color="auto"/>
        <w:bottom w:val="none" w:sz="0" w:space="0" w:color="auto"/>
        <w:right w:val="none" w:sz="0" w:space="0" w:color="auto"/>
      </w:divBdr>
    </w:div>
    <w:div w:id="392317280">
      <w:bodyDiv w:val="1"/>
      <w:marLeft w:val="0"/>
      <w:marRight w:val="0"/>
      <w:marTop w:val="0"/>
      <w:marBottom w:val="0"/>
      <w:divBdr>
        <w:top w:val="none" w:sz="0" w:space="0" w:color="auto"/>
        <w:left w:val="none" w:sz="0" w:space="0" w:color="auto"/>
        <w:bottom w:val="none" w:sz="0" w:space="0" w:color="auto"/>
        <w:right w:val="none" w:sz="0" w:space="0" w:color="auto"/>
      </w:divBdr>
    </w:div>
    <w:div w:id="395595768">
      <w:bodyDiv w:val="1"/>
      <w:marLeft w:val="0"/>
      <w:marRight w:val="0"/>
      <w:marTop w:val="0"/>
      <w:marBottom w:val="0"/>
      <w:divBdr>
        <w:top w:val="none" w:sz="0" w:space="0" w:color="auto"/>
        <w:left w:val="none" w:sz="0" w:space="0" w:color="auto"/>
        <w:bottom w:val="none" w:sz="0" w:space="0" w:color="auto"/>
        <w:right w:val="none" w:sz="0" w:space="0" w:color="auto"/>
      </w:divBdr>
    </w:div>
    <w:div w:id="396514682">
      <w:bodyDiv w:val="1"/>
      <w:marLeft w:val="0"/>
      <w:marRight w:val="0"/>
      <w:marTop w:val="0"/>
      <w:marBottom w:val="0"/>
      <w:divBdr>
        <w:top w:val="none" w:sz="0" w:space="0" w:color="auto"/>
        <w:left w:val="none" w:sz="0" w:space="0" w:color="auto"/>
        <w:bottom w:val="none" w:sz="0" w:space="0" w:color="auto"/>
        <w:right w:val="none" w:sz="0" w:space="0" w:color="auto"/>
      </w:divBdr>
    </w:div>
    <w:div w:id="398556800">
      <w:bodyDiv w:val="1"/>
      <w:marLeft w:val="0"/>
      <w:marRight w:val="0"/>
      <w:marTop w:val="0"/>
      <w:marBottom w:val="0"/>
      <w:divBdr>
        <w:top w:val="none" w:sz="0" w:space="0" w:color="auto"/>
        <w:left w:val="none" w:sz="0" w:space="0" w:color="auto"/>
        <w:bottom w:val="none" w:sz="0" w:space="0" w:color="auto"/>
        <w:right w:val="none" w:sz="0" w:space="0" w:color="auto"/>
      </w:divBdr>
    </w:div>
    <w:div w:id="400491226">
      <w:bodyDiv w:val="1"/>
      <w:marLeft w:val="0"/>
      <w:marRight w:val="0"/>
      <w:marTop w:val="0"/>
      <w:marBottom w:val="0"/>
      <w:divBdr>
        <w:top w:val="none" w:sz="0" w:space="0" w:color="auto"/>
        <w:left w:val="none" w:sz="0" w:space="0" w:color="auto"/>
        <w:bottom w:val="none" w:sz="0" w:space="0" w:color="auto"/>
        <w:right w:val="none" w:sz="0" w:space="0" w:color="auto"/>
      </w:divBdr>
    </w:div>
    <w:div w:id="402143449">
      <w:bodyDiv w:val="1"/>
      <w:marLeft w:val="0"/>
      <w:marRight w:val="0"/>
      <w:marTop w:val="0"/>
      <w:marBottom w:val="0"/>
      <w:divBdr>
        <w:top w:val="none" w:sz="0" w:space="0" w:color="auto"/>
        <w:left w:val="none" w:sz="0" w:space="0" w:color="auto"/>
        <w:bottom w:val="none" w:sz="0" w:space="0" w:color="auto"/>
        <w:right w:val="none" w:sz="0" w:space="0" w:color="auto"/>
      </w:divBdr>
    </w:div>
    <w:div w:id="403840711">
      <w:bodyDiv w:val="1"/>
      <w:marLeft w:val="0"/>
      <w:marRight w:val="0"/>
      <w:marTop w:val="0"/>
      <w:marBottom w:val="0"/>
      <w:divBdr>
        <w:top w:val="none" w:sz="0" w:space="0" w:color="auto"/>
        <w:left w:val="none" w:sz="0" w:space="0" w:color="auto"/>
        <w:bottom w:val="none" w:sz="0" w:space="0" w:color="auto"/>
        <w:right w:val="none" w:sz="0" w:space="0" w:color="auto"/>
      </w:divBdr>
    </w:div>
    <w:div w:id="409281178">
      <w:bodyDiv w:val="1"/>
      <w:marLeft w:val="0"/>
      <w:marRight w:val="0"/>
      <w:marTop w:val="0"/>
      <w:marBottom w:val="0"/>
      <w:divBdr>
        <w:top w:val="none" w:sz="0" w:space="0" w:color="auto"/>
        <w:left w:val="none" w:sz="0" w:space="0" w:color="auto"/>
        <w:bottom w:val="none" w:sz="0" w:space="0" w:color="auto"/>
        <w:right w:val="none" w:sz="0" w:space="0" w:color="auto"/>
      </w:divBdr>
    </w:div>
    <w:div w:id="410661812">
      <w:bodyDiv w:val="1"/>
      <w:marLeft w:val="0"/>
      <w:marRight w:val="0"/>
      <w:marTop w:val="0"/>
      <w:marBottom w:val="0"/>
      <w:divBdr>
        <w:top w:val="none" w:sz="0" w:space="0" w:color="auto"/>
        <w:left w:val="none" w:sz="0" w:space="0" w:color="auto"/>
        <w:bottom w:val="none" w:sz="0" w:space="0" w:color="auto"/>
        <w:right w:val="none" w:sz="0" w:space="0" w:color="auto"/>
      </w:divBdr>
    </w:div>
    <w:div w:id="413740851">
      <w:bodyDiv w:val="1"/>
      <w:marLeft w:val="0"/>
      <w:marRight w:val="0"/>
      <w:marTop w:val="0"/>
      <w:marBottom w:val="0"/>
      <w:divBdr>
        <w:top w:val="none" w:sz="0" w:space="0" w:color="auto"/>
        <w:left w:val="none" w:sz="0" w:space="0" w:color="auto"/>
        <w:bottom w:val="none" w:sz="0" w:space="0" w:color="auto"/>
        <w:right w:val="none" w:sz="0" w:space="0" w:color="auto"/>
      </w:divBdr>
    </w:div>
    <w:div w:id="413865547">
      <w:bodyDiv w:val="1"/>
      <w:marLeft w:val="0"/>
      <w:marRight w:val="0"/>
      <w:marTop w:val="0"/>
      <w:marBottom w:val="0"/>
      <w:divBdr>
        <w:top w:val="none" w:sz="0" w:space="0" w:color="auto"/>
        <w:left w:val="none" w:sz="0" w:space="0" w:color="auto"/>
        <w:bottom w:val="none" w:sz="0" w:space="0" w:color="auto"/>
        <w:right w:val="none" w:sz="0" w:space="0" w:color="auto"/>
      </w:divBdr>
    </w:div>
    <w:div w:id="414866668">
      <w:bodyDiv w:val="1"/>
      <w:marLeft w:val="0"/>
      <w:marRight w:val="0"/>
      <w:marTop w:val="0"/>
      <w:marBottom w:val="0"/>
      <w:divBdr>
        <w:top w:val="none" w:sz="0" w:space="0" w:color="auto"/>
        <w:left w:val="none" w:sz="0" w:space="0" w:color="auto"/>
        <w:bottom w:val="none" w:sz="0" w:space="0" w:color="auto"/>
        <w:right w:val="none" w:sz="0" w:space="0" w:color="auto"/>
      </w:divBdr>
    </w:div>
    <w:div w:id="419133785">
      <w:bodyDiv w:val="1"/>
      <w:marLeft w:val="0"/>
      <w:marRight w:val="0"/>
      <w:marTop w:val="0"/>
      <w:marBottom w:val="0"/>
      <w:divBdr>
        <w:top w:val="none" w:sz="0" w:space="0" w:color="auto"/>
        <w:left w:val="none" w:sz="0" w:space="0" w:color="auto"/>
        <w:bottom w:val="none" w:sz="0" w:space="0" w:color="auto"/>
        <w:right w:val="none" w:sz="0" w:space="0" w:color="auto"/>
      </w:divBdr>
    </w:div>
    <w:div w:id="419303319">
      <w:bodyDiv w:val="1"/>
      <w:marLeft w:val="0"/>
      <w:marRight w:val="0"/>
      <w:marTop w:val="0"/>
      <w:marBottom w:val="0"/>
      <w:divBdr>
        <w:top w:val="none" w:sz="0" w:space="0" w:color="auto"/>
        <w:left w:val="none" w:sz="0" w:space="0" w:color="auto"/>
        <w:bottom w:val="none" w:sz="0" w:space="0" w:color="auto"/>
        <w:right w:val="none" w:sz="0" w:space="0" w:color="auto"/>
      </w:divBdr>
    </w:div>
    <w:div w:id="421268330">
      <w:bodyDiv w:val="1"/>
      <w:marLeft w:val="0"/>
      <w:marRight w:val="0"/>
      <w:marTop w:val="0"/>
      <w:marBottom w:val="0"/>
      <w:divBdr>
        <w:top w:val="none" w:sz="0" w:space="0" w:color="auto"/>
        <w:left w:val="none" w:sz="0" w:space="0" w:color="auto"/>
        <w:bottom w:val="none" w:sz="0" w:space="0" w:color="auto"/>
        <w:right w:val="none" w:sz="0" w:space="0" w:color="auto"/>
      </w:divBdr>
    </w:div>
    <w:div w:id="422842445">
      <w:bodyDiv w:val="1"/>
      <w:marLeft w:val="0"/>
      <w:marRight w:val="0"/>
      <w:marTop w:val="0"/>
      <w:marBottom w:val="0"/>
      <w:divBdr>
        <w:top w:val="none" w:sz="0" w:space="0" w:color="auto"/>
        <w:left w:val="none" w:sz="0" w:space="0" w:color="auto"/>
        <w:bottom w:val="none" w:sz="0" w:space="0" w:color="auto"/>
        <w:right w:val="none" w:sz="0" w:space="0" w:color="auto"/>
      </w:divBdr>
    </w:div>
    <w:div w:id="423453495">
      <w:bodyDiv w:val="1"/>
      <w:marLeft w:val="0"/>
      <w:marRight w:val="0"/>
      <w:marTop w:val="0"/>
      <w:marBottom w:val="0"/>
      <w:divBdr>
        <w:top w:val="none" w:sz="0" w:space="0" w:color="auto"/>
        <w:left w:val="none" w:sz="0" w:space="0" w:color="auto"/>
        <w:bottom w:val="none" w:sz="0" w:space="0" w:color="auto"/>
        <w:right w:val="none" w:sz="0" w:space="0" w:color="auto"/>
      </w:divBdr>
    </w:div>
    <w:div w:id="427581126">
      <w:bodyDiv w:val="1"/>
      <w:marLeft w:val="0"/>
      <w:marRight w:val="0"/>
      <w:marTop w:val="0"/>
      <w:marBottom w:val="0"/>
      <w:divBdr>
        <w:top w:val="none" w:sz="0" w:space="0" w:color="auto"/>
        <w:left w:val="none" w:sz="0" w:space="0" w:color="auto"/>
        <w:bottom w:val="none" w:sz="0" w:space="0" w:color="auto"/>
        <w:right w:val="none" w:sz="0" w:space="0" w:color="auto"/>
      </w:divBdr>
    </w:div>
    <w:div w:id="429277936">
      <w:bodyDiv w:val="1"/>
      <w:marLeft w:val="0"/>
      <w:marRight w:val="0"/>
      <w:marTop w:val="0"/>
      <w:marBottom w:val="0"/>
      <w:divBdr>
        <w:top w:val="none" w:sz="0" w:space="0" w:color="auto"/>
        <w:left w:val="none" w:sz="0" w:space="0" w:color="auto"/>
        <w:bottom w:val="none" w:sz="0" w:space="0" w:color="auto"/>
        <w:right w:val="none" w:sz="0" w:space="0" w:color="auto"/>
      </w:divBdr>
    </w:div>
    <w:div w:id="430709893">
      <w:bodyDiv w:val="1"/>
      <w:marLeft w:val="0"/>
      <w:marRight w:val="0"/>
      <w:marTop w:val="0"/>
      <w:marBottom w:val="0"/>
      <w:divBdr>
        <w:top w:val="none" w:sz="0" w:space="0" w:color="auto"/>
        <w:left w:val="none" w:sz="0" w:space="0" w:color="auto"/>
        <w:bottom w:val="none" w:sz="0" w:space="0" w:color="auto"/>
        <w:right w:val="none" w:sz="0" w:space="0" w:color="auto"/>
      </w:divBdr>
    </w:div>
    <w:div w:id="432090109">
      <w:bodyDiv w:val="1"/>
      <w:marLeft w:val="0"/>
      <w:marRight w:val="0"/>
      <w:marTop w:val="0"/>
      <w:marBottom w:val="0"/>
      <w:divBdr>
        <w:top w:val="none" w:sz="0" w:space="0" w:color="auto"/>
        <w:left w:val="none" w:sz="0" w:space="0" w:color="auto"/>
        <w:bottom w:val="none" w:sz="0" w:space="0" w:color="auto"/>
        <w:right w:val="none" w:sz="0" w:space="0" w:color="auto"/>
      </w:divBdr>
    </w:div>
    <w:div w:id="439111833">
      <w:bodyDiv w:val="1"/>
      <w:marLeft w:val="0"/>
      <w:marRight w:val="0"/>
      <w:marTop w:val="0"/>
      <w:marBottom w:val="0"/>
      <w:divBdr>
        <w:top w:val="none" w:sz="0" w:space="0" w:color="auto"/>
        <w:left w:val="none" w:sz="0" w:space="0" w:color="auto"/>
        <w:bottom w:val="none" w:sz="0" w:space="0" w:color="auto"/>
        <w:right w:val="none" w:sz="0" w:space="0" w:color="auto"/>
      </w:divBdr>
    </w:div>
    <w:div w:id="440030728">
      <w:bodyDiv w:val="1"/>
      <w:marLeft w:val="0"/>
      <w:marRight w:val="0"/>
      <w:marTop w:val="0"/>
      <w:marBottom w:val="0"/>
      <w:divBdr>
        <w:top w:val="none" w:sz="0" w:space="0" w:color="auto"/>
        <w:left w:val="none" w:sz="0" w:space="0" w:color="auto"/>
        <w:bottom w:val="none" w:sz="0" w:space="0" w:color="auto"/>
        <w:right w:val="none" w:sz="0" w:space="0" w:color="auto"/>
      </w:divBdr>
    </w:div>
    <w:div w:id="440104599">
      <w:bodyDiv w:val="1"/>
      <w:marLeft w:val="0"/>
      <w:marRight w:val="0"/>
      <w:marTop w:val="0"/>
      <w:marBottom w:val="0"/>
      <w:divBdr>
        <w:top w:val="none" w:sz="0" w:space="0" w:color="auto"/>
        <w:left w:val="none" w:sz="0" w:space="0" w:color="auto"/>
        <w:bottom w:val="none" w:sz="0" w:space="0" w:color="auto"/>
        <w:right w:val="none" w:sz="0" w:space="0" w:color="auto"/>
      </w:divBdr>
    </w:div>
    <w:div w:id="444153784">
      <w:bodyDiv w:val="1"/>
      <w:marLeft w:val="0"/>
      <w:marRight w:val="0"/>
      <w:marTop w:val="0"/>
      <w:marBottom w:val="0"/>
      <w:divBdr>
        <w:top w:val="none" w:sz="0" w:space="0" w:color="auto"/>
        <w:left w:val="none" w:sz="0" w:space="0" w:color="auto"/>
        <w:bottom w:val="none" w:sz="0" w:space="0" w:color="auto"/>
        <w:right w:val="none" w:sz="0" w:space="0" w:color="auto"/>
      </w:divBdr>
    </w:div>
    <w:div w:id="446890598">
      <w:bodyDiv w:val="1"/>
      <w:marLeft w:val="0"/>
      <w:marRight w:val="0"/>
      <w:marTop w:val="0"/>
      <w:marBottom w:val="0"/>
      <w:divBdr>
        <w:top w:val="none" w:sz="0" w:space="0" w:color="auto"/>
        <w:left w:val="none" w:sz="0" w:space="0" w:color="auto"/>
        <w:bottom w:val="none" w:sz="0" w:space="0" w:color="auto"/>
        <w:right w:val="none" w:sz="0" w:space="0" w:color="auto"/>
      </w:divBdr>
    </w:div>
    <w:div w:id="455216448">
      <w:bodyDiv w:val="1"/>
      <w:marLeft w:val="0"/>
      <w:marRight w:val="0"/>
      <w:marTop w:val="0"/>
      <w:marBottom w:val="0"/>
      <w:divBdr>
        <w:top w:val="none" w:sz="0" w:space="0" w:color="auto"/>
        <w:left w:val="none" w:sz="0" w:space="0" w:color="auto"/>
        <w:bottom w:val="none" w:sz="0" w:space="0" w:color="auto"/>
        <w:right w:val="none" w:sz="0" w:space="0" w:color="auto"/>
      </w:divBdr>
    </w:div>
    <w:div w:id="463624908">
      <w:bodyDiv w:val="1"/>
      <w:marLeft w:val="0"/>
      <w:marRight w:val="0"/>
      <w:marTop w:val="0"/>
      <w:marBottom w:val="0"/>
      <w:divBdr>
        <w:top w:val="none" w:sz="0" w:space="0" w:color="auto"/>
        <w:left w:val="none" w:sz="0" w:space="0" w:color="auto"/>
        <w:bottom w:val="none" w:sz="0" w:space="0" w:color="auto"/>
        <w:right w:val="none" w:sz="0" w:space="0" w:color="auto"/>
      </w:divBdr>
    </w:div>
    <w:div w:id="467668966">
      <w:bodyDiv w:val="1"/>
      <w:marLeft w:val="0"/>
      <w:marRight w:val="0"/>
      <w:marTop w:val="0"/>
      <w:marBottom w:val="0"/>
      <w:divBdr>
        <w:top w:val="none" w:sz="0" w:space="0" w:color="auto"/>
        <w:left w:val="none" w:sz="0" w:space="0" w:color="auto"/>
        <w:bottom w:val="none" w:sz="0" w:space="0" w:color="auto"/>
        <w:right w:val="none" w:sz="0" w:space="0" w:color="auto"/>
      </w:divBdr>
    </w:div>
    <w:div w:id="472019256">
      <w:bodyDiv w:val="1"/>
      <w:marLeft w:val="0"/>
      <w:marRight w:val="0"/>
      <w:marTop w:val="0"/>
      <w:marBottom w:val="0"/>
      <w:divBdr>
        <w:top w:val="none" w:sz="0" w:space="0" w:color="auto"/>
        <w:left w:val="none" w:sz="0" w:space="0" w:color="auto"/>
        <w:bottom w:val="none" w:sz="0" w:space="0" w:color="auto"/>
        <w:right w:val="none" w:sz="0" w:space="0" w:color="auto"/>
      </w:divBdr>
    </w:div>
    <w:div w:id="472872102">
      <w:bodyDiv w:val="1"/>
      <w:marLeft w:val="0"/>
      <w:marRight w:val="0"/>
      <w:marTop w:val="0"/>
      <w:marBottom w:val="0"/>
      <w:divBdr>
        <w:top w:val="none" w:sz="0" w:space="0" w:color="auto"/>
        <w:left w:val="none" w:sz="0" w:space="0" w:color="auto"/>
        <w:bottom w:val="none" w:sz="0" w:space="0" w:color="auto"/>
        <w:right w:val="none" w:sz="0" w:space="0" w:color="auto"/>
      </w:divBdr>
    </w:div>
    <w:div w:id="476992685">
      <w:bodyDiv w:val="1"/>
      <w:marLeft w:val="0"/>
      <w:marRight w:val="0"/>
      <w:marTop w:val="0"/>
      <w:marBottom w:val="0"/>
      <w:divBdr>
        <w:top w:val="none" w:sz="0" w:space="0" w:color="auto"/>
        <w:left w:val="none" w:sz="0" w:space="0" w:color="auto"/>
        <w:bottom w:val="none" w:sz="0" w:space="0" w:color="auto"/>
        <w:right w:val="none" w:sz="0" w:space="0" w:color="auto"/>
      </w:divBdr>
    </w:div>
    <w:div w:id="478694449">
      <w:bodyDiv w:val="1"/>
      <w:marLeft w:val="0"/>
      <w:marRight w:val="0"/>
      <w:marTop w:val="0"/>
      <w:marBottom w:val="0"/>
      <w:divBdr>
        <w:top w:val="none" w:sz="0" w:space="0" w:color="auto"/>
        <w:left w:val="none" w:sz="0" w:space="0" w:color="auto"/>
        <w:bottom w:val="none" w:sz="0" w:space="0" w:color="auto"/>
        <w:right w:val="none" w:sz="0" w:space="0" w:color="auto"/>
      </w:divBdr>
    </w:div>
    <w:div w:id="478695405">
      <w:bodyDiv w:val="1"/>
      <w:marLeft w:val="0"/>
      <w:marRight w:val="0"/>
      <w:marTop w:val="0"/>
      <w:marBottom w:val="0"/>
      <w:divBdr>
        <w:top w:val="none" w:sz="0" w:space="0" w:color="auto"/>
        <w:left w:val="none" w:sz="0" w:space="0" w:color="auto"/>
        <w:bottom w:val="none" w:sz="0" w:space="0" w:color="auto"/>
        <w:right w:val="none" w:sz="0" w:space="0" w:color="auto"/>
      </w:divBdr>
    </w:div>
    <w:div w:id="481316331">
      <w:bodyDiv w:val="1"/>
      <w:marLeft w:val="0"/>
      <w:marRight w:val="0"/>
      <w:marTop w:val="0"/>
      <w:marBottom w:val="0"/>
      <w:divBdr>
        <w:top w:val="none" w:sz="0" w:space="0" w:color="auto"/>
        <w:left w:val="none" w:sz="0" w:space="0" w:color="auto"/>
        <w:bottom w:val="none" w:sz="0" w:space="0" w:color="auto"/>
        <w:right w:val="none" w:sz="0" w:space="0" w:color="auto"/>
      </w:divBdr>
    </w:div>
    <w:div w:id="482699501">
      <w:bodyDiv w:val="1"/>
      <w:marLeft w:val="0"/>
      <w:marRight w:val="0"/>
      <w:marTop w:val="0"/>
      <w:marBottom w:val="0"/>
      <w:divBdr>
        <w:top w:val="none" w:sz="0" w:space="0" w:color="auto"/>
        <w:left w:val="none" w:sz="0" w:space="0" w:color="auto"/>
        <w:bottom w:val="none" w:sz="0" w:space="0" w:color="auto"/>
        <w:right w:val="none" w:sz="0" w:space="0" w:color="auto"/>
      </w:divBdr>
    </w:div>
    <w:div w:id="483544257">
      <w:bodyDiv w:val="1"/>
      <w:marLeft w:val="0"/>
      <w:marRight w:val="0"/>
      <w:marTop w:val="0"/>
      <w:marBottom w:val="0"/>
      <w:divBdr>
        <w:top w:val="none" w:sz="0" w:space="0" w:color="auto"/>
        <w:left w:val="none" w:sz="0" w:space="0" w:color="auto"/>
        <w:bottom w:val="none" w:sz="0" w:space="0" w:color="auto"/>
        <w:right w:val="none" w:sz="0" w:space="0" w:color="auto"/>
      </w:divBdr>
    </w:div>
    <w:div w:id="485125725">
      <w:bodyDiv w:val="1"/>
      <w:marLeft w:val="0"/>
      <w:marRight w:val="0"/>
      <w:marTop w:val="0"/>
      <w:marBottom w:val="0"/>
      <w:divBdr>
        <w:top w:val="none" w:sz="0" w:space="0" w:color="auto"/>
        <w:left w:val="none" w:sz="0" w:space="0" w:color="auto"/>
        <w:bottom w:val="none" w:sz="0" w:space="0" w:color="auto"/>
        <w:right w:val="none" w:sz="0" w:space="0" w:color="auto"/>
      </w:divBdr>
    </w:div>
    <w:div w:id="485509512">
      <w:bodyDiv w:val="1"/>
      <w:marLeft w:val="0"/>
      <w:marRight w:val="0"/>
      <w:marTop w:val="0"/>
      <w:marBottom w:val="0"/>
      <w:divBdr>
        <w:top w:val="none" w:sz="0" w:space="0" w:color="auto"/>
        <w:left w:val="none" w:sz="0" w:space="0" w:color="auto"/>
        <w:bottom w:val="none" w:sz="0" w:space="0" w:color="auto"/>
        <w:right w:val="none" w:sz="0" w:space="0" w:color="auto"/>
      </w:divBdr>
    </w:div>
    <w:div w:id="490022280">
      <w:bodyDiv w:val="1"/>
      <w:marLeft w:val="0"/>
      <w:marRight w:val="0"/>
      <w:marTop w:val="0"/>
      <w:marBottom w:val="0"/>
      <w:divBdr>
        <w:top w:val="none" w:sz="0" w:space="0" w:color="auto"/>
        <w:left w:val="none" w:sz="0" w:space="0" w:color="auto"/>
        <w:bottom w:val="none" w:sz="0" w:space="0" w:color="auto"/>
        <w:right w:val="none" w:sz="0" w:space="0" w:color="auto"/>
      </w:divBdr>
    </w:div>
    <w:div w:id="492258406">
      <w:bodyDiv w:val="1"/>
      <w:marLeft w:val="0"/>
      <w:marRight w:val="0"/>
      <w:marTop w:val="0"/>
      <w:marBottom w:val="0"/>
      <w:divBdr>
        <w:top w:val="none" w:sz="0" w:space="0" w:color="auto"/>
        <w:left w:val="none" w:sz="0" w:space="0" w:color="auto"/>
        <w:bottom w:val="none" w:sz="0" w:space="0" w:color="auto"/>
        <w:right w:val="none" w:sz="0" w:space="0" w:color="auto"/>
      </w:divBdr>
    </w:div>
    <w:div w:id="499810084">
      <w:bodyDiv w:val="1"/>
      <w:marLeft w:val="0"/>
      <w:marRight w:val="0"/>
      <w:marTop w:val="0"/>
      <w:marBottom w:val="0"/>
      <w:divBdr>
        <w:top w:val="none" w:sz="0" w:space="0" w:color="auto"/>
        <w:left w:val="none" w:sz="0" w:space="0" w:color="auto"/>
        <w:bottom w:val="none" w:sz="0" w:space="0" w:color="auto"/>
        <w:right w:val="none" w:sz="0" w:space="0" w:color="auto"/>
      </w:divBdr>
    </w:div>
    <w:div w:id="499932868">
      <w:bodyDiv w:val="1"/>
      <w:marLeft w:val="0"/>
      <w:marRight w:val="0"/>
      <w:marTop w:val="0"/>
      <w:marBottom w:val="0"/>
      <w:divBdr>
        <w:top w:val="none" w:sz="0" w:space="0" w:color="auto"/>
        <w:left w:val="none" w:sz="0" w:space="0" w:color="auto"/>
        <w:bottom w:val="none" w:sz="0" w:space="0" w:color="auto"/>
        <w:right w:val="none" w:sz="0" w:space="0" w:color="auto"/>
      </w:divBdr>
    </w:div>
    <w:div w:id="501168492">
      <w:bodyDiv w:val="1"/>
      <w:marLeft w:val="0"/>
      <w:marRight w:val="0"/>
      <w:marTop w:val="0"/>
      <w:marBottom w:val="0"/>
      <w:divBdr>
        <w:top w:val="none" w:sz="0" w:space="0" w:color="auto"/>
        <w:left w:val="none" w:sz="0" w:space="0" w:color="auto"/>
        <w:bottom w:val="none" w:sz="0" w:space="0" w:color="auto"/>
        <w:right w:val="none" w:sz="0" w:space="0" w:color="auto"/>
      </w:divBdr>
    </w:div>
    <w:div w:id="502548100">
      <w:bodyDiv w:val="1"/>
      <w:marLeft w:val="0"/>
      <w:marRight w:val="0"/>
      <w:marTop w:val="0"/>
      <w:marBottom w:val="0"/>
      <w:divBdr>
        <w:top w:val="none" w:sz="0" w:space="0" w:color="auto"/>
        <w:left w:val="none" w:sz="0" w:space="0" w:color="auto"/>
        <w:bottom w:val="none" w:sz="0" w:space="0" w:color="auto"/>
        <w:right w:val="none" w:sz="0" w:space="0" w:color="auto"/>
      </w:divBdr>
    </w:div>
    <w:div w:id="504127968">
      <w:bodyDiv w:val="1"/>
      <w:marLeft w:val="0"/>
      <w:marRight w:val="0"/>
      <w:marTop w:val="0"/>
      <w:marBottom w:val="0"/>
      <w:divBdr>
        <w:top w:val="none" w:sz="0" w:space="0" w:color="auto"/>
        <w:left w:val="none" w:sz="0" w:space="0" w:color="auto"/>
        <w:bottom w:val="none" w:sz="0" w:space="0" w:color="auto"/>
        <w:right w:val="none" w:sz="0" w:space="0" w:color="auto"/>
      </w:divBdr>
    </w:div>
    <w:div w:id="507329863">
      <w:bodyDiv w:val="1"/>
      <w:marLeft w:val="0"/>
      <w:marRight w:val="0"/>
      <w:marTop w:val="0"/>
      <w:marBottom w:val="0"/>
      <w:divBdr>
        <w:top w:val="none" w:sz="0" w:space="0" w:color="auto"/>
        <w:left w:val="none" w:sz="0" w:space="0" w:color="auto"/>
        <w:bottom w:val="none" w:sz="0" w:space="0" w:color="auto"/>
        <w:right w:val="none" w:sz="0" w:space="0" w:color="auto"/>
      </w:divBdr>
    </w:div>
    <w:div w:id="511604434">
      <w:bodyDiv w:val="1"/>
      <w:marLeft w:val="0"/>
      <w:marRight w:val="0"/>
      <w:marTop w:val="0"/>
      <w:marBottom w:val="0"/>
      <w:divBdr>
        <w:top w:val="none" w:sz="0" w:space="0" w:color="auto"/>
        <w:left w:val="none" w:sz="0" w:space="0" w:color="auto"/>
        <w:bottom w:val="none" w:sz="0" w:space="0" w:color="auto"/>
        <w:right w:val="none" w:sz="0" w:space="0" w:color="auto"/>
      </w:divBdr>
    </w:div>
    <w:div w:id="515653182">
      <w:bodyDiv w:val="1"/>
      <w:marLeft w:val="0"/>
      <w:marRight w:val="0"/>
      <w:marTop w:val="0"/>
      <w:marBottom w:val="0"/>
      <w:divBdr>
        <w:top w:val="none" w:sz="0" w:space="0" w:color="auto"/>
        <w:left w:val="none" w:sz="0" w:space="0" w:color="auto"/>
        <w:bottom w:val="none" w:sz="0" w:space="0" w:color="auto"/>
        <w:right w:val="none" w:sz="0" w:space="0" w:color="auto"/>
      </w:divBdr>
    </w:div>
    <w:div w:id="519317866">
      <w:bodyDiv w:val="1"/>
      <w:marLeft w:val="0"/>
      <w:marRight w:val="0"/>
      <w:marTop w:val="0"/>
      <w:marBottom w:val="0"/>
      <w:divBdr>
        <w:top w:val="none" w:sz="0" w:space="0" w:color="auto"/>
        <w:left w:val="none" w:sz="0" w:space="0" w:color="auto"/>
        <w:bottom w:val="none" w:sz="0" w:space="0" w:color="auto"/>
        <w:right w:val="none" w:sz="0" w:space="0" w:color="auto"/>
      </w:divBdr>
    </w:div>
    <w:div w:id="520704082">
      <w:bodyDiv w:val="1"/>
      <w:marLeft w:val="0"/>
      <w:marRight w:val="0"/>
      <w:marTop w:val="0"/>
      <w:marBottom w:val="0"/>
      <w:divBdr>
        <w:top w:val="none" w:sz="0" w:space="0" w:color="auto"/>
        <w:left w:val="none" w:sz="0" w:space="0" w:color="auto"/>
        <w:bottom w:val="none" w:sz="0" w:space="0" w:color="auto"/>
        <w:right w:val="none" w:sz="0" w:space="0" w:color="auto"/>
      </w:divBdr>
    </w:div>
    <w:div w:id="521819467">
      <w:bodyDiv w:val="1"/>
      <w:marLeft w:val="0"/>
      <w:marRight w:val="0"/>
      <w:marTop w:val="0"/>
      <w:marBottom w:val="0"/>
      <w:divBdr>
        <w:top w:val="none" w:sz="0" w:space="0" w:color="auto"/>
        <w:left w:val="none" w:sz="0" w:space="0" w:color="auto"/>
        <w:bottom w:val="none" w:sz="0" w:space="0" w:color="auto"/>
        <w:right w:val="none" w:sz="0" w:space="0" w:color="auto"/>
      </w:divBdr>
    </w:div>
    <w:div w:id="524444608">
      <w:bodyDiv w:val="1"/>
      <w:marLeft w:val="0"/>
      <w:marRight w:val="0"/>
      <w:marTop w:val="0"/>
      <w:marBottom w:val="0"/>
      <w:divBdr>
        <w:top w:val="none" w:sz="0" w:space="0" w:color="auto"/>
        <w:left w:val="none" w:sz="0" w:space="0" w:color="auto"/>
        <w:bottom w:val="none" w:sz="0" w:space="0" w:color="auto"/>
        <w:right w:val="none" w:sz="0" w:space="0" w:color="auto"/>
      </w:divBdr>
    </w:div>
    <w:div w:id="527334073">
      <w:bodyDiv w:val="1"/>
      <w:marLeft w:val="0"/>
      <w:marRight w:val="0"/>
      <w:marTop w:val="0"/>
      <w:marBottom w:val="0"/>
      <w:divBdr>
        <w:top w:val="none" w:sz="0" w:space="0" w:color="auto"/>
        <w:left w:val="none" w:sz="0" w:space="0" w:color="auto"/>
        <w:bottom w:val="none" w:sz="0" w:space="0" w:color="auto"/>
        <w:right w:val="none" w:sz="0" w:space="0" w:color="auto"/>
      </w:divBdr>
    </w:div>
    <w:div w:id="529298037">
      <w:bodyDiv w:val="1"/>
      <w:marLeft w:val="0"/>
      <w:marRight w:val="0"/>
      <w:marTop w:val="0"/>
      <w:marBottom w:val="0"/>
      <w:divBdr>
        <w:top w:val="none" w:sz="0" w:space="0" w:color="auto"/>
        <w:left w:val="none" w:sz="0" w:space="0" w:color="auto"/>
        <w:bottom w:val="none" w:sz="0" w:space="0" w:color="auto"/>
        <w:right w:val="none" w:sz="0" w:space="0" w:color="auto"/>
      </w:divBdr>
    </w:div>
    <w:div w:id="529807790">
      <w:bodyDiv w:val="1"/>
      <w:marLeft w:val="0"/>
      <w:marRight w:val="0"/>
      <w:marTop w:val="0"/>
      <w:marBottom w:val="0"/>
      <w:divBdr>
        <w:top w:val="none" w:sz="0" w:space="0" w:color="auto"/>
        <w:left w:val="none" w:sz="0" w:space="0" w:color="auto"/>
        <w:bottom w:val="none" w:sz="0" w:space="0" w:color="auto"/>
        <w:right w:val="none" w:sz="0" w:space="0" w:color="auto"/>
      </w:divBdr>
    </w:div>
    <w:div w:id="532041900">
      <w:bodyDiv w:val="1"/>
      <w:marLeft w:val="0"/>
      <w:marRight w:val="0"/>
      <w:marTop w:val="0"/>
      <w:marBottom w:val="0"/>
      <w:divBdr>
        <w:top w:val="none" w:sz="0" w:space="0" w:color="auto"/>
        <w:left w:val="none" w:sz="0" w:space="0" w:color="auto"/>
        <w:bottom w:val="none" w:sz="0" w:space="0" w:color="auto"/>
        <w:right w:val="none" w:sz="0" w:space="0" w:color="auto"/>
      </w:divBdr>
    </w:div>
    <w:div w:id="534931447">
      <w:bodyDiv w:val="1"/>
      <w:marLeft w:val="0"/>
      <w:marRight w:val="0"/>
      <w:marTop w:val="0"/>
      <w:marBottom w:val="0"/>
      <w:divBdr>
        <w:top w:val="none" w:sz="0" w:space="0" w:color="auto"/>
        <w:left w:val="none" w:sz="0" w:space="0" w:color="auto"/>
        <w:bottom w:val="none" w:sz="0" w:space="0" w:color="auto"/>
        <w:right w:val="none" w:sz="0" w:space="0" w:color="auto"/>
      </w:divBdr>
    </w:div>
    <w:div w:id="540745771">
      <w:bodyDiv w:val="1"/>
      <w:marLeft w:val="0"/>
      <w:marRight w:val="0"/>
      <w:marTop w:val="0"/>
      <w:marBottom w:val="0"/>
      <w:divBdr>
        <w:top w:val="none" w:sz="0" w:space="0" w:color="auto"/>
        <w:left w:val="none" w:sz="0" w:space="0" w:color="auto"/>
        <w:bottom w:val="none" w:sz="0" w:space="0" w:color="auto"/>
        <w:right w:val="none" w:sz="0" w:space="0" w:color="auto"/>
      </w:divBdr>
    </w:div>
    <w:div w:id="544174823">
      <w:bodyDiv w:val="1"/>
      <w:marLeft w:val="0"/>
      <w:marRight w:val="0"/>
      <w:marTop w:val="0"/>
      <w:marBottom w:val="0"/>
      <w:divBdr>
        <w:top w:val="none" w:sz="0" w:space="0" w:color="auto"/>
        <w:left w:val="none" w:sz="0" w:space="0" w:color="auto"/>
        <w:bottom w:val="none" w:sz="0" w:space="0" w:color="auto"/>
        <w:right w:val="none" w:sz="0" w:space="0" w:color="auto"/>
      </w:divBdr>
    </w:div>
    <w:div w:id="544409936">
      <w:bodyDiv w:val="1"/>
      <w:marLeft w:val="0"/>
      <w:marRight w:val="0"/>
      <w:marTop w:val="0"/>
      <w:marBottom w:val="0"/>
      <w:divBdr>
        <w:top w:val="none" w:sz="0" w:space="0" w:color="auto"/>
        <w:left w:val="none" w:sz="0" w:space="0" w:color="auto"/>
        <w:bottom w:val="none" w:sz="0" w:space="0" w:color="auto"/>
        <w:right w:val="none" w:sz="0" w:space="0" w:color="auto"/>
      </w:divBdr>
    </w:div>
    <w:div w:id="548883313">
      <w:bodyDiv w:val="1"/>
      <w:marLeft w:val="0"/>
      <w:marRight w:val="0"/>
      <w:marTop w:val="0"/>
      <w:marBottom w:val="0"/>
      <w:divBdr>
        <w:top w:val="none" w:sz="0" w:space="0" w:color="auto"/>
        <w:left w:val="none" w:sz="0" w:space="0" w:color="auto"/>
        <w:bottom w:val="none" w:sz="0" w:space="0" w:color="auto"/>
        <w:right w:val="none" w:sz="0" w:space="0" w:color="auto"/>
      </w:divBdr>
    </w:div>
    <w:div w:id="552011863">
      <w:bodyDiv w:val="1"/>
      <w:marLeft w:val="0"/>
      <w:marRight w:val="0"/>
      <w:marTop w:val="0"/>
      <w:marBottom w:val="0"/>
      <w:divBdr>
        <w:top w:val="none" w:sz="0" w:space="0" w:color="auto"/>
        <w:left w:val="none" w:sz="0" w:space="0" w:color="auto"/>
        <w:bottom w:val="none" w:sz="0" w:space="0" w:color="auto"/>
        <w:right w:val="none" w:sz="0" w:space="0" w:color="auto"/>
      </w:divBdr>
    </w:div>
    <w:div w:id="552428371">
      <w:bodyDiv w:val="1"/>
      <w:marLeft w:val="0"/>
      <w:marRight w:val="0"/>
      <w:marTop w:val="0"/>
      <w:marBottom w:val="0"/>
      <w:divBdr>
        <w:top w:val="none" w:sz="0" w:space="0" w:color="auto"/>
        <w:left w:val="none" w:sz="0" w:space="0" w:color="auto"/>
        <w:bottom w:val="none" w:sz="0" w:space="0" w:color="auto"/>
        <w:right w:val="none" w:sz="0" w:space="0" w:color="auto"/>
      </w:divBdr>
    </w:div>
    <w:div w:id="555625569">
      <w:bodyDiv w:val="1"/>
      <w:marLeft w:val="0"/>
      <w:marRight w:val="0"/>
      <w:marTop w:val="0"/>
      <w:marBottom w:val="0"/>
      <w:divBdr>
        <w:top w:val="none" w:sz="0" w:space="0" w:color="auto"/>
        <w:left w:val="none" w:sz="0" w:space="0" w:color="auto"/>
        <w:bottom w:val="none" w:sz="0" w:space="0" w:color="auto"/>
        <w:right w:val="none" w:sz="0" w:space="0" w:color="auto"/>
      </w:divBdr>
    </w:div>
    <w:div w:id="558637616">
      <w:bodyDiv w:val="1"/>
      <w:marLeft w:val="0"/>
      <w:marRight w:val="0"/>
      <w:marTop w:val="0"/>
      <w:marBottom w:val="0"/>
      <w:divBdr>
        <w:top w:val="none" w:sz="0" w:space="0" w:color="auto"/>
        <w:left w:val="none" w:sz="0" w:space="0" w:color="auto"/>
        <w:bottom w:val="none" w:sz="0" w:space="0" w:color="auto"/>
        <w:right w:val="none" w:sz="0" w:space="0" w:color="auto"/>
      </w:divBdr>
    </w:div>
    <w:div w:id="560216113">
      <w:bodyDiv w:val="1"/>
      <w:marLeft w:val="0"/>
      <w:marRight w:val="0"/>
      <w:marTop w:val="0"/>
      <w:marBottom w:val="0"/>
      <w:divBdr>
        <w:top w:val="none" w:sz="0" w:space="0" w:color="auto"/>
        <w:left w:val="none" w:sz="0" w:space="0" w:color="auto"/>
        <w:bottom w:val="none" w:sz="0" w:space="0" w:color="auto"/>
        <w:right w:val="none" w:sz="0" w:space="0" w:color="auto"/>
      </w:divBdr>
    </w:div>
    <w:div w:id="562567634">
      <w:bodyDiv w:val="1"/>
      <w:marLeft w:val="0"/>
      <w:marRight w:val="0"/>
      <w:marTop w:val="0"/>
      <w:marBottom w:val="0"/>
      <w:divBdr>
        <w:top w:val="none" w:sz="0" w:space="0" w:color="auto"/>
        <w:left w:val="none" w:sz="0" w:space="0" w:color="auto"/>
        <w:bottom w:val="none" w:sz="0" w:space="0" w:color="auto"/>
        <w:right w:val="none" w:sz="0" w:space="0" w:color="auto"/>
      </w:divBdr>
    </w:div>
    <w:div w:id="564682684">
      <w:bodyDiv w:val="1"/>
      <w:marLeft w:val="0"/>
      <w:marRight w:val="0"/>
      <w:marTop w:val="0"/>
      <w:marBottom w:val="0"/>
      <w:divBdr>
        <w:top w:val="none" w:sz="0" w:space="0" w:color="auto"/>
        <w:left w:val="none" w:sz="0" w:space="0" w:color="auto"/>
        <w:bottom w:val="none" w:sz="0" w:space="0" w:color="auto"/>
        <w:right w:val="none" w:sz="0" w:space="0" w:color="auto"/>
      </w:divBdr>
    </w:div>
    <w:div w:id="566309083">
      <w:bodyDiv w:val="1"/>
      <w:marLeft w:val="0"/>
      <w:marRight w:val="0"/>
      <w:marTop w:val="0"/>
      <w:marBottom w:val="0"/>
      <w:divBdr>
        <w:top w:val="none" w:sz="0" w:space="0" w:color="auto"/>
        <w:left w:val="none" w:sz="0" w:space="0" w:color="auto"/>
        <w:bottom w:val="none" w:sz="0" w:space="0" w:color="auto"/>
        <w:right w:val="none" w:sz="0" w:space="0" w:color="auto"/>
      </w:divBdr>
    </w:div>
    <w:div w:id="571694849">
      <w:bodyDiv w:val="1"/>
      <w:marLeft w:val="0"/>
      <w:marRight w:val="0"/>
      <w:marTop w:val="0"/>
      <w:marBottom w:val="0"/>
      <w:divBdr>
        <w:top w:val="none" w:sz="0" w:space="0" w:color="auto"/>
        <w:left w:val="none" w:sz="0" w:space="0" w:color="auto"/>
        <w:bottom w:val="none" w:sz="0" w:space="0" w:color="auto"/>
        <w:right w:val="none" w:sz="0" w:space="0" w:color="auto"/>
      </w:divBdr>
    </w:div>
    <w:div w:id="573126663">
      <w:bodyDiv w:val="1"/>
      <w:marLeft w:val="0"/>
      <w:marRight w:val="0"/>
      <w:marTop w:val="0"/>
      <w:marBottom w:val="0"/>
      <w:divBdr>
        <w:top w:val="none" w:sz="0" w:space="0" w:color="auto"/>
        <w:left w:val="none" w:sz="0" w:space="0" w:color="auto"/>
        <w:bottom w:val="none" w:sz="0" w:space="0" w:color="auto"/>
        <w:right w:val="none" w:sz="0" w:space="0" w:color="auto"/>
      </w:divBdr>
    </w:div>
    <w:div w:id="577592725">
      <w:bodyDiv w:val="1"/>
      <w:marLeft w:val="0"/>
      <w:marRight w:val="0"/>
      <w:marTop w:val="0"/>
      <w:marBottom w:val="0"/>
      <w:divBdr>
        <w:top w:val="none" w:sz="0" w:space="0" w:color="auto"/>
        <w:left w:val="none" w:sz="0" w:space="0" w:color="auto"/>
        <w:bottom w:val="none" w:sz="0" w:space="0" w:color="auto"/>
        <w:right w:val="none" w:sz="0" w:space="0" w:color="auto"/>
      </w:divBdr>
    </w:div>
    <w:div w:id="579097311">
      <w:bodyDiv w:val="1"/>
      <w:marLeft w:val="0"/>
      <w:marRight w:val="0"/>
      <w:marTop w:val="0"/>
      <w:marBottom w:val="0"/>
      <w:divBdr>
        <w:top w:val="none" w:sz="0" w:space="0" w:color="auto"/>
        <w:left w:val="none" w:sz="0" w:space="0" w:color="auto"/>
        <w:bottom w:val="none" w:sz="0" w:space="0" w:color="auto"/>
        <w:right w:val="none" w:sz="0" w:space="0" w:color="auto"/>
      </w:divBdr>
    </w:div>
    <w:div w:id="580287989">
      <w:bodyDiv w:val="1"/>
      <w:marLeft w:val="0"/>
      <w:marRight w:val="0"/>
      <w:marTop w:val="0"/>
      <w:marBottom w:val="0"/>
      <w:divBdr>
        <w:top w:val="none" w:sz="0" w:space="0" w:color="auto"/>
        <w:left w:val="none" w:sz="0" w:space="0" w:color="auto"/>
        <w:bottom w:val="none" w:sz="0" w:space="0" w:color="auto"/>
        <w:right w:val="none" w:sz="0" w:space="0" w:color="auto"/>
      </w:divBdr>
    </w:div>
    <w:div w:id="581262448">
      <w:bodyDiv w:val="1"/>
      <w:marLeft w:val="0"/>
      <w:marRight w:val="0"/>
      <w:marTop w:val="0"/>
      <w:marBottom w:val="0"/>
      <w:divBdr>
        <w:top w:val="none" w:sz="0" w:space="0" w:color="auto"/>
        <w:left w:val="none" w:sz="0" w:space="0" w:color="auto"/>
        <w:bottom w:val="none" w:sz="0" w:space="0" w:color="auto"/>
        <w:right w:val="none" w:sz="0" w:space="0" w:color="auto"/>
      </w:divBdr>
    </w:div>
    <w:div w:id="583690701">
      <w:bodyDiv w:val="1"/>
      <w:marLeft w:val="0"/>
      <w:marRight w:val="0"/>
      <w:marTop w:val="0"/>
      <w:marBottom w:val="0"/>
      <w:divBdr>
        <w:top w:val="none" w:sz="0" w:space="0" w:color="auto"/>
        <w:left w:val="none" w:sz="0" w:space="0" w:color="auto"/>
        <w:bottom w:val="none" w:sz="0" w:space="0" w:color="auto"/>
        <w:right w:val="none" w:sz="0" w:space="0" w:color="auto"/>
      </w:divBdr>
    </w:div>
    <w:div w:id="590428353">
      <w:bodyDiv w:val="1"/>
      <w:marLeft w:val="0"/>
      <w:marRight w:val="0"/>
      <w:marTop w:val="0"/>
      <w:marBottom w:val="0"/>
      <w:divBdr>
        <w:top w:val="none" w:sz="0" w:space="0" w:color="auto"/>
        <w:left w:val="none" w:sz="0" w:space="0" w:color="auto"/>
        <w:bottom w:val="none" w:sz="0" w:space="0" w:color="auto"/>
        <w:right w:val="none" w:sz="0" w:space="0" w:color="auto"/>
      </w:divBdr>
    </w:div>
    <w:div w:id="591276280">
      <w:bodyDiv w:val="1"/>
      <w:marLeft w:val="0"/>
      <w:marRight w:val="0"/>
      <w:marTop w:val="0"/>
      <w:marBottom w:val="0"/>
      <w:divBdr>
        <w:top w:val="none" w:sz="0" w:space="0" w:color="auto"/>
        <w:left w:val="none" w:sz="0" w:space="0" w:color="auto"/>
        <w:bottom w:val="none" w:sz="0" w:space="0" w:color="auto"/>
        <w:right w:val="none" w:sz="0" w:space="0" w:color="auto"/>
      </w:divBdr>
    </w:div>
    <w:div w:id="596601434">
      <w:bodyDiv w:val="1"/>
      <w:marLeft w:val="0"/>
      <w:marRight w:val="0"/>
      <w:marTop w:val="0"/>
      <w:marBottom w:val="0"/>
      <w:divBdr>
        <w:top w:val="none" w:sz="0" w:space="0" w:color="auto"/>
        <w:left w:val="none" w:sz="0" w:space="0" w:color="auto"/>
        <w:bottom w:val="none" w:sz="0" w:space="0" w:color="auto"/>
        <w:right w:val="none" w:sz="0" w:space="0" w:color="auto"/>
      </w:divBdr>
    </w:div>
    <w:div w:id="597063778">
      <w:bodyDiv w:val="1"/>
      <w:marLeft w:val="0"/>
      <w:marRight w:val="0"/>
      <w:marTop w:val="0"/>
      <w:marBottom w:val="0"/>
      <w:divBdr>
        <w:top w:val="none" w:sz="0" w:space="0" w:color="auto"/>
        <w:left w:val="none" w:sz="0" w:space="0" w:color="auto"/>
        <w:bottom w:val="none" w:sz="0" w:space="0" w:color="auto"/>
        <w:right w:val="none" w:sz="0" w:space="0" w:color="auto"/>
      </w:divBdr>
    </w:div>
    <w:div w:id="608514452">
      <w:bodyDiv w:val="1"/>
      <w:marLeft w:val="0"/>
      <w:marRight w:val="0"/>
      <w:marTop w:val="0"/>
      <w:marBottom w:val="0"/>
      <w:divBdr>
        <w:top w:val="none" w:sz="0" w:space="0" w:color="auto"/>
        <w:left w:val="none" w:sz="0" w:space="0" w:color="auto"/>
        <w:bottom w:val="none" w:sz="0" w:space="0" w:color="auto"/>
        <w:right w:val="none" w:sz="0" w:space="0" w:color="auto"/>
      </w:divBdr>
    </w:div>
    <w:div w:id="608926134">
      <w:bodyDiv w:val="1"/>
      <w:marLeft w:val="0"/>
      <w:marRight w:val="0"/>
      <w:marTop w:val="0"/>
      <w:marBottom w:val="0"/>
      <w:divBdr>
        <w:top w:val="none" w:sz="0" w:space="0" w:color="auto"/>
        <w:left w:val="none" w:sz="0" w:space="0" w:color="auto"/>
        <w:bottom w:val="none" w:sz="0" w:space="0" w:color="auto"/>
        <w:right w:val="none" w:sz="0" w:space="0" w:color="auto"/>
      </w:divBdr>
    </w:div>
    <w:div w:id="608926829">
      <w:bodyDiv w:val="1"/>
      <w:marLeft w:val="0"/>
      <w:marRight w:val="0"/>
      <w:marTop w:val="0"/>
      <w:marBottom w:val="0"/>
      <w:divBdr>
        <w:top w:val="none" w:sz="0" w:space="0" w:color="auto"/>
        <w:left w:val="none" w:sz="0" w:space="0" w:color="auto"/>
        <w:bottom w:val="none" w:sz="0" w:space="0" w:color="auto"/>
        <w:right w:val="none" w:sz="0" w:space="0" w:color="auto"/>
      </w:divBdr>
    </w:div>
    <w:div w:id="617295261">
      <w:bodyDiv w:val="1"/>
      <w:marLeft w:val="0"/>
      <w:marRight w:val="0"/>
      <w:marTop w:val="0"/>
      <w:marBottom w:val="0"/>
      <w:divBdr>
        <w:top w:val="none" w:sz="0" w:space="0" w:color="auto"/>
        <w:left w:val="none" w:sz="0" w:space="0" w:color="auto"/>
        <w:bottom w:val="none" w:sz="0" w:space="0" w:color="auto"/>
        <w:right w:val="none" w:sz="0" w:space="0" w:color="auto"/>
      </w:divBdr>
    </w:div>
    <w:div w:id="622805327">
      <w:bodyDiv w:val="1"/>
      <w:marLeft w:val="0"/>
      <w:marRight w:val="0"/>
      <w:marTop w:val="0"/>
      <w:marBottom w:val="0"/>
      <w:divBdr>
        <w:top w:val="none" w:sz="0" w:space="0" w:color="auto"/>
        <w:left w:val="none" w:sz="0" w:space="0" w:color="auto"/>
        <w:bottom w:val="none" w:sz="0" w:space="0" w:color="auto"/>
        <w:right w:val="none" w:sz="0" w:space="0" w:color="auto"/>
      </w:divBdr>
    </w:div>
    <w:div w:id="622882660">
      <w:bodyDiv w:val="1"/>
      <w:marLeft w:val="0"/>
      <w:marRight w:val="0"/>
      <w:marTop w:val="0"/>
      <w:marBottom w:val="0"/>
      <w:divBdr>
        <w:top w:val="none" w:sz="0" w:space="0" w:color="auto"/>
        <w:left w:val="none" w:sz="0" w:space="0" w:color="auto"/>
        <w:bottom w:val="none" w:sz="0" w:space="0" w:color="auto"/>
        <w:right w:val="none" w:sz="0" w:space="0" w:color="auto"/>
      </w:divBdr>
    </w:div>
    <w:div w:id="623389165">
      <w:bodyDiv w:val="1"/>
      <w:marLeft w:val="0"/>
      <w:marRight w:val="0"/>
      <w:marTop w:val="0"/>
      <w:marBottom w:val="0"/>
      <w:divBdr>
        <w:top w:val="none" w:sz="0" w:space="0" w:color="auto"/>
        <w:left w:val="none" w:sz="0" w:space="0" w:color="auto"/>
        <w:bottom w:val="none" w:sz="0" w:space="0" w:color="auto"/>
        <w:right w:val="none" w:sz="0" w:space="0" w:color="auto"/>
      </w:divBdr>
    </w:div>
    <w:div w:id="623775887">
      <w:bodyDiv w:val="1"/>
      <w:marLeft w:val="0"/>
      <w:marRight w:val="0"/>
      <w:marTop w:val="0"/>
      <w:marBottom w:val="0"/>
      <w:divBdr>
        <w:top w:val="none" w:sz="0" w:space="0" w:color="auto"/>
        <w:left w:val="none" w:sz="0" w:space="0" w:color="auto"/>
        <w:bottom w:val="none" w:sz="0" w:space="0" w:color="auto"/>
        <w:right w:val="none" w:sz="0" w:space="0" w:color="auto"/>
      </w:divBdr>
    </w:div>
    <w:div w:id="625741293">
      <w:bodyDiv w:val="1"/>
      <w:marLeft w:val="0"/>
      <w:marRight w:val="0"/>
      <w:marTop w:val="0"/>
      <w:marBottom w:val="0"/>
      <w:divBdr>
        <w:top w:val="none" w:sz="0" w:space="0" w:color="auto"/>
        <w:left w:val="none" w:sz="0" w:space="0" w:color="auto"/>
        <w:bottom w:val="none" w:sz="0" w:space="0" w:color="auto"/>
        <w:right w:val="none" w:sz="0" w:space="0" w:color="auto"/>
      </w:divBdr>
    </w:div>
    <w:div w:id="627006500">
      <w:bodyDiv w:val="1"/>
      <w:marLeft w:val="0"/>
      <w:marRight w:val="0"/>
      <w:marTop w:val="0"/>
      <w:marBottom w:val="0"/>
      <w:divBdr>
        <w:top w:val="none" w:sz="0" w:space="0" w:color="auto"/>
        <w:left w:val="none" w:sz="0" w:space="0" w:color="auto"/>
        <w:bottom w:val="none" w:sz="0" w:space="0" w:color="auto"/>
        <w:right w:val="none" w:sz="0" w:space="0" w:color="auto"/>
      </w:divBdr>
    </w:div>
    <w:div w:id="627973415">
      <w:bodyDiv w:val="1"/>
      <w:marLeft w:val="0"/>
      <w:marRight w:val="0"/>
      <w:marTop w:val="0"/>
      <w:marBottom w:val="0"/>
      <w:divBdr>
        <w:top w:val="none" w:sz="0" w:space="0" w:color="auto"/>
        <w:left w:val="none" w:sz="0" w:space="0" w:color="auto"/>
        <w:bottom w:val="none" w:sz="0" w:space="0" w:color="auto"/>
        <w:right w:val="none" w:sz="0" w:space="0" w:color="auto"/>
      </w:divBdr>
    </w:div>
    <w:div w:id="629481892">
      <w:bodyDiv w:val="1"/>
      <w:marLeft w:val="0"/>
      <w:marRight w:val="0"/>
      <w:marTop w:val="0"/>
      <w:marBottom w:val="0"/>
      <w:divBdr>
        <w:top w:val="none" w:sz="0" w:space="0" w:color="auto"/>
        <w:left w:val="none" w:sz="0" w:space="0" w:color="auto"/>
        <w:bottom w:val="none" w:sz="0" w:space="0" w:color="auto"/>
        <w:right w:val="none" w:sz="0" w:space="0" w:color="auto"/>
      </w:divBdr>
    </w:div>
    <w:div w:id="630669177">
      <w:bodyDiv w:val="1"/>
      <w:marLeft w:val="0"/>
      <w:marRight w:val="0"/>
      <w:marTop w:val="0"/>
      <w:marBottom w:val="0"/>
      <w:divBdr>
        <w:top w:val="none" w:sz="0" w:space="0" w:color="auto"/>
        <w:left w:val="none" w:sz="0" w:space="0" w:color="auto"/>
        <w:bottom w:val="none" w:sz="0" w:space="0" w:color="auto"/>
        <w:right w:val="none" w:sz="0" w:space="0" w:color="auto"/>
      </w:divBdr>
    </w:div>
    <w:div w:id="632291344">
      <w:bodyDiv w:val="1"/>
      <w:marLeft w:val="0"/>
      <w:marRight w:val="0"/>
      <w:marTop w:val="0"/>
      <w:marBottom w:val="0"/>
      <w:divBdr>
        <w:top w:val="none" w:sz="0" w:space="0" w:color="auto"/>
        <w:left w:val="none" w:sz="0" w:space="0" w:color="auto"/>
        <w:bottom w:val="none" w:sz="0" w:space="0" w:color="auto"/>
        <w:right w:val="none" w:sz="0" w:space="0" w:color="auto"/>
      </w:divBdr>
    </w:div>
    <w:div w:id="632641907">
      <w:bodyDiv w:val="1"/>
      <w:marLeft w:val="0"/>
      <w:marRight w:val="0"/>
      <w:marTop w:val="0"/>
      <w:marBottom w:val="0"/>
      <w:divBdr>
        <w:top w:val="none" w:sz="0" w:space="0" w:color="auto"/>
        <w:left w:val="none" w:sz="0" w:space="0" w:color="auto"/>
        <w:bottom w:val="none" w:sz="0" w:space="0" w:color="auto"/>
        <w:right w:val="none" w:sz="0" w:space="0" w:color="auto"/>
      </w:divBdr>
    </w:div>
    <w:div w:id="632828199">
      <w:bodyDiv w:val="1"/>
      <w:marLeft w:val="0"/>
      <w:marRight w:val="0"/>
      <w:marTop w:val="0"/>
      <w:marBottom w:val="0"/>
      <w:divBdr>
        <w:top w:val="none" w:sz="0" w:space="0" w:color="auto"/>
        <w:left w:val="none" w:sz="0" w:space="0" w:color="auto"/>
        <w:bottom w:val="none" w:sz="0" w:space="0" w:color="auto"/>
        <w:right w:val="none" w:sz="0" w:space="0" w:color="auto"/>
      </w:divBdr>
    </w:div>
    <w:div w:id="636572988">
      <w:bodyDiv w:val="1"/>
      <w:marLeft w:val="0"/>
      <w:marRight w:val="0"/>
      <w:marTop w:val="0"/>
      <w:marBottom w:val="0"/>
      <w:divBdr>
        <w:top w:val="none" w:sz="0" w:space="0" w:color="auto"/>
        <w:left w:val="none" w:sz="0" w:space="0" w:color="auto"/>
        <w:bottom w:val="none" w:sz="0" w:space="0" w:color="auto"/>
        <w:right w:val="none" w:sz="0" w:space="0" w:color="auto"/>
      </w:divBdr>
    </w:div>
    <w:div w:id="636879107">
      <w:bodyDiv w:val="1"/>
      <w:marLeft w:val="0"/>
      <w:marRight w:val="0"/>
      <w:marTop w:val="0"/>
      <w:marBottom w:val="0"/>
      <w:divBdr>
        <w:top w:val="none" w:sz="0" w:space="0" w:color="auto"/>
        <w:left w:val="none" w:sz="0" w:space="0" w:color="auto"/>
        <w:bottom w:val="none" w:sz="0" w:space="0" w:color="auto"/>
        <w:right w:val="none" w:sz="0" w:space="0" w:color="auto"/>
      </w:divBdr>
    </w:div>
    <w:div w:id="637959049">
      <w:bodyDiv w:val="1"/>
      <w:marLeft w:val="0"/>
      <w:marRight w:val="0"/>
      <w:marTop w:val="0"/>
      <w:marBottom w:val="0"/>
      <w:divBdr>
        <w:top w:val="none" w:sz="0" w:space="0" w:color="auto"/>
        <w:left w:val="none" w:sz="0" w:space="0" w:color="auto"/>
        <w:bottom w:val="none" w:sz="0" w:space="0" w:color="auto"/>
        <w:right w:val="none" w:sz="0" w:space="0" w:color="auto"/>
      </w:divBdr>
    </w:div>
    <w:div w:id="638800363">
      <w:bodyDiv w:val="1"/>
      <w:marLeft w:val="0"/>
      <w:marRight w:val="0"/>
      <w:marTop w:val="0"/>
      <w:marBottom w:val="0"/>
      <w:divBdr>
        <w:top w:val="none" w:sz="0" w:space="0" w:color="auto"/>
        <w:left w:val="none" w:sz="0" w:space="0" w:color="auto"/>
        <w:bottom w:val="none" w:sz="0" w:space="0" w:color="auto"/>
        <w:right w:val="none" w:sz="0" w:space="0" w:color="auto"/>
      </w:divBdr>
    </w:div>
    <w:div w:id="638997390">
      <w:bodyDiv w:val="1"/>
      <w:marLeft w:val="0"/>
      <w:marRight w:val="0"/>
      <w:marTop w:val="0"/>
      <w:marBottom w:val="0"/>
      <w:divBdr>
        <w:top w:val="none" w:sz="0" w:space="0" w:color="auto"/>
        <w:left w:val="none" w:sz="0" w:space="0" w:color="auto"/>
        <w:bottom w:val="none" w:sz="0" w:space="0" w:color="auto"/>
        <w:right w:val="none" w:sz="0" w:space="0" w:color="auto"/>
      </w:divBdr>
    </w:div>
    <w:div w:id="646666734">
      <w:bodyDiv w:val="1"/>
      <w:marLeft w:val="0"/>
      <w:marRight w:val="0"/>
      <w:marTop w:val="0"/>
      <w:marBottom w:val="0"/>
      <w:divBdr>
        <w:top w:val="none" w:sz="0" w:space="0" w:color="auto"/>
        <w:left w:val="none" w:sz="0" w:space="0" w:color="auto"/>
        <w:bottom w:val="none" w:sz="0" w:space="0" w:color="auto"/>
        <w:right w:val="none" w:sz="0" w:space="0" w:color="auto"/>
      </w:divBdr>
    </w:div>
    <w:div w:id="646982105">
      <w:bodyDiv w:val="1"/>
      <w:marLeft w:val="0"/>
      <w:marRight w:val="0"/>
      <w:marTop w:val="0"/>
      <w:marBottom w:val="0"/>
      <w:divBdr>
        <w:top w:val="none" w:sz="0" w:space="0" w:color="auto"/>
        <w:left w:val="none" w:sz="0" w:space="0" w:color="auto"/>
        <w:bottom w:val="none" w:sz="0" w:space="0" w:color="auto"/>
        <w:right w:val="none" w:sz="0" w:space="0" w:color="auto"/>
      </w:divBdr>
    </w:div>
    <w:div w:id="647514109">
      <w:bodyDiv w:val="1"/>
      <w:marLeft w:val="0"/>
      <w:marRight w:val="0"/>
      <w:marTop w:val="0"/>
      <w:marBottom w:val="0"/>
      <w:divBdr>
        <w:top w:val="none" w:sz="0" w:space="0" w:color="auto"/>
        <w:left w:val="none" w:sz="0" w:space="0" w:color="auto"/>
        <w:bottom w:val="none" w:sz="0" w:space="0" w:color="auto"/>
        <w:right w:val="none" w:sz="0" w:space="0" w:color="auto"/>
      </w:divBdr>
    </w:div>
    <w:div w:id="650208183">
      <w:bodyDiv w:val="1"/>
      <w:marLeft w:val="0"/>
      <w:marRight w:val="0"/>
      <w:marTop w:val="0"/>
      <w:marBottom w:val="0"/>
      <w:divBdr>
        <w:top w:val="none" w:sz="0" w:space="0" w:color="auto"/>
        <w:left w:val="none" w:sz="0" w:space="0" w:color="auto"/>
        <w:bottom w:val="none" w:sz="0" w:space="0" w:color="auto"/>
        <w:right w:val="none" w:sz="0" w:space="0" w:color="auto"/>
      </w:divBdr>
    </w:div>
    <w:div w:id="654915565">
      <w:bodyDiv w:val="1"/>
      <w:marLeft w:val="0"/>
      <w:marRight w:val="0"/>
      <w:marTop w:val="0"/>
      <w:marBottom w:val="0"/>
      <w:divBdr>
        <w:top w:val="none" w:sz="0" w:space="0" w:color="auto"/>
        <w:left w:val="none" w:sz="0" w:space="0" w:color="auto"/>
        <w:bottom w:val="none" w:sz="0" w:space="0" w:color="auto"/>
        <w:right w:val="none" w:sz="0" w:space="0" w:color="auto"/>
      </w:divBdr>
    </w:div>
    <w:div w:id="657461657">
      <w:bodyDiv w:val="1"/>
      <w:marLeft w:val="0"/>
      <w:marRight w:val="0"/>
      <w:marTop w:val="0"/>
      <w:marBottom w:val="0"/>
      <w:divBdr>
        <w:top w:val="none" w:sz="0" w:space="0" w:color="auto"/>
        <w:left w:val="none" w:sz="0" w:space="0" w:color="auto"/>
        <w:bottom w:val="none" w:sz="0" w:space="0" w:color="auto"/>
        <w:right w:val="none" w:sz="0" w:space="0" w:color="auto"/>
      </w:divBdr>
    </w:div>
    <w:div w:id="666519700">
      <w:bodyDiv w:val="1"/>
      <w:marLeft w:val="0"/>
      <w:marRight w:val="0"/>
      <w:marTop w:val="0"/>
      <w:marBottom w:val="0"/>
      <w:divBdr>
        <w:top w:val="none" w:sz="0" w:space="0" w:color="auto"/>
        <w:left w:val="none" w:sz="0" w:space="0" w:color="auto"/>
        <w:bottom w:val="none" w:sz="0" w:space="0" w:color="auto"/>
        <w:right w:val="none" w:sz="0" w:space="0" w:color="auto"/>
      </w:divBdr>
    </w:div>
    <w:div w:id="666707870">
      <w:bodyDiv w:val="1"/>
      <w:marLeft w:val="0"/>
      <w:marRight w:val="0"/>
      <w:marTop w:val="0"/>
      <w:marBottom w:val="0"/>
      <w:divBdr>
        <w:top w:val="none" w:sz="0" w:space="0" w:color="auto"/>
        <w:left w:val="none" w:sz="0" w:space="0" w:color="auto"/>
        <w:bottom w:val="none" w:sz="0" w:space="0" w:color="auto"/>
        <w:right w:val="none" w:sz="0" w:space="0" w:color="auto"/>
      </w:divBdr>
    </w:div>
    <w:div w:id="667901609">
      <w:bodyDiv w:val="1"/>
      <w:marLeft w:val="0"/>
      <w:marRight w:val="0"/>
      <w:marTop w:val="0"/>
      <w:marBottom w:val="0"/>
      <w:divBdr>
        <w:top w:val="none" w:sz="0" w:space="0" w:color="auto"/>
        <w:left w:val="none" w:sz="0" w:space="0" w:color="auto"/>
        <w:bottom w:val="none" w:sz="0" w:space="0" w:color="auto"/>
        <w:right w:val="none" w:sz="0" w:space="0" w:color="auto"/>
      </w:divBdr>
    </w:div>
    <w:div w:id="669912938">
      <w:bodyDiv w:val="1"/>
      <w:marLeft w:val="0"/>
      <w:marRight w:val="0"/>
      <w:marTop w:val="0"/>
      <w:marBottom w:val="0"/>
      <w:divBdr>
        <w:top w:val="none" w:sz="0" w:space="0" w:color="auto"/>
        <w:left w:val="none" w:sz="0" w:space="0" w:color="auto"/>
        <w:bottom w:val="none" w:sz="0" w:space="0" w:color="auto"/>
        <w:right w:val="none" w:sz="0" w:space="0" w:color="auto"/>
      </w:divBdr>
    </w:div>
    <w:div w:id="672341753">
      <w:bodyDiv w:val="1"/>
      <w:marLeft w:val="0"/>
      <w:marRight w:val="0"/>
      <w:marTop w:val="0"/>
      <w:marBottom w:val="0"/>
      <w:divBdr>
        <w:top w:val="none" w:sz="0" w:space="0" w:color="auto"/>
        <w:left w:val="none" w:sz="0" w:space="0" w:color="auto"/>
        <w:bottom w:val="none" w:sz="0" w:space="0" w:color="auto"/>
        <w:right w:val="none" w:sz="0" w:space="0" w:color="auto"/>
      </w:divBdr>
    </w:div>
    <w:div w:id="672875978">
      <w:bodyDiv w:val="1"/>
      <w:marLeft w:val="0"/>
      <w:marRight w:val="0"/>
      <w:marTop w:val="0"/>
      <w:marBottom w:val="0"/>
      <w:divBdr>
        <w:top w:val="none" w:sz="0" w:space="0" w:color="auto"/>
        <w:left w:val="none" w:sz="0" w:space="0" w:color="auto"/>
        <w:bottom w:val="none" w:sz="0" w:space="0" w:color="auto"/>
        <w:right w:val="none" w:sz="0" w:space="0" w:color="auto"/>
      </w:divBdr>
    </w:div>
    <w:div w:id="674455270">
      <w:bodyDiv w:val="1"/>
      <w:marLeft w:val="0"/>
      <w:marRight w:val="0"/>
      <w:marTop w:val="0"/>
      <w:marBottom w:val="0"/>
      <w:divBdr>
        <w:top w:val="none" w:sz="0" w:space="0" w:color="auto"/>
        <w:left w:val="none" w:sz="0" w:space="0" w:color="auto"/>
        <w:bottom w:val="none" w:sz="0" w:space="0" w:color="auto"/>
        <w:right w:val="none" w:sz="0" w:space="0" w:color="auto"/>
      </w:divBdr>
    </w:div>
    <w:div w:id="676272521">
      <w:bodyDiv w:val="1"/>
      <w:marLeft w:val="0"/>
      <w:marRight w:val="0"/>
      <w:marTop w:val="0"/>
      <w:marBottom w:val="0"/>
      <w:divBdr>
        <w:top w:val="none" w:sz="0" w:space="0" w:color="auto"/>
        <w:left w:val="none" w:sz="0" w:space="0" w:color="auto"/>
        <w:bottom w:val="none" w:sz="0" w:space="0" w:color="auto"/>
        <w:right w:val="none" w:sz="0" w:space="0" w:color="auto"/>
      </w:divBdr>
    </w:div>
    <w:div w:id="677781136">
      <w:bodyDiv w:val="1"/>
      <w:marLeft w:val="0"/>
      <w:marRight w:val="0"/>
      <w:marTop w:val="0"/>
      <w:marBottom w:val="0"/>
      <w:divBdr>
        <w:top w:val="none" w:sz="0" w:space="0" w:color="auto"/>
        <w:left w:val="none" w:sz="0" w:space="0" w:color="auto"/>
        <w:bottom w:val="none" w:sz="0" w:space="0" w:color="auto"/>
        <w:right w:val="none" w:sz="0" w:space="0" w:color="auto"/>
      </w:divBdr>
    </w:div>
    <w:div w:id="687217668">
      <w:bodyDiv w:val="1"/>
      <w:marLeft w:val="0"/>
      <w:marRight w:val="0"/>
      <w:marTop w:val="0"/>
      <w:marBottom w:val="0"/>
      <w:divBdr>
        <w:top w:val="none" w:sz="0" w:space="0" w:color="auto"/>
        <w:left w:val="none" w:sz="0" w:space="0" w:color="auto"/>
        <w:bottom w:val="none" w:sz="0" w:space="0" w:color="auto"/>
        <w:right w:val="none" w:sz="0" w:space="0" w:color="auto"/>
      </w:divBdr>
    </w:div>
    <w:div w:id="689645260">
      <w:bodyDiv w:val="1"/>
      <w:marLeft w:val="0"/>
      <w:marRight w:val="0"/>
      <w:marTop w:val="0"/>
      <w:marBottom w:val="0"/>
      <w:divBdr>
        <w:top w:val="none" w:sz="0" w:space="0" w:color="auto"/>
        <w:left w:val="none" w:sz="0" w:space="0" w:color="auto"/>
        <w:bottom w:val="none" w:sz="0" w:space="0" w:color="auto"/>
        <w:right w:val="none" w:sz="0" w:space="0" w:color="auto"/>
      </w:divBdr>
    </w:div>
    <w:div w:id="693655765">
      <w:bodyDiv w:val="1"/>
      <w:marLeft w:val="0"/>
      <w:marRight w:val="0"/>
      <w:marTop w:val="0"/>
      <w:marBottom w:val="0"/>
      <w:divBdr>
        <w:top w:val="none" w:sz="0" w:space="0" w:color="auto"/>
        <w:left w:val="none" w:sz="0" w:space="0" w:color="auto"/>
        <w:bottom w:val="none" w:sz="0" w:space="0" w:color="auto"/>
        <w:right w:val="none" w:sz="0" w:space="0" w:color="auto"/>
      </w:divBdr>
    </w:div>
    <w:div w:id="695158651">
      <w:bodyDiv w:val="1"/>
      <w:marLeft w:val="0"/>
      <w:marRight w:val="0"/>
      <w:marTop w:val="0"/>
      <w:marBottom w:val="0"/>
      <w:divBdr>
        <w:top w:val="none" w:sz="0" w:space="0" w:color="auto"/>
        <w:left w:val="none" w:sz="0" w:space="0" w:color="auto"/>
        <w:bottom w:val="none" w:sz="0" w:space="0" w:color="auto"/>
        <w:right w:val="none" w:sz="0" w:space="0" w:color="auto"/>
      </w:divBdr>
    </w:div>
    <w:div w:id="695740343">
      <w:bodyDiv w:val="1"/>
      <w:marLeft w:val="0"/>
      <w:marRight w:val="0"/>
      <w:marTop w:val="0"/>
      <w:marBottom w:val="0"/>
      <w:divBdr>
        <w:top w:val="none" w:sz="0" w:space="0" w:color="auto"/>
        <w:left w:val="none" w:sz="0" w:space="0" w:color="auto"/>
        <w:bottom w:val="none" w:sz="0" w:space="0" w:color="auto"/>
        <w:right w:val="none" w:sz="0" w:space="0" w:color="auto"/>
      </w:divBdr>
    </w:div>
    <w:div w:id="701051507">
      <w:bodyDiv w:val="1"/>
      <w:marLeft w:val="0"/>
      <w:marRight w:val="0"/>
      <w:marTop w:val="0"/>
      <w:marBottom w:val="0"/>
      <w:divBdr>
        <w:top w:val="none" w:sz="0" w:space="0" w:color="auto"/>
        <w:left w:val="none" w:sz="0" w:space="0" w:color="auto"/>
        <w:bottom w:val="none" w:sz="0" w:space="0" w:color="auto"/>
        <w:right w:val="none" w:sz="0" w:space="0" w:color="auto"/>
      </w:divBdr>
    </w:div>
    <w:div w:id="703404867">
      <w:bodyDiv w:val="1"/>
      <w:marLeft w:val="0"/>
      <w:marRight w:val="0"/>
      <w:marTop w:val="0"/>
      <w:marBottom w:val="0"/>
      <w:divBdr>
        <w:top w:val="none" w:sz="0" w:space="0" w:color="auto"/>
        <w:left w:val="none" w:sz="0" w:space="0" w:color="auto"/>
        <w:bottom w:val="none" w:sz="0" w:space="0" w:color="auto"/>
        <w:right w:val="none" w:sz="0" w:space="0" w:color="auto"/>
      </w:divBdr>
    </w:div>
    <w:div w:id="703674762">
      <w:bodyDiv w:val="1"/>
      <w:marLeft w:val="0"/>
      <w:marRight w:val="0"/>
      <w:marTop w:val="0"/>
      <w:marBottom w:val="0"/>
      <w:divBdr>
        <w:top w:val="none" w:sz="0" w:space="0" w:color="auto"/>
        <w:left w:val="none" w:sz="0" w:space="0" w:color="auto"/>
        <w:bottom w:val="none" w:sz="0" w:space="0" w:color="auto"/>
        <w:right w:val="none" w:sz="0" w:space="0" w:color="auto"/>
      </w:divBdr>
    </w:div>
    <w:div w:id="706494110">
      <w:bodyDiv w:val="1"/>
      <w:marLeft w:val="0"/>
      <w:marRight w:val="0"/>
      <w:marTop w:val="0"/>
      <w:marBottom w:val="0"/>
      <w:divBdr>
        <w:top w:val="none" w:sz="0" w:space="0" w:color="auto"/>
        <w:left w:val="none" w:sz="0" w:space="0" w:color="auto"/>
        <w:bottom w:val="none" w:sz="0" w:space="0" w:color="auto"/>
        <w:right w:val="none" w:sz="0" w:space="0" w:color="auto"/>
      </w:divBdr>
    </w:div>
    <w:div w:id="711464111">
      <w:bodyDiv w:val="1"/>
      <w:marLeft w:val="0"/>
      <w:marRight w:val="0"/>
      <w:marTop w:val="0"/>
      <w:marBottom w:val="0"/>
      <w:divBdr>
        <w:top w:val="none" w:sz="0" w:space="0" w:color="auto"/>
        <w:left w:val="none" w:sz="0" w:space="0" w:color="auto"/>
        <w:bottom w:val="none" w:sz="0" w:space="0" w:color="auto"/>
        <w:right w:val="none" w:sz="0" w:space="0" w:color="auto"/>
      </w:divBdr>
    </w:div>
    <w:div w:id="715741889">
      <w:bodyDiv w:val="1"/>
      <w:marLeft w:val="0"/>
      <w:marRight w:val="0"/>
      <w:marTop w:val="0"/>
      <w:marBottom w:val="0"/>
      <w:divBdr>
        <w:top w:val="none" w:sz="0" w:space="0" w:color="auto"/>
        <w:left w:val="none" w:sz="0" w:space="0" w:color="auto"/>
        <w:bottom w:val="none" w:sz="0" w:space="0" w:color="auto"/>
        <w:right w:val="none" w:sz="0" w:space="0" w:color="auto"/>
      </w:divBdr>
    </w:div>
    <w:div w:id="718240695">
      <w:bodyDiv w:val="1"/>
      <w:marLeft w:val="0"/>
      <w:marRight w:val="0"/>
      <w:marTop w:val="0"/>
      <w:marBottom w:val="0"/>
      <w:divBdr>
        <w:top w:val="none" w:sz="0" w:space="0" w:color="auto"/>
        <w:left w:val="none" w:sz="0" w:space="0" w:color="auto"/>
        <w:bottom w:val="none" w:sz="0" w:space="0" w:color="auto"/>
        <w:right w:val="none" w:sz="0" w:space="0" w:color="auto"/>
      </w:divBdr>
    </w:div>
    <w:div w:id="718550903">
      <w:bodyDiv w:val="1"/>
      <w:marLeft w:val="0"/>
      <w:marRight w:val="0"/>
      <w:marTop w:val="0"/>
      <w:marBottom w:val="0"/>
      <w:divBdr>
        <w:top w:val="none" w:sz="0" w:space="0" w:color="auto"/>
        <w:left w:val="none" w:sz="0" w:space="0" w:color="auto"/>
        <w:bottom w:val="none" w:sz="0" w:space="0" w:color="auto"/>
        <w:right w:val="none" w:sz="0" w:space="0" w:color="auto"/>
      </w:divBdr>
    </w:div>
    <w:div w:id="719669184">
      <w:bodyDiv w:val="1"/>
      <w:marLeft w:val="0"/>
      <w:marRight w:val="0"/>
      <w:marTop w:val="0"/>
      <w:marBottom w:val="0"/>
      <w:divBdr>
        <w:top w:val="none" w:sz="0" w:space="0" w:color="auto"/>
        <w:left w:val="none" w:sz="0" w:space="0" w:color="auto"/>
        <w:bottom w:val="none" w:sz="0" w:space="0" w:color="auto"/>
        <w:right w:val="none" w:sz="0" w:space="0" w:color="auto"/>
      </w:divBdr>
    </w:div>
    <w:div w:id="723991103">
      <w:bodyDiv w:val="1"/>
      <w:marLeft w:val="0"/>
      <w:marRight w:val="0"/>
      <w:marTop w:val="0"/>
      <w:marBottom w:val="0"/>
      <w:divBdr>
        <w:top w:val="none" w:sz="0" w:space="0" w:color="auto"/>
        <w:left w:val="none" w:sz="0" w:space="0" w:color="auto"/>
        <w:bottom w:val="none" w:sz="0" w:space="0" w:color="auto"/>
        <w:right w:val="none" w:sz="0" w:space="0" w:color="auto"/>
      </w:divBdr>
    </w:div>
    <w:div w:id="726145218">
      <w:bodyDiv w:val="1"/>
      <w:marLeft w:val="0"/>
      <w:marRight w:val="0"/>
      <w:marTop w:val="0"/>
      <w:marBottom w:val="0"/>
      <w:divBdr>
        <w:top w:val="none" w:sz="0" w:space="0" w:color="auto"/>
        <w:left w:val="none" w:sz="0" w:space="0" w:color="auto"/>
        <w:bottom w:val="none" w:sz="0" w:space="0" w:color="auto"/>
        <w:right w:val="none" w:sz="0" w:space="0" w:color="auto"/>
      </w:divBdr>
    </w:div>
    <w:div w:id="728385441">
      <w:bodyDiv w:val="1"/>
      <w:marLeft w:val="0"/>
      <w:marRight w:val="0"/>
      <w:marTop w:val="0"/>
      <w:marBottom w:val="0"/>
      <w:divBdr>
        <w:top w:val="none" w:sz="0" w:space="0" w:color="auto"/>
        <w:left w:val="none" w:sz="0" w:space="0" w:color="auto"/>
        <w:bottom w:val="none" w:sz="0" w:space="0" w:color="auto"/>
        <w:right w:val="none" w:sz="0" w:space="0" w:color="auto"/>
      </w:divBdr>
    </w:div>
    <w:div w:id="729042687">
      <w:bodyDiv w:val="1"/>
      <w:marLeft w:val="0"/>
      <w:marRight w:val="0"/>
      <w:marTop w:val="0"/>
      <w:marBottom w:val="0"/>
      <w:divBdr>
        <w:top w:val="none" w:sz="0" w:space="0" w:color="auto"/>
        <w:left w:val="none" w:sz="0" w:space="0" w:color="auto"/>
        <w:bottom w:val="none" w:sz="0" w:space="0" w:color="auto"/>
        <w:right w:val="none" w:sz="0" w:space="0" w:color="auto"/>
      </w:divBdr>
    </w:div>
    <w:div w:id="732971008">
      <w:bodyDiv w:val="1"/>
      <w:marLeft w:val="0"/>
      <w:marRight w:val="0"/>
      <w:marTop w:val="0"/>
      <w:marBottom w:val="0"/>
      <w:divBdr>
        <w:top w:val="none" w:sz="0" w:space="0" w:color="auto"/>
        <w:left w:val="none" w:sz="0" w:space="0" w:color="auto"/>
        <w:bottom w:val="none" w:sz="0" w:space="0" w:color="auto"/>
        <w:right w:val="none" w:sz="0" w:space="0" w:color="auto"/>
      </w:divBdr>
    </w:div>
    <w:div w:id="743725951">
      <w:bodyDiv w:val="1"/>
      <w:marLeft w:val="0"/>
      <w:marRight w:val="0"/>
      <w:marTop w:val="0"/>
      <w:marBottom w:val="0"/>
      <w:divBdr>
        <w:top w:val="none" w:sz="0" w:space="0" w:color="auto"/>
        <w:left w:val="none" w:sz="0" w:space="0" w:color="auto"/>
        <w:bottom w:val="none" w:sz="0" w:space="0" w:color="auto"/>
        <w:right w:val="none" w:sz="0" w:space="0" w:color="auto"/>
      </w:divBdr>
    </w:div>
    <w:div w:id="744650243">
      <w:bodyDiv w:val="1"/>
      <w:marLeft w:val="0"/>
      <w:marRight w:val="0"/>
      <w:marTop w:val="0"/>
      <w:marBottom w:val="0"/>
      <w:divBdr>
        <w:top w:val="none" w:sz="0" w:space="0" w:color="auto"/>
        <w:left w:val="none" w:sz="0" w:space="0" w:color="auto"/>
        <w:bottom w:val="none" w:sz="0" w:space="0" w:color="auto"/>
        <w:right w:val="none" w:sz="0" w:space="0" w:color="auto"/>
      </w:divBdr>
    </w:div>
    <w:div w:id="750546202">
      <w:bodyDiv w:val="1"/>
      <w:marLeft w:val="0"/>
      <w:marRight w:val="0"/>
      <w:marTop w:val="0"/>
      <w:marBottom w:val="0"/>
      <w:divBdr>
        <w:top w:val="none" w:sz="0" w:space="0" w:color="auto"/>
        <w:left w:val="none" w:sz="0" w:space="0" w:color="auto"/>
        <w:bottom w:val="none" w:sz="0" w:space="0" w:color="auto"/>
        <w:right w:val="none" w:sz="0" w:space="0" w:color="auto"/>
      </w:divBdr>
    </w:div>
    <w:div w:id="753209975">
      <w:bodyDiv w:val="1"/>
      <w:marLeft w:val="0"/>
      <w:marRight w:val="0"/>
      <w:marTop w:val="0"/>
      <w:marBottom w:val="0"/>
      <w:divBdr>
        <w:top w:val="none" w:sz="0" w:space="0" w:color="auto"/>
        <w:left w:val="none" w:sz="0" w:space="0" w:color="auto"/>
        <w:bottom w:val="none" w:sz="0" w:space="0" w:color="auto"/>
        <w:right w:val="none" w:sz="0" w:space="0" w:color="auto"/>
      </w:divBdr>
    </w:div>
    <w:div w:id="754208369">
      <w:bodyDiv w:val="1"/>
      <w:marLeft w:val="0"/>
      <w:marRight w:val="0"/>
      <w:marTop w:val="0"/>
      <w:marBottom w:val="0"/>
      <w:divBdr>
        <w:top w:val="none" w:sz="0" w:space="0" w:color="auto"/>
        <w:left w:val="none" w:sz="0" w:space="0" w:color="auto"/>
        <w:bottom w:val="none" w:sz="0" w:space="0" w:color="auto"/>
        <w:right w:val="none" w:sz="0" w:space="0" w:color="auto"/>
      </w:divBdr>
    </w:div>
    <w:div w:id="756291619">
      <w:bodyDiv w:val="1"/>
      <w:marLeft w:val="0"/>
      <w:marRight w:val="0"/>
      <w:marTop w:val="0"/>
      <w:marBottom w:val="0"/>
      <w:divBdr>
        <w:top w:val="none" w:sz="0" w:space="0" w:color="auto"/>
        <w:left w:val="none" w:sz="0" w:space="0" w:color="auto"/>
        <w:bottom w:val="none" w:sz="0" w:space="0" w:color="auto"/>
        <w:right w:val="none" w:sz="0" w:space="0" w:color="auto"/>
      </w:divBdr>
    </w:div>
    <w:div w:id="757214066">
      <w:bodyDiv w:val="1"/>
      <w:marLeft w:val="0"/>
      <w:marRight w:val="0"/>
      <w:marTop w:val="0"/>
      <w:marBottom w:val="0"/>
      <w:divBdr>
        <w:top w:val="none" w:sz="0" w:space="0" w:color="auto"/>
        <w:left w:val="none" w:sz="0" w:space="0" w:color="auto"/>
        <w:bottom w:val="none" w:sz="0" w:space="0" w:color="auto"/>
        <w:right w:val="none" w:sz="0" w:space="0" w:color="auto"/>
      </w:divBdr>
    </w:div>
    <w:div w:id="764769283">
      <w:bodyDiv w:val="1"/>
      <w:marLeft w:val="0"/>
      <w:marRight w:val="0"/>
      <w:marTop w:val="0"/>
      <w:marBottom w:val="0"/>
      <w:divBdr>
        <w:top w:val="none" w:sz="0" w:space="0" w:color="auto"/>
        <w:left w:val="none" w:sz="0" w:space="0" w:color="auto"/>
        <w:bottom w:val="none" w:sz="0" w:space="0" w:color="auto"/>
        <w:right w:val="none" w:sz="0" w:space="0" w:color="auto"/>
      </w:divBdr>
    </w:div>
    <w:div w:id="771242557">
      <w:bodyDiv w:val="1"/>
      <w:marLeft w:val="0"/>
      <w:marRight w:val="0"/>
      <w:marTop w:val="0"/>
      <w:marBottom w:val="0"/>
      <w:divBdr>
        <w:top w:val="none" w:sz="0" w:space="0" w:color="auto"/>
        <w:left w:val="none" w:sz="0" w:space="0" w:color="auto"/>
        <w:bottom w:val="none" w:sz="0" w:space="0" w:color="auto"/>
        <w:right w:val="none" w:sz="0" w:space="0" w:color="auto"/>
      </w:divBdr>
    </w:div>
    <w:div w:id="776750902">
      <w:bodyDiv w:val="1"/>
      <w:marLeft w:val="0"/>
      <w:marRight w:val="0"/>
      <w:marTop w:val="0"/>
      <w:marBottom w:val="0"/>
      <w:divBdr>
        <w:top w:val="none" w:sz="0" w:space="0" w:color="auto"/>
        <w:left w:val="none" w:sz="0" w:space="0" w:color="auto"/>
        <w:bottom w:val="none" w:sz="0" w:space="0" w:color="auto"/>
        <w:right w:val="none" w:sz="0" w:space="0" w:color="auto"/>
      </w:divBdr>
    </w:div>
    <w:div w:id="776945239">
      <w:bodyDiv w:val="1"/>
      <w:marLeft w:val="0"/>
      <w:marRight w:val="0"/>
      <w:marTop w:val="0"/>
      <w:marBottom w:val="0"/>
      <w:divBdr>
        <w:top w:val="none" w:sz="0" w:space="0" w:color="auto"/>
        <w:left w:val="none" w:sz="0" w:space="0" w:color="auto"/>
        <w:bottom w:val="none" w:sz="0" w:space="0" w:color="auto"/>
        <w:right w:val="none" w:sz="0" w:space="0" w:color="auto"/>
      </w:divBdr>
    </w:div>
    <w:div w:id="777718530">
      <w:bodyDiv w:val="1"/>
      <w:marLeft w:val="0"/>
      <w:marRight w:val="0"/>
      <w:marTop w:val="0"/>
      <w:marBottom w:val="0"/>
      <w:divBdr>
        <w:top w:val="none" w:sz="0" w:space="0" w:color="auto"/>
        <w:left w:val="none" w:sz="0" w:space="0" w:color="auto"/>
        <w:bottom w:val="none" w:sz="0" w:space="0" w:color="auto"/>
        <w:right w:val="none" w:sz="0" w:space="0" w:color="auto"/>
      </w:divBdr>
    </w:div>
    <w:div w:id="780805962">
      <w:bodyDiv w:val="1"/>
      <w:marLeft w:val="0"/>
      <w:marRight w:val="0"/>
      <w:marTop w:val="0"/>
      <w:marBottom w:val="0"/>
      <w:divBdr>
        <w:top w:val="none" w:sz="0" w:space="0" w:color="auto"/>
        <w:left w:val="none" w:sz="0" w:space="0" w:color="auto"/>
        <w:bottom w:val="none" w:sz="0" w:space="0" w:color="auto"/>
        <w:right w:val="none" w:sz="0" w:space="0" w:color="auto"/>
      </w:divBdr>
    </w:div>
    <w:div w:id="789128422">
      <w:bodyDiv w:val="1"/>
      <w:marLeft w:val="0"/>
      <w:marRight w:val="0"/>
      <w:marTop w:val="0"/>
      <w:marBottom w:val="0"/>
      <w:divBdr>
        <w:top w:val="none" w:sz="0" w:space="0" w:color="auto"/>
        <w:left w:val="none" w:sz="0" w:space="0" w:color="auto"/>
        <w:bottom w:val="none" w:sz="0" w:space="0" w:color="auto"/>
        <w:right w:val="none" w:sz="0" w:space="0" w:color="auto"/>
      </w:divBdr>
    </w:div>
    <w:div w:id="792940922">
      <w:bodyDiv w:val="1"/>
      <w:marLeft w:val="0"/>
      <w:marRight w:val="0"/>
      <w:marTop w:val="0"/>
      <w:marBottom w:val="0"/>
      <w:divBdr>
        <w:top w:val="none" w:sz="0" w:space="0" w:color="auto"/>
        <w:left w:val="none" w:sz="0" w:space="0" w:color="auto"/>
        <w:bottom w:val="none" w:sz="0" w:space="0" w:color="auto"/>
        <w:right w:val="none" w:sz="0" w:space="0" w:color="auto"/>
      </w:divBdr>
    </w:div>
    <w:div w:id="794644129">
      <w:bodyDiv w:val="1"/>
      <w:marLeft w:val="0"/>
      <w:marRight w:val="0"/>
      <w:marTop w:val="0"/>
      <w:marBottom w:val="0"/>
      <w:divBdr>
        <w:top w:val="none" w:sz="0" w:space="0" w:color="auto"/>
        <w:left w:val="none" w:sz="0" w:space="0" w:color="auto"/>
        <w:bottom w:val="none" w:sz="0" w:space="0" w:color="auto"/>
        <w:right w:val="none" w:sz="0" w:space="0" w:color="auto"/>
      </w:divBdr>
    </w:div>
    <w:div w:id="794761639">
      <w:bodyDiv w:val="1"/>
      <w:marLeft w:val="0"/>
      <w:marRight w:val="0"/>
      <w:marTop w:val="0"/>
      <w:marBottom w:val="0"/>
      <w:divBdr>
        <w:top w:val="none" w:sz="0" w:space="0" w:color="auto"/>
        <w:left w:val="none" w:sz="0" w:space="0" w:color="auto"/>
        <w:bottom w:val="none" w:sz="0" w:space="0" w:color="auto"/>
        <w:right w:val="none" w:sz="0" w:space="0" w:color="auto"/>
      </w:divBdr>
    </w:div>
    <w:div w:id="799492313">
      <w:bodyDiv w:val="1"/>
      <w:marLeft w:val="0"/>
      <w:marRight w:val="0"/>
      <w:marTop w:val="0"/>
      <w:marBottom w:val="0"/>
      <w:divBdr>
        <w:top w:val="none" w:sz="0" w:space="0" w:color="auto"/>
        <w:left w:val="none" w:sz="0" w:space="0" w:color="auto"/>
        <w:bottom w:val="none" w:sz="0" w:space="0" w:color="auto"/>
        <w:right w:val="none" w:sz="0" w:space="0" w:color="auto"/>
      </w:divBdr>
    </w:div>
    <w:div w:id="800463655">
      <w:bodyDiv w:val="1"/>
      <w:marLeft w:val="0"/>
      <w:marRight w:val="0"/>
      <w:marTop w:val="0"/>
      <w:marBottom w:val="0"/>
      <w:divBdr>
        <w:top w:val="none" w:sz="0" w:space="0" w:color="auto"/>
        <w:left w:val="none" w:sz="0" w:space="0" w:color="auto"/>
        <w:bottom w:val="none" w:sz="0" w:space="0" w:color="auto"/>
        <w:right w:val="none" w:sz="0" w:space="0" w:color="auto"/>
      </w:divBdr>
    </w:div>
    <w:div w:id="801965476">
      <w:bodyDiv w:val="1"/>
      <w:marLeft w:val="0"/>
      <w:marRight w:val="0"/>
      <w:marTop w:val="0"/>
      <w:marBottom w:val="0"/>
      <w:divBdr>
        <w:top w:val="none" w:sz="0" w:space="0" w:color="auto"/>
        <w:left w:val="none" w:sz="0" w:space="0" w:color="auto"/>
        <w:bottom w:val="none" w:sz="0" w:space="0" w:color="auto"/>
        <w:right w:val="none" w:sz="0" w:space="0" w:color="auto"/>
      </w:divBdr>
    </w:div>
    <w:div w:id="807433412">
      <w:bodyDiv w:val="1"/>
      <w:marLeft w:val="0"/>
      <w:marRight w:val="0"/>
      <w:marTop w:val="0"/>
      <w:marBottom w:val="0"/>
      <w:divBdr>
        <w:top w:val="none" w:sz="0" w:space="0" w:color="auto"/>
        <w:left w:val="none" w:sz="0" w:space="0" w:color="auto"/>
        <w:bottom w:val="none" w:sz="0" w:space="0" w:color="auto"/>
        <w:right w:val="none" w:sz="0" w:space="0" w:color="auto"/>
      </w:divBdr>
    </w:div>
    <w:div w:id="808673759">
      <w:bodyDiv w:val="1"/>
      <w:marLeft w:val="0"/>
      <w:marRight w:val="0"/>
      <w:marTop w:val="0"/>
      <w:marBottom w:val="0"/>
      <w:divBdr>
        <w:top w:val="none" w:sz="0" w:space="0" w:color="auto"/>
        <w:left w:val="none" w:sz="0" w:space="0" w:color="auto"/>
        <w:bottom w:val="none" w:sz="0" w:space="0" w:color="auto"/>
        <w:right w:val="none" w:sz="0" w:space="0" w:color="auto"/>
      </w:divBdr>
    </w:div>
    <w:div w:id="809130482">
      <w:bodyDiv w:val="1"/>
      <w:marLeft w:val="0"/>
      <w:marRight w:val="0"/>
      <w:marTop w:val="0"/>
      <w:marBottom w:val="0"/>
      <w:divBdr>
        <w:top w:val="none" w:sz="0" w:space="0" w:color="auto"/>
        <w:left w:val="none" w:sz="0" w:space="0" w:color="auto"/>
        <w:bottom w:val="none" w:sz="0" w:space="0" w:color="auto"/>
        <w:right w:val="none" w:sz="0" w:space="0" w:color="auto"/>
      </w:divBdr>
    </w:div>
    <w:div w:id="814641209">
      <w:bodyDiv w:val="1"/>
      <w:marLeft w:val="0"/>
      <w:marRight w:val="0"/>
      <w:marTop w:val="0"/>
      <w:marBottom w:val="0"/>
      <w:divBdr>
        <w:top w:val="none" w:sz="0" w:space="0" w:color="auto"/>
        <w:left w:val="none" w:sz="0" w:space="0" w:color="auto"/>
        <w:bottom w:val="none" w:sz="0" w:space="0" w:color="auto"/>
        <w:right w:val="none" w:sz="0" w:space="0" w:color="auto"/>
      </w:divBdr>
    </w:div>
    <w:div w:id="816991916">
      <w:bodyDiv w:val="1"/>
      <w:marLeft w:val="0"/>
      <w:marRight w:val="0"/>
      <w:marTop w:val="0"/>
      <w:marBottom w:val="0"/>
      <w:divBdr>
        <w:top w:val="none" w:sz="0" w:space="0" w:color="auto"/>
        <w:left w:val="none" w:sz="0" w:space="0" w:color="auto"/>
        <w:bottom w:val="none" w:sz="0" w:space="0" w:color="auto"/>
        <w:right w:val="none" w:sz="0" w:space="0" w:color="auto"/>
      </w:divBdr>
    </w:div>
    <w:div w:id="825126645">
      <w:bodyDiv w:val="1"/>
      <w:marLeft w:val="0"/>
      <w:marRight w:val="0"/>
      <w:marTop w:val="0"/>
      <w:marBottom w:val="0"/>
      <w:divBdr>
        <w:top w:val="none" w:sz="0" w:space="0" w:color="auto"/>
        <w:left w:val="none" w:sz="0" w:space="0" w:color="auto"/>
        <w:bottom w:val="none" w:sz="0" w:space="0" w:color="auto"/>
        <w:right w:val="none" w:sz="0" w:space="0" w:color="auto"/>
      </w:divBdr>
    </w:div>
    <w:div w:id="831722077">
      <w:bodyDiv w:val="1"/>
      <w:marLeft w:val="0"/>
      <w:marRight w:val="0"/>
      <w:marTop w:val="0"/>
      <w:marBottom w:val="0"/>
      <w:divBdr>
        <w:top w:val="none" w:sz="0" w:space="0" w:color="auto"/>
        <w:left w:val="none" w:sz="0" w:space="0" w:color="auto"/>
        <w:bottom w:val="none" w:sz="0" w:space="0" w:color="auto"/>
        <w:right w:val="none" w:sz="0" w:space="0" w:color="auto"/>
      </w:divBdr>
    </w:div>
    <w:div w:id="846753061">
      <w:bodyDiv w:val="1"/>
      <w:marLeft w:val="0"/>
      <w:marRight w:val="0"/>
      <w:marTop w:val="0"/>
      <w:marBottom w:val="0"/>
      <w:divBdr>
        <w:top w:val="none" w:sz="0" w:space="0" w:color="auto"/>
        <w:left w:val="none" w:sz="0" w:space="0" w:color="auto"/>
        <w:bottom w:val="none" w:sz="0" w:space="0" w:color="auto"/>
        <w:right w:val="none" w:sz="0" w:space="0" w:color="auto"/>
      </w:divBdr>
    </w:div>
    <w:div w:id="847257940">
      <w:bodyDiv w:val="1"/>
      <w:marLeft w:val="0"/>
      <w:marRight w:val="0"/>
      <w:marTop w:val="0"/>
      <w:marBottom w:val="0"/>
      <w:divBdr>
        <w:top w:val="none" w:sz="0" w:space="0" w:color="auto"/>
        <w:left w:val="none" w:sz="0" w:space="0" w:color="auto"/>
        <w:bottom w:val="none" w:sz="0" w:space="0" w:color="auto"/>
        <w:right w:val="none" w:sz="0" w:space="0" w:color="auto"/>
      </w:divBdr>
    </w:div>
    <w:div w:id="849294217">
      <w:bodyDiv w:val="1"/>
      <w:marLeft w:val="0"/>
      <w:marRight w:val="0"/>
      <w:marTop w:val="0"/>
      <w:marBottom w:val="0"/>
      <w:divBdr>
        <w:top w:val="none" w:sz="0" w:space="0" w:color="auto"/>
        <w:left w:val="none" w:sz="0" w:space="0" w:color="auto"/>
        <w:bottom w:val="none" w:sz="0" w:space="0" w:color="auto"/>
        <w:right w:val="none" w:sz="0" w:space="0" w:color="auto"/>
      </w:divBdr>
    </w:div>
    <w:div w:id="850265282">
      <w:bodyDiv w:val="1"/>
      <w:marLeft w:val="0"/>
      <w:marRight w:val="0"/>
      <w:marTop w:val="0"/>
      <w:marBottom w:val="0"/>
      <w:divBdr>
        <w:top w:val="none" w:sz="0" w:space="0" w:color="auto"/>
        <w:left w:val="none" w:sz="0" w:space="0" w:color="auto"/>
        <w:bottom w:val="none" w:sz="0" w:space="0" w:color="auto"/>
        <w:right w:val="none" w:sz="0" w:space="0" w:color="auto"/>
      </w:divBdr>
    </w:div>
    <w:div w:id="858541787">
      <w:bodyDiv w:val="1"/>
      <w:marLeft w:val="0"/>
      <w:marRight w:val="0"/>
      <w:marTop w:val="0"/>
      <w:marBottom w:val="0"/>
      <w:divBdr>
        <w:top w:val="none" w:sz="0" w:space="0" w:color="auto"/>
        <w:left w:val="none" w:sz="0" w:space="0" w:color="auto"/>
        <w:bottom w:val="none" w:sz="0" w:space="0" w:color="auto"/>
        <w:right w:val="none" w:sz="0" w:space="0" w:color="auto"/>
      </w:divBdr>
    </w:div>
    <w:div w:id="860585643">
      <w:bodyDiv w:val="1"/>
      <w:marLeft w:val="0"/>
      <w:marRight w:val="0"/>
      <w:marTop w:val="0"/>
      <w:marBottom w:val="0"/>
      <w:divBdr>
        <w:top w:val="none" w:sz="0" w:space="0" w:color="auto"/>
        <w:left w:val="none" w:sz="0" w:space="0" w:color="auto"/>
        <w:bottom w:val="none" w:sz="0" w:space="0" w:color="auto"/>
        <w:right w:val="none" w:sz="0" w:space="0" w:color="auto"/>
      </w:divBdr>
    </w:div>
    <w:div w:id="860775584">
      <w:bodyDiv w:val="1"/>
      <w:marLeft w:val="0"/>
      <w:marRight w:val="0"/>
      <w:marTop w:val="0"/>
      <w:marBottom w:val="0"/>
      <w:divBdr>
        <w:top w:val="none" w:sz="0" w:space="0" w:color="auto"/>
        <w:left w:val="none" w:sz="0" w:space="0" w:color="auto"/>
        <w:bottom w:val="none" w:sz="0" w:space="0" w:color="auto"/>
        <w:right w:val="none" w:sz="0" w:space="0" w:color="auto"/>
      </w:divBdr>
    </w:div>
    <w:div w:id="862209912">
      <w:bodyDiv w:val="1"/>
      <w:marLeft w:val="0"/>
      <w:marRight w:val="0"/>
      <w:marTop w:val="0"/>
      <w:marBottom w:val="0"/>
      <w:divBdr>
        <w:top w:val="none" w:sz="0" w:space="0" w:color="auto"/>
        <w:left w:val="none" w:sz="0" w:space="0" w:color="auto"/>
        <w:bottom w:val="none" w:sz="0" w:space="0" w:color="auto"/>
        <w:right w:val="none" w:sz="0" w:space="0" w:color="auto"/>
      </w:divBdr>
    </w:div>
    <w:div w:id="862523979">
      <w:bodyDiv w:val="1"/>
      <w:marLeft w:val="0"/>
      <w:marRight w:val="0"/>
      <w:marTop w:val="0"/>
      <w:marBottom w:val="0"/>
      <w:divBdr>
        <w:top w:val="none" w:sz="0" w:space="0" w:color="auto"/>
        <w:left w:val="none" w:sz="0" w:space="0" w:color="auto"/>
        <w:bottom w:val="none" w:sz="0" w:space="0" w:color="auto"/>
        <w:right w:val="none" w:sz="0" w:space="0" w:color="auto"/>
      </w:divBdr>
    </w:div>
    <w:div w:id="868564270">
      <w:bodyDiv w:val="1"/>
      <w:marLeft w:val="0"/>
      <w:marRight w:val="0"/>
      <w:marTop w:val="0"/>
      <w:marBottom w:val="0"/>
      <w:divBdr>
        <w:top w:val="none" w:sz="0" w:space="0" w:color="auto"/>
        <w:left w:val="none" w:sz="0" w:space="0" w:color="auto"/>
        <w:bottom w:val="none" w:sz="0" w:space="0" w:color="auto"/>
        <w:right w:val="none" w:sz="0" w:space="0" w:color="auto"/>
      </w:divBdr>
    </w:div>
    <w:div w:id="868882925">
      <w:bodyDiv w:val="1"/>
      <w:marLeft w:val="0"/>
      <w:marRight w:val="0"/>
      <w:marTop w:val="0"/>
      <w:marBottom w:val="0"/>
      <w:divBdr>
        <w:top w:val="none" w:sz="0" w:space="0" w:color="auto"/>
        <w:left w:val="none" w:sz="0" w:space="0" w:color="auto"/>
        <w:bottom w:val="none" w:sz="0" w:space="0" w:color="auto"/>
        <w:right w:val="none" w:sz="0" w:space="0" w:color="auto"/>
      </w:divBdr>
    </w:div>
    <w:div w:id="871066321">
      <w:bodyDiv w:val="1"/>
      <w:marLeft w:val="0"/>
      <w:marRight w:val="0"/>
      <w:marTop w:val="0"/>
      <w:marBottom w:val="0"/>
      <w:divBdr>
        <w:top w:val="none" w:sz="0" w:space="0" w:color="auto"/>
        <w:left w:val="none" w:sz="0" w:space="0" w:color="auto"/>
        <w:bottom w:val="none" w:sz="0" w:space="0" w:color="auto"/>
        <w:right w:val="none" w:sz="0" w:space="0" w:color="auto"/>
      </w:divBdr>
    </w:div>
    <w:div w:id="871110973">
      <w:bodyDiv w:val="1"/>
      <w:marLeft w:val="0"/>
      <w:marRight w:val="0"/>
      <w:marTop w:val="0"/>
      <w:marBottom w:val="0"/>
      <w:divBdr>
        <w:top w:val="none" w:sz="0" w:space="0" w:color="auto"/>
        <w:left w:val="none" w:sz="0" w:space="0" w:color="auto"/>
        <w:bottom w:val="none" w:sz="0" w:space="0" w:color="auto"/>
        <w:right w:val="none" w:sz="0" w:space="0" w:color="auto"/>
      </w:divBdr>
    </w:div>
    <w:div w:id="873615564">
      <w:bodyDiv w:val="1"/>
      <w:marLeft w:val="0"/>
      <w:marRight w:val="0"/>
      <w:marTop w:val="0"/>
      <w:marBottom w:val="0"/>
      <w:divBdr>
        <w:top w:val="none" w:sz="0" w:space="0" w:color="auto"/>
        <w:left w:val="none" w:sz="0" w:space="0" w:color="auto"/>
        <w:bottom w:val="none" w:sz="0" w:space="0" w:color="auto"/>
        <w:right w:val="none" w:sz="0" w:space="0" w:color="auto"/>
      </w:divBdr>
    </w:div>
    <w:div w:id="877202442">
      <w:bodyDiv w:val="1"/>
      <w:marLeft w:val="0"/>
      <w:marRight w:val="0"/>
      <w:marTop w:val="0"/>
      <w:marBottom w:val="0"/>
      <w:divBdr>
        <w:top w:val="none" w:sz="0" w:space="0" w:color="auto"/>
        <w:left w:val="none" w:sz="0" w:space="0" w:color="auto"/>
        <w:bottom w:val="none" w:sz="0" w:space="0" w:color="auto"/>
        <w:right w:val="none" w:sz="0" w:space="0" w:color="auto"/>
      </w:divBdr>
    </w:div>
    <w:div w:id="877398749">
      <w:bodyDiv w:val="1"/>
      <w:marLeft w:val="0"/>
      <w:marRight w:val="0"/>
      <w:marTop w:val="0"/>
      <w:marBottom w:val="0"/>
      <w:divBdr>
        <w:top w:val="none" w:sz="0" w:space="0" w:color="auto"/>
        <w:left w:val="none" w:sz="0" w:space="0" w:color="auto"/>
        <w:bottom w:val="none" w:sz="0" w:space="0" w:color="auto"/>
        <w:right w:val="none" w:sz="0" w:space="0" w:color="auto"/>
      </w:divBdr>
    </w:div>
    <w:div w:id="879897120">
      <w:bodyDiv w:val="1"/>
      <w:marLeft w:val="0"/>
      <w:marRight w:val="0"/>
      <w:marTop w:val="0"/>
      <w:marBottom w:val="0"/>
      <w:divBdr>
        <w:top w:val="none" w:sz="0" w:space="0" w:color="auto"/>
        <w:left w:val="none" w:sz="0" w:space="0" w:color="auto"/>
        <w:bottom w:val="none" w:sz="0" w:space="0" w:color="auto"/>
        <w:right w:val="none" w:sz="0" w:space="0" w:color="auto"/>
      </w:divBdr>
    </w:div>
    <w:div w:id="881551990">
      <w:bodyDiv w:val="1"/>
      <w:marLeft w:val="0"/>
      <w:marRight w:val="0"/>
      <w:marTop w:val="0"/>
      <w:marBottom w:val="0"/>
      <w:divBdr>
        <w:top w:val="none" w:sz="0" w:space="0" w:color="auto"/>
        <w:left w:val="none" w:sz="0" w:space="0" w:color="auto"/>
        <w:bottom w:val="none" w:sz="0" w:space="0" w:color="auto"/>
        <w:right w:val="none" w:sz="0" w:space="0" w:color="auto"/>
      </w:divBdr>
    </w:div>
    <w:div w:id="882064410">
      <w:bodyDiv w:val="1"/>
      <w:marLeft w:val="0"/>
      <w:marRight w:val="0"/>
      <w:marTop w:val="0"/>
      <w:marBottom w:val="0"/>
      <w:divBdr>
        <w:top w:val="none" w:sz="0" w:space="0" w:color="auto"/>
        <w:left w:val="none" w:sz="0" w:space="0" w:color="auto"/>
        <w:bottom w:val="none" w:sz="0" w:space="0" w:color="auto"/>
        <w:right w:val="none" w:sz="0" w:space="0" w:color="auto"/>
      </w:divBdr>
    </w:div>
    <w:div w:id="883640825">
      <w:bodyDiv w:val="1"/>
      <w:marLeft w:val="0"/>
      <w:marRight w:val="0"/>
      <w:marTop w:val="0"/>
      <w:marBottom w:val="0"/>
      <w:divBdr>
        <w:top w:val="none" w:sz="0" w:space="0" w:color="auto"/>
        <w:left w:val="none" w:sz="0" w:space="0" w:color="auto"/>
        <w:bottom w:val="none" w:sz="0" w:space="0" w:color="auto"/>
        <w:right w:val="none" w:sz="0" w:space="0" w:color="auto"/>
      </w:divBdr>
    </w:div>
    <w:div w:id="884610159">
      <w:bodyDiv w:val="1"/>
      <w:marLeft w:val="0"/>
      <w:marRight w:val="0"/>
      <w:marTop w:val="0"/>
      <w:marBottom w:val="0"/>
      <w:divBdr>
        <w:top w:val="none" w:sz="0" w:space="0" w:color="auto"/>
        <w:left w:val="none" w:sz="0" w:space="0" w:color="auto"/>
        <w:bottom w:val="none" w:sz="0" w:space="0" w:color="auto"/>
        <w:right w:val="none" w:sz="0" w:space="0" w:color="auto"/>
      </w:divBdr>
    </w:div>
    <w:div w:id="886600480">
      <w:bodyDiv w:val="1"/>
      <w:marLeft w:val="0"/>
      <w:marRight w:val="0"/>
      <w:marTop w:val="0"/>
      <w:marBottom w:val="0"/>
      <w:divBdr>
        <w:top w:val="none" w:sz="0" w:space="0" w:color="auto"/>
        <w:left w:val="none" w:sz="0" w:space="0" w:color="auto"/>
        <w:bottom w:val="none" w:sz="0" w:space="0" w:color="auto"/>
        <w:right w:val="none" w:sz="0" w:space="0" w:color="auto"/>
      </w:divBdr>
    </w:div>
    <w:div w:id="886914491">
      <w:bodyDiv w:val="1"/>
      <w:marLeft w:val="0"/>
      <w:marRight w:val="0"/>
      <w:marTop w:val="0"/>
      <w:marBottom w:val="0"/>
      <w:divBdr>
        <w:top w:val="none" w:sz="0" w:space="0" w:color="auto"/>
        <w:left w:val="none" w:sz="0" w:space="0" w:color="auto"/>
        <w:bottom w:val="none" w:sz="0" w:space="0" w:color="auto"/>
        <w:right w:val="none" w:sz="0" w:space="0" w:color="auto"/>
      </w:divBdr>
    </w:div>
    <w:div w:id="888569445">
      <w:bodyDiv w:val="1"/>
      <w:marLeft w:val="0"/>
      <w:marRight w:val="0"/>
      <w:marTop w:val="0"/>
      <w:marBottom w:val="0"/>
      <w:divBdr>
        <w:top w:val="none" w:sz="0" w:space="0" w:color="auto"/>
        <w:left w:val="none" w:sz="0" w:space="0" w:color="auto"/>
        <w:bottom w:val="none" w:sz="0" w:space="0" w:color="auto"/>
        <w:right w:val="none" w:sz="0" w:space="0" w:color="auto"/>
      </w:divBdr>
    </w:div>
    <w:div w:id="889921045">
      <w:bodyDiv w:val="1"/>
      <w:marLeft w:val="0"/>
      <w:marRight w:val="0"/>
      <w:marTop w:val="0"/>
      <w:marBottom w:val="0"/>
      <w:divBdr>
        <w:top w:val="none" w:sz="0" w:space="0" w:color="auto"/>
        <w:left w:val="none" w:sz="0" w:space="0" w:color="auto"/>
        <w:bottom w:val="none" w:sz="0" w:space="0" w:color="auto"/>
        <w:right w:val="none" w:sz="0" w:space="0" w:color="auto"/>
      </w:divBdr>
    </w:div>
    <w:div w:id="891042261">
      <w:bodyDiv w:val="1"/>
      <w:marLeft w:val="0"/>
      <w:marRight w:val="0"/>
      <w:marTop w:val="0"/>
      <w:marBottom w:val="0"/>
      <w:divBdr>
        <w:top w:val="none" w:sz="0" w:space="0" w:color="auto"/>
        <w:left w:val="none" w:sz="0" w:space="0" w:color="auto"/>
        <w:bottom w:val="none" w:sz="0" w:space="0" w:color="auto"/>
        <w:right w:val="none" w:sz="0" w:space="0" w:color="auto"/>
      </w:divBdr>
    </w:div>
    <w:div w:id="895432694">
      <w:bodyDiv w:val="1"/>
      <w:marLeft w:val="0"/>
      <w:marRight w:val="0"/>
      <w:marTop w:val="0"/>
      <w:marBottom w:val="0"/>
      <w:divBdr>
        <w:top w:val="none" w:sz="0" w:space="0" w:color="auto"/>
        <w:left w:val="none" w:sz="0" w:space="0" w:color="auto"/>
        <w:bottom w:val="none" w:sz="0" w:space="0" w:color="auto"/>
        <w:right w:val="none" w:sz="0" w:space="0" w:color="auto"/>
      </w:divBdr>
    </w:div>
    <w:div w:id="895893674">
      <w:bodyDiv w:val="1"/>
      <w:marLeft w:val="0"/>
      <w:marRight w:val="0"/>
      <w:marTop w:val="0"/>
      <w:marBottom w:val="0"/>
      <w:divBdr>
        <w:top w:val="none" w:sz="0" w:space="0" w:color="auto"/>
        <w:left w:val="none" w:sz="0" w:space="0" w:color="auto"/>
        <w:bottom w:val="none" w:sz="0" w:space="0" w:color="auto"/>
        <w:right w:val="none" w:sz="0" w:space="0" w:color="auto"/>
      </w:divBdr>
    </w:div>
    <w:div w:id="898831816">
      <w:bodyDiv w:val="1"/>
      <w:marLeft w:val="0"/>
      <w:marRight w:val="0"/>
      <w:marTop w:val="0"/>
      <w:marBottom w:val="0"/>
      <w:divBdr>
        <w:top w:val="none" w:sz="0" w:space="0" w:color="auto"/>
        <w:left w:val="none" w:sz="0" w:space="0" w:color="auto"/>
        <w:bottom w:val="none" w:sz="0" w:space="0" w:color="auto"/>
        <w:right w:val="none" w:sz="0" w:space="0" w:color="auto"/>
      </w:divBdr>
    </w:div>
    <w:div w:id="902831446">
      <w:bodyDiv w:val="1"/>
      <w:marLeft w:val="0"/>
      <w:marRight w:val="0"/>
      <w:marTop w:val="0"/>
      <w:marBottom w:val="0"/>
      <w:divBdr>
        <w:top w:val="none" w:sz="0" w:space="0" w:color="auto"/>
        <w:left w:val="none" w:sz="0" w:space="0" w:color="auto"/>
        <w:bottom w:val="none" w:sz="0" w:space="0" w:color="auto"/>
        <w:right w:val="none" w:sz="0" w:space="0" w:color="auto"/>
      </w:divBdr>
    </w:div>
    <w:div w:id="903100697">
      <w:bodyDiv w:val="1"/>
      <w:marLeft w:val="0"/>
      <w:marRight w:val="0"/>
      <w:marTop w:val="0"/>
      <w:marBottom w:val="0"/>
      <w:divBdr>
        <w:top w:val="none" w:sz="0" w:space="0" w:color="auto"/>
        <w:left w:val="none" w:sz="0" w:space="0" w:color="auto"/>
        <w:bottom w:val="none" w:sz="0" w:space="0" w:color="auto"/>
        <w:right w:val="none" w:sz="0" w:space="0" w:color="auto"/>
      </w:divBdr>
    </w:div>
    <w:div w:id="905920911">
      <w:bodyDiv w:val="1"/>
      <w:marLeft w:val="0"/>
      <w:marRight w:val="0"/>
      <w:marTop w:val="0"/>
      <w:marBottom w:val="0"/>
      <w:divBdr>
        <w:top w:val="none" w:sz="0" w:space="0" w:color="auto"/>
        <w:left w:val="none" w:sz="0" w:space="0" w:color="auto"/>
        <w:bottom w:val="none" w:sz="0" w:space="0" w:color="auto"/>
        <w:right w:val="none" w:sz="0" w:space="0" w:color="auto"/>
      </w:divBdr>
    </w:div>
    <w:div w:id="915167193">
      <w:bodyDiv w:val="1"/>
      <w:marLeft w:val="0"/>
      <w:marRight w:val="0"/>
      <w:marTop w:val="0"/>
      <w:marBottom w:val="0"/>
      <w:divBdr>
        <w:top w:val="none" w:sz="0" w:space="0" w:color="auto"/>
        <w:left w:val="none" w:sz="0" w:space="0" w:color="auto"/>
        <w:bottom w:val="none" w:sz="0" w:space="0" w:color="auto"/>
        <w:right w:val="none" w:sz="0" w:space="0" w:color="auto"/>
      </w:divBdr>
    </w:div>
    <w:div w:id="918096367">
      <w:bodyDiv w:val="1"/>
      <w:marLeft w:val="0"/>
      <w:marRight w:val="0"/>
      <w:marTop w:val="0"/>
      <w:marBottom w:val="0"/>
      <w:divBdr>
        <w:top w:val="none" w:sz="0" w:space="0" w:color="auto"/>
        <w:left w:val="none" w:sz="0" w:space="0" w:color="auto"/>
        <w:bottom w:val="none" w:sz="0" w:space="0" w:color="auto"/>
        <w:right w:val="none" w:sz="0" w:space="0" w:color="auto"/>
      </w:divBdr>
    </w:div>
    <w:div w:id="920599856">
      <w:bodyDiv w:val="1"/>
      <w:marLeft w:val="0"/>
      <w:marRight w:val="0"/>
      <w:marTop w:val="0"/>
      <w:marBottom w:val="0"/>
      <w:divBdr>
        <w:top w:val="none" w:sz="0" w:space="0" w:color="auto"/>
        <w:left w:val="none" w:sz="0" w:space="0" w:color="auto"/>
        <w:bottom w:val="none" w:sz="0" w:space="0" w:color="auto"/>
        <w:right w:val="none" w:sz="0" w:space="0" w:color="auto"/>
      </w:divBdr>
    </w:div>
    <w:div w:id="921719528">
      <w:bodyDiv w:val="1"/>
      <w:marLeft w:val="0"/>
      <w:marRight w:val="0"/>
      <w:marTop w:val="0"/>
      <w:marBottom w:val="0"/>
      <w:divBdr>
        <w:top w:val="none" w:sz="0" w:space="0" w:color="auto"/>
        <w:left w:val="none" w:sz="0" w:space="0" w:color="auto"/>
        <w:bottom w:val="none" w:sz="0" w:space="0" w:color="auto"/>
        <w:right w:val="none" w:sz="0" w:space="0" w:color="auto"/>
      </w:divBdr>
    </w:div>
    <w:div w:id="923681150">
      <w:bodyDiv w:val="1"/>
      <w:marLeft w:val="0"/>
      <w:marRight w:val="0"/>
      <w:marTop w:val="0"/>
      <w:marBottom w:val="0"/>
      <w:divBdr>
        <w:top w:val="none" w:sz="0" w:space="0" w:color="auto"/>
        <w:left w:val="none" w:sz="0" w:space="0" w:color="auto"/>
        <w:bottom w:val="none" w:sz="0" w:space="0" w:color="auto"/>
        <w:right w:val="none" w:sz="0" w:space="0" w:color="auto"/>
      </w:divBdr>
    </w:div>
    <w:div w:id="924262379">
      <w:bodyDiv w:val="1"/>
      <w:marLeft w:val="0"/>
      <w:marRight w:val="0"/>
      <w:marTop w:val="0"/>
      <w:marBottom w:val="0"/>
      <w:divBdr>
        <w:top w:val="none" w:sz="0" w:space="0" w:color="auto"/>
        <w:left w:val="none" w:sz="0" w:space="0" w:color="auto"/>
        <w:bottom w:val="none" w:sz="0" w:space="0" w:color="auto"/>
        <w:right w:val="none" w:sz="0" w:space="0" w:color="auto"/>
      </w:divBdr>
    </w:div>
    <w:div w:id="926690098">
      <w:bodyDiv w:val="1"/>
      <w:marLeft w:val="0"/>
      <w:marRight w:val="0"/>
      <w:marTop w:val="0"/>
      <w:marBottom w:val="0"/>
      <w:divBdr>
        <w:top w:val="none" w:sz="0" w:space="0" w:color="auto"/>
        <w:left w:val="none" w:sz="0" w:space="0" w:color="auto"/>
        <w:bottom w:val="none" w:sz="0" w:space="0" w:color="auto"/>
        <w:right w:val="none" w:sz="0" w:space="0" w:color="auto"/>
      </w:divBdr>
    </w:div>
    <w:div w:id="928192820">
      <w:bodyDiv w:val="1"/>
      <w:marLeft w:val="0"/>
      <w:marRight w:val="0"/>
      <w:marTop w:val="0"/>
      <w:marBottom w:val="0"/>
      <w:divBdr>
        <w:top w:val="none" w:sz="0" w:space="0" w:color="auto"/>
        <w:left w:val="none" w:sz="0" w:space="0" w:color="auto"/>
        <w:bottom w:val="none" w:sz="0" w:space="0" w:color="auto"/>
        <w:right w:val="none" w:sz="0" w:space="0" w:color="auto"/>
      </w:divBdr>
    </w:div>
    <w:div w:id="929050510">
      <w:bodyDiv w:val="1"/>
      <w:marLeft w:val="0"/>
      <w:marRight w:val="0"/>
      <w:marTop w:val="0"/>
      <w:marBottom w:val="0"/>
      <w:divBdr>
        <w:top w:val="none" w:sz="0" w:space="0" w:color="auto"/>
        <w:left w:val="none" w:sz="0" w:space="0" w:color="auto"/>
        <w:bottom w:val="none" w:sz="0" w:space="0" w:color="auto"/>
        <w:right w:val="none" w:sz="0" w:space="0" w:color="auto"/>
      </w:divBdr>
    </w:div>
    <w:div w:id="929200326">
      <w:bodyDiv w:val="1"/>
      <w:marLeft w:val="0"/>
      <w:marRight w:val="0"/>
      <w:marTop w:val="0"/>
      <w:marBottom w:val="0"/>
      <w:divBdr>
        <w:top w:val="none" w:sz="0" w:space="0" w:color="auto"/>
        <w:left w:val="none" w:sz="0" w:space="0" w:color="auto"/>
        <w:bottom w:val="none" w:sz="0" w:space="0" w:color="auto"/>
        <w:right w:val="none" w:sz="0" w:space="0" w:color="auto"/>
      </w:divBdr>
    </w:div>
    <w:div w:id="929311780">
      <w:bodyDiv w:val="1"/>
      <w:marLeft w:val="0"/>
      <w:marRight w:val="0"/>
      <w:marTop w:val="0"/>
      <w:marBottom w:val="0"/>
      <w:divBdr>
        <w:top w:val="none" w:sz="0" w:space="0" w:color="auto"/>
        <w:left w:val="none" w:sz="0" w:space="0" w:color="auto"/>
        <w:bottom w:val="none" w:sz="0" w:space="0" w:color="auto"/>
        <w:right w:val="none" w:sz="0" w:space="0" w:color="auto"/>
      </w:divBdr>
    </w:div>
    <w:div w:id="930358731">
      <w:bodyDiv w:val="1"/>
      <w:marLeft w:val="0"/>
      <w:marRight w:val="0"/>
      <w:marTop w:val="0"/>
      <w:marBottom w:val="0"/>
      <w:divBdr>
        <w:top w:val="none" w:sz="0" w:space="0" w:color="auto"/>
        <w:left w:val="none" w:sz="0" w:space="0" w:color="auto"/>
        <w:bottom w:val="none" w:sz="0" w:space="0" w:color="auto"/>
        <w:right w:val="none" w:sz="0" w:space="0" w:color="auto"/>
      </w:divBdr>
    </w:div>
    <w:div w:id="930551325">
      <w:bodyDiv w:val="1"/>
      <w:marLeft w:val="0"/>
      <w:marRight w:val="0"/>
      <w:marTop w:val="0"/>
      <w:marBottom w:val="0"/>
      <w:divBdr>
        <w:top w:val="none" w:sz="0" w:space="0" w:color="auto"/>
        <w:left w:val="none" w:sz="0" w:space="0" w:color="auto"/>
        <w:bottom w:val="none" w:sz="0" w:space="0" w:color="auto"/>
        <w:right w:val="none" w:sz="0" w:space="0" w:color="auto"/>
      </w:divBdr>
    </w:div>
    <w:div w:id="932129554">
      <w:bodyDiv w:val="1"/>
      <w:marLeft w:val="0"/>
      <w:marRight w:val="0"/>
      <w:marTop w:val="0"/>
      <w:marBottom w:val="0"/>
      <w:divBdr>
        <w:top w:val="none" w:sz="0" w:space="0" w:color="auto"/>
        <w:left w:val="none" w:sz="0" w:space="0" w:color="auto"/>
        <w:bottom w:val="none" w:sz="0" w:space="0" w:color="auto"/>
        <w:right w:val="none" w:sz="0" w:space="0" w:color="auto"/>
      </w:divBdr>
    </w:div>
    <w:div w:id="935944468">
      <w:bodyDiv w:val="1"/>
      <w:marLeft w:val="0"/>
      <w:marRight w:val="0"/>
      <w:marTop w:val="0"/>
      <w:marBottom w:val="0"/>
      <w:divBdr>
        <w:top w:val="none" w:sz="0" w:space="0" w:color="auto"/>
        <w:left w:val="none" w:sz="0" w:space="0" w:color="auto"/>
        <w:bottom w:val="none" w:sz="0" w:space="0" w:color="auto"/>
        <w:right w:val="none" w:sz="0" w:space="0" w:color="auto"/>
      </w:divBdr>
    </w:div>
    <w:div w:id="951477016">
      <w:bodyDiv w:val="1"/>
      <w:marLeft w:val="0"/>
      <w:marRight w:val="0"/>
      <w:marTop w:val="0"/>
      <w:marBottom w:val="0"/>
      <w:divBdr>
        <w:top w:val="none" w:sz="0" w:space="0" w:color="auto"/>
        <w:left w:val="none" w:sz="0" w:space="0" w:color="auto"/>
        <w:bottom w:val="none" w:sz="0" w:space="0" w:color="auto"/>
        <w:right w:val="none" w:sz="0" w:space="0" w:color="auto"/>
      </w:divBdr>
    </w:div>
    <w:div w:id="955406707">
      <w:bodyDiv w:val="1"/>
      <w:marLeft w:val="0"/>
      <w:marRight w:val="0"/>
      <w:marTop w:val="0"/>
      <w:marBottom w:val="0"/>
      <w:divBdr>
        <w:top w:val="none" w:sz="0" w:space="0" w:color="auto"/>
        <w:left w:val="none" w:sz="0" w:space="0" w:color="auto"/>
        <w:bottom w:val="none" w:sz="0" w:space="0" w:color="auto"/>
        <w:right w:val="none" w:sz="0" w:space="0" w:color="auto"/>
      </w:divBdr>
    </w:div>
    <w:div w:id="956792541">
      <w:bodyDiv w:val="1"/>
      <w:marLeft w:val="0"/>
      <w:marRight w:val="0"/>
      <w:marTop w:val="0"/>
      <w:marBottom w:val="0"/>
      <w:divBdr>
        <w:top w:val="none" w:sz="0" w:space="0" w:color="auto"/>
        <w:left w:val="none" w:sz="0" w:space="0" w:color="auto"/>
        <w:bottom w:val="none" w:sz="0" w:space="0" w:color="auto"/>
        <w:right w:val="none" w:sz="0" w:space="0" w:color="auto"/>
      </w:divBdr>
    </w:div>
    <w:div w:id="956907912">
      <w:bodyDiv w:val="1"/>
      <w:marLeft w:val="0"/>
      <w:marRight w:val="0"/>
      <w:marTop w:val="0"/>
      <w:marBottom w:val="0"/>
      <w:divBdr>
        <w:top w:val="none" w:sz="0" w:space="0" w:color="auto"/>
        <w:left w:val="none" w:sz="0" w:space="0" w:color="auto"/>
        <w:bottom w:val="none" w:sz="0" w:space="0" w:color="auto"/>
        <w:right w:val="none" w:sz="0" w:space="0" w:color="auto"/>
      </w:divBdr>
    </w:div>
    <w:div w:id="956958490">
      <w:bodyDiv w:val="1"/>
      <w:marLeft w:val="0"/>
      <w:marRight w:val="0"/>
      <w:marTop w:val="0"/>
      <w:marBottom w:val="0"/>
      <w:divBdr>
        <w:top w:val="none" w:sz="0" w:space="0" w:color="auto"/>
        <w:left w:val="none" w:sz="0" w:space="0" w:color="auto"/>
        <w:bottom w:val="none" w:sz="0" w:space="0" w:color="auto"/>
        <w:right w:val="none" w:sz="0" w:space="0" w:color="auto"/>
      </w:divBdr>
    </w:div>
    <w:div w:id="958729806">
      <w:bodyDiv w:val="1"/>
      <w:marLeft w:val="0"/>
      <w:marRight w:val="0"/>
      <w:marTop w:val="0"/>
      <w:marBottom w:val="0"/>
      <w:divBdr>
        <w:top w:val="none" w:sz="0" w:space="0" w:color="auto"/>
        <w:left w:val="none" w:sz="0" w:space="0" w:color="auto"/>
        <w:bottom w:val="none" w:sz="0" w:space="0" w:color="auto"/>
        <w:right w:val="none" w:sz="0" w:space="0" w:color="auto"/>
      </w:divBdr>
    </w:div>
    <w:div w:id="960503404">
      <w:bodyDiv w:val="1"/>
      <w:marLeft w:val="0"/>
      <w:marRight w:val="0"/>
      <w:marTop w:val="0"/>
      <w:marBottom w:val="0"/>
      <w:divBdr>
        <w:top w:val="none" w:sz="0" w:space="0" w:color="auto"/>
        <w:left w:val="none" w:sz="0" w:space="0" w:color="auto"/>
        <w:bottom w:val="none" w:sz="0" w:space="0" w:color="auto"/>
        <w:right w:val="none" w:sz="0" w:space="0" w:color="auto"/>
      </w:divBdr>
    </w:div>
    <w:div w:id="960721242">
      <w:bodyDiv w:val="1"/>
      <w:marLeft w:val="0"/>
      <w:marRight w:val="0"/>
      <w:marTop w:val="0"/>
      <w:marBottom w:val="0"/>
      <w:divBdr>
        <w:top w:val="none" w:sz="0" w:space="0" w:color="auto"/>
        <w:left w:val="none" w:sz="0" w:space="0" w:color="auto"/>
        <w:bottom w:val="none" w:sz="0" w:space="0" w:color="auto"/>
        <w:right w:val="none" w:sz="0" w:space="0" w:color="auto"/>
      </w:divBdr>
    </w:div>
    <w:div w:id="961153190">
      <w:bodyDiv w:val="1"/>
      <w:marLeft w:val="0"/>
      <w:marRight w:val="0"/>
      <w:marTop w:val="0"/>
      <w:marBottom w:val="0"/>
      <w:divBdr>
        <w:top w:val="none" w:sz="0" w:space="0" w:color="auto"/>
        <w:left w:val="none" w:sz="0" w:space="0" w:color="auto"/>
        <w:bottom w:val="none" w:sz="0" w:space="0" w:color="auto"/>
        <w:right w:val="none" w:sz="0" w:space="0" w:color="auto"/>
      </w:divBdr>
    </w:div>
    <w:div w:id="963775373">
      <w:bodyDiv w:val="1"/>
      <w:marLeft w:val="0"/>
      <w:marRight w:val="0"/>
      <w:marTop w:val="0"/>
      <w:marBottom w:val="0"/>
      <w:divBdr>
        <w:top w:val="none" w:sz="0" w:space="0" w:color="auto"/>
        <w:left w:val="none" w:sz="0" w:space="0" w:color="auto"/>
        <w:bottom w:val="none" w:sz="0" w:space="0" w:color="auto"/>
        <w:right w:val="none" w:sz="0" w:space="0" w:color="auto"/>
      </w:divBdr>
    </w:div>
    <w:div w:id="966620023">
      <w:bodyDiv w:val="1"/>
      <w:marLeft w:val="0"/>
      <w:marRight w:val="0"/>
      <w:marTop w:val="0"/>
      <w:marBottom w:val="0"/>
      <w:divBdr>
        <w:top w:val="none" w:sz="0" w:space="0" w:color="auto"/>
        <w:left w:val="none" w:sz="0" w:space="0" w:color="auto"/>
        <w:bottom w:val="none" w:sz="0" w:space="0" w:color="auto"/>
        <w:right w:val="none" w:sz="0" w:space="0" w:color="auto"/>
      </w:divBdr>
    </w:div>
    <w:div w:id="969092975">
      <w:bodyDiv w:val="1"/>
      <w:marLeft w:val="0"/>
      <w:marRight w:val="0"/>
      <w:marTop w:val="0"/>
      <w:marBottom w:val="0"/>
      <w:divBdr>
        <w:top w:val="none" w:sz="0" w:space="0" w:color="auto"/>
        <w:left w:val="none" w:sz="0" w:space="0" w:color="auto"/>
        <w:bottom w:val="none" w:sz="0" w:space="0" w:color="auto"/>
        <w:right w:val="none" w:sz="0" w:space="0" w:color="auto"/>
      </w:divBdr>
    </w:div>
    <w:div w:id="970483203">
      <w:bodyDiv w:val="1"/>
      <w:marLeft w:val="0"/>
      <w:marRight w:val="0"/>
      <w:marTop w:val="0"/>
      <w:marBottom w:val="0"/>
      <w:divBdr>
        <w:top w:val="none" w:sz="0" w:space="0" w:color="auto"/>
        <w:left w:val="none" w:sz="0" w:space="0" w:color="auto"/>
        <w:bottom w:val="none" w:sz="0" w:space="0" w:color="auto"/>
        <w:right w:val="none" w:sz="0" w:space="0" w:color="auto"/>
      </w:divBdr>
    </w:div>
    <w:div w:id="970676204">
      <w:bodyDiv w:val="1"/>
      <w:marLeft w:val="0"/>
      <w:marRight w:val="0"/>
      <w:marTop w:val="0"/>
      <w:marBottom w:val="0"/>
      <w:divBdr>
        <w:top w:val="none" w:sz="0" w:space="0" w:color="auto"/>
        <w:left w:val="none" w:sz="0" w:space="0" w:color="auto"/>
        <w:bottom w:val="none" w:sz="0" w:space="0" w:color="auto"/>
        <w:right w:val="none" w:sz="0" w:space="0" w:color="auto"/>
      </w:divBdr>
    </w:div>
    <w:div w:id="971447599">
      <w:bodyDiv w:val="1"/>
      <w:marLeft w:val="0"/>
      <w:marRight w:val="0"/>
      <w:marTop w:val="0"/>
      <w:marBottom w:val="0"/>
      <w:divBdr>
        <w:top w:val="none" w:sz="0" w:space="0" w:color="auto"/>
        <w:left w:val="none" w:sz="0" w:space="0" w:color="auto"/>
        <w:bottom w:val="none" w:sz="0" w:space="0" w:color="auto"/>
        <w:right w:val="none" w:sz="0" w:space="0" w:color="auto"/>
      </w:divBdr>
    </w:div>
    <w:div w:id="971592168">
      <w:bodyDiv w:val="1"/>
      <w:marLeft w:val="0"/>
      <w:marRight w:val="0"/>
      <w:marTop w:val="0"/>
      <w:marBottom w:val="0"/>
      <w:divBdr>
        <w:top w:val="none" w:sz="0" w:space="0" w:color="auto"/>
        <w:left w:val="none" w:sz="0" w:space="0" w:color="auto"/>
        <w:bottom w:val="none" w:sz="0" w:space="0" w:color="auto"/>
        <w:right w:val="none" w:sz="0" w:space="0" w:color="auto"/>
      </w:divBdr>
    </w:div>
    <w:div w:id="971666220">
      <w:bodyDiv w:val="1"/>
      <w:marLeft w:val="0"/>
      <w:marRight w:val="0"/>
      <w:marTop w:val="0"/>
      <w:marBottom w:val="0"/>
      <w:divBdr>
        <w:top w:val="none" w:sz="0" w:space="0" w:color="auto"/>
        <w:left w:val="none" w:sz="0" w:space="0" w:color="auto"/>
        <w:bottom w:val="none" w:sz="0" w:space="0" w:color="auto"/>
        <w:right w:val="none" w:sz="0" w:space="0" w:color="auto"/>
      </w:divBdr>
    </w:div>
    <w:div w:id="972908705">
      <w:bodyDiv w:val="1"/>
      <w:marLeft w:val="0"/>
      <w:marRight w:val="0"/>
      <w:marTop w:val="0"/>
      <w:marBottom w:val="0"/>
      <w:divBdr>
        <w:top w:val="none" w:sz="0" w:space="0" w:color="auto"/>
        <w:left w:val="none" w:sz="0" w:space="0" w:color="auto"/>
        <w:bottom w:val="none" w:sz="0" w:space="0" w:color="auto"/>
        <w:right w:val="none" w:sz="0" w:space="0" w:color="auto"/>
      </w:divBdr>
    </w:div>
    <w:div w:id="973176139">
      <w:bodyDiv w:val="1"/>
      <w:marLeft w:val="0"/>
      <w:marRight w:val="0"/>
      <w:marTop w:val="0"/>
      <w:marBottom w:val="0"/>
      <w:divBdr>
        <w:top w:val="none" w:sz="0" w:space="0" w:color="auto"/>
        <w:left w:val="none" w:sz="0" w:space="0" w:color="auto"/>
        <w:bottom w:val="none" w:sz="0" w:space="0" w:color="auto"/>
        <w:right w:val="none" w:sz="0" w:space="0" w:color="auto"/>
      </w:divBdr>
    </w:div>
    <w:div w:id="973563212">
      <w:bodyDiv w:val="1"/>
      <w:marLeft w:val="0"/>
      <w:marRight w:val="0"/>
      <w:marTop w:val="0"/>
      <w:marBottom w:val="0"/>
      <w:divBdr>
        <w:top w:val="none" w:sz="0" w:space="0" w:color="auto"/>
        <w:left w:val="none" w:sz="0" w:space="0" w:color="auto"/>
        <w:bottom w:val="none" w:sz="0" w:space="0" w:color="auto"/>
        <w:right w:val="none" w:sz="0" w:space="0" w:color="auto"/>
      </w:divBdr>
    </w:div>
    <w:div w:id="975598108">
      <w:bodyDiv w:val="1"/>
      <w:marLeft w:val="0"/>
      <w:marRight w:val="0"/>
      <w:marTop w:val="0"/>
      <w:marBottom w:val="0"/>
      <w:divBdr>
        <w:top w:val="none" w:sz="0" w:space="0" w:color="auto"/>
        <w:left w:val="none" w:sz="0" w:space="0" w:color="auto"/>
        <w:bottom w:val="none" w:sz="0" w:space="0" w:color="auto"/>
        <w:right w:val="none" w:sz="0" w:space="0" w:color="auto"/>
      </w:divBdr>
    </w:div>
    <w:div w:id="979580588">
      <w:bodyDiv w:val="1"/>
      <w:marLeft w:val="0"/>
      <w:marRight w:val="0"/>
      <w:marTop w:val="0"/>
      <w:marBottom w:val="0"/>
      <w:divBdr>
        <w:top w:val="none" w:sz="0" w:space="0" w:color="auto"/>
        <w:left w:val="none" w:sz="0" w:space="0" w:color="auto"/>
        <w:bottom w:val="none" w:sz="0" w:space="0" w:color="auto"/>
        <w:right w:val="none" w:sz="0" w:space="0" w:color="auto"/>
      </w:divBdr>
    </w:div>
    <w:div w:id="981695393">
      <w:bodyDiv w:val="1"/>
      <w:marLeft w:val="0"/>
      <w:marRight w:val="0"/>
      <w:marTop w:val="0"/>
      <w:marBottom w:val="0"/>
      <w:divBdr>
        <w:top w:val="none" w:sz="0" w:space="0" w:color="auto"/>
        <w:left w:val="none" w:sz="0" w:space="0" w:color="auto"/>
        <w:bottom w:val="none" w:sz="0" w:space="0" w:color="auto"/>
        <w:right w:val="none" w:sz="0" w:space="0" w:color="auto"/>
      </w:divBdr>
    </w:div>
    <w:div w:id="987905530">
      <w:bodyDiv w:val="1"/>
      <w:marLeft w:val="0"/>
      <w:marRight w:val="0"/>
      <w:marTop w:val="0"/>
      <w:marBottom w:val="0"/>
      <w:divBdr>
        <w:top w:val="none" w:sz="0" w:space="0" w:color="auto"/>
        <w:left w:val="none" w:sz="0" w:space="0" w:color="auto"/>
        <w:bottom w:val="none" w:sz="0" w:space="0" w:color="auto"/>
        <w:right w:val="none" w:sz="0" w:space="0" w:color="auto"/>
      </w:divBdr>
    </w:div>
    <w:div w:id="988707818">
      <w:bodyDiv w:val="1"/>
      <w:marLeft w:val="0"/>
      <w:marRight w:val="0"/>
      <w:marTop w:val="0"/>
      <w:marBottom w:val="0"/>
      <w:divBdr>
        <w:top w:val="none" w:sz="0" w:space="0" w:color="auto"/>
        <w:left w:val="none" w:sz="0" w:space="0" w:color="auto"/>
        <w:bottom w:val="none" w:sz="0" w:space="0" w:color="auto"/>
        <w:right w:val="none" w:sz="0" w:space="0" w:color="auto"/>
      </w:divBdr>
    </w:div>
    <w:div w:id="995839925">
      <w:bodyDiv w:val="1"/>
      <w:marLeft w:val="0"/>
      <w:marRight w:val="0"/>
      <w:marTop w:val="0"/>
      <w:marBottom w:val="0"/>
      <w:divBdr>
        <w:top w:val="none" w:sz="0" w:space="0" w:color="auto"/>
        <w:left w:val="none" w:sz="0" w:space="0" w:color="auto"/>
        <w:bottom w:val="none" w:sz="0" w:space="0" w:color="auto"/>
        <w:right w:val="none" w:sz="0" w:space="0" w:color="auto"/>
      </w:divBdr>
    </w:div>
    <w:div w:id="997541541">
      <w:bodyDiv w:val="1"/>
      <w:marLeft w:val="0"/>
      <w:marRight w:val="0"/>
      <w:marTop w:val="0"/>
      <w:marBottom w:val="0"/>
      <w:divBdr>
        <w:top w:val="none" w:sz="0" w:space="0" w:color="auto"/>
        <w:left w:val="none" w:sz="0" w:space="0" w:color="auto"/>
        <w:bottom w:val="none" w:sz="0" w:space="0" w:color="auto"/>
        <w:right w:val="none" w:sz="0" w:space="0" w:color="auto"/>
      </w:divBdr>
    </w:div>
    <w:div w:id="1001816051">
      <w:bodyDiv w:val="1"/>
      <w:marLeft w:val="0"/>
      <w:marRight w:val="0"/>
      <w:marTop w:val="0"/>
      <w:marBottom w:val="0"/>
      <w:divBdr>
        <w:top w:val="none" w:sz="0" w:space="0" w:color="auto"/>
        <w:left w:val="none" w:sz="0" w:space="0" w:color="auto"/>
        <w:bottom w:val="none" w:sz="0" w:space="0" w:color="auto"/>
        <w:right w:val="none" w:sz="0" w:space="0" w:color="auto"/>
      </w:divBdr>
    </w:div>
    <w:div w:id="1004625009">
      <w:bodyDiv w:val="1"/>
      <w:marLeft w:val="0"/>
      <w:marRight w:val="0"/>
      <w:marTop w:val="0"/>
      <w:marBottom w:val="0"/>
      <w:divBdr>
        <w:top w:val="none" w:sz="0" w:space="0" w:color="auto"/>
        <w:left w:val="none" w:sz="0" w:space="0" w:color="auto"/>
        <w:bottom w:val="none" w:sz="0" w:space="0" w:color="auto"/>
        <w:right w:val="none" w:sz="0" w:space="0" w:color="auto"/>
      </w:divBdr>
    </w:div>
    <w:div w:id="1008022947">
      <w:bodyDiv w:val="1"/>
      <w:marLeft w:val="0"/>
      <w:marRight w:val="0"/>
      <w:marTop w:val="0"/>
      <w:marBottom w:val="0"/>
      <w:divBdr>
        <w:top w:val="none" w:sz="0" w:space="0" w:color="auto"/>
        <w:left w:val="none" w:sz="0" w:space="0" w:color="auto"/>
        <w:bottom w:val="none" w:sz="0" w:space="0" w:color="auto"/>
        <w:right w:val="none" w:sz="0" w:space="0" w:color="auto"/>
      </w:divBdr>
    </w:div>
    <w:div w:id="1009261064">
      <w:bodyDiv w:val="1"/>
      <w:marLeft w:val="0"/>
      <w:marRight w:val="0"/>
      <w:marTop w:val="0"/>
      <w:marBottom w:val="0"/>
      <w:divBdr>
        <w:top w:val="none" w:sz="0" w:space="0" w:color="auto"/>
        <w:left w:val="none" w:sz="0" w:space="0" w:color="auto"/>
        <w:bottom w:val="none" w:sz="0" w:space="0" w:color="auto"/>
        <w:right w:val="none" w:sz="0" w:space="0" w:color="auto"/>
      </w:divBdr>
    </w:div>
    <w:div w:id="1011220562">
      <w:bodyDiv w:val="1"/>
      <w:marLeft w:val="0"/>
      <w:marRight w:val="0"/>
      <w:marTop w:val="0"/>
      <w:marBottom w:val="0"/>
      <w:divBdr>
        <w:top w:val="none" w:sz="0" w:space="0" w:color="auto"/>
        <w:left w:val="none" w:sz="0" w:space="0" w:color="auto"/>
        <w:bottom w:val="none" w:sz="0" w:space="0" w:color="auto"/>
        <w:right w:val="none" w:sz="0" w:space="0" w:color="auto"/>
      </w:divBdr>
    </w:div>
    <w:div w:id="1012300023">
      <w:bodyDiv w:val="1"/>
      <w:marLeft w:val="0"/>
      <w:marRight w:val="0"/>
      <w:marTop w:val="0"/>
      <w:marBottom w:val="0"/>
      <w:divBdr>
        <w:top w:val="none" w:sz="0" w:space="0" w:color="auto"/>
        <w:left w:val="none" w:sz="0" w:space="0" w:color="auto"/>
        <w:bottom w:val="none" w:sz="0" w:space="0" w:color="auto"/>
        <w:right w:val="none" w:sz="0" w:space="0" w:color="auto"/>
      </w:divBdr>
    </w:div>
    <w:div w:id="1014384139">
      <w:bodyDiv w:val="1"/>
      <w:marLeft w:val="0"/>
      <w:marRight w:val="0"/>
      <w:marTop w:val="0"/>
      <w:marBottom w:val="0"/>
      <w:divBdr>
        <w:top w:val="none" w:sz="0" w:space="0" w:color="auto"/>
        <w:left w:val="none" w:sz="0" w:space="0" w:color="auto"/>
        <w:bottom w:val="none" w:sz="0" w:space="0" w:color="auto"/>
        <w:right w:val="none" w:sz="0" w:space="0" w:color="auto"/>
      </w:divBdr>
    </w:div>
    <w:div w:id="1018242051">
      <w:bodyDiv w:val="1"/>
      <w:marLeft w:val="0"/>
      <w:marRight w:val="0"/>
      <w:marTop w:val="0"/>
      <w:marBottom w:val="0"/>
      <w:divBdr>
        <w:top w:val="none" w:sz="0" w:space="0" w:color="auto"/>
        <w:left w:val="none" w:sz="0" w:space="0" w:color="auto"/>
        <w:bottom w:val="none" w:sz="0" w:space="0" w:color="auto"/>
        <w:right w:val="none" w:sz="0" w:space="0" w:color="auto"/>
      </w:divBdr>
    </w:div>
    <w:div w:id="1033573448">
      <w:bodyDiv w:val="1"/>
      <w:marLeft w:val="0"/>
      <w:marRight w:val="0"/>
      <w:marTop w:val="0"/>
      <w:marBottom w:val="0"/>
      <w:divBdr>
        <w:top w:val="none" w:sz="0" w:space="0" w:color="auto"/>
        <w:left w:val="none" w:sz="0" w:space="0" w:color="auto"/>
        <w:bottom w:val="none" w:sz="0" w:space="0" w:color="auto"/>
        <w:right w:val="none" w:sz="0" w:space="0" w:color="auto"/>
      </w:divBdr>
    </w:div>
    <w:div w:id="1034497195">
      <w:bodyDiv w:val="1"/>
      <w:marLeft w:val="0"/>
      <w:marRight w:val="0"/>
      <w:marTop w:val="0"/>
      <w:marBottom w:val="0"/>
      <w:divBdr>
        <w:top w:val="none" w:sz="0" w:space="0" w:color="auto"/>
        <w:left w:val="none" w:sz="0" w:space="0" w:color="auto"/>
        <w:bottom w:val="none" w:sz="0" w:space="0" w:color="auto"/>
        <w:right w:val="none" w:sz="0" w:space="0" w:color="auto"/>
      </w:divBdr>
    </w:div>
    <w:div w:id="1041857989">
      <w:bodyDiv w:val="1"/>
      <w:marLeft w:val="0"/>
      <w:marRight w:val="0"/>
      <w:marTop w:val="0"/>
      <w:marBottom w:val="0"/>
      <w:divBdr>
        <w:top w:val="none" w:sz="0" w:space="0" w:color="auto"/>
        <w:left w:val="none" w:sz="0" w:space="0" w:color="auto"/>
        <w:bottom w:val="none" w:sz="0" w:space="0" w:color="auto"/>
        <w:right w:val="none" w:sz="0" w:space="0" w:color="auto"/>
      </w:divBdr>
    </w:div>
    <w:div w:id="1042168408">
      <w:bodyDiv w:val="1"/>
      <w:marLeft w:val="0"/>
      <w:marRight w:val="0"/>
      <w:marTop w:val="0"/>
      <w:marBottom w:val="0"/>
      <w:divBdr>
        <w:top w:val="none" w:sz="0" w:space="0" w:color="auto"/>
        <w:left w:val="none" w:sz="0" w:space="0" w:color="auto"/>
        <w:bottom w:val="none" w:sz="0" w:space="0" w:color="auto"/>
        <w:right w:val="none" w:sz="0" w:space="0" w:color="auto"/>
      </w:divBdr>
    </w:div>
    <w:div w:id="1042902064">
      <w:bodyDiv w:val="1"/>
      <w:marLeft w:val="0"/>
      <w:marRight w:val="0"/>
      <w:marTop w:val="0"/>
      <w:marBottom w:val="0"/>
      <w:divBdr>
        <w:top w:val="none" w:sz="0" w:space="0" w:color="auto"/>
        <w:left w:val="none" w:sz="0" w:space="0" w:color="auto"/>
        <w:bottom w:val="none" w:sz="0" w:space="0" w:color="auto"/>
        <w:right w:val="none" w:sz="0" w:space="0" w:color="auto"/>
      </w:divBdr>
    </w:div>
    <w:div w:id="1044018384">
      <w:bodyDiv w:val="1"/>
      <w:marLeft w:val="0"/>
      <w:marRight w:val="0"/>
      <w:marTop w:val="0"/>
      <w:marBottom w:val="0"/>
      <w:divBdr>
        <w:top w:val="none" w:sz="0" w:space="0" w:color="auto"/>
        <w:left w:val="none" w:sz="0" w:space="0" w:color="auto"/>
        <w:bottom w:val="none" w:sz="0" w:space="0" w:color="auto"/>
        <w:right w:val="none" w:sz="0" w:space="0" w:color="auto"/>
      </w:divBdr>
    </w:div>
    <w:div w:id="1047879156">
      <w:bodyDiv w:val="1"/>
      <w:marLeft w:val="0"/>
      <w:marRight w:val="0"/>
      <w:marTop w:val="0"/>
      <w:marBottom w:val="0"/>
      <w:divBdr>
        <w:top w:val="none" w:sz="0" w:space="0" w:color="auto"/>
        <w:left w:val="none" w:sz="0" w:space="0" w:color="auto"/>
        <w:bottom w:val="none" w:sz="0" w:space="0" w:color="auto"/>
        <w:right w:val="none" w:sz="0" w:space="0" w:color="auto"/>
      </w:divBdr>
    </w:div>
    <w:div w:id="1051033016">
      <w:bodyDiv w:val="1"/>
      <w:marLeft w:val="0"/>
      <w:marRight w:val="0"/>
      <w:marTop w:val="0"/>
      <w:marBottom w:val="0"/>
      <w:divBdr>
        <w:top w:val="none" w:sz="0" w:space="0" w:color="auto"/>
        <w:left w:val="none" w:sz="0" w:space="0" w:color="auto"/>
        <w:bottom w:val="none" w:sz="0" w:space="0" w:color="auto"/>
        <w:right w:val="none" w:sz="0" w:space="0" w:color="auto"/>
      </w:divBdr>
    </w:div>
    <w:div w:id="1058436694">
      <w:bodyDiv w:val="1"/>
      <w:marLeft w:val="0"/>
      <w:marRight w:val="0"/>
      <w:marTop w:val="0"/>
      <w:marBottom w:val="0"/>
      <w:divBdr>
        <w:top w:val="none" w:sz="0" w:space="0" w:color="auto"/>
        <w:left w:val="none" w:sz="0" w:space="0" w:color="auto"/>
        <w:bottom w:val="none" w:sz="0" w:space="0" w:color="auto"/>
        <w:right w:val="none" w:sz="0" w:space="0" w:color="auto"/>
      </w:divBdr>
    </w:div>
    <w:div w:id="1060594968">
      <w:bodyDiv w:val="1"/>
      <w:marLeft w:val="0"/>
      <w:marRight w:val="0"/>
      <w:marTop w:val="0"/>
      <w:marBottom w:val="0"/>
      <w:divBdr>
        <w:top w:val="none" w:sz="0" w:space="0" w:color="auto"/>
        <w:left w:val="none" w:sz="0" w:space="0" w:color="auto"/>
        <w:bottom w:val="none" w:sz="0" w:space="0" w:color="auto"/>
        <w:right w:val="none" w:sz="0" w:space="0" w:color="auto"/>
      </w:divBdr>
    </w:div>
    <w:div w:id="1061293846">
      <w:bodyDiv w:val="1"/>
      <w:marLeft w:val="0"/>
      <w:marRight w:val="0"/>
      <w:marTop w:val="0"/>
      <w:marBottom w:val="0"/>
      <w:divBdr>
        <w:top w:val="none" w:sz="0" w:space="0" w:color="auto"/>
        <w:left w:val="none" w:sz="0" w:space="0" w:color="auto"/>
        <w:bottom w:val="none" w:sz="0" w:space="0" w:color="auto"/>
        <w:right w:val="none" w:sz="0" w:space="0" w:color="auto"/>
      </w:divBdr>
    </w:div>
    <w:div w:id="1064377474">
      <w:bodyDiv w:val="1"/>
      <w:marLeft w:val="0"/>
      <w:marRight w:val="0"/>
      <w:marTop w:val="0"/>
      <w:marBottom w:val="0"/>
      <w:divBdr>
        <w:top w:val="none" w:sz="0" w:space="0" w:color="auto"/>
        <w:left w:val="none" w:sz="0" w:space="0" w:color="auto"/>
        <w:bottom w:val="none" w:sz="0" w:space="0" w:color="auto"/>
        <w:right w:val="none" w:sz="0" w:space="0" w:color="auto"/>
      </w:divBdr>
    </w:div>
    <w:div w:id="1069576207">
      <w:bodyDiv w:val="1"/>
      <w:marLeft w:val="0"/>
      <w:marRight w:val="0"/>
      <w:marTop w:val="0"/>
      <w:marBottom w:val="0"/>
      <w:divBdr>
        <w:top w:val="none" w:sz="0" w:space="0" w:color="auto"/>
        <w:left w:val="none" w:sz="0" w:space="0" w:color="auto"/>
        <w:bottom w:val="none" w:sz="0" w:space="0" w:color="auto"/>
        <w:right w:val="none" w:sz="0" w:space="0" w:color="auto"/>
      </w:divBdr>
    </w:div>
    <w:div w:id="1078553239">
      <w:bodyDiv w:val="1"/>
      <w:marLeft w:val="0"/>
      <w:marRight w:val="0"/>
      <w:marTop w:val="0"/>
      <w:marBottom w:val="0"/>
      <w:divBdr>
        <w:top w:val="none" w:sz="0" w:space="0" w:color="auto"/>
        <w:left w:val="none" w:sz="0" w:space="0" w:color="auto"/>
        <w:bottom w:val="none" w:sz="0" w:space="0" w:color="auto"/>
        <w:right w:val="none" w:sz="0" w:space="0" w:color="auto"/>
      </w:divBdr>
    </w:div>
    <w:div w:id="1078670654">
      <w:bodyDiv w:val="1"/>
      <w:marLeft w:val="0"/>
      <w:marRight w:val="0"/>
      <w:marTop w:val="0"/>
      <w:marBottom w:val="0"/>
      <w:divBdr>
        <w:top w:val="none" w:sz="0" w:space="0" w:color="auto"/>
        <w:left w:val="none" w:sz="0" w:space="0" w:color="auto"/>
        <w:bottom w:val="none" w:sz="0" w:space="0" w:color="auto"/>
        <w:right w:val="none" w:sz="0" w:space="0" w:color="auto"/>
      </w:divBdr>
    </w:div>
    <w:div w:id="1082071347">
      <w:bodyDiv w:val="1"/>
      <w:marLeft w:val="0"/>
      <w:marRight w:val="0"/>
      <w:marTop w:val="0"/>
      <w:marBottom w:val="0"/>
      <w:divBdr>
        <w:top w:val="none" w:sz="0" w:space="0" w:color="auto"/>
        <w:left w:val="none" w:sz="0" w:space="0" w:color="auto"/>
        <w:bottom w:val="none" w:sz="0" w:space="0" w:color="auto"/>
        <w:right w:val="none" w:sz="0" w:space="0" w:color="auto"/>
      </w:divBdr>
    </w:div>
    <w:div w:id="1082332496">
      <w:bodyDiv w:val="1"/>
      <w:marLeft w:val="0"/>
      <w:marRight w:val="0"/>
      <w:marTop w:val="0"/>
      <w:marBottom w:val="0"/>
      <w:divBdr>
        <w:top w:val="none" w:sz="0" w:space="0" w:color="auto"/>
        <w:left w:val="none" w:sz="0" w:space="0" w:color="auto"/>
        <w:bottom w:val="none" w:sz="0" w:space="0" w:color="auto"/>
        <w:right w:val="none" w:sz="0" w:space="0" w:color="auto"/>
      </w:divBdr>
    </w:div>
    <w:div w:id="1082945555">
      <w:bodyDiv w:val="1"/>
      <w:marLeft w:val="0"/>
      <w:marRight w:val="0"/>
      <w:marTop w:val="0"/>
      <w:marBottom w:val="0"/>
      <w:divBdr>
        <w:top w:val="none" w:sz="0" w:space="0" w:color="auto"/>
        <w:left w:val="none" w:sz="0" w:space="0" w:color="auto"/>
        <w:bottom w:val="none" w:sz="0" w:space="0" w:color="auto"/>
        <w:right w:val="none" w:sz="0" w:space="0" w:color="auto"/>
      </w:divBdr>
    </w:div>
    <w:div w:id="1087311235">
      <w:bodyDiv w:val="1"/>
      <w:marLeft w:val="0"/>
      <w:marRight w:val="0"/>
      <w:marTop w:val="0"/>
      <w:marBottom w:val="0"/>
      <w:divBdr>
        <w:top w:val="none" w:sz="0" w:space="0" w:color="auto"/>
        <w:left w:val="none" w:sz="0" w:space="0" w:color="auto"/>
        <w:bottom w:val="none" w:sz="0" w:space="0" w:color="auto"/>
        <w:right w:val="none" w:sz="0" w:space="0" w:color="auto"/>
      </w:divBdr>
    </w:div>
    <w:div w:id="1088968908">
      <w:bodyDiv w:val="1"/>
      <w:marLeft w:val="0"/>
      <w:marRight w:val="0"/>
      <w:marTop w:val="0"/>
      <w:marBottom w:val="0"/>
      <w:divBdr>
        <w:top w:val="none" w:sz="0" w:space="0" w:color="auto"/>
        <w:left w:val="none" w:sz="0" w:space="0" w:color="auto"/>
        <w:bottom w:val="none" w:sz="0" w:space="0" w:color="auto"/>
        <w:right w:val="none" w:sz="0" w:space="0" w:color="auto"/>
      </w:divBdr>
    </w:div>
    <w:div w:id="1093821490">
      <w:bodyDiv w:val="1"/>
      <w:marLeft w:val="0"/>
      <w:marRight w:val="0"/>
      <w:marTop w:val="0"/>
      <w:marBottom w:val="0"/>
      <w:divBdr>
        <w:top w:val="none" w:sz="0" w:space="0" w:color="auto"/>
        <w:left w:val="none" w:sz="0" w:space="0" w:color="auto"/>
        <w:bottom w:val="none" w:sz="0" w:space="0" w:color="auto"/>
        <w:right w:val="none" w:sz="0" w:space="0" w:color="auto"/>
      </w:divBdr>
    </w:div>
    <w:div w:id="1094522209">
      <w:bodyDiv w:val="1"/>
      <w:marLeft w:val="0"/>
      <w:marRight w:val="0"/>
      <w:marTop w:val="0"/>
      <w:marBottom w:val="0"/>
      <w:divBdr>
        <w:top w:val="none" w:sz="0" w:space="0" w:color="auto"/>
        <w:left w:val="none" w:sz="0" w:space="0" w:color="auto"/>
        <w:bottom w:val="none" w:sz="0" w:space="0" w:color="auto"/>
        <w:right w:val="none" w:sz="0" w:space="0" w:color="auto"/>
      </w:divBdr>
    </w:div>
    <w:div w:id="1095247955">
      <w:bodyDiv w:val="1"/>
      <w:marLeft w:val="0"/>
      <w:marRight w:val="0"/>
      <w:marTop w:val="0"/>
      <w:marBottom w:val="0"/>
      <w:divBdr>
        <w:top w:val="none" w:sz="0" w:space="0" w:color="auto"/>
        <w:left w:val="none" w:sz="0" w:space="0" w:color="auto"/>
        <w:bottom w:val="none" w:sz="0" w:space="0" w:color="auto"/>
        <w:right w:val="none" w:sz="0" w:space="0" w:color="auto"/>
      </w:divBdr>
    </w:div>
    <w:div w:id="1096554713">
      <w:bodyDiv w:val="1"/>
      <w:marLeft w:val="0"/>
      <w:marRight w:val="0"/>
      <w:marTop w:val="0"/>
      <w:marBottom w:val="0"/>
      <w:divBdr>
        <w:top w:val="none" w:sz="0" w:space="0" w:color="auto"/>
        <w:left w:val="none" w:sz="0" w:space="0" w:color="auto"/>
        <w:bottom w:val="none" w:sz="0" w:space="0" w:color="auto"/>
        <w:right w:val="none" w:sz="0" w:space="0" w:color="auto"/>
      </w:divBdr>
    </w:div>
    <w:div w:id="1098721074">
      <w:bodyDiv w:val="1"/>
      <w:marLeft w:val="0"/>
      <w:marRight w:val="0"/>
      <w:marTop w:val="0"/>
      <w:marBottom w:val="0"/>
      <w:divBdr>
        <w:top w:val="none" w:sz="0" w:space="0" w:color="auto"/>
        <w:left w:val="none" w:sz="0" w:space="0" w:color="auto"/>
        <w:bottom w:val="none" w:sz="0" w:space="0" w:color="auto"/>
        <w:right w:val="none" w:sz="0" w:space="0" w:color="auto"/>
      </w:divBdr>
    </w:div>
    <w:div w:id="1100836519">
      <w:bodyDiv w:val="1"/>
      <w:marLeft w:val="0"/>
      <w:marRight w:val="0"/>
      <w:marTop w:val="0"/>
      <w:marBottom w:val="0"/>
      <w:divBdr>
        <w:top w:val="none" w:sz="0" w:space="0" w:color="auto"/>
        <w:left w:val="none" w:sz="0" w:space="0" w:color="auto"/>
        <w:bottom w:val="none" w:sz="0" w:space="0" w:color="auto"/>
        <w:right w:val="none" w:sz="0" w:space="0" w:color="auto"/>
      </w:divBdr>
    </w:div>
    <w:div w:id="1101610031">
      <w:bodyDiv w:val="1"/>
      <w:marLeft w:val="0"/>
      <w:marRight w:val="0"/>
      <w:marTop w:val="0"/>
      <w:marBottom w:val="0"/>
      <w:divBdr>
        <w:top w:val="none" w:sz="0" w:space="0" w:color="auto"/>
        <w:left w:val="none" w:sz="0" w:space="0" w:color="auto"/>
        <w:bottom w:val="none" w:sz="0" w:space="0" w:color="auto"/>
        <w:right w:val="none" w:sz="0" w:space="0" w:color="auto"/>
      </w:divBdr>
    </w:div>
    <w:div w:id="1104038464">
      <w:bodyDiv w:val="1"/>
      <w:marLeft w:val="0"/>
      <w:marRight w:val="0"/>
      <w:marTop w:val="0"/>
      <w:marBottom w:val="0"/>
      <w:divBdr>
        <w:top w:val="none" w:sz="0" w:space="0" w:color="auto"/>
        <w:left w:val="none" w:sz="0" w:space="0" w:color="auto"/>
        <w:bottom w:val="none" w:sz="0" w:space="0" w:color="auto"/>
        <w:right w:val="none" w:sz="0" w:space="0" w:color="auto"/>
      </w:divBdr>
    </w:div>
    <w:div w:id="1105152614">
      <w:bodyDiv w:val="1"/>
      <w:marLeft w:val="0"/>
      <w:marRight w:val="0"/>
      <w:marTop w:val="0"/>
      <w:marBottom w:val="0"/>
      <w:divBdr>
        <w:top w:val="none" w:sz="0" w:space="0" w:color="auto"/>
        <w:left w:val="none" w:sz="0" w:space="0" w:color="auto"/>
        <w:bottom w:val="none" w:sz="0" w:space="0" w:color="auto"/>
        <w:right w:val="none" w:sz="0" w:space="0" w:color="auto"/>
      </w:divBdr>
    </w:div>
    <w:div w:id="1105542310">
      <w:bodyDiv w:val="1"/>
      <w:marLeft w:val="0"/>
      <w:marRight w:val="0"/>
      <w:marTop w:val="0"/>
      <w:marBottom w:val="0"/>
      <w:divBdr>
        <w:top w:val="none" w:sz="0" w:space="0" w:color="auto"/>
        <w:left w:val="none" w:sz="0" w:space="0" w:color="auto"/>
        <w:bottom w:val="none" w:sz="0" w:space="0" w:color="auto"/>
        <w:right w:val="none" w:sz="0" w:space="0" w:color="auto"/>
      </w:divBdr>
    </w:div>
    <w:div w:id="1109080249">
      <w:bodyDiv w:val="1"/>
      <w:marLeft w:val="0"/>
      <w:marRight w:val="0"/>
      <w:marTop w:val="0"/>
      <w:marBottom w:val="0"/>
      <w:divBdr>
        <w:top w:val="none" w:sz="0" w:space="0" w:color="auto"/>
        <w:left w:val="none" w:sz="0" w:space="0" w:color="auto"/>
        <w:bottom w:val="none" w:sz="0" w:space="0" w:color="auto"/>
        <w:right w:val="none" w:sz="0" w:space="0" w:color="auto"/>
      </w:divBdr>
    </w:div>
    <w:div w:id="1109275561">
      <w:bodyDiv w:val="1"/>
      <w:marLeft w:val="0"/>
      <w:marRight w:val="0"/>
      <w:marTop w:val="0"/>
      <w:marBottom w:val="0"/>
      <w:divBdr>
        <w:top w:val="none" w:sz="0" w:space="0" w:color="auto"/>
        <w:left w:val="none" w:sz="0" w:space="0" w:color="auto"/>
        <w:bottom w:val="none" w:sz="0" w:space="0" w:color="auto"/>
        <w:right w:val="none" w:sz="0" w:space="0" w:color="auto"/>
      </w:divBdr>
    </w:div>
    <w:div w:id="1113551925">
      <w:bodyDiv w:val="1"/>
      <w:marLeft w:val="0"/>
      <w:marRight w:val="0"/>
      <w:marTop w:val="0"/>
      <w:marBottom w:val="0"/>
      <w:divBdr>
        <w:top w:val="none" w:sz="0" w:space="0" w:color="auto"/>
        <w:left w:val="none" w:sz="0" w:space="0" w:color="auto"/>
        <w:bottom w:val="none" w:sz="0" w:space="0" w:color="auto"/>
        <w:right w:val="none" w:sz="0" w:space="0" w:color="auto"/>
      </w:divBdr>
    </w:div>
    <w:div w:id="1114976705">
      <w:bodyDiv w:val="1"/>
      <w:marLeft w:val="0"/>
      <w:marRight w:val="0"/>
      <w:marTop w:val="0"/>
      <w:marBottom w:val="0"/>
      <w:divBdr>
        <w:top w:val="none" w:sz="0" w:space="0" w:color="auto"/>
        <w:left w:val="none" w:sz="0" w:space="0" w:color="auto"/>
        <w:bottom w:val="none" w:sz="0" w:space="0" w:color="auto"/>
        <w:right w:val="none" w:sz="0" w:space="0" w:color="auto"/>
      </w:divBdr>
    </w:div>
    <w:div w:id="1123621605">
      <w:bodyDiv w:val="1"/>
      <w:marLeft w:val="0"/>
      <w:marRight w:val="0"/>
      <w:marTop w:val="0"/>
      <w:marBottom w:val="0"/>
      <w:divBdr>
        <w:top w:val="none" w:sz="0" w:space="0" w:color="auto"/>
        <w:left w:val="none" w:sz="0" w:space="0" w:color="auto"/>
        <w:bottom w:val="none" w:sz="0" w:space="0" w:color="auto"/>
        <w:right w:val="none" w:sz="0" w:space="0" w:color="auto"/>
      </w:divBdr>
    </w:div>
    <w:div w:id="1125150385">
      <w:bodyDiv w:val="1"/>
      <w:marLeft w:val="0"/>
      <w:marRight w:val="0"/>
      <w:marTop w:val="0"/>
      <w:marBottom w:val="0"/>
      <w:divBdr>
        <w:top w:val="none" w:sz="0" w:space="0" w:color="auto"/>
        <w:left w:val="none" w:sz="0" w:space="0" w:color="auto"/>
        <w:bottom w:val="none" w:sz="0" w:space="0" w:color="auto"/>
        <w:right w:val="none" w:sz="0" w:space="0" w:color="auto"/>
      </w:divBdr>
    </w:div>
    <w:div w:id="1129664819">
      <w:bodyDiv w:val="1"/>
      <w:marLeft w:val="0"/>
      <w:marRight w:val="0"/>
      <w:marTop w:val="0"/>
      <w:marBottom w:val="0"/>
      <w:divBdr>
        <w:top w:val="none" w:sz="0" w:space="0" w:color="auto"/>
        <w:left w:val="none" w:sz="0" w:space="0" w:color="auto"/>
        <w:bottom w:val="none" w:sz="0" w:space="0" w:color="auto"/>
        <w:right w:val="none" w:sz="0" w:space="0" w:color="auto"/>
      </w:divBdr>
    </w:div>
    <w:div w:id="1129783016">
      <w:bodyDiv w:val="1"/>
      <w:marLeft w:val="0"/>
      <w:marRight w:val="0"/>
      <w:marTop w:val="0"/>
      <w:marBottom w:val="0"/>
      <w:divBdr>
        <w:top w:val="none" w:sz="0" w:space="0" w:color="auto"/>
        <w:left w:val="none" w:sz="0" w:space="0" w:color="auto"/>
        <w:bottom w:val="none" w:sz="0" w:space="0" w:color="auto"/>
        <w:right w:val="none" w:sz="0" w:space="0" w:color="auto"/>
      </w:divBdr>
    </w:div>
    <w:div w:id="1133257938">
      <w:bodyDiv w:val="1"/>
      <w:marLeft w:val="0"/>
      <w:marRight w:val="0"/>
      <w:marTop w:val="0"/>
      <w:marBottom w:val="0"/>
      <w:divBdr>
        <w:top w:val="none" w:sz="0" w:space="0" w:color="auto"/>
        <w:left w:val="none" w:sz="0" w:space="0" w:color="auto"/>
        <w:bottom w:val="none" w:sz="0" w:space="0" w:color="auto"/>
        <w:right w:val="none" w:sz="0" w:space="0" w:color="auto"/>
      </w:divBdr>
    </w:div>
    <w:div w:id="1134641629">
      <w:bodyDiv w:val="1"/>
      <w:marLeft w:val="0"/>
      <w:marRight w:val="0"/>
      <w:marTop w:val="0"/>
      <w:marBottom w:val="0"/>
      <w:divBdr>
        <w:top w:val="none" w:sz="0" w:space="0" w:color="auto"/>
        <w:left w:val="none" w:sz="0" w:space="0" w:color="auto"/>
        <w:bottom w:val="none" w:sz="0" w:space="0" w:color="auto"/>
        <w:right w:val="none" w:sz="0" w:space="0" w:color="auto"/>
      </w:divBdr>
    </w:div>
    <w:div w:id="1137186761">
      <w:bodyDiv w:val="1"/>
      <w:marLeft w:val="0"/>
      <w:marRight w:val="0"/>
      <w:marTop w:val="0"/>
      <w:marBottom w:val="0"/>
      <w:divBdr>
        <w:top w:val="none" w:sz="0" w:space="0" w:color="auto"/>
        <w:left w:val="none" w:sz="0" w:space="0" w:color="auto"/>
        <w:bottom w:val="none" w:sz="0" w:space="0" w:color="auto"/>
        <w:right w:val="none" w:sz="0" w:space="0" w:color="auto"/>
      </w:divBdr>
    </w:div>
    <w:div w:id="1141120255">
      <w:bodyDiv w:val="1"/>
      <w:marLeft w:val="0"/>
      <w:marRight w:val="0"/>
      <w:marTop w:val="0"/>
      <w:marBottom w:val="0"/>
      <w:divBdr>
        <w:top w:val="none" w:sz="0" w:space="0" w:color="auto"/>
        <w:left w:val="none" w:sz="0" w:space="0" w:color="auto"/>
        <w:bottom w:val="none" w:sz="0" w:space="0" w:color="auto"/>
        <w:right w:val="none" w:sz="0" w:space="0" w:color="auto"/>
      </w:divBdr>
    </w:div>
    <w:div w:id="1141768847">
      <w:bodyDiv w:val="1"/>
      <w:marLeft w:val="0"/>
      <w:marRight w:val="0"/>
      <w:marTop w:val="0"/>
      <w:marBottom w:val="0"/>
      <w:divBdr>
        <w:top w:val="none" w:sz="0" w:space="0" w:color="auto"/>
        <w:left w:val="none" w:sz="0" w:space="0" w:color="auto"/>
        <w:bottom w:val="none" w:sz="0" w:space="0" w:color="auto"/>
        <w:right w:val="none" w:sz="0" w:space="0" w:color="auto"/>
      </w:divBdr>
    </w:div>
    <w:div w:id="1143305973">
      <w:bodyDiv w:val="1"/>
      <w:marLeft w:val="0"/>
      <w:marRight w:val="0"/>
      <w:marTop w:val="0"/>
      <w:marBottom w:val="0"/>
      <w:divBdr>
        <w:top w:val="none" w:sz="0" w:space="0" w:color="auto"/>
        <w:left w:val="none" w:sz="0" w:space="0" w:color="auto"/>
        <w:bottom w:val="none" w:sz="0" w:space="0" w:color="auto"/>
        <w:right w:val="none" w:sz="0" w:space="0" w:color="auto"/>
      </w:divBdr>
    </w:div>
    <w:div w:id="1143428856">
      <w:bodyDiv w:val="1"/>
      <w:marLeft w:val="0"/>
      <w:marRight w:val="0"/>
      <w:marTop w:val="0"/>
      <w:marBottom w:val="0"/>
      <w:divBdr>
        <w:top w:val="none" w:sz="0" w:space="0" w:color="auto"/>
        <w:left w:val="none" w:sz="0" w:space="0" w:color="auto"/>
        <w:bottom w:val="none" w:sz="0" w:space="0" w:color="auto"/>
        <w:right w:val="none" w:sz="0" w:space="0" w:color="auto"/>
      </w:divBdr>
    </w:div>
    <w:div w:id="1147164491">
      <w:bodyDiv w:val="1"/>
      <w:marLeft w:val="0"/>
      <w:marRight w:val="0"/>
      <w:marTop w:val="0"/>
      <w:marBottom w:val="0"/>
      <w:divBdr>
        <w:top w:val="none" w:sz="0" w:space="0" w:color="auto"/>
        <w:left w:val="none" w:sz="0" w:space="0" w:color="auto"/>
        <w:bottom w:val="none" w:sz="0" w:space="0" w:color="auto"/>
        <w:right w:val="none" w:sz="0" w:space="0" w:color="auto"/>
      </w:divBdr>
    </w:div>
    <w:div w:id="1148281017">
      <w:bodyDiv w:val="1"/>
      <w:marLeft w:val="0"/>
      <w:marRight w:val="0"/>
      <w:marTop w:val="0"/>
      <w:marBottom w:val="0"/>
      <w:divBdr>
        <w:top w:val="none" w:sz="0" w:space="0" w:color="auto"/>
        <w:left w:val="none" w:sz="0" w:space="0" w:color="auto"/>
        <w:bottom w:val="none" w:sz="0" w:space="0" w:color="auto"/>
        <w:right w:val="none" w:sz="0" w:space="0" w:color="auto"/>
      </w:divBdr>
    </w:div>
    <w:div w:id="1149907529">
      <w:bodyDiv w:val="1"/>
      <w:marLeft w:val="0"/>
      <w:marRight w:val="0"/>
      <w:marTop w:val="0"/>
      <w:marBottom w:val="0"/>
      <w:divBdr>
        <w:top w:val="none" w:sz="0" w:space="0" w:color="auto"/>
        <w:left w:val="none" w:sz="0" w:space="0" w:color="auto"/>
        <w:bottom w:val="none" w:sz="0" w:space="0" w:color="auto"/>
        <w:right w:val="none" w:sz="0" w:space="0" w:color="auto"/>
      </w:divBdr>
    </w:div>
    <w:div w:id="1154638933">
      <w:bodyDiv w:val="1"/>
      <w:marLeft w:val="0"/>
      <w:marRight w:val="0"/>
      <w:marTop w:val="0"/>
      <w:marBottom w:val="0"/>
      <w:divBdr>
        <w:top w:val="none" w:sz="0" w:space="0" w:color="auto"/>
        <w:left w:val="none" w:sz="0" w:space="0" w:color="auto"/>
        <w:bottom w:val="none" w:sz="0" w:space="0" w:color="auto"/>
        <w:right w:val="none" w:sz="0" w:space="0" w:color="auto"/>
      </w:divBdr>
    </w:div>
    <w:div w:id="1161196332">
      <w:bodyDiv w:val="1"/>
      <w:marLeft w:val="0"/>
      <w:marRight w:val="0"/>
      <w:marTop w:val="0"/>
      <w:marBottom w:val="0"/>
      <w:divBdr>
        <w:top w:val="none" w:sz="0" w:space="0" w:color="auto"/>
        <w:left w:val="none" w:sz="0" w:space="0" w:color="auto"/>
        <w:bottom w:val="none" w:sz="0" w:space="0" w:color="auto"/>
        <w:right w:val="none" w:sz="0" w:space="0" w:color="auto"/>
      </w:divBdr>
    </w:div>
    <w:div w:id="1164467585">
      <w:bodyDiv w:val="1"/>
      <w:marLeft w:val="0"/>
      <w:marRight w:val="0"/>
      <w:marTop w:val="0"/>
      <w:marBottom w:val="0"/>
      <w:divBdr>
        <w:top w:val="none" w:sz="0" w:space="0" w:color="auto"/>
        <w:left w:val="none" w:sz="0" w:space="0" w:color="auto"/>
        <w:bottom w:val="none" w:sz="0" w:space="0" w:color="auto"/>
        <w:right w:val="none" w:sz="0" w:space="0" w:color="auto"/>
      </w:divBdr>
    </w:div>
    <w:div w:id="1166213732">
      <w:bodyDiv w:val="1"/>
      <w:marLeft w:val="0"/>
      <w:marRight w:val="0"/>
      <w:marTop w:val="0"/>
      <w:marBottom w:val="0"/>
      <w:divBdr>
        <w:top w:val="none" w:sz="0" w:space="0" w:color="auto"/>
        <w:left w:val="none" w:sz="0" w:space="0" w:color="auto"/>
        <w:bottom w:val="none" w:sz="0" w:space="0" w:color="auto"/>
        <w:right w:val="none" w:sz="0" w:space="0" w:color="auto"/>
      </w:divBdr>
    </w:div>
    <w:div w:id="1166356429">
      <w:bodyDiv w:val="1"/>
      <w:marLeft w:val="0"/>
      <w:marRight w:val="0"/>
      <w:marTop w:val="0"/>
      <w:marBottom w:val="0"/>
      <w:divBdr>
        <w:top w:val="none" w:sz="0" w:space="0" w:color="auto"/>
        <w:left w:val="none" w:sz="0" w:space="0" w:color="auto"/>
        <w:bottom w:val="none" w:sz="0" w:space="0" w:color="auto"/>
        <w:right w:val="none" w:sz="0" w:space="0" w:color="auto"/>
      </w:divBdr>
    </w:div>
    <w:div w:id="1168595024">
      <w:bodyDiv w:val="1"/>
      <w:marLeft w:val="0"/>
      <w:marRight w:val="0"/>
      <w:marTop w:val="0"/>
      <w:marBottom w:val="0"/>
      <w:divBdr>
        <w:top w:val="none" w:sz="0" w:space="0" w:color="auto"/>
        <w:left w:val="none" w:sz="0" w:space="0" w:color="auto"/>
        <w:bottom w:val="none" w:sz="0" w:space="0" w:color="auto"/>
        <w:right w:val="none" w:sz="0" w:space="0" w:color="auto"/>
      </w:divBdr>
    </w:div>
    <w:div w:id="1170683219">
      <w:bodyDiv w:val="1"/>
      <w:marLeft w:val="0"/>
      <w:marRight w:val="0"/>
      <w:marTop w:val="0"/>
      <w:marBottom w:val="0"/>
      <w:divBdr>
        <w:top w:val="none" w:sz="0" w:space="0" w:color="auto"/>
        <w:left w:val="none" w:sz="0" w:space="0" w:color="auto"/>
        <w:bottom w:val="none" w:sz="0" w:space="0" w:color="auto"/>
        <w:right w:val="none" w:sz="0" w:space="0" w:color="auto"/>
      </w:divBdr>
    </w:div>
    <w:div w:id="1173185035">
      <w:bodyDiv w:val="1"/>
      <w:marLeft w:val="0"/>
      <w:marRight w:val="0"/>
      <w:marTop w:val="0"/>
      <w:marBottom w:val="0"/>
      <w:divBdr>
        <w:top w:val="none" w:sz="0" w:space="0" w:color="auto"/>
        <w:left w:val="none" w:sz="0" w:space="0" w:color="auto"/>
        <w:bottom w:val="none" w:sz="0" w:space="0" w:color="auto"/>
        <w:right w:val="none" w:sz="0" w:space="0" w:color="auto"/>
      </w:divBdr>
    </w:div>
    <w:div w:id="1174565786">
      <w:bodyDiv w:val="1"/>
      <w:marLeft w:val="0"/>
      <w:marRight w:val="0"/>
      <w:marTop w:val="0"/>
      <w:marBottom w:val="0"/>
      <w:divBdr>
        <w:top w:val="none" w:sz="0" w:space="0" w:color="auto"/>
        <w:left w:val="none" w:sz="0" w:space="0" w:color="auto"/>
        <w:bottom w:val="none" w:sz="0" w:space="0" w:color="auto"/>
        <w:right w:val="none" w:sz="0" w:space="0" w:color="auto"/>
      </w:divBdr>
    </w:div>
    <w:div w:id="1175920223">
      <w:bodyDiv w:val="1"/>
      <w:marLeft w:val="0"/>
      <w:marRight w:val="0"/>
      <w:marTop w:val="0"/>
      <w:marBottom w:val="0"/>
      <w:divBdr>
        <w:top w:val="none" w:sz="0" w:space="0" w:color="auto"/>
        <w:left w:val="none" w:sz="0" w:space="0" w:color="auto"/>
        <w:bottom w:val="none" w:sz="0" w:space="0" w:color="auto"/>
        <w:right w:val="none" w:sz="0" w:space="0" w:color="auto"/>
      </w:divBdr>
    </w:div>
    <w:div w:id="1176846653">
      <w:bodyDiv w:val="1"/>
      <w:marLeft w:val="0"/>
      <w:marRight w:val="0"/>
      <w:marTop w:val="0"/>
      <w:marBottom w:val="0"/>
      <w:divBdr>
        <w:top w:val="none" w:sz="0" w:space="0" w:color="auto"/>
        <w:left w:val="none" w:sz="0" w:space="0" w:color="auto"/>
        <w:bottom w:val="none" w:sz="0" w:space="0" w:color="auto"/>
        <w:right w:val="none" w:sz="0" w:space="0" w:color="auto"/>
      </w:divBdr>
    </w:div>
    <w:div w:id="1183546970">
      <w:bodyDiv w:val="1"/>
      <w:marLeft w:val="0"/>
      <w:marRight w:val="0"/>
      <w:marTop w:val="0"/>
      <w:marBottom w:val="0"/>
      <w:divBdr>
        <w:top w:val="none" w:sz="0" w:space="0" w:color="auto"/>
        <w:left w:val="none" w:sz="0" w:space="0" w:color="auto"/>
        <w:bottom w:val="none" w:sz="0" w:space="0" w:color="auto"/>
        <w:right w:val="none" w:sz="0" w:space="0" w:color="auto"/>
      </w:divBdr>
    </w:div>
    <w:div w:id="1183782265">
      <w:bodyDiv w:val="1"/>
      <w:marLeft w:val="0"/>
      <w:marRight w:val="0"/>
      <w:marTop w:val="0"/>
      <w:marBottom w:val="0"/>
      <w:divBdr>
        <w:top w:val="none" w:sz="0" w:space="0" w:color="auto"/>
        <w:left w:val="none" w:sz="0" w:space="0" w:color="auto"/>
        <w:bottom w:val="none" w:sz="0" w:space="0" w:color="auto"/>
        <w:right w:val="none" w:sz="0" w:space="0" w:color="auto"/>
      </w:divBdr>
    </w:div>
    <w:div w:id="1186555057">
      <w:bodyDiv w:val="1"/>
      <w:marLeft w:val="0"/>
      <w:marRight w:val="0"/>
      <w:marTop w:val="0"/>
      <w:marBottom w:val="0"/>
      <w:divBdr>
        <w:top w:val="none" w:sz="0" w:space="0" w:color="auto"/>
        <w:left w:val="none" w:sz="0" w:space="0" w:color="auto"/>
        <w:bottom w:val="none" w:sz="0" w:space="0" w:color="auto"/>
        <w:right w:val="none" w:sz="0" w:space="0" w:color="auto"/>
      </w:divBdr>
    </w:div>
    <w:div w:id="1188056686">
      <w:bodyDiv w:val="1"/>
      <w:marLeft w:val="0"/>
      <w:marRight w:val="0"/>
      <w:marTop w:val="0"/>
      <w:marBottom w:val="0"/>
      <w:divBdr>
        <w:top w:val="none" w:sz="0" w:space="0" w:color="auto"/>
        <w:left w:val="none" w:sz="0" w:space="0" w:color="auto"/>
        <w:bottom w:val="none" w:sz="0" w:space="0" w:color="auto"/>
        <w:right w:val="none" w:sz="0" w:space="0" w:color="auto"/>
      </w:divBdr>
    </w:div>
    <w:div w:id="1190529359">
      <w:bodyDiv w:val="1"/>
      <w:marLeft w:val="0"/>
      <w:marRight w:val="0"/>
      <w:marTop w:val="0"/>
      <w:marBottom w:val="0"/>
      <w:divBdr>
        <w:top w:val="none" w:sz="0" w:space="0" w:color="auto"/>
        <w:left w:val="none" w:sz="0" w:space="0" w:color="auto"/>
        <w:bottom w:val="none" w:sz="0" w:space="0" w:color="auto"/>
        <w:right w:val="none" w:sz="0" w:space="0" w:color="auto"/>
      </w:divBdr>
    </w:div>
    <w:div w:id="1191259807">
      <w:bodyDiv w:val="1"/>
      <w:marLeft w:val="0"/>
      <w:marRight w:val="0"/>
      <w:marTop w:val="0"/>
      <w:marBottom w:val="0"/>
      <w:divBdr>
        <w:top w:val="none" w:sz="0" w:space="0" w:color="auto"/>
        <w:left w:val="none" w:sz="0" w:space="0" w:color="auto"/>
        <w:bottom w:val="none" w:sz="0" w:space="0" w:color="auto"/>
        <w:right w:val="none" w:sz="0" w:space="0" w:color="auto"/>
      </w:divBdr>
    </w:div>
    <w:div w:id="1193804014">
      <w:bodyDiv w:val="1"/>
      <w:marLeft w:val="0"/>
      <w:marRight w:val="0"/>
      <w:marTop w:val="0"/>
      <w:marBottom w:val="0"/>
      <w:divBdr>
        <w:top w:val="none" w:sz="0" w:space="0" w:color="auto"/>
        <w:left w:val="none" w:sz="0" w:space="0" w:color="auto"/>
        <w:bottom w:val="none" w:sz="0" w:space="0" w:color="auto"/>
        <w:right w:val="none" w:sz="0" w:space="0" w:color="auto"/>
      </w:divBdr>
    </w:div>
    <w:div w:id="1194222783">
      <w:bodyDiv w:val="1"/>
      <w:marLeft w:val="0"/>
      <w:marRight w:val="0"/>
      <w:marTop w:val="0"/>
      <w:marBottom w:val="0"/>
      <w:divBdr>
        <w:top w:val="none" w:sz="0" w:space="0" w:color="auto"/>
        <w:left w:val="none" w:sz="0" w:space="0" w:color="auto"/>
        <w:bottom w:val="none" w:sz="0" w:space="0" w:color="auto"/>
        <w:right w:val="none" w:sz="0" w:space="0" w:color="auto"/>
      </w:divBdr>
    </w:div>
    <w:div w:id="1201161072">
      <w:bodyDiv w:val="1"/>
      <w:marLeft w:val="0"/>
      <w:marRight w:val="0"/>
      <w:marTop w:val="0"/>
      <w:marBottom w:val="0"/>
      <w:divBdr>
        <w:top w:val="none" w:sz="0" w:space="0" w:color="auto"/>
        <w:left w:val="none" w:sz="0" w:space="0" w:color="auto"/>
        <w:bottom w:val="none" w:sz="0" w:space="0" w:color="auto"/>
        <w:right w:val="none" w:sz="0" w:space="0" w:color="auto"/>
      </w:divBdr>
    </w:div>
    <w:div w:id="1202859511">
      <w:bodyDiv w:val="1"/>
      <w:marLeft w:val="0"/>
      <w:marRight w:val="0"/>
      <w:marTop w:val="0"/>
      <w:marBottom w:val="0"/>
      <w:divBdr>
        <w:top w:val="none" w:sz="0" w:space="0" w:color="auto"/>
        <w:left w:val="none" w:sz="0" w:space="0" w:color="auto"/>
        <w:bottom w:val="none" w:sz="0" w:space="0" w:color="auto"/>
        <w:right w:val="none" w:sz="0" w:space="0" w:color="auto"/>
      </w:divBdr>
    </w:div>
    <w:div w:id="1205290918">
      <w:bodyDiv w:val="1"/>
      <w:marLeft w:val="0"/>
      <w:marRight w:val="0"/>
      <w:marTop w:val="0"/>
      <w:marBottom w:val="0"/>
      <w:divBdr>
        <w:top w:val="none" w:sz="0" w:space="0" w:color="auto"/>
        <w:left w:val="none" w:sz="0" w:space="0" w:color="auto"/>
        <w:bottom w:val="none" w:sz="0" w:space="0" w:color="auto"/>
        <w:right w:val="none" w:sz="0" w:space="0" w:color="auto"/>
      </w:divBdr>
    </w:div>
    <w:div w:id="1208688081">
      <w:bodyDiv w:val="1"/>
      <w:marLeft w:val="0"/>
      <w:marRight w:val="0"/>
      <w:marTop w:val="0"/>
      <w:marBottom w:val="0"/>
      <w:divBdr>
        <w:top w:val="none" w:sz="0" w:space="0" w:color="auto"/>
        <w:left w:val="none" w:sz="0" w:space="0" w:color="auto"/>
        <w:bottom w:val="none" w:sz="0" w:space="0" w:color="auto"/>
        <w:right w:val="none" w:sz="0" w:space="0" w:color="auto"/>
      </w:divBdr>
    </w:div>
    <w:div w:id="1210995599">
      <w:bodyDiv w:val="1"/>
      <w:marLeft w:val="0"/>
      <w:marRight w:val="0"/>
      <w:marTop w:val="0"/>
      <w:marBottom w:val="0"/>
      <w:divBdr>
        <w:top w:val="none" w:sz="0" w:space="0" w:color="auto"/>
        <w:left w:val="none" w:sz="0" w:space="0" w:color="auto"/>
        <w:bottom w:val="none" w:sz="0" w:space="0" w:color="auto"/>
        <w:right w:val="none" w:sz="0" w:space="0" w:color="auto"/>
      </w:divBdr>
    </w:div>
    <w:div w:id="1214149721">
      <w:bodyDiv w:val="1"/>
      <w:marLeft w:val="0"/>
      <w:marRight w:val="0"/>
      <w:marTop w:val="0"/>
      <w:marBottom w:val="0"/>
      <w:divBdr>
        <w:top w:val="none" w:sz="0" w:space="0" w:color="auto"/>
        <w:left w:val="none" w:sz="0" w:space="0" w:color="auto"/>
        <w:bottom w:val="none" w:sz="0" w:space="0" w:color="auto"/>
        <w:right w:val="none" w:sz="0" w:space="0" w:color="auto"/>
      </w:divBdr>
    </w:div>
    <w:div w:id="1217815897">
      <w:bodyDiv w:val="1"/>
      <w:marLeft w:val="0"/>
      <w:marRight w:val="0"/>
      <w:marTop w:val="0"/>
      <w:marBottom w:val="0"/>
      <w:divBdr>
        <w:top w:val="none" w:sz="0" w:space="0" w:color="auto"/>
        <w:left w:val="none" w:sz="0" w:space="0" w:color="auto"/>
        <w:bottom w:val="none" w:sz="0" w:space="0" w:color="auto"/>
        <w:right w:val="none" w:sz="0" w:space="0" w:color="auto"/>
      </w:divBdr>
    </w:div>
    <w:div w:id="1220674906">
      <w:bodyDiv w:val="1"/>
      <w:marLeft w:val="0"/>
      <w:marRight w:val="0"/>
      <w:marTop w:val="0"/>
      <w:marBottom w:val="0"/>
      <w:divBdr>
        <w:top w:val="none" w:sz="0" w:space="0" w:color="auto"/>
        <w:left w:val="none" w:sz="0" w:space="0" w:color="auto"/>
        <w:bottom w:val="none" w:sz="0" w:space="0" w:color="auto"/>
        <w:right w:val="none" w:sz="0" w:space="0" w:color="auto"/>
      </w:divBdr>
    </w:div>
    <w:div w:id="1221089568">
      <w:bodyDiv w:val="1"/>
      <w:marLeft w:val="0"/>
      <w:marRight w:val="0"/>
      <w:marTop w:val="0"/>
      <w:marBottom w:val="0"/>
      <w:divBdr>
        <w:top w:val="none" w:sz="0" w:space="0" w:color="auto"/>
        <w:left w:val="none" w:sz="0" w:space="0" w:color="auto"/>
        <w:bottom w:val="none" w:sz="0" w:space="0" w:color="auto"/>
        <w:right w:val="none" w:sz="0" w:space="0" w:color="auto"/>
      </w:divBdr>
    </w:div>
    <w:div w:id="1227766432">
      <w:bodyDiv w:val="1"/>
      <w:marLeft w:val="0"/>
      <w:marRight w:val="0"/>
      <w:marTop w:val="0"/>
      <w:marBottom w:val="0"/>
      <w:divBdr>
        <w:top w:val="none" w:sz="0" w:space="0" w:color="auto"/>
        <w:left w:val="none" w:sz="0" w:space="0" w:color="auto"/>
        <w:bottom w:val="none" w:sz="0" w:space="0" w:color="auto"/>
        <w:right w:val="none" w:sz="0" w:space="0" w:color="auto"/>
      </w:divBdr>
    </w:div>
    <w:div w:id="1236162183">
      <w:bodyDiv w:val="1"/>
      <w:marLeft w:val="0"/>
      <w:marRight w:val="0"/>
      <w:marTop w:val="0"/>
      <w:marBottom w:val="0"/>
      <w:divBdr>
        <w:top w:val="none" w:sz="0" w:space="0" w:color="auto"/>
        <w:left w:val="none" w:sz="0" w:space="0" w:color="auto"/>
        <w:bottom w:val="none" w:sz="0" w:space="0" w:color="auto"/>
        <w:right w:val="none" w:sz="0" w:space="0" w:color="auto"/>
      </w:divBdr>
    </w:div>
    <w:div w:id="1237934376">
      <w:bodyDiv w:val="1"/>
      <w:marLeft w:val="0"/>
      <w:marRight w:val="0"/>
      <w:marTop w:val="0"/>
      <w:marBottom w:val="0"/>
      <w:divBdr>
        <w:top w:val="none" w:sz="0" w:space="0" w:color="auto"/>
        <w:left w:val="none" w:sz="0" w:space="0" w:color="auto"/>
        <w:bottom w:val="none" w:sz="0" w:space="0" w:color="auto"/>
        <w:right w:val="none" w:sz="0" w:space="0" w:color="auto"/>
      </w:divBdr>
    </w:div>
    <w:div w:id="1239628477">
      <w:bodyDiv w:val="1"/>
      <w:marLeft w:val="0"/>
      <w:marRight w:val="0"/>
      <w:marTop w:val="0"/>
      <w:marBottom w:val="0"/>
      <w:divBdr>
        <w:top w:val="none" w:sz="0" w:space="0" w:color="auto"/>
        <w:left w:val="none" w:sz="0" w:space="0" w:color="auto"/>
        <w:bottom w:val="none" w:sz="0" w:space="0" w:color="auto"/>
        <w:right w:val="none" w:sz="0" w:space="0" w:color="auto"/>
      </w:divBdr>
    </w:div>
    <w:div w:id="1240212549">
      <w:bodyDiv w:val="1"/>
      <w:marLeft w:val="0"/>
      <w:marRight w:val="0"/>
      <w:marTop w:val="0"/>
      <w:marBottom w:val="0"/>
      <w:divBdr>
        <w:top w:val="none" w:sz="0" w:space="0" w:color="auto"/>
        <w:left w:val="none" w:sz="0" w:space="0" w:color="auto"/>
        <w:bottom w:val="none" w:sz="0" w:space="0" w:color="auto"/>
        <w:right w:val="none" w:sz="0" w:space="0" w:color="auto"/>
      </w:divBdr>
    </w:div>
    <w:div w:id="1240991180">
      <w:bodyDiv w:val="1"/>
      <w:marLeft w:val="0"/>
      <w:marRight w:val="0"/>
      <w:marTop w:val="0"/>
      <w:marBottom w:val="0"/>
      <w:divBdr>
        <w:top w:val="none" w:sz="0" w:space="0" w:color="auto"/>
        <w:left w:val="none" w:sz="0" w:space="0" w:color="auto"/>
        <w:bottom w:val="none" w:sz="0" w:space="0" w:color="auto"/>
        <w:right w:val="none" w:sz="0" w:space="0" w:color="auto"/>
      </w:divBdr>
    </w:div>
    <w:div w:id="1241985697">
      <w:bodyDiv w:val="1"/>
      <w:marLeft w:val="0"/>
      <w:marRight w:val="0"/>
      <w:marTop w:val="0"/>
      <w:marBottom w:val="0"/>
      <w:divBdr>
        <w:top w:val="none" w:sz="0" w:space="0" w:color="auto"/>
        <w:left w:val="none" w:sz="0" w:space="0" w:color="auto"/>
        <w:bottom w:val="none" w:sz="0" w:space="0" w:color="auto"/>
        <w:right w:val="none" w:sz="0" w:space="0" w:color="auto"/>
      </w:divBdr>
    </w:div>
    <w:div w:id="1243956162">
      <w:bodyDiv w:val="1"/>
      <w:marLeft w:val="0"/>
      <w:marRight w:val="0"/>
      <w:marTop w:val="0"/>
      <w:marBottom w:val="0"/>
      <w:divBdr>
        <w:top w:val="none" w:sz="0" w:space="0" w:color="auto"/>
        <w:left w:val="none" w:sz="0" w:space="0" w:color="auto"/>
        <w:bottom w:val="none" w:sz="0" w:space="0" w:color="auto"/>
        <w:right w:val="none" w:sz="0" w:space="0" w:color="auto"/>
      </w:divBdr>
    </w:div>
    <w:div w:id="1244219984">
      <w:bodyDiv w:val="1"/>
      <w:marLeft w:val="0"/>
      <w:marRight w:val="0"/>
      <w:marTop w:val="0"/>
      <w:marBottom w:val="0"/>
      <w:divBdr>
        <w:top w:val="none" w:sz="0" w:space="0" w:color="auto"/>
        <w:left w:val="none" w:sz="0" w:space="0" w:color="auto"/>
        <w:bottom w:val="none" w:sz="0" w:space="0" w:color="auto"/>
        <w:right w:val="none" w:sz="0" w:space="0" w:color="auto"/>
      </w:divBdr>
    </w:div>
    <w:div w:id="1247570632">
      <w:bodyDiv w:val="1"/>
      <w:marLeft w:val="0"/>
      <w:marRight w:val="0"/>
      <w:marTop w:val="0"/>
      <w:marBottom w:val="0"/>
      <w:divBdr>
        <w:top w:val="none" w:sz="0" w:space="0" w:color="auto"/>
        <w:left w:val="none" w:sz="0" w:space="0" w:color="auto"/>
        <w:bottom w:val="none" w:sz="0" w:space="0" w:color="auto"/>
        <w:right w:val="none" w:sz="0" w:space="0" w:color="auto"/>
      </w:divBdr>
    </w:div>
    <w:div w:id="1247962142">
      <w:bodyDiv w:val="1"/>
      <w:marLeft w:val="0"/>
      <w:marRight w:val="0"/>
      <w:marTop w:val="0"/>
      <w:marBottom w:val="0"/>
      <w:divBdr>
        <w:top w:val="none" w:sz="0" w:space="0" w:color="auto"/>
        <w:left w:val="none" w:sz="0" w:space="0" w:color="auto"/>
        <w:bottom w:val="none" w:sz="0" w:space="0" w:color="auto"/>
        <w:right w:val="none" w:sz="0" w:space="0" w:color="auto"/>
      </w:divBdr>
    </w:div>
    <w:div w:id="1257135613">
      <w:bodyDiv w:val="1"/>
      <w:marLeft w:val="0"/>
      <w:marRight w:val="0"/>
      <w:marTop w:val="0"/>
      <w:marBottom w:val="0"/>
      <w:divBdr>
        <w:top w:val="none" w:sz="0" w:space="0" w:color="auto"/>
        <w:left w:val="none" w:sz="0" w:space="0" w:color="auto"/>
        <w:bottom w:val="none" w:sz="0" w:space="0" w:color="auto"/>
        <w:right w:val="none" w:sz="0" w:space="0" w:color="auto"/>
      </w:divBdr>
    </w:div>
    <w:div w:id="1259483797">
      <w:bodyDiv w:val="1"/>
      <w:marLeft w:val="0"/>
      <w:marRight w:val="0"/>
      <w:marTop w:val="0"/>
      <w:marBottom w:val="0"/>
      <w:divBdr>
        <w:top w:val="none" w:sz="0" w:space="0" w:color="auto"/>
        <w:left w:val="none" w:sz="0" w:space="0" w:color="auto"/>
        <w:bottom w:val="none" w:sz="0" w:space="0" w:color="auto"/>
        <w:right w:val="none" w:sz="0" w:space="0" w:color="auto"/>
      </w:divBdr>
    </w:div>
    <w:div w:id="1263755739">
      <w:bodyDiv w:val="1"/>
      <w:marLeft w:val="0"/>
      <w:marRight w:val="0"/>
      <w:marTop w:val="0"/>
      <w:marBottom w:val="0"/>
      <w:divBdr>
        <w:top w:val="none" w:sz="0" w:space="0" w:color="auto"/>
        <w:left w:val="none" w:sz="0" w:space="0" w:color="auto"/>
        <w:bottom w:val="none" w:sz="0" w:space="0" w:color="auto"/>
        <w:right w:val="none" w:sz="0" w:space="0" w:color="auto"/>
      </w:divBdr>
    </w:div>
    <w:div w:id="1275820287">
      <w:bodyDiv w:val="1"/>
      <w:marLeft w:val="0"/>
      <w:marRight w:val="0"/>
      <w:marTop w:val="0"/>
      <w:marBottom w:val="0"/>
      <w:divBdr>
        <w:top w:val="none" w:sz="0" w:space="0" w:color="auto"/>
        <w:left w:val="none" w:sz="0" w:space="0" w:color="auto"/>
        <w:bottom w:val="none" w:sz="0" w:space="0" w:color="auto"/>
        <w:right w:val="none" w:sz="0" w:space="0" w:color="auto"/>
      </w:divBdr>
    </w:div>
    <w:div w:id="1278872502">
      <w:bodyDiv w:val="1"/>
      <w:marLeft w:val="0"/>
      <w:marRight w:val="0"/>
      <w:marTop w:val="0"/>
      <w:marBottom w:val="0"/>
      <w:divBdr>
        <w:top w:val="none" w:sz="0" w:space="0" w:color="auto"/>
        <w:left w:val="none" w:sz="0" w:space="0" w:color="auto"/>
        <w:bottom w:val="none" w:sz="0" w:space="0" w:color="auto"/>
        <w:right w:val="none" w:sz="0" w:space="0" w:color="auto"/>
      </w:divBdr>
    </w:div>
    <w:div w:id="1281033721">
      <w:bodyDiv w:val="1"/>
      <w:marLeft w:val="0"/>
      <w:marRight w:val="0"/>
      <w:marTop w:val="0"/>
      <w:marBottom w:val="0"/>
      <w:divBdr>
        <w:top w:val="none" w:sz="0" w:space="0" w:color="auto"/>
        <w:left w:val="none" w:sz="0" w:space="0" w:color="auto"/>
        <w:bottom w:val="none" w:sz="0" w:space="0" w:color="auto"/>
        <w:right w:val="none" w:sz="0" w:space="0" w:color="auto"/>
      </w:divBdr>
    </w:div>
    <w:div w:id="1284534358">
      <w:bodyDiv w:val="1"/>
      <w:marLeft w:val="0"/>
      <w:marRight w:val="0"/>
      <w:marTop w:val="0"/>
      <w:marBottom w:val="0"/>
      <w:divBdr>
        <w:top w:val="none" w:sz="0" w:space="0" w:color="auto"/>
        <w:left w:val="none" w:sz="0" w:space="0" w:color="auto"/>
        <w:bottom w:val="none" w:sz="0" w:space="0" w:color="auto"/>
        <w:right w:val="none" w:sz="0" w:space="0" w:color="auto"/>
      </w:divBdr>
    </w:div>
    <w:div w:id="1286043336">
      <w:bodyDiv w:val="1"/>
      <w:marLeft w:val="0"/>
      <w:marRight w:val="0"/>
      <w:marTop w:val="0"/>
      <w:marBottom w:val="0"/>
      <w:divBdr>
        <w:top w:val="none" w:sz="0" w:space="0" w:color="auto"/>
        <w:left w:val="none" w:sz="0" w:space="0" w:color="auto"/>
        <w:bottom w:val="none" w:sz="0" w:space="0" w:color="auto"/>
        <w:right w:val="none" w:sz="0" w:space="0" w:color="auto"/>
      </w:divBdr>
    </w:div>
    <w:div w:id="1290285407">
      <w:bodyDiv w:val="1"/>
      <w:marLeft w:val="0"/>
      <w:marRight w:val="0"/>
      <w:marTop w:val="0"/>
      <w:marBottom w:val="0"/>
      <w:divBdr>
        <w:top w:val="none" w:sz="0" w:space="0" w:color="auto"/>
        <w:left w:val="none" w:sz="0" w:space="0" w:color="auto"/>
        <w:bottom w:val="none" w:sz="0" w:space="0" w:color="auto"/>
        <w:right w:val="none" w:sz="0" w:space="0" w:color="auto"/>
      </w:divBdr>
    </w:div>
    <w:div w:id="1305507177">
      <w:bodyDiv w:val="1"/>
      <w:marLeft w:val="0"/>
      <w:marRight w:val="0"/>
      <w:marTop w:val="0"/>
      <w:marBottom w:val="0"/>
      <w:divBdr>
        <w:top w:val="none" w:sz="0" w:space="0" w:color="auto"/>
        <w:left w:val="none" w:sz="0" w:space="0" w:color="auto"/>
        <w:bottom w:val="none" w:sz="0" w:space="0" w:color="auto"/>
        <w:right w:val="none" w:sz="0" w:space="0" w:color="auto"/>
      </w:divBdr>
    </w:div>
    <w:div w:id="1306354671">
      <w:bodyDiv w:val="1"/>
      <w:marLeft w:val="0"/>
      <w:marRight w:val="0"/>
      <w:marTop w:val="0"/>
      <w:marBottom w:val="0"/>
      <w:divBdr>
        <w:top w:val="none" w:sz="0" w:space="0" w:color="auto"/>
        <w:left w:val="none" w:sz="0" w:space="0" w:color="auto"/>
        <w:bottom w:val="none" w:sz="0" w:space="0" w:color="auto"/>
        <w:right w:val="none" w:sz="0" w:space="0" w:color="auto"/>
      </w:divBdr>
    </w:div>
    <w:div w:id="1309163940">
      <w:bodyDiv w:val="1"/>
      <w:marLeft w:val="0"/>
      <w:marRight w:val="0"/>
      <w:marTop w:val="0"/>
      <w:marBottom w:val="0"/>
      <w:divBdr>
        <w:top w:val="none" w:sz="0" w:space="0" w:color="auto"/>
        <w:left w:val="none" w:sz="0" w:space="0" w:color="auto"/>
        <w:bottom w:val="none" w:sz="0" w:space="0" w:color="auto"/>
        <w:right w:val="none" w:sz="0" w:space="0" w:color="auto"/>
      </w:divBdr>
    </w:div>
    <w:div w:id="1309633805">
      <w:bodyDiv w:val="1"/>
      <w:marLeft w:val="0"/>
      <w:marRight w:val="0"/>
      <w:marTop w:val="0"/>
      <w:marBottom w:val="0"/>
      <w:divBdr>
        <w:top w:val="none" w:sz="0" w:space="0" w:color="auto"/>
        <w:left w:val="none" w:sz="0" w:space="0" w:color="auto"/>
        <w:bottom w:val="none" w:sz="0" w:space="0" w:color="auto"/>
        <w:right w:val="none" w:sz="0" w:space="0" w:color="auto"/>
      </w:divBdr>
    </w:div>
    <w:div w:id="1313952187">
      <w:bodyDiv w:val="1"/>
      <w:marLeft w:val="0"/>
      <w:marRight w:val="0"/>
      <w:marTop w:val="0"/>
      <w:marBottom w:val="0"/>
      <w:divBdr>
        <w:top w:val="none" w:sz="0" w:space="0" w:color="auto"/>
        <w:left w:val="none" w:sz="0" w:space="0" w:color="auto"/>
        <w:bottom w:val="none" w:sz="0" w:space="0" w:color="auto"/>
        <w:right w:val="none" w:sz="0" w:space="0" w:color="auto"/>
      </w:divBdr>
    </w:div>
    <w:div w:id="1319722900">
      <w:bodyDiv w:val="1"/>
      <w:marLeft w:val="0"/>
      <w:marRight w:val="0"/>
      <w:marTop w:val="0"/>
      <w:marBottom w:val="0"/>
      <w:divBdr>
        <w:top w:val="none" w:sz="0" w:space="0" w:color="auto"/>
        <w:left w:val="none" w:sz="0" w:space="0" w:color="auto"/>
        <w:bottom w:val="none" w:sz="0" w:space="0" w:color="auto"/>
        <w:right w:val="none" w:sz="0" w:space="0" w:color="auto"/>
      </w:divBdr>
    </w:div>
    <w:div w:id="1319768453">
      <w:bodyDiv w:val="1"/>
      <w:marLeft w:val="0"/>
      <w:marRight w:val="0"/>
      <w:marTop w:val="0"/>
      <w:marBottom w:val="0"/>
      <w:divBdr>
        <w:top w:val="none" w:sz="0" w:space="0" w:color="auto"/>
        <w:left w:val="none" w:sz="0" w:space="0" w:color="auto"/>
        <w:bottom w:val="none" w:sz="0" w:space="0" w:color="auto"/>
        <w:right w:val="none" w:sz="0" w:space="0" w:color="auto"/>
      </w:divBdr>
    </w:div>
    <w:div w:id="1320845230">
      <w:bodyDiv w:val="1"/>
      <w:marLeft w:val="0"/>
      <w:marRight w:val="0"/>
      <w:marTop w:val="0"/>
      <w:marBottom w:val="0"/>
      <w:divBdr>
        <w:top w:val="none" w:sz="0" w:space="0" w:color="auto"/>
        <w:left w:val="none" w:sz="0" w:space="0" w:color="auto"/>
        <w:bottom w:val="none" w:sz="0" w:space="0" w:color="auto"/>
        <w:right w:val="none" w:sz="0" w:space="0" w:color="auto"/>
      </w:divBdr>
    </w:div>
    <w:div w:id="1327706425">
      <w:bodyDiv w:val="1"/>
      <w:marLeft w:val="0"/>
      <w:marRight w:val="0"/>
      <w:marTop w:val="0"/>
      <w:marBottom w:val="0"/>
      <w:divBdr>
        <w:top w:val="none" w:sz="0" w:space="0" w:color="auto"/>
        <w:left w:val="none" w:sz="0" w:space="0" w:color="auto"/>
        <w:bottom w:val="none" w:sz="0" w:space="0" w:color="auto"/>
        <w:right w:val="none" w:sz="0" w:space="0" w:color="auto"/>
      </w:divBdr>
    </w:div>
    <w:div w:id="1332369268">
      <w:bodyDiv w:val="1"/>
      <w:marLeft w:val="0"/>
      <w:marRight w:val="0"/>
      <w:marTop w:val="0"/>
      <w:marBottom w:val="0"/>
      <w:divBdr>
        <w:top w:val="none" w:sz="0" w:space="0" w:color="auto"/>
        <w:left w:val="none" w:sz="0" w:space="0" w:color="auto"/>
        <w:bottom w:val="none" w:sz="0" w:space="0" w:color="auto"/>
        <w:right w:val="none" w:sz="0" w:space="0" w:color="auto"/>
      </w:divBdr>
    </w:div>
    <w:div w:id="1339650848">
      <w:bodyDiv w:val="1"/>
      <w:marLeft w:val="0"/>
      <w:marRight w:val="0"/>
      <w:marTop w:val="0"/>
      <w:marBottom w:val="0"/>
      <w:divBdr>
        <w:top w:val="none" w:sz="0" w:space="0" w:color="auto"/>
        <w:left w:val="none" w:sz="0" w:space="0" w:color="auto"/>
        <w:bottom w:val="none" w:sz="0" w:space="0" w:color="auto"/>
        <w:right w:val="none" w:sz="0" w:space="0" w:color="auto"/>
      </w:divBdr>
    </w:div>
    <w:div w:id="1341471696">
      <w:bodyDiv w:val="1"/>
      <w:marLeft w:val="0"/>
      <w:marRight w:val="0"/>
      <w:marTop w:val="0"/>
      <w:marBottom w:val="0"/>
      <w:divBdr>
        <w:top w:val="none" w:sz="0" w:space="0" w:color="auto"/>
        <w:left w:val="none" w:sz="0" w:space="0" w:color="auto"/>
        <w:bottom w:val="none" w:sz="0" w:space="0" w:color="auto"/>
        <w:right w:val="none" w:sz="0" w:space="0" w:color="auto"/>
      </w:divBdr>
    </w:div>
    <w:div w:id="1344166348">
      <w:bodyDiv w:val="1"/>
      <w:marLeft w:val="0"/>
      <w:marRight w:val="0"/>
      <w:marTop w:val="0"/>
      <w:marBottom w:val="0"/>
      <w:divBdr>
        <w:top w:val="none" w:sz="0" w:space="0" w:color="auto"/>
        <w:left w:val="none" w:sz="0" w:space="0" w:color="auto"/>
        <w:bottom w:val="none" w:sz="0" w:space="0" w:color="auto"/>
        <w:right w:val="none" w:sz="0" w:space="0" w:color="auto"/>
      </w:divBdr>
    </w:div>
    <w:div w:id="1344749500">
      <w:bodyDiv w:val="1"/>
      <w:marLeft w:val="0"/>
      <w:marRight w:val="0"/>
      <w:marTop w:val="0"/>
      <w:marBottom w:val="0"/>
      <w:divBdr>
        <w:top w:val="none" w:sz="0" w:space="0" w:color="auto"/>
        <w:left w:val="none" w:sz="0" w:space="0" w:color="auto"/>
        <w:bottom w:val="none" w:sz="0" w:space="0" w:color="auto"/>
        <w:right w:val="none" w:sz="0" w:space="0" w:color="auto"/>
      </w:divBdr>
    </w:div>
    <w:div w:id="1347711899">
      <w:bodyDiv w:val="1"/>
      <w:marLeft w:val="0"/>
      <w:marRight w:val="0"/>
      <w:marTop w:val="0"/>
      <w:marBottom w:val="0"/>
      <w:divBdr>
        <w:top w:val="none" w:sz="0" w:space="0" w:color="auto"/>
        <w:left w:val="none" w:sz="0" w:space="0" w:color="auto"/>
        <w:bottom w:val="none" w:sz="0" w:space="0" w:color="auto"/>
        <w:right w:val="none" w:sz="0" w:space="0" w:color="auto"/>
      </w:divBdr>
    </w:div>
    <w:div w:id="1354258352">
      <w:bodyDiv w:val="1"/>
      <w:marLeft w:val="0"/>
      <w:marRight w:val="0"/>
      <w:marTop w:val="0"/>
      <w:marBottom w:val="0"/>
      <w:divBdr>
        <w:top w:val="none" w:sz="0" w:space="0" w:color="auto"/>
        <w:left w:val="none" w:sz="0" w:space="0" w:color="auto"/>
        <w:bottom w:val="none" w:sz="0" w:space="0" w:color="auto"/>
        <w:right w:val="none" w:sz="0" w:space="0" w:color="auto"/>
      </w:divBdr>
    </w:div>
    <w:div w:id="1354722168">
      <w:bodyDiv w:val="1"/>
      <w:marLeft w:val="0"/>
      <w:marRight w:val="0"/>
      <w:marTop w:val="0"/>
      <w:marBottom w:val="0"/>
      <w:divBdr>
        <w:top w:val="none" w:sz="0" w:space="0" w:color="auto"/>
        <w:left w:val="none" w:sz="0" w:space="0" w:color="auto"/>
        <w:bottom w:val="none" w:sz="0" w:space="0" w:color="auto"/>
        <w:right w:val="none" w:sz="0" w:space="0" w:color="auto"/>
      </w:divBdr>
    </w:div>
    <w:div w:id="1370034318">
      <w:bodyDiv w:val="1"/>
      <w:marLeft w:val="0"/>
      <w:marRight w:val="0"/>
      <w:marTop w:val="0"/>
      <w:marBottom w:val="0"/>
      <w:divBdr>
        <w:top w:val="none" w:sz="0" w:space="0" w:color="auto"/>
        <w:left w:val="none" w:sz="0" w:space="0" w:color="auto"/>
        <w:bottom w:val="none" w:sz="0" w:space="0" w:color="auto"/>
        <w:right w:val="none" w:sz="0" w:space="0" w:color="auto"/>
      </w:divBdr>
    </w:div>
    <w:div w:id="1370301341">
      <w:bodyDiv w:val="1"/>
      <w:marLeft w:val="0"/>
      <w:marRight w:val="0"/>
      <w:marTop w:val="0"/>
      <w:marBottom w:val="0"/>
      <w:divBdr>
        <w:top w:val="none" w:sz="0" w:space="0" w:color="auto"/>
        <w:left w:val="none" w:sz="0" w:space="0" w:color="auto"/>
        <w:bottom w:val="none" w:sz="0" w:space="0" w:color="auto"/>
        <w:right w:val="none" w:sz="0" w:space="0" w:color="auto"/>
      </w:divBdr>
    </w:div>
    <w:div w:id="1371615209">
      <w:bodyDiv w:val="1"/>
      <w:marLeft w:val="0"/>
      <w:marRight w:val="0"/>
      <w:marTop w:val="0"/>
      <w:marBottom w:val="0"/>
      <w:divBdr>
        <w:top w:val="none" w:sz="0" w:space="0" w:color="auto"/>
        <w:left w:val="none" w:sz="0" w:space="0" w:color="auto"/>
        <w:bottom w:val="none" w:sz="0" w:space="0" w:color="auto"/>
        <w:right w:val="none" w:sz="0" w:space="0" w:color="auto"/>
      </w:divBdr>
    </w:div>
    <w:div w:id="1374497564">
      <w:bodyDiv w:val="1"/>
      <w:marLeft w:val="0"/>
      <w:marRight w:val="0"/>
      <w:marTop w:val="0"/>
      <w:marBottom w:val="0"/>
      <w:divBdr>
        <w:top w:val="none" w:sz="0" w:space="0" w:color="auto"/>
        <w:left w:val="none" w:sz="0" w:space="0" w:color="auto"/>
        <w:bottom w:val="none" w:sz="0" w:space="0" w:color="auto"/>
        <w:right w:val="none" w:sz="0" w:space="0" w:color="auto"/>
      </w:divBdr>
    </w:div>
    <w:div w:id="1375617643">
      <w:bodyDiv w:val="1"/>
      <w:marLeft w:val="0"/>
      <w:marRight w:val="0"/>
      <w:marTop w:val="0"/>
      <w:marBottom w:val="0"/>
      <w:divBdr>
        <w:top w:val="none" w:sz="0" w:space="0" w:color="auto"/>
        <w:left w:val="none" w:sz="0" w:space="0" w:color="auto"/>
        <w:bottom w:val="none" w:sz="0" w:space="0" w:color="auto"/>
        <w:right w:val="none" w:sz="0" w:space="0" w:color="auto"/>
      </w:divBdr>
    </w:div>
    <w:div w:id="1375890372">
      <w:bodyDiv w:val="1"/>
      <w:marLeft w:val="0"/>
      <w:marRight w:val="0"/>
      <w:marTop w:val="0"/>
      <w:marBottom w:val="0"/>
      <w:divBdr>
        <w:top w:val="none" w:sz="0" w:space="0" w:color="auto"/>
        <w:left w:val="none" w:sz="0" w:space="0" w:color="auto"/>
        <w:bottom w:val="none" w:sz="0" w:space="0" w:color="auto"/>
        <w:right w:val="none" w:sz="0" w:space="0" w:color="auto"/>
      </w:divBdr>
    </w:div>
    <w:div w:id="1378238327">
      <w:bodyDiv w:val="1"/>
      <w:marLeft w:val="0"/>
      <w:marRight w:val="0"/>
      <w:marTop w:val="0"/>
      <w:marBottom w:val="0"/>
      <w:divBdr>
        <w:top w:val="none" w:sz="0" w:space="0" w:color="auto"/>
        <w:left w:val="none" w:sz="0" w:space="0" w:color="auto"/>
        <w:bottom w:val="none" w:sz="0" w:space="0" w:color="auto"/>
        <w:right w:val="none" w:sz="0" w:space="0" w:color="auto"/>
      </w:divBdr>
    </w:div>
    <w:div w:id="1379357456">
      <w:bodyDiv w:val="1"/>
      <w:marLeft w:val="0"/>
      <w:marRight w:val="0"/>
      <w:marTop w:val="0"/>
      <w:marBottom w:val="0"/>
      <w:divBdr>
        <w:top w:val="none" w:sz="0" w:space="0" w:color="auto"/>
        <w:left w:val="none" w:sz="0" w:space="0" w:color="auto"/>
        <w:bottom w:val="none" w:sz="0" w:space="0" w:color="auto"/>
        <w:right w:val="none" w:sz="0" w:space="0" w:color="auto"/>
      </w:divBdr>
    </w:div>
    <w:div w:id="1386031217">
      <w:bodyDiv w:val="1"/>
      <w:marLeft w:val="0"/>
      <w:marRight w:val="0"/>
      <w:marTop w:val="0"/>
      <w:marBottom w:val="0"/>
      <w:divBdr>
        <w:top w:val="none" w:sz="0" w:space="0" w:color="auto"/>
        <w:left w:val="none" w:sz="0" w:space="0" w:color="auto"/>
        <w:bottom w:val="none" w:sz="0" w:space="0" w:color="auto"/>
        <w:right w:val="none" w:sz="0" w:space="0" w:color="auto"/>
      </w:divBdr>
    </w:div>
    <w:div w:id="1391615444">
      <w:bodyDiv w:val="1"/>
      <w:marLeft w:val="0"/>
      <w:marRight w:val="0"/>
      <w:marTop w:val="0"/>
      <w:marBottom w:val="0"/>
      <w:divBdr>
        <w:top w:val="none" w:sz="0" w:space="0" w:color="auto"/>
        <w:left w:val="none" w:sz="0" w:space="0" w:color="auto"/>
        <w:bottom w:val="none" w:sz="0" w:space="0" w:color="auto"/>
        <w:right w:val="none" w:sz="0" w:space="0" w:color="auto"/>
      </w:divBdr>
    </w:div>
    <w:div w:id="1397585862">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1515016">
      <w:bodyDiv w:val="1"/>
      <w:marLeft w:val="0"/>
      <w:marRight w:val="0"/>
      <w:marTop w:val="0"/>
      <w:marBottom w:val="0"/>
      <w:divBdr>
        <w:top w:val="none" w:sz="0" w:space="0" w:color="auto"/>
        <w:left w:val="none" w:sz="0" w:space="0" w:color="auto"/>
        <w:bottom w:val="none" w:sz="0" w:space="0" w:color="auto"/>
        <w:right w:val="none" w:sz="0" w:space="0" w:color="auto"/>
      </w:divBdr>
    </w:div>
    <w:div w:id="1405956371">
      <w:bodyDiv w:val="1"/>
      <w:marLeft w:val="0"/>
      <w:marRight w:val="0"/>
      <w:marTop w:val="0"/>
      <w:marBottom w:val="0"/>
      <w:divBdr>
        <w:top w:val="none" w:sz="0" w:space="0" w:color="auto"/>
        <w:left w:val="none" w:sz="0" w:space="0" w:color="auto"/>
        <w:bottom w:val="none" w:sz="0" w:space="0" w:color="auto"/>
        <w:right w:val="none" w:sz="0" w:space="0" w:color="auto"/>
      </w:divBdr>
    </w:div>
    <w:div w:id="1406100631">
      <w:bodyDiv w:val="1"/>
      <w:marLeft w:val="0"/>
      <w:marRight w:val="0"/>
      <w:marTop w:val="0"/>
      <w:marBottom w:val="0"/>
      <w:divBdr>
        <w:top w:val="none" w:sz="0" w:space="0" w:color="auto"/>
        <w:left w:val="none" w:sz="0" w:space="0" w:color="auto"/>
        <w:bottom w:val="none" w:sz="0" w:space="0" w:color="auto"/>
        <w:right w:val="none" w:sz="0" w:space="0" w:color="auto"/>
      </w:divBdr>
    </w:div>
    <w:div w:id="1407798803">
      <w:bodyDiv w:val="1"/>
      <w:marLeft w:val="0"/>
      <w:marRight w:val="0"/>
      <w:marTop w:val="0"/>
      <w:marBottom w:val="0"/>
      <w:divBdr>
        <w:top w:val="none" w:sz="0" w:space="0" w:color="auto"/>
        <w:left w:val="none" w:sz="0" w:space="0" w:color="auto"/>
        <w:bottom w:val="none" w:sz="0" w:space="0" w:color="auto"/>
        <w:right w:val="none" w:sz="0" w:space="0" w:color="auto"/>
      </w:divBdr>
    </w:div>
    <w:div w:id="1414426689">
      <w:bodyDiv w:val="1"/>
      <w:marLeft w:val="0"/>
      <w:marRight w:val="0"/>
      <w:marTop w:val="0"/>
      <w:marBottom w:val="0"/>
      <w:divBdr>
        <w:top w:val="none" w:sz="0" w:space="0" w:color="auto"/>
        <w:left w:val="none" w:sz="0" w:space="0" w:color="auto"/>
        <w:bottom w:val="none" w:sz="0" w:space="0" w:color="auto"/>
        <w:right w:val="none" w:sz="0" w:space="0" w:color="auto"/>
      </w:divBdr>
    </w:div>
    <w:div w:id="1417097478">
      <w:bodyDiv w:val="1"/>
      <w:marLeft w:val="0"/>
      <w:marRight w:val="0"/>
      <w:marTop w:val="0"/>
      <w:marBottom w:val="0"/>
      <w:divBdr>
        <w:top w:val="none" w:sz="0" w:space="0" w:color="auto"/>
        <w:left w:val="none" w:sz="0" w:space="0" w:color="auto"/>
        <w:bottom w:val="none" w:sz="0" w:space="0" w:color="auto"/>
        <w:right w:val="none" w:sz="0" w:space="0" w:color="auto"/>
      </w:divBdr>
    </w:div>
    <w:div w:id="1417282190">
      <w:bodyDiv w:val="1"/>
      <w:marLeft w:val="0"/>
      <w:marRight w:val="0"/>
      <w:marTop w:val="0"/>
      <w:marBottom w:val="0"/>
      <w:divBdr>
        <w:top w:val="none" w:sz="0" w:space="0" w:color="auto"/>
        <w:left w:val="none" w:sz="0" w:space="0" w:color="auto"/>
        <w:bottom w:val="none" w:sz="0" w:space="0" w:color="auto"/>
        <w:right w:val="none" w:sz="0" w:space="0" w:color="auto"/>
      </w:divBdr>
    </w:div>
    <w:div w:id="1417747985">
      <w:bodyDiv w:val="1"/>
      <w:marLeft w:val="0"/>
      <w:marRight w:val="0"/>
      <w:marTop w:val="0"/>
      <w:marBottom w:val="0"/>
      <w:divBdr>
        <w:top w:val="none" w:sz="0" w:space="0" w:color="auto"/>
        <w:left w:val="none" w:sz="0" w:space="0" w:color="auto"/>
        <w:bottom w:val="none" w:sz="0" w:space="0" w:color="auto"/>
        <w:right w:val="none" w:sz="0" w:space="0" w:color="auto"/>
      </w:divBdr>
    </w:div>
    <w:div w:id="1419059235">
      <w:bodyDiv w:val="1"/>
      <w:marLeft w:val="0"/>
      <w:marRight w:val="0"/>
      <w:marTop w:val="0"/>
      <w:marBottom w:val="0"/>
      <w:divBdr>
        <w:top w:val="none" w:sz="0" w:space="0" w:color="auto"/>
        <w:left w:val="none" w:sz="0" w:space="0" w:color="auto"/>
        <w:bottom w:val="none" w:sz="0" w:space="0" w:color="auto"/>
        <w:right w:val="none" w:sz="0" w:space="0" w:color="auto"/>
      </w:divBdr>
    </w:div>
    <w:div w:id="1421373796">
      <w:bodyDiv w:val="1"/>
      <w:marLeft w:val="0"/>
      <w:marRight w:val="0"/>
      <w:marTop w:val="0"/>
      <w:marBottom w:val="0"/>
      <w:divBdr>
        <w:top w:val="none" w:sz="0" w:space="0" w:color="auto"/>
        <w:left w:val="none" w:sz="0" w:space="0" w:color="auto"/>
        <w:bottom w:val="none" w:sz="0" w:space="0" w:color="auto"/>
        <w:right w:val="none" w:sz="0" w:space="0" w:color="auto"/>
      </w:divBdr>
    </w:div>
    <w:div w:id="1422874494">
      <w:bodyDiv w:val="1"/>
      <w:marLeft w:val="0"/>
      <w:marRight w:val="0"/>
      <w:marTop w:val="0"/>
      <w:marBottom w:val="0"/>
      <w:divBdr>
        <w:top w:val="none" w:sz="0" w:space="0" w:color="auto"/>
        <w:left w:val="none" w:sz="0" w:space="0" w:color="auto"/>
        <w:bottom w:val="none" w:sz="0" w:space="0" w:color="auto"/>
        <w:right w:val="none" w:sz="0" w:space="0" w:color="auto"/>
      </w:divBdr>
    </w:div>
    <w:div w:id="1436056231">
      <w:bodyDiv w:val="1"/>
      <w:marLeft w:val="0"/>
      <w:marRight w:val="0"/>
      <w:marTop w:val="0"/>
      <w:marBottom w:val="0"/>
      <w:divBdr>
        <w:top w:val="none" w:sz="0" w:space="0" w:color="auto"/>
        <w:left w:val="none" w:sz="0" w:space="0" w:color="auto"/>
        <w:bottom w:val="none" w:sz="0" w:space="0" w:color="auto"/>
        <w:right w:val="none" w:sz="0" w:space="0" w:color="auto"/>
      </w:divBdr>
    </w:div>
    <w:div w:id="1441413997">
      <w:bodyDiv w:val="1"/>
      <w:marLeft w:val="0"/>
      <w:marRight w:val="0"/>
      <w:marTop w:val="0"/>
      <w:marBottom w:val="0"/>
      <w:divBdr>
        <w:top w:val="none" w:sz="0" w:space="0" w:color="auto"/>
        <w:left w:val="none" w:sz="0" w:space="0" w:color="auto"/>
        <w:bottom w:val="none" w:sz="0" w:space="0" w:color="auto"/>
        <w:right w:val="none" w:sz="0" w:space="0" w:color="auto"/>
      </w:divBdr>
    </w:div>
    <w:div w:id="1442142280">
      <w:bodyDiv w:val="1"/>
      <w:marLeft w:val="0"/>
      <w:marRight w:val="0"/>
      <w:marTop w:val="0"/>
      <w:marBottom w:val="0"/>
      <w:divBdr>
        <w:top w:val="none" w:sz="0" w:space="0" w:color="auto"/>
        <w:left w:val="none" w:sz="0" w:space="0" w:color="auto"/>
        <w:bottom w:val="none" w:sz="0" w:space="0" w:color="auto"/>
        <w:right w:val="none" w:sz="0" w:space="0" w:color="auto"/>
      </w:divBdr>
    </w:div>
    <w:div w:id="1447702275">
      <w:bodyDiv w:val="1"/>
      <w:marLeft w:val="0"/>
      <w:marRight w:val="0"/>
      <w:marTop w:val="0"/>
      <w:marBottom w:val="0"/>
      <w:divBdr>
        <w:top w:val="none" w:sz="0" w:space="0" w:color="auto"/>
        <w:left w:val="none" w:sz="0" w:space="0" w:color="auto"/>
        <w:bottom w:val="none" w:sz="0" w:space="0" w:color="auto"/>
        <w:right w:val="none" w:sz="0" w:space="0" w:color="auto"/>
      </w:divBdr>
    </w:div>
    <w:div w:id="1450466564">
      <w:bodyDiv w:val="1"/>
      <w:marLeft w:val="0"/>
      <w:marRight w:val="0"/>
      <w:marTop w:val="0"/>
      <w:marBottom w:val="0"/>
      <w:divBdr>
        <w:top w:val="none" w:sz="0" w:space="0" w:color="auto"/>
        <w:left w:val="none" w:sz="0" w:space="0" w:color="auto"/>
        <w:bottom w:val="none" w:sz="0" w:space="0" w:color="auto"/>
        <w:right w:val="none" w:sz="0" w:space="0" w:color="auto"/>
      </w:divBdr>
    </w:div>
    <w:div w:id="1450709006">
      <w:bodyDiv w:val="1"/>
      <w:marLeft w:val="0"/>
      <w:marRight w:val="0"/>
      <w:marTop w:val="0"/>
      <w:marBottom w:val="0"/>
      <w:divBdr>
        <w:top w:val="none" w:sz="0" w:space="0" w:color="auto"/>
        <w:left w:val="none" w:sz="0" w:space="0" w:color="auto"/>
        <w:bottom w:val="none" w:sz="0" w:space="0" w:color="auto"/>
        <w:right w:val="none" w:sz="0" w:space="0" w:color="auto"/>
      </w:divBdr>
    </w:div>
    <w:div w:id="1452435394">
      <w:bodyDiv w:val="1"/>
      <w:marLeft w:val="0"/>
      <w:marRight w:val="0"/>
      <w:marTop w:val="0"/>
      <w:marBottom w:val="0"/>
      <w:divBdr>
        <w:top w:val="none" w:sz="0" w:space="0" w:color="auto"/>
        <w:left w:val="none" w:sz="0" w:space="0" w:color="auto"/>
        <w:bottom w:val="none" w:sz="0" w:space="0" w:color="auto"/>
        <w:right w:val="none" w:sz="0" w:space="0" w:color="auto"/>
      </w:divBdr>
    </w:div>
    <w:div w:id="1459563803">
      <w:bodyDiv w:val="1"/>
      <w:marLeft w:val="0"/>
      <w:marRight w:val="0"/>
      <w:marTop w:val="0"/>
      <w:marBottom w:val="0"/>
      <w:divBdr>
        <w:top w:val="none" w:sz="0" w:space="0" w:color="auto"/>
        <w:left w:val="none" w:sz="0" w:space="0" w:color="auto"/>
        <w:bottom w:val="none" w:sz="0" w:space="0" w:color="auto"/>
        <w:right w:val="none" w:sz="0" w:space="0" w:color="auto"/>
      </w:divBdr>
    </w:div>
    <w:div w:id="1460995850">
      <w:bodyDiv w:val="1"/>
      <w:marLeft w:val="0"/>
      <w:marRight w:val="0"/>
      <w:marTop w:val="0"/>
      <w:marBottom w:val="0"/>
      <w:divBdr>
        <w:top w:val="none" w:sz="0" w:space="0" w:color="auto"/>
        <w:left w:val="none" w:sz="0" w:space="0" w:color="auto"/>
        <w:bottom w:val="none" w:sz="0" w:space="0" w:color="auto"/>
        <w:right w:val="none" w:sz="0" w:space="0" w:color="auto"/>
      </w:divBdr>
    </w:div>
    <w:div w:id="1464150438">
      <w:bodyDiv w:val="1"/>
      <w:marLeft w:val="0"/>
      <w:marRight w:val="0"/>
      <w:marTop w:val="0"/>
      <w:marBottom w:val="0"/>
      <w:divBdr>
        <w:top w:val="none" w:sz="0" w:space="0" w:color="auto"/>
        <w:left w:val="none" w:sz="0" w:space="0" w:color="auto"/>
        <w:bottom w:val="none" w:sz="0" w:space="0" w:color="auto"/>
        <w:right w:val="none" w:sz="0" w:space="0" w:color="auto"/>
      </w:divBdr>
    </w:div>
    <w:div w:id="1465192219">
      <w:bodyDiv w:val="1"/>
      <w:marLeft w:val="0"/>
      <w:marRight w:val="0"/>
      <w:marTop w:val="0"/>
      <w:marBottom w:val="0"/>
      <w:divBdr>
        <w:top w:val="none" w:sz="0" w:space="0" w:color="auto"/>
        <w:left w:val="none" w:sz="0" w:space="0" w:color="auto"/>
        <w:bottom w:val="none" w:sz="0" w:space="0" w:color="auto"/>
        <w:right w:val="none" w:sz="0" w:space="0" w:color="auto"/>
      </w:divBdr>
    </w:div>
    <w:div w:id="1465735652">
      <w:bodyDiv w:val="1"/>
      <w:marLeft w:val="0"/>
      <w:marRight w:val="0"/>
      <w:marTop w:val="0"/>
      <w:marBottom w:val="0"/>
      <w:divBdr>
        <w:top w:val="none" w:sz="0" w:space="0" w:color="auto"/>
        <w:left w:val="none" w:sz="0" w:space="0" w:color="auto"/>
        <w:bottom w:val="none" w:sz="0" w:space="0" w:color="auto"/>
        <w:right w:val="none" w:sz="0" w:space="0" w:color="auto"/>
      </w:divBdr>
    </w:div>
    <w:div w:id="1470440066">
      <w:bodyDiv w:val="1"/>
      <w:marLeft w:val="0"/>
      <w:marRight w:val="0"/>
      <w:marTop w:val="0"/>
      <w:marBottom w:val="0"/>
      <w:divBdr>
        <w:top w:val="none" w:sz="0" w:space="0" w:color="auto"/>
        <w:left w:val="none" w:sz="0" w:space="0" w:color="auto"/>
        <w:bottom w:val="none" w:sz="0" w:space="0" w:color="auto"/>
        <w:right w:val="none" w:sz="0" w:space="0" w:color="auto"/>
      </w:divBdr>
    </w:div>
    <w:div w:id="1471249018">
      <w:bodyDiv w:val="1"/>
      <w:marLeft w:val="0"/>
      <w:marRight w:val="0"/>
      <w:marTop w:val="0"/>
      <w:marBottom w:val="0"/>
      <w:divBdr>
        <w:top w:val="none" w:sz="0" w:space="0" w:color="auto"/>
        <w:left w:val="none" w:sz="0" w:space="0" w:color="auto"/>
        <w:bottom w:val="none" w:sz="0" w:space="0" w:color="auto"/>
        <w:right w:val="none" w:sz="0" w:space="0" w:color="auto"/>
      </w:divBdr>
    </w:div>
    <w:div w:id="1472672011">
      <w:bodyDiv w:val="1"/>
      <w:marLeft w:val="0"/>
      <w:marRight w:val="0"/>
      <w:marTop w:val="0"/>
      <w:marBottom w:val="0"/>
      <w:divBdr>
        <w:top w:val="none" w:sz="0" w:space="0" w:color="auto"/>
        <w:left w:val="none" w:sz="0" w:space="0" w:color="auto"/>
        <w:bottom w:val="none" w:sz="0" w:space="0" w:color="auto"/>
        <w:right w:val="none" w:sz="0" w:space="0" w:color="auto"/>
      </w:divBdr>
    </w:div>
    <w:div w:id="1475836129">
      <w:bodyDiv w:val="1"/>
      <w:marLeft w:val="0"/>
      <w:marRight w:val="0"/>
      <w:marTop w:val="0"/>
      <w:marBottom w:val="0"/>
      <w:divBdr>
        <w:top w:val="none" w:sz="0" w:space="0" w:color="auto"/>
        <w:left w:val="none" w:sz="0" w:space="0" w:color="auto"/>
        <w:bottom w:val="none" w:sz="0" w:space="0" w:color="auto"/>
        <w:right w:val="none" w:sz="0" w:space="0" w:color="auto"/>
      </w:divBdr>
    </w:div>
    <w:div w:id="1476603519">
      <w:bodyDiv w:val="1"/>
      <w:marLeft w:val="0"/>
      <w:marRight w:val="0"/>
      <w:marTop w:val="0"/>
      <w:marBottom w:val="0"/>
      <w:divBdr>
        <w:top w:val="none" w:sz="0" w:space="0" w:color="auto"/>
        <w:left w:val="none" w:sz="0" w:space="0" w:color="auto"/>
        <w:bottom w:val="none" w:sz="0" w:space="0" w:color="auto"/>
        <w:right w:val="none" w:sz="0" w:space="0" w:color="auto"/>
      </w:divBdr>
    </w:div>
    <w:div w:id="1476947858">
      <w:bodyDiv w:val="1"/>
      <w:marLeft w:val="0"/>
      <w:marRight w:val="0"/>
      <w:marTop w:val="0"/>
      <w:marBottom w:val="0"/>
      <w:divBdr>
        <w:top w:val="none" w:sz="0" w:space="0" w:color="auto"/>
        <w:left w:val="none" w:sz="0" w:space="0" w:color="auto"/>
        <w:bottom w:val="none" w:sz="0" w:space="0" w:color="auto"/>
        <w:right w:val="none" w:sz="0" w:space="0" w:color="auto"/>
      </w:divBdr>
    </w:div>
    <w:div w:id="1479878885">
      <w:bodyDiv w:val="1"/>
      <w:marLeft w:val="0"/>
      <w:marRight w:val="0"/>
      <w:marTop w:val="0"/>
      <w:marBottom w:val="0"/>
      <w:divBdr>
        <w:top w:val="none" w:sz="0" w:space="0" w:color="auto"/>
        <w:left w:val="none" w:sz="0" w:space="0" w:color="auto"/>
        <w:bottom w:val="none" w:sz="0" w:space="0" w:color="auto"/>
        <w:right w:val="none" w:sz="0" w:space="0" w:color="auto"/>
      </w:divBdr>
    </w:div>
    <w:div w:id="1481313794">
      <w:bodyDiv w:val="1"/>
      <w:marLeft w:val="0"/>
      <w:marRight w:val="0"/>
      <w:marTop w:val="0"/>
      <w:marBottom w:val="0"/>
      <w:divBdr>
        <w:top w:val="none" w:sz="0" w:space="0" w:color="auto"/>
        <w:left w:val="none" w:sz="0" w:space="0" w:color="auto"/>
        <w:bottom w:val="none" w:sz="0" w:space="0" w:color="auto"/>
        <w:right w:val="none" w:sz="0" w:space="0" w:color="auto"/>
      </w:divBdr>
    </w:div>
    <w:div w:id="1484615401">
      <w:bodyDiv w:val="1"/>
      <w:marLeft w:val="0"/>
      <w:marRight w:val="0"/>
      <w:marTop w:val="0"/>
      <w:marBottom w:val="0"/>
      <w:divBdr>
        <w:top w:val="none" w:sz="0" w:space="0" w:color="auto"/>
        <w:left w:val="none" w:sz="0" w:space="0" w:color="auto"/>
        <w:bottom w:val="none" w:sz="0" w:space="0" w:color="auto"/>
        <w:right w:val="none" w:sz="0" w:space="0" w:color="auto"/>
      </w:divBdr>
    </w:div>
    <w:div w:id="1487622768">
      <w:bodyDiv w:val="1"/>
      <w:marLeft w:val="0"/>
      <w:marRight w:val="0"/>
      <w:marTop w:val="0"/>
      <w:marBottom w:val="0"/>
      <w:divBdr>
        <w:top w:val="none" w:sz="0" w:space="0" w:color="auto"/>
        <w:left w:val="none" w:sz="0" w:space="0" w:color="auto"/>
        <w:bottom w:val="none" w:sz="0" w:space="0" w:color="auto"/>
        <w:right w:val="none" w:sz="0" w:space="0" w:color="auto"/>
      </w:divBdr>
    </w:div>
    <w:div w:id="1500341075">
      <w:bodyDiv w:val="1"/>
      <w:marLeft w:val="0"/>
      <w:marRight w:val="0"/>
      <w:marTop w:val="0"/>
      <w:marBottom w:val="0"/>
      <w:divBdr>
        <w:top w:val="none" w:sz="0" w:space="0" w:color="auto"/>
        <w:left w:val="none" w:sz="0" w:space="0" w:color="auto"/>
        <w:bottom w:val="none" w:sz="0" w:space="0" w:color="auto"/>
        <w:right w:val="none" w:sz="0" w:space="0" w:color="auto"/>
      </w:divBdr>
    </w:div>
    <w:div w:id="1502358501">
      <w:bodyDiv w:val="1"/>
      <w:marLeft w:val="0"/>
      <w:marRight w:val="0"/>
      <w:marTop w:val="0"/>
      <w:marBottom w:val="0"/>
      <w:divBdr>
        <w:top w:val="none" w:sz="0" w:space="0" w:color="auto"/>
        <w:left w:val="none" w:sz="0" w:space="0" w:color="auto"/>
        <w:bottom w:val="none" w:sz="0" w:space="0" w:color="auto"/>
        <w:right w:val="none" w:sz="0" w:space="0" w:color="auto"/>
      </w:divBdr>
    </w:div>
    <w:div w:id="1511139336">
      <w:bodyDiv w:val="1"/>
      <w:marLeft w:val="0"/>
      <w:marRight w:val="0"/>
      <w:marTop w:val="0"/>
      <w:marBottom w:val="0"/>
      <w:divBdr>
        <w:top w:val="none" w:sz="0" w:space="0" w:color="auto"/>
        <w:left w:val="none" w:sz="0" w:space="0" w:color="auto"/>
        <w:bottom w:val="none" w:sz="0" w:space="0" w:color="auto"/>
        <w:right w:val="none" w:sz="0" w:space="0" w:color="auto"/>
      </w:divBdr>
    </w:div>
    <w:div w:id="1514952147">
      <w:bodyDiv w:val="1"/>
      <w:marLeft w:val="0"/>
      <w:marRight w:val="0"/>
      <w:marTop w:val="0"/>
      <w:marBottom w:val="0"/>
      <w:divBdr>
        <w:top w:val="none" w:sz="0" w:space="0" w:color="auto"/>
        <w:left w:val="none" w:sz="0" w:space="0" w:color="auto"/>
        <w:bottom w:val="none" w:sz="0" w:space="0" w:color="auto"/>
        <w:right w:val="none" w:sz="0" w:space="0" w:color="auto"/>
      </w:divBdr>
    </w:div>
    <w:div w:id="1517576244">
      <w:bodyDiv w:val="1"/>
      <w:marLeft w:val="0"/>
      <w:marRight w:val="0"/>
      <w:marTop w:val="0"/>
      <w:marBottom w:val="0"/>
      <w:divBdr>
        <w:top w:val="none" w:sz="0" w:space="0" w:color="auto"/>
        <w:left w:val="none" w:sz="0" w:space="0" w:color="auto"/>
        <w:bottom w:val="none" w:sz="0" w:space="0" w:color="auto"/>
        <w:right w:val="none" w:sz="0" w:space="0" w:color="auto"/>
      </w:divBdr>
    </w:div>
    <w:div w:id="1517692415">
      <w:bodyDiv w:val="1"/>
      <w:marLeft w:val="0"/>
      <w:marRight w:val="0"/>
      <w:marTop w:val="0"/>
      <w:marBottom w:val="0"/>
      <w:divBdr>
        <w:top w:val="none" w:sz="0" w:space="0" w:color="auto"/>
        <w:left w:val="none" w:sz="0" w:space="0" w:color="auto"/>
        <w:bottom w:val="none" w:sz="0" w:space="0" w:color="auto"/>
        <w:right w:val="none" w:sz="0" w:space="0" w:color="auto"/>
      </w:divBdr>
    </w:div>
    <w:div w:id="1519923443">
      <w:bodyDiv w:val="1"/>
      <w:marLeft w:val="0"/>
      <w:marRight w:val="0"/>
      <w:marTop w:val="0"/>
      <w:marBottom w:val="0"/>
      <w:divBdr>
        <w:top w:val="none" w:sz="0" w:space="0" w:color="auto"/>
        <w:left w:val="none" w:sz="0" w:space="0" w:color="auto"/>
        <w:bottom w:val="none" w:sz="0" w:space="0" w:color="auto"/>
        <w:right w:val="none" w:sz="0" w:space="0" w:color="auto"/>
      </w:divBdr>
    </w:div>
    <w:div w:id="1520073999">
      <w:bodyDiv w:val="1"/>
      <w:marLeft w:val="0"/>
      <w:marRight w:val="0"/>
      <w:marTop w:val="0"/>
      <w:marBottom w:val="0"/>
      <w:divBdr>
        <w:top w:val="none" w:sz="0" w:space="0" w:color="auto"/>
        <w:left w:val="none" w:sz="0" w:space="0" w:color="auto"/>
        <w:bottom w:val="none" w:sz="0" w:space="0" w:color="auto"/>
        <w:right w:val="none" w:sz="0" w:space="0" w:color="auto"/>
      </w:divBdr>
    </w:div>
    <w:div w:id="1521433005">
      <w:bodyDiv w:val="1"/>
      <w:marLeft w:val="0"/>
      <w:marRight w:val="0"/>
      <w:marTop w:val="0"/>
      <w:marBottom w:val="0"/>
      <w:divBdr>
        <w:top w:val="none" w:sz="0" w:space="0" w:color="auto"/>
        <w:left w:val="none" w:sz="0" w:space="0" w:color="auto"/>
        <w:bottom w:val="none" w:sz="0" w:space="0" w:color="auto"/>
        <w:right w:val="none" w:sz="0" w:space="0" w:color="auto"/>
      </w:divBdr>
    </w:div>
    <w:div w:id="1524897791">
      <w:bodyDiv w:val="1"/>
      <w:marLeft w:val="0"/>
      <w:marRight w:val="0"/>
      <w:marTop w:val="0"/>
      <w:marBottom w:val="0"/>
      <w:divBdr>
        <w:top w:val="none" w:sz="0" w:space="0" w:color="auto"/>
        <w:left w:val="none" w:sz="0" w:space="0" w:color="auto"/>
        <w:bottom w:val="none" w:sz="0" w:space="0" w:color="auto"/>
        <w:right w:val="none" w:sz="0" w:space="0" w:color="auto"/>
      </w:divBdr>
    </w:div>
    <w:div w:id="1527524126">
      <w:bodyDiv w:val="1"/>
      <w:marLeft w:val="0"/>
      <w:marRight w:val="0"/>
      <w:marTop w:val="0"/>
      <w:marBottom w:val="0"/>
      <w:divBdr>
        <w:top w:val="none" w:sz="0" w:space="0" w:color="auto"/>
        <w:left w:val="none" w:sz="0" w:space="0" w:color="auto"/>
        <w:bottom w:val="none" w:sz="0" w:space="0" w:color="auto"/>
        <w:right w:val="none" w:sz="0" w:space="0" w:color="auto"/>
      </w:divBdr>
    </w:div>
    <w:div w:id="1528525699">
      <w:bodyDiv w:val="1"/>
      <w:marLeft w:val="0"/>
      <w:marRight w:val="0"/>
      <w:marTop w:val="0"/>
      <w:marBottom w:val="0"/>
      <w:divBdr>
        <w:top w:val="none" w:sz="0" w:space="0" w:color="auto"/>
        <w:left w:val="none" w:sz="0" w:space="0" w:color="auto"/>
        <w:bottom w:val="none" w:sz="0" w:space="0" w:color="auto"/>
        <w:right w:val="none" w:sz="0" w:space="0" w:color="auto"/>
      </w:divBdr>
    </w:div>
    <w:div w:id="1528983475">
      <w:bodyDiv w:val="1"/>
      <w:marLeft w:val="0"/>
      <w:marRight w:val="0"/>
      <w:marTop w:val="0"/>
      <w:marBottom w:val="0"/>
      <w:divBdr>
        <w:top w:val="none" w:sz="0" w:space="0" w:color="auto"/>
        <w:left w:val="none" w:sz="0" w:space="0" w:color="auto"/>
        <w:bottom w:val="none" w:sz="0" w:space="0" w:color="auto"/>
        <w:right w:val="none" w:sz="0" w:space="0" w:color="auto"/>
      </w:divBdr>
    </w:div>
    <w:div w:id="1529367435">
      <w:bodyDiv w:val="1"/>
      <w:marLeft w:val="0"/>
      <w:marRight w:val="0"/>
      <w:marTop w:val="0"/>
      <w:marBottom w:val="0"/>
      <w:divBdr>
        <w:top w:val="none" w:sz="0" w:space="0" w:color="auto"/>
        <w:left w:val="none" w:sz="0" w:space="0" w:color="auto"/>
        <w:bottom w:val="none" w:sz="0" w:space="0" w:color="auto"/>
        <w:right w:val="none" w:sz="0" w:space="0" w:color="auto"/>
      </w:divBdr>
    </w:div>
    <w:div w:id="1530680742">
      <w:bodyDiv w:val="1"/>
      <w:marLeft w:val="0"/>
      <w:marRight w:val="0"/>
      <w:marTop w:val="0"/>
      <w:marBottom w:val="0"/>
      <w:divBdr>
        <w:top w:val="none" w:sz="0" w:space="0" w:color="auto"/>
        <w:left w:val="none" w:sz="0" w:space="0" w:color="auto"/>
        <w:bottom w:val="none" w:sz="0" w:space="0" w:color="auto"/>
        <w:right w:val="none" w:sz="0" w:space="0" w:color="auto"/>
      </w:divBdr>
    </w:div>
    <w:div w:id="1534151109">
      <w:bodyDiv w:val="1"/>
      <w:marLeft w:val="0"/>
      <w:marRight w:val="0"/>
      <w:marTop w:val="0"/>
      <w:marBottom w:val="0"/>
      <w:divBdr>
        <w:top w:val="none" w:sz="0" w:space="0" w:color="auto"/>
        <w:left w:val="none" w:sz="0" w:space="0" w:color="auto"/>
        <w:bottom w:val="none" w:sz="0" w:space="0" w:color="auto"/>
        <w:right w:val="none" w:sz="0" w:space="0" w:color="auto"/>
      </w:divBdr>
    </w:div>
    <w:div w:id="1545219307">
      <w:bodyDiv w:val="1"/>
      <w:marLeft w:val="0"/>
      <w:marRight w:val="0"/>
      <w:marTop w:val="0"/>
      <w:marBottom w:val="0"/>
      <w:divBdr>
        <w:top w:val="none" w:sz="0" w:space="0" w:color="auto"/>
        <w:left w:val="none" w:sz="0" w:space="0" w:color="auto"/>
        <w:bottom w:val="none" w:sz="0" w:space="0" w:color="auto"/>
        <w:right w:val="none" w:sz="0" w:space="0" w:color="auto"/>
      </w:divBdr>
    </w:div>
    <w:div w:id="1547838869">
      <w:bodyDiv w:val="1"/>
      <w:marLeft w:val="0"/>
      <w:marRight w:val="0"/>
      <w:marTop w:val="0"/>
      <w:marBottom w:val="0"/>
      <w:divBdr>
        <w:top w:val="none" w:sz="0" w:space="0" w:color="auto"/>
        <w:left w:val="none" w:sz="0" w:space="0" w:color="auto"/>
        <w:bottom w:val="none" w:sz="0" w:space="0" w:color="auto"/>
        <w:right w:val="none" w:sz="0" w:space="0" w:color="auto"/>
      </w:divBdr>
    </w:div>
    <w:div w:id="1552765614">
      <w:bodyDiv w:val="1"/>
      <w:marLeft w:val="0"/>
      <w:marRight w:val="0"/>
      <w:marTop w:val="0"/>
      <w:marBottom w:val="0"/>
      <w:divBdr>
        <w:top w:val="none" w:sz="0" w:space="0" w:color="auto"/>
        <w:left w:val="none" w:sz="0" w:space="0" w:color="auto"/>
        <w:bottom w:val="none" w:sz="0" w:space="0" w:color="auto"/>
        <w:right w:val="none" w:sz="0" w:space="0" w:color="auto"/>
      </w:divBdr>
    </w:div>
    <w:div w:id="1557080931">
      <w:bodyDiv w:val="1"/>
      <w:marLeft w:val="0"/>
      <w:marRight w:val="0"/>
      <w:marTop w:val="0"/>
      <w:marBottom w:val="0"/>
      <w:divBdr>
        <w:top w:val="none" w:sz="0" w:space="0" w:color="auto"/>
        <w:left w:val="none" w:sz="0" w:space="0" w:color="auto"/>
        <w:bottom w:val="none" w:sz="0" w:space="0" w:color="auto"/>
        <w:right w:val="none" w:sz="0" w:space="0" w:color="auto"/>
      </w:divBdr>
    </w:div>
    <w:div w:id="1559168725">
      <w:bodyDiv w:val="1"/>
      <w:marLeft w:val="0"/>
      <w:marRight w:val="0"/>
      <w:marTop w:val="0"/>
      <w:marBottom w:val="0"/>
      <w:divBdr>
        <w:top w:val="none" w:sz="0" w:space="0" w:color="auto"/>
        <w:left w:val="none" w:sz="0" w:space="0" w:color="auto"/>
        <w:bottom w:val="none" w:sz="0" w:space="0" w:color="auto"/>
        <w:right w:val="none" w:sz="0" w:space="0" w:color="auto"/>
      </w:divBdr>
    </w:div>
    <w:div w:id="1563637742">
      <w:bodyDiv w:val="1"/>
      <w:marLeft w:val="0"/>
      <w:marRight w:val="0"/>
      <w:marTop w:val="0"/>
      <w:marBottom w:val="0"/>
      <w:divBdr>
        <w:top w:val="none" w:sz="0" w:space="0" w:color="auto"/>
        <w:left w:val="none" w:sz="0" w:space="0" w:color="auto"/>
        <w:bottom w:val="none" w:sz="0" w:space="0" w:color="auto"/>
        <w:right w:val="none" w:sz="0" w:space="0" w:color="auto"/>
      </w:divBdr>
    </w:div>
    <w:div w:id="1563714852">
      <w:bodyDiv w:val="1"/>
      <w:marLeft w:val="0"/>
      <w:marRight w:val="0"/>
      <w:marTop w:val="0"/>
      <w:marBottom w:val="0"/>
      <w:divBdr>
        <w:top w:val="none" w:sz="0" w:space="0" w:color="auto"/>
        <w:left w:val="none" w:sz="0" w:space="0" w:color="auto"/>
        <w:bottom w:val="none" w:sz="0" w:space="0" w:color="auto"/>
        <w:right w:val="none" w:sz="0" w:space="0" w:color="auto"/>
      </w:divBdr>
    </w:div>
    <w:div w:id="1569606465">
      <w:bodyDiv w:val="1"/>
      <w:marLeft w:val="0"/>
      <w:marRight w:val="0"/>
      <w:marTop w:val="0"/>
      <w:marBottom w:val="0"/>
      <w:divBdr>
        <w:top w:val="none" w:sz="0" w:space="0" w:color="auto"/>
        <w:left w:val="none" w:sz="0" w:space="0" w:color="auto"/>
        <w:bottom w:val="none" w:sz="0" w:space="0" w:color="auto"/>
        <w:right w:val="none" w:sz="0" w:space="0" w:color="auto"/>
      </w:divBdr>
    </w:div>
    <w:div w:id="1573543350">
      <w:bodyDiv w:val="1"/>
      <w:marLeft w:val="0"/>
      <w:marRight w:val="0"/>
      <w:marTop w:val="0"/>
      <w:marBottom w:val="0"/>
      <w:divBdr>
        <w:top w:val="none" w:sz="0" w:space="0" w:color="auto"/>
        <w:left w:val="none" w:sz="0" w:space="0" w:color="auto"/>
        <w:bottom w:val="none" w:sz="0" w:space="0" w:color="auto"/>
        <w:right w:val="none" w:sz="0" w:space="0" w:color="auto"/>
      </w:divBdr>
    </w:div>
    <w:div w:id="1573545256">
      <w:bodyDiv w:val="1"/>
      <w:marLeft w:val="0"/>
      <w:marRight w:val="0"/>
      <w:marTop w:val="0"/>
      <w:marBottom w:val="0"/>
      <w:divBdr>
        <w:top w:val="none" w:sz="0" w:space="0" w:color="auto"/>
        <w:left w:val="none" w:sz="0" w:space="0" w:color="auto"/>
        <w:bottom w:val="none" w:sz="0" w:space="0" w:color="auto"/>
        <w:right w:val="none" w:sz="0" w:space="0" w:color="auto"/>
      </w:divBdr>
    </w:div>
    <w:div w:id="1578322797">
      <w:bodyDiv w:val="1"/>
      <w:marLeft w:val="0"/>
      <w:marRight w:val="0"/>
      <w:marTop w:val="0"/>
      <w:marBottom w:val="0"/>
      <w:divBdr>
        <w:top w:val="none" w:sz="0" w:space="0" w:color="auto"/>
        <w:left w:val="none" w:sz="0" w:space="0" w:color="auto"/>
        <w:bottom w:val="none" w:sz="0" w:space="0" w:color="auto"/>
        <w:right w:val="none" w:sz="0" w:space="0" w:color="auto"/>
      </w:divBdr>
    </w:div>
    <w:div w:id="1579096465">
      <w:bodyDiv w:val="1"/>
      <w:marLeft w:val="0"/>
      <w:marRight w:val="0"/>
      <w:marTop w:val="0"/>
      <w:marBottom w:val="0"/>
      <w:divBdr>
        <w:top w:val="none" w:sz="0" w:space="0" w:color="auto"/>
        <w:left w:val="none" w:sz="0" w:space="0" w:color="auto"/>
        <w:bottom w:val="none" w:sz="0" w:space="0" w:color="auto"/>
        <w:right w:val="none" w:sz="0" w:space="0" w:color="auto"/>
      </w:divBdr>
    </w:div>
    <w:div w:id="1579631958">
      <w:bodyDiv w:val="1"/>
      <w:marLeft w:val="0"/>
      <w:marRight w:val="0"/>
      <w:marTop w:val="0"/>
      <w:marBottom w:val="0"/>
      <w:divBdr>
        <w:top w:val="none" w:sz="0" w:space="0" w:color="auto"/>
        <w:left w:val="none" w:sz="0" w:space="0" w:color="auto"/>
        <w:bottom w:val="none" w:sz="0" w:space="0" w:color="auto"/>
        <w:right w:val="none" w:sz="0" w:space="0" w:color="auto"/>
      </w:divBdr>
    </w:div>
    <w:div w:id="1579944280">
      <w:bodyDiv w:val="1"/>
      <w:marLeft w:val="0"/>
      <w:marRight w:val="0"/>
      <w:marTop w:val="0"/>
      <w:marBottom w:val="0"/>
      <w:divBdr>
        <w:top w:val="none" w:sz="0" w:space="0" w:color="auto"/>
        <w:left w:val="none" w:sz="0" w:space="0" w:color="auto"/>
        <w:bottom w:val="none" w:sz="0" w:space="0" w:color="auto"/>
        <w:right w:val="none" w:sz="0" w:space="0" w:color="auto"/>
      </w:divBdr>
    </w:div>
    <w:div w:id="1586916672">
      <w:bodyDiv w:val="1"/>
      <w:marLeft w:val="0"/>
      <w:marRight w:val="0"/>
      <w:marTop w:val="0"/>
      <w:marBottom w:val="0"/>
      <w:divBdr>
        <w:top w:val="none" w:sz="0" w:space="0" w:color="auto"/>
        <w:left w:val="none" w:sz="0" w:space="0" w:color="auto"/>
        <w:bottom w:val="none" w:sz="0" w:space="0" w:color="auto"/>
        <w:right w:val="none" w:sz="0" w:space="0" w:color="auto"/>
      </w:divBdr>
    </w:div>
    <w:div w:id="1587350026">
      <w:bodyDiv w:val="1"/>
      <w:marLeft w:val="0"/>
      <w:marRight w:val="0"/>
      <w:marTop w:val="0"/>
      <w:marBottom w:val="0"/>
      <w:divBdr>
        <w:top w:val="none" w:sz="0" w:space="0" w:color="auto"/>
        <w:left w:val="none" w:sz="0" w:space="0" w:color="auto"/>
        <w:bottom w:val="none" w:sz="0" w:space="0" w:color="auto"/>
        <w:right w:val="none" w:sz="0" w:space="0" w:color="auto"/>
      </w:divBdr>
    </w:div>
    <w:div w:id="1588341547">
      <w:bodyDiv w:val="1"/>
      <w:marLeft w:val="0"/>
      <w:marRight w:val="0"/>
      <w:marTop w:val="0"/>
      <w:marBottom w:val="0"/>
      <w:divBdr>
        <w:top w:val="none" w:sz="0" w:space="0" w:color="auto"/>
        <w:left w:val="none" w:sz="0" w:space="0" w:color="auto"/>
        <w:bottom w:val="none" w:sz="0" w:space="0" w:color="auto"/>
        <w:right w:val="none" w:sz="0" w:space="0" w:color="auto"/>
      </w:divBdr>
    </w:div>
    <w:div w:id="1590692976">
      <w:bodyDiv w:val="1"/>
      <w:marLeft w:val="0"/>
      <w:marRight w:val="0"/>
      <w:marTop w:val="0"/>
      <w:marBottom w:val="0"/>
      <w:divBdr>
        <w:top w:val="none" w:sz="0" w:space="0" w:color="auto"/>
        <w:left w:val="none" w:sz="0" w:space="0" w:color="auto"/>
        <w:bottom w:val="none" w:sz="0" w:space="0" w:color="auto"/>
        <w:right w:val="none" w:sz="0" w:space="0" w:color="auto"/>
      </w:divBdr>
    </w:div>
    <w:div w:id="1592542763">
      <w:bodyDiv w:val="1"/>
      <w:marLeft w:val="0"/>
      <w:marRight w:val="0"/>
      <w:marTop w:val="0"/>
      <w:marBottom w:val="0"/>
      <w:divBdr>
        <w:top w:val="none" w:sz="0" w:space="0" w:color="auto"/>
        <w:left w:val="none" w:sz="0" w:space="0" w:color="auto"/>
        <w:bottom w:val="none" w:sz="0" w:space="0" w:color="auto"/>
        <w:right w:val="none" w:sz="0" w:space="0" w:color="auto"/>
      </w:divBdr>
    </w:div>
    <w:div w:id="1594781174">
      <w:bodyDiv w:val="1"/>
      <w:marLeft w:val="0"/>
      <w:marRight w:val="0"/>
      <w:marTop w:val="0"/>
      <w:marBottom w:val="0"/>
      <w:divBdr>
        <w:top w:val="none" w:sz="0" w:space="0" w:color="auto"/>
        <w:left w:val="none" w:sz="0" w:space="0" w:color="auto"/>
        <w:bottom w:val="none" w:sz="0" w:space="0" w:color="auto"/>
        <w:right w:val="none" w:sz="0" w:space="0" w:color="auto"/>
      </w:divBdr>
    </w:div>
    <w:div w:id="1594901901">
      <w:bodyDiv w:val="1"/>
      <w:marLeft w:val="0"/>
      <w:marRight w:val="0"/>
      <w:marTop w:val="0"/>
      <w:marBottom w:val="0"/>
      <w:divBdr>
        <w:top w:val="none" w:sz="0" w:space="0" w:color="auto"/>
        <w:left w:val="none" w:sz="0" w:space="0" w:color="auto"/>
        <w:bottom w:val="none" w:sz="0" w:space="0" w:color="auto"/>
        <w:right w:val="none" w:sz="0" w:space="0" w:color="auto"/>
      </w:divBdr>
    </w:div>
    <w:div w:id="1599554655">
      <w:bodyDiv w:val="1"/>
      <w:marLeft w:val="0"/>
      <w:marRight w:val="0"/>
      <w:marTop w:val="0"/>
      <w:marBottom w:val="0"/>
      <w:divBdr>
        <w:top w:val="none" w:sz="0" w:space="0" w:color="auto"/>
        <w:left w:val="none" w:sz="0" w:space="0" w:color="auto"/>
        <w:bottom w:val="none" w:sz="0" w:space="0" w:color="auto"/>
        <w:right w:val="none" w:sz="0" w:space="0" w:color="auto"/>
      </w:divBdr>
    </w:div>
    <w:div w:id="1607737196">
      <w:bodyDiv w:val="1"/>
      <w:marLeft w:val="0"/>
      <w:marRight w:val="0"/>
      <w:marTop w:val="0"/>
      <w:marBottom w:val="0"/>
      <w:divBdr>
        <w:top w:val="none" w:sz="0" w:space="0" w:color="auto"/>
        <w:left w:val="none" w:sz="0" w:space="0" w:color="auto"/>
        <w:bottom w:val="none" w:sz="0" w:space="0" w:color="auto"/>
        <w:right w:val="none" w:sz="0" w:space="0" w:color="auto"/>
      </w:divBdr>
    </w:div>
    <w:div w:id="1609267058">
      <w:bodyDiv w:val="1"/>
      <w:marLeft w:val="0"/>
      <w:marRight w:val="0"/>
      <w:marTop w:val="0"/>
      <w:marBottom w:val="0"/>
      <w:divBdr>
        <w:top w:val="none" w:sz="0" w:space="0" w:color="auto"/>
        <w:left w:val="none" w:sz="0" w:space="0" w:color="auto"/>
        <w:bottom w:val="none" w:sz="0" w:space="0" w:color="auto"/>
        <w:right w:val="none" w:sz="0" w:space="0" w:color="auto"/>
      </w:divBdr>
    </w:div>
    <w:div w:id="1610237593">
      <w:bodyDiv w:val="1"/>
      <w:marLeft w:val="0"/>
      <w:marRight w:val="0"/>
      <w:marTop w:val="0"/>
      <w:marBottom w:val="0"/>
      <w:divBdr>
        <w:top w:val="none" w:sz="0" w:space="0" w:color="auto"/>
        <w:left w:val="none" w:sz="0" w:space="0" w:color="auto"/>
        <w:bottom w:val="none" w:sz="0" w:space="0" w:color="auto"/>
        <w:right w:val="none" w:sz="0" w:space="0" w:color="auto"/>
      </w:divBdr>
    </w:div>
    <w:div w:id="1611547687">
      <w:bodyDiv w:val="1"/>
      <w:marLeft w:val="0"/>
      <w:marRight w:val="0"/>
      <w:marTop w:val="0"/>
      <w:marBottom w:val="0"/>
      <w:divBdr>
        <w:top w:val="none" w:sz="0" w:space="0" w:color="auto"/>
        <w:left w:val="none" w:sz="0" w:space="0" w:color="auto"/>
        <w:bottom w:val="none" w:sz="0" w:space="0" w:color="auto"/>
        <w:right w:val="none" w:sz="0" w:space="0" w:color="auto"/>
      </w:divBdr>
    </w:div>
    <w:div w:id="1612858836">
      <w:bodyDiv w:val="1"/>
      <w:marLeft w:val="0"/>
      <w:marRight w:val="0"/>
      <w:marTop w:val="0"/>
      <w:marBottom w:val="0"/>
      <w:divBdr>
        <w:top w:val="none" w:sz="0" w:space="0" w:color="auto"/>
        <w:left w:val="none" w:sz="0" w:space="0" w:color="auto"/>
        <w:bottom w:val="none" w:sz="0" w:space="0" w:color="auto"/>
        <w:right w:val="none" w:sz="0" w:space="0" w:color="auto"/>
      </w:divBdr>
    </w:div>
    <w:div w:id="1615555421">
      <w:bodyDiv w:val="1"/>
      <w:marLeft w:val="0"/>
      <w:marRight w:val="0"/>
      <w:marTop w:val="0"/>
      <w:marBottom w:val="0"/>
      <w:divBdr>
        <w:top w:val="none" w:sz="0" w:space="0" w:color="auto"/>
        <w:left w:val="none" w:sz="0" w:space="0" w:color="auto"/>
        <w:bottom w:val="none" w:sz="0" w:space="0" w:color="auto"/>
        <w:right w:val="none" w:sz="0" w:space="0" w:color="auto"/>
      </w:divBdr>
    </w:div>
    <w:div w:id="1626807891">
      <w:bodyDiv w:val="1"/>
      <w:marLeft w:val="0"/>
      <w:marRight w:val="0"/>
      <w:marTop w:val="0"/>
      <w:marBottom w:val="0"/>
      <w:divBdr>
        <w:top w:val="none" w:sz="0" w:space="0" w:color="auto"/>
        <w:left w:val="none" w:sz="0" w:space="0" w:color="auto"/>
        <w:bottom w:val="none" w:sz="0" w:space="0" w:color="auto"/>
        <w:right w:val="none" w:sz="0" w:space="0" w:color="auto"/>
      </w:divBdr>
    </w:div>
    <w:div w:id="1629166048">
      <w:bodyDiv w:val="1"/>
      <w:marLeft w:val="0"/>
      <w:marRight w:val="0"/>
      <w:marTop w:val="0"/>
      <w:marBottom w:val="0"/>
      <w:divBdr>
        <w:top w:val="none" w:sz="0" w:space="0" w:color="auto"/>
        <w:left w:val="none" w:sz="0" w:space="0" w:color="auto"/>
        <w:bottom w:val="none" w:sz="0" w:space="0" w:color="auto"/>
        <w:right w:val="none" w:sz="0" w:space="0" w:color="auto"/>
      </w:divBdr>
    </w:div>
    <w:div w:id="1630547031">
      <w:bodyDiv w:val="1"/>
      <w:marLeft w:val="0"/>
      <w:marRight w:val="0"/>
      <w:marTop w:val="0"/>
      <w:marBottom w:val="0"/>
      <w:divBdr>
        <w:top w:val="none" w:sz="0" w:space="0" w:color="auto"/>
        <w:left w:val="none" w:sz="0" w:space="0" w:color="auto"/>
        <w:bottom w:val="none" w:sz="0" w:space="0" w:color="auto"/>
        <w:right w:val="none" w:sz="0" w:space="0" w:color="auto"/>
      </w:divBdr>
    </w:div>
    <w:div w:id="1632978088">
      <w:bodyDiv w:val="1"/>
      <w:marLeft w:val="0"/>
      <w:marRight w:val="0"/>
      <w:marTop w:val="0"/>
      <w:marBottom w:val="0"/>
      <w:divBdr>
        <w:top w:val="none" w:sz="0" w:space="0" w:color="auto"/>
        <w:left w:val="none" w:sz="0" w:space="0" w:color="auto"/>
        <w:bottom w:val="none" w:sz="0" w:space="0" w:color="auto"/>
        <w:right w:val="none" w:sz="0" w:space="0" w:color="auto"/>
      </w:divBdr>
    </w:div>
    <w:div w:id="1634600120">
      <w:bodyDiv w:val="1"/>
      <w:marLeft w:val="0"/>
      <w:marRight w:val="0"/>
      <w:marTop w:val="0"/>
      <w:marBottom w:val="0"/>
      <w:divBdr>
        <w:top w:val="none" w:sz="0" w:space="0" w:color="auto"/>
        <w:left w:val="none" w:sz="0" w:space="0" w:color="auto"/>
        <w:bottom w:val="none" w:sz="0" w:space="0" w:color="auto"/>
        <w:right w:val="none" w:sz="0" w:space="0" w:color="auto"/>
      </w:divBdr>
    </w:div>
    <w:div w:id="1635057883">
      <w:bodyDiv w:val="1"/>
      <w:marLeft w:val="0"/>
      <w:marRight w:val="0"/>
      <w:marTop w:val="0"/>
      <w:marBottom w:val="0"/>
      <w:divBdr>
        <w:top w:val="none" w:sz="0" w:space="0" w:color="auto"/>
        <w:left w:val="none" w:sz="0" w:space="0" w:color="auto"/>
        <w:bottom w:val="none" w:sz="0" w:space="0" w:color="auto"/>
        <w:right w:val="none" w:sz="0" w:space="0" w:color="auto"/>
      </w:divBdr>
    </w:div>
    <w:div w:id="1637754854">
      <w:bodyDiv w:val="1"/>
      <w:marLeft w:val="0"/>
      <w:marRight w:val="0"/>
      <w:marTop w:val="0"/>
      <w:marBottom w:val="0"/>
      <w:divBdr>
        <w:top w:val="none" w:sz="0" w:space="0" w:color="auto"/>
        <w:left w:val="none" w:sz="0" w:space="0" w:color="auto"/>
        <w:bottom w:val="none" w:sz="0" w:space="0" w:color="auto"/>
        <w:right w:val="none" w:sz="0" w:space="0" w:color="auto"/>
      </w:divBdr>
    </w:div>
    <w:div w:id="1638024741">
      <w:bodyDiv w:val="1"/>
      <w:marLeft w:val="0"/>
      <w:marRight w:val="0"/>
      <w:marTop w:val="0"/>
      <w:marBottom w:val="0"/>
      <w:divBdr>
        <w:top w:val="none" w:sz="0" w:space="0" w:color="auto"/>
        <w:left w:val="none" w:sz="0" w:space="0" w:color="auto"/>
        <w:bottom w:val="none" w:sz="0" w:space="0" w:color="auto"/>
        <w:right w:val="none" w:sz="0" w:space="0" w:color="auto"/>
      </w:divBdr>
    </w:div>
    <w:div w:id="1641300546">
      <w:bodyDiv w:val="1"/>
      <w:marLeft w:val="0"/>
      <w:marRight w:val="0"/>
      <w:marTop w:val="0"/>
      <w:marBottom w:val="0"/>
      <w:divBdr>
        <w:top w:val="none" w:sz="0" w:space="0" w:color="auto"/>
        <w:left w:val="none" w:sz="0" w:space="0" w:color="auto"/>
        <w:bottom w:val="none" w:sz="0" w:space="0" w:color="auto"/>
        <w:right w:val="none" w:sz="0" w:space="0" w:color="auto"/>
      </w:divBdr>
    </w:div>
    <w:div w:id="1643121437">
      <w:bodyDiv w:val="1"/>
      <w:marLeft w:val="0"/>
      <w:marRight w:val="0"/>
      <w:marTop w:val="0"/>
      <w:marBottom w:val="0"/>
      <w:divBdr>
        <w:top w:val="none" w:sz="0" w:space="0" w:color="auto"/>
        <w:left w:val="none" w:sz="0" w:space="0" w:color="auto"/>
        <w:bottom w:val="none" w:sz="0" w:space="0" w:color="auto"/>
        <w:right w:val="none" w:sz="0" w:space="0" w:color="auto"/>
      </w:divBdr>
    </w:div>
    <w:div w:id="1643852722">
      <w:bodyDiv w:val="1"/>
      <w:marLeft w:val="0"/>
      <w:marRight w:val="0"/>
      <w:marTop w:val="0"/>
      <w:marBottom w:val="0"/>
      <w:divBdr>
        <w:top w:val="none" w:sz="0" w:space="0" w:color="auto"/>
        <w:left w:val="none" w:sz="0" w:space="0" w:color="auto"/>
        <w:bottom w:val="none" w:sz="0" w:space="0" w:color="auto"/>
        <w:right w:val="none" w:sz="0" w:space="0" w:color="auto"/>
      </w:divBdr>
    </w:div>
    <w:div w:id="1647080019">
      <w:bodyDiv w:val="1"/>
      <w:marLeft w:val="0"/>
      <w:marRight w:val="0"/>
      <w:marTop w:val="0"/>
      <w:marBottom w:val="0"/>
      <w:divBdr>
        <w:top w:val="none" w:sz="0" w:space="0" w:color="auto"/>
        <w:left w:val="none" w:sz="0" w:space="0" w:color="auto"/>
        <w:bottom w:val="none" w:sz="0" w:space="0" w:color="auto"/>
        <w:right w:val="none" w:sz="0" w:space="0" w:color="auto"/>
      </w:divBdr>
    </w:div>
    <w:div w:id="1648197401">
      <w:bodyDiv w:val="1"/>
      <w:marLeft w:val="0"/>
      <w:marRight w:val="0"/>
      <w:marTop w:val="0"/>
      <w:marBottom w:val="0"/>
      <w:divBdr>
        <w:top w:val="none" w:sz="0" w:space="0" w:color="auto"/>
        <w:left w:val="none" w:sz="0" w:space="0" w:color="auto"/>
        <w:bottom w:val="none" w:sz="0" w:space="0" w:color="auto"/>
        <w:right w:val="none" w:sz="0" w:space="0" w:color="auto"/>
      </w:divBdr>
    </w:div>
    <w:div w:id="1655066728">
      <w:bodyDiv w:val="1"/>
      <w:marLeft w:val="0"/>
      <w:marRight w:val="0"/>
      <w:marTop w:val="0"/>
      <w:marBottom w:val="0"/>
      <w:divBdr>
        <w:top w:val="none" w:sz="0" w:space="0" w:color="auto"/>
        <w:left w:val="none" w:sz="0" w:space="0" w:color="auto"/>
        <w:bottom w:val="none" w:sz="0" w:space="0" w:color="auto"/>
        <w:right w:val="none" w:sz="0" w:space="0" w:color="auto"/>
      </w:divBdr>
    </w:div>
    <w:div w:id="1655987421">
      <w:bodyDiv w:val="1"/>
      <w:marLeft w:val="0"/>
      <w:marRight w:val="0"/>
      <w:marTop w:val="0"/>
      <w:marBottom w:val="0"/>
      <w:divBdr>
        <w:top w:val="none" w:sz="0" w:space="0" w:color="auto"/>
        <w:left w:val="none" w:sz="0" w:space="0" w:color="auto"/>
        <w:bottom w:val="none" w:sz="0" w:space="0" w:color="auto"/>
        <w:right w:val="none" w:sz="0" w:space="0" w:color="auto"/>
      </w:divBdr>
    </w:div>
    <w:div w:id="1657605330">
      <w:bodyDiv w:val="1"/>
      <w:marLeft w:val="0"/>
      <w:marRight w:val="0"/>
      <w:marTop w:val="0"/>
      <w:marBottom w:val="0"/>
      <w:divBdr>
        <w:top w:val="none" w:sz="0" w:space="0" w:color="auto"/>
        <w:left w:val="none" w:sz="0" w:space="0" w:color="auto"/>
        <w:bottom w:val="none" w:sz="0" w:space="0" w:color="auto"/>
        <w:right w:val="none" w:sz="0" w:space="0" w:color="auto"/>
      </w:divBdr>
    </w:div>
    <w:div w:id="1658339837">
      <w:bodyDiv w:val="1"/>
      <w:marLeft w:val="0"/>
      <w:marRight w:val="0"/>
      <w:marTop w:val="0"/>
      <w:marBottom w:val="0"/>
      <w:divBdr>
        <w:top w:val="none" w:sz="0" w:space="0" w:color="auto"/>
        <w:left w:val="none" w:sz="0" w:space="0" w:color="auto"/>
        <w:bottom w:val="none" w:sz="0" w:space="0" w:color="auto"/>
        <w:right w:val="none" w:sz="0" w:space="0" w:color="auto"/>
      </w:divBdr>
    </w:div>
    <w:div w:id="1659461619">
      <w:bodyDiv w:val="1"/>
      <w:marLeft w:val="0"/>
      <w:marRight w:val="0"/>
      <w:marTop w:val="0"/>
      <w:marBottom w:val="0"/>
      <w:divBdr>
        <w:top w:val="none" w:sz="0" w:space="0" w:color="auto"/>
        <w:left w:val="none" w:sz="0" w:space="0" w:color="auto"/>
        <w:bottom w:val="none" w:sz="0" w:space="0" w:color="auto"/>
        <w:right w:val="none" w:sz="0" w:space="0" w:color="auto"/>
      </w:divBdr>
    </w:div>
    <w:div w:id="1659766662">
      <w:bodyDiv w:val="1"/>
      <w:marLeft w:val="0"/>
      <w:marRight w:val="0"/>
      <w:marTop w:val="0"/>
      <w:marBottom w:val="0"/>
      <w:divBdr>
        <w:top w:val="none" w:sz="0" w:space="0" w:color="auto"/>
        <w:left w:val="none" w:sz="0" w:space="0" w:color="auto"/>
        <w:bottom w:val="none" w:sz="0" w:space="0" w:color="auto"/>
        <w:right w:val="none" w:sz="0" w:space="0" w:color="auto"/>
      </w:divBdr>
    </w:div>
    <w:div w:id="1659922010">
      <w:bodyDiv w:val="1"/>
      <w:marLeft w:val="0"/>
      <w:marRight w:val="0"/>
      <w:marTop w:val="0"/>
      <w:marBottom w:val="0"/>
      <w:divBdr>
        <w:top w:val="none" w:sz="0" w:space="0" w:color="auto"/>
        <w:left w:val="none" w:sz="0" w:space="0" w:color="auto"/>
        <w:bottom w:val="none" w:sz="0" w:space="0" w:color="auto"/>
        <w:right w:val="none" w:sz="0" w:space="0" w:color="auto"/>
      </w:divBdr>
    </w:div>
    <w:div w:id="1664159663">
      <w:bodyDiv w:val="1"/>
      <w:marLeft w:val="0"/>
      <w:marRight w:val="0"/>
      <w:marTop w:val="0"/>
      <w:marBottom w:val="0"/>
      <w:divBdr>
        <w:top w:val="none" w:sz="0" w:space="0" w:color="auto"/>
        <w:left w:val="none" w:sz="0" w:space="0" w:color="auto"/>
        <w:bottom w:val="none" w:sz="0" w:space="0" w:color="auto"/>
        <w:right w:val="none" w:sz="0" w:space="0" w:color="auto"/>
      </w:divBdr>
    </w:div>
    <w:div w:id="1674722709">
      <w:bodyDiv w:val="1"/>
      <w:marLeft w:val="0"/>
      <w:marRight w:val="0"/>
      <w:marTop w:val="0"/>
      <w:marBottom w:val="0"/>
      <w:divBdr>
        <w:top w:val="none" w:sz="0" w:space="0" w:color="auto"/>
        <w:left w:val="none" w:sz="0" w:space="0" w:color="auto"/>
        <w:bottom w:val="none" w:sz="0" w:space="0" w:color="auto"/>
        <w:right w:val="none" w:sz="0" w:space="0" w:color="auto"/>
      </w:divBdr>
    </w:div>
    <w:div w:id="1676107261">
      <w:bodyDiv w:val="1"/>
      <w:marLeft w:val="0"/>
      <w:marRight w:val="0"/>
      <w:marTop w:val="0"/>
      <w:marBottom w:val="0"/>
      <w:divBdr>
        <w:top w:val="none" w:sz="0" w:space="0" w:color="auto"/>
        <w:left w:val="none" w:sz="0" w:space="0" w:color="auto"/>
        <w:bottom w:val="none" w:sz="0" w:space="0" w:color="auto"/>
        <w:right w:val="none" w:sz="0" w:space="0" w:color="auto"/>
      </w:divBdr>
    </w:div>
    <w:div w:id="1681589573">
      <w:bodyDiv w:val="1"/>
      <w:marLeft w:val="0"/>
      <w:marRight w:val="0"/>
      <w:marTop w:val="0"/>
      <w:marBottom w:val="0"/>
      <w:divBdr>
        <w:top w:val="none" w:sz="0" w:space="0" w:color="auto"/>
        <w:left w:val="none" w:sz="0" w:space="0" w:color="auto"/>
        <w:bottom w:val="none" w:sz="0" w:space="0" w:color="auto"/>
        <w:right w:val="none" w:sz="0" w:space="0" w:color="auto"/>
      </w:divBdr>
    </w:div>
    <w:div w:id="1682705707">
      <w:bodyDiv w:val="1"/>
      <w:marLeft w:val="0"/>
      <w:marRight w:val="0"/>
      <w:marTop w:val="0"/>
      <w:marBottom w:val="0"/>
      <w:divBdr>
        <w:top w:val="none" w:sz="0" w:space="0" w:color="auto"/>
        <w:left w:val="none" w:sz="0" w:space="0" w:color="auto"/>
        <w:bottom w:val="none" w:sz="0" w:space="0" w:color="auto"/>
        <w:right w:val="none" w:sz="0" w:space="0" w:color="auto"/>
      </w:divBdr>
    </w:div>
    <w:div w:id="1682856403">
      <w:bodyDiv w:val="1"/>
      <w:marLeft w:val="0"/>
      <w:marRight w:val="0"/>
      <w:marTop w:val="0"/>
      <w:marBottom w:val="0"/>
      <w:divBdr>
        <w:top w:val="none" w:sz="0" w:space="0" w:color="auto"/>
        <w:left w:val="none" w:sz="0" w:space="0" w:color="auto"/>
        <w:bottom w:val="none" w:sz="0" w:space="0" w:color="auto"/>
        <w:right w:val="none" w:sz="0" w:space="0" w:color="auto"/>
      </w:divBdr>
    </w:div>
    <w:div w:id="1690108741">
      <w:bodyDiv w:val="1"/>
      <w:marLeft w:val="0"/>
      <w:marRight w:val="0"/>
      <w:marTop w:val="0"/>
      <w:marBottom w:val="0"/>
      <w:divBdr>
        <w:top w:val="none" w:sz="0" w:space="0" w:color="auto"/>
        <w:left w:val="none" w:sz="0" w:space="0" w:color="auto"/>
        <w:bottom w:val="none" w:sz="0" w:space="0" w:color="auto"/>
        <w:right w:val="none" w:sz="0" w:space="0" w:color="auto"/>
      </w:divBdr>
    </w:div>
    <w:div w:id="1695841023">
      <w:bodyDiv w:val="1"/>
      <w:marLeft w:val="0"/>
      <w:marRight w:val="0"/>
      <w:marTop w:val="0"/>
      <w:marBottom w:val="0"/>
      <w:divBdr>
        <w:top w:val="none" w:sz="0" w:space="0" w:color="auto"/>
        <w:left w:val="none" w:sz="0" w:space="0" w:color="auto"/>
        <w:bottom w:val="none" w:sz="0" w:space="0" w:color="auto"/>
        <w:right w:val="none" w:sz="0" w:space="0" w:color="auto"/>
      </w:divBdr>
    </w:div>
    <w:div w:id="1698964801">
      <w:bodyDiv w:val="1"/>
      <w:marLeft w:val="0"/>
      <w:marRight w:val="0"/>
      <w:marTop w:val="0"/>
      <w:marBottom w:val="0"/>
      <w:divBdr>
        <w:top w:val="none" w:sz="0" w:space="0" w:color="auto"/>
        <w:left w:val="none" w:sz="0" w:space="0" w:color="auto"/>
        <w:bottom w:val="none" w:sz="0" w:space="0" w:color="auto"/>
        <w:right w:val="none" w:sz="0" w:space="0" w:color="auto"/>
      </w:divBdr>
    </w:div>
    <w:div w:id="1703095572">
      <w:bodyDiv w:val="1"/>
      <w:marLeft w:val="0"/>
      <w:marRight w:val="0"/>
      <w:marTop w:val="0"/>
      <w:marBottom w:val="0"/>
      <w:divBdr>
        <w:top w:val="none" w:sz="0" w:space="0" w:color="auto"/>
        <w:left w:val="none" w:sz="0" w:space="0" w:color="auto"/>
        <w:bottom w:val="none" w:sz="0" w:space="0" w:color="auto"/>
        <w:right w:val="none" w:sz="0" w:space="0" w:color="auto"/>
      </w:divBdr>
    </w:div>
    <w:div w:id="1705252485">
      <w:bodyDiv w:val="1"/>
      <w:marLeft w:val="0"/>
      <w:marRight w:val="0"/>
      <w:marTop w:val="0"/>
      <w:marBottom w:val="0"/>
      <w:divBdr>
        <w:top w:val="none" w:sz="0" w:space="0" w:color="auto"/>
        <w:left w:val="none" w:sz="0" w:space="0" w:color="auto"/>
        <w:bottom w:val="none" w:sz="0" w:space="0" w:color="auto"/>
        <w:right w:val="none" w:sz="0" w:space="0" w:color="auto"/>
      </w:divBdr>
    </w:div>
    <w:div w:id="1716544083">
      <w:bodyDiv w:val="1"/>
      <w:marLeft w:val="0"/>
      <w:marRight w:val="0"/>
      <w:marTop w:val="0"/>
      <w:marBottom w:val="0"/>
      <w:divBdr>
        <w:top w:val="none" w:sz="0" w:space="0" w:color="auto"/>
        <w:left w:val="none" w:sz="0" w:space="0" w:color="auto"/>
        <w:bottom w:val="none" w:sz="0" w:space="0" w:color="auto"/>
        <w:right w:val="none" w:sz="0" w:space="0" w:color="auto"/>
      </w:divBdr>
    </w:div>
    <w:div w:id="1723095334">
      <w:bodyDiv w:val="1"/>
      <w:marLeft w:val="0"/>
      <w:marRight w:val="0"/>
      <w:marTop w:val="0"/>
      <w:marBottom w:val="0"/>
      <w:divBdr>
        <w:top w:val="none" w:sz="0" w:space="0" w:color="auto"/>
        <w:left w:val="none" w:sz="0" w:space="0" w:color="auto"/>
        <w:bottom w:val="none" w:sz="0" w:space="0" w:color="auto"/>
        <w:right w:val="none" w:sz="0" w:space="0" w:color="auto"/>
      </w:divBdr>
    </w:div>
    <w:div w:id="1723359690">
      <w:bodyDiv w:val="1"/>
      <w:marLeft w:val="0"/>
      <w:marRight w:val="0"/>
      <w:marTop w:val="0"/>
      <w:marBottom w:val="0"/>
      <w:divBdr>
        <w:top w:val="none" w:sz="0" w:space="0" w:color="auto"/>
        <w:left w:val="none" w:sz="0" w:space="0" w:color="auto"/>
        <w:bottom w:val="none" w:sz="0" w:space="0" w:color="auto"/>
        <w:right w:val="none" w:sz="0" w:space="0" w:color="auto"/>
      </w:divBdr>
    </w:div>
    <w:div w:id="1725907437">
      <w:bodyDiv w:val="1"/>
      <w:marLeft w:val="0"/>
      <w:marRight w:val="0"/>
      <w:marTop w:val="0"/>
      <w:marBottom w:val="0"/>
      <w:divBdr>
        <w:top w:val="none" w:sz="0" w:space="0" w:color="auto"/>
        <w:left w:val="none" w:sz="0" w:space="0" w:color="auto"/>
        <w:bottom w:val="none" w:sz="0" w:space="0" w:color="auto"/>
        <w:right w:val="none" w:sz="0" w:space="0" w:color="auto"/>
      </w:divBdr>
    </w:div>
    <w:div w:id="1726903735">
      <w:bodyDiv w:val="1"/>
      <w:marLeft w:val="0"/>
      <w:marRight w:val="0"/>
      <w:marTop w:val="0"/>
      <w:marBottom w:val="0"/>
      <w:divBdr>
        <w:top w:val="none" w:sz="0" w:space="0" w:color="auto"/>
        <w:left w:val="none" w:sz="0" w:space="0" w:color="auto"/>
        <w:bottom w:val="none" w:sz="0" w:space="0" w:color="auto"/>
        <w:right w:val="none" w:sz="0" w:space="0" w:color="auto"/>
      </w:divBdr>
    </w:div>
    <w:div w:id="1727216305">
      <w:bodyDiv w:val="1"/>
      <w:marLeft w:val="0"/>
      <w:marRight w:val="0"/>
      <w:marTop w:val="0"/>
      <w:marBottom w:val="0"/>
      <w:divBdr>
        <w:top w:val="none" w:sz="0" w:space="0" w:color="auto"/>
        <w:left w:val="none" w:sz="0" w:space="0" w:color="auto"/>
        <w:bottom w:val="none" w:sz="0" w:space="0" w:color="auto"/>
        <w:right w:val="none" w:sz="0" w:space="0" w:color="auto"/>
      </w:divBdr>
    </w:div>
    <w:div w:id="1727412079">
      <w:bodyDiv w:val="1"/>
      <w:marLeft w:val="0"/>
      <w:marRight w:val="0"/>
      <w:marTop w:val="0"/>
      <w:marBottom w:val="0"/>
      <w:divBdr>
        <w:top w:val="none" w:sz="0" w:space="0" w:color="auto"/>
        <w:left w:val="none" w:sz="0" w:space="0" w:color="auto"/>
        <w:bottom w:val="none" w:sz="0" w:space="0" w:color="auto"/>
        <w:right w:val="none" w:sz="0" w:space="0" w:color="auto"/>
      </w:divBdr>
    </w:div>
    <w:div w:id="1730376909">
      <w:bodyDiv w:val="1"/>
      <w:marLeft w:val="0"/>
      <w:marRight w:val="0"/>
      <w:marTop w:val="0"/>
      <w:marBottom w:val="0"/>
      <w:divBdr>
        <w:top w:val="none" w:sz="0" w:space="0" w:color="auto"/>
        <w:left w:val="none" w:sz="0" w:space="0" w:color="auto"/>
        <w:bottom w:val="none" w:sz="0" w:space="0" w:color="auto"/>
        <w:right w:val="none" w:sz="0" w:space="0" w:color="auto"/>
      </w:divBdr>
    </w:div>
    <w:div w:id="1734157563">
      <w:bodyDiv w:val="1"/>
      <w:marLeft w:val="0"/>
      <w:marRight w:val="0"/>
      <w:marTop w:val="0"/>
      <w:marBottom w:val="0"/>
      <w:divBdr>
        <w:top w:val="none" w:sz="0" w:space="0" w:color="auto"/>
        <w:left w:val="none" w:sz="0" w:space="0" w:color="auto"/>
        <w:bottom w:val="none" w:sz="0" w:space="0" w:color="auto"/>
        <w:right w:val="none" w:sz="0" w:space="0" w:color="auto"/>
      </w:divBdr>
    </w:div>
    <w:div w:id="1738287360">
      <w:bodyDiv w:val="1"/>
      <w:marLeft w:val="0"/>
      <w:marRight w:val="0"/>
      <w:marTop w:val="0"/>
      <w:marBottom w:val="0"/>
      <w:divBdr>
        <w:top w:val="none" w:sz="0" w:space="0" w:color="auto"/>
        <w:left w:val="none" w:sz="0" w:space="0" w:color="auto"/>
        <w:bottom w:val="none" w:sz="0" w:space="0" w:color="auto"/>
        <w:right w:val="none" w:sz="0" w:space="0" w:color="auto"/>
      </w:divBdr>
    </w:div>
    <w:div w:id="1743064579">
      <w:bodyDiv w:val="1"/>
      <w:marLeft w:val="0"/>
      <w:marRight w:val="0"/>
      <w:marTop w:val="0"/>
      <w:marBottom w:val="0"/>
      <w:divBdr>
        <w:top w:val="none" w:sz="0" w:space="0" w:color="auto"/>
        <w:left w:val="none" w:sz="0" w:space="0" w:color="auto"/>
        <w:bottom w:val="none" w:sz="0" w:space="0" w:color="auto"/>
        <w:right w:val="none" w:sz="0" w:space="0" w:color="auto"/>
      </w:divBdr>
    </w:div>
    <w:div w:id="1743259225">
      <w:bodyDiv w:val="1"/>
      <w:marLeft w:val="0"/>
      <w:marRight w:val="0"/>
      <w:marTop w:val="0"/>
      <w:marBottom w:val="0"/>
      <w:divBdr>
        <w:top w:val="none" w:sz="0" w:space="0" w:color="auto"/>
        <w:left w:val="none" w:sz="0" w:space="0" w:color="auto"/>
        <w:bottom w:val="none" w:sz="0" w:space="0" w:color="auto"/>
        <w:right w:val="none" w:sz="0" w:space="0" w:color="auto"/>
      </w:divBdr>
    </w:div>
    <w:div w:id="1747649934">
      <w:bodyDiv w:val="1"/>
      <w:marLeft w:val="0"/>
      <w:marRight w:val="0"/>
      <w:marTop w:val="0"/>
      <w:marBottom w:val="0"/>
      <w:divBdr>
        <w:top w:val="none" w:sz="0" w:space="0" w:color="auto"/>
        <w:left w:val="none" w:sz="0" w:space="0" w:color="auto"/>
        <w:bottom w:val="none" w:sz="0" w:space="0" w:color="auto"/>
        <w:right w:val="none" w:sz="0" w:space="0" w:color="auto"/>
      </w:divBdr>
    </w:div>
    <w:div w:id="1747875279">
      <w:bodyDiv w:val="1"/>
      <w:marLeft w:val="0"/>
      <w:marRight w:val="0"/>
      <w:marTop w:val="0"/>
      <w:marBottom w:val="0"/>
      <w:divBdr>
        <w:top w:val="none" w:sz="0" w:space="0" w:color="auto"/>
        <w:left w:val="none" w:sz="0" w:space="0" w:color="auto"/>
        <w:bottom w:val="none" w:sz="0" w:space="0" w:color="auto"/>
        <w:right w:val="none" w:sz="0" w:space="0" w:color="auto"/>
      </w:divBdr>
    </w:div>
    <w:div w:id="1748728673">
      <w:bodyDiv w:val="1"/>
      <w:marLeft w:val="0"/>
      <w:marRight w:val="0"/>
      <w:marTop w:val="0"/>
      <w:marBottom w:val="0"/>
      <w:divBdr>
        <w:top w:val="none" w:sz="0" w:space="0" w:color="auto"/>
        <w:left w:val="none" w:sz="0" w:space="0" w:color="auto"/>
        <w:bottom w:val="none" w:sz="0" w:space="0" w:color="auto"/>
        <w:right w:val="none" w:sz="0" w:space="0" w:color="auto"/>
      </w:divBdr>
    </w:div>
    <w:div w:id="1750344890">
      <w:bodyDiv w:val="1"/>
      <w:marLeft w:val="0"/>
      <w:marRight w:val="0"/>
      <w:marTop w:val="0"/>
      <w:marBottom w:val="0"/>
      <w:divBdr>
        <w:top w:val="none" w:sz="0" w:space="0" w:color="auto"/>
        <w:left w:val="none" w:sz="0" w:space="0" w:color="auto"/>
        <w:bottom w:val="none" w:sz="0" w:space="0" w:color="auto"/>
        <w:right w:val="none" w:sz="0" w:space="0" w:color="auto"/>
      </w:divBdr>
    </w:div>
    <w:div w:id="1753431857">
      <w:bodyDiv w:val="1"/>
      <w:marLeft w:val="0"/>
      <w:marRight w:val="0"/>
      <w:marTop w:val="0"/>
      <w:marBottom w:val="0"/>
      <w:divBdr>
        <w:top w:val="none" w:sz="0" w:space="0" w:color="auto"/>
        <w:left w:val="none" w:sz="0" w:space="0" w:color="auto"/>
        <w:bottom w:val="none" w:sz="0" w:space="0" w:color="auto"/>
        <w:right w:val="none" w:sz="0" w:space="0" w:color="auto"/>
      </w:divBdr>
    </w:div>
    <w:div w:id="1753505354">
      <w:bodyDiv w:val="1"/>
      <w:marLeft w:val="0"/>
      <w:marRight w:val="0"/>
      <w:marTop w:val="0"/>
      <w:marBottom w:val="0"/>
      <w:divBdr>
        <w:top w:val="none" w:sz="0" w:space="0" w:color="auto"/>
        <w:left w:val="none" w:sz="0" w:space="0" w:color="auto"/>
        <w:bottom w:val="none" w:sz="0" w:space="0" w:color="auto"/>
        <w:right w:val="none" w:sz="0" w:space="0" w:color="auto"/>
      </w:divBdr>
    </w:div>
    <w:div w:id="1753697667">
      <w:bodyDiv w:val="1"/>
      <w:marLeft w:val="0"/>
      <w:marRight w:val="0"/>
      <w:marTop w:val="0"/>
      <w:marBottom w:val="0"/>
      <w:divBdr>
        <w:top w:val="none" w:sz="0" w:space="0" w:color="auto"/>
        <w:left w:val="none" w:sz="0" w:space="0" w:color="auto"/>
        <w:bottom w:val="none" w:sz="0" w:space="0" w:color="auto"/>
        <w:right w:val="none" w:sz="0" w:space="0" w:color="auto"/>
      </w:divBdr>
    </w:div>
    <w:div w:id="1754542384">
      <w:bodyDiv w:val="1"/>
      <w:marLeft w:val="0"/>
      <w:marRight w:val="0"/>
      <w:marTop w:val="0"/>
      <w:marBottom w:val="0"/>
      <w:divBdr>
        <w:top w:val="none" w:sz="0" w:space="0" w:color="auto"/>
        <w:left w:val="none" w:sz="0" w:space="0" w:color="auto"/>
        <w:bottom w:val="none" w:sz="0" w:space="0" w:color="auto"/>
        <w:right w:val="none" w:sz="0" w:space="0" w:color="auto"/>
      </w:divBdr>
    </w:div>
    <w:div w:id="1759794054">
      <w:bodyDiv w:val="1"/>
      <w:marLeft w:val="0"/>
      <w:marRight w:val="0"/>
      <w:marTop w:val="0"/>
      <w:marBottom w:val="0"/>
      <w:divBdr>
        <w:top w:val="none" w:sz="0" w:space="0" w:color="auto"/>
        <w:left w:val="none" w:sz="0" w:space="0" w:color="auto"/>
        <w:bottom w:val="none" w:sz="0" w:space="0" w:color="auto"/>
        <w:right w:val="none" w:sz="0" w:space="0" w:color="auto"/>
      </w:divBdr>
    </w:div>
    <w:div w:id="1759863037">
      <w:bodyDiv w:val="1"/>
      <w:marLeft w:val="0"/>
      <w:marRight w:val="0"/>
      <w:marTop w:val="0"/>
      <w:marBottom w:val="0"/>
      <w:divBdr>
        <w:top w:val="none" w:sz="0" w:space="0" w:color="auto"/>
        <w:left w:val="none" w:sz="0" w:space="0" w:color="auto"/>
        <w:bottom w:val="none" w:sz="0" w:space="0" w:color="auto"/>
        <w:right w:val="none" w:sz="0" w:space="0" w:color="auto"/>
      </w:divBdr>
    </w:div>
    <w:div w:id="1761102282">
      <w:bodyDiv w:val="1"/>
      <w:marLeft w:val="0"/>
      <w:marRight w:val="0"/>
      <w:marTop w:val="0"/>
      <w:marBottom w:val="0"/>
      <w:divBdr>
        <w:top w:val="none" w:sz="0" w:space="0" w:color="auto"/>
        <w:left w:val="none" w:sz="0" w:space="0" w:color="auto"/>
        <w:bottom w:val="none" w:sz="0" w:space="0" w:color="auto"/>
        <w:right w:val="none" w:sz="0" w:space="0" w:color="auto"/>
      </w:divBdr>
    </w:div>
    <w:div w:id="1761245926">
      <w:bodyDiv w:val="1"/>
      <w:marLeft w:val="0"/>
      <w:marRight w:val="0"/>
      <w:marTop w:val="0"/>
      <w:marBottom w:val="0"/>
      <w:divBdr>
        <w:top w:val="none" w:sz="0" w:space="0" w:color="auto"/>
        <w:left w:val="none" w:sz="0" w:space="0" w:color="auto"/>
        <w:bottom w:val="none" w:sz="0" w:space="0" w:color="auto"/>
        <w:right w:val="none" w:sz="0" w:space="0" w:color="auto"/>
      </w:divBdr>
    </w:div>
    <w:div w:id="1764449479">
      <w:bodyDiv w:val="1"/>
      <w:marLeft w:val="0"/>
      <w:marRight w:val="0"/>
      <w:marTop w:val="0"/>
      <w:marBottom w:val="0"/>
      <w:divBdr>
        <w:top w:val="none" w:sz="0" w:space="0" w:color="auto"/>
        <w:left w:val="none" w:sz="0" w:space="0" w:color="auto"/>
        <w:bottom w:val="none" w:sz="0" w:space="0" w:color="auto"/>
        <w:right w:val="none" w:sz="0" w:space="0" w:color="auto"/>
      </w:divBdr>
    </w:div>
    <w:div w:id="1765495616">
      <w:bodyDiv w:val="1"/>
      <w:marLeft w:val="0"/>
      <w:marRight w:val="0"/>
      <w:marTop w:val="0"/>
      <w:marBottom w:val="0"/>
      <w:divBdr>
        <w:top w:val="none" w:sz="0" w:space="0" w:color="auto"/>
        <w:left w:val="none" w:sz="0" w:space="0" w:color="auto"/>
        <w:bottom w:val="none" w:sz="0" w:space="0" w:color="auto"/>
        <w:right w:val="none" w:sz="0" w:space="0" w:color="auto"/>
      </w:divBdr>
    </w:div>
    <w:div w:id="1767538355">
      <w:bodyDiv w:val="1"/>
      <w:marLeft w:val="0"/>
      <w:marRight w:val="0"/>
      <w:marTop w:val="0"/>
      <w:marBottom w:val="0"/>
      <w:divBdr>
        <w:top w:val="none" w:sz="0" w:space="0" w:color="auto"/>
        <w:left w:val="none" w:sz="0" w:space="0" w:color="auto"/>
        <w:bottom w:val="none" w:sz="0" w:space="0" w:color="auto"/>
        <w:right w:val="none" w:sz="0" w:space="0" w:color="auto"/>
      </w:divBdr>
    </w:div>
    <w:div w:id="1767573179">
      <w:bodyDiv w:val="1"/>
      <w:marLeft w:val="0"/>
      <w:marRight w:val="0"/>
      <w:marTop w:val="0"/>
      <w:marBottom w:val="0"/>
      <w:divBdr>
        <w:top w:val="none" w:sz="0" w:space="0" w:color="auto"/>
        <w:left w:val="none" w:sz="0" w:space="0" w:color="auto"/>
        <w:bottom w:val="none" w:sz="0" w:space="0" w:color="auto"/>
        <w:right w:val="none" w:sz="0" w:space="0" w:color="auto"/>
      </w:divBdr>
    </w:div>
    <w:div w:id="1768185240">
      <w:bodyDiv w:val="1"/>
      <w:marLeft w:val="0"/>
      <w:marRight w:val="0"/>
      <w:marTop w:val="0"/>
      <w:marBottom w:val="0"/>
      <w:divBdr>
        <w:top w:val="none" w:sz="0" w:space="0" w:color="auto"/>
        <w:left w:val="none" w:sz="0" w:space="0" w:color="auto"/>
        <w:bottom w:val="none" w:sz="0" w:space="0" w:color="auto"/>
        <w:right w:val="none" w:sz="0" w:space="0" w:color="auto"/>
      </w:divBdr>
    </w:div>
    <w:div w:id="1772554678">
      <w:bodyDiv w:val="1"/>
      <w:marLeft w:val="0"/>
      <w:marRight w:val="0"/>
      <w:marTop w:val="0"/>
      <w:marBottom w:val="0"/>
      <w:divBdr>
        <w:top w:val="none" w:sz="0" w:space="0" w:color="auto"/>
        <w:left w:val="none" w:sz="0" w:space="0" w:color="auto"/>
        <w:bottom w:val="none" w:sz="0" w:space="0" w:color="auto"/>
        <w:right w:val="none" w:sz="0" w:space="0" w:color="auto"/>
      </w:divBdr>
    </w:div>
    <w:div w:id="1775829971">
      <w:bodyDiv w:val="1"/>
      <w:marLeft w:val="0"/>
      <w:marRight w:val="0"/>
      <w:marTop w:val="0"/>
      <w:marBottom w:val="0"/>
      <w:divBdr>
        <w:top w:val="none" w:sz="0" w:space="0" w:color="auto"/>
        <w:left w:val="none" w:sz="0" w:space="0" w:color="auto"/>
        <w:bottom w:val="none" w:sz="0" w:space="0" w:color="auto"/>
        <w:right w:val="none" w:sz="0" w:space="0" w:color="auto"/>
      </w:divBdr>
    </w:div>
    <w:div w:id="1780641007">
      <w:bodyDiv w:val="1"/>
      <w:marLeft w:val="0"/>
      <w:marRight w:val="0"/>
      <w:marTop w:val="0"/>
      <w:marBottom w:val="0"/>
      <w:divBdr>
        <w:top w:val="none" w:sz="0" w:space="0" w:color="auto"/>
        <w:left w:val="none" w:sz="0" w:space="0" w:color="auto"/>
        <w:bottom w:val="none" w:sz="0" w:space="0" w:color="auto"/>
        <w:right w:val="none" w:sz="0" w:space="0" w:color="auto"/>
      </w:divBdr>
    </w:div>
    <w:div w:id="1781602187">
      <w:bodyDiv w:val="1"/>
      <w:marLeft w:val="0"/>
      <w:marRight w:val="0"/>
      <w:marTop w:val="0"/>
      <w:marBottom w:val="0"/>
      <w:divBdr>
        <w:top w:val="none" w:sz="0" w:space="0" w:color="auto"/>
        <w:left w:val="none" w:sz="0" w:space="0" w:color="auto"/>
        <w:bottom w:val="none" w:sz="0" w:space="0" w:color="auto"/>
        <w:right w:val="none" w:sz="0" w:space="0" w:color="auto"/>
      </w:divBdr>
    </w:div>
    <w:div w:id="1782917702">
      <w:bodyDiv w:val="1"/>
      <w:marLeft w:val="0"/>
      <w:marRight w:val="0"/>
      <w:marTop w:val="0"/>
      <w:marBottom w:val="0"/>
      <w:divBdr>
        <w:top w:val="none" w:sz="0" w:space="0" w:color="auto"/>
        <w:left w:val="none" w:sz="0" w:space="0" w:color="auto"/>
        <w:bottom w:val="none" w:sz="0" w:space="0" w:color="auto"/>
        <w:right w:val="none" w:sz="0" w:space="0" w:color="auto"/>
      </w:divBdr>
    </w:div>
    <w:div w:id="1783378613">
      <w:bodyDiv w:val="1"/>
      <w:marLeft w:val="0"/>
      <w:marRight w:val="0"/>
      <w:marTop w:val="0"/>
      <w:marBottom w:val="0"/>
      <w:divBdr>
        <w:top w:val="none" w:sz="0" w:space="0" w:color="auto"/>
        <w:left w:val="none" w:sz="0" w:space="0" w:color="auto"/>
        <w:bottom w:val="none" w:sz="0" w:space="0" w:color="auto"/>
        <w:right w:val="none" w:sz="0" w:space="0" w:color="auto"/>
      </w:divBdr>
    </w:div>
    <w:div w:id="1783570976">
      <w:bodyDiv w:val="1"/>
      <w:marLeft w:val="0"/>
      <w:marRight w:val="0"/>
      <w:marTop w:val="0"/>
      <w:marBottom w:val="0"/>
      <w:divBdr>
        <w:top w:val="none" w:sz="0" w:space="0" w:color="auto"/>
        <w:left w:val="none" w:sz="0" w:space="0" w:color="auto"/>
        <w:bottom w:val="none" w:sz="0" w:space="0" w:color="auto"/>
        <w:right w:val="none" w:sz="0" w:space="0" w:color="auto"/>
      </w:divBdr>
    </w:div>
    <w:div w:id="1784496392">
      <w:bodyDiv w:val="1"/>
      <w:marLeft w:val="0"/>
      <w:marRight w:val="0"/>
      <w:marTop w:val="0"/>
      <w:marBottom w:val="0"/>
      <w:divBdr>
        <w:top w:val="none" w:sz="0" w:space="0" w:color="auto"/>
        <w:left w:val="none" w:sz="0" w:space="0" w:color="auto"/>
        <w:bottom w:val="none" w:sz="0" w:space="0" w:color="auto"/>
        <w:right w:val="none" w:sz="0" w:space="0" w:color="auto"/>
      </w:divBdr>
    </w:div>
    <w:div w:id="1786847526">
      <w:bodyDiv w:val="1"/>
      <w:marLeft w:val="0"/>
      <w:marRight w:val="0"/>
      <w:marTop w:val="0"/>
      <w:marBottom w:val="0"/>
      <w:divBdr>
        <w:top w:val="none" w:sz="0" w:space="0" w:color="auto"/>
        <w:left w:val="none" w:sz="0" w:space="0" w:color="auto"/>
        <w:bottom w:val="none" w:sz="0" w:space="0" w:color="auto"/>
        <w:right w:val="none" w:sz="0" w:space="0" w:color="auto"/>
      </w:divBdr>
    </w:div>
    <w:div w:id="1789858539">
      <w:bodyDiv w:val="1"/>
      <w:marLeft w:val="0"/>
      <w:marRight w:val="0"/>
      <w:marTop w:val="0"/>
      <w:marBottom w:val="0"/>
      <w:divBdr>
        <w:top w:val="none" w:sz="0" w:space="0" w:color="auto"/>
        <w:left w:val="none" w:sz="0" w:space="0" w:color="auto"/>
        <w:bottom w:val="none" w:sz="0" w:space="0" w:color="auto"/>
        <w:right w:val="none" w:sz="0" w:space="0" w:color="auto"/>
      </w:divBdr>
    </w:div>
    <w:div w:id="1791585928">
      <w:bodyDiv w:val="1"/>
      <w:marLeft w:val="0"/>
      <w:marRight w:val="0"/>
      <w:marTop w:val="0"/>
      <w:marBottom w:val="0"/>
      <w:divBdr>
        <w:top w:val="none" w:sz="0" w:space="0" w:color="auto"/>
        <w:left w:val="none" w:sz="0" w:space="0" w:color="auto"/>
        <w:bottom w:val="none" w:sz="0" w:space="0" w:color="auto"/>
        <w:right w:val="none" w:sz="0" w:space="0" w:color="auto"/>
      </w:divBdr>
    </w:div>
    <w:div w:id="1800031130">
      <w:bodyDiv w:val="1"/>
      <w:marLeft w:val="0"/>
      <w:marRight w:val="0"/>
      <w:marTop w:val="0"/>
      <w:marBottom w:val="0"/>
      <w:divBdr>
        <w:top w:val="none" w:sz="0" w:space="0" w:color="auto"/>
        <w:left w:val="none" w:sz="0" w:space="0" w:color="auto"/>
        <w:bottom w:val="none" w:sz="0" w:space="0" w:color="auto"/>
        <w:right w:val="none" w:sz="0" w:space="0" w:color="auto"/>
      </w:divBdr>
    </w:div>
    <w:div w:id="1808160864">
      <w:bodyDiv w:val="1"/>
      <w:marLeft w:val="0"/>
      <w:marRight w:val="0"/>
      <w:marTop w:val="0"/>
      <w:marBottom w:val="0"/>
      <w:divBdr>
        <w:top w:val="none" w:sz="0" w:space="0" w:color="auto"/>
        <w:left w:val="none" w:sz="0" w:space="0" w:color="auto"/>
        <w:bottom w:val="none" w:sz="0" w:space="0" w:color="auto"/>
        <w:right w:val="none" w:sz="0" w:space="0" w:color="auto"/>
      </w:divBdr>
    </w:div>
    <w:div w:id="1810047201">
      <w:bodyDiv w:val="1"/>
      <w:marLeft w:val="0"/>
      <w:marRight w:val="0"/>
      <w:marTop w:val="0"/>
      <w:marBottom w:val="0"/>
      <w:divBdr>
        <w:top w:val="none" w:sz="0" w:space="0" w:color="auto"/>
        <w:left w:val="none" w:sz="0" w:space="0" w:color="auto"/>
        <w:bottom w:val="none" w:sz="0" w:space="0" w:color="auto"/>
        <w:right w:val="none" w:sz="0" w:space="0" w:color="auto"/>
      </w:divBdr>
    </w:div>
    <w:div w:id="1811171570">
      <w:bodyDiv w:val="1"/>
      <w:marLeft w:val="0"/>
      <w:marRight w:val="0"/>
      <w:marTop w:val="0"/>
      <w:marBottom w:val="0"/>
      <w:divBdr>
        <w:top w:val="none" w:sz="0" w:space="0" w:color="auto"/>
        <w:left w:val="none" w:sz="0" w:space="0" w:color="auto"/>
        <w:bottom w:val="none" w:sz="0" w:space="0" w:color="auto"/>
        <w:right w:val="none" w:sz="0" w:space="0" w:color="auto"/>
      </w:divBdr>
    </w:div>
    <w:div w:id="1812555033">
      <w:bodyDiv w:val="1"/>
      <w:marLeft w:val="0"/>
      <w:marRight w:val="0"/>
      <w:marTop w:val="0"/>
      <w:marBottom w:val="0"/>
      <w:divBdr>
        <w:top w:val="none" w:sz="0" w:space="0" w:color="auto"/>
        <w:left w:val="none" w:sz="0" w:space="0" w:color="auto"/>
        <w:bottom w:val="none" w:sz="0" w:space="0" w:color="auto"/>
        <w:right w:val="none" w:sz="0" w:space="0" w:color="auto"/>
      </w:divBdr>
    </w:div>
    <w:div w:id="1813135549">
      <w:bodyDiv w:val="1"/>
      <w:marLeft w:val="0"/>
      <w:marRight w:val="0"/>
      <w:marTop w:val="0"/>
      <w:marBottom w:val="0"/>
      <w:divBdr>
        <w:top w:val="none" w:sz="0" w:space="0" w:color="auto"/>
        <w:left w:val="none" w:sz="0" w:space="0" w:color="auto"/>
        <w:bottom w:val="none" w:sz="0" w:space="0" w:color="auto"/>
        <w:right w:val="none" w:sz="0" w:space="0" w:color="auto"/>
      </w:divBdr>
    </w:div>
    <w:div w:id="1817991113">
      <w:bodyDiv w:val="1"/>
      <w:marLeft w:val="0"/>
      <w:marRight w:val="0"/>
      <w:marTop w:val="0"/>
      <w:marBottom w:val="0"/>
      <w:divBdr>
        <w:top w:val="none" w:sz="0" w:space="0" w:color="auto"/>
        <w:left w:val="none" w:sz="0" w:space="0" w:color="auto"/>
        <w:bottom w:val="none" w:sz="0" w:space="0" w:color="auto"/>
        <w:right w:val="none" w:sz="0" w:space="0" w:color="auto"/>
      </w:divBdr>
    </w:div>
    <w:div w:id="1822765758">
      <w:bodyDiv w:val="1"/>
      <w:marLeft w:val="0"/>
      <w:marRight w:val="0"/>
      <w:marTop w:val="0"/>
      <w:marBottom w:val="0"/>
      <w:divBdr>
        <w:top w:val="none" w:sz="0" w:space="0" w:color="auto"/>
        <w:left w:val="none" w:sz="0" w:space="0" w:color="auto"/>
        <w:bottom w:val="none" w:sz="0" w:space="0" w:color="auto"/>
        <w:right w:val="none" w:sz="0" w:space="0" w:color="auto"/>
      </w:divBdr>
    </w:div>
    <w:div w:id="1823156936">
      <w:bodyDiv w:val="1"/>
      <w:marLeft w:val="0"/>
      <w:marRight w:val="0"/>
      <w:marTop w:val="0"/>
      <w:marBottom w:val="0"/>
      <w:divBdr>
        <w:top w:val="none" w:sz="0" w:space="0" w:color="auto"/>
        <w:left w:val="none" w:sz="0" w:space="0" w:color="auto"/>
        <w:bottom w:val="none" w:sz="0" w:space="0" w:color="auto"/>
        <w:right w:val="none" w:sz="0" w:space="0" w:color="auto"/>
      </w:divBdr>
    </w:div>
    <w:div w:id="1825581429">
      <w:bodyDiv w:val="1"/>
      <w:marLeft w:val="0"/>
      <w:marRight w:val="0"/>
      <w:marTop w:val="0"/>
      <w:marBottom w:val="0"/>
      <w:divBdr>
        <w:top w:val="none" w:sz="0" w:space="0" w:color="auto"/>
        <w:left w:val="none" w:sz="0" w:space="0" w:color="auto"/>
        <w:bottom w:val="none" w:sz="0" w:space="0" w:color="auto"/>
        <w:right w:val="none" w:sz="0" w:space="0" w:color="auto"/>
      </w:divBdr>
    </w:div>
    <w:div w:id="1827503812">
      <w:bodyDiv w:val="1"/>
      <w:marLeft w:val="0"/>
      <w:marRight w:val="0"/>
      <w:marTop w:val="0"/>
      <w:marBottom w:val="0"/>
      <w:divBdr>
        <w:top w:val="none" w:sz="0" w:space="0" w:color="auto"/>
        <w:left w:val="none" w:sz="0" w:space="0" w:color="auto"/>
        <w:bottom w:val="none" w:sz="0" w:space="0" w:color="auto"/>
        <w:right w:val="none" w:sz="0" w:space="0" w:color="auto"/>
      </w:divBdr>
    </w:div>
    <w:div w:id="1830512447">
      <w:bodyDiv w:val="1"/>
      <w:marLeft w:val="0"/>
      <w:marRight w:val="0"/>
      <w:marTop w:val="0"/>
      <w:marBottom w:val="0"/>
      <w:divBdr>
        <w:top w:val="none" w:sz="0" w:space="0" w:color="auto"/>
        <w:left w:val="none" w:sz="0" w:space="0" w:color="auto"/>
        <w:bottom w:val="none" w:sz="0" w:space="0" w:color="auto"/>
        <w:right w:val="none" w:sz="0" w:space="0" w:color="auto"/>
      </w:divBdr>
    </w:div>
    <w:div w:id="1835874832">
      <w:bodyDiv w:val="1"/>
      <w:marLeft w:val="0"/>
      <w:marRight w:val="0"/>
      <w:marTop w:val="0"/>
      <w:marBottom w:val="0"/>
      <w:divBdr>
        <w:top w:val="none" w:sz="0" w:space="0" w:color="auto"/>
        <w:left w:val="none" w:sz="0" w:space="0" w:color="auto"/>
        <w:bottom w:val="none" w:sz="0" w:space="0" w:color="auto"/>
        <w:right w:val="none" w:sz="0" w:space="0" w:color="auto"/>
      </w:divBdr>
    </w:div>
    <w:div w:id="1835992390">
      <w:bodyDiv w:val="1"/>
      <w:marLeft w:val="0"/>
      <w:marRight w:val="0"/>
      <w:marTop w:val="0"/>
      <w:marBottom w:val="0"/>
      <w:divBdr>
        <w:top w:val="none" w:sz="0" w:space="0" w:color="auto"/>
        <w:left w:val="none" w:sz="0" w:space="0" w:color="auto"/>
        <w:bottom w:val="none" w:sz="0" w:space="0" w:color="auto"/>
        <w:right w:val="none" w:sz="0" w:space="0" w:color="auto"/>
      </w:divBdr>
    </w:div>
    <w:div w:id="1840078560">
      <w:bodyDiv w:val="1"/>
      <w:marLeft w:val="0"/>
      <w:marRight w:val="0"/>
      <w:marTop w:val="0"/>
      <w:marBottom w:val="0"/>
      <w:divBdr>
        <w:top w:val="none" w:sz="0" w:space="0" w:color="auto"/>
        <w:left w:val="none" w:sz="0" w:space="0" w:color="auto"/>
        <w:bottom w:val="none" w:sz="0" w:space="0" w:color="auto"/>
        <w:right w:val="none" w:sz="0" w:space="0" w:color="auto"/>
      </w:divBdr>
    </w:div>
    <w:div w:id="1841045718">
      <w:bodyDiv w:val="1"/>
      <w:marLeft w:val="0"/>
      <w:marRight w:val="0"/>
      <w:marTop w:val="0"/>
      <w:marBottom w:val="0"/>
      <w:divBdr>
        <w:top w:val="none" w:sz="0" w:space="0" w:color="auto"/>
        <w:left w:val="none" w:sz="0" w:space="0" w:color="auto"/>
        <w:bottom w:val="none" w:sz="0" w:space="0" w:color="auto"/>
        <w:right w:val="none" w:sz="0" w:space="0" w:color="auto"/>
      </w:divBdr>
    </w:div>
    <w:div w:id="1842768011">
      <w:bodyDiv w:val="1"/>
      <w:marLeft w:val="0"/>
      <w:marRight w:val="0"/>
      <w:marTop w:val="0"/>
      <w:marBottom w:val="0"/>
      <w:divBdr>
        <w:top w:val="none" w:sz="0" w:space="0" w:color="auto"/>
        <w:left w:val="none" w:sz="0" w:space="0" w:color="auto"/>
        <w:bottom w:val="none" w:sz="0" w:space="0" w:color="auto"/>
        <w:right w:val="none" w:sz="0" w:space="0" w:color="auto"/>
      </w:divBdr>
    </w:div>
    <w:div w:id="1848858702">
      <w:bodyDiv w:val="1"/>
      <w:marLeft w:val="0"/>
      <w:marRight w:val="0"/>
      <w:marTop w:val="0"/>
      <w:marBottom w:val="0"/>
      <w:divBdr>
        <w:top w:val="none" w:sz="0" w:space="0" w:color="auto"/>
        <w:left w:val="none" w:sz="0" w:space="0" w:color="auto"/>
        <w:bottom w:val="none" w:sz="0" w:space="0" w:color="auto"/>
        <w:right w:val="none" w:sz="0" w:space="0" w:color="auto"/>
      </w:divBdr>
    </w:div>
    <w:div w:id="1853833525">
      <w:bodyDiv w:val="1"/>
      <w:marLeft w:val="0"/>
      <w:marRight w:val="0"/>
      <w:marTop w:val="0"/>
      <w:marBottom w:val="0"/>
      <w:divBdr>
        <w:top w:val="none" w:sz="0" w:space="0" w:color="auto"/>
        <w:left w:val="none" w:sz="0" w:space="0" w:color="auto"/>
        <w:bottom w:val="none" w:sz="0" w:space="0" w:color="auto"/>
        <w:right w:val="none" w:sz="0" w:space="0" w:color="auto"/>
      </w:divBdr>
    </w:div>
    <w:div w:id="1854762276">
      <w:bodyDiv w:val="1"/>
      <w:marLeft w:val="0"/>
      <w:marRight w:val="0"/>
      <w:marTop w:val="0"/>
      <w:marBottom w:val="0"/>
      <w:divBdr>
        <w:top w:val="none" w:sz="0" w:space="0" w:color="auto"/>
        <w:left w:val="none" w:sz="0" w:space="0" w:color="auto"/>
        <w:bottom w:val="none" w:sz="0" w:space="0" w:color="auto"/>
        <w:right w:val="none" w:sz="0" w:space="0" w:color="auto"/>
      </w:divBdr>
    </w:div>
    <w:div w:id="1864324852">
      <w:bodyDiv w:val="1"/>
      <w:marLeft w:val="0"/>
      <w:marRight w:val="0"/>
      <w:marTop w:val="0"/>
      <w:marBottom w:val="0"/>
      <w:divBdr>
        <w:top w:val="none" w:sz="0" w:space="0" w:color="auto"/>
        <w:left w:val="none" w:sz="0" w:space="0" w:color="auto"/>
        <w:bottom w:val="none" w:sz="0" w:space="0" w:color="auto"/>
        <w:right w:val="none" w:sz="0" w:space="0" w:color="auto"/>
      </w:divBdr>
    </w:div>
    <w:div w:id="1869442089">
      <w:bodyDiv w:val="1"/>
      <w:marLeft w:val="0"/>
      <w:marRight w:val="0"/>
      <w:marTop w:val="0"/>
      <w:marBottom w:val="0"/>
      <w:divBdr>
        <w:top w:val="none" w:sz="0" w:space="0" w:color="auto"/>
        <w:left w:val="none" w:sz="0" w:space="0" w:color="auto"/>
        <w:bottom w:val="none" w:sz="0" w:space="0" w:color="auto"/>
        <w:right w:val="none" w:sz="0" w:space="0" w:color="auto"/>
      </w:divBdr>
    </w:div>
    <w:div w:id="1872109238">
      <w:bodyDiv w:val="1"/>
      <w:marLeft w:val="0"/>
      <w:marRight w:val="0"/>
      <w:marTop w:val="0"/>
      <w:marBottom w:val="0"/>
      <w:divBdr>
        <w:top w:val="none" w:sz="0" w:space="0" w:color="auto"/>
        <w:left w:val="none" w:sz="0" w:space="0" w:color="auto"/>
        <w:bottom w:val="none" w:sz="0" w:space="0" w:color="auto"/>
        <w:right w:val="none" w:sz="0" w:space="0" w:color="auto"/>
      </w:divBdr>
    </w:div>
    <w:div w:id="1875073522">
      <w:bodyDiv w:val="1"/>
      <w:marLeft w:val="0"/>
      <w:marRight w:val="0"/>
      <w:marTop w:val="0"/>
      <w:marBottom w:val="0"/>
      <w:divBdr>
        <w:top w:val="none" w:sz="0" w:space="0" w:color="auto"/>
        <w:left w:val="none" w:sz="0" w:space="0" w:color="auto"/>
        <w:bottom w:val="none" w:sz="0" w:space="0" w:color="auto"/>
        <w:right w:val="none" w:sz="0" w:space="0" w:color="auto"/>
      </w:divBdr>
    </w:div>
    <w:div w:id="1886090844">
      <w:bodyDiv w:val="1"/>
      <w:marLeft w:val="0"/>
      <w:marRight w:val="0"/>
      <w:marTop w:val="0"/>
      <w:marBottom w:val="0"/>
      <w:divBdr>
        <w:top w:val="none" w:sz="0" w:space="0" w:color="auto"/>
        <w:left w:val="none" w:sz="0" w:space="0" w:color="auto"/>
        <w:bottom w:val="none" w:sz="0" w:space="0" w:color="auto"/>
        <w:right w:val="none" w:sz="0" w:space="0" w:color="auto"/>
      </w:divBdr>
    </w:div>
    <w:div w:id="1887402729">
      <w:bodyDiv w:val="1"/>
      <w:marLeft w:val="0"/>
      <w:marRight w:val="0"/>
      <w:marTop w:val="0"/>
      <w:marBottom w:val="0"/>
      <w:divBdr>
        <w:top w:val="none" w:sz="0" w:space="0" w:color="auto"/>
        <w:left w:val="none" w:sz="0" w:space="0" w:color="auto"/>
        <w:bottom w:val="none" w:sz="0" w:space="0" w:color="auto"/>
        <w:right w:val="none" w:sz="0" w:space="0" w:color="auto"/>
      </w:divBdr>
    </w:div>
    <w:div w:id="1894195676">
      <w:bodyDiv w:val="1"/>
      <w:marLeft w:val="0"/>
      <w:marRight w:val="0"/>
      <w:marTop w:val="0"/>
      <w:marBottom w:val="0"/>
      <w:divBdr>
        <w:top w:val="none" w:sz="0" w:space="0" w:color="auto"/>
        <w:left w:val="none" w:sz="0" w:space="0" w:color="auto"/>
        <w:bottom w:val="none" w:sz="0" w:space="0" w:color="auto"/>
        <w:right w:val="none" w:sz="0" w:space="0" w:color="auto"/>
      </w:divBdr>
    </w:div>
    <w:div w:id="1898470205">
      <w:bodyDiv w:val="1"/>
      <w:marLeft w:val="0"/>
      <w:marRight w:val="0"/>
      <w:marTop w:val="0"/>
      <w:marBottom w:val="0"/>
      <w:divBdr>
        <w:top w:val="none" w:sz="0" w:space="0" w:color="auto"/>
        <w:left w:val="none" w:sz="0" w:space="0" w:color="auto"/>
        <w:bottom w:val="none" w:sz="0" w:space="0" w:color="auto"/>
        <w:right w:val="none" w:sz="0" w:space="0" w:color="auto"/>
      </w:divBdr>
    </w:div>
    <w:div w:id="1899823868">
      <w:bodyDiv w:val="1"/>
      <w:marLeft w:val="0"/>
      <w:marRight w:val="0"/>
      <w:marTop w:val="0"/>
      <w:marBottom w:val="0"/>
      <w:divBdr>
        <w:top w:val="none" w:sz="0" w:space="0" w:color="auto"/>
        <w:left w:val="none" w:sz="0" w:space="0" w:color="auto"/>
        <w:bottom w:val="none" w:sz="0" w:space="0" w:color="auto"/>
        <w:right w:val="none" w:sz="0" w:space="0" w:color="auto"/>
      </w:divBdr>
    </w:div>
    <w:div w:id="1904219510">
      <w:bodyDiv w:val="1"/>
      <w:marLeft w:val="0"/>
      <w:marRight w:val="0"/>
      <w:marTop w:val="0"/>
      <w:marBottom w:val="0"/>
      <w:divBdr>
        <w:top w:val="none" w:sz="0" w:space="0" w:color="auto"/>
        <w:left w:val="none" w:sz="0" w:space="0" w:color="auto"/>
        <w:bottom w:val="none" w:sz="0" w:space="0" w:color="auto"/>
        <w:right w:val="none" w:sz="0" w:space="0" w:color="auto"/>
      </w:divBdr>
    </w:div>
    <w:div w:id="1905527590">
      <w:bodyDiv w:val="1"/>
      <w:marLeft w:val="0"/>
      <w:marRight w:val="0"/>
      <w:marTop w:val="0"/>
      <w:marBottom w:val="0"/>
      <w:divBdr>
        <w:top w:val="none" w:sz="0" w:space="0" w:color="auto"/>
        <w:left w:val="none" w:sz="0" w:space="0" w:color="auto"/>
        <w:bottom w:val="none" w:sz="0" w:space="0" w:color="auto"/>
        <w:right w:val="none" w:sz="0" w:space="0" w:color="auto"/>
      </w:divBdr>
    </w:div>
    <w:div w:id="1910463107">
      <w:bodyDiv w:val="1"/>
      <w:marLeft w:val="0"/>
      <w:marRight w:val="0"/>
      <w:marTop w:val="0"/>
      <w:marBottom w:val="0"/>
      <w:divBdr>
        <w:top w:val="none" w:sz="0" w:space="0" w:color="auto"/>
        <w:left w:val="none" w:sz="0" w:space="0" w:color="auto"/>
        <w:bottom w:val="none" w:sz="0" w:space="0" w:color="auto"/>
        <w:right w:val="none" w:sz="0" w:space="0" w:color="auto"/>
      </w:divBdr>
    </w:div>
    <w:div w:id="1917277133">
      <w:bodyDiv w:val="1"/>
      <w:marLeft w:val="0"/>
      <w:marRight w:val="0"/>
      <w:marTop w:val="0"/>
      <w:marBottom w:val="0"/>
      <w:divBdr>
        <w:top w:val="none" w:sz="0" w:space="0" w:color="auto"/>
        <w:left w:val="none" w:sz="0" w:space="0" w:color="auto"/>
        <w:bottom w:val="none" w:sz="0" w:space="0" w:color="auto"/>
        <w:right w:val="none" w:sz="0" w:space="0" w:color="auto"/>
      </w:divBdr>
    </w:div>
    <w:div w:id="1919905294">
      <w:bodyDiv w:val="1"/>
      <w:marLeft w:val="0"/>
      <w:marRight w:val="0"/>
      <w:marTop w:val="0"/>
      <w:marBottom w:val="0"/>
      <w:divBdr>
        <w:top w:val="none" w:sz="0" w:space="0" w:color="auto"/>
        <w:left w:val="none" w:sz="0" w:space="0" w:color="auto"/>
        <w:bottom w:val="none" w:sz="0" w:space="0" w:color="auto"/>
        <w:right w:val="none" w:sz="0" w:space="0" w:color="auto"/>
      </w:divBdr>
    </w:div>
    <w:div w:id="1920939780">
      <w:bodyDiv w:val="1"/>
      <w:marLeft w:val="0"/>
      <w:marRight w:val="0"/>
      <w:marTop w:val="0"/>
      <w:marBottom w:val="0"/>
      <w:divBdr>
        <w:top w:val="none" w:sz="0" w:space="0" w:color="auto"/>
        <w:left w:val="none" w:sz="0" w:space="0" w:color="auto"/>
        <w:bottom w:val="none" w:sz="0" w:space="0" w:color="auto"/>
        <w:right w:val="none" w:sz="0" w:space="0" w:color="auto"/>
      </w:divBdr>
    </w:div>
    <w:div w:id="1921791384">
      <w:bodyDiv w:val="1"/>
      <w:marLeft w:val="0"/>
      <w:marRight w:val="0"/>
      <w:marTop w:val="0"/>
      <w:marBottom w:val="0"/>
      <w:divBdr>
        <w:top w:val="none" w:sz="0" w:space="0" w:color="auto"/>
        <w:left w:val="none" w:sz="0" w:space="0" w:color="auto"/>
        <w:bottom w:val="none" w:sz="0" w:space="0" w:color="auto"/>
        <w:right w:val="none" w:sz="0" w:space="0" w:color="auto"/>
      </w:divBdr>
    </w:div>
    <w:div w:id="1925140001">
      <w:bodyDiv w:val="1"/>
      <w:marLeft w:val="0"/>
      <w:marRight w:val="0"/>
      <w:marTop w:val="0"/>
      <w:marBottom w:val="0"/>
      <w:divBdr>
        <w:top w:val="none" w:sz="0" w:space="0" w:color="auto"/>
        <w:left w:val="none" w:sz="0" w:space="0" w:color="auto"/>
        <w:bottom w:val="none" w:sz="0" w:space="0" w:color="auto"/>
        <w:right w:val="none" w:sz="0" w:space="0" w:color="auto"/>
      </w:divBdr>
    </w:div>
    <w:div w:id="1928878215">
      <w:bodyDiv w:val="1"/>
      <w:marLeft w:val="0"/>
      <w:marRight w:val="0"/>
      <w:marTop w:val="0"/>
      <w:marBottom w:val="0"/>
      <w:divBdr>
        <w:top w:val="none" w:sz="0" w:space="0" w:color="auto"/>
        <w:left w:val="none" w:sz="0" w:space="0" w:color="auto"/>
        <w:bottom w:val="none" w:sz="0" w:space="0" w:color="auto"/>
        <w:right w:val="none" w:sz="0" w:space="0" w:color="auto"/>
      </w:divBdr>
    </w:div>
    <w:div w:id="1930194015">
      <w:bodyDiv w:val="1"/>
      <w:marLeft w:val="0"/>
      <w:marRight w:val="0"/>
      <w:marTop w:val="0"/>
      <w:marBottom w:val="0"/>
      <w:divBdr>
        <w:top w:val="none" w:sz="0" w:space="0" w:color="auto"/>
        <w:left w:val="none" w:sz="0" w:space="0" w:color="auto"/>
        <w:bottom w:val="none" w:sz="0" w:space="0" w:color="auto"/>
        <w:right w:val="none" w:sz="0" w:space="0" w:color="auto"/>
      </w:divBdr>
    </w:div>
    <w:div w:id="1930891185">
      <w:bodyDiv w:val="1"/>
      <w:marLeft w:val="0"/>
      <w:marRight w:val="0"/>
      <w:marTop w:val="0"/>
      <w:marBottom w:val="0"/>
      <w:divBdr>
        <w:top w:val="none" w:sz="0" w:space="0" w:color="auto"/>
        <w:left w:val="none" w:sz="0" w:space="0" w:color="auto"/>
        <w:bottom w:val="none" w:sz="0" w:space="0" w:color="auto"/>
        <w:right w:val="none" w:sz="0" w:space="0" w:color="auto"/>
      </w:divBdr>
    </w:div>
    <w:div w:id="1931233059">
      <w:bodyDiv w:val="1"/>
      <w:marLeft w:val="0"/>
      <w:marRight w:val="0"/>
      <w:marTop w:val="0"/>
      <w:marBottom w:val="0"/>
      <w:divBdr>
        <w:top w:val="none" w:sz="0" w:space="0" w:color="auto"/>
        <w:left w:val="none" w:sz="0" w:space="0" w:color="auto"/>
        <w:bottom w:val="none" w:sz="0" w:space="0" w:color="auto"/>
        <w:right w:val="none" w:sz="0" w:space="0" w:color="auto"/>
      </w:divBdr>
    </w:div>
    <w:div w:id="1932543868">
      <w:bodyDiv w:val="1"/>
      <w:marLeft w:val="0"/>
      <w:marRight w:val="0"/>
      <w:marTop w:val="0"/>
      <w:marBottom w:val="0"/>
      <w:divBdr>
        <w:top w:val="none" w:sz="0" w:space="0" w:color="auto"/>
        <w:left w:val="none" w:sz="0" w:space="0" w:color="auto"/>
        <w:bottom w:val="none" w:sz="0" w:space="0" w:color="auto"/>
        <w:right w:val="none" w:sz="0" w:space="0" w:color="auto"/>
      </w:divBdr>
    </w:div>
    <w:div w:id="1940261340">
      <w:bodyDiv w:val="1"/>
      <w:marLeft w:val="0"/>
      <w:marRight w:val="0"/>
      <w:marTop w:val="0"/>
      <w:marBottom w:val="0"/>
      <w:divBdr>
        <w:top w:val="none" w:sz="0" w:space="0" w:color="auto"/>
        <w:left w:val="none" w:sz="0" w:space="0" w:color="auto"/>
        <w:bottom w:val="none" w:sz="0" w:space="0" w:color="auto"/>
        <w:right w:val="none" w:sz="0" w:space="0" w:color="auto"/>
      </w:divBdr>
    </w:div>
    <w:div w:id="1940798298">
      <w:bodyDiv w:val="1"/>
      <w:marLeft w:val="0"/>
      <w:marRight w:val="0"/>
      <w:marTop w:val="0"/>
      <w:marBottom w:val="0"/>
      <w:divBdr>
        <w:top w:val="none" w:sz="0" w:space="0" w:color="auto"/>
        <w:left w:val="none" w:sz="0" w:space="0" w:color="auto"/>
        <w:bottom w:val="none" w:sz="0" w:space="0" w:color="auto"/>
        <w:right w:val="none" w:sz="0" w:space="0" w:color="auto"/>
      </w:divBdr>
    </w:div>
    <w:div w:id="1944220968">
      <w:bodyDiv w:val="1"/>
      <w:marLeft w:val="0"/>
      <w:marRight w:val="0"/>
      <w:marTop w:val="0"/>
      <w:marBottom w:val="0"/>
      <w:divBdr>
        <w:top w:val="none" w:sz="0" w:space="0" w:color="auto"/>
        <w:left w:val="none" w:sz="0" w:space="0" w:color="auto"/>
        <w:bottom w:val="none" w:sz="0" w:space="0" w:color="auto"/>
        <w:right w:val="none" w:sz="0" w:space="0" w:color="auto"/>
      </w:divBdr>
    </w:div>
    <w:div w:id="1946035423">
      <w:bodyDiv w:val="1"/>
      <w:marLeft w:val="0"/>
      <w:marRight w:val="0"/>
      <w:marTop w:val="0"/>
      <w:marBottom w:val="0"/>
      <w:divBdr>
        <w:top w:val="none" w:sz="0" w:space="0" w:color="auto"/>
        <w:left w:val="none" w:sz="0" w:space="0" w:color="auto"/>
        <w:bottom w:val="none" w:sz="0" w:space="0" w:color="auto"/>
        <w:right w:val="none" w:sz="0" w:space="0" w:color="auto"/>
      </w:divBdr>
    </w:div>
    <w:div w:id="1950313685">
      <w:bodyDiv w:val="1"/>
      <w:marLeft w:val="0"/>
      <w:marRight w:val="0"/>
      <w:marTop w:val="0"/>
      <w:marBottom w:val="0"/>
      <w:divBdr>
        <w:top w:val="none" w:sz="0" w:space="0" w:color="auto"/>
        <w:left w:val="none" w:sz="0" w:space="0" w:color="auto"/>
        <w:bottom w:val="none" w:sz="0" w:space="0" w:color="auto"/>
        <w:right w:val="none" w:sz="0" w:space="0" w:color="auto"/>
      </w:divBdr>
    </w:div>
    <w:div w:id="1952786213">
      <w:bodyDiv w:val="1"/>
      <w:marLeft w:val="0"/>
      <w:marRight w:val="0"/>
      <w:marTop w:val="0"/>
      <w:marBottom w:val="0"/>
      <w:divBdr>
        <w:top w:val="none" w:sz="0" w:space="0" w:color="auto"/>
        <w:left w:val="none" w:sz="0" w:space="0" w:color="auto"/>
        <w:bottom w:val="none" w:sz="0" w:space="0" w:color="auto"/>
        <w:right w:val="none" w:sz="0" w:space="0" w:color="auto"/>
      </w:divBdr>
    </w:div>
    <w:div w:id="1960064455">
      <w:bodyDiv w:val="1"/>
      <w:marLeft w:val="0"/>
      <w:marRight w:val="0"/>
      <w:marTop w:val="0"/>
      <w:marBottom w:val="0"/>
      <w:divBdr>
        <w:top w:val="none" w:sz="0" w:space="0" w:color="auto"/>
        <w:left w:val="none" w:sz="0" w:space="0" w:color="auto"/>
        <w:bottom w:val="none" w:sz="0" w:space="0" w:color="auto"/>
        <w:right w:val="none" w:sz="0" w:space="0" w:color="auto"/>
      </w:divBdr>
    </w:div>
    <w:div w:id="1961452426">
      <w:bodyDiv w:val="1"/>
      <w:marLeft w:val="0"/>
      <w:marRight w:val="0"/>
      <w:marTop w:val="0"/>
      <w:marBottom w:val="0"/>
      <w:divBdr>
        <w:top w:val="none" w:sz="0" w:space="0" w:color="auto"/>
        <w:left w:val="none" w:sz="0" w:space="0" w:color="auto"/>
        <w:bottom w:val="none" w:sz="0" w:space="0" w:color="auto"/>
        <w:right w:val="none" w:sz="0" w:space="0" w:color="auto"/>
      </w:divBdr>
    </w:div>
    <w:div w:id="1961455606">
      <w:bodyDiv w:val="1"/>
      <w:marLeft w:val="0"/>
      <w:marRight w:val="0"/>
      <w:marTop w:val="0"/>
      <w:marBottom w:val="0"/>
      <w:divBdr>
        <w:top w:val="none" w:sz="0" w:space="0" w:color="auto"/>
        <w:left w:val="none" w:sz="0" w:space="0" w:color="auto"/>
        <w:bottom w:val="none" w:sz="0" w:space="0" w:color="auto"/>
        <w:right w:val="none" w:sz="0" w:space="0" w:color="auto"/>
      </w:divBdr>
    </w:div>
    <w:div w:id="1962108349">
      <w:bodyDiv w:val="1"/>
      <w:marLeft w:val="0"/>
      <w:marRight w:val="0"/>
      <w:marTop w:val="0"/>
      <w:marBottom w:val="0"/>
      <w:divBdr>
        <w:top w:val="none" w:sz="0" w:space="0" w:color="auto"/>
        <w:left w:val="none" w:sz="0" w:space="0" w:color="auto"/>
        <w:bottom w:val="none" w:sz="0" w:space="0" w:color="auto"/>
        <w:right w:val="none" w:sz="0" w:space="0" w:color="auto"/>
      </w:divBdr>
    </w:div>
    <w:div w:id="1964538543">
      <w:bodyDiv w:val="1"/>
      <w:marLeft w:val="0"/>
      <w:marRight w:val="0"/>
      <w:marTop w:val="0"/>
      <w:marBottom w:val="0"/>
      <w:divBdr>
        <w:top w:val="none" w:sz="0" w:space="0" w:color="auto"/>
        <w:left w:val="none" w:sz="0" w:space="0" w:color="auto"/>
        <w:bottom w:val="none" w:sz="0" w:space="0" w:color="auto"/>
        <w:right w:val="none" w:sz="0" w:space="0" w:color="auto"/>
      </w:divBdr>
    </w:div>
    <w:div w:id="1967808899">
      <w:bodyDiv w:val="1"/>
      <w:marLeft w:val="0"/>
      <w:marRight w:val="0"/>
      <w:marTop w:val="0"/>
      <w:marBottom w:val="0"/>
      <w:divBdr>
        <w:top w:val="none" w:sz="0" w:space="0" w:color="auto"/>
        <w:left w:val="none" w:sz="0" w:space="0" w:color="auto"/>
        <w:bottom w:val="none" w:sz="0" w:space="0" w:color="auto"/>
        <w:right w:val="none" w:sz="0" w:space="0" w:color="auto"/>
      </w:divBdr>
    </w:div>
    <w:div w:id="1972202730">
      <w:bodyDiv w:val="1"/>
      <w:marLeft w:val="0"/>
      <w:marRight w:val="0"/>
      <w:marTop w:val="0"/>
      <w:marBottom w:val="0"/>
      <w:divBdr>
        <w:top w:val="none" w:sz="0" w:space="0" w:color="auto"/>
        <w:left w:val="none" w:sz="0" w:space="0" w:color="auto"/>
        <w:bottom w:val="none" w:sz="0" w:space="0" w:color="auto"/>
        <w:right w:val="none" w:sz="0" w:space="0" w:color="auto"/>
      </w:divBdr>
    </w:div>
    <w:div w:id="1972788548">
      <w:bodyDiv w:val="1"/>
      <w:marLeft w:val="0"/>
      <w:marRight w:val="0"/>
      <w:marTop w:val="0"/>
      <w:marBottom w:val="0"/>
      <w:divBdr>
        <w:top w:val="none" w:sz="0" w:space="0" w:color="auto"/>
        <w:left w:val="none" w:sz="0" w:space="0" w:color="auto"/>
        <w:bottom w:val="none" w:sz="0" w:space="0" w:color="auto"/>
        <w:right w:val="none" w:sz="0" w:space="0" w:color="auto"/>
      </w:divBdr>
    </w:div>
    <w:div w:id="1974674982">
      <w:bodyDiv w:val="1"/>
      <w:marLeft w:val="0"/>
      <w:marRight w:val="0"/>
      <w:marTop w:val="0"/>
      <w:marBottom w:val="0"/>
      <w:divBdr>
        <w:top w:val="none" w:sz="0" w:space="0" w:color="auto"/>
        <w:left w:val="none" w:sz="0" w:space="0" w:color="auto"/>
        <w:bottom w:val="none" w:sz="0" w:space="0" w:color="auto"/>
        <w:right w:val="none" w:sz="0" w:space="0" w:color="auto"/>
      </w:divBdr>
    </w:div>
    <w:div w:id="1975719701">
      <w:bodyDiv w:val="1"/>
      <w:marLeft w:val="0"/>
      <w:marRight w:val="0"/>
      <w:marTop w:val="0"/>
      <w:marBottom w:val="0"/>
      <w:divBdr>
        <w:top w:val="none" w:sz="0" w:space="0" w:color="auto"/>
        <w:left w:val="none" w:sz="0" w:space="0" w:color="auto"/>
        <w:bottom w:val="none" w:sz="0" w:space="0" w:color="auto"/>
        <w:right w:val="none" w:sz="0" w:space="0" w:color="auto"/>
      </w:divBdr>
    </w:div>
    <w:div w:id="1977447737">
      <w:bodyDiv w:val="1"/>
      <w:marLeft w:val="0"/>
      <w:marRight w:val="0"/>
      <w:marTop w:val="0"/>
      <w:marBottom w:val="0"/>
      <w:divBdr>
        <w:top w:val="none" w:sz="0" w:space="0" w:color="auto"/>
        <w:left w:val="none" w:sz="0" w:space="0" w:color="auto"/>
        <w:bottom w:val="none" w:sz="0" w:space="0" w:color="auto"/>
        <w:right w:val="none" w:sz="0" w:space="0" w:color="auto"/>
      </w:divBdr>
    </w:div>
    <w:div w:id="1979719507">
      <w:bodyDiv w:val="1"/>
      <w:marLeft w:val="0"/>
      <w:marRight w:val="0"/>
      <w:marTop w:val="0"/>
      <w:marBottom w:val="0"/>
      <w:divBdr>
        <w:top w:val="none" w:sz="0" w:space="0" w:color="auto"/>
        <w:left w:val="none" w:sz="0" w:space="0" w:color="auto"/>
        <w:bottom w:val="none" w:sz="0" w:space="0" w:color="auto"/>
        <w:right w:val="none" w:sz="0" w:space="0" w:color="auto"/>
      </w:divBdr>
    </w:div>
    <w:div w:id="1979795470">
      <w:bodyDiv w:val="1"/>
      <w:marLeft w:val="0"/>
      <w:marRight w:val="0"/>
      <w:marTop w:val="0"/>
      <w:marBottom w:val="0"/>
      <w:divBdr>
        <w:top w:val="none" w:sz="0" w:space="0" w:color="auto"/>
        <w:left w:val="none" w:sz="0" w:space="0" w:color="auto"/>
        <w:bottom w:val="none" w:sz="0" w:space="0" w:color="auto"/>
        <w:right w:val="none" w:sz="0" w:space="0" w:color="auto"/>
      </w:divBdr>
    </w:div>
    <w:div w:id="1981156744">
      <w:bodyDiv w:val="1"/>
      <w:marLeft w:val="0"/>
      <w:marRight w:val="0"/>
      <w:marTop w:val="0"/>
      <w:marBottom w:val="0"/>
      <w:divBdr>
        <w:top w:val="none" w:sz="0" w:space="0" w:color="auto"/>
        <w:left w:val="none" w:sz="0" w:space="0" w:color="auto"/>
        <w:bottom w:val="none" w:sz="0" w:space="0" w:color="auto"/>
        <w:right w:val="none" w:sz="0" w:space="0" w:color="auto"/>
      </w:divBdr>
    </w:div>
    <w:div w:id="1983921734">
      <w:bodyDiv w:val="1"/>
      <w:marLeft w:val="0"/>
      <w:marRight w:val="0"/>
      <w:marTop w:val="0"/>
      <w:marBottom w:val="0"/>
      <w:divBdr>
        <w:top w:val="none" w:sz="0" w:space="0" w:color="auto"/>
        <w:left w:val="none" w:sz="0" w:space="0" w:color="auto"/>
        <w:bottom w:val="none" w:sz="0" w:space="0" w:color="auto"/>
        <w:right w:val="none" w:sz="0" w:space="0" w:color="auto"/>
      </w:divBdr>
    </w:div>
    <w:div w:id="1992516414">
      <w:bodyDiv w:val="1"/>
      <w:marLeft w:val="0"/>
      <w:marRight w:val="0"/>
      <w:marTop w:val="0"/>
      <w:marBottom w:val="0"/>
      <w:divBdr>
        <w:top w:val="none" w:sz="0" w:space="0" w:color="auto"/>
        <w:left w:val="none" w:sz="0" w:space="0" w:color="auto"/>
        <w:bottom w:val="none" w:sz="0" w:space="0" w:color="auto"/>
        <w:right w:val="none" w:sz="0" w:space="0" w:color="auto"/>
      </w:divBdr>
    </w:div>
    <w:div w:id="1993286890">
      <w:bodyDiv w:val="1"/>
      <w:marLeft w:val="0"/>
      <w:marRight w:val="0"/>
      <w:marTop w:val="0"/>
      <w:marBottom w:val="0"/>
      <w:divBdr>
        <w:top w:val="none" w:sz="0" w:space="0" w:color="auto"/>
        <w:left w:val="none" w:sz="0" w:space="0" w:color="auto"/>
        <w:bottom w:val="none" w:sz="0" w:space="0" w:color="auto"/>
        <w:right w:val="none" w:sz="0" w:space="0" w:color="auto"/>
      </w:divBdr>
    </w:div>
    <w:div w:id="1994289640">
      <w:bodyDiv w:val="1"/>
      <w:marLeft w:val="0"/>
      <w:marRight w:val="0"/>
      <w:marTop w:val="0"/>
      <w:marBottom w:val="0"/>
      <w:divBdr>
        <w:top w:val="none" w:sz="0" w:space="0" w:color="auto"/>
        <w:left w:val="none" w:sz="0" w:space="0" w:color="auto"/>
        <w:bottom w:val="none" w:sz="0" w:space="0" w:color="auto"/>
        <w:right w:val="none" w:sz="0" w:space="0" w:color="auto"/>
      </w:divBdr>
    </w:div>
    <w:div w:id="1995137225">
      <w:bodyDiv w:val="1"/>
      <w:marLeft w:val="0"/>
      <w:marRight w:val="0"/>
      <w:marTop w:val="0"/>
      <w:marBottom w:val="0"/>
      <w:divBdr>
        <w:top w:val="none" w:sz="0" w:space="0" w:color="auto"/>
        <w:left w:val="none" w:sz="0" w:space="0" w:color="auto"/>
        <w:bottom w:val="none" w:sz="0" w:space="0" w:color="auto"/>
        <w:right w:val="none" w:sz="0" w:space="0" w:color="auto"/>
      </w:divBdr>
    </w:div>
    <w:div w:id="1998072846">
      <w:bodyDiv w:val="1"/>
      <w:marLeft w:val="0"/>
      <w:marRight w:val="0"/>
      <w:marTop w:val="0"/>
      <w:marBottom w:val="0"/>
      <w:divBdr>
        <w:top w:val="none" w:sz="0" w:space="0" w:color="auto"/>
        <w:left w:val="none" w:sz="0" w:space="0" w:color="auto"/>
        <w:bottom w:val="none" w:sz="0" w:space="0" w:color="auto"/>
        <w:right w:val="none" w:sz="0" w:space="0" w:color="auto"/>
      </w:divBdr>
    </w:div>
    <w:div w:id="2008706397">
      <w:bodyDiv w:val="1"/>
      <w:marLeft w:val="0"/>
      <w:marRight w:val="0"/>
      <w:marTop w:val="0"/>
      <w:marBottom w:val="0"/>
      <w:divBdr>
        <w:top w:val="none" w:sz="0" w:space="0" w:color="auto"/>
        <w:left w:val="none" w:sz="0" w:space="0" w:color="auto"/>
        <w:bottom w:val="none" w:sz="0" w:space="0" w:color="auto"/>
        <w:right w:val="none" w:sz="0" w:space="0" w:color="auto"/>
      </w:divBdr>
    </w:div>
    <w:div w:id="2011445466">
      <w:bodyDiv w:val="1"/>
      <w:marLeft w:val="0"/>
      <w:marRight w:val="0"/>
      <w:marTop w:val="0"/>
      <w:marBottom w:val="0"/>
      <w:divBdr>
        <w:top w:val="none" w:sz="0" w:space="0" w:color="auto"/>
        <w:left w:val="none" w:sz="0" w:space="0" w:color="auto"/>
        <w:bottom w:val="none" w:sz="0" w:space="0" w:color="auto"/>
        <w:right w:val="none" w:sz="0" w:space="0" w:color="auto"/>
      </w:divBdr>
    </w:div>
    <w:div w:id="2013071214">
      <w:bodyDiv w:val="1"/>
      <w:marLeft w:val="0"/>
      <w:marRight w:val="0"/>
      <w:marTop w:val="0"/>
      <w:marBottom w:val="0"/>
      <w:divBdr>
        <w:top w:val="none" w:sz="0" w:space="0" w:color="auto"/>
        <w:left w:val="none" w:sz="0" w:space="0" w:color="auto"/>
        <w:bottom w:val="none" w:sz="0" w:space="0" w:color="auto"/>
        <w:right w:val="none" w:sz="0" w:space="0" w:color="auto"/>
      </w:divBdr>
    </w:div>
    <w:div w:id="2017728314">
      <w:bodyDiv w:val="1"/>
      <w:marLeft w:val="0"/>
      <w:marRight w:val="0"/>
      <w:marTop w:val="0"/>
      <w:marBottom w:val="0"/>
      <w:divBdr>
        <w:top w:val="none" w:sz="0" w:space="0" w:color="auto"/>
        <w:left w:val="none" w:sz="0" w:space="0" w:color="auto"/>
        <w:bottom w:val="none" w:sz="0" w:space="0" w:color="auto"/>
        <w:right w:val="none" w:sz="0" w:space="0" w:color="auto"/>
      </w:divBdr>
    </w:div>
    <w:div w:id="2017880863">
      <w:bodyDiv w:val="1"/>
      <w:marLeft w:val="0"/>
      <w:marRight w:val="0"/>
      <w:marTop w:val="0"/>
      <w:marBottom w:val="0"/>
      <w:divBdr>
        <w:top w:val="none" w:sz="0" w:space="0" w:color="auto"/>
        <w:left w:val="none" w:sz="0" w:space="0" w:color="auto"/>
        <w:bottom w:val="none" w:sz="0" w:space="0" w:color="auto"/>
        <w:right w:val="none" w:sz="0" w:space="0" w:color="auto"/>
      </w:divBdr>
    </w:div>
    <w:div w:id="2018968504">
      <w:bodyDiv w:val="1"/>
      <w:marLeft w:val="0"/>
      <w:marRight w:val="0"/>
      <w:marTop w:val="0"/>
      <w:marBottom w:val="0"/>
      <w:divBdr>
        <w:top w:val="none" w:sz="0" w:space="0" w:color="auto"/>
        <w:left w:val="none" w:sz="0" w:space="0" w:color="auto"/>
        <w:bottom w:val="none" w:sz="0" w:space="0" w:color="auto"/>
        <w:right w:val="none" w:sz="0" w:space="0" w:color="auto"/>
      </w:divBdr>
    </w:div>
    <w:div w:id="2025744101">
      <w:bodyDiv w:val="1"/>
      <w:marLeft w:val="0"/>
      <w:marRight w:val="0"/>
      <w:marTop w:val="0"/>
      <w:marBottom w:val="0"/>
      <w:divBdr>
        <w:top w:val="none" w:sz="0" w:space="0" w:color="auto"/>
        <w:left w:val="none" w:sz="0" w:space="0" w:color="auto"/>
        <w:bottom w:val="none" w:sz="0" w:space="0" w:color="auto"/>
        <w:right w:val="none" w:sz="0" w:space="0" w:color="auto"/>
      </w:divBdr>
    </w:div>
    <w:div w:id="2025981253">
      <w:bodyDiv w:val="1"/>
      <w:marLeft w:val="0"/>
      <w:marRight w:val="0"/>
      <w:marTop w:val="0"/>
      <w:marBottom w:val="0"/>
      <w:divBdr>
        <w:top w:val="none" w:sz="0" w:space="0" w:color="auto"/>
        <w:left w:val="none" w:sz="0" w:space="0" w:color="auto"/>
        <w:bottom w:val="none" w:sz="0" w:space="0" w:color="auto"/>
        <w:right w:val="none" w:sz="0" w:space="0" w:color="auto"/>
      </w:divBdr>
    </w:div>
    <w:div w:id="2028829742">
      <w:bodyDiv w:val="1"/>
      <w:marLeft w:val="0"/>
      <w:marRight w:val="0"/>
      <w:marTop w:val="0"/>
      <w:marBottom w:val="0"/>
      <w:divBdr>
        <w:top w:val="none" w:sz="0" w:space="0" w:color="auto"/>
        <w:left w:val="none" w:sz="0" w:space="0" w:color="auto"/>
        <w:bottom w:val="none" w:sz="0" w:space="0" w:color="auto"/>
        <w:right w:val="none" w:sz="0" w:space="0" w:color="auto"/>
      </w:divBdr>
    </w:div>
    <w:div w:id="2033220233">
      <w:bodyDiv w:val="1"/>
      <w:marLeft w:val="0"/>
      <w:marRight w:val="0"/>
      <w:marTop w:val="0"/>
      <w:marBottom w:val="0"/>
      <w:divBdr>
        <w:top w:val="none" w:sz="0" w:space="0" w:color="auto"/>
        <w:left w:val="none" w:sz="0" w:space="0" w:color="auto"/>
        <w:bottom w:val="none" w:sz="0" w:space="0" w:color="auto"/>
        <w:right w:val="none" w:sz="0" w:space="0" w:color="auto"/>
      </w:divBdr>
    </w:div>
    <w:div w:id="2035035607">
      <w:bodyDiv w:val="1"/>
      <w:marLeft w:val="0"/>
      <w:marRight w:val="0"/>
      <w:marTop w:val="0"/>
      <w:marBottom w:val="0"/>
      <w:divBdr>
        <w:top w:val="none" w:sz="0" w:space="0" w:color="auto"/>
        <w:left w:val="none" w:sz="0" w:space="0" w:color="auto"/>
        <w:bottom w:val="none" w:sz="0" w:space="0" w:color="auto"/>
        <w:right w:val="none" w:sz="0" w:space="0" w:color="auto"/>
      </w:divBdr>
    </w:div>
    <w:div w:id="2035691443">
      <w:bodyDiv w:val="1"/>
      <w:marLeft w:val="0"/>
      <w:marRight w:val="0"/>
      <w:marTop w:val="0"/>
      <w:marBottom w:val="0"/>
      <w:divBdr>
        <w:top w:val="none" w:sz="0" w:space="0" w:color="auto"/>
        <w:left w:val="none" w:sz="0" w:space="0" w:color="auto"/>
        <w:bottom w:val="none" w:sz="0" w:space="0" w:color="auto"/>
        <w:right w:val="none" w:sz="0" w:space="0" w:color="auto"/>
      </w:divBdr>
    </w:div>
    <w:div w:id="2036811642">
      <w:bodyDiv w:val="1"/>
      <w:marLeft w:val="0"/>
      <w:marRight w:val="0"/>
      <w:marTop w:val="0"/>
      <w:marBottom w:val="0"/>
      <w:divBdr>
        <w:top w:val="none" w:sz="0" w:space="0" w:color="auto"/>
        <w:left w:val="none" w:sz="0" w:space="0" w:color="auto"/>
        <w:bottom w:val="none" w:sz="0" w:space="0" w:color="auto"/>
        <w:right w:val="none" w:sz="0" w:space="0" w:color="auto"/>
      </w:divBdr>
    </w:div>
    <w:div w:id="2038696811">
      <w:bodyDiv w:val="1"/>
      <w:marLeft w:val="0"/>
      <w:marRight w:val="0"/>
      <w:marTop w:val="0"/>
      <w:marBottom w:val="0"/>
      <w:divBdr>
        <w:top w:val="none" w:sz="0" w:space="0" w:color="auto"/>
        <w:left w:val="none" w:sz="0" w:space="0" w:color="auto"/>
        <w:bottom w:val="none" w:sz="0" w:space="0" w:color="auto"/>
        <w:right w:val="none" w:sz="0" w:space="0" w:color="auto"/>
      </w:divBdr>
    </w:div>
    <w:div w:id="2039969193">
      <w:bodyDiv w:val="1"/>
      <w:marLeft w:val="0"/>
      <w:marRight w:val="0"/>
      <w:marTop w:val="0"/>
      <w:marBottom w:val="0"/>
      <w:divBdr>
        <w:top w:val="none" w:sz="0" w:space="0" w:color="auto"/>
        <w:left w:val="none" w:sz="0" w:space="0" w:color="auto"/>
        <w:bottom w:val="none" w:sz="0" w:space="0" w:color="auto"/>
        <w:right w:val="none" w:sz="0" w:space="0" w:color="auto"/>
      </w:divBdr>
    </w:div>
    <w:div w:id="2040621941">
      <w:bodyDiv w:val="1"/>
      <w:marLeft w:val="0"/>
      <w:marRight w:val="0"/>
      <w:marTop w:val="0"/>
      <w:marBottom w:val="0"/>
      <w:divBdr>
        <w:top w:val="none" w:sz="0" w:space="0" w:color="auto"/>
        <w:left w:val="none" w:sz="0" w:space="0" w:color="auto"/>
        <w:bottom w:val="none" w:sz="0" w:space="0" w:color="auto"/>
        <w:right w:val="none" w:sz="0" w:space="0" w:color="auto"/>
      </w:divBdr>
    </w:div>
    <w:div w:id="2043821045">
      <w:bodyDiv w:val="1"/>
      <w:marLeft w:val="0"/>
      <w:marRight w:val="0"/>
      <w:marTop w:val="0"/>
      <w:marBottom w:val="0"/>
      <w:divBdr>
        <w:top w:val="none" w:sz="0" w:space="0" w:color="auto"/>
        <w:left w:val="none" w:sz="0" w:space="0" w:color="auto"/>
        <w:bottom w:val="none" w:sz="0" w:space="0" w:color="auto"/>
        <w:right w:val="none" w:sz="0" w:space="0" w:color="auto"/>
      </w:divBdr>
    </w:div>
    <w:div w:id="2045669052">
      <w:bodyDiv w:val="1"/>
      <w:marLeft w:val="0"/>
      <w:marRight w:val="0"/>
      <w:marTop w:val="0"/>
      <w:marBottom w:val="0"/>
      <w:divBdr>
        <w:top w:val="none" w:sz="0" w:space="0" w:color="auto"/>
        <w:left w:val="none" w:sz="0" w:space="0" w:color="auto"/>
        <w:bottom w:val="none" w:sz="0" w:space="0" w:color="auto"/>
        <w:right w:val="none" w:sz="0" w:space="0" w:color="auto"/>
      </w:divBdr>
    </w:div>
    <w:div w:id="2045984353">
      <w:bodyDiv w:val="1"/>
      <w:marLeft w:val="0"/>
      <w:marRight w:val="0"/>
      <w:marTop w:val="0"/>
      <w:marBottom w:val="0"/>
      <w:divBdr>
        <w:top w:val="none" w:sz="0" w:space="0" w:color="auto"/>
        <w:left w:val="none" w:sz="0" w:space="0" w:color="auto"/>
        <w:bottom w:val="none" w:sz="0" w:space="0" w:color="auto"/>
        <w:right w:val="none" w:sz="0" w:space="0" w:color="auto"/>
      </w:divBdr>
    </w:div>
    <w:div w:id="2047213730">
      <w:bodyDiv w:val="1"/>
      <w:marLeft w:val="0"/>
      <w:marRight w:val="0"/>
      <w:marTop w:val="0"/>
      <w:marBottom w:val="0"/>
      <w:divBdr>
        <w:top w:val="none" w:sz="0" w:space="0" w:color="auto"/>
        <w:left w:val="none" w:sz="0" w:space="0" w:color="auto"/>
        <w:bottom w:val="none" w:sz="0" w:space="0" w:color="auto"/>
        <w:right w:val="none" w:sz="0" w:space="0" w:color="auto"/>
      </w:divBdr>
    </w:div>
    <w:div w:id="2049530014">
      <w:bodyDiv w:val="1"/>
      <w:marLeft w:val="0"/>
      <w:marRight w:val="0"/>
      <w:marTop w:val="0"/>
      <w:marBottom w:val="0"/>
      <w:divBdr>
        <w:top w:val="none" w:sz="0" w:space="0" w:color="auto"/>
        <w:left w:val="none" w:sz="0" w:space="0" w:color="auto"/>
        <w:bottom w:val="none" w:sz="0" w:space="0" w:color="auto"/>
        <w:right w:val="none" w:sz="0" w:space="0" w:color="auto"/>
      </w:divBdr>
    </w:div>
    <w:div w:id="2050446376">
      <w:bodyDiv w:val="1"/>
      <w:marLeft w:val="0"/>
      <w:marRight w:val="0"/>
      <w:marTop w:val="0"/>
      <w:marBottom w:val="0"/>
      <w:divBdr>
        <w:top w:val="none" w:sz="0" w:space="0" w:color="auto"/>
        <w:left w:val="none" w:sz="0" w:space="0" w:color="auto"/>
        <w:bottom w:val="none" w:sz="0" w:space="0" w:color="auto"/>
        <w:right w:val="none" w:sz="0" w:space="0" w:color="auto"/>
      </w:divBdr>
    </w:div>
    <w:div w:id="2052487772">
      <w:bodyDiv w:val="1"/>
      <w:marLeft w:val="0"/>
      <w:marRight w:val="0"/>
      <w:marTop w:val="0"/>
      <w:marBottom w:val="0"/>
      <w:divBdr>
        <w:top w:val="none" w:sz="0" w:space="0" w:color="auto"/>
        <w:left w:val="none" w:sz="0" w:space="0" w:color="auto"/>
        <w:bottom w:val="none" w:sz="0" w:space="0" w:color="auto"/>
        <w:right w:val="none" w:sz="0" w:space="0" w:color="auto"/>
      </w:divBdr>
    </w:div>
    <w:div w:id="2053115189">
      <w:bodyDiv w:val="1"/>
      <w:marLeft w:val="0"/>
      <w:marRight w:val="0"/>
      <w:marTop w:val="0"/>
      <w:marBottom w:val="0"/>
      <w:divBdr>
        <w:top w:val="none" w:sz="0" w:space="0" w:color="auto"/>
        <w:left w:val="none" w:sz="0" w:space="0" w:color="auto"/>
        <w:bottom w:val="none" w:sz="0" w:space="0" w:color="auto"/>
        <w:right w:val="none" w:sz="0" w:space="0" w:color="auto"/>
      </w:divBdr>
    </w:div>
    <w:div w:id="2059628467">
      <w:bodyDiv w:val="1"/>
      <w:marLeft w:val="0"/>
      <w:marRight w:val="0"/>
      <w:marTop w:val="0"/>
      <w:marBottom w:val="0"/>
      <w:divBdr>
        <w:top w:val="none" w:sz="0" w:space="0" w:color="auto"/>
        <w:left w:val="none" w:sz="0" w:space="0" w:color="auto"/>
        <w:bottom w:val="none" w:sz="0" w:space="0" w:color="auto"/>
        <w:right w:val="none" w:sz="0" w:space="0" w:color="auto"/>
      </w:divBdr>
    </w:div>
    <w:div w:id="2062483574">
      <w:bodyDiv w:val="1"/>
      <w:marLeft w:val="0"/>
      <w:marRight w:val="0"/>
      <w:marTop w:val="0"/>
      <w:marBottom w:val="0"/>
      <w:divBdr>
        <w:top w:val="none" w:sz="0" w:space="0" w:color="auto"/>
        <w:left w:val="none" w:sz="0" w:space="0" w:color="auto"/>
        <w:bottom w:val="none" w:sz="0" w:space="0" w:color="auto"/>
        <w:right w:val="none" w:sz="0" w:space="0" w:color="auto"/>
      </w:divBdr>
    </w:div>
    <w:div w:id="2063097235">
      <w:bodyDiv w:val="1"/>
      <w:marLeft w:val="0"/>
      <w:marRight w:val="0"/>
      <w:marTop w:val="0"/>
      <w:marBottom w:val="0"/>
      <w:divBdr>
        <w:top w:val="none" w:sz="0" w:space="0" w:color="auto"/>
        <w:left w:val="none" w:sz="0" w:space="0" w:color="auto"/>
        <w:bottom w:val="none" w:sz="0" w:space="0" w:color="auto"/>
        <w:right w:val="none" w:sz="0" w:space="0" w:color="auto"/>
      </w:divBdr>
    </w:div>
    <w:div w:id="2064717755">
      <w:bodyDiv w:val="1"/>
      <w:marLeft w:val="0"/>
      <w:marRight w:val="0"/>
      <w:marTop w:val="0"/>
      <w:marBottom w:val="0"/>
      <w:divBdr>
        <w:top w:val="none" w:sz="0" w:space="0" w:color="auto"/>
        <w:left w:val="none" w:sz="0" w:space="0" w:color="auto"/>
        <w:bottom w:val="none" w:sz="0" w:space="0" w:color="auto"/>
        <w:right w:val="none" w:sz="0" w:space="0" w:color="auto"/>
      </w:divBdr>
    </w:div>
    <w:div w:id="2067487587">
      <w:bodyDiv w:val="1"/>
      <w:marLeft w:val="0"/>
      <w:marRight w:val="0"/>
      <w:marTop w:val="0"/>
      <w:marBottom w:val="0"/>
      <w:divBdr>
        <w:top w:val="none" w:sz="0" w:space="0" w:color="auto"/>
        <w:left w:val="none" w:sz="0" w:space="0" w:color="auto"/>
        <w:bottom w:val="none" w:sz="0" w:space="0" w:color="auto"/>
        <w:right w:val="none" w:sz="0" w:space="0" w:color="auto"/>
      </w:divBdr>
    </w:div>
    <w:div w:id="2079134024">
      <w:bodyDiv w:val="1"/>
      <w:marLeft w:val="0"/>
      <w:marRight w:val="0"/>
      <w:marTop w:val="0"/>
      <w:marBottom w:val="0"/>
      <w:divBdr>
        <w:top w:val="none" w:sz="0" w:space="0" w:color="auto"/>
        <w:left w:val="none" w:sz="0" w:space="0" w:color="auto"/>
        <w:bottom w:val="none" w:sz="0" w:space="0" w:color="auto"/>
        <w:right w:val="none" w:sz="0" w:space="0" w:color="auto"/>
      </w:divBdr>
    </w:div>
    <w:div w:id="2081705336">
      <w:bodyDiv w:val="1"/>
      <w:marLeft w:val="0"/>
      <w:marRight w:val="0"/>
      <w:marTop w:val="0"/>
      <w:marBottom w:val="0"/>
      <w:divBdr>
        <w:top w:val="none" w:sz="0" w:space="0" w:color="auto"/>
        <w:left w:val="none" w:sz="0" w:space="0" w:color="auto"/>
        <w:bottom w:val="none" w:sz="0" w:space="0" w:color="auto"/>
        <w:right w:val="none" w:sz="0" w:space="0" w:color="auto"/>
      </w:divBdr>
    </w:div>
    <w:div w:id="2084521150">
      <w:bodyDiv w:val="1"/>
      <w:marLeft w:val="0"/>
      <w:marRight w:val="0"/>
      <w:marTop w:val="0"/>
      <w:marBottom w:val="0"/>
      <w:divBdr>
        <w:top w:val="none" w:sz="0" w:space="0" w:color="auto"/>
        <w:left w:val="none" w:sz="0" w:space="0" w:color="auto"/>
        <w:bottom w:val="none" w:sz="0" w:space="0" w:color="auto"/>
        <w:right w:val="none" w:sz="0" w:space="0" w:color="auto"/>
      </w:divBdr>
    </w:div>
    <w:div w:id="2085567140">
      <w:bodyDiv w:val="1"/>
      <w:marLeft w:val="0"/>
      <w:marRight w:val="0"/>
      <w:marTop w:val="0"/>
      <w:marBottom w:val="0"/>
      <w:divBdr>
        <w:top w:val="none" w:sz="0" w:space="0" w:color="auto"/>
        <w:left w:val="none" w:sz="0" w:space="0" w:color="auto"/>
        <w:bottom w:val="none" w:sz="0" w:space="0" w:color="auto"/>
        <w:right w:val="none" w:sz="0" w:space="0" w:color="auto"/>
      </w:divBdr>
    </w:div>
    <w:div w:id="2091123894">
      <w:bodyDiv w:val="1"/>
      <w:marLeft w:val="0"/>
      <w:marRight w:val="0"/>
      <w:marTop w:val="0"/>
      <w:marBottom w:val="0"/>
      <w:divBdr>
        <w:top w:val="none" w:sz="0" w:space="0" w:color="auto"/>
        <w:left w:val="none" w:sz="0" w:space="0" w:color="auto"/>
        <w:bottom w:val="none" w:sz="0" w:space="0" w:color="auto"/>
        <w:right w:val="none" w:sz="0" w:space="0" w:color="auto"/>
      </w:divBdr>
    </w:div>
    <w:div w:id="2091853816">
      <w:bodyDiv w:val="1"/>
      <w:marLeft w:val="0"/>
      <w:marRight w:val="0"/>
      <w:marTop w:val="0"/>
      <w:marBottom w:val="0"/>
      <w:divBdr>
        <w:top w:val="none" w:sz="0" w:space="0" w:color="auto"/>
        <w:left w:val="none" w:sz="0" w:space="0" w:color="auto"/>
        <w:bottom w:val="none" w:sz="0" w:space="0" w:color="auto"/>
        <w:right w:val="none" w:sz="0" w:space="0" w:color="auto"/>
      </w:divBdr>
    </w:div>
    <w:div w:id="2092967730">
      <w:bodyDiv w:val="1"/>
      <w:marLeft w:val="0"/>
      <w:marRight w:val="0"/>
      <w:marTop w:val="0"/>
      <w:marBottom w:val="0"/>
      <w:divBdr>
        <w:top w:val="none" w:sz="0" w:space="0" w:color="auto"/>
        <w:left w:val="none" w:sz="0" w:space="0" w:color="auto"/>
        <w:bottom w:val="none" w:sz="0" w:space="0" w:color="auto"/>
        <w:right w:val="none" w:sz="0" w:space="0" w:color="auto"/>
      </w:divBdr>
    </w:div>
    <w:div w:id="2092967954">
      <w:bodyDiv w:val="1"/>
      <w:marLeft w:val="0"/>
      <w:marRight w:val="0"/>
      <w:marTop w:val="0"/>
      <w:marBottom w:val="0"/>
      <w:divBdr>
        <w:top w:val="none" w:sz="0" w:space="0" w:color="auto"/>
        <w:left w:val="none" w:sz="0" w:space="0" w:color="auto"/>
        <w:bottom w:val="none" w:sz="0" w:space="0" w:color="auto"/>
        <w:right w:val="none" w:sz="0" w:space="0" w:color="auto"/>
      </w:divBdr>
    </w:div>
    <w:div w:id="2093624798">
      <w:bodyDiv w:val="1"/>
      <w:marLeft w:val="0"/>
      <w:marRight w:val="0"/>
      <w:marTop w:val="0"/>
      <w:marBottom w:val="0"/>
      <w:divBdr>
        <w:top w:val="none" w:sz="0" w:space="0" w:color="auto"/>
        <w:left w:val="none" w:sz="0" w:space="0" w:color="auto"/>
        <w:bottom w:val="none" w:sz="0" w:space="0" w:color="auto"/>
        <w:right w:val="none" w:sz="0" w:space="0" w:color="auto"/>
      </w:divBdr>
    </w:div>
    <w:div w:id="2098362014">
      <w:bodyDiv w:val="1"/>
      <w:marLeft w:val="0"/>
      <w:marRight w:val="0"/>
      <w:marTop w:val="0"/>
      <w:marBottom w:val="0"/>
      <w:divBdr>
        <w:top w:val="none" w:sz="0" w:space="0" w:color="auto"/>
        <w:left w:val="none" w:sz="0" w:space="0" w:color="auto"/>
        <w:bottom w:val="none" w:sz="0" w:space="0" w:color="auto"/>
        <w:right w:val="none" w:sz="0" w:space="0" w:color="auto"/>
      </w:divBdr>
    </w:div>
    <w:div w:id="2098821066">
      <w:bodyDiv w:val="1"/>
      <w:marLeft w:val="0"/>
      <w:marRight w:val="0"/>
      <w:marTop w:val="0"/>
      <w:marBottom w:val="0"/>
      <w:divBdr>
        <w:top w:val="none" w:sz="0" w:space="0" w:color="auto"/>
        <w:left w:val="none" w:sz="0" w:space="0" w:color="auto"/>
        <w:bottom w:val="none" w:sz="0" w:space="0" w:color="auto"/>
        <w:right w:val="none" w:sz="0" w:space="0" w:color="auto"/>
      </w:divBdr>
    </w:div>
    <w:div w:id="2099670463">
      <w:bodyDiv w:val="1"/>
      <w:marLeft w:val="0"/>
      <w:marRight w:val="0"/>
      <w:marTop w:val="0"/>
      <w:marBottom w:val="0"/>
      <w:divBdr>
        <w:top w:val="none" w:sz="0" w:space="0" w:color="auto"/>
        <w:left w:val="none" w:sz="0" w:space="0" w:color="auto"/>
        <w:bottom w:val="none" w:sz="0" w:space="0" w:color="auto"/>
        <w:right w:val="none" w:sz="0" w:space="0" w:color="auto"/>
      </w:divBdr>
    </w:div>
    <w:div w:id="2103523671">
      <w:bodyDiv w:val="1"/>
      <w:marLeft w:val="0"/>
      <w:marRight w:val="0"/>
      <w:marTop w:val="0"/>
      <w:marBottom w:val="0"/>
      <w:divBdr>
        <w:top w:val="none" w:sz="0" w:space="0" w:color="auto"/>
        <w:left w:val="none" w:sz="0" w:space="0" w:color="auto"/>
        <w:bottom w:val="none" w:sz="0" w:space="0" w:color="auto"/>
        <w:right w:val="none" w:sz="0" w:space="0" w:color="auto"/>
      </w:divBdr>
    </w:div>
    <w:div w:id="2105958770">
      <w:bodyDiv w:val="1"/>
      <w:marLeft w:val="0"/>
      <w:marRight w:val="0"/>
      <w:marTop w:val="0"/>
      <w:marBottom w:val="0"/>
      <w:divBdr>
        <w:top w:val="none" w:sz="0" w:space="0" w:color="auto"/>
        <w:left w:val="none" w:sz="0" w:space="0" w:color="auto"/>
        <w:bottom w:val="none" w:sz="0" w:space="0" w:color="auto"/>
        <w:right w:val="none" w:sz="0" w:space="0" w:color="auto"/>
      </w:divBdr>
    </w:div>
    <w:div w:id="2107115746">
      <w:bodyDiv w:val="1"/>
      <w:marLeft w:val="0"/>
      <w:marRight w:val="0"/>
      <w:marTop w:val="0"/>
      <w:marBottom w:val="0"/>
      <w:divBdr>
        <w:top w:val="none" w:sz="0" w:space="0" w:color="auto"/>
        <w:left w:val="none" w:sz="0" w:space="0" w:color="auto"/>
        <w:bottom w:val="none" w:sz="0" w:space="0" w:color="auto"/>
        <w:right w:val="none" w:sz="0" w:space="0" w:color="auto"/>
      </w:divBdr>
    </w:div>
    <w:div w:id="2112509395">
      <w:bodyDiv w:val="1"/>
      <w:marLeft w:val="0"/>
      <w:marRight w:val="0"/>
      <w:marTop w:val="0"/>
      <w:marBottom w:val="0"/>
      <w:divBdr>
        <w:top w:val="none" w:sz="0" w:space="0" w:color="auto"/>
        <w:left w:val="none" w:sz="0" w:space="0" w:color="auto"/>
        <w:bottom w:val="none" w:sz="0" w:space="0" w:color="auto"/>
        <w:right w:val="none" w:sz="0" w:space="0" w:color="auto"/>
      </w:divBdr>
    </w:div>
    <w:div w:id="2114545281">
      <w:bodyDiv w:val="1"/>
      <w:marLeft w:val="0"/>
      <w:marRight w:val="0"/>
      <w:marTop w:val="0"/>
      <w:marBottom w:val="0"/>
      <w:divBdr>
        <w:top w:val="none" w:sz="0" w:space="0" w:color="auto"/>
        <w:left w:val="none" w:sz="0" w:space="0" w:color="auto"/>
        <w:bottom w:val="none" w:sz="0" w:space="0" w:color="auto"/>
        <w:right w:val="none" w:sz="0" w:space="0" w:color="auto"/>
      </w:divBdr>
    </w:div>
    <w:div w:id="2130199680">
      <w:bodyDiv w:val="1"/>
      <w:marLeft w:val="0"/>
      <w:marRight w:val="0"/>
      <w:marTop w:val="0"/>
      <w:marBottom w:val="0"/>
      <w:divBdr>
        <w:top w:val="none" w:sz="0" w:space="0" w:color="auto"/>
        <w:left w:val="none" w:sz="0" w:space="0" w:color="auto"/>
        <w:bottom w:val="none" w:sz="0" w:space="0" w:color="auto"/>
        <w:right w:val="none" w:sz="0" w:space="0" w:color="auto"/>
      </w:divBdr>
    </w:div>
    <w:div w:id="2133086252">
      <w:bodyDiv w:val="1"/>
      <w:marLeft w:val="0"/>
      <w:marRight w:val="0"/>
      <w:marTop w:val="0"/>
      <w:marBottom w:val="0"/>
      <w:divBdr>
        <w:top w:val="none" w:sz="0" w:space="0" w:color="auto"/>
        <w:left w:val="none" w:sz="0" w:space="0" w:color="auto"/>
        <w:bottom w:val="none" w:sz="0" w:space="0" w:color="auto"/>
        <w:right w:val="none" w:sz="0" w:space="0" w:color="auto"/>
      </w:divBdr>
    </w:div>
    <w:div w:id="2136096871">
      <w:bodyDiv w:val="1"/>
      <w:marLeft w:val="0"/>
      <w:marRight w:val="0"/>
      <w:marTop w:val="0"/>
      <w:marBottom w:val="0"/>
      <w:divBdr>
        <w:top w:val="none" w:sz="0" w:space="0" w:color="auto"/>
        <w:left w:val="none" w:sz="0" w:space="0" w:color="auto"/>
        <w:bottom w:val="none" w:sz="0" w:space="0" w:color="auto"/>
        <w:right w:val="none" w:sz="0" w:space="0" w:color="auto"/>
      </w:divBdr>
    </w:div>
    <w:div w:id="2140175039">
      <w:bodyDiv w:val="1"/>
      <w:marLeft w:val="0"/>
      <w:marRight w:val="0"/>
      <w:marTop w:val="0"/>
      <w:marBottom w:val="0"/>
      <w:divBdr>
        <w:top w:val="none" w:sz="0" w:space="0" w:color="auto"/>
        <w:left w:val="none" w:sz="0" w:space="0" w:color="auto"/>
        <w:bottom w:val="none" w:sz="0" w:space="0" w:color="auto"/>
        <w:right w:val="none" w:sz="0" w:space="0" w:color="auto"/>
      </w:divBdr>
    </w:div>
    <w:div w:id="2141024767">
      <w:bodyDiv w:val="1"/>
      <w:marLeft w:val="0"/>
      <w:marRight w:val="0"/>
      <w:marTop w:val="0"/>
      <w:marBottom w:val="0"/>
      <w:divBdr>
        <w:top w:val="none" w:sz="0" w:space="0" w:color="auto"/>
        <w:left w:val="none" w:sz="0" w:space="0" w:color="auto"/>
        <w:bottom w:val="none" w:sz="0" w:space="0" w:color="auto"/>
        <w:right w:val="none" w:sz="0" w:space="0" w:color="auto"/>
      </w:divBdr>
    </w:div>
    <w:div w:id="2144960359">
      <w:bodyDiv w:val="1"/>
      <w:marLeft w:val="0"/>
      <w:marRight w:val="0"/>
      <w:marTop w:val="0"/>
      <w:marBottom w:val="0"/>
      <w:divBdr>
        <w:top w:val="none" w:sz="0" w:space="0" w:color="auto"/>
        <w:left w:val="none" w:sz="0" w:space="0" w:color="auto"/>
        <w:bottom w:val="none" w:sz="0" w:space="0" w:color="auto"/>
        <w:right w:val="none" w:sz="0" w:space="0" w:color="auto"/>
      </w:divBdr>
    </w:div>
    <w:div w:id="21465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C9638-F79A-3640-9521-91B06C4FCCA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2EFCE9BC72B346BB7D3B6CC5E73532" ma:contentTypeVersion="0" ma:contentTypeDescription="Create a new document." ma:contentTypeScope="" ma:versionID="cb0526392a3ce677160c8843938a5a91">
  <xsd:schema xmlns:xsd="http://www.w3.org/2001/XMLSchema" xmlns:xs="http://www.w3.org/2001/XMLSchema" xmlns:p="http://schemas.microsoft.com/office/2006/metadata/properties" targetNamespace="http://schemas.microsoft.com/office/2006/metadata/properties" ma:root="true" ma:fieldsID="b0a141fe9beef9a8488e33d192de0c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MuD19</b:Tag>
    <b:SourceType>DocumentFromInternetSite</b:SourceType>
    <b:Guid>{1170CBDB-1598-7A4E-BE17-C505965C3A42}</b:Guid>
    <b:Author>
      <b:Author>
        <b:NameList>
          <b:Person>
            <b:Last>MuDA</b:Last>
          </b:Person>
        </b:NameList>
      </b:Author>
    </b:Author>
    <b:Title>Vera Molnar: Randomness</b:Title>
    <b:InternetSiteTitle>Vimeo</b:InternetSiteTitle>
    <b:URL>https://vimeo.com/372579247</b:URL>
    <b:Year>2019</b:Year>
    <b:Month>November</b:Month>
    <b:Day>12</b:Day>
    <b:YearAccessed>2023</b:YearAccessed>
    <b:MonthAccessed>December</b:MonthAccessed>
    <b:DayAccessed>13</b:DayAccessed>
    <b:RefOrder>35</b:RefOrder>
  </b:Source>
  <b:Source>
    <b:Tag>Chr18</b:Tag>
    <b:SourceType>InternetSite</b:SourceType>
    <b:Guid>{11AB5264-343F-8841-A16C-8DEFA067E6E6}</b:Guid>
    <b:Title>Is artificial intelligence set to become art’s next medium?</b:Title>
    <b:Year>2018</b:Year>
    <b:URL>https://www.christies.com/en/stories/a-collaboration-between-two-artists-one-human-one-a-machine-0cd01f4e232f4279a525a446d60d4cd1</b:URL>
    <b:Month>December</b:Month>
    <b:Day>12</b:Day>
    <b:YearAccessed>2023</b:YearAccessed>
    <b:MonthAccessed>December</b:MonthAccessed>
    <b:DayAccessed>13</b:DayAccessed>
    <b:Author>
      <b:Author>
        <b:NameList>
          <b:Person>
            <b:Last>Christie's</b:Last>
          </b:Person>
        </b:NameList>
      </b:Author>
    </b:Author>
    <b:InternetSiteTitle>christies.com</b:InternetSiteTitle>
    <b:RefOrder>18</b:RefOrder>
  </b:Source>
  <b:Source>
    <b:Tag>Roz14</b:Tag>
    <b:SourceType>DocumentFromInternetSite</b:SourceType>
    <b:Guid>{F0580B89-13BA-4748-A171-2B6D67EA5094}</b:Guid>
    <b:Author>
      <b:Author>
        <b:NameList>
          <b:Person>
            <b:Last>Rozendaal</b:Last>
            <b:First>Rafael</b:First>
          </b:Person>
        </b:NameList>
      </b:Author>
    </b:Author>
    <b:Title>Digital Art - DLD14</b:Title>
    <b:InternetSiteTitle>https://www.youtube.com/@DLDconference</b:InternetSiteTitle>
    <b:URL>https://www.youtube.com/watch?v=eR5ITqKx_9c</b:URL>
    <b:Year>2014</b:Year>
    <b:YearAccessed>2013</b:YearAccessed>
    <b:MonthAccessed>December</b:MonthAccessed>
    <b:RefOrder>45</b:RefOrder>
  </b:Source>
  <b:Source>
    <b:Tag>V2_86</b:Tag>
    <b:SourceType>DocumentFromInternetSite</b:SourceType>
    <b:Guid>{150EC4BB-A205-6543-8419-BFF4302E7C00}</b:Guid>
    <b:Author>
      <b:Author>
        <b:NameList>
          <b:Person>
            <b:Last>V2_</b:Last>
            <b:First>Organization</b:First>
          </b:Person>
        </b:NameList>
      </b:Author>
    </b:Author>
    <b:Title>Manifest</b:Title>
    <b:InternetSiteTitle>v2.nl</b:InternetSiteTitle>
    <b:URL>https://v2.nl/events/manifest</b:URL>
    <b:Year>1986</b:Year>
    <b:YearAccessed>2023</b:YearAccessed>
    <b:MonthAccessed>December</b:MonthAccessed>
    <b:RefOrder>44</b:RefOrder>
  </b:Source>
  <b:Source>
    <b:Tag>V2_87</b:Tag>
    <b:SourceType>DocumentFromInternetSite</b:SourceType>
    <b:Guid>{005E4C58-6C9D-4841-8690-D8C6CEB75A8D}</b:Guid>
    <b:Title>Manifesto for the Unstable Media</b:Title>
    <b:City>‘s-Hertogenbosch</b:City>
    <b:Year>1987</b:Year>
    <b:Author>
      <b:Author>
        <b:NameList>
          <b:Person>
            <b:Last>V2_</b:Last>
            <b:First>Organization</b:First>
          </b:Person>
        </b:NameList>
      </b:Author>
    </b:Author>
    <b:CountryRegion>The Netherlands</b:CountryRegion>
    <b:InternetSiteTitle>v2.nl</b:InternetSiteTitle>
    <b:URL>https://v2.nl/articles/manifesto-for-the-unstable-media</b:URL>
    <b:YearAccessed>2023</b:YearAccessed>
    <b:MonthAccessed>December</b:MonthAccessed>
    <b:RefOrder>2</b:RefOrder>
  </b:Source>
  <b:Source>
    <b:Tag>Gia042</b:Tag>
    <b:SourceType>DocumentFromInternetSite</b:SourceType>
    <b:Guid>{EE132FB2-0395-014E-9EDE-C25C9E6441DB}</b:Guid>
    <b:Author>
      <b:Author>
        <b:NameList>
          <b:Person>
            <b:Last>Gianneti</b:Last>
            <b:First>Claudia</b:First>
          </b:Person>
        </b:NameList>
      </b:Author>
    </b:Author>
    <b:Title>Cybernetic Aesthetics and Communication</b:Title>
    <b:InternetSiteTitle>Media Art Net</b:InternetSiteTitle>
    <b:URL>http://www.medienkunstnetz.de/themes/aesthetics_of_the_digital/cybernetic_aesthetics/</b:URL>
    <b:Year>2004</b:Year>
    <b:YearAccessed>2023</b:YearAccessed>
    <b:MonthAccessed>December</b:MonthAccessed>
    <b:RefOrder>42</b:RefOrder>
  </b:Source>
  <b:Source>
    <b:Tag>Rie231</b:Tag>
    <b:SourceType>DocumentFromInternetSite</b:SourceType>
    <b:Guid>{73C142AC-4EE1-B446-8422-30797C2C88C4}</b:Guid>
    <b:Author>
      <b:Author>
        <b:NameList>
          <b:Person>
            <b:Last>Rietveld</b:Last>
            <b:First>Academie</b:First>
          </b:Person>
        </b:NameList>
      </b:Author>
    </b:Author>
    <b:Title>Technodiversity</b:Title>
    <b:InternetSiteTitle>Gerrit Rietveld Academie web site</b:InternetSiteTitle>
    <b:URL>https://studiumgenerale.rietveldacademie.nl/program_points/technodiversity</b:URL>
    <b:Year>2023</b:Year>
    <b:YearAccessed>2023</b:YearAccessed>
    <b:MonthAccessed>December</b:MonthAccessed>
    <b:RefOrder>54</b:RefOrder>
  </b:Source>
  <b:Source>
    <b:Tag>Rie23</b:Tag>
    <b:SourceType>DocumentFromInternetSite</b:SourceType>
    <b:Guid>{179FF3DD-15D9-0444-BB72-502B41B5E989}</b:Guid>
    <b:Title>Studium Generale Rietveld Academie</b:Title>
    <b:InternetSiteTitle>Gerrit Rietveld Academy website</b:InternetSiteTitle>
    <b:URL>https://studiumgenerale.rietveldacademie.nl/</b:URL>
    <b:Year>2023</b:Year>
    <b:YearAccessed>2023</b:YearAccessed>
    <b:MonthAccessed>December</b:MonthAccessed>
    <b:Author>
      <b:Author>
        <b:NameList>
          <b:Person>
            <b:Last>Rietveld</b:Last>
            <b:First>Academie</b:First>
          </b:Person>
        </b:NameList>
      </b:Author>
    </b:Author>
    <b:RefOrder>55</b:RefOrder>
  </b:Source>
  <b:Source>
    <b:Tag>Gia041</b:Tag>
    <b:SourceType>DocumentFromInternetSite</b:SourceType>
    <b:Guid>{14A8DB69-6C5E-4849-9B06-B3F672CE0CE2}</b:Guid>
    <b:Author>
      <b:Author>
        <b:NameList>
          <b:Person>
            <b:Last>Gianneti</b:Last>
            <b:First>Claudia</b:First>
          </b:Person>
        </b:NameList>
      </b:Author>
    </b:Author>
    <b:Title>Art, Science and Technology</b:Title>
    <b:InternetSiteTitle>Media Art Net</b:InternetSiteTitle>
    <b:URL>http://www.medienkunstnetz.de/themes/aesthetics_of_the_digital/art_science_technology/</b:URL>
    <b:YearAccessed>2023</b:YearAccessed>
    <b:MonthAccessed>December</b:MonthAccessed>
    <b:Year>2004</b:Year>
    <b:RefOrder>39</b:RefOrder>
  </b:Source>
  <b:Source>
    <b:Tag>Gia04</b:Tag>
    <b:SourceType>DocumentFromInternetSite</b:SourceType>
    <b:Guid>{E9196C4D-81C8-8149-9B81-3DDA6CAF7683}</b:Guid>
    <b:Author>
      <b:Author>
        <b:NameList>
          <b:Person>
            <b:Last>Gianneti</b:Last>
            <b:First>Claudia</b:First>
          </b:Person>
        </b:NameList>
      </b:Author>
    </b:Author>
    <b:Title>Digital aesthetics: Introduction</b:Title>
    <b:InternetSiteTitle>Media Art Net</b:InternetSiteTitle>
    <b:URL>http://www.medienkunstnetz.de/themes/aesthetics_of_the_digital/editorial/</b:URL>
    <b:Year>2004</b:Year>
    <b:YearAccessed>2023</b:YearAccessed>
    <b:MonthAccessed>December</b:MonthAccessed>
    <b:RefOrder>41</b:RefOrder>
  </b:Source>
  <b:Source>
    <b:Tag>Bur68</b:Tag>
    <b:SourceType>DocumentFromInternetSite</b:SourceType>
    <b:Guid>{440B99EA-EEAD-1A45-ABE8-AF167B935AB4}</b:Guid>
    <b:Author>
      <b:Author>
        <b:NameList>
          <b:Person>
            <b:Last>Burnham</b:Last>
            <b:First>Jack</b:First>
          </b:Person>
        </b:NameList>
      </b:Author>
    </b:Author>
    <b:Title>System Aesthetics</b:Title>
    <b:Year>1968</b:Year>
    <b:InternetSiteTitle>monoskop.org</b:InternetSiteTitle>
    <b:URL>https://monoskop.org/images/0/03/Burnham_Jack_1968_Systems_Esthetics_Artforum.pdf</b:URL>
    <b:Month>September</b:Month>
    <b:YearAccessed>2023</b:YearAccessed>
    <b:MonthAccessed>December</b:MonthAccessed>
    <b:RefOrder>40</b:RefOrder>
  </b:Source>
  <b:Source>
    <b:Tag>Pet98</b:Tag>
    <b:SourceType>ConferenceProceedings</b:SourceType>
    <b:Guid>{AD432679-D5F8-E048-A466-9352C42106AF}</b:Guid>
    <b:Author>
      <b:Author>
        <b:NameList>
          <b:Person>
            <b:Last>Peter</b:Last>
            <b:First>Wiebel</b:First>
          </b:Person>
        </b:NameList>
      </b:Author>
      <b:Editor>
        <b:NameList>
          <b:Person>
            <b:Last>Sommerer</b:Last>
            <b:First>Christa</b:First>
          </b:Person>
          <b:Person>
            <b:Last>Mignonneau</b:Last>
            <b:First>Laurent</b:First>
          </b:Person>
        </b:NameList>
      </b:Editor>
    </b:Author>
    <b:Title>The Unreasonable Effectiveness of the Methodological Convergence of Art and Science</b:Title>
    <b:Year>1998</b:Year>
    <b:ConferenceName>Art @ Science</b:ConferenceName>
    <b:City>Vienna/New York</b:City>
    <b:RefOrder>56</b:RefOrder>
  </b:Source>
  <b:Source>
    <b:Tag>Bre23</b:Tag>
    <b:SourceType>DocumentFromInternetSite</b:SourceType>
    <b:Guid>{29E4318E-EED0-7244-B9D6-C41C532A81D2}</b:Guid>
    <b:Author>
      <b:Author>
        <b:NameList>
          <b:Person>
            <b:Last>Bremmer</b:Last>
            <b:First>Ian</b:First>
          </b:Person>
        </b:NameList>
      </b:Author>
    </b:Author>
    <b:Title>The next global superpower isn't who you think</b:Title>
    <b:Year>2023</b:Year>
    <b:InternetSiteTitle>ted.com</b:InternetSiteTitle>
    <b:URL>https://www.ted.com/talks/ian_bremmer_the_next_global_superpower_isn_t_who_you_think?language=en</b:URL>
    <b:Month>April</b:Month>
    <b:YearAccessed>2023</b:YearAccessed>
    <b:MonthAccessed>December</b:MonthAccessed>
    <b:RefOrder>27</b:RefOrder>
  </b:Source>
  <b:Source>
    <b:Tag>Har03</b:Tag>
    <b:SourceType>Book</b:SourceType>
    <b:Guid>{2105C3DB-5A03-0340-969D-95EE0784B915}</b:Guid>
    <b:Author>
      <b:Author>
        <b:NameList>
          <b:Person>
            <b:Last>Haraway</b:Last>
            <b:First>Donna</b:First>
          </b:Person>
        </b:NameList>
      </b:Author>
    </b:Author>
    <b:Title>The companion Species Manifesto: Dogs, People, and Significant Otherness</b:Title>
    <b:Year>2003</b:Year>
    <b:Publisher>Prickly Paradigm Press</b:Publisher>
    <b:RefOrder>25</b:RefOrder>
  </b:Source>
  <b:Source>
    <b:Tag>Hyd22</b:Tag>
    <b:SourceType>DocumentFromInternetSite</b:SourceType>
    <b:Guid>{E5B041C1-48F8-C845-BA04-193478C7F267}</b:Guid>
    <b:Author>
      <b:Author>
        <b:NameList>
          <b:Person>
            <b:Last>Hyde</b:Last>
            <b:First>Marina</b:First>
          </b:Person>
        </b:NameList>
      </b:Author>
    </b:Author>
    <b:Title>When AI can make art – what does it mean for creativity?</b:Title>
    <b:URL>https://www.theguardian.com/technology/2022/nov/12/when-ai-can-make-art-what-does-it-mean-for-creativity-dall-e-midjourney</b:URL>
    <b:Year>2022</b:Year>
    <b:Month>November</b:Month>
    <b:Day>12</b:Day>
    <b:YearAccessed>2023</b:YearAccessed>
    <b:MonthAccessed>December</b:MonthAccessed>
    <b:DayAccessed>13</b:DayAccessed>
    <b:InternetSiteTitle>www.theguardian.com</b:InternetSiteTitle>
    <b:RefOrder>19</b:RefOrder>
  </b:Source>
  <b:Source>
    <b:Tag>Bra18</b:Tag>
    <b:SourceType>Book</b:SourceType>
    <b:Guid>{6B86A16E-E898-1D4A-B597-B0C4E9915BA0}</b:Guid>
    <b:Title>Posthuman Glossary</b:Title>
    <b:Year>2018</b:Year>
    <b:Publisher>Bloomsbury Academic</b:Publisher>
    <b:Author>
      <b:Editor>
        <b:NameList>
          <b:Person>
            <b:Last>Braidotti</b:Last>
            <b:First>Rosi</b:First>
          </b:Person>
          <b:Person>
            <b:Last>Hlavajova</b:Last>
            <b:First>Maria</b:First>
          </b:Person>
        </b:NameList>
      </b:Editor>
    </b:Author>
    <b:RefOrder>21</b:RefOrder>
  </b:Source>
  <b:Source>
    <b:Tag>Kho17</b:Tag>
    <b:SourceType>Film</b:SourceType>
    <b:Guid>{A5C87082-637A-F14B-A40A-2A18990ADD20}</b:Guid>
    <b:Title>Alpha Go - The Movie</b:Title>
    <b:Year>2017</b:Year>
    <b:Author>
      <b:Director>
        <b:NameList>
          <b:Person>
            <b:Last>Khos</b:Last>
            <b:First>Greg</b:First>
          </b:Person>
        </b:NameList>
      </b:Director>
    </b:Author>
    <b:ProductionCompany>Google</b:ProductionCompany>
    <b:RefOrder>17</b:RefOrder>
  </b:Source>
  <b:Source>
    <b:Tag>Mos20</b:Tag>
    <b:SourceType>ConferenceProceedings</b:SourceType>
    <b:Guid>{EC717858-6F8D-9C4B-95E4-7F9F3CA5359E}</b:Guid>
    <b:Title>Intelligent Machines</b:Title>
    <b:City>Rotterdam</b:City>
    <b:Publisher>V2_ Unstable</b:Publisher>
    <b:Year>2020</b:Year>
    <b:ConferenceName>A Crash Course in Art &amp; Artificial Intilligence</b:ConferenceName>
    <b:Author>
      <b:Author>
        <b:NameList>
          <b:Person>
            <b:Last>Most</b:Last>
            <b:First>Jeroen</b:First>
            <b:Middle>van der</b:Middle>
          </b:Person>
        </b:NameList>
      </b:Author>
    </b:Author>
    <b:RefOrder>20</b:RefOrder>
  </b:Source>
  <b:Source>
    <b:Tag>Mol89</b:Tag>
    <b:SourceType>JournalArticle</b:SourceType>
    <b:Guid>{4099261B-918E-C844-86BB-59CE94B394DE}</b:Guid>
    <b:Author>
      <b:Author>
        <b:NameList>
          <b:Person>
            <b:Last>Molnar</b:Last>
            <b:First>Vera</b:First>
          </b:Person>
          <b:Person>
            <b:Last>Molnar</b:Last>
            <b:First>Francois</b:First>
          </b:Person>
        </b:NameList>
      </b:Author>
    </b:Author>
    <b:Title>Noise, Form, Art</b:Title>
    <b:Year>1989</b:Year>
    <b:JournalName>Leonardo</b:JournalName>
    <b:Pages>15-20</b:Pages>
    <b:Volume>22</b:Volume>
    <b:Issue>1</b:Issue>
    <b:RefOrder>38</b:RefOrder>
  </b:Source>
  <b:Source>
    <b:Tag>McL88</b:Tag>
    <b:SourceType>Book</b:SourceType>
    <b:Guid>{BF08C4B7-BA49-094D-9054-0D1BB25C2530}</b:Guid>
    <b:Author>
      <b:Author>
        <b:NameList>
          <b:Person>
            <b:Last>McLuhan</b:Last>
            <b:First>Marshall</b:First>
          </b:Person>
          <b:Person>
            <b:Last>McLuhan</b:Last>
            <b:First>Eric</b:First>
          </b:Person>
        </b:NameList>
      </b:Author>
    </b:Author>
    <b:Title>Laws of Media, the new science</b:Title>
    <b:Year>1988</b:Year>
    <b:City>Toronto</b:City>
    <b:Publisher>Univeristy of Toronto Press</b:Publisher>
    <b:LCID>en-GB</b:LCID>
    <b:RefOrder>22</b:RefOrder>
  </b:Source>
  <b:Source>
    <b:Tag>Ken18</b:Tag>
    <b:SourceType>DocumentFromInternetSite</b:SourceType>
    <b:Guid>{61E66D50-3AF8-5B4F-B0A2-43D969803840}</b:Guid>
    <b:Author>
      <b:Author>
        <b:NameList>
          <b:Person>
            <b:Last>Riagamonti</b:Last>
            <b:First>Angeria</b:First>
          </b:Person>
          <b:Person>
            <b:Last>Kennedy</b:Last>
            <b:First>Martin</b:First>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LCID>en-GB</b:LCID>
    <b:RefOrder>34</b:RefOrder>
  </b:Source>
  <b:Source>
    <b:Tag>Baa22</b:Tag>
    <b:SourceType>Book</b:SourceType>
    <b:Guid>{51B7AE13-C8EF-B640-93F8-73BE4F0A5E1C}</b:Guid>
    <b:Author>
      <b:Author>
        <b:NameList>
          <b:Person>
            <b:Last>Baalman</b:Last>
            <b:First>Marije</b:First>
          </b:Person>
        </b:NameList>
      </b:Author>
    </b:Author>
    <b:Title>Composing Interactions - An artist guide to building expressive interactive systems</b:Title>
    <b:City>Rotterdam</b:City>
    <b:Publisher>V2_ Publishing</b:Publisher>
    <b:Year>2022</b:Year>
    <b:RefOrder>30</b:RefOrder>
  </b:Source>
  <b:Source>
    <b:Tag>Tim23</b:Tag>
    <b:SourceType>ArticleInAPeriodical</b:SourceType>
    <b:Guid>{9E7F7993-43CB-6F4F-AD9D-746C8B9384A5}</b:Guid>
    <b:Year>2023</b:Year>
    <b:Month>September</b:Month>
    <b:Day>12</b:Day>
    <b:Author>
      <b:Author>
        <b:NameList>
          <b:Person>
            <b:Last>Hoogland</b:Last>
            <b:First>Timo</b:First>
          </b:Person>
        </b:NameList>
      </b:Author>
    </b:Author>
    <b:PeriodicalTitle>Creative Coding Utrecht Meetup</b:PeriodicalTitle>
    <b:RefOrder>32</b:RefOrder>
  </b:Source>
  <b:Source>
    <b:Tag>Gro19</b:Tag>
    <b:SourceType>DocumentFromInternetSite</b:SourceType>
    <b:Guid>{A7439306-C41D-324F-95D2-46BB2B044F87}</b:Guid>
    <b:Author>
      <b:Author>
        <b:NameList>
          <b:Person>
            <b:Last>Gropius</b:Last>
            <b:First>Walter</b:First>
          </b:Person>
        </b:NameList>
      </b:Author>
    </b:Author>
    <b:Title>Bauhaus Manifesto</b:Title>
    <b:Year>1919</b:Year>
    <b:URL>https://bauhausmanifesto.com/</b:URL>
    <b:YearAccessed>2023</b:YearAccessed>
    <b:MonthAccessed>December</b:MonthAccessed>
    <b:RefOrder>11</b:RefOrder>
  </b:Source>
  <b:Source>
    <b:Tag>Gee18</b:Tag>
    <b:SourceType>ConferenceProceedings</b:SourceType>
    <b:Guid>{F56F863F-8E6F-4047-8BDE-57AACA2C2F02}</b:Guid>
    <b:Author>
      <b:Author>
        <b:NameList>
          <b:Person>
            <b:Last>Mul</b:Last>
            <b:First>Geert</b:First>
          </b:Person>
        </b:NameList>
      </b:Author>
    </b:Author>
    <b:Title>Creative Strategies</b:Title>
    <b:ConferenceName>The Art of War Dogtime lecture series</b:ConferenceName>
    <b:City>Amsterdam</b:City>
    <b:Year>2018</b:Year>
    <b:RefOrder>31</b:RefOrder>
  </b:Source>
  <b:Source>
    <b:Tag>Ben69</b:Tag>
    <b:SourceType>ConferenceProceedings</b:SourceType>
    <b:Guid>{BC9E505D-6B1D-A946-9B2A-6A747CED08A4}</b:Guid>
    <b:Title>The Work of Art in the Age of Mechanical Reproduction</b:Title>
    <b:Year>1969</b:Year>
    <b:Author>
      <b:Author>
        <b:NameList>
          <b:Person>
            <b:Last>Benjamin</b:Last>
            <b:First>Walter</b:First>
          </b:Person>
        </b:NameList>
      </b:Author>
      <b:Editor>
        <b:NameList>
          <b:Person>
            <b:Last>Arendt</b:Last>
            <b:First>Hannah</b:First>
          </b:Person>
          <b:Person>
            <b:Last>Zohn</b:Last>
            <b:First>Harry (translator)</b:First>
          </b:Person>
        </b:NameList>
      </b:Editor>
    </b:Author>
    <b:JournalName>Illuminations</b:JournalName>
    <b:Publisher>Schocken Books</b:Publisher>
    <b:City>New York</b:City>
    <b:ShortTitle>(original essay 1935 in german)</b:ShortTitle>
    <b:ConferenceName>Illuminations</b:ConferenceName>
    <b:RefOrder>48</b:RefOrder>
  </b:Source>
  <b:Source>
    <b:Tag>McL70</b:Tag>
    <b:SourceType>DocumentFromInternetSite</b:SourceType>
    <b:Guid>{07B218CB-BD8C-7349-BE86-2247F1B71643}</b:Guid>
    <b:Author>
      <b:Author>
        <b:NameList>
          <b:Person>
            <b:Last>McLuhan</b:Last>
            <b:First>Marshall</b:First>
          </b:Person>
        </b:NameList>
      </b:Author>
    </b:Author>
    <b:Title>Living in an Acoustic World</b:Title>
    <b:InternetSiteTitle>Marshall McLuhan Speaks</b:InternetSiteTitle>
    <b:URL>https://marshallmcluhanspeaks.com/lectures-panels/living-in-an-acoustic-world</b:URL>
    <b:Year>1970</b:Year>
    <b:YearAccessed>2023</b:YearAccessed>
    <b:MonthAccessed>December</b:MonthAccessed>
    <b:RefOrder>23</b:RefOrder>
  </b:Source>
  <b:Source>
    <b:Tag>Flu90</b:Tag>
    <b:SourceType>DocumentFromInternetSite</b:SourceType>
    <b:Guid>{1FFA4F24-3825-924B-BCC1-FF4226E83530}</b:Guid>
    <b:Author>
      <b:Author>
        <b:NameList>
          <b:Person>
            <b:Last>Flusser</b:Last>
            <b:First>Vilem</b:First>
          </b:Person>
        </b:NameList>
      </b:Author>
    </b:Author>
    <b:Title>Television Image and Political Space in the Light of the Romanian Revolution</b:Title>
    <b:InternetSiteTitle>YouTube</b:InternetSiteTitle>
    <b:URL>https://www.youtube.com/watch?v=QFTaY2u4NvI</b:URL>
    <b:Year>1990</b:Year>
    <b:Month>April</b:Month>
    <b:Day>7</b:Day>
    <b:YearAccessed>2023</b:YearAccessed>
    <b:MonthAccessed>December</b:MonthAccessed>
    <b:City>Budapest</b:City>
    <b:RefOrder>24</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47</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26</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3</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1</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37</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33</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28</b:RefOrder>
  </b:Source>
  <b:Source>
    <b:Tag>Bur73</b:Tag>
    <b:SourceType>Book</b:SourceType>
    <b:Guid>{8078634E-7FA3-7543-A254-FC34F7C3EAF9}</b:Guid>
    <b:Author>
      <b:Author>
        <b:NameList>
          <b:Person>
            <b:Last>Burham</b:Last>
            <b:First>Jack</b:First>
          </b:Person>
        </b:NameList>
      </b:Author>
    </b:Author>
    <b:Title>The Structure of Art</b:Title>
    <b:Year>1973</b:Year>
    <b:City>New York</b:City>
    <b:Publisher>George Braziller Inc</b:Publisher>
    <b:RefOrder>49</b:RefOrder>
  </b:Source>
  <b:Source>
    <b:Tag>kra22</b:Tag>
    <b:SourceType>DocumentFromInternetSite</b:SourceType>
    <b:Guid>{FDA66DA0-B84C-BA48-8192-34081404C46B}</b:Guid>
    <b:Title>What are Cryptopunks?</b:Title>
    <b:Year>2022</b:Year>
    <b:Author>
      <b:Author>
        <b:Corporate>kraken.com</b:Corporate>
      </b:Author>
    </b:Author>
    <b:InternetSiteTitle>kraken.com</b:InternetSiteTitle>
    <b:URL>https://www.kraken.com/learn/what-are-cryptopunks</b:URL>
    <b:YearAccessed>2023</b:YearAccessed>
    <b:MonthAccessed>December</b:MonthAccessed>
    <b:RefOrder>51</b:RefOrder>
  </b:Source>
  <b:Source>
    <b:Tag>Lan23</b:Tag>
    <b:SourceType>DocumentFromInternetSite</b:SourceType>
    <b:Guid>{6C70E77D-B628-5746-8CCE-BB4CB6FBB528}</b:Guid>
    <b:Author>
      <b:Author>
        <b:NameList>
          <b:Person>
            <b:Last>Langston</b:Last>
            <b:First>Thomas</b:First>
          </b:Person>
        </b:NameList>
      </b:Author>
    </b:Author>
    <b:Title>The 20 Most Expensive NFT Sales of All Time</b:Title>
    <b:InternetSiteTitle>nftnow.com</b:InternetSiteTitle>
    <b:URL>https://nftnow.com/features/most-expensive-nft-sales/</b:URL>
    <b:Year>2023</b:Year>
    <b:Month>June</b:Month>
    <b:YearAccessed>2023</b:YearAccessed>
    <b:MonthAccessed>December</b:MonthAccessed>
    <b:RefOrder>50</b:RefOrder>
  </b:Source>
  <b:Source>
    <b:Tag>kra221</b:Tag>
    <b:SourceType>DocumentFromInternetSite</b:SourceType>
    <b:Guid>{4D57400B-9CFD-F449-B2F0-3ACE10DEAD4E}</b:Guid>
    <b:Author>
      <b:Author>
        <b:Corporate>kraken.com</b:Corporate>
      </b:Author>
    </b:Author>
    <b:Title>What is bored  ape yacht club?</b:Title>
    <b:InternetSiteTitle>Kraken.com</b:InternetSiteTitle>
    <b:URL>https://www.kraken.com/learn/what-is-bored-ape-yacht-club</b:URL>
    <b:Year>2022</b:Year>
    <b:YearAccessed>2023</b:YearAccessed>
    <b:MonthAccessed>December</b:MonthAccessed>
    <b:RefOrder>53</b:RefOrder>
  </b:Source>
  <b:Source>
    <b:Tag>GMT23</b:Tag>
    <b:SourceType>DocumentFromInternetSite</b:SourceType>
    <b:Guid>{E7385EBF-445C-2C41-84FF-9653424A1387}</b:Guid>
    <b:Author>
      <b:Author>
        <b:Corporate>GMTA Software Solutions Pvt Ltd</b:Corporate>
      </b:Author>
    </b:Author>
    <b:Title>Top 7 Most Expensive Bored Ape Yacht Club NFTs</b:Title>
    <b:InternetSiteTitle>linkedin.com</b:InternetSiteTitle>
    <b:URL>https://www.linkedin.com/pulse/gmta-software-solutions-pvt-ltd-7104809677971947520/</b:URL>
    <b:Year>2023</b:Year>
    <b:Month>September</b:Month>
    <b:YearAccessed>2023</b:YearAccessed>
    <b:MonthAccessed>December</b:MonthAccessed>
    <b:RefOrder>52</b:RefOrder>
  </b:Source>
  <b:Source>
    <b:Tag>Wik23</b:Tag>
    <b:SourceType>DocumentFromInternetSite</b:SourceType>
    <b:Guid>{E3C25CCF-01A4-B949-AC39-C2D090023ABA}</b:Guid>
    <b:InternetSiteTitle>Wikipedia</b:InternetSiteTitle>
    <b:URL>https://en.wikipedia.org/wiki/Avant-garde</b:URL>
    <b:YearAccessed>2023</b:YearAccessed>
    <b:MonthAccessed>October</b:MonthAccessed>
    <b:Title>Avant-garde</b:Title>
    <b:Author>
      <b:Author>
        <b:Corporate>Wikipedia</b:Corporate>
      </b:Author>
    </b:Author>
    <b:Year>2014-2023</b:Year>
    <b:RefOrder>5</b:RefOrder>
  </b:Source>
  <b:Source>
    <b:Tag>Fer91</b:Tag>
    <b:SourceType>Book</b:SourceType>
    <b:Guid>{43135CBF-6C48-FE47-8602-D2A285B5EBB5}</b:Guid>
    <b:Title>Historische Avantgarde</b:Title>
    <b:City>Amsterdam</b:City>
    <b:Publisher>Huis aan de Drie Grachten</b:Publisher>
    <b:Year>1991</b:Year>
    <b:Author>
      <b:Author>
        <b:NameList>
          <b:Person>
            <b:Last>Drijkoningen</b:Last>
            <b:First>Ferdinand</b:First>
          </b:Person>
          <b:Person>
            <b:Last>Fontijn</b:Last>
            <b:First>J</b:First>
          </b:Person>
          <b:Person>
            <b:Last>Grygar</b:Last>
            <b:First>M</b:First>
          </b:Person>
          <b:Person>
            <b:Last>De Meijer</b:Last>
            <b:First>P</b:First>
          </b:Person>
          <b:Person>
            <b:Last>Wuerzner</b:Last>
            <b:First>H</b:First>
          </b:Person>
        </b:NameList>
      </b:Author>
    </b:Author>
    <b:RefOrder>4</b:RefOrder>
  </b:Source>
  <b:Source>
    <b:Tag>Rie</b:Tag>
    <b:SourceType>DocumentFromInternetSite</b:SourceType>
    <b:Guid>{7EB511CD-40A2-BF4C-A268-6020007ECE1B}</b:Guid>
    <b:Author>
      <b:Author>
        <b:NameList>
          <b:Person>
            <b:Last>Rietveld</b:Last>
            <b:First>Academie</b:First>
          </b:Person>
        </b:NameList>
      </b:Author>
    </b:Author>
    <b:Title>home</b:Title>
    <b:InternetSiteTitle>https://rietveldacademie.nl/</b:InternetSiteTitle>
    <b:URL>https://rietveldacademie.nl/en//</b:URL>
    <b:Year>2023</b:Year>
    <b:YearAccessed>2023</b:YearAccessed>
    <b:MonthAccessed>December</b:MonthAccessed>
    <b:RefOrder>6</b:RefOrder>
  </b:Source>
  <b:Source>
    <b:Tag>Lás23</b:Tag>
    <b:SourceType>DocumentFromInternetSite</b:SourceType>
    <b:Guid>{8BF4A59A-C404-4A49-B3A8-6A14A9207E00}</b:Guid>
    <b:Title>László Moholy-Nagy</b:Title>
    <b:InternetSiteTitle>The Art Story</b:InternetSiteTitle>
    <b:URL>https://www.theartstory.org/artist/moholy-nagy-laszlo/</b:URL>
    <b:YearAccessed>2023</b:YearAccessed>
    <b:MonthAccessed>October</b:MonthAccessed>
    <b:Author>
      <b:Author>
        <b:Corporate>The Art Story</b:Corporate>
      </b:Author>
    </b:Author>
    <b:Year>2023</b:Year>
    <b:RefOrder>14</b:RefOrder>
  </b:Source>
  <b:Source>
    <b:Tag>DWD19</b:Tag>
    <b:SourceType>DocumentFromInternetSite</b:SourceType>
    <b:Guid>{1DF82872-3BC3-9243-B5AC-851BBDB5A96E}</b:Guid>
    <b:Author>
      <b:Author>
        <b:Corporate>DW Documentary</b:Corporate>
      </b:Author>
    </b:Author>
    <b:Title>Architecture, art and design - 100 years of the Bauhaus</b:Title>
    <b:InternetSiteTitle>https://www.youtube.com/@DWDocumentary</b:InternetSiteTitle>
    <b:URL>https://youtu.be/rg3X1vZN5TA?si=iQsBQf0h6woRwIqE</b:URL>
    <b:Year>2019</b:Year>
    <b:Month>January</b:Month>
    <b:YearAccessed>2023</b:YearAccessed>
    <b:MonthAccessed>September</b:MonthAccessed>
    <b:RefOrder>7</b:RefOrder>
  </b:Source>
  <b:Source>
    <b:Tag>DeD14</b:Tag>
    <b:SourceType>DocumentFromInternetSite</b:SourceType>
    <b:Guid>{C5B47226-E75F-9B4F-BA71-253CCC5EBC51}</b:Guid>
    <b:Author>
      <b:Author>
        <b:NameList>
          <b:Person>
            <b:Last>De Duve</b:Last>
            <b:First>Thierry</b:First>
          </b:Person>
        </b:NameList>
      </b:Author>
    </b:Author>
    <b:Title>THE INVENTION OF NON-ART: A HISTORY</b:Title>
    <b:InternetSiteTitle>artforum.com</b:InternetSiteTitle>
    <b:URL>https://www.artforum.com/features/thierry-de-duve-on-the-salon-des-refuses-219159/</b:URL>
    <b:Year>2014</b:Year>
    <b:Month>February</b:Month>
    <b:YearAccessed>2023</b:YearAccessed>
    <b:MonthAccessed>December</b:MonthAccessed>
    <b:RefOrder>8</b:RefOrder>
  </b:Source>
  <b:Source>
    <b:Tag>TAT</b:Tag>
    <b:SourceType>DocumentFromInternetSite</b:SourceType>
    <b:Guid>{DDB55B85-1C05-B54C-BBD7-654FEAB2F49C}</b:Guid>
    <b:Author>
      <b:Author>
        <b:Corporate>TATE</b:Corporate>
      </b:Author>
    </b:Author>
    <b:Title>TABLEAU</b:Title>
    <b:InternetSiteTitle>https://www.tate.org.uk/art/art-terms</b:InternetSiteTitle>
    <b:URL>https://www.tate.org.uk/art/art-terms/t/tableau</b:URL>
    <b:RefOrder>57</b:RefOrder>
  </b:Source>
  <b:Source>
    <b:Tag>Mag23</b:Tag>
    <b:SourceType>Book</b:SourceType>
    <b:Guid>{AA561798-0016-DD47-AE1D-81B0DD5E4B61}</b:Guid>
    <b:Author>
      <b:Author>
        <b:NameList>
          <b:Person>
            <b:Last>Magadalena</b:Last>
            <b:First>Droste</b:First>
          </b:Person>
        </b:NameList>
      </b:Author>
    </b:Author>
    <b:Title>Bauhaus</b:Title>
    <b:Year>2023</b:Year>
    <b:City>Keulen</b:City>
    <b:Publisher>Taschen</b:Publisher>
    <b:RefOrder>10</b:RefOrder>
  </b:Source>
  <b:Source>
    <b:Tag>Mol23</b:Tag>
    <b:SourceType>ConferenceProceedings</b:SourceType>
    <b:Guid>{B1F1F746-5BDF-0347-ACEF-49891A5B0EB2}</b:Guid>
    <b:Author>
      <b:Author>
        <b:NameList>
          <b:Person>
            <b:Last>Moller Hansen</b:Last>
            <b:First>Stig</b:First>
          </b:Person>
        </b:NameList>
      </b:Author>
    </b:Author>
    <b:Title>Echoes in Code - Using Graphic Design Heritage to Teach Programing</b:Title>
    <b:City>Rotterdam</b:City>
    <b:Publisher>Creative Coding Utrecht</b:Publisher>
    <b:Year>2023</b:Year>
    <b:ConferenceName>Iterations</b:ConferenceName>
    <b:ShortTitle>https://www.youtube.com/watch?v=sU12enQCmBc</b:ShortTitle>
    <b:RefOrder>12</b:RefOrder>
  </b:Source>
  <b:Source>
    <b:Tag>Moh30</b:Tag>
    <b:SourceType>DocumentFromInternetSite</b:SourceType>
    <b:Guid>{36E883E6-D8DE-BE46-980E-B5F036AE4DD2}</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October</b:MonthAccessed>
    <b:Year>1930</b:Year>
    <b:RefOrder>13</b:RefOrder>
  </b:Source>
  <b:Source>
    <b:Tag>She06</b:Tag>
    <b:SourceType>Book</b:SourceType>
    <b:Guid>{A9A08DA2-A2E5-4A25-BA90-8FF1ACD84755}</b:Guid>
    <b:Author>
      <b:Author>
        <b:NameList>
          <b:Person>
            <b:Last>SheringHam</b:Last>
            <b:First>Michael</b:First>
          </b:Person>
        </b:NameList>
      </b:Author>
    </b:Author>
    <b:Title>Everyday Life - Theories and Practices from Surrealism to Present</b:Title>
    <b:Year>2006</b:Year>
    <b:City>New York</b:City>
    <b:Publisher>Oxford University Press</b:Publisher>
    <b:RefOrder>58</b:RefOrder>
  </b:Source>
  <b:Source>
    <b:Tag>May19</b:Tag>
    <b:SourceType>DocumentFromInternetSite</b:SourceType>
    <b:Guid>{098B8393-6B71-4BE9-881A-C046F5BB9CA6}</b:Guid>
    <b:Title>The Greek myth of Talos, the first robot</b:Title>
    <b:Year>2019</b:Year>
    <b:Author>
      <b:Author>
        <b:NameList>
          <b:Person>
            <b:Last>Mayor</b:Last>
            <b:First>Adrienne</b:First>
          </b:Person>
        </b:NameList>
      </b:Author>
    </b:Author>
    <b:InternetSiteTitle>https://www.youtube.com/@TEDEd</b:InternetSiteTitle>
    <b:Month>October</b:Month>
    <b:URL>https://www.youtube.com/watch?v=vVTA-E3G8bQ</b:URL>
    <b:YearAccessed>2023</b:YearAccessed>
    <b:MonthAccessed>September</b:MonthAccessed>
    <b:RefOrder>15</b:RefOrder>
  </b:Source>
  <b:Source>
    <b:Tag>Bol00</b:Tag>
    <b:SourceType>Book</b:SourceType>
    <b:Guid>{70DC9212-A4EA-4BFB-91D8-6CF86E9003B0}</b:Guid>
    <b:Title>Remediation, Understanding new media</b:Title>
    <b:Year>2000</b:Year>
    <b:Author>
      <b:Author>
        <b:NameList>
          <b:Person>
            <b:Last>Bolter</b:Last>
            <b:First>Jay</b:First>
            <b:Middle>David</b:Middle>
          </b:Person>
          <b:Person>
            <b:Last>Richard</b:Last>
            <b:First>Grusin</b:First>
          </b:Person>
        </b:NameList>
      </b:Author>
    </b:Author>
    <b:Publisher>MIT Press</b:Publisher>
    <b:RefOrder>29</b:RefOrder>
  </b:Source>
  <b:Source>
    <b:Tag>Mul16</b:Tag>
    <b:SourceType>DocumentFromInternetSite</b:SourceType>
    <b:Guid>{DF90A22C-7AB0-4516-9347-C0A2D56E681A}</b:Guid>
    <b:Title>Match of the day</b:Title>
    <b:Year>2016</b:Year>
    <b:Author>
      <b:Author>
        <b:NameList>
          <b:Person>
            <b:Last>Mul</b:Last>
            <b:First>Geert</b:First>
          </b:Person>
        </b:NameList>
      </b:Author>
    </b:Author>
    <b:InternetSiteTitle>https://geertmul.nl</b:InternetSiteTitle>
    <b:Month>August</b:Month>
    <b:URL>https://geertmul.nl/projects/match_of_the_day/</b:URL>
    <b:RefOrder>43</b:RefOrder>
  </b:Source>
  <b:Source>
    <b:Tag>Roz13</b:Tag>
    <b:SourceType>DocumentFromInternetSite</b:SourceType>
    <b:Guid>{46F05E59-58D4-466F-9828-C2730A96328F}</b:Guid>
    <b:Author>
      <b:Author>
        <b:NameList>
          <b:Person>
            <b:Last>Rozendaal</b:Last>
            <b:First>Rafael</b:First>
          </b:Person>
        </b:NameList>
      </b:Author>
    </b:Author>
    <b:Title>Here 2013: Rafaël Rozendaal</b:Title>
    <b:InternetSiteTitle>https://www.youtube.com/@itsnicethat</b:InternetSiteTitle>
    <b:URL>https://www.youtube.com/watch?v=Ad8YDQjCEWo</b:URL>
    <b:Year>2013</b:Year>
    <b:YearAccessed>2023</b:YearAccessed>
    <b:MonthAccessed>December</b:MonthAccessed>
    <b:RefOrder>46</b:RefOrder>
  </b:Source>
  <b:Source>
    <b:Tag>Ass19</b:Tag>
    <b:SourceType>Book</b:SourceType>
    <b:Guid>{9A36A595-D929-4D03-84D9-BF42CD44AC35}</b:Guid>
    <b:Author>
      <b:Author>
        <b:NameList>
          <b:Person>
            <b:Last>Asimov</b:Last>
            <b:First>Isaac</b:First>
          </b:Person>
        </b:NameList>
      </b:Author>
    </b:Author>
    <b:Title>I, Robot</b:Title>
    <b:Year>2019</b:Year>
    <b:Publisher>HarperCollins</b:Publisher>
    <b:Medium>Audio book </b:Medium>
    <b:RefOrder>16</b:RefOrder>
  </b:Source>
  <b:Source>
    <b:Tag>Hus19</b:Tag>
    <b:SourceType>DocumentFromInternetSite</b:SourceType>
    <b:Guid>{B2E73346-4615-4E4F-93E5-26BDECBE6760}</b:Guid>
    <b:Author>
      <b:Author>
        <b:NameList>
          <b:Person>
            <b:Last>Hustvedt</b:Last>
            <b:First>Siri</b:First>
          </b:Person>
        </b:NameList>
      </b:Author>
    </b:Author>
    <b:Title>A woman in the men's room: when will the art world recognise the real artist behind Duchamp's Fountain?</b:Title>
    <b:InternetSiteTitle>https://www.theguardian.com/books</b:InternetSiteTitle>
    <b:URL>https://www.theguardian.com/books/2019/mar/29/marcel-duchamp-fountain-women-art-history</b:URL>
    <b:Year>2019</b:Year>
    <b:Month>March</b:Month>
    <b:YearAccessed>2024</b:YearAccessed>
    <b:MonthAccessed>January</b:MonthAccessed>
    <b:RefOrder>9</b:RefOrder>
  </b:Source>
  <b:Source>
    <b:Tag>Boh12</b:Tag>
    <b:SourceType>Book</b:SourceType>
    <b:Guid>{80575570-9529-3A4C-8CC7-FA59727F4191}</b:Guid>
    <b:Author>
      <b:Author>
        <b:NameList>
          <b:Person>
            <b:Last>Bohnacker</b:Last>
            <b:First>Hartmut</b:First>
          </b:Person>
          <b:Person>
            <b:Last>Gross</b:Last>
            <b:First>Benedikt</b:First>
          </b:Person>
          <b:Person>
            <b:Last>Laub</b:Last>
            <b:First>Julia</b:First>
          </b:Person>
        </b:NameList>
      </b:Author>
      <b:Editor>
        <b:NameList>
          <b:Person>
            <b:Last>Lazzeroni</b:Last>
            <b:First>Claudius</b:First>
          </b:Person>
        </b:NameList>
      </b:Editor>
    </b:Author>
    <b:Title>Generative Design</b:Title>
    <b:Year>2012</b:Year>
    <b:Publisher>Princeton Architectural Press</b:Publisher>
    <b:RefOrder>36</b:RefOrder>
  </b:Source>
</b:Sources>
</file>

<file path=customXml/itemProps1.xml><?xml version="1.0" encoding="utf-8"?>
<ds:datastoreItem xmlns:ds="http://schemas.openxmlformats.org/officeDocument/2006/customXml" ds:itemID="{2CE1DEDC-E418-41CB-8EBE-FFB70378FCB0}">
  <ds:schemaRefs>
    <ds:schemaRef ds:uri="http://schemas.microsoft.com/sharepoint/v3/contenttype/forms"/>
  </ds:schemaRefs>
</ds:datastoreItem>
</file>

<file path=customXml/itemProps2.xml><?xml version="1.0" encoding="utf-8"?>
<ds:datastoreItem xmlns:ds="http://schemas.openxmlformats.org/officeDocument/2006/customXml" ds:itemID="{941F4F33-409D-4DEE-90DD-D9447CFC5F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915684-416F-46D1-86F7-3D9B2BB9A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D3BEDB-7A9E-8F40-9B59-0F9EE467E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5740</Words>
  <Characters>32723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38387</CharactersWithSpaces>
  <SharedDoc>false</SharedDoc>
  <HLinks>
    <vt:vector size="210" baseType="variant">
      <vt:variant>
        <vt:i4>5046338</vt:i4>
      </vt:variant>
      <vt:variant>
        <vt:i4>711</vt:i4>
      </vt:variant>
      <vt:variant>
        <vt:i4>0</vt:i4>
      </vt:variant>
      <vt:variant>
        <vt:i4>5</vt:i4>
      </vt:variant>
      <vt:variant>
        <vt:lpwstr>https://lifeforms.supply/</vt:lpwstr>
      </vt:variant>
      <vt:variant>
        <vt:lpwstr/>
      </vt:variant>
      <vt:variant>
        <vt:i4>7274555</vt:i4>
      </vt:variant>
      <vt:variant>
        <vt:i4>696</vt:i4>
      </vt:variant>
      <vt:variant>
        <vt:i4>0</vt:i4>
      </vt:variant>
      <vt:variant>
        <vt:i4>5</vt:i4>
      </vt:variant>
      <vt:variant>
        <vt:lpwstr>https://superrare.com/</vt:lpwstr>
      </vt:variant>
      <vt:variant>
        <vt:lpwstr/>
      </vt:variant>
      <vt:variant>
        <vt:i4>2818097</vt:i4>
      </vt:variant>
      <vt:variant>
        <vt:i4>693</vt:i4>
      </vt:variant>
      <vt:variant>
        <vt:i4>0</vt:i4>
      </vt:variant>
      <vt:variant>
        <vt:i4>5</vt:i4>
      </vt:variant>
      <vt:variant>
        <vt:lpwstr>https://opensea.io/</vt:lpwstr>
      </vt:variant>
      <vt:variant>
        <vt:lpwstr/>
      </vt:variant>
      <vt:variant>
        <vt:i4>2031641</vt:i4>
      </vt:variant>
      <vt:variant>
        <vt:i4>669</vt:i4>
      </vt:variant>
      <vt:variant>
        <vt:i4>0</vt:i4>
      </vt:variant>
      <vt:variant>
        <vt:i4>5</vt:i4>
      </vt:variant>
      <vt:variant>
        <vt:lpwstr>https://www.intotime.us/</vt:lpwstr>
      </vt:variant>
      <vt:variant>
        <vt:lpwstr/>
      </vt:variant>
      <vt:variant>
        <vt:i4>3211365</vt:i4>
      </vt:variant>
      <vt:variant>
        <vt:i4>555</vt:i4>
      </vt:variant>
      <vt:variant>
        <vt:i4>0</vt:i4>
      </vt:variant>
      <vt:variant>
        <vt:i4>5</vt:i4>
      </vt:variant>
      <vt:variant>
        <vt:lpwstr>https://wwwwwwwww.jodi.org/</vt:lpwstr>
      </vt:variant>
      <vt:variant>
        <vt:lpwstr/>
      </vt:variant>
      <vt:variant>
        <vt:i4>1507380</vt:i4>
      </vt:variant>
      <vt:variant>
        <vt:i4>170</vt:i4>
      </vt:variant>
      <vt:variant>
        <vt:i4>0</vt:i4>
      </vt:variant>
      <vt:variant>
        <vt:i4>5</vt:i4>
      </vt:variant>
      <vt:variant>
        <vt:lpwstr/>
      </vt:variant>
      <vt:variant>
        <vt:lpwstr>_Toc155466672</vt:lpwstr>
      </vt:variant>
      <vt:variant>
        <vt:i4>1507380</vt:i4>
      </vt:variant>
      <vt:variant>
        <vt:i4>164</vt:i4>
      </vt:variant>
      <vt:variant>
        <vt:i4>0</vt:i4>
      </vt:variant>
      <vt:variant>
        <vt:i4>5</vt:i4>
      </vt:variant>
      <vt:variant>
        <vt:lpwstr/>
      </vt:variant>
      <vt:variant>
        <vt:lpwstr>_Toc155466671</vt:lpwstr>
      </vt:variant>
      <vt:variant>
        <vt:i4>1507380</vt:i4>
      </vt:variant>
      <vt:variant>
        <vt:i4>158</vt:i4>
      </vt:variant>
      <vt:variant>
        <vt:i4>0</vt:i4>
      </vt:variant>
      <vt:variant>
        <vt:i4>5</vt:i4>
      </vt:variant>
      <vt:variant>
        <vt:lpwstr/>
      </vt:variant>
      <vt:variant>
        <vt:lpwstr>_Toc155466670</vt:lpwstr>
      </vt:variant>
      <vt:variant>
        <vt:i4>1441844</vt:i4>
      </vt:variant>
      <vt:variant>
        <vt:i4>152</vt:i4>
      </vt:variant>
      <vt:variant>
        <vt:i4>0</vt:i4>
      </vt:variant>
      <vt:variant>
        <vt:i4>5</vt:i4>
      </vt:variant>
      <vt:variant>
        <vt:lpwstr/>
      </vt:variant>
      <vt:variant>
        <vt:lpwstr>_Toc155466669</vt:lpwstr>
      </vt:variant>
      <vt:variant>
        <vt:i4>1441844</vt:i4>
      </vt:variant>
      <vt:variant>
        <vt:i4>146</vt:i4>
      </vt:variant>
      <vt:variant>
        <vt:i4>0</vt:i4>
      </vt:variant>
      <vt:variant>
        <vt:i4>5</vt:i4>
      </vt:variant>
      <vt:variant>
        <vt:lpwstr/>
      </vt:variant>
      <vt:variant>
        <vt:lpwstr>_Toc155466668</vt:lpwstr>
      </vt:variant>
      <vt:variant>
        <vt:i4>1441844</vt:i4>
      </vt:variant>
      <vt:variant>
        <vt:i4>140</vt:i4>
      </vt:variant>
      <vt:variant>
        <vt:i4>0</vt:i4>
      </vt:variant>
      <vt:variant>
        <vt:i4>5</vt:i4>
      </vt:variant>
      <vt:variant>
        <vt:lpwstr/>
      </vt:variant>
      <vt:variant>
        <vt:lpwstr>_Toc155466667</vt:lpwstr>
      </vt:variant>
      <vt:variant>
        <vt:i4>1441844</vt:i4>
      </vt:variant>
      <vt:variant>
        <vt:i4>134</vt:i4>
      </vt:variant>
      <vt:variant>
        <vt:i4>0</vt:i4>
      </vt:variant>
      <vt:variant>
        <vt:i4>5</vt:i4>
      </vt:variant>
      <vt:variant>
        <vt:lpwstr/>
      </vt:variant>
      <vt:variant>
        <vt:lpwstr>_Toc155466666</vt:lpwstr>
      </vt:variant>
      <vt:variant>
        <vt:i4>1441844</vt:i4>
      </vt:variant>
      <vt:variant>
        <vt:i4>128</vt:i4>
      </vt:variant>
      <vt:variant>
        <vt:i4>0</vt:i4>
      </vt:variant>
      <vt:variant>
        <vt:i4>5</vt:i4>
      </vt:variant>
      <vt:variant>
        <vt:lpwstr/>
      </vt:variant>
      <vt:variant>
        <vt:lpwstr>_Toc155466665</vt:lpwstr>
      </vt:variant>
      <vt:variant>
        <vt:i4>1441844</vt:i4>
      </vt:variant>
      <vt:variant>
        <vt:i4>122</vt:i4>
      </vt:variant>
      <vt:variant>
        <vt:i4>0</vt:i4>
      </vt:variant>
      <vt:variant>
        <vt:i4>5</vt:i4>
      </vt:variant>
      <vt:variant>
        <vt:lpwstr/>
      </vt:variant>
      <vt:variant>
        <vt:lpwstr>_Toc155466664</vt:lpwstr>
      </vt:variant>
      <vt:variant>
        <vt:i4>1441844</vt:i4>
      </vt:variant>
      <vt:variant>
        <vt:i4>116</vt:i4>
      </vt:variant>
      <vt:variant>
        <vt:i4>0</vt:i4>
      </vt:variant>
      <vt:variant>
        <vt:i4>5</vt:i4>
      </vt:variant>
      <vt:variant>
        <vt:lpwstr/>
      </vt:variant>
      <vt:variant>
        <vt:lpwstr>_Toc155466663</vt:lpwstr>
      </vt:variant>
      <vt:variant>
        <vt:i4>1441844</vt:i4>
      </vt:variant>
      <vt:variant>
        <vt:i4>110</vt:i4>
      </vt:variant>
      <vt:variant>
        <vt:i4>0</vt:i4>
      </vt:variant>
      <vt:variant>
        <vt:i4>5</vt:i4>
      </vt:variant>
      <vt:variant>
        <vt:lpwstr/>
      </vt:variant>
      <vt:variant>
        <vt:lpwstr>_Toc155466662</vt:lpwstr>
      </vt:variant>
      <vt:variant>
        <vt:i4>1441844</vt:i4>
      </vt:variant>
      <vt:variant>
        <vt:i4>104</vt:i4>
      </vt:variant>
      <vt:variant>
        <vt:i4>0</vt:i4>
      </vt:variant>
      <vt:variant>
        <vt:i4>5</vt:i4>
      </vt:variant>
      <vt:variant>
        <vt:lpwstr/>
      </vt:variant>
      <vt:variant>
        <vt:lpwstr>_Toc155466661</vt:lpwstr>
      </vt:variant>
      <vt:variant>
        <vt:i4>1441844</vt:i4>
      </vt:variant>
      <vt:variant>
        <vt:i4>98</vt:i4>
      </vt:variant>
      <vt:variant>
        <vt:i4>0</vt:i4>
      </vt:variant>
      <vt:variant>
        <vt:i4>5</vt:i4>
      </vt:variant>
      <vt:variant>
        <vt:lpwstr/>
      </vt:variant>
      <vt:variant>
        <vt:lpwstr>_Toc155466660</vt:lpwstr>
      </vt:variant>
      <vt:variant>
        <vt:i4>1376308</vt:i4>
      </vt:variant>
      <vt:variant>
        <vt:i4>92</vt:i4>
      </vt:variant>
      <vt:variant>
        <vt:i4>0</vt:i4>
      </vt:variant>
      <vt:variant>
        <vt:i4>5</vt:i4>
      </vt:variant>
      <vt:variant>
        <vt:lpwstr/>
      </vt:variant>
      <vt:variant>
        <vt:lpwstr>_Toc155466659</vt:lpwstr>
      </vt:variant>
      <vt:variant>
        <vt:i4>1376308</vt:i4>
      </vt:variant>
      <vt:variant>
        <vt:i4>86</vt:i4>
      </vt:variant>
      <vt:variant>
        <vt:i4>0</vt:i4>
      </vt:variant>
      <vt:variant>
        <vt:i4>5</vt:i4>
      </vt:variant>
      <vt:variant>
        <vt:lpwstr/>
      </vt:variant>
      <vt:variant>
        <vt:lpwstr>_Toc155466658</vt:lpwstr>
      </vt:variant>
      <vt:variant>
        <vt:i4>1376308</vt:i4>
      </vt:variant>
      <vt:variant>
        <vt:i4>80</vt:i4>
      </vt:variant>
      <vt:variant>
        <vt:i4>0</vt:i4>
      </vt:variant>
      <vt:variant>
        <vt:i4>5</vt:i4>
      </vt:variant>
      <vt:variant>
        <vt:lpwstr/>
      </vt:variant>
      <vt:variant>
        <vt:lpwstr>_Toc155466657</vt:lpwstr>
      </vt:variant>
      <vt:variant>
        <vt:i4>1376308</vt:i4>
      </vt:variant>
      <vt:variant>
        <vt:i4>74</vt:i4>
      </vt:variant>
      <vt:variant>
        <vt:i4>0</vt:i4>
      </vt:variant>
      <vt:variant>
        <vt:i4>5</vt:i4>
      </vt:variant>
      <vt:variant>
        <vt:lpwstr/>
      </vt:variant>
      <vt:variant>
        <vt:lpwstr>_Toc155466656</vt:lpwstr>
      </vt:variant>
      <vt:variant>
        <vt:i4>1376308</vt:i4>
      </vt:variant>
      <vt:variant>
        <vt:i4>68</vt:i4>
      </vt:variant>
      <vt:variant>
        <vt:i4>0</vt:i4>
      </vt:variant>
      <vt:variant>
        <vt:i4>5</vt:i4>
      </vt:variant>
      <vt:variant>
        <vt:lpwstr/>
      </vt:variant>
      <vt:variant>
        <vt:lpwstr>_Toc155466655</vt:lpwstr>
      </vt:variant>
      <vt:variant>
        <vt:i4>1376308</vt:i4>
      </vt:variant>
      <vt:variant>
        <vt:i4>62</vt:i4>
      </vt:variant>
      <vt:variant>
        <vt:i4>0</vt:i4>
      </vt:variant>
      <vt:variant>
        <vt:i4>5</vt:i4>
      </vt:variant>
      <vt:variant>
        <vt:lpwstr/>
      </vt:variant>
      <vt:variant>
        <vt:lpwstr>_Toc155466654</vt:lpwstr>
      </vt:variant>
      <vt:variant>
        <vt:i4>1376308</vt:i4>
      </vt:variant>
      <vt:variant>
        <vt:i4>56</vt:i4>
      </vt:variant>
      <vt:variant>
        <vt:i4>0</vt:i4>
      </vt:variant>
      <vt:variant>
        <vt:i4>5</vt:i4>
      </vt:variant>
      <vt:variant>
        <vt:lpwstr/>
      </vt:variant>
      <vt:variant>
        <vt:lpwstr>_Toc155466653</vt:lpwstr>
      </vt:variant>
      <vt:variant>
        <vt:i4>1376308</vt:i4>
      </vt:variant>
      <vt:variant>
        <vt:i4>50</vt:i4>
      </vt:variant>
      <vt:variant>
        <vt:i4>0</vt:i4>
      </vt:variant>
      <vt:variant>
        <vt:i4>5</vt:i4>
      </vt:variant>
      <vt:variant>
        <vt:lpwstr/>
      </vt:variant>
      <vt:variant>
        <vt:lpwstr>_Toc155466652</vt:lpwstr>
      </vt:variant>
      <vt:variant>
        <vt:i4>1376308</vt:i4>
      </vt:variant>
      <vt:variant>
        <vt:i4>44</vt:i4>
      </vt:variant>
      <vt:variant>
        <vt:i4>0</vt:i4>
      </vt:variant>
      <vt:variant>
        <vt:i4>5</vt:i4>
      </vt:variant>
      <vt:variant>
        <vt:lpwstr/>
      </vt:variant>
      <vt:variant>
        <vt:lpwstr>_Toc155466651</vt:lpwstr>
      </vt:variant>
      <vt:variant>
        <vt:i4>1376308</vt:i4>
      </vt:variant>
      <vt:variant>
        <vt:i4>38</vt:i4>
      </vt:variant>
      <vt:variant>
        <vt:i4>0</vt:i4>
      </vt:variant>
      <vt:variant>
        <vt:i4>5</vt:i4>
      </vt:variant>
      <vt:variant>
        <vt:lpwstr/>
      </vt:variant>
      <vt:variant>
        <vt:lpwstr>_Toc155466650</vt:lpwstr>
      </vt:variant>
      <vt:variant>
        <vt:i4>1310772</vt:i4>
      </vt:variant>
      <vt:variant>
        <vt:i4>32</vt:i4>
      </vt:variant>
      <vt:variant>
        <vt:i4>0</vt:i4>
      </vt:variant>
      <vt:variant>
        <vt:i4>5</vt:i4>
      </vt:variant>
      <vt:variant>
        <vt:lpwstr/>
      </vt:variant>
      <vt:variant>
        <vt:lpwstr>_Toc155466649</vt:lpwstr>
      </vt:variant>
      <vt:variant>
        <vt:i4>1310772</vt:i4>
      </vt:variant>
      <vt:variant>
        <vt:i4>26</vt:i4>
      </vt:variant>
      <vt:variant>
        <vt:i4>0</vt:i4>
      </vt:variant>
      <vt:variant>
        <vt:i4>5</vt:i4>
      </vt:variant>
      <vt:variant>
        <vt:lpwstr/>
      </vt:variant>
      <vt:variant>
        <vt:lpwstr>_Toc155466648</vt:lpwstr>
      </vt:variant>
      <vt:variant>
        <vt:i4>1310772</vt:i4>
      </vt:variant>
      <vt:variant>
        <vt:i4>20</vt:i4>
      </vt:variant>
      <vt:variant>
        <vt:i4>0</vt:i4>
      </vt:variant>
      <vt:variant>
        <vt:i4>5</vt:i4>
      </vt:variant>
      <vt:variant>
        <vt:lpwstr/>
      </vt:variant>
      <vt:variant>
        <vt:lpwstr>_Toc155466647</vt:lpwstr>
      </vt:variant>
      <vt:variant>
        <vt:i4>1310772</vt:i4>
      </vt:variant>
      <vt:variant>
        <vt:i4>14</vt:i4>
      </vt:variant>
      <vt:variant>
        <vt:i4>0</vt:i4>
      </vt:variant>
      <vt:variant>
        <vt:i4>5</vt:i4>
      </vt:variant>
      <vt:variant>
        <vt:lpwstr/>
      </vt:variant>
      <vt:variant>
        <vt:lpwstr>_Toc155466646</vt:lpwstr>
      </vt:variant>
      <vt:variant>
        <vt:i4>1310772</vt:i4>
      </vt:variant>
      <vt:variant>
        <vt:i4>8</vt:i4>
      </vt:variant>
      <vt:variant>
        <vt:i4>0</vt:i4>
      </vt:variant>
      <vt:variant>
        <vt:i4>5</vt:i4>
      </vt:variant>
      <vt:variant>
        <vt:lpwstr/>
      </vt:variant>
      <vt:variant>
        <vt:lpwstr>_Toc155466645</vt:lpwstr>
      </vt:variant>
      <vt:variant>
        <vt:i4>1310772</vt:i4>
      </vt:variant>
      <vt:variant>
        <vt:i4>2</vt:i4>
      </vt:variant>
      <vt:variant>
        <vt:i4>0</vt:i4>
      </vt:variant>
      <vt:variant>
        <vt:i4>5</vt:i4>
      </vt:variant>
      <vt:variant>
        <vt:lpwstr/>
      </vt:variant>
      <vt:variant>
        <vt:lpwstr>_Toc155466644</vt:lpwstr>
      </vt:variant>
      <vt:variant>
        <vt:i4>5439598</vt:i4>
      </vt:variant>
      <vt:variant>
        <vt:i4>0</vt:i4>
      </vt:variant>
      <vt:variant>
        <vt:i4>0</vt:i4>
      </vt:variant>
      <vt:variant>
        <vt:i4>5</vt:i4>
      </vt:variant>
      <vt:variant>
        <vt:lpwstr>https://monoskop.org/images/b/b4/Manovich_Lev_The_Language_of_New_Media_2001.pdf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5</cp:revision>
  <cp:lastPrinted>2023-12-21T22:40:00Z</cp:lastPrinted>
  <dcterms:created xsi:type="dcterms:W3CDTF">2024-01-23T13:27:00Z</dcterms:created>
  <dcterms:modified xsi:type="dcterms:W3CDTF">2024-01-23T13:48:00Z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572abc3cdfcf27049e223e8e483d0539e9070ac028e9b682e2791bef79f49b2e</vt:lpwstr>
  </property>
  <property fmtid="{D5CDD505-2E9C-101B-9397-08002B2CF9AE}" pid="3" name="ContentTypeId">
    <vt:lpwstr>0x0101009D2EFCE9BC72B346BB7D3B6CC5E73532</vt:lpwstr>
  </property>
  <property fmtid="{D5CDD505-2E9C-101B-9397-08002B2CF9AE}" pid="4" name="grammarly_documentId">
    <vt:lpwstr>documentId_8876</vt:lpwstr>
  </property>
  <property fmtid="{D5CDD505-2E9C-101B-9397-08002B2CF9AE}" pid="5" name="grammarly_documentContext">
    <vt:lpwstr>{"goals":[],"domain":"general","emotions":[],"dialect":"british"}</vt:lpwstr>
  </property>
</Properties>
</file>