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B8645A" w:rsidP="7CF40649" w:rsidRDefault="38B8645A" w14:paraId="604B15B5" w14:textId="137F1A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CF40649" w:rsidR="38B864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Raul orobio ospina </w:t>
      </w:r>
    </w:p>
    <w:p w:rsidR="5281BEC8" w:rsidP="0EC15E9B" w:rsidRDefault="5281BEC8" w14:paraId="79BF2E8A" w14:textId="09C27185">
      <w:pPr>
        <w:pStyle w:val="Normal"/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Vocabulario:</w:t>
      </w:r>
    </w:p>
    <w:p w:rsidR="5281BEC8" w:rsidP="0EC15E9B" w:rsidRDefault="5281BEC8" w14:paraId="1FCE0539" w14:textId="325B317B">
      <w:pPr>
        <w:pStyle w:val="Normal"/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Identifique el término correspondiente a cada una de las definiciones a continuación</w:t>
      </w:r>
    </w:p>
    <w:p w:rsidR="0EC15E9B" w:rsidP="0EC15E9B" w:rsidRDefault="0EC15E9B" w14:paraId="4384ADFB" w14:textId="1C0E80F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6570"/>
      </w:tblGrid>
      <w:tr w:rsidR="0EC15E9B" w:rsidTr="7CF40649" w14:paraId="39095642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29800A00" w14:textId="7A1449C3">
            <w:pPr>
              <w:pStyle w:val="Normal"/>
              <w:rPr>
                <w:color w:val="7030A0"/>
              </w:rPr>
            </w:pPr>
            <w:r w:rsidRPr="7CF40649" w:rsidR="2C0E84B9">
              <w:rPr>
                <w:color w:val="7030A0"/>
              </w:rPr>
              <w:t>catch</w:t>
            </w:r>
          </w:p>
        </w:tc>
        <w:tc>
          <w:tcPr>
            <w:tcW w:w="6570" w:type="dxa"/>
            <w:tcMar/>
          </w:tcPr>
          <w:p w:rsidR="5281BEC8" w:rsidP="0EC15E9B" w:rsidRDefault="5281BEC8" w14:paraId="465674B0" w14:textId="5F3749B4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Palabra clave en Java que indica que el bloque siguiente de código maneja una excepción especificada</w:t>
            </w:r>
          </w:p>
        </w:tc>
      </w:tr>
      <w:tr w:rsidR="0EC15E9B" w:rsidTr="7CF40649" w14:paraId="3557AA9C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280DAF25" w14:textId="241C6F36">
            <w:pPr>
              <w:pStyle w:val="Normal"/>
              <w:rPr>
                <w:color w:val="7030A0"/>
              </w:rPr>
            </w:pPr>
            <w:proofErr w:type="spellStart"/>
            <w:r w:rsidRPr="7CF40649" w:rsidR="022A69AB">
              <w:rPr>
                <w:color w:val="7030A0"/>
              </w:rPr>
              <w:t>Excepcion</w:t>
            </w:r>
            <w:proofErr w:type="spellEnd"/>
            <w:r w:rsidRPr="7CF40649" w:rsidR="022A69AB">
              <w:rPr>
                <w:color w:val="7030A0"/>
              </w:rPr>
              <w:t xml:space="preserve"> no co</w:t>
            </w:r>
            <w:r w:rsidRPr="7CF40649" w:rsidR="0D72306B">
              <w:rPr>
                <w:color w:val="7030A0"/>
              </w:rPr>
              <w:t>ntrol</w:t>
            </w:r>
            <w:r w:rsidRPr="7CF40649" w:rsidR="022A69AB">
              <w:rPr>
                <w:color w:val="7030A0"/>
              </w:rPr>
              <w:t>ada</w:t>
            </w:r>
          </w:p>
        </w:tc>
        <w:tc>
          <w:tcPr>
            <w:tcW w:w="6570" w:type="dxa"/>
            <w:tcMar/>
          </w:tcPr>
          <w:p w:rsidR="5281BEC8" w:rsidP="0EC15E9B" w:rsidRDefault="5281BEC8" w14:paraId="3F891C03" w14:textId="4E676846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Una excepción que se maneja de manera opcional</w:t>
            </w:r>
          </w:p>
        </w:tc>
      </w:tr>
      <w:tr w:rsidR="0EC15E9B" w:rsidTr="7CF40649" w14:paraId="5AF51E8A">
        <w:trPr>
          <w:trHeight w:val="300"/>
        </w:trPr>
        <w:tc>
          <w:tcPr>
            <w:tcW w:w="2445" w:type="dxa"/>
            <w:tcMar/>
          </w:tcPr>
          <w:p w:rsidR="31E6567B" w:rsidP="7CF40649" w:rsidRDefault="31E6567B" w14:paraId="5DF36AFB" w14:textId="1B38F9C5">
            <w:pPr>
              <w:pStyle w:val="Normal"/>
              <w:rPr>
                <w:rFonts w:ascii="Calibri" w:hAnsi="Calibri" w:eastAsia="Calibri" w:cs="Calibri"/>
                <w:noProof w:val="0"/>
                <w:color w:val="7030A0"/>
                <w:sz w:val="22"/>
                <w:szCs w:val="22"/>
                <w:lang w:val="es-ES"/>
              </w:rPr>
            </w:pPr>
            <w:r w:rsidRPr="7CF40649" w:rsidR="0ACCF81D">
              <w:rPr>
                <w:rFonts w:ascii="Calibri" w:hAnsi="Calibri" w:eastAsia="Calibri" w:cs="Calibri"/>
                <w:noProof w:val="0"/>
                <w:color w:val="7030A0"/>
                <w:sz w:val="22"/>
                <w:szCs w:val="22"/>
                <w:lang w:val="es-ES"/>
              </w:rPr>
              <w:t>excepciones controladas</w:t>
            </w:r>
          </w:p>
        </w:tc>
        <w:tc>
          <w:tcPr>
            <w:tcW w:w="6570" w:type="dxa"/>
            <w:tcMar/>
          </w:tcPr>
          <w:p w:rsidR="5281BEC8" w:rsidP="0EC15E9B" w:rsidRDefault="5281BEC8" w14:paraId="10846BDF" w14:textId="4F840C2F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Una excepción que se DEBE manejar.</w:t>
            </w:r>
          </w:p>
        </w:tc>
      </w:tr>
      <w:tr w:rsidR="0EC15E9B" w:rsidTr="7CF40649" w14:paraId="55480606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647D5F80" w14:textId="51EA2B37">
            <w:pPr>
              <w:pStyle w:val="Normal"/>
              <w:rPr>
                <w:color w:val="7030A0"/>
              </w:rPr>
            </w:pPr>
            <w:proofErr w:type="spellStart"/>
            <w:r w:rsidRPr="7CF40649" w:rsidR="0AF49D91">
              <w:rPr>
                <w:color w:val="7030A0"/>
              </w:rPr>
              <w:t>Sintax</w:t>
            </w:r>
            <w:proofErr w:type="spellEnd"/>
            <w:r w:rsidRPr="7CF40649" w:rsidR="0AF49D91">
              <w:rPr>
                <w:color w:val="7030A0"/>
              </w:rPr>
              <w:t xml:space="preserve"> error</w:t>
            </w:r>
          </w:p>
        </w:tc>
        <w:tc>
          <w:tcPr>
            <w:tcW w:w="6570" w:type="dxa"/>
            <w:tcMar/>
          </w:tcPr>
          <w:p w:rsidR="5281BEC8" w:rsidP="0EC15E9B" w:rsidRDefault="5281BEC8" w14:paraId="14259BD1" w14:textId="551B7A2D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Indica que hay un problema con la interpretación de su programa.</w:t>
            </w:r>
          </w:p>
        </w:tc>
      </w:tr>
      <w:tr w:rsidR="0EC15E9B" w:rsidTr="7CF40649" w14:paraId="77DA472C">
        <w:trPr>
          <w:trHeight w:val="300"/>
        </w:trPr>
        <w:tc>
          <w:tcPr>
            <w:tcW w:w="2445" w:type="dxa"/>
            <w:tcMar/>
          </w:tcPr>
          <w:p w:rsidR="0EC15E9B" w:rsidP="0EC15E9B" w:rsidRDefault="0EC15E9B" w14:paraId="2BF91313" w14:textId="58CEC2EA">
            <w:pPr>
              <w:pStyle w:val="Normal"/>
            </w:pPr>
            <w:r w:rsidRPr="7CF40649" w:rsidR="51EBCBC4">
              <w:rPr>
                <w:color w:val="7030A0"/>
              </w:rPr>
              <w:t>try</w:t>
            </w:r>
          </w:p>
        </w:tc>
        <w:tc>
          <w:tcPr>
            <w:tcW w:w="6570" w:type="dxa"/>
            <w:tcMar/>
          </w:tcPr>
          <w:p w:rsidR="5281BEC8" w:rsidP="0EC15E9B" w:rsidRDefault="5281BEC8" w14:paraId="1A2F6468" w14:textId="44AFAD39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Evita que el intérprete ejecute el resto del código hasta que éste encuentre una palabra catch.</w:t>
            </w:r>
          </w:p>
        </w:tc>
      </w:tr>
      <w:tr w:rsidR="0EC15E9B" w:rsidTr="7CF40649" w14:paraId="29EBA9F7">
        <w:trPr>
          <w:trHeight w:val="300"/>
        </w:trPr>
        <w:tc>
          <w:tcPr>
            <w:tcW w:w="2445" w:type="dxa"/>
            <w:tcMar/>
          </w:tcPr>
          <w:p w:rsidR="469248DA" w:rsidP="7CF40649" w:rsidRDefault="469248DA" w14:paraId="59097A10" w14:textId="7EE44D58">
            <w:pPr>
              <w:pStyle w:val="Normal"/>
              <w:rPr>
                <w:color w:val="7030A0"/>
              </w:rPr>
            </w:pPr>
            <w:r w:rsidRPr="7CF40649" w:rsidR="3A80E625">
              <w:rPr>
                <w:color w:val="7030A0"/>
              </w:rPr>
              <w:t>Error de sintaxis</w:t>
            </w:r>
          </w:p>
        </w:tc>
        <w:tc>
          <w:tcPr>
            <w:tcW w:w="6570" w:type="dxa"/>
            <w:tcMar/>
          </w:tcPr>
          <w:p w:rsidR="5281BEC8" w:rsidP="0EC15E9B" w:rsidRDefault="5281BEC8" w14:paraId="56F64902" w14:textId="565AE86D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Error que indica un problema con el formato de codificación.</w:t>
            </w:r>
          </w:p>
        </w:tc>
      </w:tr>
      <w:tr w:rsidR="0EC15E9B" w:rsidTr="7CF40649" w14:paraId="3142ECFC">
        <w:trPr>
          <w:trHeight w:val="300"/>
        </w:trPr>
        <w:tc>
          <w:tcPr>
            <w:tcW w:w="2445" w:type="dxa"/>
            <w:tcMar/>
          </w:tcPr>
          <w:p w:rsidR="20CC9DE7" w:rsidP="7CF40649" w:rsidRDefault="20CC9DE7" w14:paraId="27F45774" w14:textId="4A4FDAEE">
            <w:pPr>
              <w:pStyle w:val="Normal"/>
              <w:rPr>
                <w:color w:val="7030A0"/>
              </w:rPr>
            </w:pPr>
            <w:r w:rsidRPr="7CF40649" w:rsidR="5E7FDC58">
              <w:rPr>
                <w:color w:val="7030A0"/>
              </w:rPr>
              <w:t>Excepciones</w:t>
            </w:r>
          </w:p>
        </w:tc>
        <w:tc>
          <w:tcPr>
            <w:tcW w:w="6570" w:type="dxa"/>
            <w:tcMar/>
          </w:tcPr>
          <w:p w:rsidR="5281BEC8" w:rsidP="0EC15E9B" w:rsidRDefault="5281BEC8" w14:paraId="3788F4C4" w14:textId="552521F4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Error que se produce mientras se ejecuta el programa, también denominado excepción.</w:t>
            </w:r>
          </w:p>
        </w:tc>
      </w:tr>
      <w:tr w:rsidR="0EC15E9B" w:rsidTr="7CF40649" w14:paraId="2DF1A7DA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7A43B2CC" w14:textId="7FDACFF1">
            <w:pPr>
              <w:pStyle w:val="Normal"/>
              <w:rPr>
                <w:color w:val="7030A0"/>
              </w:rPr>
            </w:pPr>
            <w:r w:rsidRPr="7CF40649" w:rsidR="4524708A">
              <w:rPr>
                <w:color w:val="7030A0"/>
              </w:rPr>
              <w:t xml:space="preserve">Error de </w:t>
            </w:r>
            <w:proofErr w:type="spellStart"/>
            <w:r w:rsidRPr="7CF40649" w:rsidR="4524708A">
              <w:rPr>
                <w:color w:val="7030A0"/>
              </w:rPr>
              <w:t>logica</w:t>
            </w:r>
            <w:proofErr w:type="spellEnd"/>
          </w:p>
        </w:tc>
        <w:tc>
          <w:tcPr>
            <w:tcW w:w="6570" w:type="dxa"/>
            <w:tcMar/>
          </w:tcPr>
          <w:p w:rsidR="5281BEC8" w:rsidP="0EC15E9B" w:rsidRDefault="5281BEC8" w14:paraId="1C80206E" w14:textId="28CAC616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Error que se produce como resultado de una lógica de programación incorrecta.</w:t>
            </w:r>
          </w:p>
        </w:tc>
      </w:tr>
      <w:tr w:rsidR="0EC15E9B" w:rsidTr="7CF40649" w14:paraId="1AC96F0D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1F3BD071" w14:textId="37D37C37">
            <w:pPr>
              <w:pStyle w:val="Normal"/>
              <w:rPr>
                <w:color w:val="7030A0"/>
              </w:rPr>
            </w:pPr>
            <w:r w:rsidRPr="7CF40649" w:rsidR="6DC654A2">
              <w:rPr>
                <w:color w:val="7030A0"/>
              </w:rPr>
              <w:t>Try catch</w:t>
            </w:r>
          </w:p>
        </w:tc>
        <w:tc>
          <w:tcPr>
            <w:tcW w:w="6570" w:type="dxa"/>
            <w:tcMar/>
          </w:tcPr>
          <w:p w:rsidR="5281BEC8" w:rsidP="0EC15E9B" w:rsidRDefault="5281BEC8" w14:paraId="48B14E12" w14:textId="5905C31F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 de código que maneja excepciones al tratar casos donde se arroja una excepción</w:t>
            </w:r>
          </w:p>
        </w:tc>
      </w:tr>
      <w:tr w:rsidR="0EC15E9B" w:rsidTr="7CF40649" w14:paraId="6F11761A">
        <w:trPr>
          <w:trHeight w:val="300"/>
        </w:trPr>
        <w:tc>
          <w:tcPr>
            <w:tcW w:w="2445" w:type="dxa"/>
            <w:tcMar/>
          </w:tcPr>
          <w:p w:rsidR="0EC15E9B" w:rsidP="7CF40649" w:rsidRDefault="0EC15E9B" w14:paraId="566B0C5E" w14:textId="61975AE1">
            <w:pPr>
              <w:pStyle w:val="Normal"/>
              <w:rPr>
                <w:color w:val="7030A0"/>
              </w:rPr>
            </w:pPr>
            <w:r w:rsidRPr="7CF40649" w:rsidR="6352CE7C">
              <w:rPr>
                <w:color w:val="7030A0"/>
              </w:rPr>
              <w:t>excepciones</w:t>
            </w:r>
          </w:p>
        </w:tc>
        <w:tc>
          <w:tcPr>
            <w:tcW w:w="6570" w:type="dxa"/>
            <w:tcMar/>
          </w:tcPr>
          <w:p w:rsidR="5281BEC8" w:rsidP="0EC15E9B" w:rsidRDefault="5281BEC8" w14:paraId="1ADB3E75" w14:textId="5F1DFB43">
            <w:pPr>
              <w:pStyle w:val="Normal"/>
            </w:pPr>
            <w:r w:rsidRPr="0EC15E9B" w:rsidR="5281BE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Errores que se producen durante el tiempo de ejecución y que pueden ser corregidos o manejados por el código.</w:t>
            </w:r>
          </w:p>
        </w:tc>
      </w:tr>
    </w:tbl>
    <w:p w:rsidR="0EC15E9B" w:rsidP="0EC15E9B" w:rsidRDefault="0EC15E9B" w14:paraId="202DE082" w14:textId="400617FD">
      <w:pPr>
        <w:pStyle w:val="Normal"/>
      </w:pPr>
    </w:p>
    <w:p w:rsidR="5281BEC8" w:rsidP="0EC15E9B" w:rsidRDefault="5281BEC8" w14:paraId="5A9CD427" w14:textId="0823FFF5">
      <w:pPr>
        <w:pStyle w:val="Normal"/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Inténtelo/resuélvalo:</w:t>
      </w:r>
    </w:p>
    <w:p w:rsidR="5281BEC8" w:rsidP="7CF40649" w:rsidRDefault="5281BEC8" w14:paraId="1B44096E" w14:textId="16EB2E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CF40649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1. Describa la diferencia entre error de sintaxis, error lógico y excepción.</w:t>
      </w:r>
    </w:p>
    <w:p w:rsidR="60058E86" w:rsidP="7CF40649" w:rsidRDefault="60058E86" w14:paraId="68B2A67A" w14:textId="33C54B5F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  <w:r w:rsidRPr="7CF40649" w:rsidR="60058E86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R: Error de sintaxis:</w:t>
      </w:r>
    </w:p>
    <w:p w:rsidR="39147B99" w:rsidP="7CF40649" w:rsidRDefault="39147B99" w14:paraId="35EB7457" w14:textId="7261F3B7">
      <w:pPr>
        <w:pStyle w:val="Normal"/>
        <w:rPr>
          <w:noProof w:val="0"/>
          <w:lang w:val="es-ES"/>
        </w:rPr>
      </w:pPr>
      <w:r w:rsidRPr="7CF40649" w:rsidR="39147B99">
        <w:rPr>
          <w:noProof w:val="0"/>
          <w:lang w:val="es-ES"/>
        </w:rPr>
        <w:t>Ocurre cuando se escribe mal una sentencia</w:t>
      </w:r>
      <w:r w:rsidRPr="7CF40649" w:rsidR="22188665">
        <w:rPr>
          <w:noProof w:val="0"/>
          <w:lang w:val="es-ES"/>
        </w:rPr>
        <w:t xml:space="preserve"> y el programa no se puede ejecutar</w:t>
      </w:r>
    </w:p>
    <w:p w:rsidR="60058E86" w:rsidP="7CF40649" w:rsidRDefault="60058E86" w14:paraId="4B6E1CD8" w14:textId="53306E46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  <w:r w:rsidRPr="7CF40649" w:rsidR="60058E86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Error logico:</w:t>
      </w:r>
    </w:p>
    <w:p w:rsidR="377E4D0C" w:rsidP="7CF40649" w:rsidRDefault="377E4D0C" w14:paraId="18084221" w14:textId="6F616C04">
      <w:pPr>
        <w:pStyle w:val="Normal"/>
        <w:rPr>
          <w:noProof w:val="0"/>
          <w:lang w:val="es-ES"/>
        </w:rPr>
      </w:pPr>
      <w:r w:rsidRPr="7CF40649" w:rsidR="377E4D0C">
        <w:rPr>
          <w:noProof w:val="0"/>
          <w:lang w:val="es-ES"/>
        </w:rPr>
        <w:t xml:space="preserve">Ocurre cuando </w:t>
      </w:r>
      <w:r w:rsidRPr="7CF40649" w:rsidR="10EE5B63">
        <w:rPr>
          <w:noProof w:val="0"/>
          <w:lang w:val="es-ES"/>
        </w:rPr>
        <w:t xml:space="preserve">el </w:t>
      </w:r>
      <w:r w:rsidRPr="7CF40649" w:rsidR="6D94654F">
        <w:rPr>
          <w:noProof w:val="0"/>
          <w:lang w:val="es-ES"/>
        </w:rPr>
        <w:t>código</w:t>
      </w:r>
      <w:r w:rsidRPr="7CF40649" w:rsidR="10EE5B63">
        <w:rPr>
          <w:noProof w:val="0"/>
          <w:lang w:val="es-ES"/>
        </w:rPr>
        <w:t xml:space="preserve"> </w:t>
      </w:r>
      <w:r w:rsidRPr="7CF40649" w:rsidR="25D2B41D">
        <w:rPr>
          <w:noProof w:val="0"/>
          <w:lang w:val="es-ES"/>
        </w:rPr>
        <w:t>está</w:t>
      </w:r>
      <w:r w:rsidRPr="7CF40649" w:rsidR="10EE5B63">
        <w:rPr>
          <w:noProof w:val="0"/>
          <w:lang w:val="es-ES"/>
        </w:rPr>
        <w:t xml:space="preserve"> en uso</w:t>
      </w:r>
      <w:r w:rsidRPr="7CF40649" w:rsidR="31A5B5BB">
        <w:rPr>
          <w:noProof w:val="0"/>
          <w:lang w:val="es-ES"/>
        </w:rPr>
        <w:t xml:space="preserve"> </w:t>
      </w:r>
      <w:r w:rsidRPr="7CF40649" w:rsidR="2EEF801E">
        <w:rPr>
          <w:noProof w:val="0"/>
          <w:lang w:val="es-ES"/>
        </w:rPr>
        <w:t xml:space="preserve">por tener un fallo en la </w:t>
      </w:r>
      <w:r w:rsidRPr="7CF40649" w:rsidR="1C19EC2F">
        <w:rPr>
          <w:noProof w:val="0"/>
          <w:lang w:val="es-ES"/>
        </w:rPr>
        <w:t>lógica</w:t>
      </w:r>
      <w:r w:rsidRPr="7CF40649" w:rsidR="2EEF801E">
        <w:rPr>
          <w:noProof w:val="0"/>
          <w:lang w:val="es-ES"/>
        </w:rPr>
        <w:t xml:space="preserve">, el </w:t>
      </w:r>
      <w:r w:rsidRPr="7CF40649" w:rsidR="63111E54">
        <w:rPr>
          <w:noProof w:val="0"/>
          <w:lang w:val="es-ES"/>
        </w:rPr>
        <w:t>código</w:t>
      </w:r>
      <w:r w:rsidRPr="7CF40649" w:rsidR="2EEF801E">
        <w:rPr>
          <w:noProof w:val="0"/>
          <w:lang w:val="es-ES"/>
        </w:rPr>
        <w:t xml:space="preserve"> puede </w:t>
      </w:r>
      <w:r w:rsidRPr="7CF40649" w:rsidR="7623D127">
        <w:rPr>
          <w:noProof w:val="0"/>
          <w:lang w:val="es-ES"/>
        </w:rPr>
        <w:t>funcionar,</w:t>
      </w:r>
      <w:r w:rsidRPr="7CF40649" w:rsidR="2EEF801E">
        <w:rPr>
          <w:noProof w:val="0"/>
          <w:lang w:val="es-ES"/>
        </w:rPr>
        <w:t xml:space="preserve"> </w:t>
      </w:r>
      <w:r w:rsidRPr="7CF40649" w:rsidR="7400A9A1">
        <w:rPr>
          <w:noProof w:val="0"/>
          <w:lang w:val="es-ES"/>
        </w:rPr>
        <w:t>pero llega</w:t>
      </w:r>
      <w:r w:rsidRPr="7CF40649" w:rsidR="31A5B5BB">
        <w:rPr>
          <w:noProof w:val="0"/>
          <w:lang w:val="es-ES"/>
        </w:rPr>
        <w:t xml:space="preserve"> a dar un resultado inesperado</w:t>
      </w:r>
    </w:p>
    <w:p w:rsidR="60058E86" w:rsidP="7CF40649" w:rsidRDefault="60058E86" w14:paraId="5A9DC44F" w14:textId="409D1D14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  <w:r w:rsidRPr="7CF40649" w:rsidR="60058E86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 xml:space="preserve">Error de </w:t>
      </w:r>
      <w:proofErr w:type="spellStart"/>
      <w:r w:rsidRPr="7CF40649" w:rsidR="60058E86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excepcion</w:t>
      </w:r>
      <w:proofErr w:type="spellEnd"/>
      <w:r w:rsidRPr="7CF40649" w:rsidR="60058E86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:</w:t>
      </w:r>
    </w:p>
    <w:p w:rsidR="10EE7C32" w:rsidP="7CF40649" w:rsidRDefault="10EE7C32" w14:paraId="26424F97" w14:textId="52590922">
      <w:pPr>
        <w:pStyle w:val="Normal"/>
        <w:rPr>
          <w:noProof w:val="0"/>
          <w:lang w:val="es-ES"/>
        </w:rPr>
      </w:pPr>
      <w:r w:rsidRPr="7CF40649" w:rsidR="10EE7C32">
        <w:rPr>
          <w:noProof w:val="0"/>
          <w:lang w:val="es-ES"/>
        </w:rPr>
        <w:t xml:space="preserve">R: </w:t>
      </w:r>
      <w:r w:rsidRPr="7CF40649" w:rsidR="11708F7A">
        <w:rPr>
          <w:noProof w:val="0"/>
          <w:lang w:val="es-ES"/>
        </w:rPr>
        <w:t xml:space="preserve"> ocu</w:t>
      </w:r>
      <w:r w:rsidRPr="7CF40649" w:rsidR="47F9DC90">
        <w:rPr>
          <w:noProof w:val="0"/>
          <w:lang w:val="es-ES"/>
        </w:rPr>
        <w:t>rr</w:t>
      </w:r>
      <w:r w:rsidRPr="7CF40649" w:rsidR="11708F7A">
        <w:rPr>
          <w:noProof w:val="0"/>
          <w:lang w:val="es-ES"/>
        </w:rPr>
        <w:t>e</w:t>
      </w:r>
      <w:r w:rsidRPr="7CF40649" w:rsidR="11708F7A">
        <w:rPr>
          <w:noProof w:val="0"/>
          <w:lang w:val="es-ES"/>
        </w:rPr>
        <w:t xml:space="preserve"> cuando el </w:t>
      </w:r>
      <w:proofErr w:type="spellStart"/>
      <w:r w:rsidRPr="7CF40649" w:rsidR="11708F7A">
        <w:rPr>
          <w:noProof w:val="0"/>
          <w:lang w:val="es-ES"/>
        </w:rPr>
        <w:t>codigo</w:t>
      </w:r>
      <w:proofErr w:type="spellEnd"/>
      <w:r w:rsidRPr="7CF40649" w:rsidR="11708F7A">
        <w:rPr>
          <w:noProof w:val="0"/>
          <w:lang w:val="es-ES"/>
        </w:rPr>
        <w:t xml:space="preserve"> </w:t>
      </w:r>
      <w:proofErr w:type="gramStart"/>
      <w:r w:rsidRPr="7CF40649" w:rsidR="11708F7A">
        <w:rPr>
          <w:noProof w:val="0"/>
          <w:lang w:val="es-ES"/>
        </w:rPr>
        <w:t>esta</w:t>
      </w:r>
      <w:proofErr w:type="gramEnd"/>
      <w:r w:rsidRPr="7CF40649" w:rsidR="11708F7A">
        <w:rPr>
          <w:noProof w:val="0"/>
          <w:lang w:val="es-ES"/>
        </w:rPr>
        <w:t xml:space="preserve"> en uso e indica que </w:t>
      </w:r>
      <w:r w:rsidRPr="7CF40649" w:rsidR="70C30212">
        <w:rPr>
          <w:noProof w:val="0"/>
          <w:lang w:val="es-ES"/>
        </w:rPr>
        <w:t xml:space="preserve">hay un error </w:t>
      </w:r>
      <w:r w:rsidRPr="7CF40649" w:rsidR="14C56823">
        <w:rPr>
          <w:noProof w:val="0"/>
          <w:lang w:val="es-ES"/>
        </w:rPr>
        <w:t xml:space="preserve">y este no funcionara </w:t>
      </w:r>
      <w:proofErr w:type="gramStart"/>
      <w:r w:rsidRPr="7CF40649" w:rsidR="14C56823">
        <w:rPr>
          <w:noProof w:val="0"/>
          <w:lang w:val="es-ES"/>
        </w:rPr>
        <w:t>mas</w:t>
      </w:r>
      <w:proofErr w:type="gramEnd"/>
      <w:r w:rsidRPr="7CF40649" w:rsidR="14C56823">
        <w:rPr>
          <w:noProof w:val="0"/>
          <w:lang w:val="es-ES"/>
        </w:rPr>
        <w:t xml:space="preserve"> hasta que el error se corrija</w:t>
      </w:r>
    </w:p>
    <w:p w:rsidR="7CF40649" w:rsidP="7CF40649" w:rsidRDefault="7CF40649" w14:paraId="2AF332B9" w14:textId="16D1E0A4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31401FA4" w14:textId="036009E3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6D1CF50E" w14:textId="0E2B1874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74BC32B1" w14:textId="30D9394B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03025CB0" w14:textId="134FE67A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2CA732EA" w14:textId="28339585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4F17820C" w14:textId="01963B77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01754F9C" w14:textId="4570BB97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7CF40649" w:rsidP="7CF40649" w:rsidRDefault="7CF40649" w14:paraId="45EC4099" w14:textId="00AF10D2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</w:p>
    <w:p w:rsidR="5281BEC8" w:rsidP="0EC15E9B" w:rsidRDefault="5281BEC8" w14:paraId="2C97ACB9" w14:textId="30FDD9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2. ¿Cuál es el problema del siguiente código? Debe imprimir "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Hello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World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! " cuatro veces a la pantalla.</w:t>
      </w:r>
    </w:p>
    <w:p w:rsidR="5281BEC8" w:rsidP="0EC15E9B" w:rsidRDefault="5281BEC8" w14:paraId="61DB8A18" w14:textId="48AEE1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str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“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Hello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World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”;</w:t>
      </w:r>
    </w:p>
    <w:p w:rsidR="5281BEC8" w:rsidP="0EC15E9B" w:rsidRDefault="5281BEC8" w14:paraId="7D63B05F" w14:textId="52735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0; i &lt; 4; i++); </w:t>
      </w:r>
    </w:p>
    <w:p w:rsidR="5281BEC8" w:rsidP="0EC15E9B" w:rsidRDefault="5281BEC8" w14:paraId="6A9545FE" w14:textId="150063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5281BEC8" w:rsidP="0EC15E9B" w:rsidRDefault="5281BEC8" w14:paraId="2B0D8038" w14:textId="556178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System.out.println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str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5281BEC8" w:rsidP="0EC15E9B" w:rsidRDefault="5281BEC8" w14:paraId="742EE27A" w14:textId="4DAB48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str</w:t>
      </w:r>
      <w:proofErr w:type="spell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+</w:t>
      </w:r>
      <w:proofErr w:type="gramStart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= ”</w:t>
      </w:r>
      <w:proofErr w:type="gramEnd"/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!”</w:t>
      </w: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; </w:t>
      </w:r>
    </w:p>
    <w:p w:rsidR="5281BEC8" w:rsidP="0EC15E9B" w:rsidRDefault="5281BEC8" w14:paraId="4518DC10" w14:textId="2969FF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CF40649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7C1CB4BF" w:rsidP="7CF40649" w:rsidRDefault="7C1CB4BF" w14:paraId="57B79717" w14:textId="0365DD67">
      <w:pPr>
        <w:pStyle w:val="Normal"/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</w:pPr>
      <w:r w:rsidRPr="7CF40649" w:rsidR="7C1CB4BF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R:</w:t>
      </w:r>
      <w:r w:rsidRPr="7CF40649" w:rsidR="341565DF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 xml:space="preserve"> </w:t>
      </w:r>
      <w:r w:rsidRPr="7CF40649" w:rsidR="7C1CB4BF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tiene un punto y coma al final de</w:t>
      </w:r>
      <w:r w:rsidRPr="7CF40649" w:rsidR="125FB6A4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 xml:space="preserve"> la </w:t>
      </w:r>
      <w:proofErr w:type="spellStart"/>
      <w:r w:rsidRPr="7CF40649" w:rsidR="125FB6A4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linea</w:t>
      </w:r>
      <w:proofErr w:type="spellEnd"/>
      <w:r w:rsidRPr="7CF40649" w:rsidR="125FB6A4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 xml:space="preserve"> de </w:t>
      </w:r>
      <w:r w:rsidRPr="7CF40649" w:rsidR="7C1CB4BF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>for</w:t>
      </w:r>
    </w:p>
    <w:p w:rsidR="5281BEC8" w:rsidP="0EC15E9B" w:rsidRDefault="5281BEC8" w14:paraId="31926611" w14:textId="3D43C4D7">
      <w:pPr>
        <w:pStyle w:val="Normal"/>
      </w:pPr>
      <w:r w:rsidRPr="7CF40649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3. Describa una excepción que haya experimentado antes en su programa. Explique de qué manera se podría manejar con un bloque de código try/catch. </w:t>
      </w:r>
    </w:p>
    <w:p w:rsidR="4B888B2A" w:rsidP="7CF40649" w:rsidRDefault="4B888B2A" w14:paraId="52E96F9C" w14:textId="1918E6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CF40649" w:rsidR="4B888B2A">
        <w:rPr>
          <w:rFonts w:ascii="Calibri" w:hAnsi="Calibri" w:eastAsia="Calibri" w:cs="Calibri"/>
          <w:noProof w:val="0"/>
          <w:sz w:val="22"/>
          <w:szCs w:val="22"/>
          <w:lang w:val="es-ES"/>
        </w:rPr>
        <w:t>R:</w:t>
      </w:r>
    </w:p>
    <w:p w:rsidR="5281BEC8" w:rsidP="0EC15E9B" w:rsidRDefault="5281BEC8" w14:paraId="08D3D716" w14:textId="0A65BFBA">
      <w:pPr>
        <w:pStyle w:val="Normal"/>
      </w:pPr>
      <w:r w:rsidRPr="0EC15E9B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>4. Escriba un segmento de código que tenga: a. Un error de sintaxis. b. Un error lógico. c. Una excepción.</w:t>
      </w:r>
    </w:p>
    <w:p w:rsidR="5281BEC8" w:rsidP="0EC15E9B" w:rsidRDefault="5281BEC8" w14:paraId="7D3F1872" w14:textId="5E7B52BE">
      <w:pPr>
        <w:pStyle w:val="Normal"/>
      </w:pPr>
      <w:r w:rsidRPr="533B3304" w:rsidR="5281BE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5. ¿Cuál es la diferencia entre una excepción marcada y una excepción sin marcar?</w:t>
      </w:r>
    </w:p>
    <w:p w:rsidR="7B6CB179" w:rsidP="533B3304" w:rsidRDefault="7B6CB179" w14:paraId="66182AC7" w14:textId="4452E9D1">
      <w:pPr>
        <w:pStyle w:val="Normal"/>
        <w:rPr>
          <w:noProof w:val="0"/>
          <w:color w:val="7030A0"/>
          <w:lang w:val="es-ES"/>
        </w:rPr>
      </w:pPr>
      <w:r w:rsidRPr="533B3304" w:rsidR="7B6CB179">
        <w:rPr>
          <w:rFonts w:ascii="Calibri" w:hAnsi="Calibri" w:eastAsia="Calibri" w:cs="Calibri"/>
          <w:noProof w:val="0"/>
          <w:color w:val="7030A0"/>
          <w:sz w:val="22"/>
          <w:szCs w:val="22"/>
          <w:lang w:val="es-ES"/>
        </w:rPr>
        <w:t xml:space="preserve">R: </w:t>
      </w:r>
      <w:r w:rsidRPr="533B3304" w:rsidR="7B6CB179">
        <w:rPr>
          <w:noProof w:val="0"/>
          <w:color w:val="7030A0"/>
          <w:lang w:val="es-ES"/>
        </w:rPr>
        <w:t>las excepciones marcadas se utilizan para manejar errores que se pueden recuperar y manejar en tiempo de ejecución, mientras que las excepciones sin marcar se utilizan para indicar errores graves que generalmente no se pueden recuperar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4C6B4"/>
    <w:rsid w:val="00E56A23"/>
    <w:rsid w:val="022A69AB"/>
    <w:rsid w:val="02AF298D"/>
    <w:rsid w:val="04D7E7BC"/>
    <w:rsid w:val="0ACCF81D"/>
    <w:rsid w:val="0AE8A0D7"/>
    <w:rsid w:val="0AF49D91"/>
    <w:rsid w:val="0D72306B"/>
    <w:rsid w:val="0EC15E9B"/>
    <w:rsid w:val="10EE5B63"/>
    <w:rsid w:val="10EE7C32"/>
    <w:rsid w:val="11708F7A"/>
    <w:rsid w:val="125FB6A4"/>
    <w:rsid w:val="13210EC3"/>
    <w:rsid w:val="13461FBA"/>
    <w:rsid w:val="14955F4C"/>
    <w:rsid w:val="14C56823"/>
    <w:rsid w:val="1646788F"/>
    <w:rsid w:val="16A6F4C0"/>
    <w:rsid w:val="17E248F0"/>
    <w:rsid w:val="18735910"/>
    <w:rsid w:val="1AAA5DB9"/>
    <w:rsid w:val="1C19EC2F"/>
    <w:rsid w:val="1E1D559D"/>
    <w:rsid w:val="20C790C4"/>
    <w:rsid w:val="20CC9DE7"/>
    <w:rsid w:val="22188665"/>
    <w:rsid w:val="24E54577"/>
    <w:rsid w:val="25D2B41D"/>
    <w:rsid w:val="2753C2E8"/>
    <w:rsid w:val="2925DF17"/>
    <w:rsid w:val="2967DD33"/>
    <w:rsid w:val="2A2D3AC1"/>
    <w:rsid w:val="2ABE1B7C"/>
    <w:rsid w:val="2BC90B22"/>
    <w:rsid w:val="2C0E84B9"/>
    <w:rsid w:val="2EEF801E"/>
    <w:rsid w:val="30A07FBE"/>
    <w:rsid w:val="31A5B5BB"/>
    <w:rsid w:val="31E6567B"/>
    <w:rsid w:val="32E68132"/>
    <w:rsid w:val="32F4C6B4"/>
    <w:rsid w:val="3386806E"/>
    <w:rsid w:val="338E94C2"/>
    <w:rsid w:val="341565DF"/>
    <w:rsid w:val="377E4D0C"/>
    <w:rsid w:val="38B8645A"/>
    <w:rsid w:val="38BEFAB7"/>
    <w:rsid w:val="39147B99"/>
    <w:rsid w:val="39FAB38E"/>
    <w:rsid w:val="3A80E625"/>
    <w:rsid w:val="3B9683EF"/>
    <w:rsid w:val="3B981786"/>
    <w:rsid w:val="3C6DBAE9"/>
    <w:rsid w:val="3CE1D96E"/>
    <w:rsid w:val="3D33E7E7"/>
    <w:rsid w:val="3DA373E0"/>
    <w:rsid w:val="4524708A"/>
    <w:rsid w:val="469248DA"/>
    <w:rsid w:val="47F9DC90"/>
    <w:rsid w:val="4B888B2A"/>
    <w:rsid w:val="4F4A1E06"/>
    <w:rsid w:val="51EBCBC4"/>
    <w:rsid w:val="5281BEC8"/>
    <w:rsid w:val="533B3304"/>
    <w:rsid w:val="55B95F8A"/>
    <w:rsid w:val="58443B94"/>
    <w:rsid w:val="5E7FDC58"/>
    <w:rsid w:val="60058E86"/>
    <w:rsid w:val="60F84C6E"/>
    <w:rsid w:val="63111E54"/>
    <w:rsid w:val="63431BA4"/>
    <w:rsid w:val="6352CE7C"/>
    <w:rsid w:val="6640A75A"/>
    <w:rsid w:val="664DC97C"/>
    <w:rsid w:val="67978B64"/>
    <w:rsid w:val="69E1BEAC"/>
    <w:rsid w:val="6C6AFC87"/>
    <w:rsid w:val="6D195F6E"/>
    <w:rsid w:val="6D94654F"/>
    <w:rsid w:val="6DC654A2"/>
    <w:rsid w:val="6E06CCE8"/>
    <w:rsid w:val="6FA29D49"/>
    <w:rsid w:val="70C30212"/>
    <w:rsid w:val="713E6DAA"/>
    <w:rsid w:val="718C1B6D"/>
    <w:rsid w:val="7400A9A1"/>
    <w:rsid w:val="7623D127"/>
    <w:rsid w:val="776494F2"/>
    <w:rsid w:val="7B6CB179"/>
    <w:rsid w:val="7BAA7D54"/>
    <w:rsid w:val="7C1CB4BF"/>
    <w:rsid w:val="7CF40649"/>
    <w:rsid w:val="7E0C4D53"/>
    <w:rsid w:val="7EF78B48"/>
    <w:rsid w:val="7FB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C6B4"/>
  <w15:chartTrackingRefBased/>
  <w15:docId w15:val="{43753F7C-8B75-491A-A870-9576EF0B1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2023-03-24T21:09:53.5908920Z</dcterms:created>
  <dcterms:modified xsi:type="dcterms:W3CDTF">2023-03-31T21:13:38.3070825Z</dcterms:modified>
  <dc:creator>Raul Guillermo Orobio Ospina</dc:creator>
  <lastModifiedBy>Raul Guillermo Orobio Ospina</lastModifiedBy>
</coreProperties>
</file>