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A20ABF" w14:textId="096AA79A" w:rsidR="00496E5C" w:rsidRDefault="006D2F74" w:rsidP="009F1FDA">
      <w:pPr>
        <w:pStyle w:val="Title"/>
      </w:pPr>
      <w:r>
        <w:t>RE</w:t>
      </w:r>
      <w:r w:rsidR="00DB1681">
        <w:t>PORT ON ACCIDENT DATA 2020</w:t>
      </w:r>
    </w:p>
    <w:p w14:paraId="01976BF2" w14:textId="77777777" w:rsidR="00DB1681" w:rsidRDefault="00DB1681" w:rsidP="009F1FDA"/>
    <w:p w14:paraId="1E915617" w14:textId="4E935C6E" w:rsidR="00DB1681" w:rsidRDefault="00FC270F" w:rsidP="009F1FDA">
      <w:pPr>
        <w:pStyle w:val="Heading1"/>
      </w:pPr>
      <w:r>
        <w:t>SHORT INTRODUCTION OF THE DATASET</w:t>
      </w:r>
    </w:p>
    <w:p w14:paraId="01E37296" w14:textId="496E4F28" w:rsidR="0047170E" w:rsidRDefault="00230118" w:rsidP="00C4119F">
      <w:pPr>
        <w:rPr>
          <w:sz w:val="32"/>
          <w:szCs w:val="32"/>
        </w:rPr>
      </w:pPr>
      <w:r w:rsidRPr="00230118">
        <w:rPr>
          <w:sz w:val="32"/>
          <w:szCs w:val="32"/>
        </w:rPr>
        <w:t xml:space="preserve">The dataset includes detailed information on UK road traffic accidents for 2020, with four tables: accident, casualty, </w:t>
      </w:r>
      <w:proofErr w:type="spellStart"/>
      <w:r w:rsidRPr="00230118">
        <w:rPr>
          <w:sz w:val="32"/>
          <w:szCs w:val="32"/>
        </w:rPr>
        <w:t>lsoa</w:t>
      </w:r>
      <w:proofErr w:type="spellEnd"/>
      <w:r w:rsidRPr="00230118">
        <w:rPr>
          <w:sz w:val="32"/>
          <w:szCs w:val="32"/>
        </w:rPr>
        <w:t xml:space="preserve"> (Lower Layer Super Output Area), and vehicle. It covers various attributes such as location, weather, road conditions, vehicle details, and casualties. The goal is to analyze these factors to identify accident causes, assess casualty severity, and explore the relationship between accidents and </w:t>
      </w:r>
      <w:r w:rsidR="00AE17D3">
        <w:rPr>
          <w:sz w:val="32"/>
          <w:szCs w:val="32"/>
        </w:rPr>
        <w:t>some other</w:t>
      </w:r>
      <w:r w:rsidRPr="00230118">
        <w:rPr>
          <w:sz w:val="32"/>
          <w:szCs w:val="32"/>
        </w:rPr>
        <w:t xml:space="preserve"> factors to improve road </w:t>
      </w:r>
      <w:r w:rsidR="00CF0DD3" w:rsidRPr="00230118">
        <w:rPr>
          <w:sz w:val="32"/>
          <w:szCs w:val="32"/>
        </w:rPr>
        <w:t>safety.</w:t>
      </w:r>
    </w:p>
    <w:p w14:paraId="3E0201D2" w14:textId="3A41C3CF" w:rsidR="00AA6EC9" w:rsidRPr="00AA6EC9" w:rsidRDefault="006F49BB" w:rsidP="00AA6EC9">
      <w:pPr>
        <w:pStyle w:val="Heading1"/>
      </w:pPr>
      <w:r>
        <w:t>Task 1:</w:t>
      </w:r>
      <w:r w:rsidR="00AA6EC9">
        <w:t xml:space="preserve"> </w:t>
      </w:r>
    </w:p>
    <w:p w14:paraId="6E0CA828" w14:textId="77777777" w:rsidR="00AA6EC9" w:rsidRPr="00D101A7" w:rsidRDefault="00AA6EC9" w:rsidP="00AA6EC9">
      <w:pPr>
        <w:rPr>
          <w:sz w:val="32"/>
          <w:szCs w:val="32"/>
          <w:u w:val="single"/>
        </w:rPr>
      </w:pPr>
      <w:r w:rsidRPr="00D101A7">
        <w:rPr>
          <w:sz w:val="32"/>
          <w:szCs w:val="32"/>
          <w:u w:val="single"/>
        </w:rPr>
        <w:t>Accidents by Hour of Day</w:t>
      </w:r>
    </w:p>
    <w:p w14:paraId="52F9EA37" w14:textId="5698A771" w:rsidR="00B929C3" w:rsidRPr="00433B84" w:rsidRDefault="00AA6EC9" w:rsidP="00AA6EC9">
      <w:pPr>
        <w:rPr>
          <w:sz w:val="32"/>
          <w:szCs w:val="32"/>
          <w:lang w:val="en-GB"/>
        </w:rPr>
      </w:pPr>
      <w:r w:rsidRPr="00AA6EC9">
        <w:rPr>
          <w:sz w:val="32"/>
          <w:szCs w:val="32"/>
        </w:rPr>
        <w:t xml:space="preserve">The </w:t>
      </w:r>
      <w:r w:rsidR="00BB0076" w:rsidRPr="00BB0076">
        <w:rPr>
          <w:sz w:val="40"/>
          <w:szCs w:val="40"/>
        </w:rPr>
        <w:fldChar w:fldCharType="begin"/>
      </w:r>
      <w:r w:rsidR="00BB0076" w:rsidRPr="00BB0076">
        <w:rPr>
          <w:sz w:val="40"/>
          <w:szCs w:val="40"/>
        </w:rPr>
        <w:instrText xml:space="preserve"> REF _Ref174021855 \h  \* MERGEFORMAT </w:instrText>
      </w:r>
      <w:r w:rsidR="00BB0076" w:rsidRPr="00BB0076">
        <w:rPr>
          <w:sz w:val="40"/>
          <w:szCs w:val="40"/>
        </w:rPr>
      </w:r>
      <w:r w:rsidR="00BB0076" w:rsidRPr="00BB0076">
        <w:rPr>
          <w:sz w:val="40"/>
          <w:szCs w:val="40"/>
        </w:rPr>
        <w:fldChar w:fldCharType="separate"/>
      </w:r>
      <w:r w:rsidR="00BB0076" w:rsidRPr="00BB0076">
        <w:rPr>
          <w:sz w:val="32"/>
          <w:szCs w:val="32"/>
        </w:rPr>
        <w:t xml:space="preserve">Figure </w:t>
      </w:r>
      <w:r w:rsidR="00BB0076" w:rsidRPr="00BB0076">
        <w:rPr>
          <w:noProof/>
          <w:sz w:val="32"/>
          <w:szCs w:val="32"/>
        </w:rPr>
        <w:t>1</w:t>
      </w:r>
      <w:r w:rsidR="00BB0076" w:rsidRPr="00BB0076">
        <w:rPr>
          <w:sz w:val="40"/>
          <w:szCs w:val="40"/>
        </w:rPr>
        <w:fldChar w:fldCharType="end"/>
      </w:r>
      <w:r w:rsidR="00BB0076">
        <w:rPr>
          <w:sz w:val="40"/>
          <w:szCs w:val="40"/>
        </w:rPr>
        <w:t xml:space="preserve"> </w:t>
      </w:r>
      <w:r w:rsidR="00D76BC2" w:rsidRPr="00D76BC2">
        <w:rPr>
          <w:sz w:val="32"/>
          <w:szCs w:val="32"/>
        </w:rPr>
        <w:t xml:space="preserve">shows a peak in accidents between </w:t>
      </w:r>
      <w:r w:rsidR="00434446" w:rsidRPr="00D76BC2">
        <w:rPr>
          <w:sz w:val="32"/>
          <w:szCs w:val="32"/>
        </w:rPr>
        <w:t>the 9th</w:t>
      </w:r>
      <w:r w:rsidR="00434446">
        <w:rPr>
          <w:sz w:val="32"/>
          <w:szCs w:val="32"/>
        </w:rPr>
        <w:t xml:space="preserve"> </w:t>
      </w:r>
      <w:r w:rsidR="00434446" w:rsidRPr="00D76BC2">
        <w:rPr>
          <w:sz w:val="32"/>
          <w:szCs w:val="32"/>
        </w:rPr>
        <w:t>and</w:t>
      </w:r>
      <w:r w:rsidR="00D76BC2" w:rsidRPr="00D76BC2">
        <w:rPr>
          <w:sz w:val="32"/>
          <w:szCs w:val="32"/>
        </w:rPr>
        <w:t xml:space="preserve"> </w:t>
      </w:r>
      <w:r w:rsidR="00D76BC2">
        <w:rPr>
          <w:sz w:val="32"/>
          <w:szCs w:val="32"/>
        </w:rPr>
        <w:t>17</w:t>
      </w:r>
      <w:r w:rsidR="00D76BC2" w:rsidRPr="00D76BC2">
        <w:rPr>
          <w:sz w:val="32"/>
          <w:szCs w:val="32"/>
          <w:vertAlign w:val="superscript"/>
        </w:rPr>
        <w:t>th</w:t>
      </w:r>
      <w:r w:rsidR="00D76BC2">
        <w:rPr>
          <w:sz w:val="32"/>
          <w:szCs w:val="32"/>
        </w:rPr>
        <w:t xml:space="preserve"> hour</w:t>
      </w:r>
      <w:r w:rsidR="00EE2FA4">
        <w:rPr>
          <w:sz w:val="32"/>
          <w:szCs w:val="32"/>
        </w:rPr>
        <w:t xml:space="preserve">, </w:t>
      </w:r>
      <w:r w:rsidR="00D76BC2" w:rsidRPr="00D76BC2">
        <w:rPr>
          <w:sz w:val="32"/>
          <w:szCs w:val="32"/>
        </w:rPr>
        <w:t xml:space="preserve">coinciding with rush hour and increased traffic congestion. A secondary, smaller peak occurs around </w:t>
      </w:r>
      <w:r w:rsidR="00434446" w:rsidRPr="00D76BC2">
        <w:rPr>
          <w:sz w:val="32"/>
          <w:szCs w:val="32"/>
        </w:rPr>
        <w:t>the 8th</w:t>
      </w:r>
      <w:r w:rsidR="00D76BC2">
        <w:rPr>
          <w:sz w:val="32"/>
          <w:szCs w:val="32"/>
        </w:rPr>
        <w:t xml:space="preserve"> hour</w:t>
      </w:r>
      <w:r w:rsidR="00D76BC2" w:rsidRPr="00D76BC2">
        <w:rPr>
          <w:sz w:val="32"/>
          <w:szCs w:val="32"/>
        </w:rPr>
        <w:t xml:space="preserve">, likely due to the morning commute. Nighttime hours have the lowest accident rates due to reduced traffic. The highest number of accidents occurs at </w:t>
      </w:r>
      <w:r w:rsidR="00433B84">
        <w:rPr>
          <w:sz w:val="32"/>
          <w:szCs w:val="32"/>
        </w:rPr>
        <w:t>17</w:t>
      </w:r>
      <w:r w:rsidR="00433B84" w:rsidRPr="00D76BC2">
        <w:rPr>
          <w:sz w:val="32"/>
          <w:szCs w:val="32"/>
          <w:vertAlign w:val="superscript"/>
        </w:rPr>
        <w:t>th</w:t>
      </w:r>
      <w:r w:rsidR="00433B84">
        <w:rPr>
          <w:sz w:val="32"/>
          <w:szCs w:val="32"/>
        </w:rPr>
        <w:t xml:space="preserve"> hour </w:t>
      </w:r>
      <w:r w:rsidR="00D76BC2" w:rsidRPr="00D76BC2">
        <w:rPr>
          <w:sz w:val="32"/>
          <w:szCs w:val="32"/>
        </w:rPr>
        <w:t>with a count of 7,813.</w:t>
      </w:r>
    </w:p>
    <w:p w14:paraId="3A38FE7F" w14:textId="77777777" w:rsidR="00C62341" w:rsidRDefault="00B929C3" w:rsidP="00C62341">
      <w:pPr>
        <w:keepNext/>
      </w:pPr>
      <w:r w:rsidRPr="00B929C3">
        <w:rPr>
          <w:noProof/>
          <w:sz w:val="32"/>
          <w:szCs w:val="32"/>
        </w:rPr>
        <w:lastRenderedPageBreak/>
        <w:drawing>
          <wp:inline distT="0" distB="0" distL="0" distR="0" wp14:anchorId="6610371C" wp14:editId="4AE1D830">
            <wp:extent cx="5731510" cy="4932680"/>
            <wp:effectExtent l="0" t="0" r="2540" b="1270"/>
            <wp:docPr id="1486393636"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93636" name="Picture 1" descr="A graph of a number of blue bars&#10;&#10;Description automatically generated with medium confidence"/>
                    <pic:cNvPicPr/>
                  </pic:nvPicPr>
                  <pic:blipFill>
                    <a:blip r:embed="rId5"/>
                    <a:stretch>
                      <a:fillRect/>
                    </a:stretch>
                  </pic:blipFill>
                  <pic:spPr>
                    <a:xfrm>
                      <a:off x="0" y="0"/>
                      <a:ext cx="5731510" cy="4932680"/>
                    </a:xfrm>
                    <a:prstGeom prst="rect">
                      <a:avLst/>
                    </a:prstGeom>
                  </pic:spPr>
                </pic:pic>
              </a:graphicData>
            </a:graphic>
          </wp:inline>
        </w:drawing>
      </w:r>
    </w:p>
    <w:p w14:paraId="517C7BFC" w14:textId="615B5FE8" w:rsidR="00B929C3" w:rsidRPr="00D6676D" w:rsidRDefault="00C62341" w:rsidP="00C62341">
      <w:pPr>
        <w:pStyle w:val="Caption"/>
        <w:jc w:val="center"/>
        <w:rPr>
          <w:b/>
          <w:bCs/>
          <w:i w:val="0"/>
          <w:iCs w:val="0"/>
          <w:sz w:val="44"/>
          <w:szCs w:val="44"/>
        </w:rPr>
      </w:pPr>
      <w:bookmarkStart w:id="0" w:name="_Ref174021855"/>
      <w:r w:rsidRPr="00D6676D">
        <w:rPr>
          <w:b/>
          <w:bCs/>
          <w:i w:val="0"/>
          <w:iCs w:val="0"/>
          <w:sz w:val="24"/>
          <w:szCs w:val="24"/>
        </w:rPr>
        <w:t xml:space="preserve">Figure </w:t>
      </w:r>
      <w:r w:rsidRPr="00D6676D">
        <w:rPr>
          <w:b/>
          <w:bCs/>
          <w:i w:val="0"/>
          <w:iCs w:val="0"/>
          <w:sz w:val="24"/>
          <w:szCs w:val="24"/>
        </w:rPr>
        <w:fldChar w:fldCharType="begin"/>
      </w:r>
      <w:r w:rsidRPr="00D6676D">
        <w:rPr>
          <w:b/>
          <w:bCs/>
          <w:i w:val="0"/>
          <w:iCs w:val="0"/>
          <w:sz w:val="24"/>
          <w:szCs w:val="24"/>
        </w:rPr>
        <w:instrText xml:space="preserve"> SEQ Figure \* ARABIC </w:instrText>
      </w:r>
      <w:r w:rsidRPr="00D6676D">
        <w:rPr>
          <w:b/>
          <w:bCs/>
          <w:i w:val="0"/>
          <w:iCs w:val="0"/>
          <w:sz w:val="24"/>
          <w:szCs w:val="24"/>
        </w:rPr>
        <w:fldChar w:fldCharType="separate"/>
      </w:r>
      <w:r w:rsidR="0094135D">
        <w:rPr>
          <w:b/>
          <w:bCs/>
          <w:i w:val="0"/>
          <w:iCs w:val="0"/>
          <w:noProof/>
          <w:sz w:val="24"/>
          <w:szCs w:val="24"/>
        </w:rPr>
        <w:t>1</w:t>
      </w:r>
      <w:r w:rsidRPr="00D6676D">
        <w:rPr>
          <w:b/>
          <w:bCs/>
          <w:i w:val="0"/>
          <w:iCs w:val="0"/>
          <w:sz w:val="24"/>
          <w:szCs w:val="24"/>
        </w:rPr>
        <w:fldChar w:fldCharType="end"/>
      </w:r>
      <w:bookmarkEnd w:id="0"/>
      <w:r w:rsidRPr="00D6676D">
        <w:rPr>
          <w:b/>
          <w:bCs/>
          <w:i w:val="0"/>
          <w:iCs w:val="0"/>
          <w:sz w:val="24"/>
          <w:szCs w:val="24"/>
        </w:rPr>
        <w:t>: Accidents by Hour of the Day</w:t>
      </w:r>
    </w:p>
    <w:p w14:paraId="54E34BAD" w14:textId="77777777" w:rsidR="00AA6EC9" w:rsidRPr="00AA6EC9" w:rsidRDefault="00AA6EC9" w:rsidP="00AA6EC9">
      <w:pPr>
        <w:rPr>
          <w:sz w:val="32"/>
          <w:szCs w:val="32"/>
        </w:rPr>
      </w:pPr>
    </w:p>
    <w:p w14:paraId="2EDB028B" w14:textId="77777777" w:rsidR="00AA6EC9" w:rsidRPr="00D101A7" w:rsidRDefault="00AA6EC9" w:rsidP="00AA6EC9">
      <w:pPr>
        <w:rPr>
          <w:sz w:val="32"/>
          <w:szCs w:val="32"/>
          <w:u w:val="single"/>
        </w:rPr>
      </w:pPr>
      <w:r w:rsidRPr="00D101A7">
        <w:rPr>
          <w:sz w:val="32"/>
          <w:szCs w:val="32"/>
          <w:u w:val="single"/>
        </w:rPr>
        <w:t>Accidents by Day of the Week</w:t>
      </w:r>
    </w:p>
    <w:p w14:paraId="1A887B5B" w14:textId="087648B0" w:rsidR="00BC39E5" w:rsidRDefault="00435301" w:rsidP="00BC39E5">
      <w:pPr>
        <w:rPr>
          <w:sz w:val="32"/>
          <w:szCs w:val="32"/>
          <w:lang w:val="en-GB"/>
        </w:rPr>
      </w:pPr>
      <w:r w:rsidRPr="00435301">
        <w:rPr>
          <w:sz w:val="40"/>
          <w:szCs w:val="40"/>
        </w:rPr>
        <w:fldChar w:fldCharType="begin"/>
      </w:r>
      <w:r w:rsidRPr="00435301">
        <w:rPr>
          <w:sz w:val="40"/>
          <w:szCs w:val="40"/>
        </w:rPr>
        <w:instrText xml:space="preserve"> REF _Ref174022944 \h  \* MERGEFORMAT </w:instrText>
      </w:r>
      <w:r w:rsidRPr="00435301">
        <w:rPr>
          <w:sz w:val="40"/>
          <w:szCs w:val="40"/>
        </w:rPr>
      </w:r>
      <w:r w:rsidRPr="00435301">
        <w:rPr>
          <w:sz w:val="40"/>
          <w:szCs w:val="40"/>
        </w:rPr>
        <w:fldChar w:fldCharType="separate"/>
      </w:r>
      <w:r w:rsidRPr="00435301">
        <w:rPr>
          <w:sz w:val="32"/>
          <w:szCs w:val="32"/>
        </w:rPr>
        <w:t xml:space="preserve">Figure </w:t>
      </w:r>
      <w:r w:rsidRPr="00435301">
        <w:rPr>
          <w:noProof/>
          <w:sz w:val="32"/>
          <w:szCs w:val="32"/>
        </w:rPr>
        <w:t>2</w:t>
      </w:r>
      <w:r w:rsidRPr="00435301">
        <w:rPr>
          <w:sz w:val="40"/>
          <w:szCs w:val="40"/>
        </w:rPr>
        <w:fldChar w:fldCharType="end"/>
      </w:r>
      <w:r w:rsidR="00AA6EC9" w:rsidRPr="00435301">
        <w:rPr>
          <w:b/>
          <w:bCs/>
          <w:sz w:val="40"/>
          <w:szCs w:val="40"/>
        </w:rPr>
        <w:t xml:space="preserve"> </w:t>
      </w:r>
      <w:r w:rsidR="002B6D0C" w:rsidRPr="002B6D0C">
        <w:rPr>
          <w:sz w:val="32"/>
          <w:szCs w:val="32"/>
        </w:rPr>
        <w:t>shows that Friday has the highest number of accidents, followed by Thursday, likely due to increased weekend traffic. Weekend days (Saturday and Sunday) see fewer accidents, possibly due to lower traffic volumes. The highest count is on Friday with 14,889 accidents</w:t>
      </w:r>
      <w:r w:rsidR="00BC39E5">
        <w:rPr>
          <w:sz w:val="32"/>
          <w:szCs w:val="32"/>
          <w:lang w:val="en-GB"/>
        </w:rPr>
        <w:t>.</w:t>
      </w:r>
    </w:p>
    <w:p w14:paraId="09255BC5" w14:textId="77777777" w:rsidR="00BC39E5" w:rsidRPr="00BC39E5" w:rsidRDefault="00BC39E5" w:rsidP="00BC39E5">
      <w:pPr>
        <w:rPr>
          <w:sz w:val="32"/>
          <w:szCs w:val="32"/>
          <w:lang w:val="en-GB"/>
        </w:rPr>
      </w:pPr>
    </w:p>
    <w:p w14:paraId="6874F0B3" w14:textId="00F0FF8B" w:rsidR="006F49BB" w:rsidRDefault="006F49BB" w:rsidP="00AA6EC9">
      <w:pPr>
        <w:rPr>
          <w:sz w:val="32"/>
          <w:szCs w:val="32"/>
        </w:rPr>
      </w:pPr>
    </w:p>
    <w:p w14:paraId="7B043693" w14:textId="77777777" w:rsidR="00D101A7" w:rsidRDefault="00D101A7" w:rsidP="00D101A7">
      <w:pPr>
        <w:keepNext/>
      </w:pPr>
      <w:r w:rsidRPr="00D101A7">
        <w:rPr>
          <w:noProof/>
        </w:rPr>
        <w:lastRenderedPageBreak/>
        <w:drawing>
          <wp:inline distT="0" distB="0" distL="0" distR="0" wp14:anchorId="26EC1678" wp14:editId="34545928">
            <wp:extent cx="5731510" cy="5358130"/>
            <wp:effectExtent l="0" t="0" r="2540" b="0"/>
            <wp:docPr id="1805067386"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67386" name="Picture 1" descr="A graph of blue bars&#10;&#10;Description automatically generated"/>
                    <pic:cNvPicPr/>
                  </pic:nvPicPr>
                  <pic:blipFill>
                    <a:blip r:embed="rId6"/>
                    <a:stretch>
                      <a:fillRect/>
                    </a:stretch>
                  </pic:blipFill>
                  <pic:spPr>
                    <a:xfrm>
                      <a:off x="0" y="0"/>
                      <a:ext cx="5731510" cy="5358130"/>
                    </a:xfrm>
                    <a:prstGeom prst="rect">
                      <a:avLst/>
                    </a:prstGeom>
                  </pic:spPr>
                </pic:pic>
              </a:graphicData>
            </a:graphic>
          </wp:inline>
        </w:drawing>
      </w:r>
    </w:p>
    <w:p w14:paraId="6EE2328A" w14:textId="7F3AF184" w:rsidR="00D101A7" w:rsidRDefault="00D101A7" w:rsidP="00D101A7">
      <w:pPr>
        <w:pStyle w:val="Caption"/>
        <w:jc w:val="center"/>
      </w:pPr>
      <w:bookmarkStart w:id="1" w:name="_Ref174022944"/>
      <w:r w:rsidRPr="00D101A7">
        <w:rPr>
          <w:b/>
          <w:bCs/>
          <w:i w:val="0"/>
          <w:iCs w:val="0"/>
          <w:sz w:val="24"/>
          <w:szCs w:val="24"/>
        </w:rPr>
        <w:t xml:space="preserve">Figure </w:t>
      </w:r>
      <w:r w:rsidRPr="00D101A7">
        <w:rPr>
          <w:b/>
          <w:bCs/>
          <w:i w:val="0"/>
          <w:iCs w:val="0"/>
          <w:sz w:val="24"/>
          <w:szCs w:val="24"/>
        </w:rPr>
        <w:fldChar w:fldCharType="begin"/>
      </w:r>
      <w:r w:rsidRPr="00D101A7">
        <w:rPr>
          <w:b/>
          <w:bCs/>
          <w:i w:val="0"/>
          <w:iCs w:val="0"/>
          <w:sz w:val="24"/>
          <w:szCs w:val="24"/>
        </w:rPr>
        <w:instrText xml:space="preserve"> SEQ Figure \* ARABIC </w:instrText>
      </w:r>
      <w:r w:rsidRPr="00D101A7">
        <w:rPr>
          <w:b/>
          <w:bCs/>
          <w:i w:val="0"/>
          <w:iCs w:val="0"/>
          <w:sz w:val="24"/>
          <w:szCs w:val="24"/>
        </w:rPr>
        <w:fldChar w:fldCharType="separate"/>
      </w:r>
      <w:r w:rsidR="0094135D">
        <w:rPr>
          <w:b/>
          <w:bCs/>
          <w:i w:val="0"/>
          <w:iCs w:val="0"/>
          <w:noProof/>
          <w:sz w:val="24"/>
          <w:szCs w:val="24"/>
        </w:rPr>
        <w:t>2</w:t>
      </w:r>
      <w:r w:rsidRPr="00D101A7">
        <w:rPr>
          <w:b/>
          <w:bCs/>
          <w:i w:val="0"/>
          <w:iCs w:val="0"/>
          <w:sz w:val="24"/>
          <w:szCs w:val="24"/>
        </w:rPr>
        <w:fldChar w:fldCharType="end"/>
      </w:r>
      <w:bookmarkEnd w:id="1"/>
      <w:r w:rsidRPr="00D101A7">
        <w:rPr>
          <w:b/>
          <w:bCs/>
          <w:i w:val="0"/>
          <w:iCs w:val="0"/>
          <w:sz w:val="24"/>
          <w:szCs w:val="24"/>
        </w:rPr>
        <w:t xml:space="preserve"> : Accidents by Day of week</w:t>
      </w:r>
      <w:r>
        <w:t>.</w:t>
      </w:r>
    </w:p>
    <w:p w14:paraId="63C951E7" w14:textId="77777777" w:rsidR="00BC39E5" w:rsidRDefault="00BC39E5" w:rsidP="00BC39E5"/>
    <w:p w14:paraId="6679EC8A" w14:textId="77777777" w:rsidR="00763077" w:rsidRPr="00763077" w:rsidRDefault="00763077" w:rsidP="00763077">
      <w:pPr>
        <w:rPr>
          <w:b/>
          <w:bCs/>
          <w:u w:val="single"/>
          <w:lang w:val="en-GB"/>
        </w:rPr>
      </w:pPr>
      <w:r w:rsidRPr="00763077">
        <w:rPr>
          <w:b/>
          <w:bCs/>
          <w:u w:val="single"/>
          <w:lang w:val="en-GB"/>
        </w:rPr>
        <w:t>Multi-Factor Analysis (Day of week)</w:t>
      </w:r>
    </w:p>
    <w:p w14:paraId="07982A62" w14:textId="6E90C85D" w:rsidR="00C8727A" w:rsidRPr="00C8727A" w:rsidRDefault="00C8727A" w:rsidP="00BC39E5">
      <w:pPr>
        <w:rPr>
          <w:u w:val="single"/>
        </w:rPr>
      </w:pPr>
      <w:r w:rsidRPr="00C8727A">
        <w:rPr>
          <w:u w:val="single"/>
        </w:rPr>
        <w:t>CASE 1:</w:t>
      </w:r>
      <w:r w:rsidR="00C71D84">
        <w:rPr>
          <w:u w:val="single"/>
        </w:rPr>
        <w:t xml:space="preserve"> </w:t>
      </w:r>
      <w:r w:rsidR="00484C04">
        <w:rPr>
          <w:u w:val="single"/>
        </w:rPr>
        <w:t xml:space="preserve">10 accidents by Local Authority and weather conditions 1 </w:t>
      </w:r>
      <w:r w:rsidR="00484C04" w:rsidRPr="00484C04">
        <w:rPr>
          <w:u w:val="single"/>
        </w:rPr>
        <w:t>(Fine without high winds)</w:t>
      </w:r>
      <w:r w:rsidR="00484C04">
        <w:rPr>
          <w:u w:val="single"/>
        </w:rPr>
        <w:t>.</w:t>
      </w:r>
    </w:p>
    <w:p w14:paraId="62952695" w14:textId="3911557C" w:rsidR="00955C5A" w:rsidRDefault="00496102" w:rsidP="00BC39E5">
      <w:r w:rsidRPr="00496102">
        <w:fldChar w:fldCharType="begin"/>
      </w:r>
      <w:r w:rsidRPr="00496102">
        <w:instrText xml:space="preserve"> REF _Ref174023787 \h  \* MERGEFORMAT </w:instrText>
      </w:r>
      <w:r w:rsidRPr="00496102">
        <w:fldChar w:fldCharType="separate"/>
      </w:r>
      <w:r w:rsidRPr="00496102">
        <w:t xml:space="preserve">Figure </w:t>
      </w:r>
      <w:r w:rsidRPr="00496102">
        <w:rPr>
          <w:noProof/>
        </w:rPr>
        <w:t>3</w:t>
      </w:r>
      <w:r w:rsidRPr="00496102">
        <w:fldChar w:fldCharType="end"/>
      </w:r>
      <w:r>
        <w:t xml:space="preserve"> </w:t>
      </w:r>
      <w:r w:rsidR="001A6D43" w:rsidRPr="001A6D43">
        <w:t>that Birmingham has the highest number of accidents, followed by Leeds and Westminster. Friday is the day with the most accidents, followed by Tuesday and Thursday</w:t>
      </w:r>
      <w:r>
        <w:t>.</w:t>
      </w:r>
    </w:p>
    <w:p w14:paraId="7970C34A" w14:textId="77777777" w:rsidR="00496102" w:rsidRDefault="00496102" w:rsidP="00496102">
      <w:pPr>
        <w:keepNext/>
      </w:pPr>
      <w:r w:rsidRPr="00496102">
        <w:rPr>
          <w:noProof/>
        </w:rPr>
        <w:lastRenderedPageBreak/>
        <w:drawing>
          <wp:inline distT="0" distB="0" distL="0" distR="0" wp14:anchorId="6B6099A6" wp14:editId="2D05604C">
            <wp:extent cx="5731510" cy="3660775"/>
            <wp:effectExtent l="0" t="0" r="2540" b="0"/>
            <wp:docPr id="989488699"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88699" name="Picture 1" descr="A graph with different colored bars&#10;&#10;Description automatically generated"/>
                    <pic:cNvPicPr/>
                  </pic:nvPicPr>
                  <pic:blipFill>
                    <a:blip r:embed="rId7"/>
                    <a:stretch>
                      <a:fillRect/>
                    </a:stretch>
                  </pic:blipFill>
                  <pic:spPr>
                    <a:xfrm>
                      <a:off x="0" y="0"/>
                      <a:ext cx="5731510" cy="3660775"/>
                    </a:xfrm>
                    <a:prstGeom prst="rect">
                      <a:avLst/>
                    </a:prstGeom>
                  </pic:spPr>
                </pic:pic>
              </a:graphicData>
            </a:graphic>
          </wp:inline>
        </w:drawing>
      </w:r>
    </w:p>
    <w:p w14:paraId="6A03C6F0" w14:textId="2C4527CC" w:rsidR="00496102" w:rsidRDefault="00496102" w:rsidP="00496102">
      <w:pPr>
        <w:pStyle w:val="Caption"/>
        <w:jc w:val="center"/>
        <w:rPr>
          <w:b/>
          <w:bCs/>
          <w:i w:val="0"/>
          <w:iCs w:val="0"/>
          <w:sz w:val="24"/>
          <w:szCs w:val="24"/>
        </w:rPr>
      </w:pPr>
      <w:bookmarkStart w:id="2" w:name="_Ref174023787"/>
      <w:r w:rsidRPr="00496102">
        <w:rPr>
          <w:b/>
          <w:bCs/>
          <w:i w:val="0"/>
          <w:iCs w:val="0"/>
          <w:sz w:val="24"/>
          <w:szCs w:val="24"/>
        </w:rPr>
        <w:t xml:space="preserve">Figure </w:t>
      </w:r>
      <w:r w:rsidRPr="00496102">
        <w:rPr>
          <w:b/>
          <w:bCs/>
          <w:i w:val="0"/>
          <w:iCs w:val="0"/>
          <w:sz w:val="24"/>
          <w:szCs w:val="24"/>
        </w:rPr>
        <w:fldChar w:fldCharType="begin"/>
      </w:r>
      <w:r w:rsidRPr="00496102">
        <w:rPr>
          <w:b/>
          <w:bCs/>
          <w:i w:val="0"/>
          <w:iCs w:val="0"/>
          <w:sz w:val="24"/>
          <w:szCs w:val="24"/>
        </w:rPr>
        <w:instrText xml:space="preserve"> SEQ Figure \* ARABIC </w:instrText>
      </w:r>
      <w:r w:rsidRPr="00496102">
        <w:rPr>
          <w:b/>
          <w:bCs/>
          <w:i w:val="0"/>
          <w:iCs w:val="0"/>
          <w:sz w:val="24"/>
          <w:szCs w:val="24"/>
        </w:rPr>
        <w:fldChar w:fldCharType="separate"/>
      </w:r>
      <w:r w:rsidR="0094135D">
        <w:rPr>
          <w:b/>
          <w:bCs/>
          <w:i w:val="0"/>
          <w:iCs w:val="0"/>
          <w:noProof/>
          <w:sz w:val="24"/>
          <w:szCs w:val="24"/>
        </w:rPr>
        <w:t>3</w:t>
      </w:r>
      <w:r w:rsidRPr="00496102">
        <w:rPr>
          <w:b/>
          <w:bCs/>
          <w:i w:val="0"/>
          <w:iCs w:val="0"/>
          <w:sz w:val="24"/>
          <w:szCs w:val="24"/>
        </w:rPr>
        <w:fldChar w:fldCharType="end"/>
      </w:r>
      <w:bookmarkEnd w:id="2"/>
      <w:r w:rsidRPr="00496102">
        <w:rPr>
          <w:b/>
          <w:bCs/>
          <w:i w:val="0"/>
          <w:iCs w:val="0"/>
          <w:sz w:val="24"/>
          <w:szCs w:val="24"/>
        </w:rPr>
        <w:t xml:space="preserve"> : Accidents by Local Authority and weather condition 1.</w:t>
      </w:r>
    </w:p>
    <w:p w14:paraId="6FDA3CC8" w14:textId="66FF6EEB" w:rsidR="00484C04" w:rsidRDefault="00484C04" w:rsidP="00484C04">
      <w:pPr>
        <w:rPr>
          <w:u w:val="single"/>
        </w:rPr>
      </w:pPr>
      <w:r w:rsidRPr="00C8727A">
        <w:rPr>
          <w:u w:val="single"/>
        </w:rPr>
        <w:t xml:space="preserve">CASE </w:t>
      </w:r>
      <w:r>
        <w:rPr>
          <w:u w:val="single"/>
        </w:rPr>
        <w:t>2</w:t>
      </w:r>
      <w:r w:rsidRPr="00C8727A">
        <w:rPr>
          <w:u w:val="single"/>
        </w:rPr>
        <w:t>:</w:t>
      </w:r>
      <w:r>
        <w:rPr>
          <w:u w:val="single"/>
        </w:rPr>
        <w:t xml:space="preserve"> 10 accidents by Local Authority and </w:t>
      </w:r>
      <w:r w:rsidR="007F7B8F">
        <w:rPr>
          <w:u w:val="single"/>
        </w:rPr>
        <w:t>Light</w:t>
      </w:r>
      <w:r>
        <w:rPr>
          <w:u w:val="single"/>
        </w:rPr>
        <w:t xml:space="preserve"> conditions 1 </w:t>
      </w:r>
      <w:r w:rsidRPr="00484C04">
        <w:rPr>
          <w:u w:val="single"/>
        </w:rPr>
        <w:t>(</w:t>
      </w:r>
      <w:r w:rsidR="00A360DA" w:rsidRPr="00A360DA">
        <w:rPr>
          <w:u w:val="single"/>
        </w:rPr>
        <w:t>Daylight</w:t>
      </w:r>
      <w:r w:rsidRPr="00484C04">
        <w:rPr>
          <w:u w:val="single"/>
        </w:rPr>
        <w:t>)</w:t>
      </w:r>
      <w:r>
        <w:rPr>
          <w:u w:val="single"/>
        </w:rPr>
        <w:t>.</w:t>
      </w:r>
    </w:p>
    <w:p w14:paraId="171D0467" w14:textId="1EB0B916" w:rsidR="007A5D3A" w:rsidRPr="007A5D3A" w:rsidRDefault="007A5D3A" w:rsidP="00484C04">
      <w:r w:rsidRPr="007A5D3A">
        <w:t xml:space="preserve">The </w:t>
      </w:r>
      <w:r w:rsidR="00763579" w:rsidRPr="00763579">
        <w:fldChar w:fldCharType="begin"/>
      </w:r>
      <w:r w:rsidR="00763579" w:rsidRPr="00763579">
        <w:instrText xml:space="preserve"> REF _Ref174028006 \h  \* MERGEFORMAT </w:instrText>
      </w:r>
      <w:r w:rsidR="00763579" w:rsidRPr="00763579">
        <w:fldChar w:fldCharType="separate"/>
      </w:r>
      <w:r w:rsidR="00763579" w:rsidRPr="00763579">
        <w:t xml:space="preserve">Figure </w:t>
      </w:r>
      <w:r w:rsidR="00763579" w:rsidRPr="00763579">
        <w:rPr>
          <w:noProof/>
        </w:rPr>
        <w:t>4</w:t>
      </w:r>
      <w:r w:rsidR="00763579" w:rsidRPr="00763579">
        <w:fldChar w:fldCharType="end"/>
      </w:r>
      <w:r w:rsidR="00763579" w:rsidRPr="00763579">
        <w:rPr>
          <w:b/>
          <w:bCs/>
          <w:sz w:val="24"/>
          <w:szCs w:val="24"/>
        </w:rPr>
        <w:t xml:space="preserve"> </w:t>
      </w:r>
      <w:r w:rsidR="007F3AEE" w:rsidRPr="007F3AEE">
        <w:t>shows that Birmingham has the most accidents, followed by Leeds and Lambeth. The highest number of accidents occurs on Friday, with Tuesday and Thursday also seeing significant numbers</w:t>
      </w:r>
      <w:r w:rsidRPr="007A5D3A">
        <w:t>.</w:t>
      </w:r>
    </w:p>
    <w:p w14:paraId="0EB87B4D" w14:textId="576DBFB3" w:rsidR="00A7240B" w:rsidRDefault="007F7B8F" w:rsidP="00A7240B">
      <w:pPr>
        <w:keepNext/>
      </w:pPr>
      <w:r w:rsidRPr="007F7B8F">
        <w:rPr>
          <w:noProof/>
        </w:rPr>
        <w:lastRenderedPageBreak/>
        <w:drawing>
          <wp:inline distT="0" distB="0" distL="0" distR="0" wp14:anchorId="28601ACF" wp14:editId="3B27D5DE">
            <wp:extent cx="5731510" cy="3734435"/>
            <wp:effectExtent l="0" t="0" r="2540" b="0"/>
            <wp:docPr id="2119690658"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90658" name="Picture 1" descr="A graph of a bar chart&#10;&#10;Description automatically generated with medium confidence"/>
                    <pic:cNvPicPr/>
                  </pic:nvPicPr>
                  <pic:blipFill>
                    <a:blip r:embed="rId8"/>
                    <a:stretch>
                      <a:fillRect/>
                    </a:stretch>
                  </pic:blipFill>
                  <pic:spPr>
                    <a:xfrm>
                      <a:off x="0" y="0"/>
                      <a:ext cx="5731510" cy="3734435"/>
                    </a:xfrm>
                    <a:prstGeom prst="rect">
                      <a:avLst/>
                    </a:prstGeom>
                  </pic:spPr>
                </pic:pic>
              </a:graphicData>
            </a:graphic>
          </wp:inline>
        </w:drawing>
      </w:r>
    </w:p>
    <w:p w14:paraId="120137B9" w14:textId="10B71FB7" w:rsidR="000212D2" w:rsidRDefault="00A7240B" w:rsidP="007F7B8F">
      <w:pPr>
        <w:pStyle w:val="Caption"/>
        <w:jc w:val="center"/>
      </w:pPr>
      <w:bookmarkStart w:id="3" w:name="_Ref174028006"/>
      <w:r w:rsidRPr="007F7B8F">
        <w:rPr>
          <w:b/>
          <w:bCs/>
          <w:i w:val="0"/>
          <w:iCs w:val="0"/>
          <w:sz w:val="24"/>
          <w:szCs w:val="24"/>
        </w:rPr>
        <w:t xml:space="preserve">Figure </w:t>
      </w:r>
      <w:r w:rsidRPr="007F7B8F">
        <w:rPr>
          <w:b/>
          <w:bCs/>
          <w:i w:val="0"/>
          <w:iCs w:val="0"/>
          <w:sz w:val="24"/>
          <w:szCs w:val="24"/>
        </w:rPr>
        <w:fldChar w:fldCharType="begin"/>
      </w:r>
      <w:r w:rsidRPr="007F7B8F">
        <w:rPr>
          <w:b/>
          <w:bCs/>
          <w:i w:val="0"/>
          <w:iCs w:val="0"/>
          <w:sz w:val="24"/>
          <w:szCs w:val="24"/>
        </w:rPr>
        <w:instrText xml:space="preserve"> SEQ Figure \* ARABIC </w:instrText>
      </w:r>
      <w:r w:rsidRPr="007F7B8F">
        <w:rPr>
          <w:b/>
          <w:bCs/>
          <w:i w:val="0"/>
          <w:iCs w:val="0"/>
          <w:sz w:val="24"/>
          <w:szCs w:val="24"/>
        </w:rPr>
        <w:fldChar w:fldCharType="separate"/>
      </w:r>
      <w:r w:rsidR="0094135D">
        <w:rPr>
          <w:b/>
          <w:bCs/>
          <w:i w:val="0"/>
          <w:iCs w:val="0"/>
          <w:noProof/>
          <w:sz w:val="24"/>
          <w:szCs w:val="24"/>
        </w:rPr>
        <w:t>4</w:t>
      </w:r>
      <w:r w:rsidRPr="007F7B8F">
        <w:rPr>
          <w:b/>
          <w:bCs/>
          <w:i w:val="0"/>
          <w:iCs w:val="0"/>
          <w:sz w:val="24"/>
          <w:szCs w:val="24"/>
        </w:rPr>
        <w:fldChar w:fldCharType="end"/>
      </w:r>
      <w:bookmarkEnd w:id="3"/>
      <w:r w:rsidRPr="007F7B8F">
        <w:rPr>
          <w:b/>
          <w:bCs/>
          <w:i w:val="0"/>
          <w:iCs w:val="0"/>
          <w:sz w:val="24"/>
          <w:szCs w:val="24"/>
        </w:rPr>
        <w:t xml:space="preserve"> : Accidents by Local Authority and Light condition 1</w:t>
      </w:r>
      <w:r w:rsidRPr="009925C3">
        <w:t>.</w:t>
      </w:r>
    </w:p>
    <w:p w14:paraId="622765D9" w14:textId="4686E79D" w:rsidR="00763579" w:rsidRDefault="00763579" w:rsidP="00763579">
      <w:pPr>
        <w:rPr>
          <w:u w:val="single"/>
        </w:rPr>
      </w:pPr>
      <w:r w:rsidRPr="00C8727A">
        <w:rPr>
          <w:u w:val="single"/>
        </w:rPr>
        <w:t xml:space="preserve">CASE </w:t>
      </w:r>
      <w:r>
        <w:rPr>
          <w:u w:val="single"/>
        </w:rPr>
        <w:t>3</w:t>
      </w:r>
      <w:r w:rsidRPr="00C8727A">
        <w:rPr>
          <w:u w:val="single"/>
        </w:rPr>
        <w:t>:</w:t>
      </w:r>
      <w:r>
        <w:rPr>
          <w:u w:val="single"/>
        </w:rPr>
        <w:t xml:space="preserve"> 10 accidents by Local Authority and </w:t>
      </w:r>
      <w:r w:rsidR="009B660E">
        <w:rPr>
          <w:u w:val="single"/>
        </w:rPr>
        <w:t>Road Type 6</w:t>
      </w:r>
      <w:r>
        <w:rPr>
          <w:u w:val="single"/>
        </w:rPr>
        <w:t xml:space="preserve"> </w:t>
      </w:r>
      <w:r w:rsidRPr="00484C04">
        <w:rPr>
          <w:u w:val="single"/>
        </w:rPr>
        <w:t>(</w:t>
      </w:r>
      <w:r w:rsidR="005E1439" w:rsidRPr="005E1439">
        <w:rPr>
          <w:u w:val="single"/>
        </w:rPr>
        <w:t>Single carriageway</w:t>
      </w:r>
      <w:r w:rsidRPr="00484C04">
        <w:rPr>
          <w:u w:val="single"/>
        </w:rPr>
        <w:t>)</w:t>
      </w:r>
      <w:r>
        <w:rPr>
          <w:u w:val="single"/>
        </w:rPr>
        <w:t>.</w:t>
      </w:r>
    </w:p>
    <w:p w14:paraId="3A2AA1CE" w14:textId="2190F173" w:rsidR="003858FB" w:rsidRPr="003858FB" w:rsidRDefault="00585DA5" w:rsidP="00763579">
      <w:r w:rsidRPr="00CA6F8E">
        <w:fldChar w:fldCharType="begin"/>
      </w:r>
      <w:r w:rsidRPr="00CA6F8E">
        <w:instrText xml:space="preserve"> REF _Ref174028349 \h  \* MERGEFORMAT </w:instrText>
      </w:r>
      <w:r w:rsidRPr="00CA6F8E">
        <w:fldChar w:fldCharType="separate"/>
      </w:r>
      <w:r w:rsidRPr="00CA6F8E">
        <w:t xml:space="preserve">Figure </w:t>
      </w:r>
      <w:r w:rsidRPr="00CA6F8E">
        <w:rPr>
          <w:noProof/>
        </w:rPr>
        <w:t>5</w:t>
      </w:r>
      <w:r w:rsidRPr="00CA6F8E">
        <w:fldChar w:fldCharType="end"/>
      </w:r>
      <w:r>
        <w:t xml:space="preserve"> </w:t>
      </w:r>
      <w:r w:rsidR="000573D4" w:rsidRPr="000573D4">
        <w:t>shows that Birmingham, Cornwall, and Leeds have the highest number of accidents. The days with the most accidents vary by local authority</w:t>
      </w:r>
      <w:r w:rsidR="003858FB">
        <w:t>.</w:t>
      </w:r>
    </w:p>
    <w:p w14:paraId="2634E6AD" w14:textId="77777777" w:rsidR="00B8401D" w:rsidRDefault="00B8401D" w:rsidP="00B8401D">
      <w:pPr>
        <w:keepNext/>
      </w:pPr>
      <w:r w:rsidRPr="00B8401D">
        <w:rPr>
          <w:noProof/>
        </w:rPr>
        <w:lastRenderedPageBreak/>
        <w:drawing>
          <wp:inline distT="0" distB="0" distL="0" distR="0" wp14:anchorId="4D863DC9" wp14:editId="26E09438">
            <wp:extent cx="5731510" cy="3758565"/>
            <wp:effectExtent l="0" t="0" r="2540" b="0"/>
            <wp:docPr id="238728036"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28036" name="Picture 1" descr="A graph with different colored bars&#10;&#10;Description automatically generated"/>
                    <pic:cNvPicPr/>
                  </pic:nvPicPr>
                  <pic:blipFill>
                    <a:blip r:embed="rId9"/>
                    <a:stretch>
                      <a:fillRect/>
                    </a:stretch>
                  </pic:blipFill>
                  <pic:spPr>
                    <a:xfrm>
                      <a:off x="0" y="0"/>
                      <a:ext cx="5731510" cy="3758565"/>
                    </a:xfrm>
                    <a:prstGeom prst="rect">
                      <a:avLst/>
                    </a:prstGeom>
                  </pic:spPr>
                </pic:pic>
              </a:graphicData>
            </a:graphic>
          </wp:inline>
        </w:drawing>
      </w:r>
    </w:p>
    <w:p w14:paraId="61988078" w14:textId="5B4FD4C8" w:rsidR="00B8401D" w:rsidRDefault="00B8401D" w:rsidP="00B8401D">
      <w:pPr>
        <w:pStyle w:val="Caption"/>
        <w:jc w:val="center"/>
        <w:rPr>
          <w:b/>
          <w:bCs/>
          <w:i w:val="0"/>
          <w:iCs w:val="0"/>
          <w:sz w:val="24"/>
          <w:szCs w:val="24"/>
        </w:rPr>
      </w:pPr>
      <w:bookmarkStart w:id="4" w:name="_Ref174028349"/>
      <w:r w:rsidRPr="00B8401D">
        <w:rPr>
          <w:b/>
          <w:bCs/>
          <w:i w:val="0"/>
          <w:iCs w:val="0"/>
          <w:sz w:val="24"/>
          <w:szCs w:val="24"/>
        </w:rPr>
        <w:t xml:space="preserve">Figure </w:t>
      </w:r>
      <w:r w:rsidRPr="00B8401D">
        <w:rPr>
          <w:b/>
          <w:bCs/>
          <w:i w:val="0"/>
          <w:iCs w:val="0"/>
          <w:sz w:val="24"/>
          <w:szCs w:val="24"/>
        </w:rPr>
        <w:fldChar w:fldCharType="begin"/>
      </w:r>
      <w:r w:rsidRPr="00B8401D">
        <w:rPr>
          <w:b/>
          <w:bCs/>
          <w:i w:val="0"/>
          <w:iCs w:val="0"/>
          <w:sz w:val="24"/>
          <w:szCs w:val="24"/>
        </w:rPr>
        <w:instrText xml:space="preserve"> SEQ Figure \* ARABIC </w:instrText>
      </w:r>
      <w:r w:rsidRPr="00B8401D">
        <w:rPr>
          <w:b/>
          <w:bCs/>
          <w:i w:val="0"/>
          <w:iCs w:val="0"/>
          <w:sz w:val="24"/>
          <w:szCs w:val="24"/>
        </w:rPr>
        <w:fldChar w:fldCharType="separate"/>
      </w:r>
      <w:r w:rsidR="0094135D">
        <w:rPr>
          <w:b/>
          <w:bCs/>
          <w:i w:val="0"/>
          <w:iCs w:val="0"/>
          <w:noProof/>
          <w:sz w:val="24"/>
          <w:szCs w:val="24"/>
        </w:rPr>
        <w:t>5</w:t>
      </w:r>
      <w:r w:rsidRPr="00B8401D">
        <w:rPr>
          <w:b/>
          <w:bCs/>
          <w:i w:val="0"/>
          <w:iCs w:val="0"/>
          <w:sz w:val="24"/>
          <w:szCs w:val="24"/>
        </w:rPr>
        <w:fldChar w:fldCharType="end"/>
      </w:r>
      <w:bookmarkEnd w:id="4"/>
      <w:r w:rsidRPr="00B8401D">
        <w:rPr>
          <w:b/>
          <w:bCs/>
          <w:i w:val="0"/>
          <w:iCs w:val="0"/>
          <w:sz w:val="24"/>
          <w:szCs w:val="24"/>
        </w:rPr>
        <w:t xml:space="preserve"> : Accidents by Local Authority and Road Type 6.</w:t>
      </w:r>
    </w:p>
    <w:p w14:paraId="293A231B" w14:textId="77777777" w:rsidR="00AF1726" w:rsidRDefault="00AF1726" w:rsidP="00AF1726"/>
    <w:p w14:paraId="561A48BF" w14:textId="77777777" w:rsidR="00091062" w:rsidRPr="00091062" w:rsidRDefault="00091062" w:rsidP="00091062">
      <w:pPr>
        <w:rPr>
          <w:b/>
          <w:bCs/>
          <w:u w:val="single"/>
          <w:lang w:val="en-GB"/>
        </w:rPr>
      </w:pPr>
      <w:r w:rsidRPr="00091062">
        <w:rPr>
          <w:b/>
          <w:bCs/>
          <w:u w:val="single"/>
          <w:lang w:val="en-GB"/>
        </w:rPr>
        <w:t>Multi-Factor Analysis (Hour of the day)</w:t>
      </w:r>
    </w:p>
    <w:p w14:paraId="72342F33" w14:textId="34706FCD" w:rsidR="00A2008B" w:rsidRDefault="00AF1726" w:rsidP="00AF1726">
      <w:pPr>
        <w:rPr>
          <w:u w:val="single"/>
        </w:rPr>
      </w:pPr>
      <w:r w:rsidRPr="00C8727A">
        <w:rPr>
          <w:u w:val="single"/>
        </w:rPr>
        <w:t>CASE 1:</w:t>
      </w:r>
      <w:r>
        <w:rPr>
          <w:u w:val="single"/>
        </w:rPr>
        <w:t xml:space="preserve"> </w:t>
      </w:r>
      <w:r w:rsidR="00AD53D4" w:rsidRPr="00AD53D4">
        <w:rPr>
          <w:u w:val="single"/>
        </w:rPr>
        <w:t xml:space="preserve">Maximum accidents by hour of the day and weather conditions </w:t>
      </w:r>
      <w:r w:rsidR="00AD53D4">
        <w:rPr>
          <w:u w:val="single"/>
        </w:rPr>
        <w:t xml:space="preserve">1 </w:t>
      </w:r>
      <w:r w:rsidRPr="00484C04">
        <w:rPr>
          <w:u w:val="single"/>
        </w:rPr>
        <w:t>(Fine without high winds)</w:t>
      </w:r>
      <w:r>
        <w:rPr>
          <w:u w:val="single"/>
        </w:rPr>
        <w:t>.</w:t>
      </w:r>
    </w:p>
    <w:p w14:paraId="5B1EB1B4" w14:textId="1D941198" w:rsidR="000B1DA6" w:rsidRPr="00DA5FAF" w:rsidRDefault="0060451C" w:rsidP="000B1DA6">
      <w:r w:rsidRPr="0060451C">
        <w:t xml:space="preserve">The </w:t>
      </w:r>
      <w:r w:rsidRPr="0060451C">
        <w:fldChar w:fldCharType="begin"/>
      </w:r>
      <w:r w:rsidRPr="0060451C">
        <w:instrText xml:space="preserve"> REF _Ref174031323 \h  \* MERGEFORMAT </w:instrText>
      </w:r>
      <w:r w:rsidRPr="0060451C">
        <w:fldChar w:fldCharType="separate"/>
      </w:r>
      <w:r w:rsidRPr="0060451C">
        <w:t xml:space="preserve">Figure </w:t>
      </w:r>
      <w:r w:rsidRPr="0060451C">
        <w:rPr>
          <w:noProof/>
        </w:rPr>
        <w:t>6</w:t>
      </w:r>
      <w:r w:rsidRPr="0060451C">
        <w:fldChar w:fldCharType="end"/>
      </w:r>
      <w:r w:rsidRPr="0060451C">
        <w:t xml:space="preserve"> </w:t>
      </w:r>
      <w:r w:rsidR="000E7E91" w:rsidRPr="000E7E91">
        <w:t>shows a peak in accidents from the 9</w:t>
      </w:r>
      <w:r w:rsidR="000E7E91" w:rsidRPr="000E7E91">
        <w:rPr>
          <w:vertAlign w:val="superscript"/>
        </w:rPr>
        <w:t>th</w:t>
      </w:r>
      <w:r w:rsidR="000E7E91">
        <w:t xml:space="preserve"> </w:t>
      </w:r>
      <w:r w:rsidR="000E7E91" w:rsidRPr="000E7E91">
        <w:t>to 15</w:t>
      </w:r>
      <w:r w:rsidR="000E7E91" w:rsidRPr="000E7E91">
        <w:rPr>
          <w:vertAlign w:val="superscript"/>
        </w:rPr>
        <w:t>th</w:t>
      </w:r>
      <w:r w:rsidR="000E7E91">
        <w:t xml:space="preserve"> </w:t>
      </w:r>
      <w:r w:rsidR="000E7E91" w:rsidRPr="000E7E91">
        <w:t xml:space="preserve">hour of the </w:t>
      </w:r>
      <w:r w:rsidR="00D33A92" w:rsidRPr="000E7E91">
        <w:t>day</w:t>
      </w:r>
      <w:r w:rsidR="00D33A92">
        <w:t>,</w:t>
      </w:r>
      <w:r w:rsidR="00D33A92" w:rsidRPr="000E7E91">
        <w:t xml:space="preserve"> likely</w:t>
      </w:r>
      <w:r w:rsidR="000E7E91" w:rsidRPr="000E7E91">
        <w:t xml:space="preserve"> due to rush hour, with a smaller peak around 8</w:t>
      </w:r>
      <w:r w:rsidR="000E7E91" w:rsidRPr="000E7E91">
        <w:rPr>
          <w:vertAlign w:val="superscript"/>
        </w:rPr>
        <w:t>th</w:t>
      </w:r>
      <w:r w:rsidR="000E7E91">
        <w:t xml:space="preserve"> hour</w:t>
      </w:r>
      <w:r w:rsidR="000E7E91" w:rsidRPr="000E7E91">
        <w:t>. Accidents drop significantly during nighttime hours</w:t>
      </w:r>
      <w:r w:rsidRPr="0060451C">
        <w:t>.</w:t>
      </w:r>
    </w:p>
    <w:p w14:paraId="26385B99" w14:textId="77777777" w:rsidR="000B1DA6" w:rsidRDefault="000B1DA6" w:rsidP="00AF1726"/>
    <w:p w14:paraId="212D35F9" w14:textId="1BAF6928" w:rsidR="00FD6517" w:rsidRDefault="00D26586" w:rsidP="00FD6517">
      <w:pPr>
        <w:keepNext/>
      </w:pPr>
      <w:r w:rsidRPr="00D26586">
        <w:rPr>
          <w:noProof/>
        </w:rPr>
        <w:lastRenderedPageBreak/>
        <w:drawing>
          <wp:inline distT="0" distB="0" distL="0" distR="0" wp14:anchorId="3361E206" wp14:editId="482FB7A4">
            <wp:extent cx="6408420" cy="2400300"/>
            <wp:effectExtent l="0" t="0" r="0" b="0"/>
            <wp:docPr id="1588252573"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52573" name="Picture 1" descr="A graph of blue bars&#10;&#10;Description automatically generated"/>
                    <pic:cNvPicPr/>
                  </pic:nvPicPr>
                  <pic:blipFill>
                    <a:blip r:embed="rId10"/>
                    <a:stretch>
                      <a:fillRect/>
                    </a:stretch>
                  </pic:blipFill>
                  <pic:spPr>
                    <a:xfrm>
                      <a:off x="0" y="0"/>
                      <a:ext cx="6415613" cy="2402994"/>
                    </a:xfrm>
                    <a:prstGeom prst="rect">
                      <a:avLst/>
                    </a:prstGeom>
                  </pic:spPr>
                </pic:pic>
              </a:graphicData>
            </a:graphic>
          </wp:inline>
        </w:drawing>
      </w:r>
    </w:p>
    <w:p w14:paraId="51047C90" w14:textId="3191E823" w:rsidR="00254F31" w:rsidRDefault="00FD6517" w:rsidP="00D26586">
      <w:pPr>
        <w:pStyle w:val="Caption"/>
        <w:jc w:val="center"/>
        <w:rPr>
          <w:u w:val="single"/>
        </w:rPr>
      </w:pPr>
      <w:bookmarkStart w:id="5" w:name="_Ref174031323"/>
      <w:r w:rsidRPr="00D26586">
        <w:rPr>
          <w:b/>
          <w:bCs/>
          <w:i w:val="0"/>
          <w:iCs w:val="0"/>
          <w:sz w:val="24"/>
          <w:szCs w:val="24"/>
        </w:rPr>
        <w:t xml:space="preserve">Figure </w:t>
      </w:r>
      <w:r w:rsidRPr="00D26586">
        <w:rPr>
          <w:b/>
          <w:bCs/>
          <w:i w:val="0"/>
          <w:iCs w:val="0"/>
          <w:sz w:val="24"/>
          <w:szCs w:val="24"/>
        </w:rPr>
        <w:fldChar w:fldCharType="begin"/>
      </w:r>
      <w:r w:rsidRPr="00D26586">
        <w:rPr>
          <w:b/>
          <w:bCs/>
          <w:i w:val="0"/>
          <w:iCs w:val="0"/>
          <w:sz w:val="24"/>
          <w:szCs w:val="24"/>
        </w:rPr>
        <w:instrText xml:space="preserve"> SEQ Figure \* ARABIC </w:instrText>
      </w:r>
      <w:r w:rsidRPr="00D26586">
        <w:rPr>
          <w:b/>
          <w:bCs/>
          <w:i w:val="0"/>
          <w:iCs w:val="0"/>
          <w:sz w:val="24"/>
          <w:szCs w:val="24"/>
        </w:rPr>
        <w:fldChar w:fldCharType="separate"/>
      </w:r>
      <w:r w:rsidR="0094135D">
        <w:rPr>
          <w:b/>
          <w:bCs/>
          <w:i w:val="0"/>
          <w:iCs w:val="0"/>
          <w:noProof/>
          <w:sz w:val="24"/>
          <w:szCs w:val="24"/>
        </w:rPr>
        <w:t>6</w:t>
      </w:r>
      <w:r w:rsidRPr="00D26586">
        <w:rPr>
          <w:b/>
          <w:bCs/>
          <w:i w:val="0"/>
          <w:iCs w:val="0"/>
          <w:sz w:val="24"/>
          <w:szCs w:val="24"/>
        </w:rPr>
        <w:fldChar w:fldCharType="end"/>
      </w:r>
      <w:bookmarkEnd w:id="5"/>
      <w:r w:rsidRPr="00D26586">
        <w:rPr>
          <w:b/>
          <w:bCs/>
          <w:i w:val="0"/>
          <w:iCs w:val="0"/>
          <w:sz w:val="24"/>
          <w:szCs w:val="24"/>
        </w:rPr>
        <w:t xml:space="preserve"> : Maximum Accidents by Hour of Day and Weather Condition 1</w:t>
      </w:r>
      <w:r>
        <w:t>.</w:t>
      </w:r>
    </w:p>
    <w:p w14:paraId="06D9AF3A" w14:textId="77777777" w:rsidR="00254F31" w:rsidRDefault="00254F31" w:rsidP="00AF1726">
      <w:pPr>
        <w:rPr>
          <w:u w:val="single"/>
        </w:rPr>
      </w:pPr>
    </w:p>
    <w:p w14:paraId="52CD39E8" w14:textId="77777777" w:rsidR="00254F31" w:rsidRDefault="00254F31" w:rsidP="00AF1726">
      <w:pPr>
        <w:rPr>
          <w:u w:val="single"/>
        </w:rPr>
      </w:pPr>
    </w:p>
    <w:p w14:paraId="5B6D7B57" w14:textId="1A0FACB4" w:rsidR="00254F31" w:rsidRDefault="00254F31" w:rsidP="00254F31">
      <w:pPr>
        <w:rPr>
          <w:u w:val="single"/>
        </w:rPr>
      </w:pPr>
      <w:r w:rsidRPr="00C8727A">
        <w:rPr>
          <w:u w:val="single"/>
        </w:rPr>
        <w:t xml:space="preserve">CASE </w:t>
      </w:r>
      <w:r w:rsidR="00D26586">
        <w:rPr>
          <w:u w:val="single"/>
        </w:rPr>
        <w:t>2</w:t>
      </w:r>
      <w:r w:rsidRPr="00C8727A">
        <w:rPr>
          <w:u w:val="single"/>
        </w:rPr>
        <w:t>:</w:t>
      </w:r>
      <w:r>
        <w:rPr>
          <w:u w:val="single"/>
        </w:rPr>
        <w:t xml:space="preserve"> </w:t>
      </w:r>
      <w:r w:rsidRPr="00AD53D4">
        <w:rPr>
          <w:u w:val="single"/>
        </w:rPr>
        <w:t xml:space="preserve">Maximum accidents by hour of the day and </w:t>
      </w:r>
      <w:r w:rsidR="00D26586">
        <w:rPr>
          <w:u w:val="single"/>
        </w:rPr>
        <w:t>light</w:t>
      </w:r>
      <w:r w:rsidRPr="00AD53D4">
        <w:rPr>
          <w:u w:val="single"/>
        </w:rPr>
        <w:t xml:space="preserve"> conditions </w:t>
      </w:r>
      <w:r>
        <w:rPr>
          <w:u w:val="single"/>
        </w:rPr>
        <w:t xml:space="preserve">1 </w:t>
      </w:r>
      <w:r w:rsidRPr="00484C04">
        <w:rPr>
          <w:u w:val="single"/>
        </w:rPr>
        <w:t>(</w:t>
      </w:r>
      <w:r w:rsidR="00D26586" w:rsidRPr="00A360DA">
        <w:rPr>
          <w:u w:val="single"/>
        </w:rPr>
        <w:t>Daylight</w:t>
      </w:r>
      <w:r w:rsidRPr="00484C04">
        <w:rPr>
          <w:u w:val="single"/>
        </w:rPr>
        <w:t>)</w:t>
      </w:r>
      <w:r w:rsidR="00277CDF">
        <w:rPr>
          <w:u w:val="single"/>
        </w:rPr>
        <w:t xml:space="preserve"> and light condition 4 (</w:t>
      </w:r>
      <w:r w:rsidR="00277CDF" w:rsidRPr="00277CDF">
        <w:rPr>
          <w:u w:val="single"/>
        </w:rPr>
        <w:t xml:space="preserve">Darkness: </w:t>
      </w:r>
      <w:r w:rsidR="001616B5" w:rsidRPr="00277CDF">
        <w:rPr>
          <w:u w:val="single"/>
        </w:rPr>
        <w:t>streetlights</w:t>
      </w:r>
      <w:r w:rsidR="00277CDF" w:rsidRPr="00277CDF">
        <w:rPr>
          <w:u w:val="single"/>
        </w:rPr>
        <w:t xml:space="preserve"> present and lit</w:t>
      </w:r>
      <w:r w:rsidR="00277CDF">
        <w:rPr>
          <w:u w:val="single"/>
        </w:rPr>
        <w:t>)</w:t>
      </w:r>
      <w:r>
        <w:rPr>
          <w:u w:val="single"/>
        </w:rPr>
        <w:t>.</w:t>
      </w:r>
    </w:p>
    <w:p w14:paraId="00713FA9" w14:textId="61408135" w:rsidR="00DA5FAF" w:rsidRDefault="00A875AE" w:rsidP="00254F31">
      <w:r w:rsidRPr="00A875AE">
        <w:fldChar w:fldCharType="begin"/>
      </w:r>
      <w:r w:rsidRPr="00A875AE">
        <w:instrText xml:space="preserve"> REF _Ref174032900 \h  \* MERGEFORMAT </w:instrText>
      </w:r>
      <w:r w:rsidRPr="00A875AE">
        <w:fldChar w:fldCharType="separate"/>
      </w:r>
      <w:r w:rsidRPr="00A875AE">
        <w:t xml:space="preserve">Figure </w:t>
      </w:r>
      <w:r w:rsidRPr="00A875AE">
        <w:rPr>
          <w:noProof/>
        </w:rPr>
        <w:t>7</w:t>
      </w:r>
      <w:r w:rsidRPr="00A875AE">
        <w:fldChar w:fldCharType="end"/>
      </w:r>
      <w:r w:rsidR="00DA5FAF" w:rsidRPr="00DA5FAF">
        <w:t xml:space="preserve"> shows a clear peak in accidents between </w:t>
      </w:r>
      <w:r w:rsidR="005823EA">
        <w:t>9</w:t>
      </w:r>
      <w:r w:rsidR="005823EA" w:rsidRPr="00D5795B">
        <w:rPr>
          <w:vertAlign w:val="superscript"/>
        </w:rPr>
        <w:t>th</w:t>
      </w:r>
      <w:r w:rsidR="005823EA">
        <w:t xml:space="preserve"> to 15</w:t>
      </w:r>
      <w:r w:rsidR="005823EA" w:rsidRPr="00D5795B">
        <w:rPr>
          <w:vertAlign w:val="superscript"/>
        </w:rPr>
        <w:t>th</w:t>
      </w:r>
      <w:r w:rsidR="005823EA">
        <w:t xml:space="preserve"> hour of the day</w:t>
      </w:r>
      <w:r w:rsidR="00DA5FAF" w:rsidRPr="00DA5FAF">
        <w:t>, primarily under light conditions</w:t>
      </w:r>
      <w:r w:rsidR="00560212">
        <w:t xml:space="preserve"> 1</w:t>
      </w:r>
      <w:r w:rsidR="00DA5FAF" w:rsidRPr="00DA5FAF">
        <w:t>. Accident numbers decrease significantly during nighttime hours</w:t>
      </w:r>
      <w:r w:rsidR="005E1129">
        <w:t>.</w:t>
      </w:r>
    </w:p>
    <w:p w14:paraId="0AB1B816" w14:textId="77777777" w:rsidR="00261054" w:rsidRDefault="00261054" w:rsidP="00261054">
      <w:pPr>
        <w:keepNext/>
      </w:pPr>
      <w:r w:rsidRPr="00261054">
        <w:rPr>
          <w:noProof/>
          <w:u w:val="single"/>
        </w:rPr>
        <w:drawing>
          <wp:inline distT="0" distB="0" distL="0" distR="0" wp14:anchorId="13C1C70D" wp14:editId="018EDA02">
            <wp:extent cx="6149340" cy="2727960"/>
            <wp:effectExtent l="0" t="0" r="3810" b="0"/>
            <wp:docPr id="1761578641"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78641" name="Picture 1" descr="A graph of a graph&#10;&#10;Description automatically generated with medium confidence"/>
                    <pic:cNvPicPr/>
                  </pic:nvPicPr>
                  <pic:blipFill>
                    <a:blip r:embed="rId11"/>
                    <a:stretch>
                      <a:fillRect/>
                    </a:stretch>
                  </pic:blipFill>
                  <pic:spPr>
                    <a:xfrm>
                      <a:off x="0" y="0"/>
                      <a:ext cx="6152938" cy="2729556"/>
                    </a:xfrm>
                    <a:prstGeom prst="rect">
                      <a:avLst/>
                    </a:prstGeom>
                  </pic:spPr>
                </pic:pic>
              </a:graphicData>
            </a:graphic>
          </wp:inline>
        </w:drawing>
      </w:r>
    </w:p>
    <w:p w14:paraId="6DFC7A70" w14:textId="3B367949" w:rsidR="00350C8C" w:rsidRPr="00C8727A" w:rsidRDefault="00261054" w:rsidP="00261054">
      <w:pPr>
        <w:pStyle w:val="Caption"/>
        <w:jc w:val="center"/>
        <w:rPr>
          <w:u w:val="single"/>
        </w:rPr>
      </w:pPr>
      <w:bookmarkStart w:id="6" w:name="_Ref174032900"/>
      <w:r w:rsidRPr="00261054">
        <w:rPr>
          <w:b/>
          <w:bCs/>
          <w:i w:val="0"/>
          <w:iCs w:val="0"/>
          <w:sz w:val="24"/>
          <w:szCs w:val="24"/>
        </w:rPr>
        <w:t xml:space="preserve">Figure </w:t>
      </w:r>
      <w:r w:rsidRPr="00261054">
        <w:rPr>
          <w:b/>
          <w:bCs/>
          <w:i w:val="0"/>
          <w:iCs w:val="0"/>
          <w:sz w:val="24"/>
          <w:szCs w:val="24"/>
        </w:rPr>
        <w:fldChar w:fldCharType="begin"/>
      </w:r>
      <w:r w:rsidRPr="00261054">
        <w:rPr>
          <w:b/>
          <w:bCs/>
          <w:i w:val="0"/>
          <w:iCs w:val="0"/>
          <w:sz w:val="24"/>
          <w:szCs w:val="24"/>
        </w:rPr>
        <w:instrText xml:space="preserve"> SEQ Figure \* ARABIC </w:instrText>
      </w:r>
      <w:r w:rsidRPr="00261054">
        <w:rPr>
          <w:b/>
          <w:bCs/>
          <w:i w:val="0"/>
          <w:iCs w:val="0"/>
          <w:sz w:val="24"/>
          <w:szCs w:val="24"/>
        </w:rPr>
        <w:fldChar w:fldCharType="separate"/>
      </w:r>
      <w:r w:rsidR="0094135D">
        <w:rPr>
          <w:b/>
          <w:bCs/>
          <w:i w:val="0"/>
          <w:iCs w:val="0"/>
          <w:noProof/>
          <w:sz w:val="24"/>
          <w:szCs w:val="24"/>
        </w:rPr>
        <w:t>7</w:t>
      </w:r>
      <w:r w:rsidRPr="00261054">
        <w:rPr>
          <w:b/>
          <w:bCs/>
          <w:i w:val="0"/>
          <w:iCs w:val="0"/>
          <w:sz w:val="24"/>
          <w:szCs w:val="24"/>
        </w:rPr>
        <w:fldChar w:fldCharType="end"/>
      </w:r>
      <w:bookmarkEnd w:id="6"/>
      <w:r w:rsidRPr="00261054">
        <w:rPr>
          <w:b/>
          <w:bCs/>
          <w:i w:val="0"/>
          <w:iCs w:val="0"/>
          <w:sz w:val="24"/>
          <w:szCs w:val="24"/>
        </w:rPr>
        <w:t xml:space="preserve"> : Maximum Accidents by Hour of Day and light Condition 1 and 4</w:t>
      </w:r>
      <w:r w:rsidRPr="003E7CF8">
        <w:t>.</w:t>
      </w:r>
    </w:p>
    <w:p w14:paraId="1AD794A0" w14:textId="77777777" w:rsidR="00254F31" w:rsidRDefault="00254F31" w:rsidP="00AF1726">
      <w:pPr>
        <w:rPr>
          <w:u w:val="single"/>
        </w:rPr>
      </w:pPr>
    </w:p>
    <w:p w14:paraId="26BF7DF8" w14:textId="77777777" w:rsidR="00254F31" w:rsidRDefault="00254F31" w:rsidP="00AF1726">
      <w:pPr>
        <w:rPr>
          <w:u w:val="single"/>
        </w:rPr>
      </w:pPr>
    </w:p>
    <w:p w14:paraId="435BD45D" w14:textId="0E1A791A" w:rsidR="00254F31" w:rsidRDefault="00254F31" w:rsidP="00254F31">
      <w:pPr>
        <w:rPr>
          <w:u w:val="single"/>
        </w:rPr>
      </w:pPr>
      <w:r w:rsidRPr="00C8727A">
        <w:rPr>
          <w:u w:val="single"/>
        </w:rPr>
        <w:t xml:space="preserve">CASE </w:t>
      </w:r>
      <w:r w:rsidR="00277CDF">
        <w:rPr>
          <w:u w:val="single"/>
        </w:rPr>
        <w:t>3</w:t>
      </w:r>
      <w:r w:rsidRPr="00C8727A">
        <w:rPr>
          <w:u w:val="single"/>
        </w:rPr>
        <w:t>:</w:t>
      </w:r>
      <w:r>
        <w:rPr>
          <w:u w:val="single"/>
        </w:rPr>
        <w:t xml:space="preserve"> </w:t>
      </w:r>
      <w:r w:rsidRPr="00AD53D4">
        <w:rPr>
          <w:u w:val="single"/>
        </w:rPr>
        <w:t xml:space="preserve">Maximum accidents by hour of the day and </w:t>
      </w:r>
      <w:r w:rsidR="00277CDF">
        <w:rPr>
          <w:u w:val="single"/>
        </w:rPr>
        <w:t xml:space="preserve">road type 6 </w:t>
      </w:r>
      <w:r w:rsidRPr="00484C04">
        <w:rPr>
          <w:u w:val="single"/>
        </w:rPr>
        <w:t>(</w:t>
      </w:r>
      <w:r w:rsidR="00277CDF" w:rsidRPr="005E1439">
        <w:rPr>
          <w:u w:val="single"/>
        </w:rPr>
        <w:t>Single carriageway</w:t>
      </w:r>
      <w:r w:rsidRPr="00484C04">
        <w:rPr>
          <w:u w:val="single"/>
        </w:rPr>
        <w:t>)</w:t>
      </w:r>
      <w:r>
        <w:rPr>
          <w:u w:val="single"/>
        </w:rPr>
        <w:t>.</w:t>
      </w:r>
    </w:p>
    <w:p w14:paraId="3682B598" w14:textId="5A2FB2E2" w:rsidR="006D40B4" w:rsidRPr="00DA5FAF" w:rsidRDefault="00A875AE" w:rsidP="006D40B4">
      <w:r w:rsidRPr="00A875AE">
        <w:fldChar w:fldCharType="begin"/>
      </w:r>
      <w:r w:rsidRPr="00A875AE">
        <w:instrText xml:space="preserve"> REF _Ref174032929 \h  \* MERGEFORMAT </w:instrText>
      </w:r>
      <w:r w:rsidRPr="00A875AE">
        <w:fldChar w:fldCharType="separate"/>
      </w:r>
      <w:r w:rsidRPr="00A875AE">
        <w:t xml:space="preserve">Figure </w:t>
      </w:r>
      <w:r w:rsidRPr="00A875AE">
        <w:rPr>
          <w:noProof/>
        </w:rPr>
        <w:t>8</w:t>
      </w:r>
      <w:r w:rsidRPr="00A875AE">
        <w:fldChar w:fldCharType="end"/>
      </w:r>
      <w:r>
        <w:t xml:space="preserve"> </w:t>
      </w:r>
      <w:r w:rsidR="006D40B4" w:rsidRPr="00DA5FAF">
        <w:t xml:space="preserve">shows a clear peak in accidents between </w:t>
      </w:r>
      <w:r w:rsidR="006D40B4">
        <w:t>9</w:t>
      </w:r>
      <w:r w:rsidR="006D40B4" w:rsidRPr="00D5795B">
        <w:rPr>
          <w:vertAlign w:val="superscript"/>
        </w:rPr>
        <w:t>th</w:t>
      </w:r>
      <w:r w:rsidR="006D40B4">
        <w:t xml:space="preserve"> to 15</w:t>
      </w:r>
      <w:r w:rsidR="006D40B4" w:rsidRPr="00D5795B">
        <w:rPr>
          <w:vertAlign w:val="superscript"/>
        </w:rPr>
        <w:t>th</w:t>
      </w:r>
      <w:r w:rsidR="006D40B4">
        <w:t xml:space="preserve"> hour of the day</w:t>
      </w:r>
      <w:r w:rsidR="00FE072E">
        <w:t xml:space="preserve">, </w:t>
      </w:r>
      <w:r w:rsidR="006D40B4" w:rsidRPr="00DA5FAF">
        <w:t xml:space="preserve">primarily </w:t>
      </w:r>
      <w:r w:rsidR="004C54EA">
        <w:t>for road type 6</w:t>
      </w:r>
      <w:r w:rsidR="006D40B4" w:rsidRPr="00DA5FAF">
        <w:t xml:space="preserve">. </w:t>
      </w:r>
      <w:r w:rsidR="00EE5FA5">
        <w:t>N</w:t>
      </w:r>
      <w:r w:rsidRPr="00A875AE">
        <w:t xml:space="preserve">oticeable decrease in accidents after </w:t>
      </w:r>
      <w:r>
        <w:t>the 17</w:t>
      </w:r>
      <w:r w:rsidR="00FE072E" w:rsidRPr="00A875AE">
        <w:rPr>
          <w:vertAlign w:val="superscript"/>
        </w:rPr>
        <w:t>th</w:t>
      </w:r>
      <w:r w:rsidR="00FE072E">
        <w:t xml:space="preserve"> hour</w:t>
      </w:r>
      <w:r>
        <w:t>.</w:t>
      </w:r>
    </w:p>
    <w:p w14:paraId="35B9DDE7" w14:textId="77777777" w:rsidR="006D40B4" w:rsidRDefault="006D40B4" w:rsidP="00254F31">
      <w:pPr>
        <w:rPr>
          <w:u w:val="single"/>
        </w:rPr>
      </w:pPr>
    </w:p>
    <w:p w14:paraId="62F8AD52" w14:textId="77777777" w:rsidR="00283E8D" w:rsidRDefault="00283E8D" w:rsidP="00254F31">
      <w:pPr>
        <w:rPr>
          <w:u w:val="single"/>
        </w:rPr>
      </w:pPr>
    </w:p>
    <w:p w14:paraId="7DC52E2B" w14:textId="77777777" w:rsidR="00283E8D" w:rsidRDefault="00283E8D" w:rsidP="00283E8D">
      <w:pPr>
        <w:keepNext/>
      </w:pPr>
      <w:r w:rsidRPr="00283E8D">
        <w:rPr>
          <w:noProof/>
          <w:u w:val="single"/>
        </w:rPr>
        <w:drawing>
          <wp:inline distT="0" distB="0" distL="0" distR="0" wp14:anchorId="236C4403" wp14:editId="1AF59E3E">
            <wp:extent cx="6461760" cy="2773680"/>
            <wp:effectExtent l="0" t="0" r="0" b="7620"/>
            <wp:docPr id="378515770" name="Picture 1" descr="A graph of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15770" name="Picture 1" descr="A graph of a number of bars&#10;&#10;Description automatically generated with medium confidence"/>
                    <pic:cNvPicPr/>
                  </pic:nvPicPr>
                  <pic:blipFill>
                    <a:blip r:embed="rId12"/>
                    <a:stretch>
                      <a:fillRect/>
                    </a:stretch>
                  </pic:blipFill>
                  <pic:spPr>
                    <a:xfrm>
                      <a:off x="0" y="0"/>
                      <a:ext cx="6461760" cy="2773680"/>
                    </a:xfrm>
                    <a:prstGeom prst="rect">
                      <a:avLst/>
                    </a:prstGeom>
                  </pic:spPr>
                </pic:pic>
              </a:graphicData>
            </a:graphic>
          </wp:inline>
        </w:drawing>
      </w:r>
    </w:p>
    <w:p w14:paraId="2EB6CB49" w14:textId="1F24AB21" w:rsidR="00470873" w:rsidRDefault="00283E8D" w:rsidP="00283E8D">
      <w:pPr>
        <w:pStyle w:val="Caption"/>
        <w:jc w:val="center"/>
        <w:rPr>
          <w:b/>
          <w:bCs/>
          <w:i w:val="0"/>
          <w:iCs w:val="0"/>
          <w:sz w:val="24"/>
          <w:szCs w:val="24"/>
        </w:rPr>
      </w:pPr>
      <w:bookmarkStart w:id="7" w:name="_Ref174032929"/>
      <w:r w:rsidRPr="00283E8D">
        <w:rPr>
          <w:b/>
          <w:bCs/>
          <w:i w:val="0"/>
          <w:iCs w:val="0"/>
          <w:sz w:val="24"/>
          <w:szCs w:val="24"/>
        </w:rPr>
        <w:t xml:space="preserve">Figure </w:t>
      </w:r>
      <w:r w:rsidRPr="00283E8D">
        <w:rPr>
          <w:b/>
          <w:bCs/>
          <w:i w:val="0"/>
          <w:iCs w:val="0"/>
          <w:sz w:val="24"/>
          <w:szCs w:val="24"/>
        </w:rPr>
        <w:fldChar w:fldCharType="begin"/>
      </w:r>
      <w:r w:rsidRPr="00283E8D">
        <w:rPr>
          <w:b/>
          <w:bCs/>
          <w:i w:val="0"/>
          <w:iCs w:val="0"/>
          <w:sz w:val="24"/>
          <w:szCs w:val="24"/>
        </w:rPr>
        <w:instrText xml:space="preserve"> SEQ Figure \* ARABIC </w:instrText>
      </w:r>
      <w:r w:rsidRPr="00283E8D">
        <w:rPr>
          <w:b/>
          <w:bCs/>
          <w:i w:val="0"/>
          <w:iCs w:val="0"/>
          <w:sz w:val="24"/>
          <w:szCs w:val="24"/>
        </w:rPr>
        <w:fldChar w:fldCharType="separate"/>
      </w:r>
      <w:r w:rsidR="0094135D">
        <w:rPr>
          <w:b/>
          <w:bCs/>
          <w:i w:val="0"/>
          <w:iCs w:val="0"/>
          <w:noProof/>
          <w:sz w:val="24"/>
          <w:szCs w:val="24"/>
        </w:rPr>
        <w:t>8</w:t>
      </w:r>
      <w:r w:rsidRPr="00283E8D">
        <w:rPr>
          <w:b/>
          <w:bCs/>
          <w:i w:val="0"/>
          <w:iCs w:val="0"/>
          <w:sz w:val="24"/>
          <w:szCs w:val="24"/>
        </w:rPr>
        <w:fldChar w:fldCharType="end"/>
      </w:r>
      <w:bookmarkEnd w:id="7"/>
      <w:r w:rsidRPr="00283E8D">
        <w:rPr>
          <w:b/>
          <w:bCs/>
          <w:i w:val="0"/>
          <w:iCs w:val="0"/>
          <w:sz w:val="24"/>
          <w:szCs w:val="24"/>
        </w:rPr>
        <w:t xml:space="preserve"> : Maximum Accidents by Hour of Day and Road type 6.</w:t>
      </w:r>
    </w:p>
    <w:p w14:paraId="33D19C17" w14:textId="77777777" w:rsidR="001040DB" w:rsidRPr="001040DB" w:rsidRDefault="001040DB" w:rsidP="001040DB"/>
    <w:p w14:paraId="2C02F846" w14:textId="45FEE04E" w:rsidR="00A875AE" w:rsidRDefault="00A875AE" w:rsidP="00A875AE">
      <w:pPr>
        <w:pStyle w:val="Heading1"/>
        <w:rPr>
          <w:sz w:val="32"/>
          <w:szCs w:val="32"/>
        </w:rPr>
      </w:pPr>
      <w:r>
        <w:t>Task 2:</w:t>
      </w:r>
    </w:p>
    <w:p w14:paraId="4945FB1A" w14:textId="77777777" w:rsidR="00A4669C" w:rsidRPr="00D101A7" w:rsidRDefault="00A4669C" w:rsidP="00A4669C">
      <w:pPr>
        <w:rPr>
          <w:sz w:val="32"/>
          <w:szCs w:val="32"/>
          <w:u w:val="single"/>
        </w:rPr>
      </w:pPr>
      <w:r w:rsidRPr="00D101A7">
        <w:rPr>
          <w:sz w:val="32"/>
          <w:szCs w:val="32"/>
          <w:u w:val="single"/>
        </w:rPr>
        <w:t>Accidents by Hour of Day</w:t>
      </w:r>
    </w:p>
    <w:p w14:paraId="6BE822B9" w14:textId="50A4F416" w:rsidR="00D50140" w:rsidRDefault="00D63CDE" w:rsidP="00A4669C">
      <w:r w:rsidRPr="00D63CDE">
        <w:fldChar w:fldCharType="begin"/>
      </w:r>
      <w:r w:rsidRPr="00D63CDE">
        <w:instrText xml:space="preserve"> REF _Ref174034024 \h  \* MERGEFORMAT </w:instrText>
      </w:r>
      <w:r w:rsidRPr="00D63CDE">
        <w:fldChar w:fldCharType="separate"/>
      </w:r>
      <w:r w:rsidRPr="00D63CDE">
        <w:t xml:space="preserve">Figure </w:t>
      </w:r>
      <w:r w:rsidRPr="00D63CDE">
        <w:rPr>
          <w:noProof/>
        </w:rPr>
        <w:t>9</w:t>
      </w:r>
      <w:r w:rsidRPr="00D63CDE">
        <w:fldChar w:fldCharType="end"/>
      </w:r>
      <w:r w:rsidR="00CD6D20">
        <w:t xml:space="preserve"> </w:t>
      </w:r>
      <w:r w:rsidR="00D50140" w:rsidRPr="00D50140">
        <w:t xml:space="preserve">shows that motorcycle accidents peak at </w:t>
      </w:r>
      <w:r w:rsidR="009101A6">
        <w:t>18</w:t>
      </w:r>
      <w:r w:rsidR="009101A6" w:rsidRPr="00196B53">
        <w:rPr>
          <w:vertAlign w:val="superscript"/>
        </w:rPr>
        <w:t>th</w:t>
      </w:r>
      <w:r w:rsidR="009101A6">
        <w:t xml:space="preserve"> hour</w:t>
      </w:r>
      <w:r w:rsidR="00D50140" w:rsidRPr="00D50140">
        <w:t xml:space="preserve"> for 125 cc and at </w:t>
      </w:r>
      <w:r w:rsidR="009101A6" w:rsidRPr="009101A6">
        <w:t>17</w:t>
      </w:r>
      <w:r w:rsidR="009D02EA" w:rsidRPr="009101A6">
        <w:rPr>
          <w:vertAlign w:val="superscript"/>
        </w:rPr>
        <w:t>th</w:t>
      </w:r>
      <w:r w:rsidR="009D02EA">
        <w:t xml:space="preserve"> </w:t>
      </w:r>
      <w:r w:rsidR="009D02EA" w:rsidRPr="009101A6">
        <w:t>hour</w:t>
      </w:r>
      <w:r w:rsidR="00D50140" w:rsidRPr="00D50140">
        <w:t xml:space="preserve"> for motorcycles </w:t>
      </w:r>
      <w:r w:rsidR="003C40A7">
        <w:t>over</w:t>
      </w:r>
      <w:r w:rsidR="00D50140" w:rsidRPr="00D50140">
        <w:t xml:space="preserve"> 500 cc and those between 125 cc and 500 cc. Motorbikes under 125 cc have the </w:t>
      </w:r>
      <w:r w:rsidR="00D50140" w:rsidRPr="00D50140">
        <w:lastRenderedPageBreak/>
        <w:t>highest number of accidents overall, with distinct patterns by engine size during peak hours.</w:t>
      </w:r>
    </w:p>
    <w:p w14:paraId="130FF9D7" w14:textId="77777777" w:rsidR="002E49F9" w:rsidRDefault="00FC3F49" w:rsidP="002E49F9">
      <w:pPr>
        <w:keepNext/>
      </w:pPr>
      <w:r>
        <w:rPr>
          <w:noProof/>
        </w:rPr>
        <mc:AlternateContent>
          <mc:Choice Requires="wps">
            <w:drawing>
              <wp:inline distT="0" distB="0" distL="0" distR="0" wp14:anchorId="74AE12CE" wp14:editId="605AFBE1">
                <wp:extent cx="304800" cy="304800"/>
                <wp:effectExtent l="0" t="0" r="0" b="0"/>
                <wp:docPr id="186746587" name="Rectangle 2" descr="Uploaded image previe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A0154D" id="Rectangle 2" o:spid="_x0000_s1026" alt="Uploaded image previe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C3F49">
        <w:t xml:space="preserve"> </w:t>
      </w:r>
      <w:r>
        <w:rPr>
          <w:noProof/>
        </w:rPr>
        <mc:AlternateContent>
          <mc:Choice Requires="wps">
            <w:drawing>
              <wp:inline distT="0" distB="0" distL="0" distR="0" wp14:anchorId="2AC8E6F3" wp14:editId="1787348B">
                <wp:extent cx="304800" cy="304800"/>
                <wp:effectExtent l="0" t="0" r="0" b="0"/>
                <wp:docPr id="1708858023" name="Rectangle 3" descr="Uploaded image previe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54DC87" id="Rectangle 3" o:spid="_x0000_s1026" alt="Uploaded image previe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1679CB" w:rsidRPr="001679CB">
        <w:rPr>
          <w:noProof/>
        </w:rPr>
        <w:t xml:space="preserve"> </w:t>
      </w:r>
      <w:r w:rsidR="001679CB" w:rsidRPr="001679CB">
        <w:rPr>
          <w:noProof/>
        </w:rPr>
        <w:drawing>
          <wp:inline distT="0" distB="0" distL="0" distR="0" wp14:anchorId="1DFB5361" wp14:editId="18E3655A">
            <wp:extent cx="5731510" cy="3434080"/>
            <wp:effectExtent l="0" t="0" r="2540" b="0"/>
            <wp:docPr id="45783066" name="Picture 1" descr="A graph of a number of vehi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3066" name="Picture 1" descr="A graph of a number of vehicles&#10;&#10;Description automatically generated"/>
                    <pic:cNvPicPr/>
                  </pic:nvPicPr>
                  <pic:blipFill>
                    <a:blip r:embed="rId13"/>
                    <a:stretch>
                      <a:fillRect/>
                    </a:stretch>
                  </pic:blipFill>
                  <pic:spPr>
                    <a:xfrm>
                      <a:off x="0" y="0"/>
                      <a:ext cx="5731510" cy="3434080"/>
                    </a:xfrm>
                    <a:prstGeom prst="rect">
                      <a:avLst/>
                    </a:prstGeom>
                  </pic:spPr>
                </pic:pic>
              </a:graphicData>
            </a:graphic>
          </wp:inline>
        </w:drawing>
      </w:r>
    </w:p>
    <w:p w14:paraId="7685F8D9" w14:textId="18F34040" w:rsidR="00FC3F49" w:rsidRPr="00A4669C" w:rsidRDefault="002E49F9" w:rsidP="002E49F9">
      <w:pPr>
        <w:pStyle w:val="Caption"/>
        <w:jc w:val="center"/>
      </w:pPr>
      <w:bookmarkStart w:id="8" w:name="_Ref174034024"/>
      <w:r w:rsidRPr="002E49F9">
        <w:rPr>
          <w:b/>
          <w:bCs/>
          <w:i w:val="0"/>
          <w:iCs w:val="0"/>
          <w:sz w:val="24"/>
          <w:szCs w:val="24"/>
        </w:rPr>
        <w:t xml:space="preserve">Figure </w:t>
      </w:r>
      <w:r w:rsidRPr="002E49F9">
        <w:rPr>
          <w:b/>
          <w:bCs/>
          <w:i w:val="0"/>
          <w:iCs w:val="0"/>
          <w:sz w:val="24"/>
          <w:szCs w:val="24"/>
        </w:rPr>
        <w:fldChar w:fldCharType="begin"/>
      </w:r>
      <w:r w:rsidRPr="002E49F9">
        <w:rPr>
          <w:b/>
          <w:bCs/>
          <w:i w:val="0"/>
          <w:iCs w:val="0"/>
          <w:sz w:val="24"/>
          <w:szCs w:val="24"/>
        </w:rPr>
        <w:instrText xml:space="preserve"> SEQ Figure \* ARABIC </w:instrText>
      </w:r>
      <w:r w:rsidRPr="002E49F9">
        <w:rPr>
          <w:b/>
          <w:bCs/>
          <w:i w:val="0"/>
          <w:iCs w:val="0"/>
          <w:sz w:val="24"/>
          <w:szCs w:val="24"/>
        </w:rPr>
        <w:fldChar w:fldCharType="separate"/>
      </w:r>
      <w:r w:rsidR="0094135D">
        <w:rPr>
          <w:b/>
          <w:bCs/>
          <w:i w:val="0"/>
          <w:iCs w:val="0"/>
          <w:noProof/>
          <w:sz w:val="24"/>
          <w:szCs w:val="24"/>
        </w:rPr>
        <w:t>9</w:t>
      </w:r>
      <w:r w:rsidRPr="002E49F9">
        <w:rPr>
          <w:b/>
          <w:bCs/>
          <w:i w:val="0"/>
          <w:iCs w:val="0"/>
          <w:sz w:val="24"/>
          <w:szCs w:val="24"/>
        </w:rPr>
        <w:fldChar w:fldCharType="end"/>
      </w:r>
      <w:bookmarkEnd w:id="8"/>
      <w:r w:rsidRPr="002E49F9">
        <w:rPr>
          <w:b/>
          <w:bCs/>
          <w:i w:val="0"/>
          <w:iCs w:val="0"/>
          <w:sz w:val="24"/>
          <w:szCs w:val="24"/>
        </w:rPr>
        <w:t xml:space="preserve"> : Accident by hour of day for Motor</w:t>
      </w:r>
      <w:r w:rsidR="00433F17">
        <w:rPr>
          <w:b/>
          <w:bCs/>
          <w:i w:val="0"/>
          <w:iCs w:val="0"/>
          <w:sz w:val="24"/>
          <w:szCs w:val="24"/>
        </w:rPr>
        <w:t>bikes</w:t>
      </w:r>
      <w:r>
        <w:t>.</w:t>
      </w:r>
    </w:p>
    <w:p w14:paraId="57F4CD33" w14:textId="77777777" w:rsidR="001102C4" w:rsidRDefault="001102C4" w:rsidP="001102C4">
      <w:pPr>
        <w:rPr>
          <w:sz w:val="32"/>
          <w:szCs w:val="32"/>
          <w:u w:val="single"/>
        </w:rPr>
      </w:pPr>
      <w:r w:rsidRPr="00D101A7">
        <w:rPr>
          <w:sz w:val="32"/>
          <w:szCs w:val="32"/>
          <w:u w:val="single"/>
        </w:rPr>
        <w:t>Accidents by Day of the Week</w:t>
      </w:r>
    </w:p>
    <w:p w14:paraId="3720D01A" w14:textId="548FECAA" w:rsidR="00F42AA1" w:rsidRPr="00E84C37" w:rsidRDefault="00E84C37" w:rsidP="001102C4">
      <w:pPr>
        <w:rPr>
          <w:sz w:val="32"/>
          <w:szCs w:val="32"/>
        </w:rPr>
      </w:pPr>
      <w:r w:rsidRPr="00E84C37">
        <w:rPr>
          <w:sz w:val="32"/>
          <w:szCs w:val="32"/>
        </w:rPr>
        <w:t xml:space="preserve">Motorcycle accidents are most frequent on </w:t>
      </w:r>
      <w:r>
        <w:rPr>
          <w:sz w:val="32"/>
          <w:szCs w:val="32"/>
        </w:rPr>
        <w:t>Thursdays and Fridays</w:t>
      </w:r>
      <w:r w:rsidRPr="00E84C37">
        <w:rPr>
          <w:sz w:val="32"/>
          <w:szCs w:val="32"/>
        </w:rPr>
        <w:t xml:space="preserve"> across all engine sizes, while Sundays generally see the fewest accidents. </w:t>
      </w:r>
      <w:r w:rsidR="00D63CDE">
        <w:rPr>
          <w:sz w:val="32"/>
          <w:szCs w:val="32"/>
        </w:rPr>
        <w:t>Motorcycles</w:t>
      </w:r>
      <w:r w:rsidR="007C14A7">
        <w:rPr>
          <w:sz w:val="32"/>
          <w:szCs w:val="32"/>
        </w:rPr>
        <w:t xml:space="preserve"> 125cc and under</w:t>
      </w:r>
      <w:r w:rsidRPr="00E84C37">
        <w:rPr>
          <w:sz w:val="32"/>
          <w:szCs w:val="32"/>
        </w:rPr>
        <w:t xml:space="preserve"> are involved in more accidents compared to</w:t>
      </w:r>
      <w:r w:rsidR="00D63CDE">
        <w:rPr>
          <w:sz w:val="32"/>
          <w:szCs w:val="32"/>
        </w:rPr>
        <w:t xml:space="preserve"> other</w:t>
      </w:r>
      <w:r w:rsidRPr="00E84C37">
        <w:rPr>
          <w:sz w:val="32"/>
          <w:szCs w:val="32"/>
        </w:rPr>
        <w:t xml:space="preserve"> engine sizes</w:t>
      </w:r>
      <w:r w:rsidR="00D63CDE">
        <w:rPr>
          <w:sz w:val="32"/>
          <w:szCs w:val="32"/>
        </w:rPr>
        <w:t xml:space="preserve"> as shown in </w:t>
      </w:r>
      <w:r w:rsidR="00D63CDE" w:rsidRPr="00D63CDE">
        <w:fldChar w:fldCharType="begin"/>
      </w:r>
      <w:r w:rsidR="00D63CDE" w:rsidRPr="00D63CDE">
        <w:instrText xml:space="preserve"> REF _Ref174034084 \h  \* MERGEFORMAT </w:instrText>
      </w:r>
      <w:r w:rsidR="00D63CDE" w:rsidRPr="00D63CDE">
        <w:fldChar w:fldCharType="separate"/>
      </w:r>
      <w:r w:rsidR="00D63CDE" w:rsidRPr="00D63CDE">
        <w:t xml:space="preserve">Figure </w:t>
      </w:r>
      <w:r w:rsidR="00D63CDE" w:rsidRPr="00D63CDE">
        <w:rPr>
          <w:noProof/>
        </w:rPr>
        <w:t>10</w:t>
      </w:r>
      <w:r w:rsidR="00D63CDE" w:rsidRPr="00D63CDE">
        <w:fldChar w:fldCharType="end"/>
      </w:r>
      <w:r w:rsidR="00D63CDE">
        <w:rPr>
          <w:sz w:val="32"/>
          <w:szCs w:val="32"/>
        </w:rPr>
        <w:t>.</w:t>
      </w:r>
    </w:p>
    <w:p w14:paraId="7B952996" w14:textId="77777777" w:rsidR="00C546B3" w:rsidRDefault="00C546B3" w:rsidP="001102C4">
      <w:pPr>
        <w:rPr>
          <w:sz w:val="32"/>
          <w:szCs w:val="32"/>
          <w:u w:val="single"/>
        </w:rPr>
      </w:pPr>
    </w:p>
    <w:p w14:paraId="2EC9D224" w14:textId="77777777" w:rsidR="00D63CDE" w:rsidRDefault="00C546B3" w:rsidP="00D63CDE">
      <w:pPr>
        <w:keepNext/>
      </w:pPr>
      <w:r w:rsidRPr="00C546B3">
        <w:rPr>
          <w:noProof/>
          <w:sz w:val="32"/>
          <w:szCs w:val="32"/>
          <w:u w:val="single"/>
        </w:rPr>
        <w:lastRenderedPageBreak/>
        <w:drawing>
          <wp:inline distT="0" distB="0" distL="0" distR="0" wp14:anchorId="76E26BCC" wp14:editId="20E7955A">
            <wp:extent cx="5731510" cy="3263900"/>
            <wp:effectExtent l="0" t="0" r="2540" b="0"/>
            <wp:docPr id="1739000558" name="Picture 1" descr="A graph of a motorcycle acci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00558" name="Picture 1" descr="A graph of a motorcycle accident&#10;&#10;Description automatically generated"/>
                    <pic:cNvPicPr/>
                  </pic:nvPicPr>
                  <pic:blipFill>
                    <a:blip r:embed="rId14"/>
                    <a:stretch>
                      <a:fillRect/>
                    </a:stretch>
                  </pic:blipFill>
                  <pic:spPr>
                    <a:xfrm>
                      <a:off x="0" y="0"/>
                      <a:ext cx="5731510" cy="3263900"/>
                    </a:xfrm>
                    <a:prstGeom prst="rect">
                      <a:avLst/>
                    </a:prstGeom>
                  </pic:spPr>
                </pic:pic>
              </a:graphicData>
            </a:graphic>
          </wp:inline>
        </w:drawing>
      </w:r>
    </w:p>
    <w:p w14:paraId="7A693752" w14:textId="52169CC9" w:rsidR="00C546B3" w:rsidRDefault="00D63CDE" w:rsidP="00D63CDE">
      <w:pPr>
        <w:pStyle w:val="Caption"/>
        <w:jc w:val="center"/>
        <w:rPr>
          <w:b/>
          <w:bCs/>
          <w:i w:val="0"/>
          <w:iCs w:val="0"/>
          <w:sz w:val="24"/>
          <w:szCs w:val="24"/>
        </w:rPr>
      </w:pPr>
      <w:bookmarkStart w:id="9" w:name="_Ref174034084"/>
      <w:r w:rsidRPr="00D63CDE">
        <w:rPr>
          <w:b/>
          <w:bCs/>
          <w:i w:val="0"/>
          <w:iCs w:val="0"/>
          <w:sz w:val="24"/>
          <w:szCs w:val="24"/>
        </w:rPr>
        <w:t xml:space="preserve">Figure </w:t>
      </w:r>
      <w:r w:rsidRPr="00D63CDE">
        <w:rPr>
          <w:b/>
          <w:bCs/>
          <w:i w:val="0"/>
          <w:iCs w:val="0"/>
          <w:sz w:val="24"/>
          <w:szCs w:val="24"/>
        </w:rPr>
        <w:fldChar w:fldCharType="begin"/>
      </w:r>
      <w:r w:rsidRPr="00D63CDE">
        <w:rPr>
          <w:b/>
          <w:bCs/>
          <w:i w:val="0"/>
          <w:iCs w:val="0"/>
          <w:sz w:val="24"/>
          <w:szCs w:val="24"/>
        </w:rPr>
        <w:instrText xml:space="preserve"> SEQ Figure \* ARABIC </w:instrText>
      </w:r>
      <w:r w:rsidRPr="00D63CDE">
        <w:rPr>
          <w:b/>
          <w:bCs/>
          <w:i w:val="0"/>
          <w:iCs w:val="0"/>
          <w:sz w:val="24"/>
          <w:szCs w:val="24"/>
        </w:rPr>
        <w:fldChar w:fldCharType="separate"/>
      </w:r>
      <w:r w:rsidR="0094135D">
        <w:rPr>
          <w:b/>
          <w:bCs/>
          <w:i w:val="0"/>
          <w:iCs w:val="0"/>
          <w:noProof/>
          <w:sz w:val="24"/>
          <w:szCs w:val="24"/>
        </w:rPr>
        <w:t>10</w:t>
      </w:r>
      <w:r w:rsidRPr="00D63CDE">
        <w:rPr>
          <w:b/>
          <w:bCs/>
          <w:i w:val="0"/>
          <w:iCs w:val="0"/>
          <w:sz w:val="24"/>
          <w:szCs w:val="24"/>
        </w:rPr>
        <w:fldChar w:fldCharType="end"/>
      </w:r>
      <w:bookmarkEnd w:id="9"/>
      <w:r w:rsidRPr="00D63CDE">
        <w:rPr>
          <w:b/>
          <w:bCs/>
          <w:i w:val="0"/>
          <w:iCs w:val="0"/>
          <w:sz w:val="24"/>
          <w:szCs w:val="24"/>
        </w:rPr>
        <w:t xml:space="preserve"> : Accident by day of the week for Motorbikes</w:t>
      </w:r>
      <w:r>
        <w:rPr>
          <w:b/>
          <w:bCs/>
          <w:i w:val="0"/>
          <w:iCs w:val="0"/>
          <w:sz w:val="24"/>
          <w:szCs w:val="24"/>
        </w:rPr>
        <w:t>.</w:t>
      </w:r>
    </w:p>
    <w:p w14:paraId="05D06DC4" w14:textId="77777777" w:rsidR="00D63CDE" w:rsidRDefault="00D63CDE" w:rsidP="00D63CDE"/>
    <w:p w14:paraId="3F49E996" w14:textId="735F4D6F" w:rsidR="00D87F48" w:rsidRPr="00D7402F" w:rsidRDefault="00D87F48" w:rsidP="00D63CDE">
      <w:pPr>
        <w:rPr>
          <w:b/>
          <w:bCs/>
          <w:u w:val="single"/>
        </w:rPr>
      </w:pPr>
      <w:r w:rsidRPr="00955C5A">
        <w:rPr>
          <w:b/>
          <w:bCs/>
          <w:u w:val="single"/>
        </w:rPr>
        <w:t>Multi-Factor Analysis:</w:t>
      </w:r>
      <w:r>
        <w:rPr>
          <w:b/>
          <w:bCs/>
          <w:u w:val="single"/>
        </w:rPr>
        <w:t xml:space="preserve"> By Hour of the Day</w:t>
      </w:r>
    </w:p>
    <w:p w14:paraId="56CCEA6D" w14:textId="064EFE31" w:rsidR="00D63CDE" w:rsidRPr="00C56C56" w:rsidRDefault="00D87F48" w:rsidP="00D63CDE">
      <w:pPr>
        <w:rPr>
          <w:u w:val="single"/>
        </w:rPr>
      </w:pPr>
      <w:r w:rsidRPr="00C56C56">
        <w:rPr>
          <w:u w:val="single"/>
        </w:rPr>
        <w:t>CAS</w:t>
      </w:r>
      <w:r w:rsidR="00C56C56" w:rsidRPr="00C56C56">
        <w:rPr>
          <w:u w:val="single"/>
        </w:rPr>
        <w:t xml:space="preserve">E 1: </w:t>
      </w:r>
      <w:r w:rsidR="00D63CDE" w:rsidRPr="00C56C56">
        <w:rPr>
          <w:u w:val="single"/>
        </w:rPr>
        <w:t xml:space="preserve"> By </w:t>
      </w:r>
      <w:r w:rsidR="00F3093E" w:rsidRPr="00C56C56">
        <w:rPr>
          <w:u w:val="single"/>
        </w:rPr>
        <w:t>weather conditions</w:t>
      </w:r>
      <w:r w:rsidR="005E3C95" w:rsidRPr="00C56C56">
        <w:rPr>
          <w:u w:val="single"/>
        </w:rPr>
        <w:t xml:space="preserve"> for </w:t>
      </w:r>
      <w:r w:rsidR="00594F81" w:rsidRPr="00C56C56">
        <w:rPr>
          <w:u w:val="single"/>
        </w:rPr>
        <w:t>maximum hour of the day</w:t>
      </w:r>
    </w:p>
    <w:p w14:paraId="6E3ABB14" w14:textId="2D80FBE5" w:rsidR="00346E9B" w:rsidRPr="00C6507B" w:rsidRDefault="00F3093E" w:rsidP="00D63CDE">
      <w:r w:rsidRPr="00F3093E">
        <w:fldChar w:fldCharType="begin"/>
      </w:r>
      <w:r w:rsidRPr="00F3093E">
        <w:instrText xml:space="preserve"> REF _Ref174034602 \h  \* MERGEFORMAT </w:instrText>
      </w:r>
      <w:r w:rsidRPr="00F3093E">
        <w:fldChar w:fldCharType="separate"/>
      </w:r>
      <w:r w:rsidRPr="00F3093E">
        <w:t xml:space="preserve">Figure </w:t>
      </w:r>
      <w:r w:rsidRPr="00F3093E">
        <w:rPr>
          <w:noProof/>
        </w:rPr>
        <w:t>11</w:t>
      </w:r>
      <w:r w:rsidRPr="00F3093E">
        <w:fldChar w:fldCharType="end"/>
      </w:r>
      <w:r>
        <w:t xml:space="preserve"> </w:t>
      </w:r>
      <w:r w:rsidR="00D22A50" w:rsidRPr="00D22A50">
        <w:t>reveals the most accidents occur in weather condition 1, followed by condition 2, with other conditions seeing significantly fewer accidents</w:t>
      </w:r>
      <w:r w:rsidR="0088184A">
        <w:t xml:space="preserve"> at 18</w:t>
      </w:r>
      <w:r w:rsidR="0088184A" w:rsidRPr="0088184A">
        <w:rPr>
          <w:vertAlign w:val="superscript"/>
        </w:rPr>
        <w:t>th</w:t>
      </w:r>
      <w:r w:rsidR="0088184A">
        <w:t xml:space="preserve"> hour</w:t>
      </w:r>
      <w:r>
        <w:t>.</w:t>
      </w:r>
      <w:r w:rsidR="00611E5C">
        <w:t xml:space="preserve"> </w:t>
      </w:r>
      <w:r w:rsidR="00611E5C" w:rsidRPr="00611E5C">
        <w:fldChar w:fldCharType="begin"/>
      </w:r>
      <w:r w:rsidR="00611E5C" w:rsidRPr="00611E5C">
        <w:instrText xml:space="preserve"> REF _Ref174034889 \h  \* MERGEFORMAT </w:instrText>
      </w:r>
      <w:r w:rsidR="00611E5C" w:rsidRPr="00611E5C">
        <w:fldChar w:fldCharType="separate"/>
      </w:r>
      <w:r w:rsidR="00611E5C" w:rsidRPr="00611E5C">
        <w:t xml:space="preserve">Figure </w:t>
      </w:r>
      <w:r w:rsidR="00611E5C" w:rsidRPr="00611E5C">
        <w:rPr>
          <w:noProof/>
        </w:rPr>
        <w:t>12</w:t>
      </w:r>
      <w:r w:rsidR="00611E5C" w:rsidRPr="00611E5C">
        <w:fldChar w:fldCharType="end"/>
      </w:r>
      <w:r w:rsidR="00611E5C">
        <w:t xml:space="preserve"> </w:t>
      </w:r>
      <w:r w:rsidR="00760459">
        <w:t xml:space="preserve">and </w:t>
      </w:r>
      <w:r w:rsidR="00760459" w:rsidRPr="00760459">
        <w:fldChar w:fldCharType="begin"/>
      </w:r>
      <w:r w:rsidR="00760459" w:rsidRPr="00760459">
        <w:instrText xml:space="preserve"> REF _Ref174035144 \h  \* MERGEFORMAT </w:instrText>
      </w:r>
      <w:r w:rsidR="00760459" w:rsidRPr="00760459">
        <w:fldChar w:fldCharType="separate"/>
      </w:r>
      <w:r w:rsidR="00760459" w:rsidRPr="00760459">
        <w:t xml:space="preserve">Figure </w:t>
      </w:r>
      <w:r w:rsidR="00760459" w:rsidRPr="00760459">
        <w:rPr>
          <w:noProof/>
        </w:rPr>
        <w:t>13</w:t>
      </w:r>
      <w:r w:rsidR="00760459" w:rsidRPr="00760459">
        <w:fldChar w:fldCharType="end"/>
      </w:r>
      <w:r w:rsidR="00760459">
        <w:t xml:space="preserve"> </w:t>
      </w:r>
      <w:r w:rsidR="001F325F">
        <w:t>at 17</w:t>
      </w:r>
      <w:r w:rsidR="001F325F" w:rsidRPr="001F325F">
        <w:rPr>
          <w:vertAlign w:val="superscript"/>
        </w:rPr>
        <w:t>th</w:t>
      </w:r>
      <w:r w:rsidR="001F325F">
        <w:t xml:space="preserve"> hour </w:t>
      </w:r>
      <w:r w:rsidR="00A24B48" w:rsidRPr="00A24B48">
        <w:t>also show that weather condition 1 has the highest accident count, while conditions 2 and 6 are notably higher than others</w:t>
      </w:r>
      <w:r w:rsidR="00DA71D9">
        <w:t xml:space="preserve"> </w:t>
      </w:r>
      <w:r w:rsidR="00BB471E">
        <w:t xml:space="preserve">in </w:t>
      </w:r>
      <w:r w:rsidR="00BB471E" w:rsidRPr="00BB471E">
        <w:fldChar w:fldCharType="begin"/>
      </w:r>
      <w:r w:rsidR="00BB471E" w:rsidRPr="00BB471E">
        <w:instrText xml:space="preserve"> REF _Ref174034889 \h  \* MERGEFORMAT </w:instrText>
      </w:r>
      <w:r w:rsidR="00BB471E" w:rsidRPr="00BB471E">
        <w:fldChar w:fldCharType="separate"/>
      </w:r>
      <w:r w:rsidR="00BB471E" w:rsidRPr="00BB471E">
        <w:t xml:space="preserve">Figure </w:t>
      </w:r>
      <w:r w:rsidR="00BB471E" w:rsidRPr="00BB471E">
        <w:rPr>
          <w:noProof/>
        </w:rPr>
        <w:t>12</w:t>
      </w:r>
      <w:r w:rsidR="00BB471E" w:rsidRPr="00BB471E">
        <w:fldChar w:fldCharType="end"/>
      </w:r>
      <w:r w:rsidR="00611E5C" w:rsidRPr="00611E5C">
        <w:t>.</w:t>
      </w:r>
      <w:r w:rsidR="002F61D1">
        <w:t xml:space="preserve"> </w:t>
      </w:r>
      <w:r w:rsidR="000A7089" w:rsidRPr="000A7089">
        <w:fldChar w:fldCharType="begin"/>
      </w:r>
      <w:r w:rsidR="000A7089" w:rsidRPr="000A7089">
        <w:instrText xml:space="preserve"> REF _Ref174035144 \h  \* MERGEFORMAT </w:instrText>
      </w:r>
      <w:r w:rsidR="000A7089" w:rsidRPr="000A7089">
        <w:fldChar w:fldCharType="separate"/>
      </w:r>
      <w:r w:rsidR="000A7089" w:rsidRPr="000A7089">
        <w:t xml:space="preserve">Figure </w:t>
      </w:r>
      <w:r w:rsidR="000A7089" w:rsidRPr="000A7089">
        <w:rPr>
          <w:noProof/>
        </w:rPr>
        <w:t>13</w:t>
      </w:r>
      <w:r w:rsidR="000A7089" w:rsidRPr="000A7089">
        <w:fldChar w:fldCharType="end"/>
      </w:r>
      <w:r w:rsidR="000A7089">
        <w:t xml:space="preserve"> </w:t>
      </w:r>
      <w:r w:rsidR="00DA71D9" w:rsidRPr="00346E9B">
        <w:t>indicates that conditions 2 and 7 have the second-highest accident counts</w:t>
      </w:r>
      <w:r w:rsidR="00611F1F">
        <w:t>.</w:t>
      </w:r>
    </w:p>
    <w:p w14:paraId="0C365F20" w14:textId="77777777" w:rsidR="001B022E" w:rsidRDefault="00EE4D5F" w:rsidP="001B022E">
      <w:pPr>
        <w:keepNext/>
      </w:pPr>
      <w:r w:rsidRPr="00EE4D5F">
        <w:rPr>
          <w:noProof/>
        </w:rPr>
        <w:lastRenderedPageBreak/>
        <w:drawing>
          <wp:inline distT="0" distB="0" distL="0" distR="0" wp14:anchorId="1444BF8D" wp14:editId="3B731260">
            <wp:extent cx="5731510" cy="2835275"/>
            <wp:effectExtent l="0" t="0" r="2540" b="3175"/>
            <wp:docPr id="535880109" name="Picture 1" descr="A graph of a motor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80109" name="Picture 1" descr="A graph of a motorcycle&#10;&#10;Description automatically generated"/>
                    <pic:cNvPicPr/>
                  </pic:nvPicPr>
                  <pic:blipFill>
                    <a:blip r:embed="rId15"/>
                    <a:stretch>
                      <a:fillRect/>
                    </a:stretch>
                  </pic:blipFill>
                  <pic:spPr>
                    <a:xfrm>
                      <a:off x="0" y="0"/>
                      <a:ext cx="5731510" cy="2835275"/>
                    </a:xfrm>
                    <a:prstGeom prst="rect">
                      <a:avLst/>
                    </a:prstGeom>
                  </pic:spPr>
                </pic:pic>
              </a:graphicData>
            </a:graphic>
          </wp:inline>
        </w:drawing>
      </w:r>
    </w:p>
    <w:p w14:paraId="7BD28889" w14:textId="3ED43FAD" w:rsidR="00D63CDE" w:rsidRDefault="001B022E" w:rsidP="00F3093E">
      <w:pPr>
        <w:pStyle w:val="Caption"/>
        <w:jc w:val="center"/>
      </w:pPr>
      <w:bookmarkStart w:id="10" w:name="_Ref174034602"/>
      <w:r w:rsidRPr="00F3093E">
        <w:rPr>
          <w:b/>
          <w:bCs/>
          <w:i w:val="0"/>
          <w:iCs w:val="0"/>
          <w:sz w:val="24"/>
          <w:szCs w:val="24"/>
        </w:rPr>
        <w:t xml:space="preserve">Figure </w:t>
      </w:r>
      <w:r w:rsidRPr="00F3093E">
        <w:rPr>
          <w:b/>
          <w:bCs/>
          <w:i w:val="0"/>
          <w:iCs w:val="0"/>
          <w:sz w:val="24"/>
          <w:szCs w:val="24"/>
        </w:rPr>
        <w:fldChar w:fldCharType="begin"/>
      </w:r>
      <w:r w:rsidRPr="00F3093E">
        <w:rPr>
          <w:b/>
          <w:bCs/>
          <w:i w:val="0"/>
          <w:iCs w:val="0"/>
          <w:sz w:val="24"/>
          <w:szCs w:val="24"/>
        </w:rPr>
        <w:instrText xml:space="preserve"> SEQ Figure \* ARABIC </w:instrText>
      </w:r>
      <w:r w:rsidRPr="00F3093E">
        <w:rPr>
          <w:b/>
          <w:bCs/>
          <w:i w:val="0"/>
          <w:iCs w:val="0"/>
          <w:sz w:val="24"/>
          <w:szCs w:val="24"/>
        </w:rPr>
        <w:fldChar w:fldCharType="separate"/>
      </w:r>
      <w:r w:rsidR="0094135D">
        <w:rPr>
          <w:b/>
          <w:bCs/>
          <w:i w:val="0"/>
          <w:iCs w:val="0"/>
          <w:noProof/>
          <w:sz w:val="24"/>
          <w:szCs w:val="24"/>
        </w:rPr>
        <w:t>11</w:t>
      </w:r>
      <w:r w:rsidRPr="00F3093E">
        <w:rPr>
          <w:b/>
          <w:bCs/>
          <w:i w:val="0"/>
          <w:iCs w:val="0"/>
          <w:sz w:val="24"/>
          <w:szCs w:val="24"/>
        </w:rPr>
        <w:fldChar w:fldCharType="end"/>
      </w:r>
      <w:bookmarkEnd w:id="10"/>
      <w:r w:rsidRPr="00F3093E">
        <w:rPr>
          <w:b/>
          <w:bCs/>
          <w:i w:val="0"/>
          <w:iCs w:val="0"/>
          <w:sz w:val="24"/>
          <w:szCs w:val="24"/>
        </w:rPr>
        <w:t xml:space="preserve"> : Accident for Motorcycle 125cc and under</w:t>
      </w:r>
      <w:r>
        <w:t>.</w:t>
      </w:r>
    </w:p>
    <w:p w14:paraId="05628605" w14:textId="77777777" w:rsidR="00BE2E8A" w:rsidRDefault="00BE2E8A" w:rsidP="00BE2E8A">
      <w:pPr>
        <w:keepNext/>
      </w:pPr>
      <w:r w:rsidRPr="00BE2E8A">
        <w:rPr>
          <w:noProof/>
        </w:rPr>
        <w:drawing>
          <wp:inline distT="0" distB="0" distL="0" distR="0" wp14:anchorId="33AA72E6" wp14:editId="64B2403A">
            <wp:extent cx="5731510" cy="2811780"/>
            <wp:effectExtent l="0" t="0" r="2540" b="7620"/>
            <wp:docPr id="1485160833"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60833" name="Picture 1" descr="A graph with blue squares&#10;&#10;Description automatically generated"/>
                    <pic:cNvPicPr/>
                  </pic:nvPicPr>
                  <pic:blipFill>
                    <a:blip r:embed="rId16"/>
                    <a:stretch>
                      <a:fillRect/>
                    </a:stretch>
                  </pic:blipFill>
                  <pic:spPr>
                    <a:xfrm>
                      <a:off x="0" y="0"/>
                      <a:ext cx="5731510" cy="2811780"/>
                    </a:xfrm>
                    <a:prstGeom prst="rect">
                      <a:avLst/>
                    </a:prstGeom>
                  </pic:spPr>
                </pic:pic>
              </a:graphicData>
            </a:graphic>
          </wp:inline>
        </w:drawing>
      </w:r>
    </w:p>
    <w:p w14:paraId="7FF54CB1" w14:textId="1C8101CB" w:rsidR="008F3D3F" w:rsidRPr="008F3D3F" w:rsidRDefault="00BE2E8A" w:rsidP="00BE2E8A">
      <w:pPr>
        <w:pStyle w:val="Caption"/>
        <w:jc w:val="center"/>
      </w:pPr>
      <w:bookmarkStart w:id="11" w:name="_Ref174034889"/>
      <w:r w:rsidRPr="00BE2E8A">
        <w:rPr>
          <w:b/>
          <w:bCs/>
          <w:i w:val="0"/>
          <w:iCs w:val="0"/>
          <w:sz w:val="24"/>
          <w:szCs w:val="24"/>
        </w:rPr>
        <w:t xml:space="preserve">Figure </w:t>
      </w:r>
      <w:r w:rsidRPr="00BE2E8A">
        <w:rPr>
          <w:b/>
          <w:bCs/>
          <w:i w:val="0"/>
          <w:iCs w:val="0"/>
          <w:sz w:val="24"/>
          <w:szCs w:val="24"/>
        </w:rPr>
        <w:fldChar w:fldCharType="begin"/>
      </w:r>
      <w:r w:rsidRPr="00BE2E8A">
        <w:rPr>
          <w:b/>
          <w:bCs/>
          <w:i w:val="0"/>
          <w:iCs w:val="0"/>
          <w:sz w:val="24"/>
          <w:szCs w:val="24"/>
        </w:rPr>
        <w:instrText xml:space="preserve"> SEQ Figure \* ARABIC </w:instrText>
      </w:r>
      <w:r w:rsidRPr="00BE2E8A">
        <w:rPr>
          <w:b/>
          <w:bCs/>
          <w:i w:val="0"/>
          <w:iCs w:val="0"/>
          <w:sz w:val="24"/>
          <w:szCs w:val="24"/>
        </w:rPr>
        <w:fldChar w:fldCharType="separate"/>
      </w:r>
      <w:r w:rsidR="0094135D">
        <w:rPr>
          <w:b/>
          <w:bCs/>
          <w:i w:val="0"/>
          <w:iCs w:val="0"/>
          <w:noProof/>
          <w:sz w:val="24"/>
          <w:szCs w:val="24"/>
        </w:rPr>
        <w:t>12</w:t>
      </w:r>
      <w:r w:rsidRPr="00BE2E8A">
        <w:rPr>
          <w:b/>
          <w:bCs/>
          <w:i w:val="0"/>
          <w:iCs w:val="0"/>
          <w:sz w:val="24"/>
          <w:szCs w:val="24"/>
        </w:rPr>
        <w:fldChar w:fldCharType="end"/>
      </w:r>
      <w:bookmarkEnd w:id="11"/>
      <w:r w:rsidRPr="00BE2E8A">
        <w:rPr>
          <w:b/>
          <w:bCs/>
          <w:i w:val="0"/>
          <w:iCs w:val="0"/>
          <w:sz w:val="24"/>
          <w:szCs w:val="24"/>
        </w:rPr>
        <w:t xml:space="preserve"> : Accident for Motorcycle over 500cc</w:t>
      </w:r>
      <w:r>
        <w:t>.</w:t>
      </w:r>
    </w:p>
    <w:p w14:paraId="3D70F436" w14:textId="77777777" w:rsidR="00BE2E8A" w:rsidRDefault="00BE2E8A" w:rsidP="00BE2E8A">
      <w:pPr>
        <w:keepNext/>
      </w:pPr>
      <w:r w:rsidRPr="00BE2E8A">
        <w:rPr>
          <w:noProof/>
        </w:rPr>
        <w:lastRenderedPageBreak/>
        <w:drawing>
          <wp:inline distT="0" distB="0" distL="0" distR="0" wp14:anchorId="3D93BD98" wp14:editId="2E69DDE7">
            <wp:extent cx="5731510" cy="2842260"/>
            <wp:effectExtent l="0" t="0" r="2540" b="0"/>
            <wp:docPr id="1536806537" name="Picture 1" descr="A graph of a motor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06537" name="Picture 1" descr="A graph of a motorcycle&#10;&#10;Description automatically generated"/>
                    <pic:cNvPicPr/>
                  </pic:nvPicPr>
                  <pic:blipFill>
                    <a:blip r:embed="rId17"/>
                    <a:stretch>
                      <a:fillRect/>
                    </a:stretch>
                  </pic:blipFill>
                  <pic:spPr>
                    <a:xfrm>
                      <a:off x="0" y="0"/>
                      <a:ext cx="5731510" cy="2842260"/>
                    </a:xfrm>
                    <a:prstGeom prst="rect">
                      <a:avLst/>
                    </a:prstGeom>
                  </pic:spPr>
                </pic:pic>
              </a:graphicData>
            </a:graphic>
          </wp:inline>
        </w:drawing>
      </w:r>
    </w:p>
    <w:p w14:paraId="13A1A660" w14:textId="62D7E2EC" w:rsidR="00A4669C" w:rsidRPr="00BE2E8A" w:rsidRDefault="00BE2E8A" w:rsidP="00BE2E8A">
      <w:pPr>
        <w:pStyle w:val="Caption"/>
        <w:jc w:val="center"/>
        <w:rPr>
          <w:b/>
          <w:bCs/>
          <w:i w:val="0"/>
          <w:iCs w:val="0"/>
          <w:sz w:val="24"/>
          <w:szCs w:val="24"/>
        </w:rPr>
      </w:pPr>
      <w:bookmarkStart w:id="12" w:name="_Ref174035144"/>
      <w:r w:rsidRPr="00BE2E8A">
        <w:rPr>
          <w:b/>
          <w:bCs/>
          <w:i w:val="0"/>
          <w:iCs w:val="0"/>
          <w:sz w:val="24"/>
          <w:szCs w:val="24"/>
        </w:rPr>
        <w:t xml:space="preserve">Figure </w:t>
      </w:r>
      <w:r w:rsidRPr="00BE2E8A">
        <w:rPr>
          <w:b/>
          <w:bCs/>
          <w:i w:val="0"/>
          <w:iCs w:val="0"/>
          <w:sz w:val="24"/>
          <w:szCs w:val="24"/>
        </w:rPr>
        <w:fldChar w:fldCharType="begin"/>
      </w:r>
      <w:r w:rsidRPr="00BE2E8A">
        <w:rPr>
          <w:b/>
          <w:bCs/>
          <w:i w:val="0"/>
          <w:iCs w:val="0"/>
          <w:sz w:val="24"/>
          <w:szCs w:val="24"/>
        </w:rPr>
        <w:instrText xml:space="preserve"> SEQ Figure \* ARABIC </w:instrText>
      </w:r>
      <w:r w:rsidRPr="00BE2E8A">
        <w:rPr>
          <w:b/>
          <w:bCs/>
          <w:i w:val="0"/>
          <w:iCs w:val="0"/>
          <w:sz w:val="24"/>
          <w:szCs w:val="24"/>
        </w:rPr>
        <w:fldChar w:fldCharType="separate"/>
      </w:r>
      <w:r w:rsidR="0094135D">
        <w:rPr>
          <w:b/>
          <w:bCs/>
          <w:i w:val="0"/>
          <w:iCs w:val="0"/>
          <w:noProof/>
          <w:sz w:val="24"/>
          <w:szCs w:val="24"/>
        </w:rPr>
        <w:t>13</w:t>
      </w:r>
      <w:r w:rsidRPr="00BE2E8A">
        <w:rPr>
          <w:b/>
          <w:bCs/>
          <w:i w:val="0"/>
          <w:iCs w:val="0"/>
          <w:sz w:val="24"/>
          <w:szCs w:val="24"/>
        </w:rPr>
        <w:fldChar w:fldCharType="end"/>
      </w:r>
      <w:bookmarkEnd w:id="12"/>
      <w:r w:rsidRPr="00BE2E8A">
        <w:rPr>
          <w:b/>
          <w:bCs/>
          <w:i w:val="0"/>
          <w:iCs w:val="0"/>
          <w:sz w:val="24"/>
          <w:szCs w:val="24"/>
        </w:rPr>
        <w:t xml:space="preserve"> : Accident for Motorcycle 125cc and </w:t>
      </w:r>
      <w:r w:rsidR="00762116" w:rsidRPr="00BE2E8A">
        <w:rPr>
          <w:b/>
          <w:bCs/>
          <w:i w:val="0"/>
          <w:iCs w:val="0"/>
          <w:sz w:val="24"/>
          <w:szCs w:val="24"/>
        </w:rPr>
        <w:t>up to</w:t>
      </w:r>
      <w:r w:rsidRPr="00BE2E8A">
        <w:rPr>
          <w:b/>
          <w:bCs/>
          <w:i w:val="0"/>
          <w:iCs w:val="0"/>
          <w:sz w:val="24"/>
          <w:szCs w:val="24"/>
        </w:rPr>
        <w:t xml:space="preserve"> 500cc.</w:t>
      </w:r>
    </w:p>
    <w:p w14:paraId="0A717ADC" w14:textId="77777777" w:rsidR="00261054" w:rsidRPr="00C8727A" w:rsidRDefault="00261054" w:rsidP="00254F31">
      <w:pPr>
        <w:rPr>
          <w:u w:val="single"/>
        </w:rPr>
      </w:pPr>
    </w:p>
    <w:p w14:paraId="338F2605" w14:textId="266A2989" w:rsidR="00682178" w:rsidRDefault="00682178" w:rsidP="00AF1726">
      <w:pPr>
        <w:rPr>
          <w:b/>
          <w:bCs/>
          <w:u w:val="single"/>
        </w:rPr>
      </w:pPr>
      <w:r w:rsidRPr="00955C5A">
        <w:rPr>
          <w:b/>
          <w:bCs/>
          <w:u w:val="single"/>
        </w:rPr>
        <w:t>Multi-Factor Analysis:</w:t>
      </w:r>
      <w:r>
        <w:rPr>
          <w:b/>
          <w:bCs/>
          <w:u w:val="single"/>
        </w:rPr>
        <w:t xml:space="preserve"> By Day of Week</w:t>
      </w:r>
    </w:p>
    <w:p w14:paraId="617F77B5" w14:textId="194DF30A" w:rsidR="00AF1726" w:rsidRPr="00682178" w:rsidRDefault="00682178" w:rsidP="00AF1726">
      <w:pPr>
        <w:rPr>
          <w:u w:val="single"/>
        </w:rPr>
      </w:pPr>
      <w:r w:rsidRPr="00682178">
        <w:rPr>
          <w:u w:val="single"/>
        </w:rPr>
        <w:t>CASE 1:</w:t>
      </w:r>
      <w:r w:rsidR="00F21C41" w:rsidRPr="00682178">
        <w:rPr>
          <w:u w:val="single"/>
        </w:rPr>
        <w:t xml:space="preserve"> By weather conditions for maximum day of the week</w:t>
      </w:r>
    </w:p>
    <w:p w14:paraId="1DECFE0F" w14:textId="1344883C" w:rsidR="00507C0E" w:rsidRDefault="00D5377F" w:rsidP="00AF1726">
      <w:r w:rsidRPr="00D5377F">
        <w:rPr>
          <w:u w:val="single"/>
        </w:rPr>
        <w:fldChar w:fldCharType="begin"/>
      </w:r>
      <w:r w:rsidRPr="00D5377F">
        <w:rPr>
          <w:u w:val="single"/>
        </w:rPr>
        <w:instrText xml:space="preserve"> REF _Ref174035961 \h  \* MERGEFORMAT </w:instrText>
      </w:r>
      <w:r w:rsidRPr="00D5377F">
        <w:rPr>
          <w:u w:val="single"/>
        </w:rPr>
      </w:r>
      <w:r w:rsidRPr="00D5377F">
        <w:rPr>
          <w:u w:val="single"/>
        </w:rPr>
        <w:fldChar w:fldCharType="separate"/>
      </w:r>
      <w:r w:rsidRPr="00D5377F">
        <w:t xml:space="preserve">Figure </w:t>
      </w:r>
      <w:r w:rsidRPr="00D5377F">
        <w:rPr>
          <w:noProof/>
        </w:rPr>
        <w:t>14</w:t>
      </w:r>
      <w:r w:rsidRPr="00D5377F">
        <w:rPr>
          <w:u w:val="single"/>
        </w:rPr>
        <w:fldChar w:fldCharType="end"/>
      </w:r>
      <w:r w:rsidR="00F75A19">
        <w:t xml:space="preserve"> and </w:t>
      </w:r>
      <w:r w:rsidRPr="00D5377F">
        <w:rPr>
          <w:u w:val="single"/>
        </w:rPr>
        <w:fldChar w:fldCharType="begin"/>
      </w:r>
      <w:r w:rsidRPr="00D5377F">
        <w:rPr>
          <w:u w:val="single"/>
        </w:rPr>
        <w:instrText xml:space="preserve"> REF _Ref174035963 \h  \* MERGEFORMAT </w:instrText>
      </w:r>
      <w:r w:rsidRPr="00D5377F">
        <w:rPr>
          <w:u w:val="single"/>
        </w:rPr>
      </w:r>
      <w:r w:rsidRPr="00D5377F">
        <w:rPr>
          <w:u w:val="single"/>
        </w:rPr>
        <w:fldChar w:fldCharType="separate"/>
      </w:r>
      <w:r w:rsidRPr="00D5377F">
        <w:t xml:space="preserve">Figure </w:t>
      </w:r>
      <w:r w:rsidRPr="00D5377F">
        <w:rPr>
          <w:noProof/>
        </w:rPr>
        <w:t>15</w:t>
      </w:r>
      <w:r w:rsidRPr="00D5377F">
        <w:rPr>
          <w:u w:val="single"/>
        </w:rPr>
        <w:fldChar w:fldCharType="end"/>
      </w:r>
      <w:r>
        <w:t xml:space="preserve"> </w:t>
      </w:r>
      <w:r w:rsidR="009778CC" w:rsidRPr="00DE51A9">
        <w:t xml:space="preserve">show that most accidents for </w:t>
      </w:r>
      <w:r w:rsidR="009778CC" w:rsidRPr="009E4C5B">
        <w:t xml:space="preserve">Motorcycle 125cc and under and Motorcycle 125cc and </w:t>
      </w:r>
      <w:r w:rsidR="00762116" w:rsidRPr="009E4C5B">
        <w:t>up to</w:t>
      </w:r>
      <w:r w:rsidR="009778CC" w:rsidRPr="009E4C5B">
        <w:t xml:space="preserve"> 500</w:t>
      </w:r>
      <w:r w:rsidR="009778CC" w:rsidRPr="00DE51A9">
        <w:t xml:space="preserve"> occur in weather condition 1 on Fridays, followed by </w:t>
      </w:r>
      <w:r w:rsidR="009778CC">
        <w:t xml:space="preserve">weather </w:t>
      </w:r>
      <w:r w:rsidR="009778CC" w:rsidRPr="00DE51A9">
        <w:t>condition 2</w:t>
      </w:r>
      <w:r w:rsidR="00F75A19" w:rsidRPr="009E4C5B">
        <w:t>.</w:t>
      </w:r>
      <w:r w:rsidR="009778CC">
        <w:t xml:space="preserve"> </w:t>
      </w:r>
      <w:r w:rsidR="00F75A19" w:rsidRPr="00D5377F">
        <w:rPr>
          <w:u w:val="single"/>
        </w:rPr>
        <w:fldChar w:fldCharType="begin"/>
      </w:r>
      <w:r w:rsidR="00F75A19" w:rsidRPr="00D5377F">
        <w:rPr>
          <w:u w:val="single"/>
        </w:rPr>
        <w:instrText xml:space="preserve"> REF _Ref174035965 \h  \* MERGEFORMAT </w:instrText>
      </w:r>
      <w:r w:rsidR="00F75A19" w:rsidRPr="00D5377F">
        <w:rPr>
          <w:u w:val="single"/>
        </w:rPr>
      </w:r>
      <w:r w:rsidR="00F75A19" w:rsidRPr="00D5377F">
        <w:rPr>
          <w:u w:val="single"/>
        </w:rPr>
        <w:fldChar w:fldCharType="separate"/>
      </w:r>
      <w:r w:rsidR="00F75A19" w:rsidRPr="00D5377F">
        <w:t xml:space="preserve">Figure </w:t>
      </w:r>
      <w:r w:rsidR="00F75A19" w:rsidRPr="00D5377F">
        <w:rPr>
          <w:noProof/>
        </w:rPr>
        <w:t>16</w:t>
      </w:r>
      <w:r w:rsidR="00F75A19" w:rsidRPr="00D5377F">
        <w:fldChar w:fldCharType="end"/>
      </w:r>
      <w:r w:rsidR="00870623">
        <w:t xml:space="preserve"> </w:t>
      </w:r>
      <w:r w:rsidR="009778CC" w:rsidRPr="00DE51A9">
        <w:t>shows more accidents for motorcycles over 500cc occur on Sundays under weather condition 1</w:t>
      </w:r>
      <w:r w:rsidR="009E4C5B">
        <w:t>.</w:t>
      </w:r>
    </w:p>
    <w:p w14:paraId="3E55ADD9" w14:textId="6D541683" w:rsidR="00DE51A9" w:rsidRPr="00D5377F" w:rsidRDefault="00DE51A9" w:rsidP="00AF1726"/>
    <w:p w14:paraId="05C6E906" w14:textId="77777777" w:rsidR="00AF1726" w:rsidRDefault="00AF1726" w:rsidP="00AF1726">
      <w:pPr>
        <w:rPr>
          <w:b/>
          <w:bCs/>
          <w:u w:val="single"/>
        </w:rPr>
      </w:pPr>
    </w:p>
    <w:p w14:paraId="109863E5" w14:textId="77777777" w:rsidR="008D6FDE" w:rsidRDefault="007652F5" w:rsidP="008D6FDE">
      <w:pPr>
        <w:keepNext/>
      </w:pPr>
      <w:r w:rsidRPr="007652F5">
        <w:rPr>
          <w:noProof/>
        </w:rPr>
        <w:lastRenderedPageBreak/>
        <w:drawing>
          <wp:inline distT="0" distB="0" distL="0" distR="0" wp14:anchorId="260EAAE9" wp14:editId="33BD59AF">
            <wp:extent cx="5731510" cy="2854325"/>
            <wp:effectExtent l="0" t="0" r="2540" b="3175"/>
            <wp:docPr id="611998868" name="Picture 1" descr="A graph of a motor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98868" name="Picture 1" descr="A graph of a motorcycle&#10;&#10;Description automatically generated"/>
                    <pic:cNvPicPr/>
                  </pic:nvPicPr>
                  <pic:blipFill>
                    <a:blip r:embed="rId18"/>
                    <a:stretch>
                      <a:fillRect/>
                    </a:stretch>
                  </pic:blipFill>
                  <pic:spPr>
                    <a:xfrm>
                      <a:off x="0" y="0"/>
                      <a:ext cx="5731510" cy="2854325"/>
                    </a:xfrm>
                    <a:prstGeom prst="rect">
                      <a:avLst/>
                    </a:prstGeom>
                  </pic:spPr>
                </pic:pic>
              </a:graphicData>
            </a:graphic>
          </wp:inline>
        </w:drawing>
      </w:r>
    </w:p>
    <w:p w14:paraId="58450F2D" w14:textId="4F6C064F" w:rsidR="00AF1726" w:rsidRPr="00507C0E" w:rsidRDefault="008D6FDE" w:rsidP="00507C0E">
      <w:pPr>
        <w:pStyle w:val="Caption"/>
        <w:jc w:val="center"/>
        <w:rPr>
          <w:b/>
          <w:bCs/>
          <w:i w:val="0"/>
          <w:iCs w:val="0"/>
          <w:sz w:val="24"/>
          <w:szCs w:val="24"/>
        </w:rPr>
      </w:pPr>
      <w:bookmarkStart w:id="13" w:name="_Ref174035961"/>
      <w:r w:rsidRPr="00507C0E">
        <w:rPr>
          <w:b/>
          <w:bCs/>
          <w:i w:val="0"/>
          <w:iCs w:val="0"/>
          <w:sz w:val="24"/>
          <w:szCs w:val="24"/>
        </w:rPr>
        <w:t xml:space="preserve">Figure </w:t>
      </w:r>
      <w:r w:rsidRPr="00507C0E">
        <w:rPr>
          <w:b/>
          <w:bCs/>
          <w:i w:val="0"/>
          <w:iCs w:val="0"/>
          <w:sz w:val="24"/>
          <w:szCs w:val="24"/>
        </w:rPr>
        <w:fldChar w:fldCharType="begin"/>
      </w:r>
      <w:r w:rsidRPr="00507C0E">
        <w:rPr>
          <w:b/>
          <w:bCs/>
          <w:i w:val="0"/>
          <w:iCs w:val="0"/>
          <w:sz w:val="24"/>
          <w:szCs w:val="24"/>
        </w:rPr>
        <w:instrText xml:space="preserve"> SEQ Figure \* ARABIC </w:instrText>
      </w:r>
      <w:r w:rsidRPr="00507C0E">
        <w:rPr>
          <w:b/>
          <w:bCs/>
          <w:i w:val="0"/>
          <w:iCs w:val="0"/>
          <w:sz w:val="24"/>
          <w:szCs w:val="24"/>
        </w:rPr>
        <w:fldChar w:fldCharType="separate"/>
      </w:r>
      <w:r w:rsidR="0094135D">
        <w:rPr>
          <w:b/>
          <w:bCs/>
          <w:i w:val="0"/>
          <w:iCs w:val="0"/>
          <w:noProof/>
          <w:sz w:val="24"/>
          <w:szCs w:val="24"/>
        </w:rPr>
        <w:t>14</w:t>
      </w:r>
      <w:r w:rsidRPr="00507C0E">
        <w:rPr>
          <w:b/>
          <w:bCs/>
          <w:i w:val="0"/>
          <w:iCs w:val="0"/>
          <w:sz w:val="24"/>
          <w:szCs w:val="24"/>
        </w:rPr>
        <w:fldChar w:fldCharType="end"/>
      </w:r>
      <w:bookmarkEnd w:id="13"/>
      <w:r w:rsidRPr="00507C0E">
        <w:rPr>
          <w:b/>
          <w:bCs/>
          <w:i w:val="0"/>
          <w:iCs w:val="0"/>
          <w:sz w:val="24"/>
          <w:szCs w:val="24"/>
        </w:rPr>
        <w:t xml:space="preserve">: Accident on Friday </w:t>
      </w:r>
      <w:r w:rsidR="002927F2" w:rsidRPr="00507C0E">
        <w:rPr>
          <w:b/>
          <w:bCs/>
          <w:i w:val="0"/>
          <w:iCs w:val="0"/>
          <w:sz w:val="24"/>
          <w:szCs w:val="24"/>
        </w:rPr>
        <w:t>for Motorcycle</w:t>
      </w:r>
      <w:r w:rsidRPr="00507C0E">
        <w:rPr>
          <w:b/>
          <w:bCs/>
          <w:i w:val="0"/>
          <w:iCs w:val="0"/>
          <w:sz w:val="24"/>
          <w:szCs w:val="24"/>
        </w:rPr>
        <w:t xml:space="preserve"> 125cc and u</w:t>
      </w:r>
      <w:r w:rsidR="00507C0E" w:rsidRPr="00507C0E">
        <w:rPr>
          <w:b/>
          <w:bCs/>
          <w:i w:val="0"/>
          <w:iCs w:val="0"/>
          <w:sz w:val="24"/>
          <w:szCs w:val="24"/>
        </w:rPr>
        <w:t>nder.</w:t>
      </w:r>
    </w:p>
    <w:p w14:paraId="1B663872" w14:textId="77777777" w:rsidR="00507C0E" w:rsidRDefault="0042193F" w:rsidP="00507C0E">
      <w:pPr>
        <w:keepNext/>
      </w:pPr>
      <w:r w:rsidRPr="0042193F">
        <w:rPr>
          <w:noProof/>
        </w:rPr>
        <w:drawing>
          <wp:inline distT="0" distB="0" distL="0" distR="0" wp14:anchorId="0D382D3D" wp14:editId="56F2A5F9">
            <wp:extent cx="5731510" cy="2762885"/>
            <wp:effectExtent l="0" t="0" r="2540" b="0"/>
            <wp:docPr id="1280173109"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73109" name="Picture 1" descr="A graph with blue squares&#10;&#10;Description automatically generated"/>
                    <pic:cNvPicPr/>
                  </pic:nvPicPr>
                  <pic:blipFill>
                    <a:blip r:embed="rId19"/>
                    <a:stretch>
                      <a:fillRect/>
                    </a:stretch>
                  </pic:blipFill>
                  <pic:spPr>
                    <a:xfrm>
                      <a:off x="0" y="0"/>
                      <a:ext cx="5731510" cy="2762885"/>
                    </a:xfrm>
                    <a:prstGeom prst="rect">
                      <a:avLst/>
                    </a:prstGeom>
                  </pic:spPr>
                </pic:pic>
              </a:graphicData>
            </a:graphic>
          </wp:inline>
        </w:drawing>
      </w:r>
    </w:p>
    <w:p w14:paraId="51817E61" w14:textId="087498C3" w:rsidR="00484C04" w:rsidRDefault="00507C0E" w:rsidP="00507C0E">
      <w:pPr>
        <w:pStyle w:val="Caption"/>
        <w:jc w:val="center"/>
      </w:pPr>
      <w:bookmarkStart w:id="14" w:name="_Ref174035963"/>
      <w:r w:rsidRPr="00507C0E">
        <w:rPr>
          <w:b/>
          <w:bCs/>
          <w:i w:val="0"/>
          <w:iCs w:val="0"/>
          <w:sz w:val="24"/>
          <w:szCs w:val="24"/>
        </w:rPr>
        <w:t xml:space="preserve">Figure </w:t>
      </w:r>
      <w:r w:rsidRPr="00507C0E">
        <w:rPr>
          <w:b/>
          <w:bCs/>
          <w:i w:val="0"/>
          <w:iCs w:val="0"/>
          <w:sz w:val="24"/>
          <w:szCs w:val="24"/>
        </w:rPr>
        <w:fldChar w:fldCharType="begin"/>
      </w:r>
      <w:r w:rsidRPr="00507C0E">
        <w:rPr>
          <w:b/>
          <w:bCs/>
          <w:i w:val="0"/>
          <w:iCs w:val="0"/>
          <w:sz w:val="24"/>
          <w:szCs w:val="24"/>
        </w:rPr>
        <w:instrText xml:space="preserve"> SEQ Figure \* ARABIC </w:instrText>
      </w:r>
      <w:r w:rsidRPr="00507C0E">
        <w:rPr>
          <w:b/>
          <w:bCs/>
          <w:i w:val="0"/>
          <w:iCs w:val="0"/>
          <w:sz w:val="24"/>
          <w:szCs w:val="24"/>
        </w:rPr>
        <w:fldChar w:fldCharType="separate"/>
      </w:r>
      <w:r w:rsidR="0094135D">
        <w:rPr>
          <w:b/>
          <w:bCs/>
          <w:i w:val="0"/>
          <w:iCs w:val="0"/>
          <w:noProof/>
          <w:sz w:val="24"/>
          <w:szCs w:val="24"/>
        </w:rPr>
        <w:t>15</w:t>
      </w:r>
      <w:r w:rsidRPr="00507C0E">
        <w:rPr>
          <w:b/>
          <w:bCs/>
          <w:i w:val="0"/>
          <w:iCs w:val="0"/>
          <w:sz w:val="24"/>
          <w:szCs w:val="24"/>
        </w:rPr>
        <w:fldChar w:fldCharType="end"/>
      </w:r>
      <w:bookmarkEnd w:id="14"/>
      <w:r w:rsidRPr="00507C0E">
        <w:rPr>
          <w:b/>
          <w:bCs/>
          <w:i w:val="0"/>
          <w:iCs w:val="0"/>
          <w:sz w:val="24"/>
          <w:szCs w:val="24"/>
        </w:rPr>
        <w:t xml:space="preserve">: Accident on Friday </w:t>
      </w:r>
      <w:r w:rsidR="002927F2" w:rsidRPr="00507C0E">
        <w:rPr>
          <w:b/>
          <w:bCs/>
          <w:i w:val="0"/>
          <w:iCs w:val="0"/>
          <w:sz w:val="24"/>
          <w:szCs w:val="24"/>
        </w:rPr>
        <w:t>for Motorcycle</w:t>
      </w:r>
      <w:r w:rsidRPr="00507C0E">
        <w:rPr>
          <w:b/>
          <w:bCs/>
          <w:i w:val="0"/>
          <w:iCs w:val="0"/>
          <w:sz w:val="24"/>
          <w:szCs w:val="24"/>
        </w:rPr>
        <w:t xml:space="preserve"> 125cc and </w:t>
      </w:r>
      <w:r w:rsidR="00F025F5" w:rsidRPr="00507C0E">
        <w:rPr>
          <w:b/>
          <w:bCs/>
          <w:i w:val="0"/>
          <w:iCs w:val="0"/>
          <w:sz w:val="24"/>
          <w:szCs w:val="24"/>
        </w:rPr>
        <w:t>up to</w:t>
      </w:r>
      <w:r w:rsidRPr="00507C0E">
        <w:rPr>
          <w:b/>
          <w:bCs/>
          <w:i w:val="0"/>
          <w:iCs w:val="0"/>
          <w:sz w:val="24"/>
          <w:szCs w:val="24"/>
        </w:rPr>
        <w:t xml:space="preserve"> 500</w:t>
      </w:r>
      <w:r>
        <w:t>.</w:t>
      </w:r>
    </w:p>
    <w:p w14:paraId="56EC345C" w14:textId="77777777" w:rsidR="000106AA" w:rsidRDefault="000106AA" w:rsidP="00484C04"/>
    <w:p w14:paraId="775F7311" w14:textId="77777777" w:rsidR="00507C0E" w:rsidRDefault="000106AA" w:rsidP="00507C0E">
      <w:pPr>
        <w:keepNext/>
      </w:pPr>
      <w:r w:rsidRPr="000106AA">
        <w:rPr>
          <w:noProof/>
        </w:rPr>
        <w:lastRenderedPageBreak/>
        <w:drawing>
          <wp:inline distT="0" distB="0" distL="0" distR="0" wp14:anchorId="18159032" wp14:editId="5D5511E1">
            <wp:extent cx="5731510" cy="2787015"/>
            <wp:effectExtent l="0" t="0" r="2540" b="0"/>
            <wp:docPr id="1195677295" name="Picture 1" descr="A graph of acciden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77295" name="Picture 1" descr="A graph of accident on a white background&#10;&#10;Description automatically generated"/>
                    <pic:cNvPicPr/>
                  </pic:nvPicPr>
                  <pic:blipFill>
                    <a:blip r:embed="rId20"/>
                    <a:stretch>
                      <a:fillRect/>
                    </a:stretch>
                  </pic:blipFill>
                  <pic:spPr>
                    <a:xfrm>
                      <a:off x="0" y="0"/>
                      <a:ext cx="5731510" cy="2787015"/>
                    </a:xfrm>
                    <a:prstGeom prst="rect">
                      <a:avLst/>
                    </a:prstGeom>
                  </pic:spPr>
                </pic:pic>
              </a:graphicData>
            </a:graphic>
          </wp:inline>
        </w:drawing>
      </w:r>
    </w:p>
    <w:p w14:paraId="5A3B740E" w14:textId="0B292A8D" w:rsidR="000106AA" w:rsidRDefault="00507C0E" w:rsidP="00507C0E">
      <w:pPr>
        <w:pStyle w:val="Caption"/>
        <w:jc w:val="center"/>
      </w:pPr>
      <w:bookmarkStart w:id="15" w:name="_Ref174035965"/>
      <w:r w:rsidRPr="00507C0E">
        <w:rPr>
          <w:b/>
          <w:bCs/>
          <w:i w:val="0"/>
          <w:iCs w:val="0"/>
          <w:sz w:val="24"/>
          <w:szCs w:val="24"/>
        </w:rPr>
        <w:t xml:space="preserve">Figure </w:t>
      </w:r>
      <w:r w:rsidRPr="00507C0E">
        <w:rPr>
          <w:b/>
          <w:bCs/>
          <w:i w:val="0"/>
          <w:iCs w:val="0"/>
          <w:sz w:val="24"/>
          <w:szCs w:val="24"/>
        </w:rPr>
        <w:fldChar w:fldCharType="begin"/>
      </w:r>
      <w:r w:rsidRPr="00507C0E">
        <w:rPr>
          <w:b/>
          <w:bCs/>
          <w:i w:val="0"/>
          <w:iCs w:val="0"/>
          <w:sz w:val="24"/>
          <w:szCs w:val="24"/>
        </w:rPr>
        <w:instrText xml:space="preserve"> SEQ Figure \* ARABIC </w:instrText>
      </w:r>
      <w:r w:rsidRPr="00507C0E">
        <w:rPr>
          <w:b/>
          <w:bCs/>
          <w:i w:val="0"/>
          <w:iCs w:val="0"/>
          <w:sz w:val="24"/>
          <w:szCs w:val="24"/>
        </w:rPr>
        <w:fldChar w:fldCharType="separate"/>
      </w:r>
      <w:r w:rsidR="0094135D">
        <w:rPr>
          <w:b/>
          <w:bCs/>
          <w:i w:val="0"/>
          <w:iCs w:val="0"/>
          <w:noProof/>
          <w:sz w:val="24"/>
          <w:szCs w:val="24"/>
        </w:rPr>
        <w:t>16</w:t>
      </w:r>
      <w:r w:rsidRPr="00507C0E">
        <w:rPr>
          <w:b/>
          <w:bCs/>
          <w:i w:val="0"/>
          <w:iCs w:val="0"/>
          <w:sz w:val="24"/>
          <w:szCs w:val="24"/>
        </w:rPr>
        <w:fldChar w:fldCharType="end"/>
      </w:r>
      <w:bookmarkEnd w:id="15"/>
      <w:r w:rsidRPr="00507C0E">
        <w:rPr>
          <w:b/>
          <w:bCs/>
          <w:i w:val="0"/>
          <w:iCs w:val="0"/>
          <w:sz w:val="24"/>
          <w:szCs w:val="24"/>
        </w:rPr>
        <w:t xml:space="preserve">: Accident on Friday </w:t>
      </w:r>
      <w:r w:rsidR="002927F2" w:rsidRPr="00507C0E">
        <w:rPr>
          <w:b/>
          <w:bCs/>
          <w:i w:val="0"/>
          <w:iCs w:val="0"/>
          <w:sz w:val="24"/>
          <w:szCs w:val="24"/>
        </w:rPr>
        <w:t>for Motorcycle</w:t>
      </w:r>
      <w:r w:rsidRPr="00507C0E">
        <w:rPr>
          <w:b/>
          <w:bCs/>
          <w:i w:val="0"/>
          <w:iCs w:val="0"/>
          <w:sz w:val="24"/>
          <w:szCs w:val="24"/>
        </w:rPr>
        <w:t xml:space="preserve"> over 500cc</w:t>
      </w:r>
      <w:r>
        <w:t>.</w:t>
      </w:r>
    </w:p>
    <w:p w14:paraId="7FEB65ED" w14:textId="77777777" w:rsidR="004214B4" w:rsidRDefault="004214B4" w:rsidP="004214B4"/>
    <w:p w14:paraId="41FBD095" w14:textId="5DEFD80A" w:rsidR="004214B4" w:rsidRDefault="004214B4" w:rsidP="004214B4">
      <w:pPr>
        <w:rPr>
          <w:sz w:val="32"/>
          <w:szCs w:val="32"/>
        </w:rPr>
      </w:pPr>
      <w:r w:rsidRPr="004F75E8">
        <w:rPr>
          <w:b/>
          <w:bCs/>
          <w:u w:val="single"/>
        </w:rPr>
        <w:t xml:space="preserve">Task </w:t>
      </w:r>
      <w:r w:rsidR="00A05AB2">
        <w:rPr>
          <w:b/>
          <w:bCs/>
          <w:u w:val="single"/>
        </w:rPr>
        <w:t>3</w:t>
      </w:r>
      <w:r w:rsidRPr="004F75E8">
        <w:rPr>
          <w:b/>
          <w:bCs/>
          <w:u w:val="single"/>
        </w:rPr>
        <w:t xml:space="preserve">: </w:t>
      </w:r>
    </w:p>
    <w:p w14:paraId="48D9696E" w14:textId="77777777" w:rsidR="004F75E8" w:rsidRDefault="004F75E8" w:rsidP="004F75E8">
      <w:pPr>
        <w:rPr>
          <w:sz w:val="32"/>
          <w:szCs w:val="32"/>
          <w:u w:val="single"/>
        </w:rPr>
      </w:pPr>
      <w:r w:rsidRPr="00D101A7">
        <w:rPr>
          <w:sz w:val="32"/>
          <w:szCs w:val="32"/>
          <w:u w:val="single"/>
        </w:rPr>
        <w:t>Accidents by Hour of Day</w:t>
      </w:r>
    </w:p>
    <w:p w14:paraId="02C8CFB2" w14:textId="45C2BEDD" w:rsidR="00996E3C" w:rsidRPr="006F3CEB" w:rsidRDefault="004843EC" w:rsidP="00122527">
      <w:pPr>
        <w:rPr>
          <w:sz w:val="32"/>
          <w:szCs w:val="32"/>
        </w:rPr>
      </w:pPr>
      <w:r w:rsidRPr="004843EC">
        <w:rPr>
          <w:sz w:val="32"/>
          <w:szCs w:val="32"/>
        </w:rPr>
        <w:fldChar w:fldCharType="begin"/>
      </w:r>
      <w:r w:rsidRPr="004843EC">
        <w:rPr>
          <w:sz w:val="32"/>
          <w:szCs w:val="32"/>
        </w:rPr>
        <w:instrText xml:space="preserve"> REF _Ref174037183 \h  \* MERGEFORMAT </w:instrText>
      </w:r>
      <w:r w:rsidRPr="004843EC">
        <w:rPr>
          <w:sz w:val="32"/>
          <w:szCs w:val="32"/>
        </w:rPr>
      </w:r>
      <w:r w:rsidRPr="004843EC">
        <w:rPr>
          <w:sz w:val="32"/>
          <w:szCs w:val="32"/>
        </w:rPr>
        <w:fldChar w:fldCharType="separate"/>
      </w:r>
      <w:r w:rsidRPr="004843EC">
        <w:rPr>
          <w:sz w:val="32"/>
          <w:szCs w:val="32"/>
        </w:rPr>
        <w:t xml:space="preserve">Figure </w:t>
      </w:r>
      <w:r w:rsidRPr="004843EC">
        <w:rPr>
          <w:noProof/>
          <w:sz w:val="32"/>
          <w:szCs w:val="32"/>
        </w:rPr>
        <w:t>17</w:t>
      </w:r>
      <w:r w:rsidRPr="004843EC">
        <w:rPr>
          <w:sz w:val="32"/>
          <w:szCs w:val="32"/>
        </w:rPr>
        <w:fldChar w:fldCharType="end"/>
      </w:r>
      <w:r w:rsidR="00A53C3D">
        <w:rPr>
          <w:sz w:val="32"/>
          <w:szCs w:val="32"/>
        </w:rPr>
        <w:t xml:space="preserve"> </w:t>
      </w:r>
      <w:r w:rsidR="00A53C3D" w:rsidRPr="00A53C3D">
        <w:rPr>
          <w:sz w:val="32"/>
          <w:szCs w:val="32"/>
        </w:rPr>
        <w:t>shows a significant increase in pedestrian accidents between 9</w:t>
      </w:r>
      <w:r w:rsidR="00A53C3D" w:rsidRPr="00A53C3D">
        <w:rPr>
          <w:sz w:val="32"/>
          <w:szCs w:val="32"/>
          <w:vertAlign w:val="superscript"/>
        </w:rPr>
        <w:t>th</w:t>
      </w:r>
      <w:r w:rsidR="00A53C3D" w:rsidRPr="00A53C3D">
        <w:rPr>
          <w:sz w:val="32"/>
          <w:szCs w:val="32"/>
        </w:rPr>
        <w:t xml:space="preserve"> to 15</w:t>
      </w:r>
      <w:r w:rsidR="00A53C3D" w:rsidRPr="00A53C3D">
        <w:rPr>
          <w:sz w:val="32"/>
          <w:szCs w:val="32"/>
          <w:vertAlign w:val="superscript"/>
        </w:rPr>
        <w:t>th</w:t>
      </w:r>
      <w:r w:rsidR="00A53C3D" w:rsidRPr="00A53C3D">
        <w:rPr>
          <w:sz w:val="32"/>
          <w:szCs w:val="32"/>
        </w:rPr>
        <w:t xml:space="preserve"> hour, with a smaller peak around 8</w:t>
      </w:r>
      <w:r w:rsidR="00A53C3D" w:rsidRPr="00A53C3D">
        <w:rPr>
          <w:sz w:val="32"/>
          <w:szCs w:val="32"/>
          <w:vertAlign w:val="superscript"/>
        </w:rPr>
        <w:t>th</w:t>
      </w:r>
      <w:r w:rsidR="00A53C3D" w:rsidRPr="00A53C3D">
        <w:rPr>
          <w:sz w:val="32"/>
          <w:szCs w:val="32"/>
        </w:rPr>
        <w:t xml:space="preserve"> hour, likely due to morning commutes. Accidents drop significantly during nighttime hours (midnight to 5</w:t>
      </w:r>
      <w:r w:rsidR="00A53C3D" w:rsidRPr="00A53C3D">
        <w:rPr>
          <w:sz w:val="32"/>
          <w:szCs w:val="32"/>
          <w:vertAlign w:val="superscript"/>
        </w:rPr>
        <w:t>th</w:t>
      </w:r>
      <w:r w:rsidR="00A53C3D" w:rsidRPr="00A53C3D">
        <w:rPr>
          <w:sz w:val="32"/>
          <w:szCs w:val="32"/>
        </w:rPr>
        <w:t xml:space="preserve"> hour).</w:t>
      </w:r>
    </w:p>
    <w:p w14:paraId="1CDDE8BC" w14:textId="77777777" w:rsidR="003B6201" w:rsidRDefault="000B5744" w:rsidP="00894D56">
      <w:pPr>
        <w:keepNext/>
        <w:jc w:val="center"/>
      </w:pPr>
      <w:r w:rsidRPr="000B5744">
        <w:rPr>
          <w:noProof/>
        </w:rPr>
        <w:drawing>
          <wp:inline distT="0" distB="0" distL="0" distR="0" wp14:anchorId="70DFF179" wp14:editId="58969519">
            <wp:extent cx="4656694" cy="2821567"/>
            <wp:effectExtent l="0" t="0" r="0" b="0"/>
            <wp:docPr id="897282967"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82967" name="Picture 1" descr="A graph of a number of people&#10;&#10;Description automatically generated with medium confidence"/>
                    <pic:cNvPicPr/>
                  </pic:nvPicPr>
                  <pic:blipFill>
                    <a:blip r:embed="rId21"/>
                    <a:stretch>
                      <a:fillRect/>
                    </a:stretch>
                  </pic:blipFill>
                  <pic:spPr>
                    <a:xfrm>
                      <a:off x="0" y="0"/>
                      <a:ext cx="4667989" cy="2828411"/>
                    </a:xfrm>
                    <a:prstGeom prst="rect">
                      <a:avLst/>
                    </a:prstGeom>
                  </pic:spPr>
                </pic:pic>
              </a:graphicData>
            </a:graphic>
          </wp:inline>
        </w:drawing>
      </w:r>
    </w:p>
    <w:p w14:paraId="7D38A5FD" w14:textId="45E46B38" w:rsidR="004F75E8" w:rsidRDefault="003B6201" w:rsidP="0084035B">
      <w:pPr>
        <w:pStyle w:val="Caption"/>
        <w:jc w:val="center"/>
      </w:pPr>
      <w:bookmarkStart w:id="16" w:name="_Ref174037183"/>
      <w:r w:rsidRPr="00996E3C">
        <w:rPr>
          <w:b/>
          <w:bCs/>
          <w:i w:val="0"/>
          <w:iCs w:val="0"/>
          <w:sz w:val="24"/>
          <w:szCs w:val="24"/>
        </w:rPr>
        <w:t xml:space="preserve">Figure </w:t>
      </w:r>
      <w:r w:rsidRPr="00996E3C">
        <w:rPr>
          <w:b/>
          <w:bCs/>
          <w:i w:val="0"/>
          <w:iCs w:val="0"/>
          <w:sz w:val="24"/>
          <w:szCs w:val="24"/>
        </w:rPr>
        <w:fldChar w:fldCharType="begin"/>
      </w:r>
      <w:r w:rsidRPr="00996E3C">
        <w:rPr>
          <w:b/>
          <w:bCs/>
          <w:i w:val="0"/>
          <w:iCs w:val="0"/>
          <w:sz w:val="24"/>
          <w:szCs w:val="24"/>
        </w:rPr>
        <w:instrText xml:space="preserve"> SEQ Figure \* ARABIC </w:instrText>
      </w:r>
      <w:r w:rsidRPr="00996E3C">
        <w:rPr>
          <w:b/>
          <w:bCs/>
          <w:i w:val="0"/>
          <w:iCs w:val="0"/>
          <w:sz w:val="24"/>
          <w:szCs w:val="24"/>
        </w:rPr>
        <w:fldChar w:fldCharType="separate"/>
      </w:r>
      <w:r w:rsidR="0094135D">
        <w:rPr>
          <w:b/>
          <w:bCs/>
          <w:i w:val="0"/>
          <w:iCs w:val="0"/>
          <w:noProof/>
          <w:sz w:val="24"/>
          <w:szCs w:val="24"/>
        </w:rPr>
        <w:t>17</w:t>
      </w:r>
      <w:r w:rsidRPr="00996E3C">
        <w:rPr>
          <w:b/>
          <w:bCs/>
          <w:i w:val="0"/>
          <w:iCs w:val="0"/>
          <w:sz w:val="24"/>
          <w:szCs w:val="24"/>
        </w:rPr>
        <w:fldChar w:fldCharType="end"/>
      </w:r>
      <w:bookmarkEnd w:id="16"/>
      <w:r w:rsidRPr="00996E3C">
        <w:rPr>
          <w:b/>
          <w:bCs/>
          <w:i w:val="0"/>
          <w:iCs w:val="0"/>
          <w:sz w:val="24"/>
          <w:szCs w:val="24"/>
        </w:rPr>
        <w:t xml:space="preserve"> : Accidents in hour of day for pedestrian</w:t>
      </w:r>
      <w:r>
        <w:t>.</w:t>
      </w:r>
    </w:p>
    <w:p w14:paraId="77808BC2" w14:textId="77777777" w:rsidR="004F75E8" w:rsidRDefault="004F75E8" w:rsidP="004F75E8">
      <w:pPr>
        <w:rPr>
          <w:sz w:val="32"/>
          <w:szCs w:val="32"/>
          <w:u w:val="single"/>
        </w:rPr>
      </w:pPr>
      <w:r w:rsidRPr="00D101A7">
        <w:rPr>
          <w:sz w:val="32"/>
          <w:szCs w:val="32"/>
          <w:u w:val="single"/>
        </w:rPr>
        <w:lastRenderedPageBreak/>
        <w:t>Accidents by Day of the Week</w:t>
      </w:r>
    </w:p>
    <w:p w14:paraId="6A1156FA" w14:textId="0368DB83" w:rsidR="0084035B" w:rsidRDefault="002152FC" w:rsidP="00996E3C">
      <w:pPr>
        <w:keepNext/>
        <w:rPr>
          <w:lang w:val="en-GB"/>
        </w:rPr>
      </w:pPr>
      <w:r w:rsidRPr="002152FC">
        <w:rPr>
          <w:sz w:val="32"/>
          <w:szCs w:val="32"/>
          <w:lang w:val="en-GB"/>
        </w:rPr>
        <w:t>Pedestrian accident numbers are relatively consistent from Monday to Thursday, with a significant peak on Friday. There is a noticeable decrease in accidents on both Saturday and Sunday</w:t>
      </w:r>
      <w:r>
        <w:rPr>
          <w:sz w:val="32"/>
          <w:szCs w:val="32"/>
          <w:lang w:val="en-GB"/>
        </w:rPr>
        <w:t xml:space="preserve"> as shown in </w:t>
      </w:r>
      <w:r w:rsidRPr="0084035B">
        <w:rPr>
          <w:lang w:val="en-GB"/>
        </w:rPr>
        <w:fldChar w:fldCharType="begin"/>
      </w:r>
      <w:r w:rsidRPr="0084035B">
        <w:rPr>
          <w:lang w:val="en-GB"/>
        </w:rPr>
        <w:instrText xml:space="preserve"> REF _Ref174037112 \h  \* MERGEFORMAT </w:instrText>
      </w:r>
      <w:r w:rsidRPr="0084035B">
        <w:rPr>
          <w:lang w:val="en-GB"/>
        </w:rPr>
      </w:r>
      <w:r w:rsidRPr="0084035B">
        <w:rPr>
          <w:lang w:val="en-GB"/>
        </w:rPr>
        <w:fldChar w:fldCharType="separate"/>
      </w:r>
      <w:r w:rsidRPr="0084035B">
        <w:t>Figure</w:t>
      </w:r>
      <w:r w:rsidRPr="0084035B">
        <w:rPr>
          <w:noProof/>
        </w:rPr>
        <w:t>18</w:t>
      </w:r>
      <w:r w:rsidRPr="0084035B">
        <w:rPr>
          <w:lang w:val="en-GB"/>
        </w:rPr>
        <w:fldChar w:fldCharType="end"/>
      </w:r>
      <w:r w:rsidR="0084035B">
        <w:rPr>
          <w:lang w:val="en-GB"/>
        </w:rPr>
        <w:t>.</w:t>
      </w:r>
    </w:p>
    <w:p w14:paraId="3FB4033C" w14:textId="77777777" w:rsidR="0084035B" w:rsidRDefault="0084035B" w:rsidP="00996E3C">
      <w:pPr>
        <w:keepNext/>
        <w:rPr>
          <w:sz w:val="32"/>
          <w:szCs w:val="32"/>
          <w:lang w:val="en-GB"/>
        </w:rPr>
      </w:pPr>
    </w:p>
    <w:p w14:paraId="30439752" w14:textId="742C7F02" w:rsidR="00996E3C" w:rsidRDefault="00F318C2" w:rsidP="00894D56">
      <w:pPr>
        <w:keepNext/>
        <w:jc w:val="center"/>
      </w:pPr>
      <w:r w:rsidRPr="00F318C2">
        <w:rPr>
          <w:noProof/>
        </w:rPr>
        <w:drawing>
          <wp:inline distT="0" distB="0" distL="0" distR="0" wp14:anchorId="21F18A63" wp14:editId="33E61696">
            <wp:extent cx="4999990" cy="2831814"/>
            <wp:effectExtent l="0" t="0" r="0" b="6985"/>
            <wp:docPr id="321559187" name="Picture 1" descr="A graph of accident 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59187" name="Picture 1" descr="A graph of accident count&#10;&#10;Description automatically generated"/>
                    <pic:cNvPicPr/>
                  </pic:nvPicPr>
                  <pic:blipFill>
                    <a:blip r:embed="rId22"/>
                    <a:stretch>
                      <a:fillRect/>
                    </a:stretch>
                  </pic:blipFill>
                  <pic:spPr>
                    <a:xfrm>
                      <a:off x="0" y="0"/>
                      <a:ext cx="5007242" cy="2835922"/>
                    </a:xfrm>
                    <a:prstGeom prst="rect">
                      <a:avLst/>
                    </a:prstGeom>
                  </pic:spPr>
                </pic:pic>
              </a:graphicData>
            </a:graphic>
          </wp:inline>
        </w:drawing>
      </w:r>
    </w:p>
    <w:p w14:paraId="0662C3A8" w14:textId="61F7A873" w:rsidR="00F318C2" w:rsidRDefault="00996E3C" w:rsidP="00996E3C">
      <w:pPr>
        <w:pStyle w:val="Caption"/>
        <w:jc w:val="center"/>
        <w:rPr>
          <w:b/>
          <w:bCs/>
          <w:i w:val="0"/>
          <w:iCs w:val="0"/>
          <w:sz w:val="24"/>
          <w:szCs w:val="24"/>
        </w:rPr>
      </w:pPr>
      <w:bookmarkStart w:id="17" w:name="_Ref174037112"/>
      <w:r w:rsidRPr="00996E3C">
        <w:rPr>
          <w:b/>
          <w:bCs/>
          <w:i w:val="0"/>
          <w:iCs w:val="0"/>
          <w:sz w:val="24"/>
          <w:szCs w:val="24"/>
        </w:rPr>
        <w:t xml:space="preserve">Figure </w:t>
      </w:r>
      <w:r w:rsidRPr="00996E3C">
        <w:rPr>
          <w:b/>
          <w:bCs/>
          <w:i w:val="0"/>
          <w:iCs w:val="0"/>
          <w:sz w:val="24"/>
          <w:szCs w:val="24"/>
        </w:rPr>
        <w:fldChar w:fldCharType="begin"/>
      </w:r>
      <w:r w:rsidRPr="00996E3C">
        <w:rPr>
          <w:b/>
          <w:bCs/>
          <w:i w:val="0"/>
          <w:iCs w:val="0"/>
          <w:sz w:val="24"/>
          <w:szCs w:val="24"/>
        </w:rPr>
        <w:instrText xml:space="preserve"> SEQ Figure \* ARABIC </w:instrText>
      </w:r>
      <w:r w:rsidRPr="00996E3C">
        <w:rPr>
          <w:b/>
          <w:bCs/>
          <w:i w:val="0"/>
          <w:iCs w:val="0"/>
          <w:sz w:val="24"/>
          <w:szCs w:val="24"/>
        </w:rPr>
        <w:fldChar w:fldCharType="separate"/>
      </w:r>
      <w:r w:rsidR="0094135D">
        <w:rPr>
          <w:b/>
          <w:bCs/>
          <w:i w:val="0"/>
          <w:iCs w:val="0"/>
          <w:noProof/>
          <w:sz w:val="24"/>
          <w:szCs w:val="24"/>
        </w:rPr>
        <w:t>18</w:t>
      </w:r>
      <w:r w:rsidRPr="00996E3C">
        <w:rPr>
          <w:b/>
          <w:bCs/>
          <w:i w:val="0"/>
          <w:iCs w:val="0"/>
          <w:sz w:val="24"/>
          <w:szCs w:val="24"/>
        </w:rPr>
        <w:fldChar w:fldCharType="end"/>
      </w:r>
      <w:bookmarkEnd w:id="17"/>
      <w:r w:rsidRPr="00996E3C">
        <w:rPr>
          <w:b/>
          <w:bCs/>
          <w:i w:val="0"/>
          <w:iCs w:val="0"/>
          <w:sz w:val="24"/>
          <w:szCs w:val="24"/>
        </w:rPr>
        <w:t xml:space="preserve"> : Accidents in hour of day for pedestrian.</w:t>
      </w:r>
    </w:p>
    <w:p w14:paraId="1AADA5C8" w14:textId="04446635" w:rsidR="004843EC" w:rsidRDefault="004843EC" w:rsidP="004843EC">
      <w:pPr>
        <w:rPr>
          <w:b/>
          <w:bCs/>
          <w:u w:val="single"/>
        </w:rPr>
      </w:pPr>
      <w:r w:rsidRPr="00955C5A">
        <w:rPr>
          <w:b/>
          <w:bCs/>
          <w:u w:val="single"/>
        </w:rPr>
        <w:t>Multi-Factor Analysis:</w:t>
      </w:r>
      <w:r>
        <w:rPr>
          <w:b/>
          <w:bCs/>
          <w:u w:val="single"/>
        </w:rPr>
        <w:t xml:space="preserve"> By </w:t>
      </w:r>
      <w:r w:rsidR="0006383C">
        <w:rPr>
          <w:b/>
          <w:bCs/>
          <w:u w:val="single"/>
        </w:rPr>
        <w:t>15</w:t>
      </w:r>
      <w:r w:rsidR="0006383C" w:rsidRPr="0006383C">
        <w:rPr>
          <w:b/>
          <w:bCs/>
          <w:u w:val="single"/>
          <w:vertAlign w:val="superscript"/>
        </w:rPr>
        <w:t>th</w:t>
      </w:r>
      <w:r w:rsidR="0006383C">
        <w:rPr>
          <w:b/>
          <w:bCs/>
          <w:u w:val="single"/>
        </w:rPr>
        <w:t xml:space="preserve"> hour of</w:t>
      </w:r>
      <w:r w:rsidR="00726C4D">
        <w:rPr>
          <w:b/>
          <w:bCs/>
          <w:u w:val="single"/>
        </w:rPr>
        <w:t xml:space="preserve"> the day.</w:t>
      </w:r>
    </w:p>
    <w:p w14:paraId="05234172" w14:textId="28238E32" w:rsidR="00055818" w:rsidRPr="00961B17" w:rsidRDefault="00055818" w:rsidP="004843EC">
      <w:pPr>
        <w:rPr>
          <w:u w:val="single"/>
        </w:rPr>
      </w:pPr>
      <w:r w:rsidRPr="00682178">
        <w:rPr>
          <w:u w:val="single"/>
        </w:rPr>
        <w:t xml:space="preserve">CASE 1: By weather conditions for maximum </w:t>
      </w:r>
      <w:r w:rsidR="00C01F4C">
        <w:rPr>
          <w:u w:val="single"/>
        </w:rPr>
        <w:t>hour of the day</w:t>
      </w:r>
    </w:p>
    <w:p w14:paraId="0E0C3567" w14:textId="2DC014BF" w:rsidR="009B408E" w:rsidRDefault="000A1D1D" w:rsidP="00581941">
      <w:r w:rsidRPr="007F2F82">
        <w:fldChar w:fldCharType="begin"/>
      </w:r>
      <w:r w:rsidRPr="007F2F82">
        <w:instrText xml:space="preserve"> REF _Ref174037617 \h  \* MERGEFORMAT </w:instrText>
      </w:r>
      <w:r w:rsidRPr="007F2F82">
        <w:fldChar w:fldCharType="separate"/>
      </w:r>
      <w:r w:rsidRPr="007F2F82">
        <w:t xml:space="preserve">Figure </w:t>
      </w:r>
      <w:r w:rsidRPr="007F2F82">
        <w:rPr>
          <w:noProof/>
        </w:rPr>
        <w:t>19</w:t>
      </w:r>
      <w:r w:rsidRPr="007F2F82">
        <w:fldChar w:fldCharType="end"/>
      </w:r>
      <w:r w:rsidR="00961B17">
        <w:t xml:space="preserve"> </w:t>
      </w:r>
      <w:r w:rsidR="009B408E" w:rsidRPr="009B408E">
        <w:t>shows most pedestrian accidents occur in weather condition 1, but there's a notable increase under conditions 2 and 9, indicating these weather types may increase accident risk</w:t>
      </w:r>
      <w:r w:rsidR="00F27455">
        <w:t>.</w:t>
      </w:r>
    </w:p>
    <w:p w14:paraId="13193DC4" w14:textId="77777777" w:rsidR="003C7A87" w:rsidRDefault="00726C4D" w:rsidP="003C7A87">
      <w:pPr>
        <w:keepNext/>
      </w:pPr>
      <w:r w:rsidRPr="00726C4D">
        <w:rPr>
          <w:b/>
          <w:bCs/>
          <w:noProof/>
          <w:u w:val="single"/>
        </w:rPr>
        <w:lastRenderedPageBreak/>
        <w:drawing>
          <wp:inline distT="0" distB="0" distL="0" distR="0" wp14:anchorId="5005DA08" wp14:editId="19E9AEA9">
            <wp:extent cx="5731510" cy="3594100"/>
            <wp:effectExtent l="0" t="0" r="2540" b="6350"/>
            <wp:docPr id="89533375"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3375" name="Picture 1" descr="A graph with blue squares&#10;&#10;Description automatically generated"/>
                    <pic:cNvPicPr/>
                  </pic:nvPicPr>
                  <pic:blipFill>
                    <a:blip r:embed="rId23"/>
                    <a:stretch>
                      <a:fillRect/>
                    </a:stretch>
                  </pic:blipFill>
                  <pic:spPr>
                    <a:xfrm>
                      <a:off x="0" y="0"/>
                      <a:ext cx="5731510" cy="3594100"/>
                    </a:xfrm>
                    <a:prstGeom prst="rect">
                      <a:avLst/>
                    </a:prstGeom>
                  </pic:spPr>
                </pic:pic>
              </a:graphicData>
            </a:graphic>
          </wp:inline>
        </w:drawing>
      </w:r>
    </w:p>
    <w:p w14:paraId="04B125A4" w14:textId="4BEB0004" w:rsidR="00726C4D" w:rsidRDefault="003C7A87" w:rsidP="003C7A87">
      <w:pPr>
        <w:pStyle w:val="Caption"/>
        <w:jc w:val="center"/>
      </w:pPr>
      <w:bookmarkStart w:id="18" w:name="_Ref174037617"/>
      <w:r w:rsidRPr="003C7A87">
        <w:rPr>
          <w:b/>
          <w:bCs/>
          <w:i w:val="0"/>
          <w:iCs w:val="0"/>
          <w:sz w:val="24"/>
          <w:szCs w:val="24"/>
        </w:rPr>
        <w:t xml:space="preserve">Figure </w:t>
      </w:r>
      <w:r w:rsidRPr="003C7A87">
        <w:rPr>
          <w:b/>
          <w:bCs/>
          <w:i w:val="0"/>
          <w:iCs w:val="0"/>
          <w:sz w:val="24"/>
          <w:szCs w:val="24"/>
        </w:rPr>
        <w:fldChar w:fldCharType="begin"/>
      </w:r>
      <w:r w:rsidRPr="003C7A87">
        <w:rPr>
          <w:b/>
          <w:bCs/>
          <w:i w:val="0"/>
          <w:iCs w:val="0"/>
          <w:sz w:val="24"/>
          <w:szCs w:val="24"/>
        </w:rPr>
        <w:instrText xml:space="preserve"> SEQ Figure \* ARABIC </w:instrText>
      </w:r>
      <w:r w:rsidRPr="003C7A87">
        <w:rPr>
          <w:b/>
          <w:bCs/>
          <w:i w:val="0"/>
          <w:iCs w:val="0"/>
          <w:sz w:val="24"/>
          <w:szCs w:val="24"/>
        </w:rPr>
        <w:fldChar w:fldCharType="separate"/>
      </w:r>
      <w:r w:rsidR="0094135D">
        <w:rPr>
          <w:b/>
          <w:bCs/>
          <w:i w:val="0"/>
          <w:iCs w:val="0"/>
          <w:noProof/>
          <w:sz w:val="24"/>
          <w:szCs w:val="24"/>
        </w:rPr>
        <w:t>19</w:t>
      </w:r>
      <w:r w:rsidRPr="003C7A87">
        <w:rPr>
          <w:b/>
          <w:bCs/>
          <w:i w:val="0"/>
          <w:iCs w:val="0"/>
          <w:sz w:val="24"/>
          <w:szCs w:val="24"/>
        </w:rPr>
        <w:fldChar w:fldCharType="end"/>
      </w:r>
      <w:bookmarkEnd w:id="18"/>
      <w:r w:rsidRPr="003C7A87">
        <w:rPr>
          <w:b/>
          <w:bCs/>
          <w:i w:val="0"/>
          <w:iCs w:val="0"/>
          <w:sz w:val="24"/>
          <w:szCs w:val="24"/>
        </w:rPr>
        <w:t xml:space="preserve"> : Accident count by weather </w:t>
      </w:r>
      <w:r w:rsidR="00C01F4C" w:rsidRPr="003C7A87">
        <w:rPr>
          <w:b/>
          <w:bCs/>
          <w:i w:val="0"/>
          <w:iCs w:val="0"/>
          <w:sz w:val="24"/>
          <w:szCs w:val="24"/>
        </w:rPr>
        <w:t>conditions for</w:t>
      </w:r>
      <w:r w:rsidRPr="003C7A87">
        <w:rPr>
          <w:b/>
          <w:bCs/>
          <w:i w:val="0"/>
          <w:iCs w:val="0"/>
          <w:sz w:val="24"/>
          <w:szCs w:val="24"/>
        </w:rPr>
        <w:t xml:space="preserve"> pedestrian</w:t>
      </w:r>
      <w:r>
        <w:t>.</w:t>
      </w:r>
    </w:p>
    <w:p w14:paraId="2E759918" w14:textId="77777777" w:rsidR="00617F6F" w:rsidRPr="00617F6F" w:rsidRDefault="00617F6F" w:rsidP="00617F6F"/>
    <w:p w14:paraId="1F205A3E" w14:textId="1D9421A1" w:rsidR="00174275" w:rsidRPr="00074BDF" w:rsidRDefault="00617F6F" w:rsidP="004843EC">
      <w:pPr>
        <w:rPr>
          <w:u w:val="single"/>
        </w:rPr>
      </w:pPr>
      <w:r w:rsidRPr="00682178">
        <w:rPr>
          <w:u w:val="single"/>
        </w:rPr>
        <w:t xml:space="preserve">CASE </w:t>
      </w:r>
      <w:r>
        <w:rPr>
          <w:u w:val="single"/>
        </w:rPr>
        <w:t>2</w:t>
      </w:r>
      <w:r w:rsidRPr="00682178">
        <w:rPr>
          <w:u w:val="single"/>
        </w:rPr>
        <w:t xml:space="preserve">: By </w:t>
      </w:r>
      <w:r w:rsidR="004F0F52">
        <w:rPr>
          <w:u w:val="single"/>
        </w:rPr>
        <w:t xml:space="preserve">Road </w:t>
      </w:r>
      <w:r w:rsidR="00074BDF">
        <w:rPr>
          <w:u w:val="single"/>
        </w:rPr>
        <w:t xml:space="preserve">type </w:t>
      </w:r>
      <w:r w:rsidR="00074BDF" w:rsidRPr="00682178">
        <w:rPr>
          <w:u w:val="single"/>
        </w:rPr>
        <w:t>for</w:t>
      </w:r>
      <w:r w:rsidRPr="00682178">
        <w:rPr>
          <w:u w:val="single"/>
        </w:rPr>
        <w:t xml:space="preserve"> maximum </w:t>
      </w:r>
      <w:r>
        <w:rPr>
          <w:u w:val="single"/>
        </w:rPr>
        <w:t>hour of the day</w:t>
      </w:r>
    </w:p>
    <w:p w14:paraId="5446CE8D" w14:textId="29AF2BA7" w:rsidR="001D5900" w:rsidRPr="00AC421E" w:rsidRDefault="00961B17" w:rsidP="001D5900">
      <w:r w:rsidRPr="001D5900">
        <w:t>Road type 6</w:t>
      </w:r>
      <w:r w:rsidR="001D5900" w:rsidRPr="001D5900">
        <w:t xml:space="preserve"> experiences the highest number of pedestrian accidents at 15</w:t>
      </w:r>
      <w:r w:rsidR="001D5900" w:rsidRPr="001D5900">
        <w:rPr>
          <w:vertAlign w:val="superscript"/>
        </w:rPr>
        <w:t>th</w:t>
      </w:r>
      <w:r w:rsidR="001D5900" w:rsidRPr="001D5900">
        <w:t xml:space="preserve"> hour. In contrast, road types 1 and 7, have significantly lower pedestrian accident rates</w:t>
      </w:r>
      <w:r w:rsidR="001D5900">
        <w:t xml:space="preserve"> </w:t>
      </w:r>
      <w:r w:rsidR="00AC421E">
        <w:t xml:space="preserve">as shown in </w:t>
      </w:r>
      <w:r w:rsidR="00AC421E" w:rsidRPr="00AC421E">
        <w:fldChar w:fldCharType="begin"/>
      </w:r>
      <w:r w:rsidR="00AC421E" w:rsidRPr="00AC421E">
        <w:instrText xml:space="preserve"> REF _Ref174038116 \h  \* MERGEFORMAT </w:instrText>
      </w:r>
      <w:r w:rsidR="00AC421E" w:rsidRPr="00AC421E">
        <w:fldChar w:fldCharType="separate"/>
      </w:r>
      <w:r w:rsidR="00AC421E" w:rsidRPr="00AC421E">
        <w:t xml:space="preserve">Figure </w:t>
      </w:r>
      <w:r w:rsidR="00AC421E" w:rsidRPr="00AC421E">
        <w:rPr>
          <w:noProof/>
        </w:rPr>
        <w:t>20</w:t>
      </w:r>
      <w:r w:rsidR="00AC421E" w:rsidRPr="00AC421E">
        <w:fldChar w:fldCharType="end"/>
      </w:r>
      <w:r w:rsidR="00AC421E">
        <w:t>.</w:t>
      </w:r>
    </w:p>
    <w:p w14:paraId="40308D41" w14:textId="77777777" w:rsidR="003C7A87" w:rsidRDefault="00174275" w:rsidP="003C7A87">
      <w:pPr>
        <w:keepNext/>
      </w:pPr>
      <w:r w:rsidRPr="00174275">
        <w:rPr>
          <w:b/>
          <w:bCs/>
          <w:noProof/>
          <w:u w:val="single"/>
        </w:rPr>
        <w:lastRenderedPageBreak/>
        <w:drawing>
          <wp:inline distT="0" distB="0" distL="0" distR="0" wp14:anchorId="06F9FBE4" wp14:editId="559624AC">
            <wp:extent cx="5731510" cy="3767455"/>
            <wp:effectExtent l="0" t="0" r="2540" b="4445"/>
            <wp:docPr id="1348875197" name="Picture 1" descr="A graph of accident 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75197" name="Picture 1" descr="A graph of accident count&#10;&#10;Description automatically generated"/>
                    <pic:cNvPicPr/>
                  </pic:nvPicPr>
                  <pic:blipFill>
                    <a:blip r:embed="rId24"/>
                    <a:stretch>
                      <a:fillRect/>
                    </a:stretch>
                  </pic:blipFill>
                  <pic:spPr>
                    <a:xfrm>
                      <a:off x="0" y="0"/>
                      <a:ext cx="5731510" cy="3767455"/>
                    </a:xfrm>
                    <a:prstGeom prst="rect">
                      <a:avLst/>
                    </a:prstGeom>
                  </pic:spPr>
                </pic:pic>
              </a:graphicData>
            </a:graphic>
          </wp:inline>
        </w:drawing>
      </w:r>
    </w:p>
    <w:p w14:paraId="3A8DEE41" w14:textId="4F9D10E5" w:rsidR="00174275" w:rsidRDefault="003C7A87" w:rsidP="003C7A87">
      <w:pPr>
        <w:pStyle w:val="Caption"/>
        <w:jc w:val="center"/>
        <w:rPr>
          <w:b/>
          <w:bCs/>
          <w:i w:val="0"/>
          <w:iCs w:val="0"/>
          <w:noProof/>
          <w:sz w:val="24"/>
          <w:szCs w:val="24"/>
        </w:rPr>
      </w:pPr>
      <w:bookmarkStart w:id="19" w:name="_Ref174038116"/>
      <w:r w:rsidRPr="003C7A87">
        <w:rPr>
          <w:b/>
          <w:bCs/>
          <w:i w:val="0"/>
          <w:iCs w:val="0"/>
          <w:sz w:val="24"/>
          <w:szCs w:val="24"/>
        </w:rPr>
        <w:t xml:space="preserve">Figure </w:t>
      </w:r>
      <w:r w:rsidRPr="003C7A87">
        <w:rPr>
          <w:b/>
          <w:bCs/>
          <w:i w:val="0"/>
          <w:iCs w:val="0"/>
          <w:sz w:val="24"/>
          <w:szCs w:val="24"/>
        </w:rPr>
        <w:fldChar w:fldCharType="begin"/>
      </w:r>
      <w:r w:rsidRPr="003C7A87">
        <w:rPr>
          <w:b/>
          <w:bCs/>
          <w:i w:val="0"/>
          <w:iCs w:val="0"/>
          <w:sz w:val="24"/>
          <w:szCs w:val="24"/>
        </w:rPr>
        <w:instrText xml:space="preserve"> SEQ Figure \* ARABIC </w:instrText>
      </w:r>
      <w:r w:rsidRPr="003C7A87">
        <w:rPr>
          <w:b/>
          <w:bCs/>
          <w:i w:val="0"/>
          <w:iCs w:val="0"/>
          <w:sz w:val="24"/>
          <w:szCs w:val="24"/>
        </w:rPr>
        <w:fldChar w:fldCharType="separate"/>
      </w:r>
      <w:r w:rsidR="0094135D">
        <w:rPr>
          <w:b/>
          <w:bCs/>
          <w:i w:val="0"/>
          <w:iCs w:val="0"/>
          <w:noProof/>
          <w:sz w:val="24"/>
          <w:szCs w:val="24"/>
        </w:rPr>
        <w:t>20</w:t>
      </w:r>
      <w:r w:rsidRPr="003C7A87">
        <w:rPr>
          <w:b/>
          <w:bCs/>
          <w:i w:val="0"/>
          <w:iCs w:val="0"/>
          <w:sz w:val="24"/>
          <w:szCs w:val="24"/>
        </w:rPr>
        <w:fldChar w:fldCharType="end"/>
      </w:r>
      <w:bookmarkEnd w:id="19"/>
      <w:r w:rsidRPr="003C7A87">
        <w:rPr>
          <w:b/>
          <w:bCs/>
          <w:i w:val="0"/>
          <w:iCs w:val="0"/>
          <w:sz w:val="24"/>
          <w:szCs w:val="24"/>
        </w:rPr>
        <w:t xml:space="preserve">: Accident </w:t>
      </w:r>
      <w:r w:rsidR="00055818" w:rsidRPr="003C7A87">
        <w:rPr>
          <w:b/>
          <w:bCs/>
          <w:i w:val="0"/>
          <w:iCs w:val="0"/>
          <w:sz w:val="24"/>
          <w:szCs w:val="24"/>
        </w:rPr>
        <w:t xml:space="preserve">count </w:t>
      </w:r>
      <w:r w:rsidR="00055818" w:rsidRPr="003C7A87">
        <w:rPr>
          <w:b/>
          <w:bCs/>
          <w:i w:val="0"/>
          <w:iCs w:val="0"/>
          <w:noProof/>
          <w:sz w:val="24"/>
          <w:szCs w:val="24"/>
        </w:rPr>
        <w:t>by</w:t>
      </w:r>
      <w:r w:rsidRPr="003C7A87">
        <w:rPr>
          <w:b/>
          <w:bCs/>
          <w:i w:val="0"/>
          <w:iCs w:val="0"/>
          <w:noProof/>
          <w:sz w:val="24"/>
          <w:szCs w:val="24"/>
        </w:rPr>
        <w:t xml:space="preserve"> road type for pedestrian.</w:t>
      </w:r>
    </w:p>
    <w:p w14:paraId="02C64BF5" w14:textId="1C517504" w:rsidR="00E05A55" w:rsidRDefault="00E05A55" w:rsidP="00E05A55">
      <w:pPr>
        <w:rPr>
          <w:b/>
          <w:bCs/>
          <w:u w:val="single"/>
        </w:rPr>
      </w:pPr>
      <w:r w:rsidRPr="00955C5A">
        <w:rPr>
          <w:b/>
          <w:bCs/>
          <w:u w:val="single"/>
        </w:rPr>
        <w:t>Multi-Factor Analysis:</w:t>
      </w:r>
      <w:r>
        <w:rPr>
          <w:b/>
          <w:bCs/>
          <w:u w:val="single"/>
        </w:rPr>
        <w:t xml:space="preserve"> By </w:t>
      </w:r>
      <w:r w:rsidR="00617F6F">
        <w:rPr>
          <w:b/>
          <w:bCs/>
          <w:u w:val="single"/>
        </w:rPr>
        <w:t xml:space="preserve">day of the </w:t>
      </w:r>
      <w:r w:rsidR="00074BDF">
        <w:rPr>
          <w:b/>
          <w:bCs/>
          <w:u w:val="single"/>
        </w:rPr>
        <w:t>week (</w:t>
      </w:r>
      <w:r w:rsidR="00617F6F">
        <w:rPr>
          <w:b/>
          <w:bCs/>
          <w:u w:val="single"/>
        </w:rPr>
        <w:t>Friday)</w:t>
      </w:r>
    </w:p>
    <w:p w14:paraId="625C0B50" w14:textId="4FB07B66" w:rsidR="002A0DA2" w:rsidRPr="004F0F52" w:rsidRDefault="002A0DA2" w:rsidP="00E05A55">
      <w:pPr>
        <w:rPr>
          <w:u w:val="single"/>
        </w:rPr>
      </w:pPr>
      <w:r w:rsidRPr="00682178">
        <w:rPr>
          <w:u w:val="single"/>
        </w:rPr>
        <w:t xml:space="preserve">CASE 1: By weather conditions for maximum </w:t>
      </w:r>
      <w:r w:rsidR="004F0F52">
        <w:rPr>
          <w:u w:val="single"/>
        </w:rPr>
        <w:t>day of the week</w:t>
      </w:r>
    </w:p>
    <w:p w14:paraId="2096CF4D" w14:textId="7D2B6985" w:rsidR="00451EB4" w:rsidRDefault="00CC2C05" w:rsidP="00451EB4">
      <w:r w:rsidRPr="00CC2C05">
        <w:fldChar w:fldCharType="begin"/>
      </w:r>
      <w:r w:rsidRPr="00CC2C05">
        <w:instrText xml:space="preserve"> REF _Ref174038269 \h  \* MERGEFORMAT </w:instrText>
      </w:r>
      <w:r w:rsidRPr="00CC2C05">
        <w:fldChar w:fldCharType="separate"/>
      </w:r>
      <w:r w:rsidRPr="00CC2C05">
        <w:t xml:space="preserve">Figure </w:t>
      </w:r>
      <w:r w:rsidRPr="00CC2C05">
        <w:rPr>
          <w:noProof/>
        </w:rPr>
        <w:t>21</w:t>
      </w:r>
      <w:r w:rsidRPr="00CC2C05">
        <w:fldChar w:fldCharType="end"/>
      </w:r>
      <w:r w:rsidR="00AD6481">
        <w:t xml:space="preserve"> </w:t>
      </w:r>
      <w:r w:rsidR="00AD6481" w:rsidRPr="00AD6481">
        <w:t>shows that most pedestrian accidents on Fridays occur in weather condition 1, with conditions 2 and 9 having slightly higher accident counts compared to other conditions.</w:t>
      </w:r>
    </w:p>
    <w:p w14:paraId="75C59077" w14:textId="77777777" w:rsidR="00CD420A" w:rsidRDefault="00A04B77" w:rsidP="00CD420A">
      <w:pPr>
        <w:keepNext/>
      </w:pPr>
      <w:r w:rsidRPr="00A04B77">
        <w:rPr>
          <w:noProof/>
        </w:rPr>
        <w:lastRenderedPageBreak/>
        <w:drawing>
          <wp:inline distT="0" distB="0" distL="0" distR="0" wp14:anchorId="4CE9C5EC" wp14:editId="3BFD8974">
            <wp:extent cx="5731510" cy="3836035"/>
            <wp:effectExtent l="0" t="0" r="2540" b="0"/>
            <wp:docPr id="913126223"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26223" name="Picture 1" descr="A graph with blue squares&#10;&#10;Description automatically generated"/>
                    <pic:cNvPicPr/>
                  </pic:nvPicPr>
                  <pic:blipFill>
                    <a:blip r:embed="rId25"/>
                    <a:stretch>
                      <a:fillRect/>
                    </a:stretch>
                  </pic:blipFill>
                  <pic:spPr>
                    <a:xfrm>
                      <a:off x="0" y="0"/>
                      <a:ext cx="5731510" cy="3836035"/>
                    </a:xfrm>
                    <a:prstGeom prst="rect">
                      <a:avLst/>
                    </a:prstGeom>
                  </pic:spPr>
                </pic:pic>
              </a:graphicData>
            </a:graphic>
          </wp:inline>
        </w:drawing>
      </w:r>
    </w:p>
    <w:p w14:paraId="4D5D986F" w14:textId="5E486C7D" w:rsidR="004843EC" w:rsidRDefault="00CD420A" w:rsidP="00CD420A">
      <w:pPr>
        <w:pStyle w:val="Caption"/>
        <w:jc w:val="center"/>
      </w:pPr>
      <w:bookmarkStart w:id="20" w:name="_Ref174038269"/>
      <w:r w:rsidRPr="00CD420A">
        <w:rPr>
          <w:b/>
          <w:bCs/>
          <w:i w:val="0"/>
          <w:iCs w:val="0"/>
          <w:sz w:val="24"/>
          <w:szCs w:val="24"/>
        </w:rPr>
        <w:t xml:space="preserve">Figure </w:t>
      </w:r>
      <w:r w:rsidRPr="00CD420A">
        <w:rPr>
          <w:b/>
          <w:bCs/>
          <w:i w:val="0"/>
          <w:iCs w:val="0"/>
          <w:sz w:val="24"/>
          <w:szCs w:val="24"/>
        </w:rPr>
        <w:fldChar w:fldCharType="begin"/>
      </w:r>
      <w:r w:rsidRPr="00CD420A">
        <w:rPr>
          <w:b/>
          <w:bCs/>
          <w:i w:val="0"/>
          <w:iCs w:val="0"/>
          <w:sz w:val="24"/>
          <w:szCs w:val="24"/>
        </w:rPr>
        <w:instrText xml:space="preserve"> SEQ Figure \* ARABIC </w:instrText>
      </w:r>
      <w:r w:rsidRPr="00CD420A">
        <w:rPr>
          <w:b/>
          <w:bCs/>
          <w:i w:val="0"/>
          <w:iCs w:val="0"/>
          <w:sz w:val="24"/>
          <w:szCs w:val="24"/>
        </w:rPr>
        <w:fldChar w:fldCharType="separate"/>
      </w:r>
      <w:r w:rsidR="0094135D">
        <w:rPr>
          <w:b/>
          <w:bCs/>
          <w:i w:val="0"/>
          <w:iCs w:val="0"/>
          <w:noProof/>
          <w:sz w:val="24"/>
          <w:szCs w:val="24"/>
        </w:rPr>
        <w:t>21</w:t>
      </w:r>
      <w:r w:rsidRPr="00CD420A">
        <w:rPr>
          <w:b/>
          <w:bCs/>
          <w:i w:val="0"/>
          <w:iCs w:val="0"/>
          <w:sz w:val="24"/>
          <w:szCs w:val="24"/>
        </w:rPr>
        <w:fldChar w:fldCharType="end"/>
      </w:r>
      <w:bookmarkEnd w:id="20"/>
      <w:r w:rsidRPr="00CD420A">
        <w:rPr>
          <w:b/>
          <w:bCs/>
          <w:i w:val="0"/>
          <w:iCs w:val="0"/>
          <w:sz w:val="24"/>
          <w:szCs w:val="24"/>
        </w:rPr>
        <w:t>: Accident count on Friday by weather conditions</w:t>
      </w:r>
      <w:r>
        <w:t>.</w:t>
      </w:r>
    </w:p>
    <w:p w14:paraId="79540129" w14:textId="49EFFFD4" w:rsidR="00886C1E" w:rsidRPr="009143D5" w:rsidRDefault="00886C1E" w:rsidP="00886C1E">
      <w:pPr>
        <w:rPr>
          <w:u w:val="single"/>
        </w:rPr>
      </w:pPr>
      <w:r w:rsidRPr="00682178">
        <w:rPr>
          <w:u w:val="single"/>
        </w:rPr>
        <w:t xml:space="preserve">CASE </w:t>
      </w:r>
      <w:r>
        <w:rPr>
          <w:u w:val="single"/>
        </w:rPr>
        <w:t>2</w:t>
      </w:r>
      <w:r w:rsidRPr="00682178">
        <w:rPr>
          <w:u w:val="single"/>
        </w:rPr>
        <w:t xml:space="preserve">: By </w:t>
      </w:r>
      <w:r>
        <w:rPr>
          <w:u w:val="single"/>
        </w:rPr>
        <w:t>road type</w:t>
      </w:r>
      <w:r w:rsidRPr="00682178">
        <w:rPr>
          <w:u w:val="single"/>
        </w:rPr>
        <w:t xml:space="preserve"> for maximum </w:t>
      </w:r>
      <w:r>
        <w:rPr>
          <w:u w:val="single"/>
        </w:rPr>
        <w:t>day of the week</w:t>
      </w:r>
    </w:p>
    <w:p w14:paraId="5CDEBFD9" w14:textId="41BB38C4" w:rsidR="00CC2C05" w:rsidRDefault="00EB53DF" w:rsidP="00CC2C05">
      <w:r w:rsidRPr="00EB53DF">
        <w:fldChar w:fldCharType="begin"/>
      </w:r>
      <w:r w:rsidRPr="00EB53DF">
        <w:instrText xml:space="preserve"> REF _Ref174038394 \h  \* MERGEFORMAT </w:instrText>
      </w:r>
      <w:r w:rsidRPr="00EB53DF">
        <w:fldChar w:fldCharType="separate"/>
      </w:r>
      <w:r w:rsidRPr="00EB53DF">
        <w:t xml:space="preserve">Figure </w:t>
      </w:r>
      <w:r w:rsidRPr="00EB53DF">
        <w:rPr>
          <w:noProof/>
        </w:rPr>
        <w:t>22</w:t>
      </w:r>
      <w:r w:rsidRPr="00EB53DF">
        <w:fldChar w:fldCharType="end"/>
      </w:r>
      <w:r w:rsidR="00973A1B" w:rsidRPr="00973A1B">
        <w:t xml:space="preserve"> </w:t>
      </w:r>
      <w:r>
        <w:t>shows that r</w:t>
      </w:r>
      <w:r w:rsidR="00973A1B" w:rsidRPr="00973A1B">
        <w:t>oad type 6</w:t>
      </w:r>
      <w:r w:rsidR="00973A1B">
        <w:t xml:space="preserve"> </w:t>
      </w:r>
      <w:r w:rsidR="00831648" w:rsidRPr="00973A1B">
        <w:t>accounts</w:t>
      </w:r>
      <w:r w:rsidR="00973A1B" w:rsidRPr="00973A1B">
        <w:t xml:space="preserve"> for a significantly higher number of pedestrian accidents compared to all other road types.</w:t>
      </w:r>
    </w:p>
    <w:p w14:paraId="334BD32F" w14:textId="77777777" w:rsidR="00CD420A" w:rsidRDefault="00E05A55" w:rsidP="00831648">
      <w:pPr>
        <w:keepNext/>
        <w:jc w:val="center"/>
      </w:pPr>
      <w:r w:rsidRPr="00E05A55">
        <w:rPr>
          <w:noProof/>
        </w:rPr>
        <w:drawing>
          <wp:inline distT="0" distB="0" distL="0" distR="0" wp14:anchorId="11EB73B2" wp14:editId="5D419496">
            <wp:extent cx="4099560" cy="2415540"/>
            <wp:effectExtent l="0" t="0" r="0" b="3810"/>
            <wp:docPr id="1123327967" name="Picture 1" descr="A graph of a road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27967" name="Picture 1" descr="A graph of a road type&#10;&#10;Description automatically generated"/>
                    <pic:cNvPicPr/>
                  </pic:nvPicPr>
                  <pic:blipFill>
                    <a:blip r:embed="rId26"/>
                    <a:stretch>
                      <a:fillRect/>
                    </a:stretch>
                  </pic:blipFill>
                  <pic:spPr>
                    <a:xfrm>
                      <a:off x="0" y="0"/>
                      <a:ext cx="4117654" cy="2426201"/>
                    </a:xfrm>
                    <a:prstGeom prst="rect">
                      <a:avLst/>
                    </a:prstGeom>
                  </pic:spPr>
                </pic:pic>
              </a:graphicData>
            </a:graphic>
          </wp:inline>
        </w:drawing>
      </w:r>
    </w:p>
    <w:p w14:paraId="4C2FF84D" w14:textId="294DA95F" w:rsidR="00E05A55" w:rsidRDefault="00CD420A" w:rsidP="00CD420A">
      <w:pPr>
        <w:pStyle w:val="Caption"/>
        <w:jc w:val="center"/>
        <w:rPr>
          <w:b/>
          <w:bCs/>
          <w:i w:val="0"/>
          <w:iCs w:val="0"/>
          <w:sz w:val="24"/>
          <w:szCs w:val="24"/>
        </w:rPr>
      </w:pPr>
      <w:bookmarkStart w:id="21" w:name="_Ref174038394"/>
      <w:r w:rsidRPr="00CD420A">
        <w:rPr>
          <w:b/>
          <w:bCs/>
          <w:i w:val="0"/>
          <w:iCs w:val="0"/>
          <w:sz w:val="24"/>
          <w:szCs w:val="24"/>
        </w:rPr>
        <w:t xml:space="preserve">Figure </w:t>
      </w:r>
      <w:r w:rsidRPr="00CD420A">
        <w:rPr>
          <w:b/>
          <w:bCs/>
          <w:i w:val="0"/>
          <w:iCs w:val="0"/>
          <w:sz w:val="24"/>
          <w:szCs w:val="24"/>
        </w:rPr>
        <w:fldChar w:fldCharType="begin"/>
      </w:r>
      <w:r w:rsidRPr="00CD420A">
        <w:rPr>
          <w:b/>
          <w:bCs/>
          <w:i w:val="0"/>
          <w:iCs w:val="0"/>
          <w:sz w:val="24"/>
          <w:szCs w:val="24"/>
        </w:rPr>
        <w:instrText xml:space="preserve"> SEQ Figure \* ARABIC </w:instrText>
      </w:r>
      <w:r w:rsidRPr="00CD420A">
        <w:rPr>
          <w:b/>
          <w:bCs/>
          <w:i w:val="0"/>
          <w:iCs w:val="0"/>
          <w:sz w:val="24"/>
          <w:szCs w:val="24"/>
        </w:rPr>
        <w:fldChar w:fldCharType="separate"/>
      </w:r>
      <w:r w:rsidR="0094135D">
        <w:rPr>
          <w:b/>
          <w:bCs/>
          <w:i w:val="0"/>
          <w:iCs w:val="0"/>
          <w:noProof/>
          <w:sz w:val="24"/>
          <w:szCs w:val="24"/>
        </w:rPr>
        <w:t>22</w:t>
      </w:r>
      <w:r w:rsidRPr="00CD420A">
        <w:rPr>
          <w:b/>
          <w:bCs/>
          <w:i w:val="0"/>
          <w:iCs w:val="0"/>
          <w:sz w:val="24"/>
          <w:szCs w:val="24"/>
        </w:rPr>
        <w:fldChar w:fldCharType="end"/>
      </w:r>
      <w:bookmarkEnd w:id="21"/>
      <w:r w:rsidRPr="00CD420A">
        <w:rPr>
          <w:b/>
          <w:bCs/>
          <w:i w:val="0"/>
          <w:iCs w:val="0"/>
          <w:sz w:val="24"/>
          <w:szCs w:val="24"/>
        </w:rPr>
        <w:t>: Accident count on Friday by road type.</w:t>
      </w:r>
    </w:p>
    <w:p w14:paraId="799FA607" w14:textId="77777777" w:rsidR="0068161B" w:rsidRPr="0068161B" w:rsidRDefault="0068161B" w:rsidP="0068161B"/>
    <w:p w14:paraId="5533055F" w14:textId="553FF151" w:rsidR="00F21FCB" w:rsidRDefault="00F21FCB" w:rsidP="00F21FCB">
      <w:pPr>
        <w:rPr>
          <w:b/>
          <w:bCs/>
          <w:sz w:val="32"/>
          <w:szCs w:val="32"/>
          <w:u w:val="single"/>
        </w:rPr>
      </w:pPr>
      <w:r w:rsidRPr="004F75E8">
        <w:rPr>
          <w:b/>
          <w:bCs/>
          <w:u w:val="single"/>
        </w:rPr>
        <w:lastRenderedPageBreak/>
        <w:t xml:space="preserve">Task </w:t>
      </w:r>
      <w:r w:rsidR="0068161B">
        <w:rPr>
          <w:b/>
          <w:bCs/>
          <w:u w:val="single"/>
        </w:rPr>
        <w:t>4</w:t>
      </w:r>
      <w:r w:rsidRPr="004F75E8">
        <w:rPr>
          <w:b/>
          <w:bCs/>
          <w:u w:val="single"/>
        </w:rPr>
        <w:t xml:space="preserve">: </w:t>
      </w:r>
    </w:p>
    <w:p w14:paraId="3530BF45" w14:textId="4C1B7D94" w:rsidR="00470383" w:rsidRDefault="00DA760D" w:rsidP="00F21FCB">
      <w:r w:rsidRPr="00955435">
        <w:t xml:space="preserve">The </w:t>
      </w:r>
      <w:proofErr w:type="spellStart"/>
      <w:r w:rsidRPr="00955435">
        <w:t>Apriori</w:t>
      </w:r>
      <w:proofErr w:type="spellEnd"/>
      <w:r w:rsidRPr="00955435">
        <w:t xml:space="preserve"> algorithm is used in data mining to find frequent </w:t>
      </w:r>
      <w:r w:rsidR="001013AD" w:rsidRPr="00955435">
        <w:t>itemset</w:t>
      </w:r>
      <w:r w:rsidRPr="00955435">
        <w:t xml:space="preserve"> and generate association rules. Applied to selected columns of the accidents_2020 </w:t>
      </w:r>
      <w:r w:rsidR="00F664A5" w:rsidRPr="00955435">
        <w:t>Data Frame</w:t>
      </w:r>
      <w:r w:rsidRPr="00955435">
        <w:t xml:space="preserve"> (like accident severity, road type, and weather conditions), it identifies frequent </w:t>
      </w:r>
      <w:r w:rsidR="001013AD" w:rsidRPr="00955435">
        <w:t>itemset</w:t>
      </w:r>
      <w:r w:rsidRPr="00955435">
        <w:t xml:space="preserve"> with a minimum support of 0.01, as shown in</w:t>
      </w:r>
      <w:r w:rsidR="006B5D99">
        <w:t xml:space="preserve"> </w:t>
      </w:r>
      <w:r w:rsidR="006B5D99" w:rsidRPr="006B5D99">
        <w:fldChar w:fldCharType="begin"/>
      </w:r>
      <w:r w:rsidR="006B5D99" w:rsidRPr="006B5D99">
        <w:instrText xml:space="preserve"> REF _Ref174094066 \h  \* MERGEFORMAT </w:instrText>
      </w:r>
      <w:r w:rsidR="006B5D99" w:rsidRPr="006B5D99">
        <w:fldChar w:fldCharType="separate"/>
      </w:r>
      <w:r w:rsidR="006B5D99" w:rsidRPr="006B5D99">
        <w:t xml:space="preserve">Figure </w:t>
      </w:r>
      <w:r w:rsidR="006B5D99" w:rsidRPr="006B5D99">
        <w:rPr>
          <w:noProof/>
        </w:rPr>
        <w:t>23</w:t>
      </w:r>
      <w:r w:rsidR="006B5D99" w:rsidRPr="006B5D99">
        <w:fldChar w:fldCharType="end"/>
      </w:r>
      <w:r w:rsidR="00470383" w:rsidRPr="00470383">
        <w:t>.</w:t>
      </w:r>
      <w:r w:rsidR="006B5D99">
        <w:t xml:space="preserve"> </w:t>
      </w:r>
    </w:p>
    <w:p w14:paraId="0D95D760" w14:textId="77777777" w:rsidR="0013564F" w:rsidRDefault="006B5D99" w:rsidP="0013564F">
      <w:pPr>
        <w:keepNext/>
        <w:jc w:val="center"/>
      </w:pPr>
      <w:r w:rsidRPr="006B5D99">
        <w:rPr>
          <w:noProof/>
        </w:rPr>
        <w:drawing>
          <wp:inline distT="0" distB="0" distL="0" distR="0" wp14:anchorId="45B5E873" wp14:editId="795EB595">
            <wp:extent cx="5839192" cy="3345180"/>
            <wp:effectExtent l="0" t="0" r="9525" b="7620"/>
            <wp:docPr id="161762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2170"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5890069" cy="3374327"/>
                    </a:xfrm>
                    <a:prstGeom prst="rect">
                      <a:avLst/>
                    </a:prstGeom>
                  </pic:spPr>
                </pic:pic>
              </a:graphicData>
            </a:graphic>
          </wp:inline>
        </w:drawing>
      </w:r>
    </w:p>
    <w:p w14:paraId="78F9D939" w14:textId="285C72BD" w:rsidR="006B5D99" w:rsidRPr="0013564F" w:rsidRDefault="0013564F" w:rsidP="0013564F">
      <w:pPr>
        <w:pStyle w:val="Caption"/>
        <w:jc w:val="center"/>
        <w:rPr>
          <w:b/>
          <w:bCs/>
          <w:i w:val="0"/>
          <w:iCs w:val="0"/>
          <w:sz w:val="24"/>
          <w:szCs w:val="24"/>
        </w:rPr>
      </w:pPr>
      <w:r w:rsidRPr="0013564F">
        <w:rPr>
          <w:b/>
          <w:bCs/>
          <w:i w:val="0"/>
          <w:iCs w:val="0"/>
          <w:sz w:val="24"/>
          <w:szCs w:val="24"/>
        </w:rPr>
        <w:t xml:space="preserve">Figure </w:t>
      </w:r>
      <w:r w:rsidRPr="0013564F">
        <w:rPr>
          <w:b/>
          <w:bCs/>
          <w:i w:val="0"/>
          <w:iCs w:val="0"/>
          <w:sz w:val="24"/>
          <w:szCs w:val="24"/>
        </w:rPr>
        <w:fldChar w:fldCharType="begin"/>
      </w:r>
      <w:r w:rsidRPr="0013564F">
        <w:rPr>
          <w:b/>
          <w:bCs/>
          <w:i w:val="0"/>
          <w:iCs w:val="0"/>
          <w:sz w:val="24"/>
          <w:szCs w:val="24"/>
        </w:rPr>
        <w:instrText xml:space="preserve"> SEQ Figure \* ARABIC </w:instrText>
      </w:r>
      <w:r w:rsidRPr="0013564F">
        <w:rPr>
          <w:b/>
          <w:bCs/>
          <w:i w:val="0"/>
          <w:iCs w:val="0"/>
          <w:sz w:val="24"/>
          <w:szCs w:val="24"/>
        </w:rPr>
        <w:fldChar w:fldCharType="separate"/>
      </w:r>
      <w:r w:rsidR="0094135D">
        <w:rPr>
          <w:b/>
          <w:bCs/>
          <w:i w:val="0"/>
          <w:iCs w:val="0"/>
          <w:noProof/>
          <w:sz w:val="24"/>
          <w:szCs w:val="24"/>
        </w:rPr>
        <w:t>23</w:t>
      </w:r>
      <w:r w:rsidRPr="0013564F">
        <w:rPr>
          <w:b/>
          <w:bCs/>
          <w:i w:val="0"/>
          <w:iCs w:val="0"/>
          <w:sz w:val="24"/>
          <w:szCs w:val="24"/>
        </w:rPr>
        <w:fldChar w:fldCharType="end"/>
      </w:r>
      <w:r w:rsidRPr="0013564F">
        <w:rPr>
          <w:b/>
          <w:bCs/>
          <w:i w:val="0"/>
          <w:iCs w:val="0"/>
          <w:sz w:val="24"/>
          <w:szCs w:val="24"/>
        </w:rPr>
        <w:t xml:space="preserve"> : Top 10 </w:t>
      </w:r>
      <w:r w:rsidR="001013AD" w:rsidRPr="0013564F">
        <w:rPr>
          <w:b/>
          <w:bCs/>
          <w:i w:val="0"/>
          <w:iCs w:val="0"/>
          <w:sz w:val="24"/>
          <w:szCs w:val="24"/>
        </w:rPr>
        <w:t>Itemset</w:t>
      </w:r>
      <w:r w:rsidRPr="0013564F">
        <w:rPr>
          <w:b/>
          <w:bCs/>
          <w:i w:val="0"/>
          <w:iCs w:val="0"/>
          <w:sz w:val="24"/>
          <w:szCs w:val="24"/>
        </w:rPr>
        <w:t xml:space="preserve"> with their support.</w:t>
      </w:r>
    </w:p>
    <w:p w14:paraId="3B4AE8F9" w14:textId="77777777" w:rsidR="008D3637" w:rsidRDefault="008D3637" w:rsidP="008D3637"/>
    <w:p w14:paraId="58B785B3" w14:textId="6D654B75" w:rsidR="004872A6" w:rsidRPr="00C11D3A" w:rsidRDefault="00294289" w:rsidP="004872A6">
      <w:r w:rsidRPr="00294289">
        <w:t>The algorithm then generates and filters association rules based on accident severity using a minimum lift threshold of 0.2, displaying key metrics like support, confidence, and lift, as shown in</w:t>
      </w:r>
      <w:r w:rsidR="009D6E8B">
        <w:t xml:space="preserve"> </w:t>
      </w:r>
      <w:r w:rsidR="00C11D3A" w:rsidRPr="00C11D3A">
        <w:fldChar w:fldCharType="begin"/>
      </w:r>
      <w:r w:rsidR="00C11D3A" w:rsidRPr="00C11D3A">
        <w:instrText xml:space="preserve"> REF _Ref174094665 \h  \* MERGEFORMAT </w:instrText>
      </w:r>
      <w:r w:rsidR="00C11D3A" w:rsidRPr="00C11D3A">
        <w:fldChar w:fldCharType="separate"/>
      </w:r>
      <w:r w:rsidR="00C11D3A" w:rsidRPr="00C11D3A">
        <w:t xml:space="preserve">Figure </w:t>
      </w:r>
      <w:r w:rsidR="00C11D3A" w:rsidRPr="00C11D3A">
        <w:rPr>
          <w:noProof/>
        </w:rPr>
        <w:t>24</w:t>
      </w:r>
      <w:r w:rsidR="00C11D3A" w:rsidRPr="00C11D3A">
        <w:fldChar w:fldCharType="end"/>
      </w:r>
      <w:r w:rsidR="00C11D3A">
        <w:t>,</w:t>
      </w:r>
      <w:r w:rsidR="00C11D3A" w:rsidRPr="00C11D3A">
        <w:t xml:space="preserve"> </w:t>
      </w:r>
      <w:r w:rsidR="00C11D3A" w:rsidRPr="00C11D3A">
        <w:fldChar w:fldCharType="begin"/>
      </w:r>
      <w:r w:rsidR="00C11D3A" w:rsidRPr="00C11D3A">
        <w:instrText xml:space="preserve"> REF _Ref174094668 \h  \* MERGEFORMAT </w:instrText>
      </w:r>
      <w:r w:rsidR="00C11D3A" w:rsidRPr="00C11D3A">
        <w:fldChar w:fldCharType="separate"/>
      </w:r>
      <w:r w:rsidR="00C11D3A" w:rsidRPr="00C11D3A">
        <w:t xml:space="preserve">Figure </w:t>
      </w:r>
      <w:r w:rsidR="00C11D3A" w:rsidRPr="00C11D3A">
        <w:rPr>
          <w:noProof/>
        </w:rPr>
        <w:t>25</w:t>
      </w:r>
      <w:r w:rsidR="00C11D3A" w:rsidRPr="00C11D3A">
        <w:fldChar w:fldCharType="end"/>
      </w:r>
      <w:r w:rsidR="00C11D3A" w:rsidRPr="00C11D3A">
        <w:t xml:space="preserve"> </w:t>
      </w:r>
      <w:r w:rsidR="00C11D3A">
        <w:t xml:space="preserve">and </w:t>
      </w:r>
      <w:r w:rsidR="00C11D3A" w:rsidRPr="00C11D3A">
        <w:fldChar w:fldCharType="begin"/>
      </w:r>
      <w:r w:rsidR="00C11D3A" w:rsidRPr="00C11D3A">
        <w:instrText xml:space="preserve"> REF _Ref174094670 \h  \* MERGEFORMAT </w:instrText>
      </w:r>
      <w:r w:rsidR="00C11D3A" w:rsidRPr="00C11D3A">
        <w:fldChar w:fldCharType="separate"/>
      </w:r>
      <w:r w:rsidR="00C11D3A" w:rsidRPr="00C11D3A">
        <w:t xml:space="preserve">Figure </w:t>
      </w:r>
      <w:r w:rsidR="00C11D3A" w:rsidRPr="00C11D3A">
        <w:rPr>
          <w:noProof/>
        </w:rPr>
        <w:t>26</w:t>
      </w:r>
      <w:r w:rsidR="00C11D3A" w:rsidRPr="00C11D3A">
        <w:fldChar w:fldCharType="end"/>
      </w:r>
      <w:r w:rsidR="00D152C4" w:rsidRPr="00C11D3A">
        <w:t>.</w:t>
      </w:r>
    </w:p>
    <w:p w14:paraId="39026F4D" w14:textId="77777777" w:rsidR="000B3BDE" w:rsidRDefault="001712CC" w:rsidP="000B3BDE">
      <w:pPr>
        <w:keepNext/>
      </w:pPr>
      <w:r w:rsidRPr="001712CC">
        <w:rPr>
          <w:noProof/>
        </w:rPr>
        <w:lastRenderedPageBreak/>
        <w:drawing>
          <wp:inline distT="0" distB="0" distL="0" distR="0" wp14:anchorId="01BD67B9" wp14:editId="5CCE64CB">
            <wp:extent cx="5731510" cy="1380490"/>
            <wp:effectExtent l="0" t="0" r="2540" b="0"/>
            <wp:docPr id="1931061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61227" name="Picture 1" descr="A screenshot of a computer&#10;&#10;Description automatically generated"/>
                    <pic:cNvPicPr/>
                  </pic:nvPicPr>
                  <pic:blipFill>
                    <a:blip r:embed="rId28"/>
                    <a:stretch>
                      <a:fillRect/>
                    </a:stretch>
                  </pic:blipFill>
                  <pic:spPr>
                    <a:xfrm>
                      <a:off x="0" y="0"/>
                      <a:ext cx="5731510" cy="1380490"/>
                    </a:xfrm>
                    <a:prstGeom prst="rect">
                      <a:avLst/>
                    </a:prstGeom>
                  </pic:spPr>
                </pic:pic>
              </a:graphicData>
            </a:graphic>
          </wp:inline>
        </w:drawing>
      </w:r>
    </w:p>
    <w:p w14:paraId="6BDD81F1" w14:textId="6F066A25" w:rsidR="00FF51ED" w:rsidRDefault="000B3BDE" w:rsidP="006974F7">
      <w:pPr>
        <w:pStyle w:val="Caption"/>
        <w:jc w:val="center"/>
        <w:rPr>
          <w:b/>
          <w:bCs/>
          <w:i w:val="0"/>
          <w:iCs w:val="0"/>
          <w:sz w:val="24"/>
          <w:szCs w:val="24"/>
        </w:rPr>
      </w:pPr>
      <w:bookmarkStart w:id="22" w:name="_Ref174094665"/>
      <w:r w:rsidRPr="00C11D3A">
        <w:rPr>
          <w:b/>
          <w:bCs/>
          <w:i w:val="0"/>
          <w:iCs w:val="0"/>
          <w:sz w:val="24"/>
          <w:szCs w:val="24"/>
        </w:rPr>
        <w:t xml:space="preserve">Figure </w:t>
      </w:r>
      <w:r w:rsidRPr="00C11D3A">
        <w:rPr>
          <w:b/>
          <w:bCs/>
          <w:i w:val="0"/>
          <w:iCs w:val="0"/>
          <w:sz w:val="24"/>
          <w:szCs w:val="24"/>
        </w:rPr>
        <w:fldChar w:fldCharType="begin"/>
      </w:r>
      <w:r w:rsidRPr="00C11D3A">
        <w:rPr>
          <w:b/>
          <w:bCs/>
          <w:i w:val="0"/>
          <w:iCs w:val="0"/>
          <w:sz w:val="24"/>
          <w:szCs w:val="24"/>
        </w:rPr>
        <w:instrText xml:space="preserve"> SEQ Figure \* ARABIC </w:instrText>
      </w:r>
      <w:r w:rsidRPr="00C11D3A">
        <w:rPr>
          <w:b/>
          <w:bCs/>
          <w:i w:val="0"/>
          <w:iCs w:val="0"/>
          <w:sz w:val="24"/>
          <w:szCs w:val="24"/>
        </w:rPr>
        <w:fldChar w:fldCharType="separate"/>
      </w:r>
      <w:r w:rsidR="0094135D">
        <w:rPr>
          <w:b/>
          <w:bCs/>
          <w:i w:val="0"/>
          <w:iCs w:val="0"/>
          <w:noProof/>
          <w:sz w:val="24"/>
          <w:szCs w:val="24"/>
        </w:rPr>
        <w:t>24</w:t>
      </w:r>
      <w:r w:rsidRPr="00C11D3A">
        <w:rPr>
          <w:b/>
          <w:bCs/>
          <w:i w:val="0"/>
          <w:iCs w:val="0"/>
          <w:sz w:val="24"/>
          <w:szCs w:val="24"/>
        </w:rPr>
        <w:fldChar w:fldCharType="end"/>
      </w:r>
      <w:bookmarkEnd w:id="22"/>
      <w:r w:rsidRPr="00C11D3A">
        <w:rPr>
          <w:b/>
          <w:bCs/>
          <w:i w:val="0"/>
          <w:iCs w:val="0"/>
          <w:sz w:val="24"/>
          <w:szCs w:val="24"/>
        </w:rPr>
        <w:t xml:space="preserve"> : </w:t>
      </w:r>
      <w:r w:rsidR="000E7090" w:rsidRPr="00C11D3A">
        <w:rPr>
          <w:b/>
          <w:bCs/>
          <w:i w:val="0"/>
          <w:iCs w:val="0"/>
          <w:sz w:val="24"/>
          <w:szCs w:val="24"/>
        </w:rPr>
        <w:t xml:space="preserve">Top 5 </w:t>
      </w:r>
      <w:r w:rsidRPr="00C11D3A">
        <w:rPr>
          <w:b/>
          <w:bCs/>
          <w:i w:val="0"/>
          <w:iCs w:val="0"/>
          <w:sz w:val="24"/>
          <w:szCs w:val="24"/>
        </w:rPr>
        <w:t>Association rules for Accident severity 3.</w:t>
      </w:r>
    </w:p>
    <w:p w14:paraId="42E5D27D" w14:textId="77777777" w:rsidR="006974F7" w:rsidRPr="006974F7" w:rsidRDefault="006974F7" w:rsidP="006974F7"/>
    <w:p w14:paraId="60664D69" w14:textId="77777777" w:rsidR="000E7090" w:rsidRDefault="00FF51ED" w:rsidP="001013AD">
      <w:pPr>
        <w:keepNext/>
        <w:jc w:val="center"/>
      </w:pPr>
      <w:r w:rsidRPr="00FF51ED">
        <w:rPr>
          <w:noProof/>
        </w:rPr>
        <w:drawing>
          <wp:inline distT="0" distB="0" distL="0" distR="0" wp14:anchorId="25DEC891" wp14:editId="658A72FA">
            <wp:extent cx="5731510" cy="1473200"/>
            <wp:effectExtent l="0" t="0" r="2540" b="0"/>
            <wp:docPr id="1387970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70457" name="Picture 1" descr="A screenshot of a computer&#10;&#10;Description automatically generated"/>
                    <pic:cNvPicPr/>
                  </pic:nvPicPr>
                  <pic:blipFill>
                    <a:blip r:embed="rId29"/>
                    <a:stretch>
                      <a:fillRect/>
                    </a:stretch>
                  </pic:blipFill>
                  <pic:spPr>
                    <a:xfrm>
                      <a:off x="0" y="0"/>
                      <a:ext cx="5731510" cy="1473200"/>
                    </a:xfrm>
                    <a:prstGeom prst="rect">
                      <a:avLst/>
                    </a:prstGeom>
                  </pic:spPr>
                </pic:pic>
              </a:graphicData>
            </a:graphic>
          </wp:inline>
        </w:drawing>
      </w:r>
    </w:p>
    <w:p w14:paraId="3DFDD54B" w14:textId="0C9C1A87" w:rsidR="00FF51ED" w:rsidRDefault="000E7090" w:rsidP="00C11D3A">
      <w:pPr>
        <w:pStyle w:val="Caption"/>
        <w:jc w:val="center"/>
        <w:rPr>
          <w:b/>
          <w:bCs/>
          <w:i w:val="0"/>
          <w:iCs w:val="0"/>
          <w:sz w:val="24"/>
          <w:szCs w:val="24"/>
        </w:rPr>
      </w:pPr>
      <w:bookmarkStart w:id="23" w:name="_Ref174094668"/>
      <w:r w:rsidRPr="00C11D3A">
        <w:rPr>
          <w:b/>
          <w:bCs/>
          <w:i w:val="0"/>
          <w:iCs w:val="0"/>
          <w:sz w:val="24"/>
          <w:szCs w:val="24"/>
        </w:rPr>
        <w:t xml:space="preserve">Figure </w:t>
      </w:r>
      <w:r w:rsidRPr="00C11D3A">
        <w:rPr>
          <w:b/>
          <w:bCs/>
          <w:i w:val="0"/>
          <w:iCs w:val="0"/>
          <w:sz w:val="24"/>
          <w:szCs w:val="24"/>
        </w:rPr>
        <w:fldChar w:fldCharType="begin"/>
      </w:r>
      <w:r w:rsidRPr="00C11D3A">
        <w:rPr>
          <w:b/>
          <w:bCs/>
          <w:i w:val="0"/>
          <w:iCs w:val="0"/>
          <w:sz w:val="24"/>
          <w:szCs w:val="24"/>
        </w:rPr>
        <w:instrText xml:space="preserve"> SEQ Figure \* ARABIC </w:instrText>
      </w:r>
      <w:r w:rsidRPr="00C11D3A">
        <w:rPr>
          <w:b/>
          <w:bCs/>
          <w:i w:val="0"/>
          <w:iCs w:val="0"/>
          <w:sz w:val="24"/>
          <w:szCs w:val="24"/>
        </w:rPr>
        <w:fldChar w:fldCharType="separate"/>
      </w:r>
      <w:r w:rsidR="0094135D">
        <w:rPr>
          <w:b/>
          <w:bCs/>
          <w:i w:val="0"/>
          <w:iCs w:val="0"/>
          <w:noProof/>
          <w:sz w:val="24"/>
          <w:szCs w:val="24"/>
        </w:rPr>
        <w:t>25</w:t>
      </w:r>
      <w:r w:rsidRPr="00C11D3A">
        <w:rPr>
          <w:b/>
          <w:bCs/>
          <w:i w:val="0"/>
          <w:iCs w:val="0"/>
          <w:sz w:val="24"/>
          <w:szCs w:val="24"/>
        </w:rPr>
        <w:fldChar w:fldCharType="end"/>
      </w:r>
      <w:bookmarkEnd w:id="23"/>
      <w:r w:rsidRPr="00C11D3A">
        <w:rPr>
          <w:b/>
          <w:bCs/>
          <w:i w:val="0"/>
          <w:iCs w:val="0"/>
          <w:sz w:val="24"/>
          <w:szCs w:val="24"/>
        </w:rPr>
        <w:t xml:space="preserve"> : Top 5 Association rules for Accident severity 2</w:t>
      </w:r>
      <w:r w:rsidR="006974F7">
        <w:rPr>
          <w:b/>
          <w:bCs/>
          <w:i w:val="0"/>
          <w:iCs w:val="0"/>
          <w:sz w:val="24"/>
          <w:szCs w:val="24"/>
        </w:rPr>
        <w:t>.</w:t>
      </w:r>
    </w:p>
    <w:p w14:paraId="1FE8987F" w14:textId="77777777" w:rsidR="006974F7" w:rsidRPr="006974F7" w:rsidRDefault="006974F7" w:rsidP="006974F7"/>
    <w:p w14:paraId="6F06A8B0" w14:textId="6EED8B58" w:rsidR="00C729A8" w:rsidRDefault="00B95095" w:rsidP="006974F7">
      <w:pPr>
        <w:keepNext/>
        <w:jc w:val="center"/>
      </w:pPr>
      <w:r w:rsidRPr="00B95095">
        <w:rPr>
          <w:noProof/>
        </w:rPr>
        <w:drawing>
          <wp:inline distT="0" distB="0" distL="0" distR="0" wp14:anchorId="3903540A" wp14:editId="7117A076">
            <wp:extent cx="5135880" cy="838200"/>
            <wp:effectExtent l="0" t="0" r="7620" b="0"/>
            <wp:docPr id="18425206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20667" name="Picture 1" descr="A screenshot of a computer&#10;&#10;Description automatically generated"/>
                    <pic:cNvPicPr/>
                  </pic:nvPicPr>
                  <pic:blipFill>
                    <a:blip r:embed="rId30"/>
                    <a:stretch>
                      <a:fillRect/>
                    </a:stretch>
                  </pic:blipFill>
                  <pic:spPr>
                    <a:xfrm>
                      <a:off x="0" y="0"/>
                      <a:ext cx="5157682" cy="841758"/>
                    </a:xfrm>
                    <a:prstGeom prst="rect">
                      <a:avLst/>
                    </a:prstGeom>
                  </pic:spPr>
                </pic:pic>
              </a:graphicData>
            </a:graphic>
          </wp:inline>
        </w:drawing>
      </w:r>
    </w:p>
    <w:p w14:paraId="1C73EE9B" w14:textId="38ED9D68" w:rsidR="00B95095" w:rsidRDefault="00B95095" w:rsidP="00C11D3A">
      <w:pPr>
        <w:pStyle w:val="Caption"/>
        <w:jc w:val="center"/>
        <w:rPr>
          <w:b/>
          <w:bCs/>
          <w:i w:val="0"/>
          <w:iCs w:val="0"/>
          <w:sz w:val="24"/>
          <w:szCs w:val="24"/>
        </w:rPr>
      </w:pPr>
      <w:bookmarkStart w:id="24" w:name="_Ref174094670"/>
      <w:r w:rsidRPr="00C11D3A">
        <w:rPr>
          <w:b/>
          <w:bCs/>
          <w:i w:val="0"/>
          <w:iCs w:val="0"/>
          <w:sz w:val="24"/>
          <w:szCs w:val="24"/>
        </w:rPr>
        <w:t xml:space="preserve">Figure </w:t>
      </w:r>
      <w:r w:rsidRPr="00C11D3A">
        <w:rPr>
          <w:b/>
          <w:bCs/>
          <w:i w:val="0"/>
          <w:iCs w:val="0"/>
          <w:sz w:val="24"/>
          <w:szCs w:val="24"/>
        </w:rPr>
        <w:fldChar w:fldCharType="begin"/>
      </w:r>
      <w:r w:rsidRPr="00C11D3A">
        <w:rPr>
          <w:b/>
          <w:bCs/>
          <w:i w:val="0"/>
          <w:iCs w:val="0"/>
          <w:sz w:val="24"/>
          <w:szCs w:val="24"/>
        </w:rPr>
        <w:instrText xml:space="preserve"> SEQ Figure \* ARABIC </w:instrText>
      </w:r>
      <w:r w:rsidRPr="00C11D3A">
        <w:rPr>
          <w:b/>
          <w:bCs/>
          <w:i w:val="0"/>
          <w:iCs w:val="0"/>
          <w:sz w:val="24"/>
          <w:szCs w:val="24"/>
        </w:rPr>
        <w:fldChar w:fldCharType="separate"/>
      </w:r>
      <w:r w:rsidR="0094135D">
        <w:rPr>
          <w:b/>
          <w:bCs/>
          <w:i w:val="0"/>
          <w:iCs w:val="0"/>
          <w:noProof/>
          <w:sz w:val="24"/>
          <w:szCs w:val="24"/>
        </w:rPr>
        <w:t>26</w:t>
      </w:r>
      <w:r w:rsidRPr="00C11D3A">
        <w:rPr>
          <w:b/>
          <w:bCs/>
          <w:i w:val="0"/>
          <w:iCs w:val="0"/>
          <w:sz w:val="24"/>
          <w:szCs w:val="24"/>
        </w:rPr>
        <w:fldChar w:fldCharType="end"/>
      </w:r>
      <w:bookmarkEnd w:id="24"/>
      <w:r w:rsidRPr="00C11D3A">
        <w:rPr>
          <w:b/>
          <w:bCs/>
          <w:i w:val="0"/>
          <w:iCs w:val="0"/>
          <w:sz w:val="24"/>
          <w:szCs w:val="24"/>
        </w:rPr>
        <w:t xml:space="preserve"> : Association rules for Accident severity 1.</w:t>
      </w:r>
    </w:p>
    <w:p w14:paraId="11CC940D" w14:textId="77777777" w:rsidR="002B3F51" w:rsidRDefault="002B3F51" w:rsidP="002B3F51"/>
    <w:p w14:paraId="47D43EBA" w14:textId="111989AB" w:rsidR="002B3F51" w:rsidRDefault="002B3F51" w:rsidP="002B3F51">
      <w:pPr>
        <w:rPr>
          <w:b/>
          <w:bCs/>
          <w:sz w:val="32"/>
          <w:szCs w:val="32"/>
          <w:u w:val="single"/>
        </w:rPr>
      </w:pPr>
      <w:r w:rsidRPr="004F75E8">
        <w:rPr>
          <w:b/>
          <w:bCs/>
          <w:u w:val="single"/>
        </w:rPr>
        <w:t xml:space="preserve">Task </w:t>
      </w:r>
      <w:r w:rsidR="005461FD">
        <w:rPr>
          <w:b/>
          <w:bCs/>
          <w:u w:val="single"/>
        </w:rPr>
        <w:t>5</w:t>
      </w:r>
      <w:r w:rsidRPr="004F75E8">
        <w:rPr>
          <w:b/>
          <w:bCs/>
          <w:u w:val="single"/>
        </w:rPr>
        <w:t xml:space="preserve">: </w:t>
      </w:r>
    </w:p>
    <w:p w14:paraId="62D2B480" w14:textId="76E74293" w:rsidR="003F0F92" w:rsidRDefault="002F1897" w:rsidP="00CF7645">
      <w:r w:rsidRPr="002F1897">
        <w:t xml:space="preserve">To cluster accident data for Humberside, the Elbow method with </w:t>
      </w:r>
      <w:proofErr w:type="spellStart"/>
      <w:r w:rsidRPr="002F1897">
        <w:t>KMeans</w:t>
      </w:r>
      <w:proofErr w:type="spellEnd"/>
      <w:r w:rsidRPr="002F1897">
        <w:t xml:space="preserve"> identifies 5 as the optimal number of clusters, </w:t>
      </w:r>
      <w:r w:rsidR="00F27441" w:rsidRPr="002F1897">
        <w:t xml:space="preserve">shown </w:t>
      </w:r>
      <w:r w:rsidR="00F27441">
        <w:t>in</w:t>
      </w:r>
      <w:r w:rsidR="00AD1BEE">
        <w:t xml:space="preserve"> </w:t>
      </w:r>
      <w:r w:rsidR="00B676CB" w:rsidRPr="00B676CB">
        <w:fldChar w:fldCharType="begin"/>
      </w:r>
      <w:r w:rsidR="00B676CB" w:rsidRPr="00B676CB">
        <w:instrText xml:space="preserve"> REF _Ref174095972 \h  \* MERGEFORMAT </w:instrText>
      </w:r>
      <w:r w:rsidR="00B676CB" w:rsidRPr="00B676CB">
        <w:fldChar w:fldCharType="separate"/>
      </w:r>
      <w:r w:rsidR="00B676CB" w:rsidRPr="00B676CB">
        <w:t xml:space="preserve">Figure </w:t>
      </w:r>
      <w:r w:rsidR="00B676CB" w:rsidRPr="00B676CB">
        <w:rPr>
          <w:noProof/>
        </w:rPr>
        <w:t>27</w:t>
      </w:r>
      <w:r w:rsidR="00B676CB" w:rsidRPr="00B676CB">
        <w:fldChar w:fldCharType="end"/>
      </w:r>
      <w:r w:rsidR="00CF7645" w:rsidRPr="00CF7645">
        <w:t>.</w:t>
      </w:r>
      <w:r w:rsidR="007C017F">
        <w:t xml:space="preserve"> </w:t>
      </w:r>
      <w:r w:rsidR="00F27441" w:rsidRPr="00F27441">
        <w:t>Clustering with k=5 yields a Silhouette Score of 0.65 and a Davies-Bouldin Score of 0.57, indicating reasonably well-defined clusters</w:t>
      </w:r>
      <w:r w:rsidR="005C520E">
        <w:t>.</w:t>
      </w:r>
    </w:p>
    <w:p w14:paraId="7623BAAD" w14:textId="77777777" w:rsidR="008A2F49" w:rsidRDefault="008A2F49" w:rsidP="008A2F49">
      <w:pPr>
        <w:keepNext/>
      </w:pPr>
      <w:r w:rsidRPr="008A2F49">
        <w:rPr>
          <w:noProof/>
        </w:rPr>
        <w:lastRenderedPageBreak/>
        <w:drawing>
          <wp:inline distT="0" distB="0" distL="0" distR="0" wp14:anchorId="51706763" wp14:editId="3A04C5DA">
            <wp:extent cx="5731510" cy="4399915"/>
            <wp:effectExtent l="0" t="0" r="2540" b="635"/>
            <wp:docPr id="171302496"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2496" name="Picture 1" descr="A graph of a curve&#10;&#10;Description automatically generated"/>
                    <pic:cNvPicPr/>
                  </pic:nvPicPr>
                  <pic:blipFill>
                    <a:blip r:embed="rId31"/>
                    <a:stretch>
                      <a:fillRect/>
                    </a:stretch>
                  </pic:blipFill>
                  <pic:spPr>
                    <a:xfrm>
                      <a:off x="0" y="0"/>
                      <a:ext cx="5731510" cy="4399915"/>
                    </a:xfrm>
                    <a:prstGeom prst="rect">
                      <a:avLst/>
                    </a:prstGeom>
                  </pic:spPr>
                </pic:pic>
              </a:graphicData>
            </a:graphic>
          </wp:inline>
        </w:drawing>
      </w:r>
    </w:p>
    <w:p w14:paraId="52319E56" w14:textId="16D17C2A" w:rsidR="008A2F49" w:rsidRDefault="008A2F49" w:rsidP="008A2F49">
      <w:pPr>
        <w:pStyle w:val="Caption"/>
        <w:jc w:val="center"/>
        <w:rPr>
          <w:b/>
          <w:bCs/>
          <w:i w:val="0"/>
          <w:iCs w:val="0"/>
          <w:sz w:val="24"/>
          <w:szCs w:val="24"/>
        </w:rPr>
      </w:pPr>
      <w:bookmarkStart w:id="25" w:name="_Ref174095972"/>
      <w:r w:rsidRPr="008A2F49">
        <w:rPr>
          <w:b/>
          <w:bCs/>
          <w:i w:val="0"/>
          <w:iCs w:val="0"/>
          <w:sz w:val="24"/>
          <w:szCs w:val="24"/>
        </w:rPr>
        <w:t xml:space="preserve">Figure </w:t>
      </w:r>
      <w:r w:rsidRPr="008A2F49">
        <w:rPr>
          <w:b/>
          <w:bCs/>
          <w:i w:val="0"/>
          <w:iCs w:val="0"/>
          <w:sz w:val="24"/>
          <w:szCs w:val="24"/>
        </w:rPr>
        <w:fldChar w:fldCharType="begin"/>
      </w:r>
      <w:r w:rsidRPr="008A2F49">
        <w:rPr>
          <w:b/>
          <w:bCs/>
          <w:i w:val="0"/>
          <w:iCs w:val="0"/>
          <w:sz w:val="24"/>
          <w:szCs w:val="24"/>
        </w:rPr>
        <w:instrText xml:space="preserve"> SEQ Figure \* ARABIC </w:instrText>
      </w:r>
      <w:r w:rsidRPr="008A2F49">
        <w:rPr>
          <w:b/>
          <w:bCs/>
          <w:i w:val="0"/>
          <w:iCs w:val="0"/>
          <w:sz w:val="24"/>
          <w:szCs w:val="24"/>
        </w:rPr>
        <w:fldChar w:fldCharType="separate"/>
      </w:r>
      <w:r w:rsidR="0094135D">
        <w:rPr>
          <w:b/>
          <w:bCs/>
          <w:i w:val="0"/>
          <w:iCs w:val="0"/>
          <w:noProof/>
          <w:sz w:val="24"/>
          <w:szCs w:val="24"/>
        </w:rPr>
        <w:t>27</w:t>
      </w:r>
      <w:r w:rsidRPr="008A2F49">
        <w:rPr>
          <w:b/>
          <w:bCs/>
          <w:i w:val="0"/>
          <w:iCs w:val="0"/>
          <w:sz w:val="24"/>
          <w:szCs w:val="24"/>
        </w:rPr>
        <w:fldChar w:fldCharType="end"/>
      </w:r>
      <w:bookmarkEnd w:id="25"/>
      <w:r w:rsidRPr="008A2F49">
        <w:rPr>
          <w:b/>
          <w:bCs/>
          <w:i w:val="0"/>
          <w:iCs w:val="0"/>
          <w:sz w:val="24"/>
          <w:szCs w:val="24"/>
        </w:rPr>
        <w:t xml:space="preserve"> : Elbow Method.</w:t>
      </w:r>
    </w:p>
    <w:p w14:paraId="397D89BF" w14:textId="441EB426" w:rsidR="005128B0" w:rsidRPr="005128B0" w:rsidRDefault="00661813" w:rsidP="005128B0">
      <w:r w:rsidRPr="00661813">
        <w:fldChar w:fldCharType="begin"/>
      </w:r>
      <w:r w:rsidRPr="00661813">
        <w:instrText xml:space="preserve"> REF _Ref174097048 \h  \* MERGEFORMAT </w:instrText>
      </w:r>
      <w:r w:rsidRPr="00661813">
        <w:fldChar w:fldCharType="separate"/>
      </w:r>
      <w:r w:rsidRPr="00661813">
        <w:t xml:space="preserve">Figure </w:t>
      </w:r>
      <w:r w:rsidRPr="00661813">
        <w:rPr>
          <w:noProof/>
        </w:rPr>
        <w:t>28</w:t>
      </w:r>
      <w:r w:rsidRPr="00661813">
        <w:fldChar w:fldCharType="end"/>
      </w:r>
      <w:r>
        <w:t xml:space="preserve"> </w:t>
      </w:r>
      <w:r w:rsidR="00122DE2" w:rsidRPr="00122DE2">
        <w:t>displays the spatial distribution, with Cluster 1 being the largest and most concentrated, while Clusters 0 and 2 are sizable but more spread out. Clusters 3 and 4 are smaller, indicating less populated or specific accident locations.</w:t>
      </w:r>
    </w:p>
    <w:p w14:paraId="0D5D2E2C" w14:textId="77777777" w:rsidR="005128B0" w:rsidRDefault="007A6D62" w:rsidP="005128B0">
      <w:pPr>
        <w:keepNext/>
      </w:pPr>
      <w:r w:rsidRPr="007A6D62">
        <w:rPr>
          <w:noProof/>
        </w:rPr>
        <w:lastRenderedPageBreak/>
        <w:drawing>
          <wp:inline distT="0" distB="0" distL="0" distR="0" wp14:anchorId="0CBAD026" wp14:editId="5139B65D">
            <wp:extent cx="5982970" cy="4168140"/>
            <wp:effectExtent l="0" t="0" r="0" b="3810"/>
            <wp:docPr id="850604005" name="Picture 1" descr="A diagram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04005" name="Picture 1" descr="A diagram of a number of objects&#10;&#10;Description automatically generated with medium confidence"/>
                    <pic:cNvPicPr/>
                  </pic:nvPicPr>
                  <pic:blipFill>
                    <a:blip r:embed="rId32"/>
                    <a:stretch>
                      <a:fillRect/>
                    </a:stretch>
                  </pic:blipFill>
                  <pic:spPr>
                    <a:xfrm>
                      <a:off x="0" y="0"/>
                      <a:ext cx="5982970" cy="4168140"/>
                    </a:xfrm>
                    <a:prstGeom prst="rect">
                      <a:avLst/>
                    </a:prstGeom>
                  </pic:spPr>
                </pic:pic>
              </a:graphicData>
            </a:graphic>
          </wp:inline>
        </w:drawing>
      </w:r>
    </w:p>
    <w:p w14:paraId="0AA71B70" w14:textId="5FCD6F9D" w:rsidR="002B3F51" w:rsidRDefault="005128B0" w:rsidP="005128B0">
      <w:pPr>
        <w:pStyle w:val="Caption"/>
        <w:jc w:val="center"/>
        <w:rPr>
          <w:b/>
          <w:bCs/>
          <w:i w:val="0"/>
          <w:iCs w:val="0"/>
          <w:sz w:val="24"/>
          <w:szCs w:val="24"/>
        </w:rPr>
      </w:pPr>
      <w:bookmarkStart w:id="26" w:name="_Ref174097048"/>
      <w:r w:rsidRPr="005128B0">
        <w:rPr>
          <w:b/>
          <w:bCs/>
          <w:i w:val="0"/>
          <w:iCs w:val="0"/>
          <w:sz w:val="24"/>
          <w:szCs w:val="24"/>
        </w:rPr>
        <w:t xml:space="preserve">Figure </w:t>
      </w:r>
      <w:r w:rsidRPr="005128B0">
        <w:rPr>
          <w:b/>
          <w:bCs/>
          <w:i w:val="0"/>
          <w:iCs w:val="0"/>
          <w:sz w:val="24"/>
          <w:szCs w:val="24"/>
        </w:rPr>
        <w:fldChar w:fldCharType="begin"/>
      </w:r>
      <w:r w:rsidRPr="005128B0">
        <w:rPr>
          <w:b/>
          <w:bCs/>
          <w:i w:val="0"/>
          <w:iCs w:val="0"/>
          <w:sz w:val="24"/>
          <w:szCs w:val="24"/>
        </w:rPr>
        <w:instrText xml:space="preserve"> SEQ Figure \* ARABIC </w:instrText>
      </w:r>
      <w:r w:rsidRPr="005128B0">
        <w:rPr>
          <w:b/>
          <w:bCs/>
          <w:i w:val="0"/>
          <w:iCs w:val="0"/>
          <w:sz w:val="24"/>
          <w:szCs w:val="24"/>
        </w:rPr>
        <w:fldChar w:fldCharType="separate"/>
      </w:r>
      <w:r w:rsidR="0094135D">
        <w:rPr>
          <w:b/>
          <w:bCs/>
          <w:i w:val="0"/>
          <w:iCs w:val="0"/>
          <w:noProof/>
          <w:sz w:val="24"/>
          <w:szCs w:val="24"/>
        </w:rPr>
        <w:t>28</w:t>
      </w:r>
      <w:r w:rsidRPr="005128B0">
        <w:rPr>
          <w:b/>
          <w:bCs/>
          <w:i w:val="0"/>
          <w:iCs w:val="0"/>
          <w:sz w:val="24"/>
          <w:szCs w:val="24"/>
        </w:rPr>
        <w:fldChar w:fldCharType="end"/>
      </w:r>
      <w:bookmarkEnd w:id="26"/>
      <w:r w:rsidRPr="005128B0">
        <w:rPr>
          <w:b/>
          <w:bCs/>
          <w:i w:val="0"/>
          <w:iCs w:val="0"/>
          <w:sz w:val="24"/>
          <w:szCs w:val="24"/>
        </w:rPr>
        <w:t xml:space="preserve"> : Clusters of Accidents.</w:t>
      </w:r>
    </w:p>
    <w:p w14:paraId="42C5C853" w14:textId="2B031A52" w:rsidR="00CA657F" w:rsidRDefault="00CA657F" w:rsidP="00CA657F">
      <w:pPr>
        <w:rPr>
          <w:b/>
          <w:bCs/>
          <w:u w:val="single"/>
        </w:rPr>
      </w:pPr>
      <w:r w:rsidRPr="004F75E8">
        <w:rPr>
          <w:b/>
          <w:bCs/>
          <w:u w:val="single"/>
        </w:rPr>
        <w:t xml:space="preserve">Task </w:t>
      </w:r>
      <w:r>
        <w:rPr>
          <w:b/>
          <w:bCs/>
          <w:u w:val="single"/>
        </w:rPr>
        <w:t>6:</w:t>
      </w:r>
    </w:p>
    <w:p w14:paraId="7A8E922A" w14:textId="11F523B6" w:rsidR="00C157E6" w:rsidRDefault="00511CD7" w:rsidP="00CA657F">
      <w:r w:rsidRPr="00511CD7">
        <w:t xml:space="preserve">The </w:t>
      </w:r>
      <w:r w:rsidR="0029228D" w:rsidRPr="0029228D">
        <w:fldChar w:fldCharType="begin"/>
      </w:r>
      <w:r w:rsidR="0029228D" w:rsidRPr="0029228D">
        <w:instrText xml:space="preserve"> REF _Ref175747022 \h  \* MERGEFORMAT </w:instrText>
      </w:r>
      <w:r w:rsidR="0029228D" w:rsidRPr="0029228D">
        <w:fldChar w:fldCharType="separate"/>
      </w:r>
      <w:r w:rsidR="0029228D" w:rsidRPr="0029228D">
        <w:t xml:space="preserve">Table </w:t>
      </w:r>
      <w:r w:rsidR="0029228D" w:rsidRPr="0029228D">
        <w:rPr>
          <w:noProof/>
        </w:rPr>
        <w:t>1</w:t>
      </w:r>
      <w:r w:rsidR="0029228D" w:rsidRPr="0029228D">
        <w:fldChar w:fldCharType="end"/>
      </w:r>
      <w:r w:rsidR="0029228D">
        <w:t xml:space="preserve"> </w:t>
      </w:r>
      <w:r w:rsidRPr="00511CD7">
        <w:t>compares the performance of ARIMA and SARIMA models for three police forces, measured by Mean Squared Error (MSE). SARIMA models consistently outperform ARIMA models, with the lowest MSE achieved by Police Force 46 using SARIMA</w:t>
      </w:r>
      <w:r w:rsidR="00F20033" w:rsidRPr="00F20033">
        <w:t>.</w:t>
      </w:r>
    </w:p>
    <w:p w14:paraId="3B207EA3" w14:textId="1589B2E1" w:rsidR="0029228D" w:rsidRDefault="0029228D" w:rsidP="0029228D">
      <w:pPr>
        <w:pStyle w:val="Caption"/>
        <w:keepNext/>
      </w:pPr>
    </w:p>
    <w:tbl>
      <w:tblPr>
        <w:tblStyle w:val="TableGrid"/>
        <w:tblW w:w="0" w:type="auto"/>
        <w:tblLook w:val="04A0" w:firstRow="1" w:lastRow="0" w:firstColumn="1" w:lastColumn="0" w:noHBand="0" w:noVBand="1"/>
      </w:tblPr>
      <w:tblGrid>
        <w:gridCol w:w="2465"/>
        <w:gridCol w:w="2145"/>
        <w:gridCol w:w="2203"/>
        <w:gridCol w:w="2203"/>
      </w:tblGrid>
      <w:tr w:rsidR="00D1042A" w14:paraId="23E898DD" w14:textId="77777777" w:rsidTr="00D1042A">
        <w:tc>
          <w:tcPr>
            <w:tcW w:w="2465" w:type="dxa"/>
          </w:tcPr>
          <w:p w14:paraId="1B65216E" w14:textId="640254F0" w:rsidR="00D1042A" w:rsidRDefault="00D1042A" w:rsidP="00CA657F">
            <w:r>
              <w:t>Model/Police Force</w:t>
            </w:r>
          </w:p>
        </w:tc>
        <w:tc>
          <w:tcPr>
            <w:tcW w:w="2145" w:type="dxa"/>
          </w:tcPr>
          <w:p w14:paraId="30B9BAB9" w14:textId="79A1AFB8" w:rsidR="00D1042A" w:rsidRDefault="00D1042A" w:rsidP="00CA657F">
            <w:r w:rsidRPr="00F20033">
              <w:t>Police Force 1</w:t>
            </w:r>
          </w:p>
        </w:tc>
        <w:tc>
          <w:tcPr>
            <w:tcW w:w="2203" w:type="dxa"/>
          </w:tcPr>
          <w:p w14:paraId="62BE1E56" w14:textId="6ADC5129" w:rsidR="00D1042A" w:rsidRDefault="00D1042A" w:rsidP="00CA657F">
            <w:r w:rsidRPr="00F20033">
              <w:t xml:space="preserve">Police Force </w:t>
            </w:r>
            <w:r>
              <w:t>20</w:t>
            </w:r>
          </w:p>
        </w:tc>
        <w:tc>
          <w:tcPr>
            <w:tcW w:w="2203" w:type="dxa"/>
          </w:tcPr>
          <w:p w14:paraId="603D1F5A" w14:textId="2855B4EB" w:rsidR="00D1042A" w:rsidRDefault="00D1042A" w:rsidP="00CA657F">
            <w:r w:rsidRPr="00F20033">
              <w:t xml:space="preserve">Police Force </w:t>
            </w:r>
            <w:r>
              <w:t>46</w:t>
            </w:r>
          </w:p>
        </w:tc>
      </w:tr>
      <w:tr w:rsidR="00D1042A" w14:paraId="1BE77174" w14:textId="77777777" w:rsidTr="00D1042A">
        <w:tc>
          <w:tcPr>
            <w:tcW w:w="2465" w:type="dxa"/>
          </w:tcPr>
          <w:p w14:paraId="04F9C778" w14:textId="3555908F" w:rsidR="00D1042A" w:rsidRDefault="00D1042A" w:rsidP="00CA657F">
            <w:r>
              <w:t>Arima (MSE)</w:t>
            </w:r>
          </w:p>
        </w:tc>
        <w:tc>
          <w:tcPr>
            <w:tcW w:w="2145" w:type="dxa"/>
          </w:tcPr>
          <w:p w14:paraId="2D3D0F9B" w14:textId="65ED153B" w:rsidR="00D1042A" w:rsidRDefault="006A2640" w:rsidP="00CA657F">
            <w:r w:rsidRPr="006A2640">
              <w:t>8269.23</w:t>
            </w:r>
          </w:p>
        </w:tc>
        <w:tc>
          <w:tcPr>
            <w:tcW w:w="2203" w:type="dxa"/>
          </w:tcPr>
          <w:p w14:paraId="299E0AEB" w14:textId="67B4A870" w:rsidR="00D1042A" w:rsidRDefault="008834D3" w:rsidP="00CA657F">
            <w:r w:rsidRPr="008834D3">
              <w:t>548.87</w:t>
            </w:r>
          </w:p>
        </w:tc>
        <w:tc>
          <w:tcPr>
            <w:tcW w:w="2203" w:type="dxa"/>
          </w:tcPr>
          <w:p w14:paraId="1A8C856D" w14:textId="7BF88A53" w:rsidR="00D1042A" w:rsidRDefault="008834D3" w:rsidP="00CA657F">
            <w:r w:rsidRPr="008834D3">
              <w:t>325.72</w:t>
            </w:r>
          </w:p>
        </w:tc>
      </w:tr>
      <w:tr w:rsidR="00D1042A" w14:paraId="46BB953C" w14:textId="77777777" w:rsidTr="00D1042A">
        <w:tc>
          <w:tcPr>
            <w:tcW w:w="2465" w:type="dxa"/>
          </w:tcPr>
          <w:p w14:paraId="77084DE0" w14:textId="217FB0FE" w:rsidR="00D1042A" w:rsidRDefault="00D1042A" w:rsidP="00C15606">
            <w:r>
              <w:t>Sarima (MSE)</w:t>
            </w:r>
          </w:p>
        </w:tc>
        <w:tc>
          <w:tcPr>
            <w:tcW w:w="2145" w:type="dxa"/>
          </w:tcPr>
          <w:p w14:paraId="18F8343A" w14:textId="764CF56F" w:rsidR="00D1042A" w:rsidRDefault="008834D3" w:rsidP="00C15606">
            <w:r w:rsidRPr="008834D3">
              <w:t>698.12</w:t>
            </w:r>
          </w:p>
        </w:tc>
        <w:tc>
          <w:tcPr>
            <w:tcW w:w="2203" w:type="dxa"/>
          </w:tcPr>
          <w:p w14:paraId="4C2A6121" w14:textId="12D0CDD2" w:rsidR="00D1042A" w:rsidRDefault="00EB7C5E" w:rsidP="00C15606">
            <w:r w:rsidRPr="00EB7C5E">
              <w:t>56.76</w:t>
            </w:r>
          </w:p>
        </w:tc>
        <w:tc>
          <w:tcPr>
            <w:tcW w:w="2203" w:type="dxa"/>
          </w:tcPr>
          <w:p w14:paraId="04F85AAF" w14:textId="3735EA1B" w:rsidR="00D1042A" w:rsidRDefault="00EB7C5E" w:rsidP="0029228D">
            <w:pPr>
              <w:keepNext/>
            </w:pPr>
            <w:r w:rsidRPr="00EB7C5E">
              <w:t>54.55</w:t>
            </w:r>
          </w:p>
        </w:tc>
      </w:tr>
    </w:tbl>
    <w:p w14:paraId="686E46F7" w14:textId="77777777" w:rsidR="0029228D" w:rsidRDefault="0029228D" w:rsidP="0029228D">
      <w:pPr>
        <w:pStyle w:val="Caption"/>
        <w:jc w:val="center"/>
        <w:rPr>
          <w:b/>
          <w:bCs/>
          <w:i w:val="0"/>
          <w:iCs w:val="0"/>
          <w:sz w:val="24"/>
          <w:szCs w:val="24"/>
        </w:rPr>
      </w:pPr>
    </w:p>
    <w:p w14:paraId="2AC12988" w14:textId="3C90194B" w:rsidR="00E25EB3" w:rsidRDefault="0029228D" w:rsidP="0029228D">
      <w:pPr>
        <w:pStyle w:val="Caption"/>
        <w:jc w:val="center"/>
        <w:rPr>
          <w:b/>
          <w:bCs/>
          <w:i w:val="0"/>
          <w:iCs w:val="0"/>
          <w:sz w:val="24"/>
          <w:szCs w:val="24"/>
        </w:rPr>
      </w:pPr>
      <w:bookmarkStart w:id="27" w:name="_Ref175747022"/>
      <w:r w:rsidRPr="0029228D">
        <w:rPr>
          <w:b/>
          <w:bCs/>
          <w:i w:val="0"/>
          <w:iCs w:val="0"/>
          <w:sz w:val="24"/>
          <w:szCs w:val="24"/>
        </w:rPr>
        <w:t xml:space="preserve">Table </w:t>
      </w:r>
      <w:r w:rsidRPr="0029228D">
        <w:rPr>
          <w:b/>
          <w:bCs/>
          <w:i w:val="0"/>
          <w:iCs w:val="0"/>
          <w:sz w:val="24"/>
          <w:szCs w:val="24"/>
        </w:rPr>
        <w:fldChar w:fldCharType="begin"/>
      </w:r>
      <w:r w:rsidRPr="0029228D">
        <w:rPr>
          <w:b/>
          <w:bCs/>
          <w:i w:val="0"/>
          <w:iCs w:val="0"/>
          <w:sz w:val="24"/>
          <w:szCs w:val="24"/>
        </w:rPr>
        <w:instrText xml:space="preserve"> SEQ Table \* ARABIC </w:instrText>
      </w:r>
      <w:r w:rsidRPr="0029228D">
        <w:rPr>
          <w:b/>
          <w:bCs/>
          <w:i w:val="0"/>
          <w:iCs w:val="0"/>
          <w:sz w:val="24"/>
          <w:szCs w:val="24"/>
        </w:rPr>
        <w:fldChar w:fldCharType="separate"/>
      </w:r>
      <w:r w:rsidR="00E271FF">
        <w:rPr>
          <w:b/>
          <w:bCs/>
          <w:i w:val="0"/>
          <w:iCs w:val="0"/>
          <w:noProof/>
          <w:sz w:val="24"/>
          <w:szCs w:val="24"/>
        </w:rPr>
        <w:t>1</w:t>
      </w:r>
      <w:r w:rsidRPr="0029228D">
        <w:rPr>
          <w:b/>
          <w:bCs/>
          <w:i w:val="0"/>
          <w:iCs w:val="0"/>
          <w:sz w:val="24"/>
          <w:szCs w:val="24"/>
        </w:rPr>
        <w:fldChar w:fldCharType="end"/>
      </w:r>
      <w:bookmarkEnd w:id="27"/>
      <w:r w:rsidRPr="0029228D">
        <w:rPr>
          <w:b/>
          <w:bCs/>
          <w:i w:val="0"/>
          <w:iCs w:val="0"/>
          <w:sz w:val="24"/>
          <w:szCs w:val="24"/>
        </w:rPr>
        <w:t xml:space="preserve"> : MSE value of ARIMA and SARIMA Model</w:t>
      </w:r>
      <w:r w:rsidR="00FA3FA5">
        <w:rPr>
          <w:b/>
          <w:bCs/>
          <w:i w:val="0"/>
          <w:iCs w:val="0"/>
          <w:sz w:val="24"/>
          <w:szCs w:val="24"/>
        </w:rPr>
        <w:t>.</w:t>
      </w:r>
    </w:p>
    <w:p w14:paraId="1B494B62" w14:textId="77777777" w:rsidR="00FA3FA5" w:rsidRDefault="00FA3FA5" w:rsidP="00FA3FA5"/>
    <w:p w14:paraId="06B03C20" w14:textId="6D39303C" w:rsidR="00FA3FA5" w:rsidRPr="00FA3FA5" w:rsidRDefault="00FA3FA5" w:rsidP="00FA3FA5">
      <w:r w:rsidRPr="00FA3FA5">
        <w:lastRenderedPageBreak/>
        <w:t xml:space="preserve">The </w:t>
      </w:r>
      <w:r w:rsidRPr="00EC307B">
        <w:fldChar w:fldCharType="begin"/>
      </w:r>
      <w:r w:rsidRPr="00EC307B">
        <w:instrText xml:space="preserve"> REF _Ref174531943 \h </w:instrText>
      </w:r>
      <w:r w:rsidRPr="00EC307B">
        <w:fldChar w:fldCharType="separate"/>
      </w:r>
      <w:r w:rsidRPr="00EC307B">
        <w:t xml:space="preserve">Figure </w:t>
      </w:r>
      <w:r w:rsidRPr="00EC307B">
        <w:rPr>
          <w:noProof/>
        </w:rPr>
        <w:t>29</w:t>
      </w:r>
      <w:r w:rsidRPr="00EC307B">
        <w:fldChar w:fldCharType="end"/>
      </w:r>
      <w:r w:rsidRPr="00FA3FA5">
        <w:t xml:space="preserve"> show weekly accident count forecasts for two police forces from 2017 to 2021. Police Force 1 has a higher MSE, suggesting a less accurate forecast. Forecasted drops in accidents might indicate specific events or changes. Police Force 46 has a lower MSE, indicating better model fit</w:t>
      </w:r>
      <w:r w:rsidR="00EC307B">
        <w:t xml:space="preserve"> as shown in </w:t>
      </w:r>
      <w:r w:rsidR="00EC307B" w:rsidRPr="00EC307B">
        <w:fldChar w:fldCharType="begin"/>
      </w:r>
      <w:r w:rsidR="00EC307B" w:rsidRPr="00EC307B">
        <w:instrText xml:space="preserve"> REF _Ref174532101 \h  \* MERGEFORMAT </w:instrText>
      </w:r>
      <w:r w:rsidR="00EC307B" w:rsidRPr="00EC307B">
        <w:fldChar w:fldCharType="separate"/>
      </w:r>
      <w:r w:rsidR="00EC307B" w:rsidRPr="00EC307B">
        <w:t xml:space="preserve">Figure </w:t>
      </w:r>
      <w:r w:rsidR="00EC307B" w:rsidRPr="00EC307B">
        <w:rPr>
          <w:noProof/>
        </w:rPr>
        <w:t>30</w:t>
      </w:r>
      <w:r w:rsidR="00EC307B" w:rsidRPr="00EC307B">
        <w:fldChar w:fldCharType="end"/>
      </w:r>
    </w:p>
    <w:p w14:paraId="60A58D2A" w14:textId="77777777" w:rsidR="009B203D" w:rsidRDefault="009B203D" w:rsidP="009B203D">
      <w:pPr>
        <w:keepNext/>
        <w:jc w:val="center"/>
      </w:pPr>
      <w:r w:rsidRPr="009B203D">
        <w:rPr>
          <w:b/>
          <w:bCs/>
          <w:noProof/>
          <w:u w:val="single"/>
        </w:rPr>
        <w:drawing>
          <wp:inline distT="0" distB="0" distL="0" distR="0" wp14:anchorId="2403EAA3" wp14:editId="71B4CCCE">
            <wp:extent cx="6142053" cy="6545580"/>
            <wp:effectExtent l="0" t="0" r="0" b="7620"/>
            <wp:docPr id="1098930567" name="Picture 1" descr="A graph of a graph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30567" name="Picture 1" descr="A graph of a graph of a person&#10;&#10;Description automatically generated with medium confidence"/>
                    <pic:cNvPicPr/>
                  </pic:nvPicPr>
                  <pic:blipFill>
                    <a:blip r:embed="rId33"/>
                    <a:stretch>
                      <a:fillRect/>
                    </a:stretch>
                  </pic:blipFill>
                  <pic:spPr>
                    <a:xfrm>
                      <a:off x="0" y="0"/>
                      <a:ext cx="6149401" cy="6553411"/>
                    </a:xfrm>
                    <a:prstGeom prst="rect">
                      <a:avLst/>
                    </a:prstGeom>
                  </pic:spPr>
                </pic:pic>
              </a:graphicData>
            </a:graphic>
          </wp:inline>
        </w:drawing>
      </w:r>
    </w:p>
    <w:p w14:paraId="4B3046FD" w14:textId="6092BEF9" w:rsidR="00CE7F5B" w:rsidRDefault="009B203D" w:rsidP="009B203D">
      <w:pPr>
        <w:pStyle w:val="Caption"/>
        <w:jc w:val="center"/>
        <w:rPr>
          <w:b/>
          <w:bCs/>
          <w:i w:val="0"/>
          <w:iCs w:val="0"/>
          <w:sz w:val="24"/>
          <w:szCs w:val="24"/>
        </w:rPr>
      </w:pPr>
      <w:bookmarkStart w:id="28" w:name="_Ref174531943"/>
      <w:r w:rsidRPr="009B203D">
        <w:rPr>
          <w:b/>
          <w:bCs/>
          <w:i w:val="0"/>
          <w:iCs w:val="0"/>
          <w:sz w:val="24"/>
          <w:szCs w:val="24"/>
        </w:rPr>
        <w:t xml:space="preserve">Figure </w:t>
      </w:r>
      <w:r w:rsidRPr="009B203D">
        <w:rPr>
          <w:b/>
          <w:bCs/>
          <w:i w:val="0"/>
          <w:iCs w:val="0"/>
          <w:sz w:val="24"/>
          <w:szCs w:val="24"/>
        </w:rPr>
        <w:fldChar w:fldCharType="begin"/>
      </w:r>
      <w:r w:rsidRPr="009B203D">
        <w:rPr>
          <w:b/>
          <w:bCs/>
          <w:i w:val="0"/>
          <w:iCs w:val="0"/>
          <w:sz w:val="24"/>
          <w:szCs w:val="24"/>
        </w:rPr>
        <w:instrText xml:space="preserve"> SEQ Figure \* ARABIC </w:instrText>
      </w:r>
      <w:r w:rsidRPr="009B203D">
        <w:rPr>
          <w:b/>
          <w:bCs/>
          <w:i w:val="0"/>
          <w:iCs w:val="0"/>
          <w:sz w:val="24"/>
          <w:szCs w:val="24"/>
        </w:rPr>
        <w:fldChar w:fldCharType="separate"/>
      </w:r>
      <w:r w:rsidR="0094135D">
        <w:rPr>
          <w:b/>
          <w:bCs/>
          <w:i w:val="0"/>
          <w:iCs w:val="0"/>
          <w:noProof/>
          <w:sz w:val="24"/>
          <w:szCs w:val="24"/>
        </w:rPr>
        <w:t>29</w:t>
      </w:r>
      <w:r w:rsidRPr="009B203D">
        <w:rPr>
          <w:b/>
          <w:bCs/>
          <w:i w:val="0"/>
          <w:iCs w:val="0"/>
          <w:sz w:val="24"/>
          <w:szCs w:val="24"/>
        </w:rPr>
        <w:fldChar w:fldCharType="end"/>
      </w:r>
      <w:bookmarkEnd w:id="28"/>
      <w:r w:rsidRPr="009B203D">
        <w:rPr>
          <w:b/>
          <w:bCs/>
          <w:i w:val="0"/>
          <w:iCs w:val="0"/>
          <w:sz w:val="24"/>
          <w:szCs w:val="24"/>
        </w:rPr>
        <w:t xml:space="preserve"> : Weekly Accident Forecast</w:t>
      </w:r>
      <w:r w:rsidR="00B21D82">
        <w:rPr>
          <w:b/>
          <w:bCs/>
          <w:i w:val="0"/>
          <w:iCs w:val="0"/>
          <w:sz w:val="24"/>
          <w:szCs w:val="24"/>
        </w:rPr>
        <w:t xml:space="preserve"> (ARIMA)</w:t>
      </w:r>
      <w:r w:rsidRPr="009B203D">
        <w:rPr>
          <w:b/>
          <w:bCs/>
          <w:i w:val="0"/>
          <w:iCs w:val="0"/>
          <w:sz w:val="24"/>
          <w:szCs w:val="24"/>
        </w:rPr>
        <w:t xml:space="preserve"> for police force 1 and 20.</w:t>
      </w:r>
    </w:p>
    <w:p w14:paraId="04E8839E" w14:textId="77777777" w:rsidR="00C32317" w:rsidRDefault="00C32317" w:rsidP="00C32317"/>
    <w:p w14:paraId="4270CFE1" w14:textId="77777777" w:rsidR="00C32317" w:rsidRDefault="00C32317" w:rsidP="00C32317">
      <w:pPr>
        <w:keepNext/>
      </w:pPr>
      <w:r w:rsidRPr="00C32317">
        <w:rPr>
          <w:noProof/>
        </w:rPr>
        <w:drawing>
          <wp:inline distT="0" distB="0" distL="0" distR="0" wp14:anchorId="14A08A9F" wp14:editId="4AAA08FB">
            <wp:extent cx="6062811" cy="3253740"/>
            <wp:effectExtent l="0" t="0" r="0" b="3810"/>
            <wp:docPr id="1029688156" name="Picture 1" descr="A graph of a cr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88156" name="Picture 1" descr="A graph of a crash&#10;&#10;Description automatically generated"/>
                    <pic:cNvPicPr/>
                  </pic:nvPicPr>
                  <pic:blipFill>
                    <a:blip r:embed="rId34"/>
                    <a:stretch>
                      <a:fillRect/>
                    </a:stretch>
                  </pic:blipFill>
                  <pic:spPr>
                    <a:xfrm>
                      <a:off x="0" y="0"/>
                      <a:ext cx="6065593" cy="3255233"/>
                    </a:xfrm>
                    <a:prstGeom prst="rect">
                      <a:avLst/>
                    </a:prstGeom>
                  </pic:spPr>
                </pic:pic>
              </a:graphicData>
            </a:graphic>
          </wp:inline>
        </w:drawing>
      </w:r>
    </w:p>
    <w:p w14:paraId="1D97C1CD" w14:textId="091FEB17" w:rsidR="00C32317" w:rsidRDefault="00C32317" w:rsidP="00C32317">
      <w:pPr>
        <w:pStyle w:val="Caption"/>
        <w:jc w:val="center"/>
        <w:rPr>
          <w:b/>
          <w:bCs/>
          <w:i w:val="0"/>
          <w:iCs w:val="0"/>
          <w:sz w:val="24"/>
          <w:szCs w:val="24"/>
        </w:rPr>
      </w:pPr>
      <w:bookmarkStart w:id="29" w:name="_Ref174532101"/>
      <w:r w:rsidRPr="00C32317">
        <w:rPr>
          <w:b/>
          <w:bCs/>
          <w:i w:val="0"/>
          <w:iCs w:val="0"/>
          <w:sz w:val="24"/>
          <w:szCs w:val="24"/>
        </w:rPr>
        <w:t xml:space="preserve">Figure </w:t>
      </w:r>
      <w:r w:rsidRPr="00C32317">
        <w:rPr>
          <w:b/>
          <w:bCs/>
          <w:i w:val="0"/>
          <w:iCs w:val="0"/>
          <w:sz w:val="24"/>
          <w:szCs w:val="24"/>
        </w:rPr>
        <w:fldChar w:fldCharType="begin"/>
      </w:r>
      <w:r w:rsidRPr="00C32317">
        <w:rPr>
          <w:b/>
          <w:bCs/>
          <w:i w:val="0"/>
          <w:iCs w:val="0"/>
          <w:sz w:val="24"/>
          <w:szCs w:val="24"/>
        </w:rPr>
        <w:instrText xml:space="preserve"> SEQ Figure \* ARABIC </w:instrText>
      </w:r>
      <w:r w:rsidRPr="00C32317">
        <w:rPr>
          <w:b/>
          <w:bCs/>
          <w:i w:val="0"/>
          <w:iCs w:val="0"/>
          <w:sz w:val="24"/>
          <w:szCs w:val="24"/>
        </w:rPr>
        <w:fldChar w:fldCharType="separate"/>
      </w:r>
      <w:r w:rsidR="0094135D">
        <w:rPr>
          <w:b/>
          <w:bCs/>
          <w:i w:val="0"/>
          <w:iCs w:val="0"/>
          <w:noProof/>
          <w:sz w:val="24"/>
          <w:szCs w:val="24"/>
        </w:rPr>
        <w:t>30</w:t>
      </w:r>
      <w:r w:rsidRPr="00C32317">
        <w:rPr>
          <w:b/>
          <w:bCs/>
          <w:i w:val="0"/>
          <w:iCs w:val="0"/>
          <w:sz w:val="24"/>
          <w:szCs w:val="24"/>
        </w:rPr>
        <w:fldChar w:fldCharType="end"/>
      </w:r>
      <w:bookmarkEnd w:id="29"/>
      <w:r w:rsidRPr="00C32317">
        <w:rPr>
          <w:b/>
          <w:bCs/>
          <w:i w:val="0"/>
          <w:iCs w:val="0"/>
          <w:sz w:val="24"/>
          <w:szCs w:val="24"/>
        </w:rPr>
        <w:t xml:space="preserve"> : Weekly Accidents Forecast </w:t>
      </w:r>
      <w:r w:rsidR="00B21D82">
        <w:rPr>
          <w:b/>
          <w:bCs/>
          <w:i w:val="0"/>
          <w:iCs w:val="0"/>
          <w:sz w:val="24"/>
          <w:szCs w:val="24"/>
        </w:rPr>
        <w:t>(ARIMA)</w:t>
      </w:r>
      <w:r w:rsidR="00B21D82" w:rsidRPr="009B203D">
        <w:rPr>
          <w:b/>
          <w:bCs/>
          <w:i w:val="0"/>
          <w:iCs w:val="0"/>
          <w:sz w:val="24"/>
          <w:szCs w:val="24"/>
        </w:rPr>
        <w:t xml:space="preserve"> </w:t>
      </w:r>
      <w:r w:rsidRPr="00C32317">
        <w:rPr>
          <w:b/>
          <w:bCs/>
          <w:i w:val="0"/>
          <w:iCs w:val="0"/>
          <w:sz w:val="24"/>
          <w:szCs w:val="24"/>
        </w:rPr>
        <w:t>for police force 46.</w:t>
      </w:r>
    </w:p>
    <w:p w14:paraId="462D100B" w14:textId="77777777" w:rsidR="00DF6D10" w:rsidRPr="00DF6D10" w:rsidRDefault="00DF6D10" w:rsidP="00DF6D10"/>
    <w:p w14:paraId="179ECFD6" w14:textId="3600A484" w:rsidR="00DF6D10" w:rsidRPr="00DF6D10" w:rsidRDefault="00DF6D10" w:rsidP="00DF6D10">
      <w:r>
        <w:t>T</w:t>
      </w:r>
      <w:r w:rsidRPr="00DF6D10">
        <w:t xml:space="preserve">he forecasts for Police Forces 20 and 46 are more accurate </w:t>
      </w:r>
      <w:r w:rsidR="00C0620C">
        <w:t xml:space="preserve">as shown in </w:t>
      </w:r>
      <w:r w:rsidR="00C0620C" w:rsidRPr="00C0620C">
        <w:fldChar w:fldCharType="begin"/>
      </w:r>
      <w:r w:rsidR="00C0620C" w:rsidRPr="00C0620C">
        <w:instrText xml:space="preserve"> REF _Ref175751121 \h </w:instrText>
      </w:r>
      <w:r w:rsidR="00C0620C" w:rsidRPr="00C0620C">
        <w:fldChar w:fldCharType="separate"/>
      </w:r>
      <w:r w:rsidR="00C0620C" w:rsidRPr="00C0620C">
        <w:t xml:space="preserve">Figure </w:t>
      </w:r>
      <w:r w:rsidR="00C0620C" w:rsidRPr="00C0620C">
        <w:rPr>
          <w:noProof/>
        </w:rPr>
        <w:t>32</w:t>
      </w:r>
      <w:r w:rsidR="00C0620C" w:rsidRPr="00C0620C">
        <w:fldChar w:fldCharType="end"/>
      </w:r>
      <w:r w:rsidR="00C0620C">
        <w:t xml:space="preserve"> and </w:t>
      </w:r>
      <w:r w:rsidR="00C0620C" w:rsidRPr="00C0620C">
        <w:fldChar w:fldCharType="begin"/>
      </w:r>
      <w:r w:rsidR="00C0620C" w:rsidRPr="00C0620C">
        <w:instrText xml:space="preserve"> REF _Ref175751125 \h </w:instrText>
      </w:r>
      <w:r w:rsidR="00C0620C" w:rsidRPr="00C0620C">
        <w:fldChar w:fldCharType="separate"/>
      </w:r>
      <w:r w:rsidR="00C0620C" w:rsidRPr="00C0620C">
        <w:t xml:space="preserve">Figure </w:t>
      </w:r>
      <w:r w:rsidR="00C0620C" w:rsidRPr="00C0620C">
        <w:rPr>
          <w:noProof/>
        </w:rPr>
        <w:t>33</w:t>
      </w:r>
      <w:r w:rsidR="00C0620C" w:rsidRPr="00C0620C">
        <w:fldChar w:fldCharType="end"/>
      </w:r>
      <w:r w:rsidR="009944AE">
        <w:t xml:space="preserve"> </w:t>
      </w:r>
      <w:r w:rsidRPr="00DF6D10">
        <w:t>than the forecast for Police Force 1</w:t>
      </w:r>
      <w:r w:rsidR="00B70FAD">
        <w:t xml:space="preserve"> </w:t>
      </w:r>
      <w:r w:rsidR="00C0620C">
        <w:t xml:space="preserve">as shown in </w:t>
      </w:r>
      <w:r w:rsidR="00C0620C" w:rsidRPr="00C0620C">
        <w:fldChar w:fldCharType="begin"/>
      </w:r>
      <w:r w:rsidR="00C0620C" w:rsidRPr="00C0620C">
        <w:instrText xml:space="preserve"> REF _Ref175751139 \h  \* MERGEFORMAT </w:instrText>
      </w:r>
      <w:r w:rsidR="00C0620C" w:rsidRPr="00C0620C">
        <w:fldChar w:fldCharType="separate"/>
      </w:r>
      <w:r w:rsidR="00C0620C" w:rsidRPr="00C0620C">
        <w:t xml:space="preserve">Figure </w:t>
      </w:r>
      <w:r w:rsidR="00C0620C" w:rsidRPr="00C0620C">
        <w:rPr>
          <w:noProof/>
        </w:rPr>
        <w:t>31</w:t>
      </w:r>
      <w:r w:rsidR="00C0620C" w:rsidRPr="00C0620C">
        <w:fldChar w:fldCharType="end"/>
      </w:r>
      <w:r w:rsidRPr="00DF6D10">
        <w:t>. Police Force 1's forecast shows a general upward trend but with a downward slope towards the end, and its high MSE indicates a less accurate model. In contrast, Police Forces 20 and 46 both demonstrate a close alignment with historical data, suggesting effective model fits and low MSE values, indicative of more accurate predictions.</w:t>
      </w:r>
    </w:p>
    <w:p w14:paraId="02D01AFC" w14:textId="77777777" w:rsidR="00BF1C89" w:rsidRDefault="00C57C68" w:rsidP="00BF1C89">
      <w:pPr>
        <w:keepNext/>
      </w:pPr>
      <w:r w:rsidRPr="00C57C68">
        <w:rPr>
          <w:noProof/>
        </w:rPr>
        <w:lastRenderedPageBreak/>
        <w:drawing>
          <wp:inline distT="0" distB="0" distL="0" distR="0" wp14:anchorId="4FCE2B7C" wp14:editId="3A9B5187">
            <wp:extent cx="6354887" cy="3398520"/>
            <wp:effectExtent l="0" t="0" r="8255" b="0"/>
            <wp:docPr id="92676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60549" name=""/>
                    <pic:cNvPicPr/>
                  </pic:nvPicPr>
                  <pic:blipFill>
                    <a:blip r:embed="rId35"/>
                    <a:stretch>
                      <a:fillRect/>
                    </a:stretch>
                  </pic:blipFill>
                  <pic:spPr>
                    <a:xfrm>
                      <a:off x="0" y="0"/>
                      <a:ext cx="6359386" cy="3400926"/>
                    </a:xfrm>
                    <a:prstGeom prst="rect">
                      <a:avLst/>
                    </a:prstGeom>
                  </pic:spPr>
                </pic:pic>
              </a:graphicData>
            </a:graphic>
          </wp:inline>
        </w:drawing>
      </w:r>
    </w:p>
    <w:p w14:paraId="789C0B86" w14:textId="5ED4250D" w:rsidR="00B21D82" w:rsidRPr="00BF1C89" w:rsidRDefault="00BF1C89" w:rsidP="00BF1C89">
      <w:pPr>
        <w:pStyle w:val="Caption"/>
        <w:jc w:val="center"/>
        <w:rPr>
          <w:b/>
          <w:bCs/>
          <w:i w:val="0"/>
          <w:iCs w:val="0"/>
          <w:sz w:val="24"/>
          <w:szCs w:val="24"/>
        </w:rPr>
      </w:pPr>
      <w:bookmarkStart w:id="30" w:name="_Ref175751139"/>
      <w:r w:rsidRPr="00BF1C89">
        <w:rPr>
          <w:b/>
          <w:bCs/>
          <w:i w:val="0"/>
          <w:iCs w:val="0"/>
          <w:sz w:val="24"/>
          <w:szCs w:val="24"/>
        </w:rPr>
        <w:t xml:space="preserve">Figure </w:t>
      </w:r>
      <w:r w:rsidRPr="00BF1C89">
        <w:rPr>
          <w:b/>
          <w:bCs/>
          <w:i w:val="0"/>
          <w:iCs w:val="0"/>
          <w:sz w:val="24"/>
          <w:szCs w:val="24"/>
        </w:rPr>
        <w:fldChar w:fldCharType="begin"/>
      </w:r>
      <w:r w:rsidRPr="00BF1C89">
        <w:rPr>
          <w:b/>
          <w:bCs/>
          <w:i w:val="0"/>
          <w:iCs w:val="0"/>
          <w:sz w:val="24"/>
          <w:szCs w:val="24"/>
        </w:rPr>
        <w:instrText xml:space="preserve"> SEQ Figure \* ARABIC </w:instrText>
      </w:r>
      <w:r w:rsidRPr="00BF1C89">
        <w:rPr>
          <w:b/>
          <w:bCs/>
          <w:i w:val="0"/>
          <w:iCs w:val="0"/>
          <w:sz w:val="24"/>
          <w:szCs w:val="24"/>
        </w:rPr>
        <w:fldChar w:fldCharType="separate"/>
      </w:r>
      <w:r w:rsidR="0094135D">
        <w:rPr>
          <w:b/>
          <w:bCs/>
          <w:i w:val="0"/>
          <w:iCs w:val="0"/>
          <w:noProof/>
          <w:sz w:val="24"/>
          <w:szCs w:val="24"/>
        </w:rPr>
        <w:t>31</w:t>
      </w:r>
      <w:r w:rsidRPr="00BF1C89">
        <w:rPr>
          <w:b/>
          <w:bCs/>
          <w:i w:val="0"/>
          <w:iCs w:val="0"/>
          <w:sz w:val="24"/>
          <w:szCs w:val="24"/>
        </w:rPr>
        <w:fldChar w:fldCharType="end"/>
      </w:r>
      <w:bookmarkEnd w:id="30"/>
      <w:r w:rsidRPr="00BF1C89">
        <w:rPr>
          <w:b/>
          <w:bCs/>
          <w:i w:val="0"/>
          <w:iCs w:val="0"/>
          <w:sz w:val="24"/>
          <w:szCs w:val="24"/>
        </w:rPr>
        <w:t xml:space="preserve"> : Weekly Accidents Forecast (SARIMA) for police force 1.</w:t>
      </w:r>
    </w:p>
    <w:p w14:paraId="189C7B8B" w14:textId="77777777" w:rsidR="00BF1C89" w:rsidRDefault="00BF1C89" w:rsidP="00BF1C89">
      <w:pPr>
        <w:keepNext/>
      </w:pPr>
      <w:r w:rsidRPr="00BF1C89">
        <w:rPr>
          <w:noProof/>
        </w:rPr>
        <w:drawing>
          <wp:inline distT="0" distB="0" distL="0" distR="0" wp14:anchorId="68C83A6B" wp14:editId="34AF3FFF">
            <wp:extent cx="6397965" cy="3474720"/>
            <wp:effectExtent l="0" t="0" r="3175" b="0"/>
            <wp:docPr id="101561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1911" name=""/>
                    <pic:cNvPicPr/>
                  </pic:nvPicPr>
                  <pic:blipFill>
                    <a:blip r:embed="rId36"/>
                    <a:stretch>
                      <a:fillRect/>
                    </a:stretch>
                  </pic:blipFill>
                  <pic:spPr>
                    <a:xfrm>
                      <a:off x="0" y="0"/>
                      <a:ext cx="6401243" cy="3476500"/>
                    </a:xfrm>
                    <a:prstGeom prst="rect">
                      <a:avLst/>
                    </a:prstGeom>
                  </pic:spPr>
                </pic:pic>
              </a:graphicData>
            </a:graphic>
          </wp:inline>
        </w:drawing>
      </w:r>
    </w:p>
    <w:p w14:paraId="3275BA1B" w14:textId="1CEF267E" w:rsidR="00BF1C89" w:rsidRPr="00BF1C89" w:rsidRDefault="00BF1C89" w:rsidP="00BF1C89">
      <w:pPr>
        <w:pStyle w:val="Caption"/>
        <w:jc w:val="center"/>
        <w:rPr>
          <w:b/>
          <w:bCs/>
          <w:i w:val="0"/>
          <w:iCs w:val="0"/>
          <w:sz w:val="24"/>
          <w:szCs w:val="24"/>
        </w:rPr>
      </w:pPr>
      <w:bookmarkStart w:id="31" w:name="_Ref175751121"/>
      <w:r w:rsidRPr="00BF1C89">
        <w:rPr>
          <w:b/>
          <w:bCs/>
          <w:i w:val="0"/>
          <w:iCs w:val="0"/>
          <w:sz w:val="24"/>
          <w:szCs w:val="24"/>
        </w:rPr>
        <w:t xml:space="preserve">Figure </w:t>
      </w:r>
      <w:r w:rsidRPr="00BF1C89">
        <w:rPr>
          <w:b/>
          <w:bCs/>
          <w:i w:val="0"/>
          <w:iCs w:val="0"/>
          <w:sz w:val="24"/>
          <w:szCs w:val="24"/>
        </w:rPr>
        <w:fldChar w:fldCharType="begin"/>
      </w:r>
      <w:r w:rsidRPr="00BF1C89">
        <w:rPr>
          <w:b/>
          <w:bCs/>
          <w:i w:val="0"/>
          <w:iCs w:val="0"/>
          <w:sz w:val="24"/>
          <w:szCs w:val="24"/>
        </w:rPr>
        <w:instrText xml:space="preserve"> SEQ Figure \* ARABIC </w:instrText>
      </w:r>
      <w:r w:rsidRPr="00BF1C89">
        <w:rPr>
          <w:b/>
          <w:bCs/>
          <w:i w:val="0"/>
          <w:iCs w:val="0"/>
          <w:sz w:val="24"/>
          <w:szCs w:val="24"/>
        </w:rPr>
        <w:fldChar w:fldCharType="separate"/>
      </w:r>
      <w:r w:rsidR="0094135D">
        <w:rPr>
          <w:b/>
          <w:bCs/>
          <w:i w:val="0"/>
          <w:iCs w:val="0"/>
          <w:noProof/>
          <w:sz w:val="24"/>
          <w:szCs w:val="24"/>
        </w:rPr>
        <w:t>32</w:t>
      </w:r>
      <w:r w:rsidRPr="00BF1C89">
        <w:rPr>
          <w:b/>
          <w:bCs/>
          <w:i w:val="0"/>
          <w:iCs w:val="0"/>
          <w:sz w:val="24"/>
          <w:szCs w:val="24"/>
        </w:rPr>
        <w:fldChar w:fldCharType="end"/>
      </w:r>
      <w:bookmarkEnd w:id="31"/>
      <w:r w:rsidRPr="00BF1C89">
        <w:rPr>
          <w:b/>
          <w:bCs/>
          <w:i w:val="0"/>
          <w:iCs w:val="0"/>
          <w:sz w:val="24"/>
          <w:szCs w:val="24"/>
        </w:rPr>
        <w:t xml:space="preserve"> : Weekly Accidents Forecast (SARIMA) for police force 20.</w:t>
      </w:r>
    </w:p>
    <w:p w14:paraId="01E09ED0" w14:textId="77777777" w:rsidR="00BF1C89" w:rsidRDefault="00BF1C89" w:rsidP="00BF1C89">
      <w:pPr>
        <w:keepNext/>
      </w:pPr>
      <w:r w:rsidRPr="00BF1C89">
        <w:rPr>
          <w:noProof/>
        </w:rPr>
        <w:lastRenderedPageBreak/>
        <w:drawing>
          <wp:inline distT="0" distB="0" distL="0" distR="0" wp14:anchorId="1DE412F5" wp14:editId="4338242E">
            <wp:extent cx="6225606" cy="3200400"/>
            <wp:effectExtent l="0" t="0" r="3810" b="0"/>
            <wp:docPr id="1911066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66486" name=""/>
                    <pic:cNvPicPr/>
                  </pic:nvPicPr>
                  <pic:blipFill>
                    <a:blip r:embed="rId37"/>
                    <a:stretch>
                      <a:fillRect/>
                    </a:stretch>
                  </pic:blipFill>
                  <pic:spPr>
                    <a:xfrm>
                      <a:off x="0" y="0"/>
                      <a:ext cx="6227972" cy="3201616"/>
                    </a:xfrm>
                    <a:prstGeom prst="rect">
                      <a:avLst/>
                    </a:prstGeom>
                  </pic:spPr>
                </pic:pic>
              </a:graphicData>
            </a:graphic>
          </wp:inline>
        </w:drawing>
      </w:r>
    </w:p>
    <w:p w14:paraId="6EE972F0" w14:textId="73F2123B" w:rsidR="00F310AD" w:rsidRDefault="00BF1C89" w:rsidP="00C723B3">
      <w:pPr>
        <w:pStyle w:val="Caption"/>
        <w:jc w:val="center"/>
        <w:rPr>
          <w:b/>
          <w:bCs/>
          <w:i w:val="0"/>
          <w:iCs w:val="0"/>
          <w:sz w:val="24"/>
          <w:szCs w:val="24"/>
        </w:rPr>
      </w:pPr>
      <w:bookmarkStart w:id="32" w:name="_Ref175751125"/>
      <w:r w:rsidRPr="00BF1C89">
        <w:rPr>
          <w:b/>
          <w:bCs/>
          <w:i w:val="0"/>
          <w:iCs w:val="0"/>
          <w:sz w:val="24"/>
          <w:szCs w:val="24"/>
        </w:rPr>
        <w:t xml:space="preserve">Figure </w:t>
      </w:r>
      <w:r w:rsidRPr="00BF1C89">
        <w:rPr>
          <w:b/>
          <w:bCs/>
          <w:i w:val="0"/>
          <w:iCs w:val="0"/>
          <w:sz w:val="24"/>
          <w:szCs w:val="24"/>
        </w:rPr>
        <w:fldChar w:fldCharType="begin"/>
      </w:r>
      <w:r w:rsidRPr="00BF1C89">
        <w:rPr>
          <w:b/>
          <w:bCs/>
          <w:i w:val="0"/>
          <w:iCs w:val="0"/>
          <w:sz w:val="24"/>
          <w:szCs w:val="24"/>
        </w:rPr>
        <w:instrText xml:space="preserve"> SEQ Figure \* ARABIC </w:instrText>
      </w:r>
      <w:r w:rsidRPr="00BF1C89">
        <w:rPr>
          <w:b/>
          <w:bCs/>
          <w:i w:val="0"/>
          <w:iCs w:val="0"/>
          <w:sz w:val="24"/>
          <w:szCs w:val="24"/>
        </w:rPr>
        <w:fldChar w:fldCharType="separate"/>
      </w:r>
      <w:r w:rsidR="0094135D">
        <w:rPr>
          <w:b/>
          <w:bCs/>
          <w:i w:val="0"/>
          <w:iCs w:val="0"/>
          <w:noProof/>
          <w:sz w:val="24"/>
          <w:szCs w:val="24"/>
        </w:rPr>
        <w:t>33</w:t>
      </w:r>
      <w:r w:rsidRPr="00BF1C89">
        <w:rPr>
          <w:b/>
          <w:bCs/>
          <w:i w:val="0"/>
          <w:iCs w:val="0"/>
          <w:sz w:val="24"/>
          <w:szCs w:val="24"/>
        </w:rPr>
        <w:fldChar w:fldCharType="end"/>
      </w:r>
      <w:bookmarkEnd w:id="32"/>
      <w:r w:rsidRPr="00BF1C89">
        <w:rPr>
          <w:b/>
          <w:bCs/>
          <w:i w:val="0"/>
          <w:iCs w:val="0"/>
          <w:sz w:val="24"/>
          <w:szCs w:val="24"/>
        </w:rPr>
        <w:t xml:space="preserve"> : Weekly Accidents Forecast (SARIMA) for police force 46.</w:t>
      </w:r>
    </w:p>
    <w:p w14:paraId="5C16B608" w14:textId="77777777" w:rsidR="00C723B3" w:rsidRPr="00C723B3" w:rsidRDefault="00C723B3" w:rsidP="00C723B3"/>
    <w:p w14:paraId="345D559B" w14:textId="11E7734F" w:rsidR="00CA657F" w:rsidRDefault="00CA657F" w:rsidP="00CA657F">
      <w:pPr>
        <w:rPr>
          <w:b/>
          <w:bCs/>
          <w:u w:val="single"/>
        </w:rPr>
      </w:pPr>
      <w:r w:rsidRPr="004F75E8">
        <w:rPr>
          <w:b/>
          <w:bCs/>
          <w:u w:val="single"/>
        </w:rPr>
        <w:t xml:space="preserve">Task </w:t>
      </w:r>
      <w:r>
        <w:rPr>
          <w:b/>
          <w:bCs/>
          <w:u w:val="single"/>
        </w:rPr>
        <w:t>7:</w:t>
      </w:r>
    </w:p>
    <w:p w14:paraId="0E05197C" w14:textId="004C7F23" w:rsidR="00601B32" w:rsidRDefault="00951270" w:rsidP="00601B32">
      <w:r w:rsidRPr="00951270">
        <w:t xml:space="preserve">The table shows the Mean Squared Error (MSE) values for ARIMA and SARIMA models applied to historical and daily accident counts in the top 3 LSOAs. ARIMA models consistently outperform </w:t>
      </w:r>
      <w:r>
        <w:t>S</w:t>
      </w:r>
      <w:r w:rsidRPr="00951270">
        <w:t>ARIMA models, with lower MSE values indicating better predictive accuracy.</w:t>
      </w:r>
    </w:p>
    <w:tbl>
      <w:tblPr>
        <w:tblStyle w:val="TableGrid"/>
        <w:tblW w:w="0" w:type="auto"/>
        <w:jc w:val="center"/>
        <w:tblLook w:val="04A0" w:firstRow="1" w:lastRow="0" w:firstColumn="1" w:lastColumn="0" w:noHBand="0" w:noVBand="1"/>
      </w:tblPr>
      <w:tblGrid>
        <w:gridCol w:w="2465"/>
        <w:gridCol w:w="2145"/>
      </w:tblGrid>
      <w:tr w:rsidR="00C362FD" w14:paraId="5595D431" w14:textId="77777777" w:rsidTr="00E271FF">
        <w:trPr>
          <w:jc w:val="center"/>
        </w:trPr>
        <w:tc>
          <w:tcPr>
            <w:tcW w:w="2465" w:type="dxa"/>
          </w:tcPr>
          <w:p w14:paraId="04730DA9" w14:textId="0D6D28A6" w:rsidR="00C362FD" w:rsidRDefault="00C362FD" w:rsidP="0044342A">
            <w:r>
              <w:t>Model</w:t>
            </w:r>
          </w:p>
        </w:tc>
        <w:tc>
          <w:tcPr>
            <w:tcW w:w="2145" w:type="dxa"/>
          </w:tcPr>
          <w:p w14:paraId="4CDFC63D" w14:textId="4DAB5983" w:rsidR="00C362FD" w:rsidRDefault="00C362FD" w:rsidP="0044342A">
            <w:r>
              <w:t>MSE value</w:t>
            </w:r>
          </w:p>
        </w:tc>
      </w:tr>
      <w:tr w:rsidR="00C362FD" w14:paraId="2E19C663" w14:textId="77777777" w:rsidTr="00E271FF">
        <w:trPr>
          <w:jc w:val="center"/>
        </w:trPr>
        <w:tc>
          <w:tcPr>
            <w:tcW w:w="2465" w:type="dxa"/>
          </w:tcPr>
          <w:p w14:paraId="6FFA2F1F" w14:textId="3F97BD69" w:rsidR="00C362FD" w:rsidRDefault="00C362FD" w:rsidP="0044342A">
            <w:r>
              <w:t xml:space="preserve">Arima </w:t>
            </w:r>
          </w:p>
        </w:tc>
        <w:tc>
          <w:tcPr>
            <w:tcW w:w="2145" w:type="dxa"/>
          </w:tcPr>
          <w:p w14:paraId="6BEEA881" w14:textId="316A9A30" w:rsidR="00C362FD" w:rsidRDefault="00C90EB3" w:rsidP="0044342A">
            <w:r w:rsidRPr="00C90EB3">
              <w:t>0.18</w:t>
            </w:r>
          </w:p>
        </w:tc>
      </w:tr>
      <w:tr w:rsidR="00C362FD" w14:paraId="11191655" w14:textId="77777777" w:rsidTr="00E271FF">
        <w:trPr>
          <w:jc w:val="center"/>
        </w:trPr>
        <w:tc>
          <w:tcPr>
            <w:tcW w:w="2465" w:type="dxa"/>
          </w:tcPr>
          <w:p w14:paraId="2DDCA18D" w14:textId="2190F1F8" w:rsidR="00C362FD" w:rsidRDefault="00C362FD" w:rsidP="0044342A">
            <w:r>
              <w:t xml:space="preserve">Sarima </w:t>
            </w:r>
          </w:p>
        </w:tc>
        <w:tc>
          <w:tcPr>
            <w:tcW w:w="2145" w:type="dxa"/>
          </w:tcPr>
          <w:p w14:paraId="042E730C" w14:textId="511E42AC" w:rsidR="00C362FD" w:rsidRDefault="00C90EB3" w:rsidP="00E271FF">
            <w:pPr>
              <w:keepNext/>
            </w:pPr>
            <w:r w:rsidRPr="00C90EB3">
              <w:t>0.34</w:t>
            </w:r>
          </w:p>
        </w:tc>
      </w:tr>
    </w:tbl>
    <w:p w14:paraId="2AFA90C7" w14:textId="77777777" w:rsidR="00871C06" w:rsidRDefault="00871C06" w:rsidP="00E271FF">
      <w:pPr>
        <w:pStyle w:val="Caption"/>
        <w:jc w:val="center"/>
        <w:rPr>
          <w:b/>
          <w:bCs/>
          <w:i w:val="0"/>
          <w:iCs w:val="0"/>
          <w:sz w:val="24"/>
          <w:szCs w:val="24"/>
        </w:rPr>
      </w:pPr>
    </w:p>
    <w:p w14:paraId="0D049920" w14:textId="51FB2656" w:rsidR="001F2B3A" w:rsidRDefault="00E271FF" w:rsidP="00E271FF">
      <w:pPr>
        <w:pStyle w:val="Caption"/>
        <w:jc w:val="center"/>
        <w:rPr>
          <w:b/>
          <w:bCs/>
          <w:i w:val="0"/>
          <w:iCs w:val="0"/>
          <w:sz w:val="24"/>
          <w:szCs w:val="24"/>
        </w:rPr>
      </w:pPr>
      <w:r w:rsidRPr="00E271FF">
        <w:rPr>
          <w:b/>
          <w:bCs/>
          <w:i w:val="0"/>
          <w:iCs w:val="0"/>
          <w:sz w:val="24"/>
          <w:szCs w:val="24"/>
        </w:rPr>
        <w:t xml:space="preserve">Table </w:t>
      </w:r>
      <w:r w:rsidRPr="00E271FF">
        <w:rPr>
          <w:b/>
          <w:bCs/>
          <w:i w:val="0"/>
          <w:iCs w:val="0"/>
          <w:sz w:val="24"/>
          <w:szCs w:val="24"/>
        </w:rPr>
        <w:fldChar w:fldCharType="begin"/>
      </w:r>
      <w:r w:rsidRPr="00E271FF">
        <w:rPr>
          <w:b/>
          <w:bCs/>
          <w:i w:val="0"/>
          <w:iCs w:val="0"/>
          <w:sz w:val="24"/>
          <w:szCs w:val="24"/>
        </w:rPr>
        <w:instrText xml:space="preserve"> SEQ Table \* ARABIC </w:instrText>
      </w:r>
      <w:r w:rsidRPr="00E271FF">
        <w:rPr>
          <w:b/>
          <w:bCs/>
          <w:i w:val="0"/>
          <w:iCs w:val="0"/>
          <w:sz w:val="24"/>
          <w:szCs w:val="24"/>
        </w:rPr>
        <w:fldChar w:fldCharType="separate"/>
      </w:r>
      <w:r w:rsidRPr="00E271FF">
        <w:rPr>
          <w:b/>
          <w:bCs/>
          <w:i w:val="0"/>
          <w:iCs w:val="0"/>
          <w:noProof/>
          <w:sz w:val="24"/>
          <w:szCs w:val="24"/>
        </w:rPr>
        <w:t>2</w:t>
      </w:r>
      <w:r w:rsidRPr="00E271FF">
        <w:rPr>
          <w:b/>
          <w:bCs/>
          <w:i w:val="0"/>
          <w:iCs w:val="0"/>
          <w:sz w:val="24"/>
          <w:szCs w:val="24"/>
        </w:rPr>
        <w:fldChar w:fldCharType="end"/>
      </w:r>
      <w:r w:rsidRPr="00E271FF">
        <w:rPr>
          <w:b/>
          <w:bCs/>
          <w:i w:val="0"/>
          <w:iCs w:val="0"/>
          <w:sz w:val="24"/>
          <w:szCs w:val="24"/>
        </w:rPr>
        <w:t xml:space="preserve"> : MSE value of ARIMA and SARIMA model.</w:t>
      </w:r>
    </w:p>
    <w:p w14:paraId="75EFD061" w14:textId="33D21BD5" w:rsidR="0096640A" w:rsidRPr="0096640A" w:rsidRDefault="00A838AD" w:rsidP="0096640A">
      <w:r w:rsidRPr="00A838AD">
        <w:t xml:space="preserve">The </w:t>
      </w:r>
      <w:r w:rsidRPr="00206B57">
        <w:fldChar w:fldCharType="begin"/>
      </w:r>
      <w:r w:rsidRPr="00206B57">
        <w:instrText xml:space="preserve"> REF _Ref175751354 \h </w:instrText>
      </w:r>
      <w:r w:rsidR="00206B57" w:rsidRPr="00206B57">
        <w:instrText xml:space="preserve"> \* MERGEFORMAT </w:instrText>
      </w:r>
      <w:r w:rsidRPr="00206B57">
        <w:fldChar w:fldCharType="separate"/>
      </w:r>
      <w:r w:rsidRPr="00206B57">
        <w:t xml:space="preserve">Figure </w:t>
      </w:r>
      <w:r w:rsidRPr="00206B57">
        <w:rPr>
          <w:noProof/>
        </w:rPr>
        <w:t>34</w:t>
      </w:r>
      <w:r w:rsidRPr="00206B57">
        <w:fldChar w:fldCharType="end"/>
      </w:r>
      <w:r w:rsidRPr="00A838AD">
        <w:t xml:space="preserve"> shows a decrease in forecasted accident counts for July 2020 compared to historical data. The historical data shows a consistent pattern with some fluctuations, while the forecast suggests a more significant drop in accidents for July.</w:t>
      </w:r>
    </w:p>
    <w:p w14:paraId="39276DE4" w14:textId="77777777" w:rsidR="0094135D" w:rsidRDefault="00C6276D" w:rsidP="0094135D">
      <w:pPr>
        <w:keepNext/>
      </w:pPr>
      <w:r w:rsidRPr="00C6276D">
        <w:rPr>
          <w:noProof/>
        </w:rPr>
        <w:lastRenderedPageBreak/>
        <w:drawing>
          <wp:inline distT="0" distB="0" distL="0" distR="0" wp14:anchorId="3853FE37" wp14:editId="316B1B61">
            <wp:extent cx="6322553" cy="3253740"/>
            <wp:effectExtent l="0" t="0" r="2540" b="3810"/>
            <wp:docPr id="682623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23409" name=""/>
                    <pic:cNvPicPr/>
                  </pic:nvPicPr>
                  <pic:blipFill>
                    <a:blip r:embed="rId38"/>
                    <a:stretch>
                      <a:fillRect/>
                    </a:stretch>
                  </pic:blipFill>
                  <pic:spPr>
                    <a:xfrm>
                      <a:off x="0" y="0"/>
                      <a:ext cx="6327195" cy="3256129"/>
                    </a:xfrm>
                    <a:prstGeom prst="rect">
                      <a:avLst/>
                    </a:prstGeom>
                  </pic:spPr>
                </pic:pic>
              </a:graphicData>
            </a:graphic>
          </wp:inline>
        </w:drawing>
      </w:r>
    </w:p>
    <w:p w14:paraId="6502DF95" w14:textId="401D6F34" w:rsidR="00871C06" w:rsidRDefault="0094135D" w:rsidP="0094135D">
      <w:pPr>
        <w:pStyle w:val="Caption"/>
        <w:jc w:val="center"/>
        <w:rPr>
          <w:b/>
          <w:bCs/>
          <w:i w:val="0"/>
          <w:iCs w:val="0"/>
          <w:sz w:val="24"/>
          <w:szCs w:val="24"/>
        </w:rPr>
      </w:pPr>
      <w:bookmarkStart w:id="33" w:name="_Ref175751354"/>
      <w:r w:rsidRPr="0094135D">
        <w:rPr>
          <w:b/>
          <w:bCs/>
          <w:i w:val="0"/>
          <w:iCs w:val="0"/>
          <w:sz w:val="24"/>
          <w:szCs w:val="24"/>
        </w:rPr>
        <w:t xml:space="preserve">Figure </w:t>
      </w:r>
      <w:r w:rsidRPr="0094135D">
        <w:rPr>
          <w:b/>
          <w:bCs/>
          <w:i w:val="0"/>
          <w:iCs w:val="0"/>
          <w:sz w:val="24"/>
          <w:szCs w:val="24"/>
        </w:rPr>
        <w:fldChar w:fldCharType="begin"/>
      </w:r>
      <w:r w:rsidRPr="0094135D">
        <w:rPr>
          <w:b/>
          <w:bCs/>
          <w:i w:val="0"/>
          <w:iCs w:val="0"/>
          <w:sz w:val="24"/>
          <w:szCs w:val="24"/>
        </w:rPr>
        <w:instrText xml:space="preserve"> SEQ Figure \* ARABIC </w:instrText>
      </w:r>
      <w:r w:rsidRPr="0094135D">
        <w:rPr>
          <w:b/>
          <w:bCs/>
          <w:i w:val="0"/>
          <w:iCs w:val="0"/>
          <w:sz w:val="24"/>
          <w:szCs w:val="24"/>
        </w:rPr>
        <w:fldChar w:fldCharType="separate"/>
      </w:r>
      <w:r w:rsidRPr="0094135D">
        <w:rPr>
          <w:b/>
          <w:bCs/>
          <w:i w:val="0"/>
          <w:iCs w:val="0"/>
          <w:noProof/>
          <w:sz w:val="24"/>
          <w:szCs w:val="24"/>
        </w:rPr>
        <w:t>34</w:t>
      </w:r>
      <w:r w:rsidRPr="0094135D">
        <w:rPr>
          <w:b/>
          <w:bCs/>
          <w:i w:val="0"/>
          <w:iCs w:val="0"/>
          <w:sz w:val="24"/>
          <w:szCs w:val="24"/>
        </w:rPr>
        <w:fldChar w:fldCharType="end"/>
      </w:r>
      <w:bookmarkEnd w:id="33"/>
      <w:r w:rsidRPr="0094135D">
        <w:rPr>
          <w:b/>
          <w:bCs/>
          <w:i w:val="0"/>
          <w:iCs w:val="0"/>
          <w:sz w:val="24"/>
          <w:szCs w:val="24"/>
        </w:rPr>
        <w:t xml:space="preserve"> : Accident count of top 3 LSOAs (ARIMA model).</w:t>
      </w:r>
    </w:p>
    <w:p w14:paraId="1A6663DF" w14:textId="5EDF5C2C" w:rsidR="00A16D40" w:rsidRPr="00A16D40" w:rsidRDefault="00A16D40" w:rsidP="00A16D40">
      <w:r w:rsidRPr="00A16D40">
        <w:t xml:space="preserve">The </w:t>
      </w:r>
      <w:r w:rsidRPr="00A16D40">
        <w:fldChar w:fldCharType="begin"/>
      </w:r>
      <w:r w:rsidRPr="00A16D40">
        <w:instrText xml:space="preserve"> REF _Ref175751469 \h  \* MERGEFORMAT </w:instrText>
      </w:r>
      <w:r w:rsidRPr="00A16D40">
        <w:fldChar w:fldCharType="separate"/>
      </w:r>
      <w:r w:rsidRPr="00A16D40">
        <w:t xml:space="preserve">Figure </w:t>
      </w:r>
      <w:r w:rsidRPr="00A16D40">
        <w:rPr>
          <w:noProof/>
        </w:rPr>
        <w:t>35</w:t>
      </w:r>
      <w:r w:rsidRPr="00A16D40">
        <w:fldChar w:fldCharType="end"/>
      </w:r>
      <w:r w:rsidRPr="00A16D40">
        <w:t xml:space="preserve"> shows a significant decrease in forecasted accident counts for July 2020 compared to the historical average. The historical data shows a consistent pattern with some fluctuations, while the forecast suggests a more significant drop in accidents for July. This could be attributed to various factors such as changes in traffic patterns, weather conditions, or public health measures.</w:t>
      </w:r>
    </w:p>
    <w:p w14:paraId="384D9702" w14:textId="77777777" w:rsidR="0094135D" w:rsidRDefault="006E5514" w:rsidP="0094135D">
      <w:pPr>
        <w:keepNext/>
      </w:pPr>
      <w:r w:rsidRPr="006E5514">
        <w:rPr>
          <w:noProof/>
        </w:rPr>
        <w:lastRenderedPageBreak/>
        <w:drawing>
          <wp:inline distT="0" distB="0" distL="0" distR="0" wp14:anchorId="2BAE540A" wp14:editId="366379E6">
            <wp:extent cx="6306469" cy="3322320"/>
            <wp:effectExtent l="0" t="0" r="0" b="0"/>
            <wp:docPr id="127774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48737" name=""/>
                    <pic:cNvPicPr/>
                  </pic:nvPicPr>
                  <pic:blipFill>
                    <a:blip r:embed="rId39"/>
                    <a:stretch>
                      <a:fillRect/>
                    </a:stretch>
                  </pic:blipFill>
                  <pic:spPr>
                    <a:xfrm>
                      <a:off x="0" y="0"/>
                      <a:ext cx="6310437" cy="3324410"/>
                    </a:xfrm>
                    <a:prstGeom prst="rect">
                      <a:avLst/>
                    </a:prstGeom>
                  </pic:spPr>
                </pic:pic>
              </a:graphicData>
            </a:graphic>
          </wp:inline>
        </w:drawing>
      </w:r>
    </w:p>
    <w:p w14:paraId="2706AF57" w14:textId="54805462" w:rsidR="003E3370" w:rsidRPr="005A3318" w:rsidRDefault="0094135D" w:rsidP="005A3318">
      <w:pPr>
        <w:pStyle w:val="Caption"/>
        <w:jc w:val="center"/>
        <w:rPr>
          <w:b/>
          <w:bCs/>
          <w:i w:val="0"/>
          <w:iCs w:val="0"/>
          <w:sz w:val="24"/>
          <w:szCs w:val="24"/>
        </w:rPr>
      </w:pPr>
      <w:bookmarkStart w:id="34" w:name="_Ref175751469"/>
      <w:r w:rsidRPr="0094135D">
        <w:rPr>
          <w:b/>
          <w:bCs/>
          <w:i w:val="0"/>
          <w:iCs w:val="0"/>
          <w:sz w:val="24"/>
          <w:szCs w:val="24"/>
        </w:rPr>
        <w:t xml:space="preserve">Figure </w:t>
      </w:r>
      <w:r w:rsidRPr="0094135D">
        <w:rPr>
          <w:b/>
          <w:bCs/>
          <w:i w:val="0"/>
          <w:iCs w:val="0"/>
          <w:sz w:val="24"/>
          <w:szCs w:val="24"/>
        </w:rPr>
        <w:fldChar w:fldCharType="begin"/>
      </w:r>
      <w:r w:rsidRPr="0094135D">
        <w:rPr>
          <w:b/>
          <w:bCs/>
          <w:i w:val="0"/>
          <w:iCs w:val="0"/>
          <w:sz w:val="24"/>
          <w:szCs w:val="24"/>
        </w:rPr>
        <w:instrText xml:space="preserve"> SEQ Figure \* ARABIC </w:instrText>
      </w:r>
      <w:r w:rsidRPr="0094135D">
        <w:rPr>
          <w:b/>
          <w:bCs/>
          <w:i w:val="0"/>
          <w:iCs w:val="0"/>
          <w:sz w:val="24"/>
          <w:szCs w:val="24"/>
        </w:rPr>
        <w:fldChar w:fldCharType="separate"/>
      </w:r>
      <w:r w:rsidRPr="0094135D">
        <w:rPr>
          <w:b/>
          <w:bCs/>
          <w:i w:val="0"/>
          <w:iCs w:val="0"/>
          <w:noProof/>
          <w:sz w:val="24"/>
          <w:szCs w:val="24"/>
        </w:rPr>
        <w:t>35</w:t>
      </w:r>
      <w:r w:rsidRPr="0094135D">
        <w:rPr>
          <w:b/>
          <w:bCs/>
          <w:i w:val="0"/>
          <w:iCs w:val="0"/>
          <w:sz w:val="24"/>
          <w:szCs w:val="24"/>
        </w:rPr>
        <w:fldChar w:fldCharType="end"/>
      </w:r>
      <w:bookmarkEnd w:id="34"/>
      <w:r w:rsidRPr="0094135D">
        <w:rPr>
          <w:b/>
          <w:bCs/>
          <w:i w:val="0"/>
          <w:iCs w:val="0"/>
          <w:sz w:val="24"/>
          <w:szCs w:val="24"/>
        </w:rPr>
        <w:t xml:space="preserve"> : Accident count of top 3 LSOAs (SARIMA model)</w:t>
      </w:r>
    </w:p>
    <w:p w14:paraId="1352528B" w14:textId="1BC32569" w:rsidR="00BD02EF" w:rsidRDefault="00553D22" w:rsidP="00BD02EF">
      <w:pPr>
        <w:rPr>
          <w:b/>
          <w:bCs/>
          <w:u w:val="single"/>
        </w:rPr>
      </w:pPr>
      <w:r w:rsidRPr="004F75E8">
        <w:rPr>
          <w:b/>
          <w:bCs/>
          <w:u w:val="single"/>
        </w:rPr>
        <w:t xml:space="preserve">Task </w:t>
      </w:r>
      <w:r>
        <w:rPr>
          <w:b/>
          <w:bCs/>
          <w:u w:val="single"/>
        </w:rPr>
        <w:t>8</w:t>
      </w:r>
      <w:r w:rsidRPr="004F75E8">
        <w:rPr>
          <w:b/>
          <w:bCs/>
          <w:u w:val="single"/>
        </w:rPr>
        <w:t>:</w:t>
      </w:r>
      <w:r>
        <w:rPr>
          <w:b/>
          <w:bCs/>
          <w:u w:val="single"/>
        </w:rPr>
        <w:t xml:space="preserve"> </w:t>
      </w:r>
    </w:p>
    <w:p w14:paraId="0B204930" w14:textId="4F4EEC3F" w:rsidR="00E36909" w:rsidRDefault="00033609" w:rsidP="00BD02EF">
      <w:r w:rsidRPr="00033609">
        <w:t>The analysis of a social network graph, likely from Facebook, involves 4,039 users and 88,234 friendships, resulting in a sparse network with a density of 0.0108. Each user has an average of 44 friends, indicating a large but moderately connected network.</w:t>
      </w:r>
    </w:p>
    <w:p w14:paraId="416BCF50" w14:textId="77777777" w:rsidR="0065111D" w:rsidRDefault="0065111D" w:rsidP="0065111D">
      <w:r w:rsidRPr="00CE4DE7">
        <w:fldChar w:fldCharType="begin"/>
      </w:r>
      <w:r w:rsidRPr="00CE4DE7">
        <w:instrText xml:space="preserve"> REF _Ref174121800 \h  \* MERGEFORMAT </w:instrText>
      </w:r>
      <w:r w:rsidRPr="00CE4DE7">
        <w:fldChar w:fldCharType="separate"/>
      </w:r>
      <w:r w:rsidRPr="00CE4DE7">
        <w:t xml:space="preserve">Figure </w:t>
      </w:r>
      <w:r w:rsidRPr="00CE4DE7">
        <w:rPr>
          <w:noProof/>
        </w:rPr>
        <w:t>36</w:t>
      </w:r>
      <w:r w:rsidRPr="00CE4DE7">
        <w:fldChar w:fldCharType="end"/>
      </w:r>
      <w:r>
        <w:t xml:space="preserve"> </w:t>
      </w:r>
      <w:r w:rsidRPr="007B6533">
        <w:t>visualizes a subgraph of 100 users from a larger social network. It features a central hub with many connections, surrounded by nodes with varying connectivity. Some nodes link directly to the hub, while others form smaller, tightly knit clusters, creating a mix of star-like and clustered patterns</w:t>
      </w:r>
      <w:r w:rsidRPr="00CD1410">
        <w:t>.</w:t>
      </w:r>
    </w:p>
    <w:p w14:paraId="4C0D9DCE" w14:textId="77777777" w:rsidR="0065111D" w:rsidRDefault="0065111D" w:rsidP="00BD02EF"/>
    <w:p w14:paraId="07C666F6" w14:textId="77777777" w:rsidR="00007544" w:rsidRDefault="00007544" w:rsidP="00BD02EF"/>
    <w:p w14:paraId="45F030D8" w14:textId="77777777" w:rsidR="00007544" w:rsidRDefault="00007544" w:rsidP="00007544">
      <w:pPr>
        <w:keepNext/>
        <w:jc w:val="center"/>
      </w:pPr>
      <w:r w:rsidRPr="00007544">
        <w:rPr>
          <w:noProof/>
        </w:rPr>
        <w:lastRenderedPageBreak/>
        <w:drawing>
          <wp:inline distT="0" distB="0" distL="0" distR="0" wp14:anchorId="40A1D454" wp14:editId="3100B6F9">
            <wp:extent cx="4885553" cy="4931560"/>
            <wp:effectExtent l="0" t="0" r="0" b="2540"/>
            <wp:docPr id="1105451602" name="Picture 1" descr="A network with blue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51602" name="Picture 1" descr="A network with blue dots and lines&#10;&#10;Description automatically generated"/>
                    <pic:cNvPicPr/>
                  </pic:nvPicPr>
                  <pic:blipFill>
                    <a:blip r:embed="rId40"/>
                    <a:stretch>
                      <a:fillRect/>
                    </a:stretch>
                  </pic:blipFill>
                  <pic:spPr>
                    <a:xfrm>
                      <a:off x="0" y="0"/>
                      <a:ext cx="4898818" cy="4944950"/>
                    </a:xfrm>
                    <a:prstGeom prst="rect">
                      <a:avLst/>
                    </a:prstGeom>
                  </pic:spPr>
                </pic:pic>
              </a:graphicData>
            </a:graphic>
          </wp:inline>
        </w:drawing>
      </w:r>
    </w:p>
    <w:p w14:paraId="05CDB434" w14:textId="64CF9EA5" w:rsidR="00007544" w:rsidRPr="00007544" w:rsidRDefault="00007544" w:rsidP="00007544">
      <w:pPr>
        <w:pStyle w:val="Caption"/>
        <w:jc w:val="center"/>
        <w:rPr>
          <w:b/>
          <w:bCs/>
          <w:i w:val="0"/>
          <w:iCs w:val="0"/>
          <w:sz w:val="24"/>
          <w:szCs w:val="24"/>
        </w:rPr>
      </w:pPr>
      <w:bookmarkStart w:id="35" w:name="_Ref174121800"/>
      <w:r w:rsidRPr="00007544">
        <w:rPr>
          <w:b/>
          <w:bCs/>
          <w:i w:val="0"/>
          <w:iCs w:val="0"/>
          <w:sz w:val="24"/>
          <w:szCs w:val="24"/>
        </w:rPr>
        <w:t xml:space="preserve">Figure </w:t>
      </w:r>
      <w:r w:rsidRPr="00007544">
        <w:rPr>
          <w:b/>
          <w:bCs/>
          <w:i w:val="0"/>
          <w:iCs w:val="0"/>
          <w:sz w:val="24"/>
          <w:szCs w:val="24"/>
        </w:rPr>
        <w:fldChar w:fldCharType="begin"/>
      </w:r>
      <w:r w:rsidRPr="00007544">
        <w:rPr>
          <w:b/>
          <w:bCs/>
          <w:i w:val="0"/>
          <w:iCs w:val="0"/>
          <w:sz w:val="24"/>
          <w:szCs w:val="24"/>
        </w:rPr>
        <w:instrText xml:space="preserve"> SEQ Figure \* ARABIC </w:instrText>
      </w:r>
      <w:r w:rsidRPr="00007544">
        <w:rPr>
          <w:b/>
          <w:bCs/>
          <w:i w:val="0"/>
          <w:iCs w:val="0"/>
          <w:sz w:val="24"/>
          <w:szCs w:val="24"/>
        </w:rPr>
        <w:fldChar w:fldCharType="separate"/>
      </w:r>
      <w:r w:rsidR="0094135D">
        <w:rPr>
          <w:b/>
          <w:bCs/>
          <w:i w:val="0"/>
          <w:iCs w:val="0"/>
          <w:noProof/>
          <w:sz w:val="24"/>
          <w:szCs w:val="24"/>
        </w:rPr>
        <w:t>36</w:t>
      </w:r>
      <w:r w:rsidRPr="00007544">
        <w:rPr>
          <w:b/>
          <w:bCs/>
          <w:i w:val="0"/>
          <w:iCs w:val="0"/>
          <w:sz w:val="24"/>
          <w:szCs w:val="24"/>
        </w:rPr>
        <w:fldChar w:fldCharType="end"/>
      </w:r>
      <w:bookmarkEnd w:id="35"/>
      <w:r w:rsidRPr="00007544">
        <w:rPr>
          <w:b/>
          <w:bCs/>
          <w:i w:val="0"/>
          <w:iCs w:val="0"/>
          <w:sz w:val="24"/>
          <w:szCs w:val="24"/>
        </w:rPr>
        <w:t xml:space="preserve"> : Social Network Subgraph with 100 Nodes.</w:t>
      </w:r>
    </w:p>
    <w:p w14:paraId="386A07B7" w14:textId="77777777" w:rsidR="00CD1410" w:rsidRDefault="00CD1410" w:rsidP="00BD02EF"/>
    <w:p w14:paraId="7732C810" w14:textId="287F0124" w:rsidR="00AE0C7E" w:rsidRDefault="00AE0C7E" w:rsidP="00AE0C7E">
      <w:pPr>
        <w:rPr>
          <w:b/>
          <w:bCs/>
          <w:u w:val="single"/>
        </w:rPr>
      </w:pPr>
      <w:r w:rsidRPr="004F75E8">
        <w:rPr>
          <w:b/>
          <w:bCs/>
          <w:u w:val="single"/>
        </w:rPr>
        <w:t xml:space="preserve">Task </w:t>
      </w:r>
      <w:r w:rsidR="00893396">
        <w:rPr>
          <w:b/>
          <w:bCs/>
          <w:u w:val="single"/>
        </w:rPr>
        <w:t>9</w:t>
      </w:r>
      <w:r w:rsidRPr="004F75E8">
        <w:rPr>
          <w:b/>
          <w:bCs/>
          <w:u w:val="single"/>
        </w:rPr>
        <w:t>:</w:t>
      </w:r>
      <w:r>
        <w:rPr>
          <w:b/>
          <w:bCs/>
          <w:u w:val="single"/>
        </w:rPr>
        <w:t xml:space="preserve"> </w:t>
      </w:r>
    </w:p>
    <w:p w14:paraId="55494B03" w14:textId="198D3999" w:rsidR="00074B4A" w:rsidRDefault="00CE4DE7" w:rsidP="00074B4A">
      <w:r w:rsidRPr="00CE4DE7">
        <w:fldChar w:fldCharType="begin"/>
      </w:r>
      <w:r w:rsidRPr="00CE4DE7">
        <w:instrText xml:space="preserve"> REF _Ref174123087 \h  \* MERGEFORMAT </w:instrText>
      </w:r>
      <w:r w:rsidRPr="00CE4DE7">
        <w:fldChar w:fldCharType="separate"/>
      </w:r>
      <w:r w:rsidRPr="00CE4DE7">
        <w:t xml:space="preserve">Figure </w:t>
      </w:r>
      <w:r w:rsidRPr="00CE4DE7">
        <w:rPr>
          <w:noProof/>
        </w:rPr>
        <w:t>37</w:t>
      </w:r>
      <w:r w:rsidRPr="00CE4DE7">
        <w:fldChar w:fldCharType="end"/>
      </w:r>
      <w:r w:rsidR="003B1390">
        <w:t xml:space="preserve"> </w:t>
      </w:r>
      <w:r w:rsidR="0074297C" w:rsidRPr="0074297C">
        <w:t>shows Edge Betweenness Centrality, where most edges have low centrality, indicating they're not critical for network connectivity. However, a few edges with high centrality serve as key bridges, maintaining network cohesion</w:t>
      </w:r>
      <w:r w:rsidR="00074B4A" w:rsidRPr="00074B4A">
        <w:t>.</w:t>
      </w:r>
    </w:p>
    <w:p w14:paraId="3A59DF5C" w14:textId="77777777" w:rsidR="003B1390" w:rsidRDefault="007125A0" w:rsidP="003B1390">
      <w:pPr>
        <w:keepNext/>
      </w:pPr>
      <w:r w:rsidRPr="007125A0">
        <w:rPr>
          <w:noProof/>
        </w:rPr>
        <w:lastRenderedPageBreak/>
        <w:drawing>
          <wp:inline distT="0" distB="0" distL="0" distR="0" wp14:anchorId="649D74F4" wp14:editId="3EC56C21">
            <wp:extent cx="5731510" cy="3564255"/>
            <wp:effectExtent l="0" t="0" r="2540" b="0"/>
            <wp:docPr id="2040583973" name="Picture 1" descr="A graph with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83973" name="Picture 1" descr="A graph with a number of bars&#10;&#10;Description automatically generated with medium confidence"/>
                    <pic:cNvPicPr/>
                  </pic:nvPicPr>
                  <pic:blipFill>
                    <a:blip r:embed="rId41"/>
                    <a:stretch>
                      <a:fillRect/>
                    </a:stretch>
                  </pic:blipFill>
                  <pic:spPr>
                    <a:xfrm>
                      <a:off x="0" y="0"/>
                      <a:ext cx="5731510" cy="3564255"/>
                    </a:xfrm>
                    <a:prstGeom prst="rect">
                      <a:avLst/>
                    </a:prstGeom>
                  </pic:spPr>
                </pic:pic>
              </a:graphicData>
            </a:graphic>
          </wp:inline>
        </w:drawing>
      </w:r>
    </w:p>
    <w:p w14:paraId="2E6E580B" w14:textId="4CB8A7F4" w:rsidR="007125A0" w:rsidRPr="003B1390" w:rsidRDefault="003B1390" w:rsidP="003B1390">
      <w:pPr>
        <w:pStyle w:val="Caption"/>
        <w:jc w:val="center"/>
        <w:rPr>
          <w:b/>
          <w:bCs/>
          <w:i w:val="0"/>
          <w:iCs w:val="0"/>
          <w:sz w:val="24"/>
          <w:szCs w:val="24"/>
        </w:rPr>
      </w:pPr>
      <w:bookmarkStart w:id="36" w:name="_Ref174123087"/>
      <w:r w:rsidRPr="003B1390">
        <w:rPr>
          <w:b/>
          <w:bCs/>
          <w:i w:val="0"/>
          <w:iCs w:val="0"/>
          <w:sz w:val="24"/>
          <w:szCs w:val="24"/>
        </w:rPr>
        <w:t xml:space="preserve">Figure </w:t>
      </w:r>
      <w:r w:rsidRPr="003B1390">
        <w:rPr>
          <w:b/>
          <w:bCs/>
          <w:i w:val="0"/>
          <w:iCs w:val="0"/>
          <w:sz w:val="24"/>
          <w:szCs w:val="24"/>
        </w:rPr>
        <w:fldChar w:fldCharType="begin"/>
      </w:r>
      <w:r w:rsidRPr="003B1390">
        <w:rPr>
          <w:b/>
          <w:bCs/>
          <w:i w:val="0"/>
          <w:iCs w:val="0"/>
          <w:sz w:val="24"/>
          <w:szCs w:val="24"/>
        </w:rPr>
        <w:instrText xml:space="preserve"> SEQ Figure \* ARABIC </w:instrText>
      </w:r>
      <w:r w:rsidRPr="003B1390">
        <w:rPr>
          <w:b/>
          <w:bCs/>
          <w:i w:val="0"/>
          <w:iCs w:val="0"/>
          <w:sz w:val="24"/>
          <w:szCs w:val="24"/>
        </w:rPr>
        <w:fldChar w:fldCharType="separate"/>
      </w:r>
      <w:r w:rsidR="0094135D">
        <w:rPr>
          <w:b/>
          <w:bCs/>
          <w:i w:val="0"/>
          <w:iCs w:val="0"/>
          <w:noProof/>
          <w:sz w:val="24"/>
          <w:szCs w:val="24"/>
        </w:rPr>
        <w:t>37</w:t>
      </w:r>
      <w:r w:rsidRPr="003B1390">
        <w:rPr>
          <w:b/>
          <w:bCs/>
          <w:i w:val="0"/>
          <w:iCs w:val="0"/>
          <w:sz w:val="24"/>
          <w:szCs w:val="24"/>
        </w:rPr>
        <w:fldChar w:fldCharType="end"/>
      </w:r>
      <w:bookmarkEnd w:id="36"/>
      <w:r w:rsidRPr="003B1390">
        <w:rPr>
          <w:b/>
          <w:bCs/>
          <w:i w:val="0"/>
          <w:iCs w:val="0"/>
          <w:sz w:val="24"/>
          <w:szCs w:val="24"/>
        </w:rPr>
        <w:t xml:space="preserve"> : Edge Centrality of the network.</w:t>
      </w:r>
    </w:p>
    <w:p w14:paraId="18E07D47" w14:textId="77777777" w:rsidR="00AE0C7E" w:rsidRDefault="00AE0C7E" w:rsidP="00074B4A"/>
    <w:p w14:paraId="107FD6A8" w14:textId="1957CBC1" w:rsidR="000A43D6" w:rsidRDefault="00A32494" w:rsidP="000A43D6">
      <w:r w:rsidRPr="00A32494">
        <w:t>The top 5 edges with the highest betweenness centrality are crucial connectors in the social network. Edges (107, 1684) and (107, 1085) are particularly influential, followed by (1085, 3437), (567, 3437), and (0, 107)</w:t>
      </w:r>
      <w:r w:rsidR="009404FC">
        <w:t>:</w:t>
      </w:r>
    </w:p>
    <w:p w14:paraId="1B4B4CBF" w14:textId="1A691EAE" w:rsidR="00893396" w:rsidRDefault="009404FC" w:rsidP="0056612F">
      <w:pPr>
        <w:jc w:val="center"/>
      </w:pPr>
      <w:r w:rsidRPr="009404FC">
        <w:rPr>
          <w:noProof/>
        </w:rPr>
        <w:drawing>
          <wp:inline distT="0" distB="0" distL="0" distR="0" wp14:anchorId="26E7624D" wp14:editId="10F74142">
            <wp:extent cx="3809365" cy="1409439"/>
            <wp:effectExtent l="0" t="0" r="635" b="635"/>
            <wp:docPr id="325488953"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88953" name="Picture 1" descr="A number on a white background&#10;&#10;Description automatically generated"/>
                    <pic:cNvPicPr/>
                  </pic:nvPicPr>
                  <pic:blipFill>
                    <a:blip r:embed="rId42"/>
                    <a:stretch>
                      <a:fillRect/>
                    </a:stretch>
                  </pic:blipFill>
                  <pic:spPr>
                    <a:xfrm>
                      <a:off x="0" y="0"/>
                      <a:ext cx="3825986" cy="1415589"/>
                    </a:xfrm>
                    <a:prstGeom prst="rect">
                      <a:avLst/>
                    </a:prstGeom>
                  </pic:spPr>
                </pic:pic>
              </a:graphicData>
            </a:graphic>
          </wp:inline>
        </w:drawing>
      </w:r>
    </w:p>
    <w:p w14:paraId="72F3B1BF" w14:textId="77777777" w:rsidR="0056612F" w:rsidRDefault="0056612F" w:rsidP="0056612F">
      <w:pPr>
        <w:jc w:val="center"/>
      </w:pPr>
    </w:p>
    <w:p w14:paraId="79D4E1C3" w14:textId="40C70051" w:rsidR="00472D63" w:rsidRDefault="00893396" w:rsidP="00893396">
      <w:pPr>
        <w:rPr>
          <w:b/>
          <w:bCs/>
          <w:u w:val="single"/>
        </w:rPr>
      </w:pPr>
      <w:r w:rsidRPr="004F75E8">
        <w:rPr>
          <w:b/>
          <w:bCs/>
          <w:u w:val="single"/>
        </w:rPr>
        <w:t xml:space="preserve">Task </w:t>
      </w:r>
      <w:r>
        <w:rPr>
          <w:b/>
          <w:bCs/>
          <w:u w:val="single"/>
        </w:rPr>
        <w:t>10</w:t>
      </w:r>
      <w:r w:rsidRPr="004F75E8">
        <w:rPr>
          <w:b/>
          <w:bCs/>
          <w:u w:val="single"/>
        </w:rPr>
        <w:t>:</w:t>
      </w:r>
      <w:r>
        <w:rPr>
          <w:b/>
          <w:bCs/>
          <w:u w:val="single"/>
        </w:rPr>
        <w:t xml:space="preserve"> </w:t>
      </w:r>
      <w:r w:rsidR="00472D63">
        <w:rPr>
          <w:b/>
          <w:bCs/>
          <w:u w:val="single"/>
        </w:rPr>
        <w:t>T</w:t>
      </w:r>
      <w:r w:rsidR="00472D63" w:rsidRPr="00472D63">
        <w:rPr>
          <w:b/>
          <w:bCs/>
          <w:u w:val="single"/>
        </w:rPr>
        <w:t>wo community detection algorithms</w:t>
      </w:r>
    </w:p>
    <w:p w14:paraId="1BFD460A" w14:textId="65F74C62" w:rsidR="00422CC4" w:rsidRDefault="00422CC4" w:rsidP="00893396">
      <w:r w:rsidRPr="00422CC4">
        <w:rPr>
          <w:b/>
          <w:bCs/>
          <w:u w:val="single"/>
        </w:rPr>
        <w:t>Label Propagation Algorithm (LPA)</w:t>
      </w:r>
      <w:r w:rsidR="00AE411B" w:rsidRPr="00AE411B">
        <w:t xml:space="preserve"> </w:t>
      </w:r>
      <w:r w:rsidR="00451BCE" w:rsidRPr="00451BCE">
        <w:t xml:space="preserve">detects communities by iteratively assigning labels to nodes based on their neighbors, </w:t>
      </w:r>
      <w:r w:rsidR="00451BCE" w:rsidRPr="00451BCE">
        <w:lastRenderedPageBreak/>
        <w:t>converging to stable communities. It's fast and scalable but can yield varying results due to random initialization</w:t>
      </w:r>
      <w:r w:rsidRPr="00422CC4">
        <w:t>.</w:t>
      </w:r>
    </w:p>
    <w:p w14:paraId="594BF92D" w14:textId="564E13CE" w:rsidR="00422CC4" w:rsidRDefault="00AE411B" w:rsidP="00893396">
      <w:r w:rsidRPr="00AE411B">
        <w:rPr>
          <w:b/>
          <w:bCs/>
          <w:u w:val="single"/>
        </w:rPr>
        <w:t>The Louvain Method</w:t>
      </w:r>
      <w:r w:rsidRPr="00AE411B">
        <w:t xml:space="preserve"> </w:t>
      </w:r>
      <w:r w:rsidR="00A1363B" w:rsidRPr="00A1363B">
        <w:t>optimizes modularity by iteratively grouping nodes into local communities and merging them into larger ones until modularity no longer improves, effectively identifying high-quality community structures</w:t>
      </w:r>
      <w:r w:rsidRPr="00AE411B">
        <w:t>.</w:t>
      </w:r>
    </w:p>
    <w:p w14:paraId="57F2E0FE" w14:textId="733629CE" w:rsidR="00983D33" w:rsidRPr="00CC7D25" w:rsidRDefault="00CC7D25" w:rsidP="00893396">
      <w:pPr>
        <w:rPr>
          <w:b/>
          <w:bCs/>
          <w:u w:val="single"/>
        </w:rPr>
      </w:pPr>
      <w:r>
        <w:rPr>
          <w:b/>
          <w:bCs/>
          <w:u w:val="single"/>
        </w:rPr>
        <w:t>C</w:t>
      </w:r>
      <w:r w:rsidRPr="00CC7D25">
        <w:rPr>
          <w:b/>
          <w:bCs/>
          <w:u w:val="single"/>
        </w:rPr>
        <w:t>lusters/community within this social network</w:t>
      </w:r>
      <w:r>
        <w:rPr>
          <w:b/>
          <w:bCs/>
          <w:u w:val="single"/>
        </w:rPr>
        <w:t xml:space="preserve"> </w:t>
      </w:r>
      <w:r w:rsidRPr="00CC7D25">
        <w:rPr>
          <w:b/>
          <w:bCs/>
        </w:rPr>
        <w:t xml:space="preserve">- </w:t>
      </w:r>
      <w:r w:rsidR="00BD715E" w:rsidRPr="00BD715E">
        <w:t>Both Label Propagation Algorithm (LPA) and Louvain Method were applied to detect communities in the network. LPA identified 44 communities, with sizes ranging from 2 to 1030 nodes, while Louvain Method detected 16 larger and more cohesive communities.</w:t>
      </w:r>
    </w:p>
    <w:p w14:paraId="12636FE4" w14:textId="6E7FEB5A" w:rsidR="004F003A" w:rsidRDefault="004F003A" w:rsidP="00893396">
      <w:pPr>
        <w:rPr>
          <w:b/>
          <w:bCs/>
          <w:u w:val="single"/>
        </w:rPr>
      </w:pPr>
      <w:r>
        <w:rPr>
          <w:b/>
          <w:bCs/>
          <w:u w:val="single"/>
        </w:rPr>
        <w:t>Comparison Chart</w:t>
      </w:r>
    </w:p>
    <w:p w14:paraId="0C0AD6C4" w14:textId="0489A8F9" w:rsidR="003C2B9A" w:rsidRDefault="003C2B9A" w:rsidP="003C2B9A">
      <w:r w:rsidRPr="003C2B9A">
        <w:t>The two graphs shown in the</w:t>
      </w:r>
      <w:r w:rsidR="0083562F">
        <w:t xml:space="preserve"> </w:t>
      </w:r>
      <w:r w:rsidR="00CE4DE7" w:rsidRPr="00CE4DE7">
        <w:fldChar w:fldCharType="begin"/>
      </w:r>
      <w:r w:rsidR="00CE4DE7" w:rsidRPr="00CE4DE7">
        <w:instrText xml:space="preserve"> REF _Ref174126374 \h  \* MERGEFORMAT </w:instrText>
      </w:r>
      <w:r w:rsidR="00CE4DE7" w:rsidRPr="00CE4DE7">
        <w:fldChar w:fldCharType="separate"/>
      </w:r>
      <w:r w:rsidR="00CE4DE7" w:rsidRPr="00CE4DE7">
        <w:t xml:space="preserve">Figure </w:t>
      </w:r>
      <w:r w:rsidR="00CE4DE7" w:rsidRPr="00CE4DE7">
        <w:rPr>
          <w:noProof/>
        </w:rPr>
        <w:t>38</w:t>
      </w:r>
      <w:r w:rsidR="00CE4DE7" w:rsidRPr="00CE4DE7">
        <w:fldChar w:fldCharType="end"/>
      </w:r>
      <w:r w:rsidR="0083562F">
        <w:t xml:space="preserve"> </w:t>
      </w:r>
      <w:r w:rsidRPr="003C2B9A">
        <w:t xml:space="preserve">compare </w:t>
      </w:r>
      <w:r w:rsidR="001925F0">
        <w:t>both methods.</w:t>
      </w:r>
    </w:p>
    <w:tbl>
      <w:tblPr>
        <w:tblStyle w:val="TableGrid"/>
        <w:tblW w:w="0" w:type="auto"/>
        <w:tblLook w:val="04A0" w:firstRow="1" w:lastRow="0" w:firstColumn="1" w:lastColumn="0" w:noHBand="0" w:noVBand="1"/>
      </w:tblPr>
      <w:tblGrid>
        <w:gridCol w:w="3005"/>
        <w:gridCol w:w="3005"/>
        <w:gridCol w:w="3006"/>
      </w:tblGrid>
      <w:tr w:rsidR="004F003A" w14:paraId="0850C45F" w14:textId="77777777" w:rsidTr="004F003A">
        <w:tc>
          <w:tcPr>
            <w:tcW w:w="3005" w:type="dxa"/>
          </w:tcPr>
          <w:p w14:paraId="515B29E7" w14:textId="0501DA5D" w:rsidR="004F003A" w:rsidRDefault="00950F1E" w:rsidP="00893396">
            <w:r>
              <w:t>Attributes</w:t>
            </w:r>
          </w:p>
        </w:tc>
        <w:tc>
          <w:tcPr>
            <w:tcW w:w="3005" w:type="dxa"/>
          </w:tcPr>
          <w:p w14:paraId="31635C29" w14:textId="3A5269DF" w:rsidR="004F003A" w:rsidRDefault="00001E11" w:rsidP="00893396">
            <w:r w:rsidRPr="00001E11">
              <w:t>LPA Community Sizes</w:t>
            </w:r>
          </w:p>
        </w:tc>
        <w:tc>
          <w:tcPr>
            <w:tcW w:w="3006" w:type="dxa"/>
          </w:tcPr>
          <w:p w14:paraId="4BD36830" w14:textId="023BE00C" w:rsidR="004F003A" w:rsidRDefault="00950F1E" w:rsidP="00893396">
            <w:r w:rsidRPr="00950F1E">
              <w:t>Louvain Community Sizes</w:t>
            </w:r>
          </w:p>
        </w:tc>
      </w:tr>
      <w:tr w:rsidR="004F003A" w14:paraId="7CAAF23B" w14:textId="77777777" w:rsidTr="004F003A">
        <w:tc>
          <w:tcPr>
            <w:tcW w:w="3005" w:type="dxa"/>
          </w:tcPr>
          <w:p w14:paraId="1D8A1634" w14:textId="0F1AC253" w:rsidR="004F003A" w:rsidRDefault="00950F1E" w:rsidP="00893396">
            <w:r w:rsidRPr="00950F1E">
              <w:t>Distribution</w:t>
            </w:r>
          </w:p>
        </w:tc>
        <w:tc>
          <w:tcPr>
            <w:tcW w:w="3005" w:type="dxa"/>
          </w:tcPr>
          <w:p w14:paraId="55828A61" w14:textId="476A5A07" w:rsidR="004F003A" w:rsidRDefault="00083548" w:rsidP="00893396">
            <w:r w:rsidRPr="00083548">
              <w:t>LPA creates skewed communities with one large and many small groups.</w:t>
            </w:r>
          </w:p>
        </w:tc>
        <w:tc>
          <w:tcPr>
            <w:tcW w:w="3006" w:type="dxa"/>
          </w:tcPr>
          <w:p w14:paraId="0C037BA4" w14:textId="6B8F3781" w:rsidR="004F003A" w:rsidRDefault="00BC2D55" w:rsidP="00893396">
            <w:r w:rsidRPr="00BC2D55">
              <w:t>Louvain creates evenly sized communities</w:t>
            </w:r>
          </w:p>
        </w:tc>
      </w:tr>
      <w:tr w:rsidR="004F003A" w14:paraId="65E25433" w14:textId="77777777" w:rsidTr="004F003A">
        <w:tc>
          <w:tcPr>
            <w:tcW w:w="3005" w:type="dxa"/>
          </w:tcPr>
          <w:p w14:paraId="451BAF5A" w14:textId="70D459E5" w:rsidR="004F003A" w:rsidRDefault="0038308A" w:rsidP="00893396">
            <w:r w:rsidRPr="0038308A">
              <w:t>Range</w:t>
            </w:r>
          </w:p>
        </w:tc>
        <w:tc>
          <w:tcPr>
            <w:tcW w:w="3005" w:type="dxa"/>
          </w:tcPr>
          <w:p w14:paraId="5222FB84" w14:textId="783239C4" w:rsidR="004F003A" w:rsidRDefault="00B544A7" w:rsidP="00893396">
            <w:r w:rsidRPr="00B544A7">
              <w:t>Community sizes vary widely, with many small communities.</w:t>
            </w:r>
          </w:p>
        </w:tc>
        <w:tc>
          <w:tcPr>
            <w:tcW w:w="3006" w:type="dxa"/>
          </w:tcPr>
          <w:p w14:paraId="2317DF68" w14:textId="728657D4" w:rsidR="004F003A" w:rsidRDefault="000E02DF" w:rsidP="00893396">
            <w:r w:rsidRPr="000E02DF">
              <w:t>Community sizes are more balanced, with most communities being of mid-range size.</w:t>
            </w:r>
          </w:p>
        </w:tc>
      </w:tr>
      <w:tr w:rsidR="004F003A" w14:paraId="729C4BB1" w14:textId="77777777" w:rsidTr="004F003A">
        <w:tc>
          <w:tcPr>
            <w:tcW w:w="3005" w:type="dxa"/>
          </w:tcPr>
          <w:p w14:paraId="36C503F1" w14:textId="520B5000" w:rsidR="004F003A" w:rsidRDefault="0038308A" w:rsidP="00893396">
            <w:r w:rsidRPr="0038308A">
              <w:t>Interpretation</w:t>
            </w:r>
          </w:p>
        </w:tc>
        <w:tc>
          <w:tcPr>
            <w:tcW w:w="3005" w:type="dxa"/>
          </w:tcPr>
          <w:p w14:paraId="3F34FF1B" w14:textId="38F53CAF" w:rsidR="004F003A" w:rsidRDefault="00F12974" w:rsidP="00893396">
            <w:r w:rsidRPr="00F12974">
              <w:t xml:space="preserve">LPA finds few large and many </w:t>
            </w:r>
            <w:r w:rsidRPr="00F12974">
              <w:lastRenderedPageBreak/>
              <w:t>small communities.</w:t>
            </w:r>
          </w:p>
        </w:tc>
        <w:tc>
          <w:tcPr>
            <w:tcW w:w="3006" w:type="dxa"/>
          </w:tcPr>
          <w:p w14:paraId="6F2B7E61" w14:textId="13368697" w:rsidR="004F003A" w:rsidRDefault="00857559" w:rsidP="00893396">
            <w:r w:rsidRPr="00857559">
              <w:lastRenderedPageBreak/>
              <w:t xml:space="preserve">Louvain finds fewer, but more balanced </w:t>
            </w:r>
            <w:r w:rsidRPr="00857559">
              <w:lastRenderedPageBreak/>
              <w:t>communities.</w:t>
            </w:r>
            <w:r w:rsidR="00F577C5" w:rsidRPr="00F577C5">
              <w:t>, focusing on optimizing modularity.</w:t>
            </w:r>
          </w:p>
        </w:tc>
      </w:tr>
    </w:tbl>
    <w:p w14:paraId="69923ED2" w14:textId="77777777" w:rsidR="004F003A" w:rsidRDefault="004F003A" w:rsidP="00893396"/>
    <w:p w14:paraId="43AA6460" w14:textId="77777777" w:rsidR="00C76AE6" w:rsidRDefault="00C76AE6" w:rsidP="00DE4915">
      <w:pPr>
        <w:keepNext/>
        <w:jc w:val="center"/>
      </w:pPr>
      <w:r w:rsidRPr="00C76AE6">
        <w:rPr>
          <w:noProof/>
        </w:rPr>
        <w:drawing>
          <wp:inline distT="0" distB="0" distL="0" distR="0" wp14:anchorId="339A76A2" wp14:editId="7E53BAAB">
            <wp:extent cx="6234430" cy="2956560"/>
            <wp:effectExtent l="0" t="0" r="0" b="0"/>
            <wp:docPr id="230639041" name="Picture 1" descr="A green and blu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39041" name="Picture 1" descr="A green and blue graph&#10;&#10;Description automatically generated with medium confidence"/>
                    <pic:cNvPicPr/>
                  </pic:nvPicPr>
                  <pic:blipFill>
                    <a:blip r:embed="rId43"/>
                    <a:stretch>
                      <a:fillRect/>
                    </a:stretch>
                  </pic:blipFill>
                  <pic:spPr>
                    <a:xfrm>
                      <a:off x="0" y="0"/>
                      <a:ext cx="6234430" cy="2956560"/>
                    </a:xfrm>
                    <a:prstGeom prst="rect">
                      <a:avLst/>
                    </a:prstGeom>
                  </pic:spPr>
                </pic:pic>
              </a:graphicData>
            </a:graphic>
          </wp:inline>
        </w:drawing>
      </w:r>
    </w:p>
    <w:p w14:paraId="6DC8B762" w14:textId="57200721" w:rsidR="00C76AE6" w:rsidRDefault="00C76AE6" w:rsidP="00C76AE6">
      <w:pPr>
        <w:pStyle w:val="Caption"/>
        <w:jc w:val="center"/>
        <w:rPr>
          <w:b/>
          <w:bCs/>
          <w:i w:val="0"/>
          <w:iCs w:val="0"/>
          <w:sz w:val="24"/>
          <w:szCs w:val="24"/>
        </w:rPr>
      </w:pPr>
      <w:bookmarkStart w:id="37" w:name="_Ref174126374"/>
      <w:r w:rsidRPr="00C76AE6">
        <w:rPr>
          <w:b/>
          <w:bCs/>
          <w:i w:val="0"/>
          <w:iCs w:val="0"/>
          <w:sz w:val="24"/>
          <w:szCs w:val="24"/>
        </w:rPr>
        <w:t xml:space="preserve">Figure </w:t>
      </w:r>
      <w:r w:rsidRPr="00C76AE6">
        <w:rPr>
          <w:b/>
          <w:bCs/>
          <w:i w:val="0"/>
          <w:iCs w:val="0"/>
          <w:sz w:val="24"/>
          <w:szCs w:val="24"/>
        </w:rPr>
        <w:fldChar w:fldCharType="begin"/>
      </w:r>
      <w:r w:rsidRPr="00C76AE6">
        <w:rPr>
          <w:b/>
          <w:bCs/>
          <w:i w:val="0"/>
          <w:iCs w:val="0"/>
          <w:sz w:val="24"/>
          <w:szCs w:val="24"/>
        </w:rPr>
        <w:instrText xml:space="preserve"> SEQ Figure \* ARABIC </w:instrText>
      </w:r>
      <w:r w:rsidRPr="00C76AE6">
        <w:rPr>
          <w:b/>
          <w:bCs/>
          <w:i w:val="0"/>
          <w:iCs w:val="0"/>
          <w:sz w:val="24"/>
          <w:szCs w:val="24"/>
        </w:rPr>
        <w:fldChar w:fldCharType="separate"/>
      </w:r>
      <w:r w:rsidR="0094135D">
        <w:rPr>
          <w:b/>
          <w:bCs/>
          <w:i w:val="0"/>
          <w:iCs w:val="0"/>
          <w:noProof/>
          <w:sz w:val="24"/>
          <w:szCs w:val="24"/>
        </w:rPr>
        <w:t>38</w:t>
      </w:r>
      <w:r w:rsidRPr="00C76AE6">
        <w:rPr>
          <w:b/>
          <w:bCs/>
          <w:i w:val="0"/>
          <w:iCs w:val="0"/>
          <w:sz w:val="24"/>
          <w:szCs w:val="24"/>
        </w:rPr>
        <w:fldChar w:fldCharType="end"/>
      </w:r>
      <w:bookmarkEnd w:id="37"/>
      <w:r w:rsidRPr="00C76AE6">
        <w:rPr>
          <w:b/>
          <w:bCs/>
          <w:i w:val="0"/>
          <w:iCs w:val="0"/>
          <w:sz w:val="24"/>
          <w:szCs w:val="24"/>
        </w:rPr>
        <w:t>: LPA and Louvain Graph.</w:t>
      </w:r>
    </w:p>
    <w:p w14:paraId="5479E8FA" w14:textId="77777777" w:rsidR="00931B34" w:rsidRDefault="00931B34" w:rsidP="00931B34"/>
    <w:p w14:paraId="6A346042" w14:textId="771B66A8" w:rsidR="002507E3" w:rsidRDefault="002507E3" w:rsidP="00931B34">
      <w:r w:rsidRPr="002507E3">
        <w:rPr>
          <w:b/>
          <w:bCs/>
          <w:u w:val="single"/>
        </w:rPr>
        <w:t>Recommendations</w:t>
      </w:r>
    </w:p>
    <w:p w14:paraId="77A1EA83" w14:textId="0DD25360" w:rsidR="002507E3" w:rsidRDefault="004368D4" w:rsidP="00931B34">
      <w:r>
        <w:t>T</w:t>
      </w:r>
      <w:r w:rsidR="000948D7" w:rsidRPr="000948D7">
        <w:t>he following recommendations can be made to government agencies to improve road safety</w:t>
      </w:r>
      <w:r w:rsidR="000948D7">
        <w:t>:</w:t>
      </w:r>
    </w:p>
    <w:p w14:paraId="670B08DB" w14:textId="3476DDF7" w:rsidR="00140AC3" w:rsidRPr="0084722E" w:rsidRDefault="004F3AFA" w:rsidP="0084722E">
      <w:pPr>
        <w:numPr>
          <w:ilvl w:val="0"/>
          <w:numId w:val="1"/>
        </w:numPr>
        <w:rPr>
          <w:lang w:val="en-GB"/>
        </w:rPr>
      </w:pPr>
      <w:r w:rsidRPr="004F3AFA">
        <w:t>Enhance rush hour management by optimizing signals and improving public transport</w:t>
      </w:r>
      <w:r w:rsidR="00104F9B">
        <w:t xml:space="preserve"> </w:t>
      </w:r>
      <w:r w:rsidR="008A3955">
        <w:fldChar w:fldCharType="begin"/>
      </w:r>
      <w:r w:rsidR="008A3955">
        <w:instrText xml:space="preserve"> ADDIN ZOTERO_ITEM CSL_CITATION {"citationID":"CHYuigng","properties":{"formattedCitation":"(de Souza {\\i{}et al.}, 2017)","plainCitation":"(de Souza et al., 2017)","noteIndex":0},"citationItems":[{"id":82,"uris":["http://zotero.org/users/local/JtIfgjS1/items/WIU7LYQA"],"itemData":{"id":82,"type":"article-journal","abstract":"In cities, where the number of vehicles continuously increases faster than the available traffic infrastructure to support them, congestion is a difficult issue to deal with and it becomes even worse in case of car accidents. This problem affects many aspects of the modern society, including economic development, traffic accidents, increase in greenhouse emissions, time spent, and health damages. In this context, modern societies can rely on traffic management system to minimize traffic congestion and its negative effects. Traffic management systems are composed of a set of application and management tools to improve the overall traffic efficiency and safety of the transportation systems. Furthermore, to overcome such issue, traffic management system gathers information from heterogeneous sources, exploits such information to identify hazards that may potentially degrade the traffic efficiency, and then provides services to control them. With this question in mind, this article presents a classification, review, challenges, and future perspectives to implement a traffic management system.","container-title":"International Journal of Distributed Sensor Networks","DOI":"10.1177/1550147716683612","ISSN":"1550-1329","issue":"4","language":"en","note":"publisher: SAGE Publications","page":"1550147716683612","source":"SAGE Journals","title":"Traffic management systems: A classification, review, challenges, and future perspectives","title-short":"Traffic management systems","volume":"13","author":[{"family":"Souza","given":"Allan M","non-dropping-particle":"de"},{"family":"Brennand","given":"Celso ARL"},{"family":"Yokoyama","given":"Roberto S"},{"family":"Donato","given":"Erick A"},{"family":"Madeira","given":"Edmundo RM"},{"family":"Villas","given":"Leandro A"}],"issued":{"date-parts":[["2017",4,1]]}}}],"schema":"https://github.com/citation-style-language/schema/raw/master/csl-citation.json"} </w:instrText>
      </w:r>
      <w:r w:rsidR="008A3955">
        <w:fldChar w:fldCharType="separate"/>
      </w:r>
      <w:r w:rsidR="008A3955" w:rsidRPr="008A3955">
        <w:rPr>
          <w:kern w:val="0"/>
        </w:rPr>
        <w:t xml:space="preserve">(de Souza </w:t>
      </w:r>
      <w:r w:rsidR="008A3955" w:rsidRPr="00F067F6">
        <w:rPr>
          <w:kern w:val="0"/>
        </w:rPr>
        <w:t>et al</w:t>
      </w:r>
      <w:r w:rsidR="008A3955" w:rsidRPr="008A3955">
        <w:rPr>
          <w:i/>
          <w:iCs/>
          <w:kern w:val="0"/>
        </w:rPr>
        <w:t>.</w:t>
      </w:r>
      <w:r w:rsidR="008A3955" w:rsidRPr="008A3955">
        <w:rPr>
          <w:kern w:val="0"/>
        </w:rPr>
        <w:t>, 2017</w:t>
      </w:r>
      <w:r w:rsidR="00515870">
        <w:rPr>
          <w:kern w:val="0"/>
        </w:rPr>
        <w:t xml:space="preserve"> ; </w:t>
      </w:r>
      <w:r w:rsidR="004D1153" w:rsidRPr="003F1443">
        <w:t>Chelugo, 2017</w:t>
      </w:r>
      <w:r w:rsidR="008A3955" w:rsidRPr="008A3955">
        <w:rPr>
          <w:kern w:val="0"/>
        </w:rPr>
        <w:t>)</w:t>
      </w:r>
      <w:r w:rsidR="008A3955">
        <w:fldChar w:fldCharType="end"/>
      </w:r>
      <w:r w:rsidRPr="004F3AFA">
        <w:t>.</w:t>
      </w:r>
    </w:p>
    <w:p w14:paraId="22501C5C" w14:textId="3D9A9236" w:rsidR="00F759B7" w:rsidRPr="00F759B7" w:rsidRDefault="00831AE8" w:rsidP="00F759B7">
      <w:pPr>
        <w:numPr>
          <w:ilvl w:val="0"/>
          <w:numId w:val="1"/>
        </w:numPr>
        <w:rPr>
          <w:lang w:val="en-GB"/>
        </w:rPr>
      </w:pPr>
      <w:r w:rsidRPr="00831AE8">
        <w:rPr>
          <w:lang w:val="en-GB"/>
        </w:rPr>
        <w:t xml:space="preserve">Run targeted road </w:t>
      </w:r>
      <w:r w:rsidR="003D1611">
        <w:rPr>
          <w:lang w:val="en-GB"/>
        </w:rPr>
        <w:t xml:space="preserve">and traffic </w:t>
      </w:r>
      <w:r w:rsidRPr="00831AE8">
        <w:rPr>
          <w:lang w:val="en-GB"/>
        </w:rPr>
        <w:t>safety campaigns and increase patrols on Fridays to address high accident rates</w:t>
      </w:r>
      <w:r w:rsidR="00083F51">
        <w:rPr>
          <w:lang w:val="en-GB"/>
        </w:rPr>
        <w:t xml:space="preserve"> </w:t>
      </w:r>
      <w:r w:rsidR="00083F51">
        <w:rPr>
          <w:lang w:val="en-GB"/>
        </w:rPr>
        <w:fldChar w:fldCharType="begin"/>
      </w:r>
      <w:r w:rsidR="00083F51">
        <w:rPr>
          <w:lang w:val="en-GB"/>
        </w:rPr>
        <w:instrText xml:space="preserve"> ADDIN ZOTERO_ITEM CSL_CITATION {"citationID":"KyGXwM3U","properties":{"formattedCitation":"(Schrock {\\i{}et al.}, 2017)","plainCitation":"(Schrock et al., 2017)","noteIndex":0},"citationItems":[{"id":91,"uris":["http://zotero.org/users/local/JtIfgjS1/items/DXA7T2EK"],"itemData":{"id":91,"type":"report","abstract":"The main objective of this research was to provide guidance to the Kansas Department of Transportation (KDOT) in establishing strategies to improve the traffic safety culture in Kansas. This was done by analyzing crash data with respect to the seven coalition districts in Kansas. A detailed literature review along with a survey of existing conditions in 27 states was carried out. Web research was carried out to determine existing safety culture programs both in the United States and internationally. The applicability of the documented safety culture programs is determined based on the crash analysis of the coalition districts. The summary of the crash statistics and traffic safety culture programs, shown in Appendix C, was presented at the coalition meetings in order to positively impact the state’s traffic safety culture by making sure the citizens of Kansas are thinking about safety proactively rather than reactively.","call-number":"dot:31752","language":"English","number":"K-TRAN: KU-15-2","source":"ROSA P","title":"Improving the traffic safety culture in Kansas.","URL":"https://rosap.ntl.bts.gov/view/dot/31752","author":[{"family":"Schrock","given":"Steven D."},{"family":"Bruner","given":"Allison"},{"family":"Kummetha","given":"Vishal C."},{"family":"Shrider","given":"Trent"},{"family":"Fitzsimmons","given":"Eric J."},{"family":"University of Kansas. Dept. of Civil","given":"Environmental and Architectural Engineering"}],"accessed":{"date-parts":[["2024",8,14]]},"issued":{"date-parts":[["2017",1,1]]}}}],"schema":"https://github.com/citation-style-language/schema/raw/master/csl-citation.json"} </w:instrText>
      </w:r>
      <w:r w:rsidR="00083F51">
        <w:rPr>
          <w:lang w:val="en-GB"/>
        </w:rPr>
        <w:fldChar w:fldCharType="separate"/>
      </w:r>
      <w:r w:rsidR="00083F51" w:rsidRPr="00083F51">
        <w:rPr>
          <w:kern w:val="0"/>
        </w:rPr>
        <w:t xml:space="preserve">(Schrock </w:t>
      </w:r>
      <w:r w:rsidR="00083F51" w:rsidRPr="00DC22BE">
        <w:rPr>
          <w:kern w:val="0"/>
        </w:rPr>
        <w:t>et al.,</w:t>
      </w:r>
      <w:r w:rsidR="00083F51" w:rsidRPr="00083F51">
        <w:rPr>
          <w:kern w:val="0"/>
        </w:rPr>
        <w:t xml:space="preserve"> 2017)</w:t>
      </w:r>
      <w:r w:rsidR="00083F51">
        <w:rPr>
          <w:lang w:val="en-GB"/>
        </w:rPr>
        <w:fldChar w:fldCharType="end"/>
      </w:r>
      <w:r w:rsidR="00F759B7" w:rsidRPr="00F759B7">
        <w:rPr>
          <w:lang w:val="en-GB"/>
        </w:rPr>
        <w:t>.</w:t>
      </w:r>
    </w:p>
    <w:p w14:paraId="765CC2E5" w14:textId="3B351541" w:rsidR="00F759B7" w:rsidRPr="00F759B7" w:rsidRDefault="00955F08" w:rsidP="00F759B7">
      <w:pPr>
        <w:numPr>
          <w:ilvl w:val="0"/>
          <w:numId w:val="1"/>
        </w:numPr>
        <w:rPr>
          <w:lang w:val="en-GB"/>
        </w:rPr>
      </w:pPr>
      <w:r w:rsidRPr="00955F08">
        <w:rPr>
          <w:lang w:val="en-GB"/>
        </w:rPr>
        <w:lastRenderedPageBreak/>
        <w:t>Prioritize infrastructure upgrades in high-accident areas, especially single carriageways, to reduce accidents</w:t>
      </w:r>
      <w:r w:rsidR="00813EDC">
        <w:rPr>
          <w:lang w:val="en-GB"/>
        </w:rPr>
        <w:t>.</w:t>
      </w:r>
      <w:r w:rsidR="00E5480B">
        <w:rPr>
          <w:lang w:val="en-GB"/>
        </w:rPr>
        <w:t xml:space="preserve"> </w:t>
      </w:r>
      <w:r w:rsidR="00E5480B">
        <w:rPr>
          <w:lang w:val="en-GB"/>
        </w:rPr>
        <w:fldChar w:fldCharType="begin"/>
      </w:r>
      <w:r w:rsidR="00E5480B">
        <w:rPr>
          <w:lang w:val="en-GB"/>
        </w:rPr>
        <w:instrText xml:space="preserve"> ADDIN ZOTERO_ITEM CSL_CITATION {"citationID":"PTU5sQxc","properties":{"formattedCitation":"(Gitelman, Carmel and Pesahov, 2014)","plainCitation":"(Gitelman, Carmel and Pesahov, 2014)","noteIndex":0},"citationItems":[{"id":142,"uris":["http://zotero.org/users/local/JtIfgjS1/items/R4UJNPLL"],"itemData":{"id":142,"type":"article-journal","abstract":"This study examined the safety efficiency of infrastructure improvements applied on the non-urban roads in Israel. The improvements considered were implemented by the National Transport Infrastructure Company in the framework of a black-spots’ treatment project, over the years 2007–2009. In the study, information on about two hundred locations treated was collected, where about thirty treatment types were found suitable for evaluation. For each treatment site, accident changes were examined using after-before comparisons, accounting for changes that had occurred in the comparison-group sites and for a regression-to-the-mean. For sites with a similar treatment a weighted value of the efficiency index was produced. Both the significance of findings and their comparability with international and previous local experience were examined to assign a final list of safety effects. Finally, accident reduction factors were obtained for 19 types of road infrastructure improvements. Applying those, we estimated that the black-spots’ treatment project was associated with an average annual saving of 224 injury accidents and 531 total accidents, having a tangible economic value. Most values of safety effects observed under Israeli conditions were in line with the international knowledge, while for some and especially combined treatments, the international experience is lacking. The updated accident reduction factors are applicable for the efficiency assessment of future investments in a safer road infrastructure.","container-title":"European Transport Research Review","DOI":"10.1007/s12544-014-0145-1","ISSN":"1866-8887","issue":"4","journalAbbreviation":"Eur. Transp. Res. Rev.","language":"en","license":"2014 The Author(s)","note":"number: 4\npublisher: SpringerOpen","page":"477-491","source":"etrr.springeropen.com","title":"The evaluation of safety efficiency of non-urban infrastructure improvements; a case-study","volume":"6","author":[{"family":"Gitelman","given":"Victoria"},{"family":"Carmel","given":"Roby"},{"family":"Pesahov","given":"Fany"}],"issued":{"date-parts":[["2014",12]]}}}],"schema":"https://github.com/citation-style-language/schema/raw/master/csl-citation.json"} </w:instrText>
      </w:r>
      <w:r w:rsidR="00E5480B">
        <w:rPr>
          <w:lang w:val="en-GB"/>
        </w:rPr>
        <w:fldChar w:fldCharType="separate"/>
      </w:r>
      <w:r w:rsidR="00E5480B" w:rsidRPr="00E5480B">
        <w:t>(Gitelman</w:t>
      </w:r>
      <w:r w:rsidR="001212BE">
        <w:t xml:space="preserve"> et al.,</w:t>
      </w:r>
      <w:r w:rsidR="00E5480B" w:rsidRPr="00E5480B">
        <w:t xml:space="preserve"> 2014)</w:t>
      </w:r>
      <w:r w:rsidR="00E5480B">
        <w:rPr>
          <w:lang w:val="en-GB"/>
        </w:rPr>
        <w:fldChar w:fldCharType="end"/>
      </w:r>
    </w:p>
    <w:p w14:paraId="5FADC459" w14:textId="267C2276" w:rsidR="00F759B7" w:rsidRPr="00F759B7" w:rsidRDefault="00A67654" w:rsidP="00F759B7">
      <w:pPr>
        <w:numPr>
          <w:ilvl w:val="0"/>
          <w:numId w:val="1"/>
        </w:numPr>
        <w:rPr>
          <w:lang w:val="en-GB"/>
        </w:rPr>
      </w:pPr>
      <w:r w:rsidRPr="00A67654">
        <w:rPr>
          <w:lang w:val="en-GB"/>
        </w:rPr>
        <w:t>Develop safety measures for adverse weather, including wet and foggy conditions, as well as fine weather with no high winds</w:t>
      </w:r>
      <w:r w:rsidR="00844D27">
        <w:rPr>
          <w:lang w:val="en-GB"/>
        </w:rPr>
        <w:t xml:space="preserve"> </w:t>
      </w:r>
      <w:r w:rsidR="00006EE1">
        <w:rPr>
          <w:lang w:val="en-GB"/>
        </w:rPr>
        <w:fldChar w:fldCharType="begin"/>
      </w:r>
      <w:r w:rsidR="00006EE1">
        <w:rPr>
          <w:lang w:val="en-GB"/>
        </w:rPr>
        <w:instrText xml:space="preserve"> ADDIN ZOTERO_ITEM CSL_CITATION {"citationID":"dvsY2NNG","properties":{"formattedCitation":"(Mohammed {\\i{}et al.}, 2020)","plainCitation":"(Mohammed et al., 2020)","noteIndex":0},"citationItems":[{"id":94,"uris":["http://zotero.org/users/local/JtIfgjS1/items/TFE4NJAZ"],"itemData":{"id":94,"type":"article-journal","abstract":"Perception is a vital part of driving. Every year, the loss in visibility due to snow, fog, and rain causes serious accidents worldwide. Therefore, it is important to be aware of the impact of weather conditions on perception performance while driving on highways and urban traffic in all weather conditions. The goal of this paper is to provide a survey of sensing technologies used to detect the surrounding environment and obstacles during driving maneuvers in different weather conditions. Firstly, some important historical milestones are presented. Secondly, the state-of-the-art automated driving applications (adaptive cruise control, pedestrian collision avoidance, etc.) are introduced with a focus on all-weather activity. Thirdly, the most involved sensor technologies (radar, lidar, ultrasonic, camera, and far-infrared) employed by automated driving applications are studied. Furthermore, the difference between the current and expected states of performance is determined by the use of spider charts. As a result, a fusion perspective is proposed that can fill gaps and increase the robustness of the perception system.","container-title":"Sensors","DOI":"10.3390/s20226532","ISSN":"1424-8220","issue":"22","language":"en","license":"http://creativecommons.org/licenses/by/3.0/","note":"number: 22\npublisher: Multidisciplinary Digital Publishing Institute","page":"6532","source":"www.mdpi.com","title":"The Perception System of Intelligent Ground Vehicles in All Weather Conditions: A Systematic Literature Review","title-short":"The Perception System of Intelligent Ground Vehicles in All Weather Conditions","volume":"20","author":[{"family":"Mohammed","given":"Abdul Sajeed"},{"family":"Amamou","given":"Ali"},{"family":"Ayevide","given":"Follivi Kloutse"},{"family":"Kelouwani","given":"Sousso"},{"family":"Agbossou","given":"Kodjo"},{"family":"Zioui","given":"Nadjet"}],"issued":{"date-parts":[["2020",1]]}}}],"schema":"https://github.com/citation-style-language/schema/raw/master/csl-citation.json"} </w:instrText>
      </w:r>
      <w:r w:rsidR="00006EE1">
        <w:rPr>
          <w:lang w:val="en-GB"/>
        </w:rPr>
        <w:fldChar w:fldCharType="separate"/>
      </w:r>
      <w:r w:rsidR="00006EE1" w:rsidRPr="00006EE1">
        <w:rPr>
          <w:kern w:val="0"/>
        </w:rPr>
        <w:t xml:space="preserve">(Mohammed </w:t>
      </w:r>
      <w:r w:rsidR="00006EE1" w:rsidRPr="00426ED1">
        <w:rPr>
          <w:kern w:val="0"/>
        </w:rPr>
        <w:t>et al</w:t>
      </w:r>
      <w:r w:rsidR="00006EE1" w:rsidRPr="00006EE1">
        <w:rPr>
          <w:i/>
          <w:iCs/>
          <w:kern w:val="0"/>
        </w:rPr>
        <w:t>.</w:t>
      </w:r>
      <w:r w:rsidR="00006EE1" w:rsidRPr="00006EE1">
        <w:rPr>
          <w:kern w:val="0"/>
        </w:rPr>
        <w:t>, 2020)</w:t>
      </w:r>
      <w:r w:rsidR="00006EE1">
        <w:rPr>
          <w:lang w:val="en-GB"/>
        </w:rPr>
        <w:fldChar w:fldCharType="end"/>
      </w:r>
      <w:r w:rsidRPr="00A67654">
        <w:rPr>
          <w:lang w:val="en-GB"/>
        </w:rPr>
        <w:t>.</w:t>
      </w:r>
    </w:p>
    <w:p w14:paraId="28527F99" w14:textId="2EC56CB3" w:rsidR="00F759B7" w:rsidRDefault="00534A29" w:rsidP="00F759B7">
      <w:pPr>
        <w:numPr>
          <w:ilvl w:val="0"/>
          <w:numId w:val="1"/>
        </w:numPr>
        <w:rPr>
          <w:lang w:val="en-GB"/>
        </w:rPr>
      </w:pPr>
      <w:r w:rsidRPr="00534A29">
        <w:rPr>
          <w:lang w:val="en-GB"/>
        </w:rPr>
        <w:t xml:space="preserve">Implement safety measures in pedestrian zones, especially </w:t>
      </w:r>
      <w:r w:rsidR="002B6CCA">
        <w:rPr>
          <w:lang w:val="en-GB"/>
        </w:rPr>
        <w:t>in peak hours</w:t>
      </w:r>
      <w:r w:rsidRPr="00534A29">
        <w:rPr>
          <w:lang w:val="en-GB"/>
        </w:rPr>
        <w:t>, and in high-accident areas</w:t>
      </w:r>
      <w:r w:rsidR="00157729">
        <w:rPr>
          <w:lang w:val="en-GB"/>
        </w:rPr>
        <w:t xml:space="preserve"> </w:t>
      </w:r>
      <w:r w:rsidR="00157729">
        <w:rPr>
          <w:lang w:val="en-GB"/>
        </w:rPr>
        <w:fldChar w:fldCharType="begin"/>
      </w:r>
      <w:r w:rsidR="00157729">
        <w:rPr>
          <w:lang w:val="en-GB"/>
        </w:rPr>
        <w:instrText xml:space="preserve"> ADDIN ZOTERO_ITEM CSL_CITATION {"citationID":"qADkCnzJ","properties":{"formattedCitation":"(Gitelman {\\i{}et al.}, 2012)","plainCitation":"(Gitelman et al., 2012)","noteIndex":0},"citationItems":[{"id":96,"uris":["http://zotero.org/users/local/JtIfgjS1/items/T9U39HYD"],"itemData":{"id":96,"type":"article-journal","abstract":"The high share of pedestrian fatalities in Israel provided the impetus for this study which looked for infrastructure solutions to improve pedestrian safety. First, a detailed analysis of pedestrian accidents in 2006–2007, with an emphasis on the infrastructure characteristics involved, was performed; it found that 75% of the fatalities and 95% of the injuries occurred in urban areas, the majority of cases occurring on road sections (not at junctions). About 80% of the accidents took place when a pedestrian crossed the road, the majority of them at non-crosswalk locations or at non-signalized crosswalks. International comparisons showed that the characteristics of fatal pedestrian accidents in Israel were similar to the average pedestrian accident in Europe in terms of accident location, time, and the demographic characteristics of the victims. A typology of pedestrian fatalities in Israel was built for the years 2003–2006; it demonstrated a high share of accidents at these locations: in Jewish or mixed-population towns—not at pedestrian crossings on urban street sections, and both at pedestrian crossings and not at pedestrian crossings at urban junctions; in Arab towns; and on dual-carriageway rural roads. Second, based on a literature study, a summary of about 60 pedestrian-safety-related measures was developed. Third, to diagnose the infrastructure characteristics and deficiencies associated with pedestrian accidents, detailed field studies were carried out at 95 urban locations. A major finding revealed that more than 80% of the sites with a high concentration of pedestrian–vehicle accidents in Israel were situated on arterial multi-lane streets belonging to city centers, where on a micro-level there were no indications of major deficiencies in the basic design elements of most sites. Finally, cross-checking of the safety problems identified and the infrastructure solutions available provided lists of measures recommended for application at various types of sites. It was concluded that in order to generate a significant change in the state of pedestrian injury in Israel, a move from spot treatment to a systemic treatment of the problem is required. A systemic inquiry and the transformation of the urban road network should be performed in order to diminish the areas of vehicle–pedestrian conflicts and to significantly reduce vehicle speeds in areas of pedestrian presence and activity.","collection-title":"Safety and Mobility of Vulnerable Road Usears: Pedestrians, Bicyclists, and Motorcyclists","container-title":"Accident Analysis &amp; Prevention","DOI":"10.1016/j.aap.2010.11.017","ISSN":"0001-4575","issue":"1","journalAbbreviation":"Accident Analysis &amp; Prevention","page":"63-73","source":"ScienceDirect","title":"Characterization of pedestrian accidents and an examination of infrastructure measures to improve pedestrian safety in Israel","volume":"44","author":[{"family":"Gitelman","given":"Victoria"},{"family":"Balasha","given":"Doron"},{"family":"Carmel","given":"Roby"},{"family":"Hendel","given":"Limor"},{"family":"Pesahov","given":"Fany"}],"issued":{"date-parts":[["2012",1,1]]}}}],"schema":"https://github.com/citation-style-language/schema/raw/master/csl-citation.json"} </w:instrText>
      </w:r>
      <w:r w:rsidR="00157729">
        <w:rPr>
          <w:lang w:val="en-GB"/>
        </w:rPr>
        <w:fldChar w:fldCharType="separate"/>
      </w:r>
      <w:r w:rsidR="00157729" w:rsidRPr="00157729">
        <w:rPr>
          <w:kern w:val="0"/>
        </w:rPr>
        <w:t xml:space="preserve">(Gitelman </w:t>
      </w:r>
      <w:r w:rsidR="00157729" w:rsidRPr="00FB665C">
        <w:rPr>
          <w:kern w:val="0"/>
        </w:rPr>
        <w:t>et al</w:t>
      </w:r>
      <w:r w:rsidR="00157729" w:rsidRPr="00157729">
        <w:rPr>
          <w:i/>
          <w:iCs/>
          <w:kern w:val="0"/>
        </w:rPr>
        <w:t>.</w:t>
      </w:r>
      <w:r w:rsidR="00157729" w:rsidRPr="00157729">
        <w:rPr>
          <w:kern w:val="0"/>
        </w:rPr>
        <w:t>, 2012)</w:t>
      </w:r>
      <w:r w:rsidR="00157729">
        <w:rPr>
          <w:lang w:val="en-GB"/>
        </w:rPr>
        <w:fldChar w:fldCharType="end"/>
      </w:r>
      <w:r w:rsidR="00F759B7" w:rsidRPr="00F759B7">
        <w:rPr>
          <w:lang w:val="en-GB"/>
        </w:rPr>
        <w:t>.</w:t>
      </w:r>
    </w:p>
    <w:p w14:paraId="390E29B5" w14:textId="77777777" w:rsidR="00C4622D" w:rsidRDefault="00C4622D" w:rsidP="00C4622D">
      <w:pPr>
        <w:ind w:left="720"/>
        <w:rPr>
          <w:lang w:val="en-GB"/>
        </w:rPr>
      </w:pPr>
    </w:p>
    <w:p w14:paraId="1F45022E" w14:textId="4FD5A8CE" w:rsidR="00C4622D" w:rsidRDefault="00C4622D" w:rsidP="00C4622D">
      <w:pPr>
        <w:rPr>
          <w:b/>
          <w:bCs/>
          <w:u w:val="single"/>
        </w:rPr>
      </w:pPr>
      <w:r w:rsidRPr="002507E3">
        <w:rPr>
          <w:b/>
          <w:bCs/>
          <w:u w:val="single"/>
        </w:rPr>
        <w:t>Re</w:t>
      </w:r>
      <w:r>
        <w:rPr>
          <w:b/>
          <w:bCs/>
          <w:u w:val="single"/>
        </w:rPr>
        <w:t>ferences</w:t>
      </w:r>
    </w:p>
    <w:p w14:paraId="32ECDA57" w14:textId="77777777" w:rsidR="003F1443" w:rsidRPr="003F1443" w:rsidRDefault="00C4622D" w:rsidP="003F1443">
      <w:pPr>
        <w:pStyle w:val="Bibliography"/>
      </w:pPr>
      <w:r>
        <w:fldChar w:fldCharType="begin"/>
      </w:r>
      <w:r>
        <w:instrText xml:space="preserve"> ADDIN ZOTERO_BIBL {"uncited":[],"omitted":[],"custom":[]} CSL_BIBLIOGRAPHY </w:instrText>
      </w:r>
      <w:r>
        <w:fldChar w:fldCharType="separate"/>
      </w:r>
      <w:r w:rsidR="003F1443" w:rsidRPr="003F1443">
        <w:t xml:space="preserve">Chelugo, N.C. (2017) </w:t>
      </w:r>
      <w:r w:rsidR="003F1443" w:rsidRPr="003F1443">
        <w:rPr>
          <w:i/>
          <w:iCs/>
        </w:rPr>
        <w:t>Effects of Road Improvement on Safety:A Case study of Nairobi – Thika Superhighway, Kenya</w:t>
      </w:r>
      <w:r w:rsidR="003F1443" w:rsidRPr="003F1443">
        <w:t>. Thesis. COETEC, JKUAT. Available at: http://localhost/xmlui/handle/123456789/3280 (Accessed: 14 August 2024).</w:t>
      </w:r>
    </w:p>
    <w:p w14:paraId="4380FCDE" w14:textId="77777777" w:rsidR="003F1443" w:rsidRPr="003F1443" w:rsidRDefault="003F1443" w:rsidP="003F1443">
      <w:pPr>
        <w:pStyle w:val="Bibliography"/>
      </w:pPr>
      <w:r w:rsidRPr="003F1443">
        <w:t xml:space="preserve">Gitelman, V. </w:t>
      </w:r>
      <w:r w:rsidRPr="003F1443">
        <w:rPr>
          <w:i/>
          <w:iCs/>
        </w:rPr>
        <w:t>et al.</w:t>
      </w:r>
      <w:r w:rsidRPr="003F1443">
        <w:t xml:space="preserve"> (2012) ‘Characterization of pedestrian accidents and an examination of infrastructure measures to improve pedestrian safety in Israel’, </w:t>
      </w:r>
      <w:r w:rsidRPr="003F1443">
        <w:rPr>
          <w:i/>
          <w:iCs/>
        </w:rPr>
        <w:t>Accident Analysis &amp; Prevention</w:t>
      </w:r>
      <w:r w:rsidRPr="003F1443">
        <w:t>, 44(1), pp. 63–73. Available at: https://doi.org/10.1016/j.aap.2010.11.017.</w:t>
      </w:r>
    </w:p>
    <w:p w14:paraId="4671B281" w14:textId="77777777" w:rsidR="003F1443" w:rsidRPr="003F1443" w:rsidRDefault="003F1443" w:rsidP="003F1443">
      <w:pPr>
        <w:pStyle w:val="Bibliography"/>
      </w:pPr>
      <w:r w:rsidRPr="003F1443">
        <w:t xml:space="preserve">Gitelman, V., Carmel, R. and Pesahov, F. (2014) ‘The evaluation of safety efficiency of non-urban infrastructure improvements; a case-study’, </w:t>
      </w:r>
      <w:r w:rsidRPr="003F1443">
        <w:rPr>
          <w:i/>
          <w:iCs/>
        </w:rPr>
        <w:t>European Transport Research Review</w:t>
      </w:r>
      <w:r w:rsidRPr="003F1443">
        <w:t>, 6(4), pp. 477–491. Available at: https://doi.org/10.1007/s12544-014-0145-1.</w:t>
      </w:r>
    </w:p>
    <w:p w14:paraId="12D9E13F" w14:textId="77777777" w:rsidR="003F1443" w:rsidRPr="003F1443" w:rsidRDefault="003F1443" w:rsidP="003F1443">
      <w:pPr>
        <w:pStyle w:val="Bibliography"/>
      </w:pPr>
      <w:r w:rsidRPr="003F1443">
        <w:t xml:space="preserve">Mohammed, A.S. </w:t>
      </w:r>
      <w:r w:rsidRPr="003F1443">
        <w:rPr>
          <w:i/>
          <w:iCs/>
        </w:rPr>
        <w:t>et al.</w:t>
      </w:r>
      <w:r w:rsidRPr="003F1443">
        <w:t xml:space="preserve"> (2020) ‘The Perception System of Intelligent Ground Vehicles in All Weather Conditions: A </w:t>
      </w:r>
      <w:r w:rsidRPr="003F1443">
        <w:lastRenderedPageBreak/>
        <w:t xml:space="preserve">Systematic Literature Review’, </w:t>
      </w:r>
      <w:r w:rsidRPr="003F1443">
        <w:rPr>
          <w:i/>
          <w:iCs/>
        </w:rPr>
        <w:t>Sensors</w:t>
      </w:r>
      <w:r w:rsidRPr="003F1443">
        <w:t>, 20(22), p. 6532. Available at: https://doi.org/10.3390/s20226532.</w:t>
      </w:r>
    </w:p>
    <w:p w14:paraId="4BA2F452" w14:textId="77777777" w:rsidR="003F1443" w:rsidRPr="003F1443" w:rsidRDefault="003F1443" w:rsidP="003F1443">
      <w:pPr>
        <w:pStyle w:val="Bibliography"/>
      </w:pPr>
      <w:r w:rsidRPr="003F1443">
        <w:t xml:space="preserve">Schrock, S.D. </w:t>
      </w:r>
      <w:r w:rsidRPr="003F1443">
        <w:rPr>
          <w:i/>
          <w:iCs/>
        </w:rPr>
        <w:t>et al.</w:t>
      </w:r>
      <w:r w:rsidRPr="003F1443">
        <w:t xml:space="preserve"> (2017) </w:t>
      </w:r>
      <w:r w:rsidRPr="003F1443">
        <w:rPr>
          <w:i/>
          <w:iCs/>
        </w:rPr>
        <w:t>Improving the traffic safety culture in Kansas.</w:t>
      </w:r>
      <w:r w:rsidRPr="003F1443">
        <w:t xml:space="preserve"> K-TRAN: KU-15-2. Available at: https://rosap.ntl.bts.gov/view/dot/31752 (Accessed: 14 August 2024).</w:t>
      </w:r>
    </w:p>
    <w:p w14:paraId="4583BDBD" w14:textId="77777777" w:rsidR="003F1443" w:rsidRPr="003F1443" w:rsidRDefault="003F1443" w:rsidP="003F1443">
      <w:pPr>
        <w:pStyle w:val="Bibliography"/>
      </w:pPr>
      <w:r w:rsidRPr="003F1443">
        <w:t xml:space="preserve">de Souza, A.M. </w:t>
      </w:r>
      <w:r w:rsidRPr="003F1443">
        <w:rPr>
          <w:i/>
          <w:iCs/>
        </w:rPr>
        <w:t>et al.</w:t>
      </w:r>
      <w:r w:rsidRPr="003F1443">
        <w:t xml:space="preserve"> (2017) ‘Traffic management systems: A classification, review, challenges, and future perspectives’, </w:t>
      </w:r>
      <w:r w:rsidRPr="003F1443">
        <w:rPr>
          <w:i/>
          <w:iCs/>
        </w:rPr>
        <w:t>International Journal of Distributed Sensor Networks</w:t>
      </w:r>
      <w:r w:rsidRPr="003F1443">
        <w:t>, 13(4), p. 1550147716683612. Available at: https://doi.org/10.1177/1550147716683612.</w:t>
      </w:r>
    </w:p>
    <w:p w14:paraId="3A6F468A" w14:textId="080F8EFC" w:rsidR="00C4622D" w:rsidRDefault="00C4622D" w:rsidP="00C4622D">
      <w:r>
        <w:fldChar w:fldCharType="end"/>
      </w:r>
    </w:p>
    <w:p w14:paraId="3D952F51" w14:textId="77777777" w:rsidR="00C4622D" w:rsidRPr="00F759B7" w:rsidRDefault="00C4622D" w:rsidP="00C4622D">
      <w:pPr>
        <w:ind w:left="720"/>
        <w:rPr>
          <w:lang w:val="en-GB"/>
        </w:rPr>
      </w:pPr>
    </w:p>
    <w:p w14:paraId="595A2F1F" w14:textId="0055F0C2" w:rsidR="00893396" w:rsidRPr="00074B4A" w:rsidRDefault="00893396" w:rsidP="000A43D6"/>
    <w:sectPr w:rsidR="00893396" w:rsidRPr="00074B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1ED1072"/>
    <w:multiLevelType w:val="multilevel"/>
    <w:tmpl w:val="1A48B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621490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241"/>
    <w:rsid w:val="00001E11"/>
    <w:rsid w:val="00002011"/>
    <w:rsid w:val="00003293"/>
    <w:rsid w:val="00005D72"/>
    <w:rsid w:val="00006EE1"/>
    <w:rsid w:val="00007544"/>
    <w:rsid w:val="000106AA"/>
    <w:rsid w:val="00014F11"/>
    <w:rsid w:val="00017DA0"/>
    <w:rsid w:val="000212D2"/>
    <w:rsid w:val="00033609"/>
    <w:rsid w:val="00055818"/>
    <w:rsid w:val="000573D4"/>
    <w:rsid w:val="0006383C"/>
    <w:rsid w:val="00074651"/>
    <w:rsid w:val="000749A2"/>
    <w:rsid w:val="00074B4A"/>
    <w:rsid w:val="00074BDF"/>
    <w:rsid w:val="00083548"/>
    <w:rsid w:val="00083F51"/>
    <w:rsid w:val="00091062"/>
    <w:rsid w:val="0009145F"/>
    <w:rsid w:val="0009389F"/>
    <w:rsid w:val="000948D7"/>
    <w:rsid w:val="000A0F34"/>
    <w:rsid w:val="000A1D1D"/>
    <w:rsid w:val="000A43D6"/>
    <w:rsid w:val="000A7089"/>
    <w:rsid w:val="000B0EF5"/>
    <w:rsid w:val="000B1DA6"/>
    <w:rsid w:val="000B2B5B"/>
    <w:rsid w:val="000B3BDE"/>
    <w:rsid w:val="000B5744"/>
    <w:rsid w:val="000D03E7"/>
    <w:rsid w:val="000E02DF"/>
    <w:rsid w:val="000E3AFB"/>
    <w:rsid w:val="000E5B7D"/>
    <w:rsid w:val="000E7090"/>
    <w:rsid w:val="000E7E91"/>
    <w:rsid w:val="001013AD"/>
    <w:rsid w:val="00102D3B"/>
    <w:rsid w:val="001040DB"/>
    <w:rsid w:val="00104F9B"/>
    <w:rsid w:val="001102C4"/>
    <w:rsid w:val="001212BE"/>
    <w:rsid w:val="00122288"/>
    <w:rsid w:val="00122527"/>
    <w:rsid w:val="00122DE2"/>
    <w:rsid w:val="0013564F"/>
    <w:rsid w:val="00140AC3"/>
    <w:rsid w:val="00157729"/>
    <w:rsid w:val="001616B5"/>
    <w:rsid w:val="001679CB"/>
    <w:rsid w:val="001712CC"/>
    <w:rsid w:val="00174275"/>
    <w:rsid w:val="001772D7"/>
    <w:rsid w:val="001925F0"/>
    <w:rsid w:val="00196B53"/>
    <w:rsid w:val="001A512B"/>
    <w:rsid w:val="001A6D43"/>
    <w:rsid w:val="001B022E"/>
    <w:rsid w:val="001B24B3"/>
    <w:rsid w:val="001C4738"/>
    <w:rsid w:val="001D5900"/>
    <w:rsid w:val="001F2B3A"/>
    <w:rsid w:val="001F325F"/>
    <w:rsid w:val="00200769"/>
    <w:rsid w:val="00206B57"/>
    <w:rsid w:val="00211340"/>
    <w:rsid w:val="002152FC"/>
    <w:rsid w:val="0022236E"/>
    <w:rsid w:val="00230118"/>
    <w:rsid w:val="002359CF"/>
    <w:rsid w:val="0024073C"/>
    <w:rsid w:val="002507E3"/>
    <w:rsid w:val="00254F31"/>
    <w:rsid w:val="00261054"/>
    <w:rsid w:val="002645DE"/>
    <w:rsid w:val="00277CDF"/>
    <w:rsid w:val="00283E8D"/>
    <w:rsid w:val="00291DF8"/>
    <w:rsid w:val="0029228D"/>
    <w:rsid w:val="002927F2"/>
    <w:rsid w:val="00294289"/>
    <w:rsid w:val="002A0DA2"/>
    <w:rsid w:val="002A0EAC"/>
    <w:rsid w:val="002A1E44"/>
    <w:rsid w:val="002B3F51"/>
    <w:rsid w:val="002B6CCA"/>
    <w:rsid w:val="002B6D0C"/>
    <w:rsid w:val="002E04DE"/>
    <w:rsid w:val="002E49F9"/>
    <w:rsid w:val="002F1897"/>
    <w:rsid w:val="002F617F"/>
    <w:rsid w:val="002F61D1"/>
    <w:rsid w:val="00320461"/>
    <w:rsid w:val="0032481E"/>
    <w:rsid w:val="00344B6D"/>
    <w:rsid w:val="00346E9B"/>
    <w:rsid w:val="003507FE"/>
    <w:rsid w:val="00350C8C"/>
    <w:rsid w:val="0038308A"/>
    <w:rsid w:val="003858FB"/>
    <w:rsid w:val="003B1390"/>
    <w:rsid w:val="003B6201"/>
    <w:rsid w:val="003C2B9A"/>
    <w:rsid w:val="003C40A7"/>
    <w:rsid w:val="003C693E"/>
    <w:rsid w:val="003C7A87"/>
    <w:rsid w:val="003D1611"/>
    <w:rsid w:val="003E2B17"/>
    <w:rsid w:val="003E3370"/>
    <w:rsid w:val="003F0F92"/>
    <w:rsid w:val="003F1443"/>
    <w:rsid w:val="00420FAC"/>
    <w:rsid w:val="004214B4"/>
    <w:rsid w:val="0042193F"/>
    <w:rsid w:val="00422CC4"/>
    <w:rsid w:val="004256ED"/>
    <w:rsid w:val="00426ED1"/>
    <w:rsid w:val="004322B2"/>
    <w:rsid w:val="00433B84"/>
    <w:rsid w:val="00433F17"/>
    <w:rsid w:val="00434446"/>
    <w:rsid w:val="00435301"/>
    <w:rsid w:val="004368D4"/>
    <w:rsid w:val="00437B64"/>
    <w:rsid w:val="004472F8"/>
    <w:rsid w:val="00451BCE"/>
    <w:rsid w:val="00451EB4"/>
    <w:rsid w:val="00466C58"/>
    <w:rsid w:val="00470383"/>
    <w:rsid w:val="00470873"/>
    <w:rsid w:val="0047170E"/>
    <w:rsid w:val="00472D63"/>
    <w:rsid w:val="004843EC"/>
    <w:rsid w:val="00484C04"/>
    <w:rsid w:val="004872A6"/>
    <w:rsid w:val="00495E43"/>
    <w:rsid w:val="00496102"/>
    <w:rsid w:val="00496E5C"/>
    <w:rsid w:val="004A7456"/>
    <w:rsid w:val="004B20FA"/>
    <w:rsid w:val="004B51BD"/>
    <w:rsid w:val="004C54EA"/>
    <w:rsid w:val="004D1153"/>
    <w:rsid w:val="004D2B86"/>
    <w:rsid w:val="004E3606"/>
    <w:rsid w:val="004F003A"/>
    <w:rsid w:val="004F0F52"/>
    <w:rsid w:val="004F3AFA"/>
    <w:rsid w:val="004F75E8"/>
    <w:rsid w:val="00507C0E"/>
    <w:rsid w:val="00511CD7"/>
    <w:rsid w:val="005128B0"/>
    <w:rsid w:val="005149DB"/>
    <w:rsid w:val="00515870"/>
    <w:rsid w:val="00524966"/>
    <w:rsid w:val="00534A29"/>
    <w:rsid w:val="00536734"/>
    <w:rsid w:val="005461FD"/>
    <w:rsid w:val="00553D22"/>
    <w:rsid w:val="00560212"/>
    <w:rsid w:val="0056612F"/>
    <w:rsid w:val="00581941"/>
    <w:rsid w:val="005823EA"/>
    <w:rsid w:val="00585DA5"/>
    <w:rsid w:val="00594F81"/>
    <w:rsid w:val="005A3318"/>
    <w:rsid w:val="005C1F25"/>
    <w:rsid w:val="005C520E"/>
    <w:rsid w:val="005D01E2"/>
    <w:rsid w:val="005E1129"/>
    <w:rsid w:val="005E1439"/>
    <w:rsid w:val="005E3C95"/>
    <w:rsid w:val="005E43BC"/>
    <w:rsid w:val="00601B32"/>
    <w:rsid w:val="0060451C"/>
    <w:rsid w:val="00604837"/>
    <w:rsid w:val="00611E5C"/>
    <w:rsid w:val="00611F1F"/>
    <w:rsid w:val="00617F6F"/>
    <w:rsid w:val="006409BB"/>
    <w:rsid w:val="00642F29"/>
    <w:rsid w:val="0065111D"/>
    <w:rsid w:val="00661813"/>
    <w:rsid w:val="00662919"/>
    <w:rsid w:val="0068161B"/>
    <w:rsid w:val="00682178"/>
    <w:rsid w:val="00683BD3"/>
    <w:rsid w:val="006974F7"/>
    <w:rsid w:val="006A2640"/>
    <w:rsid w:val="006B5D99"/>
    <w:rsid w:val="006C12E5"/>
    <w:rsid w:val="006D2F74"/>
    <w:rsid w:val="006D40B4"/>
    <w:rsid w:val="006E28E9"/>
    <w:rsid w:val="006E31D0"/>
    <w:rsid w:val="006E5514"/>
    <w:rsid w:val="006F3CEB"/>
    <w:rsid w:val="006F49BB"/>
    <w:rsid w:val="006F4A8E"/>
    <w:rsid w:val="00707C6D"/>
    <w:rsid w:val="007125A0"/>
    <w:rsid w:val="00726C4D"/>
    <w:rsid w:val="007374C0"/>
    <w:rsid w:val="0074297C"/>
    <w:rsid w:val="00760459"/>
    <w:rsid w:val="00762116"/>
    <w:rsid w:val="00763077"/>
    <w:rsid w:val="00763579"/>
    <w:rsid w:val="007652F5"/>
    <w:rsid w:val="00777FD2"/>
    <w:rsid w:val="007910C6"/>
    <w:rsid w:val="007A5D3A"/>
    <w:rsid w:val="007A602E"/>
    <w:rsid w:val="007A6D62"/>
    <w:rsid w:val="007B0996"/>
    <w:rsid w:val="007B6533"/>
    <w:rsid w:val="007C017F"/>
    <w:rsid w:val="007C14A7"/>
    <w:rsid w:val="007C4575"/>
    <w:rsid w:val="007D293B"/>
    <w:rsid w:val="007F2F82"/>
    <w:rsid w:val="007F3AEE"/>
    <w:rsid w:val="007F7B8F"/>
    <w:rsid w:val="0080339B"/>
    <w:rsid w:val="008102FF"/>
    <w:rsid w:val="00813EDC"/>
    <w:rsid w:val="008302AD"/>
    <w:rsid w:val="00831648"/>
    <w:rsid w:val="00831AE8"/>
    <w:rsid w:val="0083562F"/>
    <w:rsid w:val="0084035B"/>
    <w:rsid w:val="00843FA6"/>
    <w:rsid w:val="00844D27"/>
    <w:rsid w:val="0084722E"/>
    <w:rsid w:val="00857559"/>
    <w:rsid w:val="00864DE0"/>
    <w:rsid w:val="00865EA2"/>
    <w:rsid w:val="00870623"/>
    <w:rsid w:val="00871C06"/>
    <w:rsid w:val="008752D9"/>
    <w:rsid w:val="0088184A"/>
    <w:rsid w:val="008834D3"/>
    <w:rsid w:val="00884BBA"/>
    <w:rsid w:val="00886C1E"/>
    <w:rsid w:val="00893396"/>
    <w:rsid w:val="00894D56"/>
    <w:rsid w:val="008A074B"/>
    <w:rsid w:val="008A2F49"/>
    <w:rsid w:val="008A3955"/>
    <w:rsid w:val="008A3B55"/>
    <w:rsid w:val="008A7B39"/>
    <w:rsid w:val="008B3386"/>
    <w:rsid w:val="008D3637"/>
    <w:rsid w:val="008D6FDE"/>
    <w:rsid w:val="008F3D3F"/>
    <w:rsid w:val="008F5051"/>
    <w:rsid w:val="009101A6"/>
    <w:rsid w:val="009143D5"/>
    <w:rsid w:val="009203C6"/>
    <w:rsid w:val="00931B34"/>
    <w:rsid w:val="009404FC"/>
    <w:rsid w:val="0094135D"/>
    <w:rsid w:val="00950F1E"/>
    <w:rsid w:val="00951270"/>
    <w:rsid w:val="00955435"/>
    <w:rsid w:val="00955C5A"/>
    <w:rsid w:val="00955F08"/>
    <w:rsid w:val="00961B17"/>
    <w:rsid w:val="0096640A"/>
    <w:rsid w:val="00972902"/>
    <w:rsid w:val="00973A1B"/>
    <w:rsid w:val="00975CF3"/>
    <w:rsid w:val="009778CC"/>
    <w:rsid w:val="00983D33"/>
    <w:rsid w:val="009944AE"/>
    <w:rsid w:val="00996E3C"/>
    <w:rsid w:val="009B0030"/>
    <w:rsid w:val="009B1C6C"/>
    <w:rsid w:val="009B203D"/>
    <w:rsid w:val="009B408E"/>
    <w:rsid w:val="009B5DD0"/>
    <w:rsid w:val="009B660E"/>
    <w:rsid w:val="009D02EA"/>
    <w:rsid w:val="009D6E8B"/>
    <w:rsid w:val="009E2B75"/>
    <w:rsid w:val="009E42B8"/>
    <w:rsid w:val="009E4C5B"/>
    <w:rsid w:val="009F1FDA"/>
    <w:rsid w:val="00A04B77"/>
    <w:rsid w:val="00A05AB2"/>
    <w:rsid w:val="00A1363B"/>
    <w:rsid w:val="00A15BBB"/>
    <w:rsid w:val="00A16D40"/>
    <w:rsid w:val="00A2008B"/>
    <w:rsid w:val="00A24B48"/>
    <w:rsid w:val="00A32494"/>
    <w:rsid w:val="00A3386B"/>
    <w:rsid w:val="00A360DA"/>
    <w:rsid w:val="00A4669C"/>
    <w:rsid w:val="00A53C3D"/>
    <w:rsid w:val="00A55183"/>
    <w:rsid w:val="00A620A5"/>
    <w:rsid w:val="00A67654"/>
    <w:rsid w:val="00A7240B"/>
    <w:rsid w:val="00A838AD"/>
    <w:rsid w:val="00A875AE"/>
    <w:rsid w:val="00AA6EC9"/>
    <w:rsid w:val="00AC0BEA"/>
    <w:rsid w:val="00AC421E"/>
    <w:rsid w:val="00AC42CA"/>
    <w:rsid w:val="00AD1BEE"/>
    <w:rsid w:val="00AD53D4"/>
    <w:rsid w:val="00AD6481"/>
    <w:rsid w:val="00AE0C7E"/>
    <w:rsid w:val="00AE17D3"/>
    <w:rsid w:val="00AE2867"/>
    <w:rsid w:val="00AE411B"/>
    <w:rsid w:val="00AE4241"/>
    <w:rsid w:val="00AF0C80"/>
    <w:rsid w:val="00AF1726"/>
    <w:rsid w:val="00B102AE"/>
    <w:rsid w:val="00B17174"/>
    <w:rsid w:val="00B21D82"/>
    <w:rsid w:val="00B544A7"/>
    <w:rsid w:val="00B676CB"/>
    <w:rsid w:val="00B67ACF"/>
    <w:rsid w:val="00B70FAD"/>
    <w:rsid w:val="00B8401D"/>
    <w:rsid w:val="00B87F54"/>
    <w:rsid w:val="00B929C3"/>
    <w:rsid w:val="00B95095"/>
    <w:rsid w:val="00BB0076"/>
    <w:rsid w:val="00BB471E"/>
    <w:rsid w:val="00BB5418"/>
    <w:rsid w:val="00BC2D55"/>
    <w:rsid w:val="00BC39E5"/>
    <w:rsid w:val="00BC3CF0"/>
    <w:rsid w:val="00BC6EA1"/>
    <w:rsid w:val="00BD02EF"/>
    <w:rsid w:val="00BD715E"/>
    <w:rsid w:val="00BE2E8A"/>
    <w:rsid w:val="00BF1491"/>
    <w:rsid w:val="00BF1C89"/>
    <w:rsid w:val="00C012D9"/>
    <w:rsid w:val="00C01F4C"/>
    <w:rsid w:val="00C0620C"/>
    <w:rsid w:val="00C11D3A"/>
    <w:rsid w:val="00C15606"/>
    <w:rsid w:val="00C157E6"/>
    <w:rsid w:val="00C1622E"/>
    <w:rsid w:val="00C22007"/>
    <w:rsid w:val="00C32317"/>
    <w:rsid w:val="00C362FD"/>
    <w:rsid w:val="00C4119F"/>
    <w:rsid w:val="00C4622D"/>
    <w:rsid w:val="00C546B3"/>
    <w:rsid w:val="00C56C56"/>
    <w:rsid w:val="00C57C68"/>
    <w:rsid w:val="00C61927"/>
    <w:rsid w:val="00C62341"/>
    <w:rsid w:val="00C6276D"/>
    <w:rsid w:val="00C637F6"/>
    <w:rsid w:val="00C6507B"/>
    <w:rsid w:val="00C71D84"/>
    <w:rsid w:val="00C723B3"/>
    <w:rsid w:val="00C729A8"/>
    <w:rsid w:val="00C76AE6"/>
    <w:rsid w:val="00C8727A"/>
    <w:rsid w:val="00C90EB3"/>
    <w:rsid w:val="00CA657F"/>
    <w:rsid w:val="00CA6F8E"/>
    <w:rsid w:val="00CC0285"/>
    <w:rsid w:val="00CC2C05"/>
    <w:rsid w:val="00CC7D25"/>
    <w:rsid w:val="00CD12E1"/>
    <w:rsid w:val="00CD1410"/>
    <w:rsid w:val="00CD420A"/>
    <w:rsid w:val="00CD6D20"/>
    <w:rsid w:val="00CE4DE7"/>
    <w:rsid w:val="00CE7F5B"/>
    <w:rsid w:val="00CF0DD3"/>
    <w:rsid w:val="00CF7645"/>
    <w:rsid w:val="00D03DEB"/>
    <w:rsid w:val="00D101A7"/>
    <w:rsid w:val="00D1042A"/>
    <w:rsid w:val="00D1327A"/>
    <w:rsid w:val="00D152C4"/>
    <w:rsid w:val="00D22A50"/>
    <w:rsid w:val="00D26586"/>
    <w:rsid w:val="00D33A92"/>
    <w:rsid w:val="00D4647F"/>
    <w:rsid w:val="00D50140"/>
    <w:rsid w:val="00D5377F"/>
    <w:rsid w:val="00D5795B"/>
    <w:rsid w:val="00D63CDE"/>
    <w:rsid w:val="00D6676D"/>
    <w:rsid w:val="00D7402F"/>
    <w:rsid w:val="00D76BC2"/>
    <w:rsid w:val="00D87F48"/>
    <w:rsid w:val="00D93BBF"/>
    <w:rsid w:val="00D95DEE"/>
    <w:rsid w:val="00DA4942"/>
    <w:rsid w:val="00DA5FAF"/>
    <w:rsid w:val="00DA71D9"/>
    <w:rsid w:val="00DA760D"/>
    <w:rsid w:val="00DB1681"/>
    <w:rsid w:val="00DC22BE"/>
    <w:rsid w:val="00DE30C2"/>
    <w:rsid w:val="00DE4915"/>
    <w:rsid w:val="00DE51A9"/>
    <w:rsid w:val="00DF3DA5"/>
    <w:rsid w:val="00DF6D10"/>
    <w:rsid w:val="00E00C66"/>
    <w:rsid w:val="00E05A55"/>
    <w:rsid w:val="00E21D7D"/>
    <w:rsid w:val="00E250A8"/>
    <w:rsid w:val="00E25EB3"/>
    <w:rsid w:val="00E271FF"/>
    <w:rsid w:val="00E3461C"/>
    <w:rsid w:val="00E36909"/>
    <w:rsid w:val="00E369A1"/>
    <w:rsid w:val="00E405A8"/>
    <w:rsid w:val="00E5480B"/>
    <w:rsid w:val="00E61304"/>
    <w:rsid w:val="00E84C37"/>
    <w:rsid w:val="00E93448"/>
    <w:rsid w:val="00E95E1D"/>
    <w:rsid w:val="00E9649F"/>
    <w:rsid w:val="00EA043A"/>
    <w:rsid w:val="00EB53DF"/>
    <w:rsid w:val="00EB7C5E"/>
    <w:rsid w:val="00EB7E72"/>
    <w:rsid w:val="00EC307B"/>
    <w:rsid w:val="00EC77C5"/>
    <w:rsid w:val="00EE2FA4"/>
    <w:rsid w:val="00EE4D5F"/>
    <w:rsid w:val="00EE5FA5"/>
    <w:rsid w:val="00F025F5"/>
    <w:rsid w:val="00F03172"/>
    <w:rsid w:val="00F067F6"/>
    <w:rsid w:val="00F11CC6"/>
    <w:rsid w:val="00F12974"/>
    <w:rsid w:val="00F20033"/>
    <w:rsid w:val="00F21C41"/>
    <w:rsid w:val="00F21FCB"/>
    <w:rsid w:val="00F2489E"/>
    <w:rsid w:val="00F26936"/>
    <w:rsid w:val="00F27441"/>
    <w:rsid w:val="00F27455"/>
    <w:rsid w:val="00F3093E"/>
    <w:rsid w:val="00F310AD"/>
    <w:rsid w:val="00F318C2"/>
    <w:rsid w:val="00F3475E"/>
    <w:rsid w:val="00F42AA1"/>
    <w:rsid w:val="00F577C5"/>
    <w:rsid w:val="00F664A5"/>
    <w:rsid w:val="00F759B7"/>
    <w:rsid w:val="00F75A19"/>
    <w:rsid w:val="00F9300E"/>
    <w:rsid w:val="00FA3FA5"/>
    <w:rsid w:val="00FB0802"/>
    <w:rsid w:val="00FB58D4"/>
    <w:rsid w:val="00FB665C"/>
    <w:rsid w:val="00FB6951"/>
    <w:rsid w:val="00FC270F"/>
    <w:rsid w:val="00FC3B87"/>
    <w:rsid w:val="00FC3F49"/>
    <w:rsid w:val="00FD6517"/>
    <w:rsid w:val="00FE072E"/>
    <w:rsid w:val="00FF12C8"/>
    <w:rsid w:val="00FF220D"/>
    <w:rsid w:val="00FF51E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00807"/>
  <w15:chartTrackingRefBased/>
  <w15:docId w15:val="{BBED5314-6D97-4CDD-BA2A-D9F18BD35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1FDA"/>
    <w:pPr>
      <w:jc w:val="both"/>
    </w:pPr>
    <w:rPr>
      <w:rFonts w:ascii="Times New Roman" w:hAnsi="Times New Roman" w:cs="Times New Roman"/>
      <w:sz w:val="36"/>
      <w:szCs w:val="36"/>
      <w:lang w:val="en-US"/>
    </w:rPr>
  </w:style>
  <w:style w:type="paragraph" w:styleId="Heading1">
    <w:name w:val="heading 1"/>
    <w:basedOn w:val="Normal"/>
    <w:next w:val="Normal"/>
    <w:link w:val="Heading1Char"/>
    <w:uiPriority w:val="9"/>
    <w:qFormat/>
    <w:rsid w:val="00F11CC6"/>
    <w:pPr>
      <w:outlineLvl w:val="0"/>
    </w:pPr>
    <w:rPr>
      <w:b/>
      <w:bCs/>
      <w:u w:val="single"/>
    </w:rPr>
  </w:style>
  <w:style w:type="paragraph" w:styleId="Heading2">
    <w:name w:val="heading 2"/>
    <w:basedOn w:val="Normal"/>
    <w:next w:val="Normal"/>
    <w:link w:val="Heading2Char"/>
    <w:uiPriority w:val="9"/>
    <w:semiHidden/>
    <w:unhideWhenUsed/>
    <w:qFormat/>
    <w:rsid w:val="00AE424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E424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424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424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424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424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424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424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1CC6"/>
    <w:rPr>
      <w:rFonts w:ascii="Times New Roman" w:hAnsi="Times New Roman" w:cs="Times New Roman"/>
      <w:b/>
      <w:bCs/>
      <w:sz w:val="36"/>
      <w:szCs w:val="36"/>
      <w:u w:val="single"/>
      <w:lang w:val="en-US"/>
    </w:rPr>
  </w:style>
  <w:style w:type="character" w:customStyle="1" w:styleId="Heading2Char">
    <w:name w:val="Heading 2 Char"/>
    <w:basedOn w:val="DefaultParagraphFont"/>
    <w:link w:val="Heading2"/>
    <w:uiPriority w:val="9"/>
    <w:semiHidden/>
    <w:rsid w:val="00AE424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E424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424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424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424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424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424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4241"/>
    <w:rPr>
      <w:rFonts w:eastAsiaTheme="majorEastAsia" w:cstheme="majorBidi"/>
      <w:color w:val="272727" w:themeColor="text1" w:themeTint="D8"/>
    </w:rPr>
  </w:style>
  <w:style w:type="paragraph" w:styleId="Title">
    <w:name w:val="Title"/>
    <w:basedOn w:val="Normal"/>
    <w:next w:val="Normal"/>
    <w:link w:val="TitleChar"/>
    <w:uiPriority w:val="10"/>
    <w:qFormat/>
    <w:rsid w:val="00DB1681"/>
    <w:pPr>
      <w:spacing w:after="80" w:line="240" w:lineRule="auto"/>
      <w:contextualSpacing/>
      <w:jc w:val="center"/>
    </w:pPr>
    <w:rPr>
      <w:rFonts w:eastAsiaTheme="majorEastAsia"/>
      <w:b/>
      <w:bCs/>
      <w:spacing w:val="-10"/>
      <w:kern w:val="28"/>
      <w:sz w:val="52"/>
      <w:szCs w:val="52"/>
      <w:u w:val="single"/>
    </w:rPr>
  </w:style>
  <w:style w:type="character" w:customStyle="1" w:styleId="TitleChar">
    <w:name w:val="Title Char"/>
    <w:basedOn w:val="DefaultParagraphFont"/>
    <w:link w:val="Title"/>
    <w:uiPriority w:val="10"/>
    <w:rsid w:val="00DB1681"/>
    <w:rPr>
      <w:rFonts w:ascii="Times New Roman" w:eastAsiaTheme="majorEastAsia" w:hAnsi="Times New Roman" w:cs="Times New Roman"/>
      <w:b/>
      <w:bCs/>
      <w:spacing w:val="-10"/>
      <w:kern w:val="28"/>
      <w:sz w:val="52"/>
      <w:szCs w:val="52"/>
      <w:u w:val="single"/>
      <w:lang w:val="en-US"/>
    </w:rPr>
  </w:style>
  <w:style w:type="paragraph" w:styleId="Subtitle">
    <w:name w:val="Subtitle"/>
    <w:basedOn w:val="Normal"/>
    <w:next w:val="Normal"/>
    <w:link w:val="SubtitleChar"/>
    <w:uiPriority w:val="11"/>
    <w:qFormat/>
    <w:rsid w:val="00AE424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424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4241"/>
    <w:pPr>
      <w:spacing w:before="160"/>
      <w:jc w:val="center"/>
    </w:pPr>
    <w:rPr>
      <w:i/>
      <w:iCs/>
      <w:color w:val="404040" w:themeColor="text1" w:themeTint="BF"/>
    </w:rPr>
  </w:style>
  <w:style w:type="character" w:customStyle="1" w:styleId="QuoteChar">
    <w:name w:val="Quote Char"/>
    <w:basedOn w:val="DefaultParagraphFont"/>
    <w:link w:val="Quote"/>
    <w:uiPriority w:val="29"/>
    <w:rsid w:val="00AE4241"/>
    <w:rPr>
      <w:i/>
      <w:iCs/>
      <w:color w:val="404040" w:themeColor="text1" w:themeTint="BF"/>
    </w:rPr>
  </w:style>
  <w:style w:type="paragraph" w:styleId="ListParagraph">
    <w:name w:val="List Paragraph"/>
    <w:basedOn w:val="Normal"/>
    <w:uiPriority w:val="34"/>
    <w:qFormat/>
    <w:rsid w:val="00AE4241"/>
    <w:pPr>
      <w:ind w:left="720"/>
      <w:contextualSpacing/>
    </w:pPr>
  </w:style>
  <w:style w:type="character" w:styleId="IntenseEmphasis">
    <w:name w:val="Intense Emphasis"/>
    <w:basedOn w:val="DefaultParagraphFont"/>
    <w:uiPriority w:val="21"/>
    <w:qFormat/>
    <w:rsid w:val="00AE4241"/>
    <w:rPr>
      <w:i/>
      <w:iCs/>
      <w:color w:val="0F4761" w:themeColor="accent1" w:themeShade="BF"/>
    </w:rPr>
  </w:style>
  <w:style w:type="paragraph" w:styleId="IntenseQuote">
    <w:name w:val="Intense Quote"/>
    <w:basedOn w:val="Normal"/>
    <w:next w:val="Normal"/>
    <w:link w:val="IntenseQuoteChar"/>
    <w:uiPriority w:val="30"/>
    <w:qFormat/>
    <w:rsid w:val="00AE42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4241"/>
    <w:rPr>
      <w:i/>
      <w:iCs/>
      <w:color w:val="0F4761" w:themeColor="accent1" w:themeShade="BF"/>
    </w:rPr>
  </w:style>
  <w:style w:type="character" w:styleId="IntenseReference">
    <w:name w:val="Intense Reference"/>
    <w:basedOn w:val="DefaultParagraphFont"/>
    <w:uiPriority w:val="32"/>
    <w:qFormat/>
    <w:rsid w:val="00AE4241"/>
    <w:rPr>
      <w:b/>
      <w:bCs/>
      <w:smallCaps/>
      <w:color w:val="0F4761" w:themeColor="accent1" w:themeShade="BF"/>
      <w:spacing w:val="5"/>
    </w:rPr>
  </w:style>
  <w:style w:type="paragraph" w:styleId="Caption">
    <w:name w:val="caption"/>
    <w:basedOn w:val="Normal"/>
    <w:next w:val="Normal"/>
    <w:uiPriority w:val="35"/>
    <w:unhideWhenUsed/>
    <w:qFormat/>
    <w:rsid w:val="00C62341"/>
    <w:pPr>
      <w:spacing w:after="200" w:line="240" w:lineRule="auto"/>
    </w:pPr>
    <w:rPr>
      <w:i/>
      <w:iCs/>
      <w:color w:val="0E2841" w:themeColor="text2"/>
      <w:sz w:val="18"/>
      <w:szCs w:val="18"/>
    </w:rPr>
  </w:style>
  <w:style w:type="paragraph" w:styleId="HTMLPreformatted">
    <w:name w:val="HTML Preformatted"/>
    <w:basedOn w:val="Normal"/>
    <w:link w:val="HTMLPreformattedChar"/>
    <w:uiPriority w:val="99"/>
    <w:semiHidden/>
    <w:unhideWhenUsed/>
    <w:rsid w:val="00420FA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20FAC"/>
    <w:rPr>
      <w:rFonts w:ascii="Consolas" w:hAnsi="Consolas" w:cs="Times New Roman"/>
      <w:sz w:val="20"/>
      <w:szCs w:val="20"/>
      <w:lang w:val="en-US"/>
    </w:rPr>
  </w:style>
  <w:style w:type="table" w:styleId="TableGrid">
    <w:name w:val="Table Grid"/>
    <w:basedOn w:val="TableNormal"/>
    <w:uiPriority w:val="39"/>
    <w:rsid w:val="004F00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C4622D"/>
    <w:pPr>
      <w:spacing w:after="24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440016">
      <w:bodyDiv w:val="1"/>
      <w:marLeft w:val="0"/>
      <w:marRight w:val="0"/>
      <w:marTop w:val="0"/>
      <w:marBottom w:val="0"/>
      <w:divBdr>
        <w:top w:val="none" w:sz="0" w:space="0" w:color="auto"/>
        <w:left w:val="none" w:sz="0" w:space="0" w:color="auto"/>
        <w:bottom w:val="none" w:sz="0" w:space="0" w:color="auto"/>
        <w:right w:val="none" w:sz="0" w:space="0" w:color="auto"/>
      </w:divBdr>
    </w:div>
    <w:div w:id="116608367">
      <w:bodyDiv w:val="1"/>
      <w:marLeft w:val="0"/>
      <w:marRight w:val="0"/>
      <w:marTop w:val="0"/>
      <w:marBottom w:val="0"/>
      <w:divBdr>
        <w:top w:val="none" w:sz="0" w:space="0" w:color="auto"/>
        <w:left w:val="none" w:sz="0" w:space="0" w:color="auto"/>
        <w:bottom w:val="none" w:sz="0" w:space="0" w:color="auto"/>
        <w:right w:val="none" w:sz="0" w:space="0" w:color="auto"/>
      </w:divBdr>
    </w:div>
    <w:div w:id="345906787">
      <w:bodyDiv w:val="1"/>
      <w:marLeft w:val="0"/>
      <w:marRight w:val="0"/>
      <w:marTop w:val="0"/>
      <w:marBottom w:val="0"/>
      <w:divBdr>
        <w:top w:val="none" w:sz="0" w:space="0" w:color="auto"/>
        <w:left w:val="none" w:sz="0" w:space="0" w:color="auto"/>
        <w:bottom w:val="none" w:sz="0" w:space="0" w:color="auto"/>
        <w:right w:val="none" w:sz="0" w:space="0" w:color="auto"/>
      </w:divBdr>
    </w:div>
    <w:div w:id="369845480">
      <w:bodyDiv w:val="1"/>
      <w:marLeft w:val="0"/>
      <w:marRight w:val="0"/>
      <w:marTop w:val="0"/>
      <w:marBottom w:val="0"/>
      <w:divBdr>
        <w:top w:val="none" w:sz="0" w:space="0" w:color="auto"/>
        <w:left w:val="none" w:sz="0" w:space="0" w:color="auto"/>
        <w:bottom w:val="none" w:sz="0" w:space="0" w:color="auto"/>
        <w:right w:val="none" w:sz="0" w:space="0" w:color="auto"/>
      </w:divBdr>
    </w:div>
    <w:div w:id="433982739">
      <w:bodyDiv w:val="1"/>
      <w:marLeft w:val="0"/>
      <w:marRight w:val="0"/>
      <w:marTop w:val="0"/>
      <w:marBottom w:val="0"/>
      <w:divBdr>
        <w:top w:val="none" w:sz="0" w:space="0" w:color="auto"/>
        <w:left w:val="none" w:sz="0" w:space="0" w:color="auto"/>
        <w:bottom w:val="none" w:sz="0" w:space="0" w:color="auto"/>
        <w:right w:val="none" w:sz="0" w:space="0" w:color="auto"/>
      </w:divBdr>
    </w:div>
    <w:div w:id="457459395">
      <w:bodyDiv w:val="1"/>
      <w:marLeft w:val="0"/>
      <w:marRight w:val="0"/>
      <w:marTop w:val="0"/>
      <w:marBottom w:val="0"/>
      <w:divBdr>
        <w:top w:val="none" w:sz="0" w:space="0" w:color="auto"/>
        <w:left w:val="none" w:sz="0" w:space="0" w:color="auto"/>
        <w:bottom w:val="none" w:sz="0" w:space="0" w:color="auto"/>
        <w:right w:val="none" w:sz="0" w:space="0" w:color="auto"/>
      </w:divBdr>
    </w:div>
    <w:div w:id="556940932">
      <w:bodyDiv w:val="1"/>
      <w:marLeft w:val="0"/>
      <w:marRight w:val="0"/>
      <w:marTop w:val="0"/>
      <w:marBottom w:val="0"/>
      <w:divBdr>
        <w:top w:val="none" w:sz="0" w:space="0" w:color="auto"/>
        <w:left w:val="none" w:sz="0" w:space="0" w:color="auto"/>
        <w:bottom w:val="none" w:sz="0" w:space="0" w:color="auto"/>
        <w:right w:val="none" w:sz="0" w:space="0" w:color="auto"/>
      </w:divBdr>
    </w:div>
    <w:div w:id="558059689">
      <w:bodyDiv w:val="1"/>
      <w:marLeft w:val="0"/>
      <w:marRight w:val="0"/>
      <w:marTop w:val="0"/>
      <w:marBottom w:val="0"/>
      <w:divBdr>
        <w:top w:val="none" w:sz="0" w:space="0" w:color="auto"/>
        <w:left w:val="none" w:sz="0" w:space="0" w:color="auto"/>
        <w:bottom w:val="none" w:sz="0" w:space="0" w:color="auto"/>
        <w:right w:val="none" w:sz="0" w:space="0" w:color="auto"/>
      </w:divBdr>
    </w:div>
    <w:div w:id="561328055">
      <w:bodyDiv w:val="1"/>
      <w:marLeft w:val="0"/>
      <w:marRight w:val="0"/>
      <w:marTop w:val="0"/>
      <w:marBottom w:val="0"/>
      <w:divBdr>
        <w:top w:val="none" w:sz="0" w:space="0" w:color="auto"/>
        <w:left w:val="none" w:sz="0" w:space="0" w:color="auto"/>
        <w:bottom w:val="none" w:sz="0" w:space="0" w:color="auto"/>
        <w:right w:val="none" w:sz="0" w:space="0" w:color="auto"/>
      </w:divBdr>
    </w:div>
    <w:div w:id="612832105">
      <w:bodyDiv w:val="1"/>
      <w:marLeft w:val="0"/>
      <w:marRight w:val="0"/>
      <w:marTop w:val="0"/>
      <w:marBottom w:val="0"/>
      <w:divBdr>
        <w:top w:val="none" w:sz="0" w:space="0" w:color="auto"/>
        <w:left w:val="none" w:sz="0" w:space="0" w:color="auto"/>
        <w:bottom w:val="none" w:sz="0" w:space="0" w:color="auto"/>
        <w:right w:val="none" w:sz="0" w:space="0" w:color="auto"/>
      </w:divBdr>
    </w:div>
    <w:div w:id="661010369">
      <w:bodyDiv w:val="1"/>
      <w:marLeft w:val="0"/>
      <w:marRight w:val="0"/>
      <w:marTop w:val="0"/>
      <w:marBottom w:val="0"/>
      <w:divBdr>
        <w:top w:val="none" w:sz="0" w:space="0" w:color="auto"/>
        <w:left w:val="none" w:sz="0" w:space="0" w:color="auto"/>
        <w:bottom w:val="none" w:sz="0" w:space="0" w:color="auto"/>
        <w:right w:val="none" w:sz="0" w:space="0" w:color="auto"/>
      </w:divBdr>
    </w:div>
    <w:div w:id="839735188">
      <w:bodyDiv w:val="1"/>
      <w:marLeft w:val="0"/>
      <w:marRight w:val="0"/>
      <w:marTop w:val="0"/>
      <w:marBottom w:val="0"/>
      <w:divBdr>
        <w:top w:val="none" w:sz="0" w:space="0" w:color="auto"/>
        <w:left w:val="none" w:sz="0" w:space="0" w:color="auto"/>
        <w:bottom w:val="none" w:sz="0" w:space="0" w:color="auto"/>
        <w:right w:val="none" w:sz="0" w:space="0" w:color="auto"/>
      </w:divBdr>
    </w:div>
    <w:div w:id="873158139">
      <w:bodyDiv w:val="1"/>
      <w:marLeft w:val="0"/>
      <w:marRight w:val="0"/>
      <w:marTop w:val="0"/>
      <w:marBottom w:val="0"/>
      <w:divBdr>
        <w:top w:val="none" w:sz="0" w:space="0" w:color="auto"/>
        <w:left w:val="none" w:sz="0" w:space="0" w:color="auto"/>
        <w:bottom w:val="none" w:sz="0" w:space="0" w:color="auto"/>
        <w:right w:val="none" w:sz="0" w:space="0" w:color="auto"/>
      </w:divBdr>
    </w:div>
    <w:div w:id="969939996">
      <w:bodyDiv w:val="1"/>
      <w:marLeft w:val="0"/>
      <w:marRight w:val="0"/>
      <w:marTop w:val="0"/>
      <w:marBottom w:val="0"/>
      <w:divBdr>
        <w:top w:val="none" w:sz="0" w:space="0" w:color="auto"/>
        <w:left w:val="none" w:sz="0" w:space="0" w:color="auto"/>
        <w:bottom w:val="none" w:sz="0" w:space="0" w:color="auto"/>
        <w:right w:val="none" w:sz="0" w:space="0" w:color="auto"/>
      </w:divBdr>
    </w:div>
    <w:div w:id="1038317248">
      <w:bodyDiv w:val="1"/>
      <w:marLeft w:val="0"/>
      <w:marRight w:val="0"/>
      <w:marTop w:val="0"/>
      <w:marBottom w:val="0"/>
      <w:divBdr>
        <w:top w:val="none" w:sz="0" w:space="0" w:color="auto"/>
        <w:left w:val="none" w:sz="0" w:space="0" w:color="auto"/>
        <w:bottom w:val="none" w:sz="0" w:space="0" w:color="auto"/>
        <w:right w:val="none" w:sz="0" w:space="0" w:color="auto"/>
      </w:divBdr>
    </w:div>
    <w:div w:id="1078750880">
      <w:bodyDiv w:val="1"/>
      <w:marLeft w:val="0"/>
      <w:marRight w:val="0"/>
      <w:marTop w:val="0"/>
      <w:marBottom w:val="0"/>
      <w:divBdr>
        <w:top w:val="none" w:sz="0" w:space="0" w:color="auto"/>
        <w:left w:val="none" w:sz="0" w:space="0" w:color="auto"/>
        <w:bottom w:val="none" w:sz="0" w:space="0" w:color="auto"/>
        <w:right w:val="none" w:sz="0" w:space="0" w:color="auto"/>
      </w:divBdr>
    </w:div>
    <w:div w:id="1079208519">
      <w:bodyDiv w:val="1"/>
      <w:marLeft w:val="0"/>
      <w:marRight w:val="0"/>
      <w:marTop w:val="0"/>
      <w:marBottom w:val="0"/>
      <w:divBdr>
        <w:top w:val="none" w:sz="0" w:space="0" w:color="auto"/>
        <w:left w:val="none" w:sz="0" w:space="0" w:color="auto"/>
        <w:bottom w:val="none" w:sz="0" w:space="0" w:color="auto"/>
        <w:right w:val="none" w:sz="0" w:space="0" w:color="auto"/>
      </w:divBdr>
    </w:div>
    <w:div w:id="1242447039">
      <w:bodyDiv w:val="1"/>
      <w:marLeft w:val="0"/>
      <w:marRight w:val="0"/>
      <w:marTop w:val="0"/>
      <w:marBottom w:val="0"/>
      <w:divBdr>
        <w:top w:val="none" w:sz="0" w:space="0" w:color="auto"/>
        <w:left w:val="none" w:sz="0" w:space="0" w:color="auto"/>
        <w:bottom w:val="none" w:sz="0" w:space="0" w:color="auto"/>
        <w:right w:val="none" w:sz="0" w:space="0" w:color="auto"/>
      </w:divBdr>
    </w:div>
    <w:div w:id="1261135975">
      <w:bodyDiv w:val="1"/>
      <w:marLeft w:val="0"/>
      <w:marRight w:val="0"/>
      <w:marTop w:val="0"/>
      <w:marBottom w:val="0"/>
      <w:divBdr>
        <w:top w:val="none" w:sz="0" w:space="0" w:color="auto"/>
        <w:left w:val="none" w:sz="0" w:space="0" w:color="auto"/>
        <w:bottom w:val="none" w:sz="0" w:space="0" w:color="auto"/>
        <w:right w:val="none" w:sz="0" w:space="0" w:color="auto"/>
      </w:divBdr>
    </w:div>
    <w:div w:id="1267998961">
      <w:bodyDiv w:val="1"/>
      <w:marLeft w:val="0"/>
      <w:marRight w:val="0"/>
      <w:marTop w:val="0"/>
      <w:marBottom w:val="0"/>
      <w:divBdr>
        <w:top w:val="none" w:sz="0" w:space="0" w:color="auto"/>
        <w:left w:val="none" w:sz="0" w:space="0" w:color="auto"/>
        <w:bottom w:val="none" w:sz="0" w:space="0" w:color="auto"/>
        <w:right w:val="none" w:sz="0" w:space="0" w:color="auto"/>
      </w:divBdr>
    </w:div>
    <w:div w:id="1399942291">
      <w:bodyDiv w:val="1"/>
      <w:marLeft w:val="0"/>
      <w:marRight w:val="0"/>
      <w:marTop w:val="0"/>
      <w:marBottom w:val="0"/>
      <w:divBdr>
        <w:top w:val="none" w:sz="0" w:space="0" w:color="auto"/>
        <w:left w:val="none" w:sz="0" w:space="0" w:color="auto"/>
        <w:bottom w:val="none" w:sz="0" w:space="0" w:color="auto"/>
        <w:right w:val="none" w:sz="0" w:space="0" w:color="auto"/>
      </w:divBdr>
    </w:div>
    <w:div w:id="1403140401">
      <w:bodyDiv w:val="1"/>
      <w:marLeft w:val="0"/>
      <w:marRight w:val="0"/>
      <w:marTop w:val="0"/>
      <w:marBottom w:val="0"/>
      <w:divBdr>
        <w:top w:val="none" w:sz="0" w:space="0" w:color="auto"/>
        <w:left w:val="none" w:sz="0" w:space="0" w:color="auto"/>
        <w:bottom w:val="none" w:sz="0" w:space="0" w:color="auto"/>
        <w:right w:val="none" w:sz="0" w:space="0" w:color="auto"/>
      </w:divBdr>
    </w:div>
    <w:div w:id="1418139081">
      <w:bodyDiv w:val="1"/>
      <w:marLeft w:val="0"/>
      <w:marRight w:val="0"/>
      <w:marTop w:val="0"/>
      <w:marBottom w:val="0"/>
      <w:divBdr>
        <w:top w:val="none" w:sz="0" w:space="0" w:color="auto"/>
        <w:left w:val="none" w:sz="0" w:space="0" w:color="auto"/>
        <w:bottom w:val="none" w:sz="0" w:space="0" w:color="auto"/>
        <w:right w:val="none" w:sz="0" w:space="0" w:color="auto"/>
      </w:divBdr>
    </w:div>
    <w:div w:id="1443575131">
      <w:bodyDiv w:val="1"/>
      <w:marLeft w:val="0"/>
      <w:marRight w:val="0"/>
      <w:marTop w:val="0"/>
      <w:marBottom w:val="0"/>
      <w:divBdr>
        <w:top w:val="none" w:sz="0" w:space="0" w:color="auto"/>
        <w:left w:val="none" w:sz="0" w:space="0" w:color="auto"/>
        <w:bottom w:val="none" w:sz="0" w:space="0" w:color="auto"/>
        <w:right w:val="none" w:sz="0" w:space="0" w:color="auto"/>
      </w:divBdr>
    </w:div>
    <w:div w:id="1447774161">
      <w:bodyDiv w:val="1"/>
      <w:marLeft w:val="0"/>
      <w:marRight w:val="0"/>
      <w:marTop w:val="0"/>
      <w:marBottom w:val="0"/>
      <w:divBdr>
        <w:top w:val="none" w:sz="0" w:space="0" w:color="auto"/>
        <w:left w:val="none" w:sz="0" w:space="0" w:color="auto"/>
        <w:bottom w:val="none" w:sz="0" w:space="0" w:color="auto"/>
        <w:right w:val="none" w:sz="0" w:space="0" w:color="auto"/>
      </w:divBdr>
    </w:div>
    <w:div w:id="1479953686">
      <w:bodyDiv w:val="1"/>
      <w:marLeft w:val="0"/>
      <w:marRight w:val="0"/>
      <w:marTop w:val="0"/>
      <w:marBottom w:val="0"/>
      <w:divBdr>
        <w:top w:val="none" w:sz="0" w:space="0" w:color="auto"/>
        <w:left w:val="none" w:sz="0" w:space="0" w:color="auto"/>
        <w:bottom w:val="none" w:sz="0" w:space="0" w:color="auto"/>
        <w:right w:val="none" w:sz="0" w:space="0" w:color="auto"/>
      </w:divBdr>
    </w:div>
    <w:div w:id="1556113599">
      <w:bodyDiv w:val="1"/>
      <w:marLeft w:val="0"/>
      <w:marRight w:val="0"/>
      <w:marTop w:val="0"/>
      <w:marBottom w:val="0"/>
      <w:divBdr>
        <w:top w:val="none" w:sz="0" w:space="0" w:color="auto"/>
        <w:left w:val="none" w:sz="0" w:space="0" w:color="auto"/>
        <w:bottom w:val="none" w:sz="0" w:space="0" w:color="auto"/>
        <w:right w:val="none" w:sz="0" w:space="0" w:color="auto"/>
      </w:divBdr>
    </w:div>
    <w:div w:id="1653364889">
      <w:bodyDiv w:val="1"/>
      <w:marLeft w:val="0"/>
      <w:marRight w:val="0"/>
      <w:marTop w:val="0"/>
      <w:marBottom w:val="0"/>
      <w:divBdr>
        <w:top w:val="none" w:sz="0" w:space="0" w:color="auto"/>
        <w:left w:val="none" w:sz="0" w:space="0" w:color="auto"/>
        <w:bottom w:val="none" w:sz="0" w:space="0" w:color="auto"/>
        <w:right w:val="none" w:sz="0" w:space="0" w:color="auto"/>
      </w:divBdr>
    </w:div>
    <w:div w:id="1671908041">
      <w:bodyDiv w:val="1"/>
      <w:marLeft w:val="0"/>
      <w:marRight w:val="0"/>
      <w:marTop w:val="0"/>
      <w:marBottom w:val="0"/>
      <w:divBdr>
        <w:top w:val="none" w:sz="0" w:space="0" w:color="auto"/>
        <w:left w:val="none" w:sz="0" w:space="0" w:color="auto"/>
        <w:bottom w:val="none" w:sz="0" w:space="0" w:color="auto"/>
        <w:right w:val="none" w:sz="0" w:space="0" w:color="auto"/>
      </w:divBdr>
    </w:div>
    <w:div w:id="1681078708">
      <w:bodyDiv w:val="1"/>
      <w:marLeft w:val="0"/>
      <w:marRight w:val="0"/>
      <w:marTop w:val="0"/>
      <w:marBottom w:val="0"/>
      <w:divBdr>
        <w:top w:val="none" w:sz="0" w:space="0" w:color="auto"/>
        <w:left w:val="none" w:sz="0" w:space="0" w:color="auto"/>
        <w:bottom w:val="none" w:sz="0" w:space="0" w:color="auto"/>
        <w:right w:val="none" w:sz="0" w:space="0" w:color="auto"/>
      </w:divBdr>
    </w:div>
    <w:div w:id="1718816395">
      <w:bodyDiv w:val="1"/>
      <w:marLeft w:val="0"/>
      <w:marRight w:val="0"/>
      <w:marTop w:val="0"/>
      <w:marBottom w:val="0"/>
      <w:divBdr>
        <w:top w:val="none" w:sz="0" w:space="0" w:color="auto"/>
        <w:left w:val="none" w:sz="0" w:space="0" w:color="auto"/>
        <w:bottom w:val="none" w:sz="0" w:space="0" w:color="auto"/>
        <w:right w:val="none" w:sz="0" w:space="0" w:color="auto"/>
      </w:divBdr>
    </w:div>
    <w:div w:id="1724209542">
      <w:bodyDiv w:val="1"/>
      <w:marLeft w:val="0"/>
      <w:marRight w:val="0"/>
      <w:marTop w:val="0"/>
      <w:marBottom w:val="0"/>
      <w:divBdr>
        <w:top w:val="none" w:sz="0" w:space="0" w:color="auto"/>
        <w:left w:val="none" w:sz="0" w:space="0" w:color="auto"/>
        <w:bottom w:val="none" w:sz="0" w:space="0" w:color="auto"/>
        <w:right w:val="none" w:sz="0" w:space="0" w:color="auto"/>
      </w:divBdr>
    </w:div>
    <w:div w:id="1779829875">
      <w:bodyDiv w:val="1"/>
      <w:marLeft w:val="0"/>
      <w:marRight w:val="0"/>
      <w:marTop w:val="0"/>
      <w:marBottom w:val="0"/>
      <w:divBdr>
        <w:top w:val="none" w:sz="0" w:space="0" w:color="auto"/>
        <w:left w:val="none" w:sz="0" w:space="0" w:color="auto"/>
        <w:bottom w:val="none" w:sz="0" w:space="0" w:color="auto"/>
        <w:right w:val="none" w:sz="0" w:space="0" w:color="auto"/>
      </w:divBdr>
    </w:div>
    <w:div w:id="1876306030">
      <w:bodyDiv w:val="1"/>
      <w:marLeft w:val="0"/>
      <w:marRight w:val="0"/>
      <w:marTop w:val="0"/>
      <w:marBottom w:val="0"/>
      <w:divBdr>
        <w:top w:val="none" w:sz="0" w:space="0" w:color="auto"/>
        <w:left w:val="none" w:sz="0" w:space="0" w:color="auto"/>
        <w:bottom w:val="none" w:sz="0" w:space="0" w:color="auto"/>
        <w:right w:val="none" w:sz="0" w:space="0" w:color="auto"/>
      </w:divBdr>
    </w:div>
    <w:div w:id="1897006362">
      <w:bodyDiv w:val="1"/>
      <w:marLeft w:val="0"/>
      <w:marRight w:val="0"/>
      <w:marTop w:val="0"/>
      <w:marBottom w:val="0"/>
      <w:divBdr>
        <w:top w:val="none" w:sz="0" w:space="0" w:color="auto"/>
        <w:left w:val="none" w:sz="0" w:space="0" w:color="auto"/>
        <w:bottom w:val="none" w:sz="0" w:space="0" w:color="auto"/>
        <w:right w:val="none" w:sz="0" w:space="0" w:color="auto"/>
      </w:divBdr>
    </w:div>
    <w:div w:id="1976833606">
      <w:bodyDiv w:val="1"/>
      <w:marLeft w:val="0"/>
      <w:marRight w:val="0"/>
      <w:marTop w:val="0"/>
      <w:marBottom w:val="0"/>
      <w:divBdr>
        <w:top w:val="none" w:sz="0" w:space="0" w:color="auto"/>
        <w:left w:val="none" w:sz="0" w:space="0" w:color="auto"/>
        <w:bottom w:val="none" w:sz="0" w:space="0" w:color="auto"/>
        <w:right w:val="none" w:sz="0" w:space="0" w:color="auto"/>
      </w:divBdr>
    </w:div>
    <w:div w:id="2010868607">
      <w:bodyDiv w:val="1"/>
      <w:marLeft w:val="0"/>
      <w:marRight w:val="0"/>
      <w:marTop w:val="0"/>
      <w:marBottom w:val="0"/>
      <w:divBdr>
        <w:top w:val="none" w:sz="0" w:space="0" w:color="auto"/>
        <w:left w:val="none" w:sz="0" w:space="0" w:color="auto"/>
        <w:bottom w:val="none" w:sz="0" w:space="0" w:color="auto"/>
        <w:right w:val="none" w:sz="0" w:space="0" w:color="auto"/>
      </w:divBdr>
    </w:div>
    <w:div w:id="2014457548">
      <w:bodyDiv w:val="1"/>
      <w:marLeft w:val="0"/>
      <w:marRight w:val="0"/>
      <w:marTop w:val="0"/>
      <w:marBottom w:val="0"/>
      <w:divBdr>
        <w:top w:val="none" w:sz="0" w:space="0" w:color="auto"/>
        <w:left w:val="none" w:sz="0" w:space="0" w:color="auto"/>
        <w:bottom w:val="none" w:sz="0" w:space="0" w:color="auto"/>
        <w:right w:val="none" w:sz="0" w:space="0" w:color="auto"/>
      </w:divBdr>
    </w:div>
    <w:div w:id="2021809898">
      <w:bodyDiv w:val="1"/>
      <w:marLeft w:val="0"/>
      <w:marRight w:val="0"/>
      <w:marTop w:val="0"/>
      <w:marBottom w:val="0"/>
      <w:divBdr>
        <w:top w:val="none" w:sz="0" w:space="0" w:color="auto"/>
        <w:left w:val="none" w:sz="0" w:space="0" w:color="auto"/>
        <w:bottom w:val="none" w:sz="0" w:space="0" w:color="auto"/>
        <w:right w:val="none" w:sz="0" w:space="0" w:color="auto"/>
      </w:divBdr>
    </w:div>
    <w:div w:id="2102144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6947</TotalTime>
  <Pages>34</Pages>
  <Words>4703</Words>
  <Characters>26809</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Raunak Masih</dc:creator>
  <cp:keywords/>
  <dc:description/>
  <cp:lastModifiedBy>Raunak Masih</cp:lastModifiedBy>
  <cp:revision>483</cp:revision>
  <dcterms:created xsi:type="dcterms:W3CDTF">2024-07-25T11:35:00Z</dcterms:created>
  <dcterms:modified xsi:type="dcterms:W3CDTF">2024-08-28T14:49:00Z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id="1c4Jlm5a"/&gt;&lt;style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