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6ADA" w14:textId="77777777" w:rsidR="00C5039B" w:rsidRDefault="00000000">
      <w:pPr>
        <w:ind w:left="1118"/>
        <w:rPr>
          <w:sz w:val="20"/>
        </w:rPr>
      </w:pPr>
      <w:r>
        <w:rPr>
          <w:noProof/>
          <w:sz w:val="20"/>
        </w:rPr>
        <w:drawing>
          <wp:inline distT="0" distB="0" distL="0" distR="0" wp14:anchorId="6F0A7ECF" wp14:editId="7D4C40D5">
            <wp:extent cx="4348089" cy="1711965"/>
            <wp:effectExtent l="0" t="0" r="0" b="254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089" cy="171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272E" w14:textId="77777777" w:rsidR="00C5039B" w:rsidRDefault="00C5039B">
      <w:pPr>
        <w:pStyle w:val="BodyText"/>
        <w:rPr>
          <w:sz w:val="20"/>
        </w:rPr>
      </w:pPr>
    </w:p>
    <w:p w14:paraId="1666DE77" w14:textId="77777777" w:rsidR="00C5039B" w:rsidRDefault="00C5039B">
      <w:pPr>
        <w:pStyle w:val="BodyText"/>
        <w:rPr>
          <w:sz w:val="20"/>
        </w:rPr>
      </w:pPr>
    </w:p>
    <w:p w14:paraId="03712B0A" w14:textId="77777777" w:rsidR="00C5039B" w:rsidRDefault="00C5039B">
      <w:pPr>
        <w:pStyle w:val="BodyText"/>
        <w:rPr>
          <w:sz w:val="20"/>
        </w:rPr>
      </w:pPr>
    </w:p>
    <w:p w14:paraId="278CCDC4" w14:textId="77777777" w:rsidR="00C5039B" w:rsidRDefault="00C5039B">
      <w:pPr>
        <w:pStyle w:val="BodyText"/>
        <w:rPr>
          <w:sz w:val="20"/>
        </w:rPr>
      </w:pPr>
    </w:p>
    <w:p w14:paraId="5FBE9558" w14:textId="77777777" w:rsidR="00C5039B" w:rsidRDefault="00C5039B">
      <w:pPr>
        <w:pStyle w:val="BodyText"/>
        <w:rPr>
          <w:sz w:val="20"/>
        </w:rPr>
      </w:pPr>
    </w:p>
    <w:p w14:paraId="2D743334" w14:textId="77777777" w:rsidR="00C5039B" w:rsidRDefault="00C5039B">
      <w:pPr>
        <w:pStyle w:val="BodyText"/>
        <w:rPr>
          <w:sz w:val="20"/>
        </w:rPr>
      </w:pPr>
    </w:p>
    <w:p w14:paraId="5DDD0A63" w14:textId="77777777" w:rsidR="00C5039B" w:rsidRDefault="00C5039B">
      <w:pPr>
        <w:pStyle w:val="BodyText"/>
        <w:rPr>
          <w:sz w:val="20"/>
        </w:rPr>
      </w:pPr>
    </w:p>
    <w:p w14:paraId="03E45029" w14:textId="77777777" w:rsidR="00C5039B" w:rsidRDefault="00C5039B">
      <w:pPr>
        <w:pStyle w:val="BodyText"/>
        <w:rPr>
          <w:sz w:val="20"/>
        </w:rPr>
      </w:pPr>
    </w:p>
    <w:p w14:paraId="68E3E05A" w14:textId="77777777" w:rsidR="00C5039B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739C5A44" wp14:editId="7FC246BB">
            <wp:simplePos x="0" y="0"/>
            <wp:positionH relativeFrom="page">
              <wp:posOffset>4536947</wp:posOffset>
            </wp:positionH>
            <wp:positionV relativeFrom="paragraph">
              <wp:posOffset>233525</wp:posOffset>
            </wp:positionV>
            <wp:extent cx="2284629" cy="125329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629" cy="1253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2C406" w14:textId="77777777" w:rsidR="00C5039B" w:rsidRDefault="00000000">
      <w:pPr>
        <w:pStyle w:val="Heading1"/>
        <w:spacing w:before="223"/>
        <w:ind w:left="0"/>
        <w:rPr>
          <w:u w:val="none"/>
        </w:rPr>
      </w:pPr>
      <w:r>
        <w:rPr>
          <w:u w:val="none"/>
        </w:rPr>
        <w:t>ACID</w:t>
      </w:r>
      <w:r>
        <w:rPr>
          <w:spacing w:val="-2"/>
          <w:u w:val="none"/>
        </w:rPr>
        <w:t xml:space="preserve"> Properties</w:t>
      </w:r>
    </w:p>
    <w:p w14:paraId="15C6E02A" w14:textId="77777777" w:rsidR="00C5039B" w:rsidRDefault="00C5039B">
      <w:pPr>
        <w:pStyle w:val="BodyText"/>
        <w:rPr>
          <w:b/>
          <w:sz w:val="40"/>
        </w:rPr>
      </w:pPr>
    </w:p>
    <w:p w14:paraId="099277C3" w14:textId="0FE536C8" w:rsidR="00C5039B" w:rsidRDefault="0027010E">
      <w:pPr>
        <w:pStyle w:val="BodyText"/>
        <w:spacing w:before="5"/>
        <w:rPr>
          <w:b/>
          <w:sz w:val="40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734722" wp14:editId="5B20764F">
                <wp:simplePos x="0" y="0"/>
                <wp:positionH relativeFrom="column">
                  <wp:posOffset>-182880</wp:posOffset>
                </wp:positionH>
                <wp:positionV relativeFrom="paragraph">
                  <wp:posOffset>208915</wp:posOffset>
                </wp:positionV>
                <wp:extent cx="5669280" cy="2118360"/>
                <wp:effectExtent l="0" t="0" r="26670" b="15240"/>
                <wp:wrapNone/>
                <wp:docPr id="14184237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2118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E777C" id="Rectangle 5" o:spid="_x0000_s1026" style="position:absolute;margin-left:-14.4pt;margin-top:16.45pt;width:446.4pt;height:166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" filled="f" strokecolor="#c0504d [3205]">
                <v:stroke joinstyle="round"/>
              </v:rect>
            </w:pict>
          </mc:Fallback>
        </mc:AlternateContent>
      </w:r>
    </w:p>
    <w:p w14:paraId="530938C6" w14:textId="77777777" w:rsidR="00C5039B" w:rsidRDefault="00000000">
      <w:pPr>
        <w:pStyle w:val="BodyText"/>
      </w:pPr>
      <w:r>
        <w:t>Module</w:t>
      </w:r>
      <w:r>
        <w:rPr>
          <w:spacing w:val="-15"/>
        </w:rPr>
        <w:t xml:space="preserve"> </w:t>
      </w:r>
      <w:r>
        <w:t>Title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Code:</w:t>
      </w:r>
      <w:r>
        <w:rPr>
          <w:spacing w:val="-12"/>
        </w:rPr>
        <w:t xml:space="preserve"> </w:t>
      </w:r>
      <w:r>
        <w:t>Introduction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Databases,</w:t>
      </w:r>
      <w:r>
        <w:rPr>
          <w:spacing w:val="-10"/>
        </w:rPr>
        <w:t xml:space="preserve"> </w:t>
      </w:r>
      <w:r>
        <w:t>UFCFTK-30-</w:t>
      </w:r>
      <w:r>
        <w:rPr>
          <w:spacing w:val="-10"/>
        </w:rPr>
        <w:t>1</w:t>
      </w:r>
    </w:p>
    <w:p w14:paraId="23D3E1F7" w14:textId="77777777" w:rsidR="00C5039B" w:rsidRDefault="00000000">
      <w:pPr>
        <w:spacing w:before="219" w:line="369" w:lineRule="auto"/>
        <w:ind w:right="3024"/>
        <w:rPr>
          <w:sz w:val="36"/>
        </w:rPr>
      </w:pPr>
      <w:r>
        <w:rPr>
          <w:sz w:val="36"/>
        </w:rPr>
        <w:t>Submitted</w:t>
      </w:r>
      <w:r>
        <w:rPr>
          <w:spacing w:val="-12"/>
          <w:sz w:val="36"/>
        </w:rPr>
        <w:t xml:space="preserve"> </w:t>
      </w:r>
      <w:r>
        <w:rPr>
          <w:sz w:val="36"/>
        </w:rPr>
        <w:t>By:</w:t>
      </w:r>
      <w:r>
        <w:rPr>
          <w:spacing w:val="-11"/>
          <w:sz w:val="36"/>
        </w:rPr>
        <w:t xml:space="preserve"> </w:t>
      </w:r>
      <w:r>
        <w:rPr>
          <w:sz w:val="36"/>
        </w:rPr>
        <w:t>Raunak</w:t>
      </w:r>
      <w:r>
        <w:rPr>
          <w:spacing w:val="-12"/>
          <w:sz w:val="36"/>
        </w:rPr>
        <w:t xml:space="preserve"> </w:t>
      </w:r>
      <w:r>
        <w:rPr>
          <w:sz w:val="36"/>
        </w:rPr>
        <w:t>Kumar</w:t>
      </w:r>
      <w:r>
        <w:rPr>
          <w:spacing w:val="-9"/>
          <w:sz w:val="36"/>
        </w:rPr>
        <w:t xml:space="preserve"> </w:t>
      </w:r>
      <w:r>
        <w:rPr>
          <w:sz w:val="36"/>
        </w:rPr>
        <w:t>Singh Student Number: 24071246</w:t>
      </w:r>
    </w:p>
    <w:p w14:paraId="12909900" w14:textId="77777777" w:rsidR="00C5039B" w:rsidRDefault="00000000">
      <w:pPr>
        <w:spacing w:before="4"/>
        <w:rPr>
          <w:sz w:val="36"/>
        </w:rPr>
      </w:pPr>
      <w:r>
        <w:rPr>
          <w:sz w:val="36"/>
        </w:rPr>
        <w:t>Orbund</w:t>
      </w:r>
      <w:r>
        <w:rPr>
          <w:spacing w:val="-8"/>
          <w:sz w:val="36"/>
        </w:rPr>
        <w:t xml:space="preserve"> </w:t>
      </w:r>
      <w:r>
        <w:rPr>
          <w:sz w:val="36"/>
        </w:rPr>
        <w:t>Id:</w:t>
      </w:r>
      <w:r>
        <w:rPr>
          <w:spacing w:val="-7"/>
          <w:sz w:val="36"/>
        </w:rPr>
        <w:t xml:space="preserve"> </w:t>
      </w:r>
      <w:r>
        <w:rPr>
          <w:spacing w:val="-4"/>
          <w:sz w:val="36"/>
        </w:rPr>
        <w:t>11281</w:t>
      </w:r>
    </w:p>
    <w:p w14:paraId="504A476D" w14:textId="77777777" w:rsidR="00C5039B" w:rsidRDefault="00000000">
      <w:pPr>
        <w:spacing w:before="224"/>
        <w:rPr>
          <w:sz w:val="36"/>
        </w:rPr>
      </w:pPr>
      <w:r>
        <w:rPr>
          <w:sz w:val="36"/>
        </w:rPr>
        <w:t>Submitted</w:t>
      </w:r>
      <w:r>
        <w:rPr>
          <w:spacing w:val="-23"/>
          <w:sz w:val="36"/>
        </w:rPr>
        <w:t xml:space="preserve"> </w:t>
      </w:r>
      <w:r>
        <w:rPr>
          <w:sz w:val="36"/>
        </w:rPr>
        <w:t>To:</w:t>
      </w:r>
      <w:r>
        <w:rPr>
          <w:spacing w:val="-17"/>
          <w:sz w:val="36"/>
        </w:rPr>
        <w:t xml:space="preserve"> </w:t>
      </w:r>
      <w:r>
        <w:rPr>
          <w:sz w:val="36"/>
        </w:rPr>
        <w:t>Rabin</w:t>
      </w:r>
      <w:r>
        <w:rPr>
          <w:spacing w:val="-20"/>
          <w:sz w:val="36"/>
        </w:rPr>
        <w:t xml:space="preserve"> </w:t>
      </w:r>
      <w:r>
        <w:rPr>
          <w:spacing w:val="-2"/>
          <w:sz w:val="36"/>
        </w:rPr>
        <w:t>Gautam</w:t>
      </w:r>
    </w:p>
    <w:p w14:paraId="4CA303CD" w14:textId="77777777" w:rsidR="00C5039B" w:rsidRDefault="00C5039B">
      <w:pPr>
        <w:rPr>
          <w:sz w:val="36"/>
        </w:rPr>
        <w:sectPr w:rsidR="00C5039B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06AEFD43" w14:textId="32084077" w:rsidR="00C5039B" w:rsidRDefault="00000000" w:rsidP="00743EDA">
      <w:pPr>
        <w:pStyle w:val="Heading1"/>
        <w:rPr>
          <w:spacing w:val="-2"/>
          <w:u w:val="none"/>
        </w:rPr>
      </w:pPr>
      <w:r>
        <w:rPr>
          <w:u w:val="none"/>
        </w:rPr>
        <w:lastRenderedPageBreak/>
        <w:t>TASK</w:t>
      </w:r>
      <w:r>
        <w:rPr>
          <w:spacing w:val="-14"/>
          <w:u w:val="none"/>
        </w:rPr>
        <w:t xml:space="preserve"> </w:t>
      </w:r>
      <w:r>
        <w:rPr>
          <w:u w:val="none"/>
        </w:rPr>
        <w:t>4</w:t>
      </w:r>
      <w:r>
        <w:rPr>
          <w:spacing w:val="-14"/>
          <w:u w:val="none"/>
        </w:rPr>
        <w:t xml:space="preserve"> </w:t>
      </w:r>
      <w:r>
        <w:rPr>
          <w:spacing w:val="-2"/>
          <w:u w:val="none"/>
        </w:rPr>
        <w:t>(20%)</w:t>
      </w:r>
    </w:p>
    <w:p w14:paraId="1FDE5A43" w14:textId="77777777" w:rsidR="00743EDA" w:rsidRPr="00743EDA" w:rsidRDefault="00743EDA" w:rsidP="00743EDA">
      <w:pPr>
        <w:pStyle w:val="Heading1"/>
        <w:rPr>
          <w:u w:val="none"/>
        </w:rPr>
      </w:pPr>
    </w:p>
    <w:p w14:paraId="0236BA00" w14:textId="77777777" w:rsidR="00C5039B" w:rsidRDefault="00000000">
      <w:pPr>
        <w:spacing w:line="278" w:lineRule="auto"/>
        <w:ind w:left="360"/>
        <w:rPr>
          <w:sz w:val="40"/>
        </w:rPr>
      </w:pPr>
      <w:r>
        <w:rPr>
          <w:sz w:val="40"/>
        </w:rPr>
        <w:t>What</w:t>
      </w:r>
      <w:r>
        <w:rPr>
          <w:spacing w:val="-11"/>
          <w:sz w:val="40"/>
        </w:rPr>
        <w:t xml:space="preserve"> </w:t>
      </w:r>
      <w:r>
        <w:rPr>
          <w:sz w:val="40"/>
        </w:rPr>
        <w:t>are</w:t>
      </w:r>
      <w:r>
        <w:rPr>
          <w:spacing w:val="-25"/>
          <w:sz w:val="40"/>
        </w:rPr>
        <w:t xml:space="preserve"> </w:t>
      </w:r>
      <w:r>
        <w:rPr>
          <w:sz w:val="40"/>
        </w:rPr>
        <w:t>ACID</w:t>
      </w:r>
      <w:r>
        <w:rPr>
          <w:spacing w:val="-5"/>
          <w:sz w:val="40"/>
        </w:rPr>
        <w:t xml:space="preserve"> </w:t>
      </w:r>
      <w:r>
        <w:rPr>
          <w:sz w:val="40"/>
        </w:rPr>
        <w:t>properties</w:t>
      </w:r>
      <w:r>
        <w:rPr>
          <w:spacing w:val="-5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context</w:t>
      </w:r>
      <w:r>
        <w:rPr>
          <w:spacing w:val="-5"/>
          <w:sz w:val="40"/>
        </w:rPr>
        <w:t xml:space="preserve"> </w:t>
      </w:r>
      <w:r>
        <w:rPr>
          <w:sz w:val="40"/>
        </w:rPr>
        <w:t>of</w:t>
      </w:r>
      <w:r>
        <w:rPr>
          <w:spacing w:val="-9"/>
          <w:sz w:val="40"/>
        </w:rPr>
        <w:t xml:space="preserve"> </w:t>
      </w:r>
      <w:r>
        <w:rPr>
          <w:sz w:val="40"/>
        </w:rPr>
        <w:t>database transactions? Explain with 1 example.</w:t>
      </w:r>
    </w:p>
    <w:p w14:paraId="27161B81" w14:textId="77777777" w:rsidR="00743EDA" w:rsidRDefault="00743EDA">
      <w:pPr>
        <w:spacing w:line="278" w:lineRule="auto"/>
        <w:ind w:left="360"/>
        <w:rPr>
          <w:sz w:val="40"/>
        </w:rPr>
      </w:pPr>
    </w:p>
    <w:p w14:paraId="088A507E" w14:textId="77777777" w:rsidR="00C5039B" w:rsidRDefault="00000000">
      <w:pPr>
        <w:spacing w:before="158"/>
        <w:ind w:left="360"/>
        <w:rPr>
          <w:sz w:val="36"/>
        </w:rPr>
      </w:pPr>
      <w:r>
        <w:rPr>
          <w:spacing w:val="-2"/>
          <w:sz w:val="36"/>
        </w:rPr>
        <w:t>Answer:</w:t>
      </w:r>
    </w:p>
    <w:p w14:paraId="3B0CD354" w14:textId="17713114" w:rsidR="00C44ADA" w:rsidRDefault="00000000" w:rsidP="00500CB1">
      <w:pPr>
        <w:pStyle w:val="BodyText"/>
        <w:spacing w:before="226"/>
        <w:ind w:left="360"/>
      </w:pPr>
      <w:r>
        <w:rPr>
          <w:b/>
        </w:rPr>
        <w:t xml:space="preserve">ACID </w:t>
      </w:r>
      <w:r w:rsidR="00743EDA">
        <w:rPr>
          <w:b/>
        </w:rPr>
        <w:t>P</w:t>
      </w:r>
      <w:r>
        <w:rPr>
          <w:b/>
        </w:rPr>
        <w:t>roperties</w:t>
      </w:r>
      <w:r w:rsidR="0027010E">
        <w:rPr>
          <w:b/>
        </w:rPr>
        <w:t xml:space="preserve"> </w:t>
      </w:r>
      <w:r w:rsidR="0027010E">
        <w:t xml:space="preserve">are set of important </w:t>
      </w:r>
      <w:r w:rsidR="002A632D">
        <w:t>principles</w:t>
      </w:r>
      <w:r w:rsidR="0027010E">
        <w:t xml:space="preserve"> used in the database </w:t>
      </w:r>
      <w:r w:rsidR="00C44ADA">
        <w:t>to make</w:t>
      </w:r>
      <w:r w:rsidR="0027010E">
        <w:t xml:space="preserve"> sure that transactions work </w:t>
      </w:r>
      <w:r w:rsidR="00C44ADA">
        <w:t xml:space="preserve">systematically and data stays </w:t>
      </w:r>
      <w:r w:rsidR="004C3391">
        <w:t>intact</w:t>
      </w:r>
      <w:r w:rsidR="00C44ADA">
        <w:t>.</w:t>
      </w:r>
      <w:r w:rsidR="00743EDA">
        <w:t xml:space="preserve"> A transaction is basically a set of operations that are implemented together to get the task done. </w:t>
      </w:r>
    </w:p>
    <w:p w14:paraId="38E4B16C" w14:textId="5846DFE5" w:rsidR="00743EDA" w:rsidRDefault="00743EDA" w:rsidP="00500CB1">
      <w:pPr>
        <w:pStyle w:val="BodyText"/>
        <w:spacing w:before="226"/>
        <w:ind w:left="360"/>
      </w:pPr>
      <w:r>
        <w:t xml:space="preserve">The term </w:t>
      </w:r>
      <w:r w:rsidRPr="00743EDA">
        <w:rPr>
          <w:b/>
          <w:bCs/>
        </w:rPr>
        <w:t>ACID</w:t>
      </w:r>
      <w:r>
        <w:t xml:space="preserve"> stands for:</w:t>
      </w:r>
    </w:p>
    <w:p w14:paraId="0CEFC7CF" w14:textId="3D5D99C5" w:rsidR="00743EDA" w:rsidRPr="00743EDA" w:rsidRDefault="00743EDA" w:rsidP="00500CB1">
      <w:pPr>
        <w:pStyle w:val="BodyText"/>
        <w:spacing w:before="226"/>
        <w:rPr>
          <w:b/>
          <w:bCs/>
        </w:rPr>
      </w:pPr>
      <w:r w:rsidRPr="00743EDA">
        <w:rPr>
          <w:b/>
          <w:bCs/>
        </w:rPr>
        <w:t>A- A</w:t>
      </w:r>
      <w:r>
        <w:rPr>
          <w:b/>
          <w:bCs/>
        </w:rPr>
        <w:t>tomicity</w:t>
      </w:r>
    </w:p>
    <w:p w14:paraId="60B06DCF" w14:textId="77777777" w:rsidR="00743EDA" w:rsidRPr="00743EDA" w:rsidRDefault="00743EDA" w:rsidP="00500CB1">
      <w:pPr>
        <w:pStyle w:val="BodyText"/>
        <w:spacing w:before="226"/>
        <w:rPr>
          <w:b/>
          <w:bCs/>
        </w:rPr>
      </w:pPr>
      <w:r w:rsidRPr="00743EDA">
        <w:rPr>
          <w:b/>
          <w:bCs/>
        </w:rPr>
        <w:t xml:space="preserve">C- Consistency </w:t>
      </w:r>
    </w:p>
    <w:p w14:paraId="50BB4B20" w14:textId="77777777" w:rsidR="00743EDA" w:rsidRPr="00743EDA" w:rsidRDefault="00743EDA" w:rsidP="00500CB1">
      <w:pPr>
        <w:pStyle w:val="BodyText"/>
        <w:spacing w:before="226"/>
        <w:rPr>
          <w:b/>
          <w:bCs/>
        </w:rPr>
      </w:pPr>
      <w:r w:rsidRPr="00743EDA">
        <w:rPr>
          <w:b/>
          <w:bCs/>
        </w:rPr>
        <w:t>I- Isolation</w:t>
      </w:r>
    </w:p>
    <w:p w14:paraId="6CEB7920" w14:textId="77777777" w:rsidR="00743EDA" w:rsidRDefault="00743EDA" w:rsidP="00500CB1">
      <w:pPr>
        <w:pStyle w:val="BodyText"/>
        <w:spacing w:before="226"/>
        <w:rPr>
          <w:b/>
          <w:bCs/>
        </w:rPr>
      </w:pPr>
      <w:r w:rsidRPr="00743EDA">
        <w:rPr>
          <w:b/>
          <w:bCs/>
        </w:rPr>
        <w:t xml:space="preserve">D- Durability </w:t>
      </w:r>
    </w:p>
    <w:p w14:paraId="367689C0" w14:textId="77777777" w:rsidR="00743EDA" w:rsidRDefault="00743EDA" w:rsidP="00500CB1">
      <w:pPr>
        <w:pStyle w:val="BodyText"/>
        <w:spacing w:before="226"/>
      </w:pPr>
      <w:r>
        <w:t xml:space="preserve">    </w:t>
      </w:r>
      <w:r w:rsidRPr="00743EDA">
        <w:t>These four properties help us to avoid errors and system crash when</w:t>
      </w:r>
    </w:p>
    <w:p w14:paraId="2A251096" w14:textId="73217ED3" w:rsidR="00743EDA" w:rsidRPr="00743EDA" w:rsidRDefault="00743EDA" w:rsidP="00500CB1">
      <w:pPr>
        <w:pStyle w:val="BodyText"/>
        <w:spacing w:before="226"/>
        <w:ind w:left="360"/>
        <w:sectPr w:rsidR="00743EDA" w:rsidRPr="00743EDA" w:rsidSect="00743EDA">
          <w:pgSz w:w="12240" w:h="15840"/>
          <w:pgMar w:top="1382" w:right="1440" w:bottom="274" w:left="1440" w:header="720" w:footer="720" w:gutter="0"/>
          <w:cols w:space="720"/>
        </w:sectPr>
      </w:pPr>
      <w:r w:rsidRPr="00743EDA">
        <w:t>multiple operations are carried out in same time</w:t>
      </w:r>
    </w:p>
    <w:p w14:paraId="391DCED8" w14:textId="47950398" w:rsidR="00CC5ABE" w:rsidRDefault="002A632D" w:rsidP="00CC5ABE">
      <w:pPr>
        <w:pStyle w:val="Heading1"/>
        <w:spacing w:before="206"/>
        <w:ind w:left="0"/>
        <w:rPr>
          <w:sz w:val="36"/>
          <w:szCs w:val="36"/>
          <w:u w:val="none"/>
        </w:rPr>
      </w:pPr>
      <w:r>
        <w:rPr>
          <w:sz w:val="36"/>
          <w:szCs w:val="36"/>
          <w:u w:val="none"/>
        </w:rPr>
        <w:lastRenderedPageBreak/>
        <w:t>Example: Typical Online Product Purchase</w:t>
      </w:r>
    </w:p>
    <w:p w14:paraId="43268C2C" w14:textId="59466549" w:rsidR="002A632D" w:rsidRPr="00CC5ABE" w:rsidRDefault="002A632D">
      <w:pPr>
        <w:pStyle w:val="Heading1"/>
        <w:spacing w:before="206"/>
        <w:rPr>
          <w:b w:val="0"/>
          <w:bCs w:val="0"/>
          <w:sz w:val="32"/>
          <w:szCs w:val="32"/>
          <w:u w:val="none"/>
        </w:rPr>
      </w:pPr>
      <w:r w:rsidRPr="00CC5ABE">
        <w:rPr>
          <w:b w:val="0"/>
          <w:bCs w:val="0"/>
          <w:sz w:val="32"/>
          <w:szCs w:val="32"/>
          <w:u w:val="none"/>
        </w:rPr>
        <w:t>To explain all four properties, I have taken this example. Basically, when a customer purchases a product, this is how a system performs its operations:</w:t>
      </w:r>
    </w:p>
    <w:p w14:paraId="6A1221BE" w14:textId="15D80FA2" w:rsidR="002A632D" w:rsidRPr="00CC5ABE" w:rsidRDefault="002A632D">
      <w:pPr>
        <w:pStyle w:val="Heading1"/>
        <w:spacing w:before="206"/>
        <w:rPr>
          <w:b w:val="0"/>
          <w:bCs w:val="0"/>
          <w:sz w:val="32"/>
          <w:szCs w:val="32"/>
          <w:u w:val="none"/>
        </w:rPr>
      </w:pPr>
      <w:r w:rsidRPr="00CC5ABE">
        <w:rPr>
          <w:b w:val="0"/>
          <w:bCs w:val="0"/>
          <w:sz w:val="32"/>
          <w:szCs w:val="32"/>
          <w:u w:val="none"/>
        </w:rPr>
        <w:t xml:space="preserve">1. </w:t>
      </w:r>
      <w:r w:rsidRPr="00CC5ABE">
        <w:rPr>
          <w:sz w:val="32"/>
          <w:szCs w:val="32"/>
          <w:u w:val="none"/>
        </w:rPr>
        <w:t>Reducing the product stock</w:t>
      </w:r>
    </w:p>
    <w:p w14:paraId="4DF3B15A" w14:textId="69DCAF8C" w:rsidR="002A632D" w:rsidRPr="00CC5ABE" w:rsidRDefault="002A632D">
      <w:pPr>
        <w:pStyle w:val="Heading1"/>
        <w:spacing w:before="206"/>
        <w:rPr>
          <w:b w:val="0"/>
          <w:bCs w:val="0"/>
          <w:sz w:val="32"/>
          <w:szCs w:val="32"/>
          <w:u w:val="none"/>
        </w:rPr>
      </w:pPr>
      <w:r w:rsidRPr="00CC5ABE">
        <w:rPr>
          <w:b w:val="0"/>
          <w:bCs w:val="0"/>
          <w:sz w:val="32"/>
          <w:szCs w:val="32"/>
          <w:u w:val="none"/>
        </w:rPr>
        <w:t xml:space="preserve">2. </w:t>
      </w:r>
      <w:r w:rsidRPr="00CC5ABE">
        <w:rPr>
          <w:sz w:val="32"/>
          <w:szCs w:val="32"/>
          <w:u w:val="none"/>
        </w:rPr>
        <w:t>Creating an order record</w:t>
      </w:r>
    </w:p>
    <w:p w14:paraId="77883792" w14:textId="18C07B35" w:rsidR="00CC5ABE" w:rsidRDefault="002A632D" w:rsidP="00CC5ABE">
      <w:pPr>
        <w:pStyle w:val="Heading1"/>
        <w:spacing w:before="206"/>
        <w:rPr>
          <w:b w:val="0"/>
          <w:bCs w:val="0"/>
          <w:sz w:val="36"/>
          <w:szCs w:val="36"/>
          <w:u w:val="none"/>
        </w:rPr>
      </w:pPr>
      <w:r>
        <w:rPr>
          <w:b w:val="0"/>
          <w:bCs w:val="0"/>
          <w:sz w:val="36"/>
          <w:szCs w:val="36"/>
          <w:u w:val="none"/>
        </w:rPr>
        <w:t xml:space="preserve">           </w:t>
      </w:r>
      <w:r>
        <w:rPr>
          <w:b w:val="0"/>
          <w:bCs w:val="0"/>
          <w:noProof/>
          <w:sz w:val="36"/>
          <w:szCs w:val="36"/>
          <w:u w:val="none"/>
        </w:rPr>
        <w:drawing>
          <wp:inline distT="0" distB="0" distL="0" distR="0" wp14:anchorId="4E33A0D7" wp14:editId="6148BD84">
            <wp:extent cx="4206075" cy="2497666"/>
            <wp:effectExtent l="0" t="0" r="4445" b="0"/>
            <wp:docPr id="70788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343" name="Picture 70788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205" cy="25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01D6" w14:textId="08D3E5BB" w:rsidR="00CC5ABE" w:rsidRPr="00CC5ABE" w:rsidRDefault="00CC5ABE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  <w:r>
        <w:rPr>
          <w:b w:val="0"/>
          <w:bCs w:val="0"/>
          <w:noProof/>
          <w:sz w:val="36"/>
          <w:szCs w:val="36"/>
          <w:u w:val="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0ED88D" wp14:editId="649955F7">
                <wp:simplePos x="0" y="0"/>
                <wp:positionH relativeFrom="column">
                  <wp:posOffset>127000</wp:posOffset>
                </wp:positionH>
                <wp:positionV relativeFrom="paragraph">
                  <wp:posOffset>114088</wp:posOffset>
                </wp:positionV>
                <wp:extent cx="4469765" cy="3496734"/>
                <wp:effectExtent l="0" t="0" r="26035" b="27940"/>
                <wp:wrapNone/>
                <wp:docPr id="17404001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765" cy="34967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3A17E" id="Rectangle 3" o:spid="_x0000_s1026" style="position:absolute;margin-left:10pt;margin-top:9pt;width:351.95pt;height:275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" filled="f" strokecolor="#4bacc6 [3208]">
                <v:stroke joinstyle="round"/>
              </v:rect>
            </w:pict>
          </mc:Fallback>
        </mc:AlternateContent>
      </w:r>
      <w:r w:rsidR="002A632D" w:rsidRPr="00CC5ABE">
        <w:rPr>
          <w:sz w:val="36"/>
          <w:szCs w:val="36"/>
          <w:u w:val="none"/>
        </w:rPr>
        <w:t>BEGIN TRANSACTION:</w:t>
      </w:r>
    </w:p>
    <w:p w14:paraId="0DA53E23" w14:textId="77777777" w:rsidR="00CC5ABE" w:rsidRPr="00CC5ABE" w:rsidRDefault="00CC5ABE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</w:p>
    <w:p w14:paraId="3CCEFBE8" w14:textId="18A8CA03" w:rsidR="002A632D" w:rsidRPr="00CC5ABE" w:rsidRDefault="002A632D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  <w:r w:rsidRPr="00CC5ABE">
        <w:rPr>
          <w:sz w:val="36"/>
          <w:szCs w:val="36"/>
          <w:u w:val="none"/>
        </w:rPr>
        <w:t>UPDATE products</w:t>
      </w:r>
    </w:p>
    <w:p w14:paraId="1124E0A3" w14:textId="24E74086" w:rsidR="002A632D" w:rsidRPr="00CC5ABE" w:rsidRDefault="002A632D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  <w:r w:rsidRPr="00CC5ABE">
        <w:rPr>
          <w:sz w:val="36"/>
          <w:szCs w:val="36"/>
          <w:u w:val="none"/>
        </w:rPr>
        <w:t>SET stock = stock -1</w:t>
      </w:r>
    </w:p>
    <w:p w14:paraId="117EC7AF" w14:textId="1272E1DF" w:rsidR="00CC5ABE" w:rsidRDefault="002A632D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  <w:r w:rsidRPr="00CC5ABE">
        <w:rPr>
          <w:sz w:val="36"/>
          <w:szCs w:val="36"/>
          <w:u w:val="none"/>
        </w:rPr>
        <w:t>WHERE product_id = 101;</w:t>
      </w:r>
    </w:p>
    <w:p w14:paraId="7D6DAA0C" w14:textId="77777777" w:rsidR="00CC5ABE" w:rsidRPr="00CC5ABE" w:rsidRDefault="00CC5ABE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</w:p>
    <w:p w14:paraId="0EAAD2D4" w14:textId="32D38163" w:rsidR="00CC5ABE" w:rsidRPr="00CC5ABE" w:rsidRDefault="00CC5ABE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  <w:r w:rsidRPr="00CC5ABE">
        <w:rPr>
          <w:sz w:val="36"/>
          <w:szCs w:val="36"/>
          <w:u w:val="none"/>
        </w:rPr>
        <w:t>INSERT INTO orders (product_id, user_id)</w:t>
      </w:r>
    </w:p>
    <w:p w14:paraId="5A4B717E" w14:textId="253B54E2" w:rsidR="00CC5ABE" w:rsidRPr="00CC5ABE" w:rsidRDefault="00CC5ABE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  <w:r w:rsidRPr="00CC5ABE">
        <w:rPr>
          <w:sz w:val="36"/>
          <w:szCs w:val="36"/>
          <w:u w:val="none"/>
        </w:rPr>
        <w:t>VALUES (101,1);</w:t>
      </w:r>
    </w:p>
    <w:p w14:paraId="772B7723" w14:textId="77777777" w:rsidR="00CC5ABE" w:rsidRDefault="00CC5ABE" w:rsidP="00CC5ABE">
      <w:pPr>
        <w:pStyle w:val="Heading1"/>
        <w:spacing w:before="206"/>
        <w:ind w:left="-180" w:firstLine="540"/>
        <w:rPr>
          <w:sz w:val="36"/>
          <w:szCs w:val="36"/>
          <w:u w:val="none"/>
        </w:rPr>
      </w:pPr>
      <w:r w:rsidRPr="00CC5ABE">
        <w:rPr>
          <w:sz w:val="36"/>
          <w:szCs w:val="36"/>
          <w:u w:val="none"/>
        </w:rPr>
        <w:t>COMMIT:</w:t>
      </w:r>
    </w:p>
    <w:p w14:paraId="4FE4AAA2" w14:textId="77777777" w:rsidR="00CC5ABE" w:rsidRDefault="00CC5ABE" w:rsidP="00CC5ABE">
      <w:pPr>
        <w:pStyle w:val="Heading1"/>
        <w:spacing w:before="206"/>
        <w:ind w:left="-180" w:firstLine="540"/>
        <w:rPr>
          <w:u w:val="none"/>
        </w:rPr>
      </w:pPr>
    </w:p>
    <w:p w14:paraId="6AFA1113" w14:textId="2B434CC3" w:rsidR="00C5039B" w:rsidRPr="00CC5ABE" w:rsidRDefault="00000000" w:rsidP="00A81F93">
      <w:pPr>
        <w:pStyle w:val="Heading1"/>
        <w:spacing w:before="206"/>
        <w:ind w:left="0"/>
        <w:rPr>
          <w:sz w:val="36"/>
          <w:szCs w:val="36"/>
          <w:u w:val="none"/>
        </w:rPr>
      </w:pPr>
      <w:r>
        <w:rPr>
          <w:u w:val="none"/>
        </w:rPr>
        <w:lastRenderedPageBreak/>
        <w:t>A-</w:t>
      </w:r>
      <w:r>
        <w:rPr>
          <w:spacing w:val="-21"/>
          <w:u w:val="none"/>
        </w:rPr>
        <w:t xml:space="preserve"> </w:t>
      </w:r>
      <w:r w:rsidRPr="00CC5ABE">
        <w:rPr>
          <w:spacing w:val="-2"/>
          <w:u w:val="none"/>
        </w:rPr>
        <w:t>Atomicity</w:t>
      </w:r>
    </w:p>
    <w:p w14:paraId="166DE3CA" w14:textId="0632C2C8" w:rsidR="00C5039B" w:rsidRDefault="00000000" w:rsidP="00500CB1">
      <w:pPr>
        <w:pStyle w:val="BodyText"/>
        <w:spacing w:before="234"/>
      </w:pPr>
      <w:r>
        <w:rPr>
          <w:b/>
        </w:rPr>
        <w:t>Atomicity</w:t>
      </w:r>
      <w:r>
        <w:rPr>
          <w:b/>
          <w:spacing w:val="-1"/>
        </w:rPr>
        <w:t xml:space="preserve"> </w:t>
      </w:r>
      <w:r>
        <w:t>means</w:t>
      </w:r>
      <w:r w:rsidR="004C3391">
        <w:rPr>
          <w:spacing w:val="-6"/>
        </w:rPr>
        <w:t xml:space="preserve"> a transaction is treated as a single unit. Either everything inside it happens, or nothing happens at all. There is no partial execution.</w:t>
      </w:r>
    </w:p>
    <w:p w14:paraId="7C3A09A7" w14:textId="77777777" w:rsidR="00A81F93" w:rsidRDefault="00A81F93" w:rsidP="00500CB1">
      <w:pPr>
        <w:pStyle w:val="BodyText"/>
      </w:pPr>
    </w:p>
    <w:p w14:paraId="54077389" w14:textId="77777777" w:rsidR="009E6174" w:rsidRDefault="00CC5ABE" w:rsidP="00500CB1">
      <w:pPr>
        <w:pStyle w:val="BodyText"/>
        <w:rPr>
          <w:b/>
          <w:bCs/>
        </w:rPr>
      </w:pPr>
      <w:r w:rsidRPr="00CC5ABE">
        <w:rPr>
          <w:b/>
          <w:bCs/>
        </w:rPr>
        <w:t>Application in this example</w:t>
      </w:r>
      <w:r w:rsidRPr="00761F46">
        <w:t>:</w:t>
      </w:r>
    </w:p>
    <w:p w14:paraId="36DDAC8B" w14:textId="63447348" w:rsidR="00316191" w:rsidRDefault="00316191" w:rsidP="00500CB1">
      <w:pPr>
        <w:pStyle w:val="BodyText"/>
        <w:rPr>
          <w:b/>
          <w:bCs/>
        </w:rPr>
      </w:pPr>
      <w:r>
        <w:rPr>
          <w:b/>
          <w:bCs/>
        </w:rPr>
        <w:t xml:space="preserve">   </w:t>
      </w:r>
    </w:p>
    <w:p w14:paraId="5CBDB5B0" w14:textId="65A5B674" w:rsidR="00A81F93" w:rsidRDefault="00A81F93" w:rsidP="00500CB1">
      <w:pPr>
        <w:pStyle w:val="BodyText"/>
      </w:pPr>
      <w:r w:rsidRPr="00A81F93">
        <w:t>Atomicity applies to the entire</w:t>
      </w:r>
      <w:r>
        <w:t xml:space="preserve"> </w:t>
      </w:r>
      <w:r w:rsidR="00FD3665" w:rsidRPr="00FD3665">
        <w:rPr>
          <w:b/>
          <w:bCs/>
        </w:rPr>
        <w:t>TRANSACTION</w:t>
      </w:r>
      <w:r>
        <w:t xml:space="preserve">, </w:t>
      </w:r>
    </w:p>
    <w:p w14:paraId="49577248" w14:textId="1CB5064D" w:rsidR="00CC5ABE" w:rsidRDefault="00A81F93" w:rsidP="00500CB1">
      <w:pPr>
        <w:pStyle w:val="BodyText"/>
      </w:pPr>
      <w:r>
        <w:t xml:space="preserve">from </w:t>
      </w:r>
      <w:r w:rsidRPr="00FD3665">
        <w:rPr>
          <w:b/>
          <w:bCs/>
          <w:highlight w:val="yellow"/>
        </w:rPr>
        <w:t>BEGIN TRANSACTION</w:t>
      </w:r>
      <w:r>
        <w:t xml:space="preserve"> to </w:t>
      </w:r>
      <w:r w:rsidRPr="00FD3665">
        <w:rPr>
          <w:b/>
          <w:bCs/>
          <w:highlight w:val="yellow"/>
        </w:rPr>
        <w:t>COMMIT</w:t>
      </w:r>
      <w:r>
        <w:t>.</w:t>
      </w:r>
    </w:p>
    <w:p w14:paraId="25E3592F" w14:textId="3FC44C3C" w:rsidR="00A81F93" w:rsidRDefault="00A81F93" w:rsidP="00500CB1">
      <w:pPr>
        <w:pStyle w:val="BodyText"/>
      </w:pPr>
      <w:r>
        <w:t xml:space="preserve">In order to maintain this property, both the operations should be executed (i.e. </w:t>
      </w:r>
      <w:r w:rsidRPr="00A81F93">
        <w:rPr>
          <w:b/>
          <w:bCs/>
        </w:rPr>
        <w:t>Updating Stock</w:t>
      </w:r>
      <w:r>
        <w:t xml:space="preserve"> and </w:t>
      </w:r>
      <w:r w:rsidRPr="00A81F93">
        <w:rPr>
          <w:b/>
          <w:bCs/>
        </w:rPr>
        <w:t>Inserting Order</w:t>
      </w:r>
      <w:r>
        <w:t>) successfully.</w:t>
      </w:r>
    </w:p>
    <w:p w14:paraId="62005CF6" w14:textId="77777777" w:rsidR="00A81F93" w:rsidRDefault="00A81F93" w:rsidP="00500CB1">
      <w:pPr>
        <w:pStyle w:val="BodyText"/>
      </w:pPr>
    </w:p>
    <w:p w14:paraId="3AD273C6" w14:textId="7CAE5D64" w:rsidR="00A81F93" w:rsidRDefault="00A81F93" w:rsidP="00500CB1">
      <w:pPr>
        <w:pStyle w:val="BodyText"/>
      </w:pPr>
      <w:r>
        <w:t xml:space="preserve">If the programs fail after the </w:t>
      </w:r>
      <w:r w:rsidRPr="00A81F93">
        <w:rPr>
          <w:b/>
          <w:bCs/>
        </w:rPr>
        <w:t>UPDATE</w:t>
      </w:r>
      <w:r>
        <w:t xml:space="preserve"> script </w:t>
      </w:r>
      <w:r w:rsidR="00761F46">
        <w:t>but</w:t>
      </w:r>
      <w:r>
        <w:t xml:space="preserve"> before the </w:t>
      </w:r>
      <w:r w:rsidRPr="00A81F93">
        <w:rPr>
          <w:b/>
          <w:bCs/>
        </w:rPr>
        <w:t xml:space="preserve">INSERT </w:t>
      </w:r>
      <w:r>
        <w:t xml:space="preserve">script, the </w:t>
      </w:r>
      <w:r w:rsidR="00FD3665" w:rsidRPr="00FD3665">
        <w:rPr>
          <w:b/>
          <w:bCs/>
        </w:rPr>
        <w:t>TRANSACTION</w:t>
      </w:r>
      <w:r>
        <w:t xml:space="preserve"> will be rolled back.</w:t>
      </w:r>
    </w:p>
    <w:p w14:paraId="63025E9E" w14:textId="77777777" w:rsidR="00A81F93" w:rsidRDefault="00A81F93" w:rsidP="00500CB1">
      <w:pPr>
        <w:pStyle w:val="BodyText"/>
      </w:pPr>
    </w:p>
    <w:p w14:paraId="57714464" w14:textId="549D1CE7" w:rsidR="00A81F93" w:rsidRDefault="00761F46" w:rsidP="00500CB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D61D29" wp14:editId="6983C8FB">
                <wp:simplePos x="0" y="0"/>
                <wp:positionH relativeFrom="column">
                  <wp:posOffset>1947864</wp:posOffset>
                </wp:positionH>
                <wp:positionV relativeFrom="paragraph">
                  <wp:posOffset>210820</wp:posOffset>
                </wp:positionV>
                <wp:extent cx="1281112" cy="285750"/>
                <wp:effectExtent l="0" t="0" r="14605" b="19050"/>
                <wp:wrapNone/>
                <wp:docPr id="6020566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112" cy="2857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9AD44" id="Rectangle 3" o:spid="_x0000_s1026" style="position:absolute;margin-left:153.4pt;margin-top:16.6pt;width:100.85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" filled="f" strokecolor="#4bacc6 [3208]">
                <v:stroke joinstyle="round"/>
              </v:rect>
            </w:pict>
          </mc:Fallback>
        </mc:AlternateContent>
      </w:r>
      <w:r w:rsidR="00A81F93">
        <w:t>SQL Query</w:t>
      </w:r>
      <w:r>
        <w:t>:</w:t>
      </w:r>
    </w:p>
    <w:p w14:paraId="45C3F099" w14:textId="26B8A1AA" w:rsidR="00A81F93" w:rsidRDefault="00A81F93" w:rsidP="00500CB1">
      <w:pPr>
        <w:pStyle w:val="BodyText"/>
        <w:rPr>
          <w:b/>
          <w:bCs/>
        </w:rPr>
      </w:pPr>
      <w:r>
        <w:t xml:space="preserve">                                       </w:t>
      </w:r>
      <w:r w:rsidRPr="00761F46">
        <w:rPr>
          <w:b/>
          <w:bCs/>
        </w:rPr>
        <w:t>ROLLBACK;</w:t>
      </w:r>
    </w:p>
    <w:p w14:paraId="13875ADB" w14:textId="77777777" w:rsidR="008A6C06" w:rsidRPr="00761F46" w:rsidRDefault="008A6C06" w:rsidP="00500CB1">
      <w:pPr>
        <w:pStyle w:val="BodyText"/>
        <w:rPr>
          <w:b/>
          <w:bCs/>
        </w:rPr>
      </w:pPr>
    </w:p>
    <w:p w14:paraId="440FA1A2" w14:textId="77777777" w:rsidR="00761F46" w:rsidRDefault="00CC5ABE" w:rsidP="00500CB1">
      <w:r w:rsidRPr="00A81F93">
        <w:t xml:space="preserve"> </w:t>
      </w:r>
    </w:p>
    <w:p w14:paraId="77B0F895" w14:textId="5118EB81" w:rsidR="00761F46" w:rsidRPr="00761F46" w:rsidRDefault="00761F46" w:rsidP="00500CB1">
      <w:pPr>
        <w:sectPr w:rsidR="00761F46" w:rsidRPr="00761F46">
          <w:pgSz w:w="12240" w:h="15840"/>
          <w:pgMar w:top="1820" w:right="1440" w:bottom="280" w:left="1440" w:header="720" w:footer="720" w:gutter="0"/>
          <w:cols w:space="720"/>
        </w:sectPr>
      </w:pPr>
      <w:r w:rsidRPr="00761F46">
        <w:rPr>
          <w:sz w:val="32"/>
          <w:szCs w:val="32"/>
        </w:rPr>
        <w:t>This way, the stock will not</w:t>
      </w:r>
      <w:r>
        <w:rPr>
          <w:sz w:val="32"/>
          <w:szCs w:val="32"/>
        </w:rPr>
        <w:t xml:space="preserve"> be</w:t>
      </w:r>
      <w:r w:rsidRPr="00761F46">
        <w:rPr>
          <w:sz w:val="32"/>
          <w:szCs w:val="32"/>
        </w:rPr>
        <w:t xml:space="preserve"> reduce</w:t>
      </w:r>
      <w:r>
        <w:rPr>
          <w:sz w:val="32"/>
          <w:szCs w:val="32"/>
        </w:rPr>
        <w:t>d</w:t>
      </w:r>
      <w:r w:rsidRPr="00761F46">
        <w:rPr>
          <w:sz w:val="32"/>
          <w:szCs w:val="32"/>
        </w:rPr>
        <w:t xml:space="preserve"> without an order being placed.</w:t>
      </w:r>
    </w:p>
    <w:p w14:paraId="5B3D76D2" w14:textId="77777777" w:rsidR="00C5039B" w:rsidRDefault="00000000">
      <w:pPr>
        <w:pStyle w:val="Heading1"/>
        <w:spacing w:before="206"/>
        <w:rPr>
          <w:u w:val="none"/>
        </w:rPr>
      </w:pPr>
      <w:r>
        <w:rPr>
          <w:u w:val="none"/>
        </w:rPr>
        <w:lastRenderedPageBreak/>
        <w:t>C-</w:t>
      </w:r>
      <w:r w:rsidRPr="00761F46">
        <w:rPr>
          <w:spacing w:val="-2"/>
          <w:u w:val="none"/>
        </w:rPr>
        <w:t>Consistency</w:t>
      </w:r>
    </w:p>
    <w:p w14:paraId="60043885" w14:textId="5AED01C4" w:rsidR="00C5039B" w:rsidRDefault="00000000" w:rsidP="00500CB1">
      <w:pPr>
        <w:pStyle w:val="BodyText"/>
        <w:spacing w:before="234"/>
        <w:ind w:left="360"/>
      </w:pPr>
      <w:r>
        <w:rPr>
          <w:b/>
        </w:rPr>
        <w:t>Consistency</w:t>
      </w:r>
      <w:r>
        <w:rPr>
          <w:b/>
          <w:spacing w:val="-4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remains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state</w:t>
      </w:r>
      <w:r w:rsidR="00761F46">
        <w:t xml:space="preserve"> and follows all well-defined rules and constraints.</w:t>
      </w:r>
    </w:p>
    <w:p w14:paraId="716F29F2" w14:textId="77777777" w:rsidR="009E6174" w:rsidRDefault="009E6174" w:rsidP="00500CB1">
      <w:pPr>
        <w:pStyle w:val="BodyText"/>
        <w:spacing w:before="234"/>
        <w:ind w:left="360"/>
      </w:pPr>
    </w:p>
    <w:p w14:paraId="3441F9A0" w14:textId="50A9126A" w:rsidR="009E6174" w:rsidRDefault="00761F46" w:rsidP="009E6174">
      <w:pPr>
        <w:pStyle w:val="BodyText"/>
        <w:spacing w:before="234"/>
        <w:ind w:left="360"/>
      </w:pPr>
      <w:r w:rsidRPr="00761F46">
        <w:rPr>
          <w:b/>
          <w:bCs/>
        </w:rPr>
        <w:t>Application in this example</w:t>
      </w:r>
      <w:r>
        <w:t>:</w:t>
      </w:r>
    </w:p>
    <w:p w14:paraId="595450B8" w14:textId="77777777" w:rsidR="00FD3665" w:rsidRDefault="00761F46" w:rsidP="00500CB1">
      <w:pPr>
        <w:pStyle w:val="BodyText"/>
        <w:spacing w:before="234"/>
        <w:ind w:left="360"/>
      </w:pPr>
      <w:r>
        <w:t>It applies during the implementation of the</w:t>
      </w:r>
      <w:r w:rsidRPr="00FD3665">
        <w:rPr>
          <w:b/>
          <w:bCs/>
        </w:rPr>
        <w:t xml:space="preserve"> </w:t>
      </w:r>
      <w:r w:rsidRPr="00FD3665">
        <w:rPr>
          <w:b/>
          <w:bCs/>
          <w:highlight w:val="yellow"/>
        </w:rPr>
        <w:t>UPDATE</w:t>
      </w:r>
      <w:r>
        <w:t xml:space="preserve"> script.</w:t>
      </w:r>
    </w:p>
    <w:p w14:paraId="34DFB58F" w14:textId="44172723" w:rsidR="00FD3665" w:rsidRDefault="00FD3665" w:rsidP="00500CB1">
      <w:pPr>
        <w:pStyle w:val="BodyText"/>
        <w:spacing w:before="234"/>
        <w:ind w:left="360"/>
      </w:pPr>
      <w:r>
        <w:t>SQL Query:</w:t>
      </w:r>
    </w:p>
    <w:p w14:paraId="12A97F3C" w14:textId="4745541D" w:rsidR="00FD3665" w:rsidRPr="00FD3665" w:rsidRDefault="00500CB1" w:rsidP="00500CB1">
      <w:pPr>
        <w:pStyle w:val="BodyText"/>
        <w:ind w:firstLine="19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DA468" wp14:editId="076790A4">
                <wp:simplePos x="0" y="0"/>
                <wp:positionH relativeFrom="column">
                  <wp:posOffset>1212273</wp:posOffset>
                </wp:positionH>
                <wp:positionV relativeFrom="paragraph">
                  <wp:posOffset>29095</wp:posOffset>
                </wp:positionV>
                <wp:extent cx="3581400" cy="221672"/>
                <wp:effectExtent l="0" t="0" r="19050" b="26035"/>
                <wp:wrapNone/>
                <wp:docPr id="4175911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22167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B17F7" id="Rectangle 4" o:spid="_x0000_s1026" style="position:absolute;margin-left:95.45pt;margin-top:2.3pt;width:282pt;height:1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" filled="f" strokecolor="#4bacc6 [3208]">
                <v:stroke joinstyle="round"/>
              </v:rect>
            </w:pict>
          </mc:Fallback>
        </mc:AlternateContent>
      </w:r>
      <w:r w:rsidR="00FD3665" w:rsidRPr="00FD3665">
        <w:rPr>
          <w:b/>
          <w:bCs/>
        </w:rPr>
        <w:t>UPDATE products SET stock = stock -1</w:t>
      </w:r>
    </w:p>
    <w:p w14:paraId="3E200267" w14:textId="1886607D" w:rsidR="00761F46" w:rsidRDefault="00FD3665" w:rsidP="00500CB1">
      <w:pPr>
        <w:pStyle w:val="BodyText"/>
        <w:spacing w:before="234"/>
        <w:ind w:left="360"/>
      </w:pPr>
      <w:r>
        <w:t>The database makes sure that rule such as stock not becoming negative is maintained.</w:t>
      </w:r>
    </w:p>
    <w:p w14:paraId="3574B5F7" w14:textId="2EB32DF9" w:rsidR="00FD3665" w:rsidRDefault="00FD3665" w:rsidP="00500CB1">
      <w:pPr>
        <w:pStyle w:val="BodyText"/>
        <w:spacing w:before="234"/>
        <w:ind w:left="360"/>
      </w:pPr>
      <w:r>
        <w:t xml:space="preserve">If the value of the Stock is already </w:t>
      </w:r>
      <w:r w:rsidRPr="00FD3665">
        <w:rPr>
          <w:b/>
          <w:bCs/>
        </w:rPr>
        <w:t>0</w:t>
      </w:r>
      <w:r>
        <w:t xml:space="preserve">, the </w:t>
      </w:r>
      <w:r w:rsidRPr="00FD3665">
        <w:rPr>
          <w:b/>
          <w:bCs/>
        </w:rPr>
        <w:t>TRANSACTION</w:t>
      </w:r>
      <w:r>
        <w:t xml:space="preserve"> will not be executed further.</w:t>
      </w:r>
    </w:p>
    <w:p w14:paraId="4C0BA68F" w14:textId="77777777" w:rsidR="009E6174" w:rsidRDefault="009E6174" w:rsidP="00500CB1">
      <w:pPr>
        <w:pStyle w:val="BodyText"/>
        <w:spacing w:before="234"/>
        <w:ind w:left="360"/>
      </w:pPr>
    </w:p>
    <w:p w14:paraId="48FF0F1A" w14:textId="396A37D7" w:rsidR="00FD3665" w:rsidRDefault="00FD3665" w:rsidP="00500CB1">
      <w:pPr>
        <w:pStyle w:val="BodyText"/>
        <w:spacing w:before="234"/>
        <w:ind w:left="360"/>
      </w:pPr>
      <w:r>
        <w:t xml:space="preserve">This way, the data stays valid before and after </w:t>
      </w:r>
      <w:r w:rsidRPr="00FD3665">
        <w:rPr>
          <w:b/>
          <w:bCs/>
        </w:rPr>
        <w:t>TRANSACTION</w:t>
      </w:r>
      <w:r>
        <w:t>.</w:t>
      </w:r>
    </w:p>
    <w:p w14:paraId="319B02A8" w14:textId="77777777" w:rsidR="00FD3665" w:rsidRDefault="00FD3665" w:rsidP="00FD3665">
      <w:pPr>
        <w:pStyle w:val="BodyText"/>
        <w:spacing w:before="234" w:line="276" w:lineRule="auto"/>
        <w:ind w:left="360"/>
      </w:pPr>
    </w:p>
    <w:p w14:paraId="11370E5E" w14:textId="77777777" w:rsidR="00FD3665" w:rsidRDefault="00FD3665" w:rsidP="00FD3665">
      <w:pPr>
        <w:pStyle w:val="BodyText"/>
        <w:spacing w:before="234" w:line="276" w:lineRule="auto"/>
        <w:ind w:left="360"/>
      </w:pPr>
    </w:p>
    <w:p w14:paraId="0B8A74AD" w14:textId="77777777" w:rsidR="00FD3665" w:rsidRDefault="00FD3665" w:rsidP="00FD3665">
      <w:pPr>
        <w:pStyle w:val="BodyText"/>
        <w:spacing w:before="234" w:line="276" w:lineRule="auto"/>
        <w:ind w:left="360"/>
      </w:pPr>
    </w:p>
    <w:p w14:paraId="08E3E2B0" w14:textId="77777777" w:rsidR="00FD3665" w:rsidRDefault="00FD3665" w:rsidP="00FD3665">
      <w:pPr>
        <w:pStyle w:val="BodyText"/>
        <w:spacing w:before="234" w:line="276" w:lineRule="auto"/>
        <w:ind w:left="360"/>
      </w:pPr>
    </w:p>
    <w:p w14:paraId="1C6B473C" w14:textId="77777777" w:rsidR="00FD3665" w:rsidRDefault="00FD3665" w:rsidP="00FD3665">
      <w:pPr>
        <w:pStyle w:val="BodyText"/>
        <w:spacing w:before="234" w:line="276" w:lineRule="auto"/>
        <w:ind w:left="360"/>
      </w:pPr>
    </w:p>
    <w:p w14:paraId="0A483543" w14:textId="77777777" w:rsidR="00FD3665" w:rsidRDefault="00FD3665" w:rsidP="00FD3665">
      <w:pPr>
        <w:pStyle w:val="BodyText"/>
        <w:spacing w:before="234" w:line="276" w:lineRule="auto"/>
        <w:ind w:left="360"/>
      </w:pPr>
    </w:p>
    <w:p w14:paraId="4011E209" w14:textId="16E42460" w:rsidR="00FD3665" w:rsidRDefault="00FD3665" w:rsidP="00FD3665">
      <w:pPr>
        <w:pStyle w:val="BodyText"/>
        <w:spacing w:before="234" w:line="276" w:lineRule="auto"/>
        <w:ind w:left="360"/>
        <w:sectPr w:rsidR="00FD3665" w:rsidSect="00761F46">
          <w:pgSz w:w="12240" w:h="15840"/>
          <w:pgMar w:top="1814" w:right="1440" w:bottom="274" w:left="1440" w:header="720" w:footer="720" w:gutter="0"/>
          <w:cols w:space="720"/>
        </w:sectPr>
      </w:pPr>
    </w:p>
    <w:p w14:paraId="09194C10" w14:textId="77777777" w:rsidR="00C5039B" w:rsidRDefault="00000000" w:rsidP="00500CB1">
      <w:pPr>
        <w:pStyle w:val="Heading1"/>
        <w:rPr>
          <w:u w:val="none"/>
        </w:rPr>
      </w:pPr>
      <w:r>
        <w:rPr>
          <w:u w:val="none"/>
        </w:rPr>
        <w:lastRenderedPageBreak/>
        <w:t>I-</w:t>
      </w:r>
      <w:r w:rsidRPr="00A75BD8">
        <w:rPr>
          <w:spacing w:val="-2"/>
          <w:u w:val="none"/>
        </w:rPr>
        <w:t>Isolation</w:t>
      </w:r>
    </w:p>
    <w:p w14:paraId="18C11DE3" w14:textId="1FD1D417" w:rsidR="00A75BD8" w:rsidRDefault="00000000" w:rsidP="00500CB1">
      <w:pPr>
        <w:pStyle w:val="BodyText"/>
        <w:spacing w:before="234"/>
        <w:ind w:left="360"/>
      </w:pPr>
      <w:r>
        <w:rPr>
          <w:b/>
        </w:rPr>
        <w:t>Isolation</w:t>
      </w:r>
      <w:r>
        <w:rPr>
          <w:b/>
          <w:spacing w:val="-6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 should not interfere with each other.</w:t>
      </w:r>
    </w:p>
    <w:p w14:paraId="67E55560" w14:textId="77777777" w:rsidR="00500CB1" w:rsidRDefault="00500CB1" w:rsidP="00500CB1">
      <w:pPr>
        <w:pStyle w:val="BodyText"/>
        <w:spacing w:before="234"/>
        <w:ind w:left="360"/>
      </w:pPr>
    </w:p>
    <w:p w14:paraId="4315A99B" w14:textId="77777777" w:rsidR="00C5039B" w:rsidRDefault="00500CB1" w:rsidP="00500CB1">
      <w:pPr>
        <w:pStyle w:val="BodyText"/>
        <w:ind w:left="360"/>
      </w:pPr>
      <w:r w:rsidRPr="00500CB1">
        <w:rPr>
          <w:b/>
          <w:bCs/>
        </w:rPr>
        <w:t>Application in this example</w:t>
      </w:r>
      <w:r>
        <w:t>:</w:t>
      </w:r>
    </w:p>
    <w:p w14:paraId="705DA64B" w14:textId="77777777" w:rsidR="001F45BA" w:rsidRDefault="001F45BA" w:rsidP="00500CB1">
      <w:pPr>
        <w:pStyle w:val="BodyText"/>
        <w:ind w:left="360"/>
      </w:pPr>
    </w:p>
    <w:p w14:paraId="4A8D3410" w14:textId="49FDD3A2" w:rsidR="00500CB1" w:rsidRDefault="00500CB1" w:rsidP="00500CB1">
      <w:pPr>
        <w:pStyle w:val="BodyText"/>
        <w:ind w:left="360"/>
      </w:pPr>
      <w:r>
        <w:t xml:space="preserve">It applies while the </w:t>
      </w:r>
      <w:r w:rsidRPr="00500CB1">
        <w:rPr>
          <w:b/>
          <w:bCs/>
        </w:rPr>
        <w:t>TRANSACTION</w:t>
      </w:r>
      <w:r>
        <w:t xml:space="preserve"> is being executed</w:t>
      </w:r>
    </w:p>
    <w:p w14:paraId="633C5111" w14:textId="0B9237CB" w:rsidR="00500CB1" w:rsidRDefault="00500CB1" w:rsidP="00500CB1">
      <w:pPr>
        <w:pStyle w:val="BodyText"/>
        <w:ind w:left="360"/>
      </w:pPr>
      <w:r>
        <w:t xml:space="preserve">(Between </w:t>
      </w:r>
      <w:r w:rsidRPr="00500CB1">
        <w:rPr>
          <w:b/>
          <w:bCs/>
          <w:highlight w:val="yellow"/>
        </w:rPr>
        <w:t>BEGIN TRANSACTION</w:t>
      </w:r>
      <w:r>
        <w:t xml:space="preserve"> and </w:t>
      </w:r>
      <w:r w:rsidRPr="00500CB1">
        <w:rPr>
          <w:b/>
          <w:bCs/>
          <w:highlight w:val="yellow"/>
        </w:rPr>
        <w:t>COMMIT</w:t>
      </w:r>
      <w:r>
        <w:t>).</w:t>
      </w:r>
    </w:p>
    <w:p w14:paraId="7511C83A" w14:textId="77777777" w:rsidR="00500CB1" w:rsidRDefault="00500CB1" w:rsidP="00500CB1">
      <w:pPr>
        <w:pStyle w:val="BodyText"/>
        <w:spacing w:line="276" w:lineRule="auto"/>
        <w:ind w:left="360"/>
      </w:pPr>
    </w:p>
    <w:p w14:paraId="4F6C28A1" w14:textId="469FC846" w:rsidR="00500CB1" w:rsidRDefault="00500CB1" w:rsidP="00500CB1">
      <w:pPr>
        <w:pStyle w:val="BodyText"/>
        <w:spacing w:line="276" w:lineRule="auto"/>
        <w:ind w:left="360"/>
        <w:rPr>
          <w:b/>
          <w:bCs/>
        </w:rPr>
      </w:pPr>
      <w:r>
        <w:t xml:space="preserve">If multiple users try to purchase the same last product at the same interval of time, the database ensures that only one </w:t>
      </w:r>
      <w:r w:rsidRPr="00500CB1">
        <w:rPr>
          <w:b/>
          <w:bCs/>
        </w:rPr>
        <w:t>TRANSACTION</w:t>
      </w:r>
    </w:p>
    <w:p w14:paraId="0A7E186A" w14:textId="0FFAD98A" w:rsidR="00500CB1" w:rsidRDefault="00500CB1" w:rsidP="00500CB1">
      <w:pPr>
        <w:pStyle w:val="BodyText"/>
        <w:spacing w:line="276" w:lineRule="auto"/>
        <w:ind w:left="360"/>
      </w:pPr>
      <w:r>
        <w:t>s</w:t>
      </w:r>
      <w:r w:rsidRPr="00500CB1">
        <w:t>uccessfully updates the stock.</w:t>
      </w:r>
      <w:r>
        <w:t xml:space="preserve"> Other one will be on hold or it will fail.</w:t>
      </w:r>
    </w:p>
    <w:p w14:paraId="7A5F3F74" w14:textId="77777777" w:rsidR="00500CB1" w:rsidRDefault="00500CB1" w:rsidP="00500CB1">
      <w:pPr>
        <w:pStyle w:val="BodyText"/>
        <w:spacing w:line="276" w:lineRule="auto"/>
        <w:ind w:left="360"/>
      </w:pPr>
    </w:p>
    <w:p w14:paraId="10FEC2E6" w14:textId="496E14BF" w:rsidR="00500CB1" w:rsidRPr="00500CB1" w:rsidRDefault="00500CB1" w:rsidP="00500CB1">
      <w:pPr>
        <w:pStyle w:val="BodyText"/>
        <w:spacing w:line="276" w:lineRule="auto"/>
        <w:ind w:left="360"/>
      </w:pPr>
      <w:r>
        <w:t>This prevents problems like selling same stuff twice. This is usually managed using locks or isolation levels.</w:t>
      </w:r>
    </w:p>
    <w:p w14:paraId="69D4B287" w14:textId="77777777" w:rsidR="00500CB1" w:rsidRDefault="00500CB1" w:rsidP="00500CB1">
      <w:pPr>
        <w:pStyle w:val="BodyText"/>
        <w:spacing w:line="276" w:lineRule="auto"/>
        <w:ind w:left="360"/>
      </w:pPr>
    </w:p>
    <w:p w14:paraId="4731B081" w14:textId="77777777" w:rsidR="00500CB1" w:rsidRDefault="00500CB1" w:rsidP="00500CB1">
      <w:pPr>
        <w:pStyle w:val="BodyText"/>
        <w:spacing w:line="276" w:lineRule="auto"/>
        <w:ind w:left="360"/>
      </w:pPr>
    </w:p>
    <w:p w14:paraId="0C6CE425" w14:textId="190DF31F" w:rsidR="00500CB1" w:rsidRDefault="00500CB1" w:rsidP="00500CB1">
      <w:pPr>
        <w:pStyle w:val="BodyText"/>
        <w:spacing w:line="276" w:lineRule="auto"/>
        <w:ind w:left="360"/>
        <w:sectPr w:rsidR="00500CB1">
          <w:pgSz w:w="12240" w:h="15840"/>
          <w:pgMar w:top="1380" w:right="1440" w:bottom="280" w:left="1440" w:header="720" w:footer="720" w:gutter="0"/>
          <w:cols w:space="720"/>
        </w:sectPr>
      </w:pPr>
    </w:p>
    <w:p w14:paraId="48791A1C" w14:textId="77777777" w:rsidR="00C5039B" w:rsidRDefault="00000000">
      <w:pPr>
        <w:pStyle w:val="Heading1"/>
        <w:rPr>
          <w:u w:val="none"/>
        </w:rPr>
      </w:pPr>
      <w:r>
        <w:rPr>
          <w:u w:val="none"/>
        </w:rPr>
        <w:lastRenderedPageBreak/>
        <w:t>D-</w:t>
      </w:r>
      <w:r w:rsidRPr="009E6174">
        <w:rPr>
          <w:spacing w:val="-2"/>
          <w:u w:val="none"/>
        </w:rPr>
        <w:t>Durability</w:t>
      </w:r>
    </w:p>
    <w:p w14:paraId="4C89AE12" w14:textId="11F225E3" w:rsidR="0089668B" w:rsidRDefault="00000000" w:rsidP="0089668B">
      <w:pPr>
        <w:pStyle w:val="BodyText"/>
        <w:spacing w:before="234" w:line="276" w:lineRule="auto"/>
        <w:ind w:left="360"/>
        <w:rPr>
          <w:bCs/>
          <w:spacing w:val="-4"/>
        </w:rPr>
      </w:pPr>
      <w:r>
        <w:rPr>
          <w:b/>
        </w:rPr>
        <w:t>Durability</w:t>
      </w:r>
      <w:r w:rsidR="009E6174">
        <w:rPr>
          <w:b/>
          <w:spacing w:val="-4"/>
        </w:rPr>
        <w:t xml:space="preserve"> </w:t>
      </w:r>
      <w:r w:rsidR="009E6174" w:rsidRPr="009E6174">
        <w:rPr>
          <w:bCs/>
          <w:spacing w:val="-4"/>
        </w:rPr>
        <w:t>ensures</w:t>
      </w:r>
      <w:r w:rsidR="009E6174">
        <w:rPr>
          <w:bCs/>
          <w:spacing w:val="-4"/>
        </w:rPr>
        <w:t xml:space="preserve"> that once a transaction is successfully completed, the changes are permanently stored in the system.</w:t>
      </w:r>
    </w:p>
    <w:p w14:paraId="26A5025F" w14:textId="2358B335" w:rsidR="0089668B" w:rsidRDefault="009E6174" w:rsidP="0089668B">
      <w:pPr>
        <w:pStyle w:val="BodyText"/>
        <w:spacing w:before="234" w:line="276" w:lineRule="auto"/>
        <w:ind w:left="360"/>
        <w:rPr>
          <w:bCs/>
          <w:spacing w:val="-4"/>
        </w:rPr>
      </w:pPr>
      <w:r w:rsidRPr="009E6174">
        <w:rPr>
          <w:b/>
          <w:spacing w:val="-4"/>
        </w:rPr>
        <w:t>Application in this example</w:t>
      </w:r>
      <w:r>
        <w:rPr>
          <w:bCs/>
          <w:spacing w:val="-4"/>
        </w:rPr>
        <w:t>:</w:t>
      </w:r>
    </w:p>
    <w:p w14:paraId="3DCE0CB5" w14:textId="7643E0CA" w:rsidR="0089668B" w:rsidRDefault="0089668B" w:rsidP="0089668B">
      <w:pPr>
        <w:pStyle w:val="BodyText"/>
        <w:spacing w:before="234" w:line="276" w:lineRule="auto"/>
        <w:ind w:left="360"/>
        <w:rPr>
          <w:bCs/>
          <w:spacing w:val="-4"/>
        </w:rPr>
      </w:pPr>
      <w:r>
        <w:rPr>
          <w:bCs/>
          <w:spacing w:val="-4"/>
        </w:rPr>
        <w:t xml:space="preserve">It applies at the </w:t>
      </w:r>
      <w:r w:rsidRPr="0089668B">
        <w:rPr>
          <w:b/>
          <w:spacing w:val="-4"/>
          <w:highlight w:val="yellow"/>
        </w:rPr>
        <w:t>COMMIT</w:t>
      </w:r>
      <w:r w:rsidRPr="0089668B">
        <w:rPr>
          <w:b/>
          <w:spacing w:val="-4"/>
        </w:rPr>
        <w:t xml:space="preserve"> </w:t>
      </w:r>
      <w:r>
        <w:rPr>
          <w:bCs/>
          <w:spacing w:val="-4"/>
        </w:rPr>
        <w:t>stage.</w:t>
      </w:r>
    </w:p>
    <w:p w14:paraId="00AFE07E" w14:textId="1763C5DA" w:rsidR="0089668B" w:rsidRDefault="0089668B" w:rsidP="0089668B">
      <w:pPr>
        <w:pStyle w:val="BodyText"/>
        <w:spacing w:before="234" w:line="276" w:lineRule="auto"/>
        <w:ind w:left="360"/>
        <w:rPr>
          <w:bCs/>
          <w:spacing w:val="-4"/>
        </w:rPr>
      </w:pPr>
      <w:r>
        <w:rPr>
          <w:bCs/>
          <w:noProof/>
          <w:spacing w:val="-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0E7E3B" wp14:editId="1B3D3D42">
                <wp:simplePos x="0" y="0"/>
                <wp:positionH relativeFrom="column">
                  <wp:posOffset>2209800</wp:posOffset>
                </wp:positionH>
                <wp:positionV relativeFrom="paragraph">
                  <wp:posOffset>148590</wp:posOffset>
                </wp:positionV>
                <wp:extent cx="1104900" cy="247650"/>
                <wp:effectExtent l="0" t="0" r="19050" b="19050"/>
                <wp:wrapNone/>
                <wp:docPr id="14907626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47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DFD01" id="Rectangle 5" o:spid="_x0000_s1026" style="position:absolute;margin-left:174pt;margin-top:11.7pt;width:87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" filled="f" strokecolor="#4bacc6 [3208]">
                <v:stroke joinstyle="round"/>
              </v:rect>
            </w:pict>
          </mc:Fallback>
        </mc:AlternateContent>
      </w:r>
      <w:r>
        <w:rPr>
          <w:bCs/>
          <w:spacing w:val="-4"/>
        </w:rPr>
        <w:t xml:space="preserve">SQL Query:                      </w:t>
      </w:r>
      <w:r w:rsidRPr="0089668B">
        <w:rPr>
          <w:b/>
          <w:spacing w:val="-4"/>
        </w:rPr>
        <w:t>COMMIT;</w:t>
      </w:r>
    </w:p>
    <w:p w14:paraId="54C1A138" w14:textId="24CA51C6" w:rsidR="0089668B" w:rsidRDefault="0089668B" w:rsidP="0089668B">
      <w:pPr>
        <w:pStyle w:val="BodyText"/>
        <w:spacing w:before="234" w:line="276" w:lineRule="auto"/>
        <w:ind w:left="360"/>
        <w:rPr>
          <w:bCs/>
          <w:spacing w:val="-4"/>
        </w:rPr>
      </w:pPr>
      <w:r>
        <w:rPr>
          <w:bCs/>
          <w:spacing w:val="-4"/>
        </w:rPr>
        <w:t xml:space="preserve">After the </w:t>
      </w:r>
      <w:r w:rsidRPr="0089668B">
        <w:rPr>
          <w:b/>
          <w:spacing w:val="-4"/>
        </w:rPr>
        <w:t>TRANSACTION</w:t>
      </w:r>
      <w:r>
        <w:rPr>
          <w:bCs/>
          <w:spacing w:val="-4"/>
        </w:rPr>
        <w:t xml:space="preserve"> is committed, both the updated stock and new order record are permanently stored.</w:t>
      </w:r>
    </w:p>
    <w:p w14:paraId="60EFABF8" w14:textId="79F50706" w:rsidR="0089668B" w:rsidRPr="0089668B" w:rsidRDefault="0089668B" w:rsidP="0089668B">
      <w:pPr>
        <w:pStyle w:val="BodyText"/>
        <w:spacing w:before="234" w:line="276" w:lineRule="auto"/>
        <w:ind w:left="360"/>
        <w:rPr>
          <w:bCs/>
          <w:spacing w:val="-4"/>
        </w:rPr>
      </w:pPr>
      <w:r>
        <w:rPr>
          <w:bCs/>
          <w:spacing w:val="-4"/>
        </w:rPr>
        <w:t>Even if the system crashes immediately after the commit, the data will not be lost.</w:t>
      </w:r>
    </w:p>
    <w:p w14:paraId="3A3DC710" w14:textId="53D3BC56" w:rsidR="00C5039B" w:rsidRDefault="00C5039B">
      <w:pPr>
        <w:pStyle w:val="BodyText"/>
        <w:spacing w:before="1" w:line="276" w:lineRule="auto"/>
        <w:ind w:left="360" w:right="40"/>
      </w:pPr>
    </w:p>
    <w:p w14:paraId="619B3908" w14:textId="77777777" w:rsidR="0089668B" w:rsidRDefault="0089668B">
      <w:pPr>
        <w:pStyle w:val="BodyText"/>
        <w:spacing w:before="1" w:line="276" w:lineRule="auto"/>
        <w:ind w:left="360" w:right="40"/>
      </w:pPr>
    </w:p>
    <w:p w14:paraId="4AD4ED78" w14:textId="77777777" w:rsidR="0089668B" w:rsidRDefault="0089668B">
      <w:pPr>
        <w:pStyle w:val="BodyText"/>
        <w:spacing w:before="1" w:line="276" w:lineRule="auto"/>
        <w:ind w:left="360" w:right="40"/>
      </w:pPr>
    </w:p>
    <w:p w14:paraId="4F9D2F6D" w14:textId="77777777" w:rsidR="0089668B" w:rsidRDefault="0089668B">
      <w:pPr>
        <w:pStyle w:val="BodyText"/>
        <w:spacing w:before="1" w:line="276" w:lineRule="auto"/>
        <w:ind w:left="360" w:right="40"/>
      </w:pPr>
    </w:p>
    <w:p w14:paraId="6BAE7340" w14:textId="77777777" w:rsidR="0089668B" w:rsidRDefault="0089668B">
      <w:pPr>
        <w:pStyle w:val="BodyText"/>
        <w:spacing w:before="1" w:line="276" w:lineRule="auto"/>
        <w:ind w:left="360" w:right="40"/>
      </w:pPr>
    </w:p>
    <w:p w14:paraId="6DAB3BC5" w14:textId="77777777" w:rsidR="0089668B" w:rsidRDefault="0089668B">
      <w:pPr>
        <w:pStyle w:val="BodyText"/>
        <w:spacing w:before="1" w:line="276" w:lineRule="auto"/>
        <w:ind w:left="360" w:right="40"/>
      </w:pPr>
    </w:p>
    <w:p w14:paraId="506A08A2" w14:textId="77777777" w:rsidR="0089668B" w:rsidRDefault="0089668B">
      <w:pPr>
        <w:pStyle w:val="BodyText"/>
        <w:spacing w:before="1" w:line="276" w:lineRule="auto"/>
        <w:ind w:left="360" w:right="40"/>
      </w:pPr>
    </w:p>
    <w:p w14:paraId="5BC8F447" w14:textId="77777777" w:rsidR="0089668B" w:rsidRDefault="0089668B">
      <w:pPr>
        <w:pStyle w:val="BodyText"/>
        <w:spacing w:before="1" w:line="276" w:lineRule="auto"/>
        <w:ind w:left="360" w:right="40"/>
      </w:pPr>
    </w:p>
    <w:p w14:paraId="674F7F39" w14:textId="77777777" w:rsidR="0089668B" w:rsidRDefault="0089668B">
      <w:pPr>
        <w:pStyle w:val="BodyText"/>
        <w:spacing w:before="1" w:line="276" w:lineRule="auto"/>
        <w:ind w:left="360" w:right="40"/>
      </w:pPr>
    </w:p>
    <w:p w14:paraId="2E2EF48F" w14:textId="77777777" w:rsidR="0089668B" w:rsidRDefault="0089668B">
      <w:pPr>
        <w:pStyle w:val="BodyText"/>
        <w:spacing w:before="1" w:line="276" w:lineRule="auto"/>
        <w:ind w:left="360" w:right="40"/>
      </w:pPr>
    </w:p>
    <w:p w14:paraId="036755DF" w14:textId="77777777" w:rsidR="0089668B" w:rsidRDefault="0089668B">
      <w:pPr>
        <w:pStyle w:val="BodyText"/>
        <w:spacing w:before="1" w:line="276" w:lineRule="auto"/>
        <w:ind w:left="360" w:right="40"/>
      </w:pPr>
    </w:p>
    <w:p w14:paraId="369894AA" w14:textId="77777777" w:rsidR="0089668B" w:rsidRDefault="0089668B">
      <w:pPr>
        <w:pStyle w:val="BodyText"/>
        <w:spacing w:before="1" w:line="276" w:lineRule="auto"/>
        <w:ind w:left="360" w:right="40"/>
      </w:pPr>
    </w:p>
    <w:p w14:paraId="18AE4C08" w14:textId="77777777" w:rsidR="0089668B" w:rsidRDefault="0089668B">
      <w:pPr>
        <w:pStyle w:val="BodyText"/>
        <w:spacing w:before="1" w:line="276" w:lineRule="auto"/>
        <w:ind w:left="360" w:right="40"/>
      </w:pPr>
    </w:p>
    <w:p w14:paraId="433EAFE5" w14:textId="77777777" w:rsidR="0089668B" w:rsidRDefault="0089668B">
      <w:pPr>
        <w:pStyle w:val="BodyText"/>
        <w:spacing w:before="1" w:line="276" w:lineRule="auto"/>
        <w:ind w:left="360" w:right="40"/>
      </w:pPr>
    </w:p>
    <w:p w14:paraId="1D56A91A" w14:textId="77777777" w:rsidR="0089668B" w:rsidRDefault="0089668B">
      <w:pPr>
        <w:pStyle w:val="BodyText"/>
        <w:spacing w:before="1" w:line="276" w:lineRule="auto"/>
        <w:ind w:left="360" w:right="40"/>
      </w:pPr>
    </w:p>
    <w:p w14:paraId="038B41E8" w14:textId="77777777" w:rsidR="0089668B" w:rsidRDefault="0089668B">
      <w:pPr>
        <w:pStyle w:val="BodyText"/>
        <w:spacing w:before="1" w:line="276" w:lineRule="auto"/>
        <w:ind w:left="360" w:right="40"/>
      </w:pPr>
    </w:p>
    <w:p w14:paraId="1F1A147E" w14:textId="77777777" w:rsidR="0089668B" w:rsidRDefault="0089668B">
      <w:pPr>
        <w:pStyle w:val="BodyText"/>
        <w:spacing w:before="1" w:line="276" w:lineRule="auto"/>
        <w:ind w:left="360" w:right="40"/>
      </w:pPr>
    </w:p>
    <w:p w14:paraId="41B6D236" w14:textId="77777777" w:rsidR="0089668B" w:rsidRDefault="0089668B">
      <w:pPr>
        <w:pStyle w:val="BodyText"/>
        <w:spacing w:before="1" w:line="276" w:lineRule="auto"/>
        <w:ind w:left="360" w:right="40"/>
      </w:pPr>
    </w:p>
    <w:p w14:paraId="4B3D5E63" w14:textId="77777777" w:rsidR="0089668B" w:rsidRDefault="0089668B">
      <w:pPr>
        <w:pStyle w:val="BodyText"/>
        <w:spacing w:before="1" w:line="276" w:lineRule="auto"/>
        <w:ind w:left="360" w:right="40"/>
      </w:pPr>
    </w:p>
    <w:p w14:paraId="11846BA2" w14:textId="77777777" w:rsidR="0089668B" w:rsidRDefault="0089668B">
      <w:pPr>
        <w:pStyle w:val="BodyText"/>
        <w:spacing w:before="1" w:line="276" w:lineRule="auto"/>
        <w:ind w:left="360" w:right="40"/>
      </w:pPr>
    </w:p>
    <w:p w14:paraId="0BAD4051" w14:textId="39E29D74" w:rsidR="0089668B" w:rsidRDefault="0089668B" w:rsidP="0089668B">
      <w:pPr>
        <w:pStyle w:val="BodyText"/>
        <w:spacing w:before="1" w:line="276" w:lineRule="auto"/>
        <w:ind w:left="360" w:right="40"/>
        <w:rPr>
          <w:b/>
          <w:bCs/>
          <w:sz w:val="40"/>
          <w:szCs w:val="40"/>
        </w:rPr>
      </w:pPr>
      <w:r w:rsidRPr="0089668B">
        <w:rPr>
          <w:b/>
          <w:bCs/>
          <w:sz w:val="40"/>
          <w:szCs w:val="40"/>
        </w:rPr>
        <w:lastRenderedPageBreak/>
        <w:t>Conclusion</w:t>
      </w:r>
    </w:p>
    <w:p w14:paraId="52DDA45A" w14:textId="77777777" w:rsidR="0089668B" w:rsidRDefault="0089668B" w:rsidP="0089668B">
      <w:pPr>
        <w:pStyle w:val="BodyText"/>
        <w:spacing w:before="1" w:line="276" w:lineRule="auto"/>
        <w:ind w:left="360" w:right="40"/>
        <w:rPr>
          <w:b/>
          <w:bCs/>
          <w:sz w:val="40"/>
          <w:szCs w:val="40"/>
        </w:rPr>
      </w:pPr>
    </w:p>
    <w:p w14:paraId="745AA371" w14:textId="035EB0D4" w:rsidR="0089668B" w:rsidRDefault="0089668B">
      <w:pPr>
        <w:pStyle w:val="BodyText"/>
        <w:spacing w:before="1" w:line="276" w:lineRule="auto"/>
        <w:ind w:left="360" w:right="40"/>
      </w:pPr>
      <w:r w:rsidRPr="0089668B">
        <w:rPr>
          <w:b/>
          <w:bCs/>
        </w:rPr>
        <w:t>ACID Properties</w:t>
      </w:r>
      <w:r>
        <w:t xml:space="preserve"> help ensure that transaction is done safely and correctly. Using</w:t>
      </w:r>
      <w:r w:rsidR="008F5C83">
        <w:t xml:space="preserve"> the example of an </w:t>
      </w:r>
      <w:r w:rsidR="008F5C83" w:rsidRPr="008F5C83">
        <w:rPr>
          <w:b/>
          <w:bCs/>
        </w:rPr>
        <w:t>ONLINE PRODCUT PURCHASE</w:t>
      </w:r>
      <w:r w:rsidR="008F5C83">
        <w:t>, we can see how each property works at different stages to keep the data accurate and reliable.</w:t>
      </w:r>
    </w:p>
    <w:p w14:paraId="2EB2917D" w14:textId="77777777" w:rsidR="0021427C" w:rsidRDefault="0021427C">
      <w:pPr>
        <w:pStyle w:val="BodyText"/>
        <w:spacing w:before="1" w:line="276" w:lineRule="auto"/>
        <w:ind w:left="360" w:right="40"/>
      </w:pPr>
    </w:p>
    <w:p w14:paraId="509B8934" w14:textId="77777777" w:rsidR="0021427C" w:rsidRDefault="0021427C">
      <w:pPr>
        <w:pStyle w:val="BodyText"/>
        <w:spacing w:before="1" w:line="276" w:lineRule="auto"/>
        <w:ind w:left="360" w:right="40"/>
      </w:pPr>
    </w:p>
    <w:p w14:paraId="5607CAD5" w14:textId="77777777" w:rsidR="0021427C" w:rsidRDefault="0021427C">
      <w:pPr>
        <w:pStyle w:val="BodyText"/>
        <w:spacing w:before="1" w:line="276" w:lineRule="auto"/>
        <w:ind w:left="360" w:right="40"/>
      </w:pPr>
    </w:p>
    <w:p w14:paraId="0D61C932" w14:textId="77777777" w:rsidR="0021427C" w:rsidRDefault="0021427C">
      <w:pPr>
        <w:pStyle w:val="BodyText"/>
        <w:spacing w:before="1" w:line="276" w:lineRule="auto"/>
        <w:ind w:left="360" w:right="40"/>
      </w:pPr>
    </w:p>
    <w:p w14:paraId="1B713D4E" w14:textId="2DD25753" w:rsidR="0021427C" w:rsidRDefault="0021427C">
      <w:pPr>
        <w:pStyle w:val="BodyText"/>
        <w:spacing w:before="1" w:line="276" w:lineRule="auto"/>
        <w:ind w:left="360" w:right="40"/>
        <w:rPr>
          <w:b/>
          <w:bCs/>
          <w:sz w:val="40"/>
          <w:szCs w:val="40"/>
        </w:rPr>
      </w:pPr>
      <w:r w:rsidRPr="0021427C">
        <w:rPr>
          <w:b/>
          <w:bCs/>
          <w:sz w:val="40"/>
          <w:szCs w:val="40"/>
        </w:rPr>
        <w:t>Tools and Technologies Used:</w:t>
      </w:r>
    </w:p>
    <w:p w14:paraId="29F6ED10" w14:textId="77777777" w:rsidR="0021427C" w:rsidRDefault="0021427C">
      <w:pPr>
        <w:pStyle w:val="BodyText"/>
        <w:spacing w:before="1" w:line="276" w:lineRule="auto"/>
        <w:ind w:left="360" w:right="40"/>
        <w:rPr>
          <w:b/>
          <w:bCs/>
          <w:sz w:val="40"/>
          <w:szCs w:val="40"/>
        </w:rPr>
      </w:pPr>
    </w:p>
    <w:p w14:paraId="45C331C3" w14:textId="5347C23A" w:rsidR="0021427C" w:rsidRDefault="0021427C">
      <w:pPr>
        <w:pStyle w:val="BodyText"/>
        <w:spacing w:before="1" w:line="276" w:lineRule="auto"/>
        <w:ind w:left="360" w:right="40"/>
        <w:rPr>
          <w:b/>
          <w:bCs/>
        </w:rPr>
      </w:pPr>
      <w:r w:rsidRPr="0021427C">
        <w:rPr>
          <w:b/>
          <w:bCs/>
        </w:rPr>
        <w:t xml:space="preserve">1. </w:t>
      </w:r>
      <w:r w:rsidRPr="0021427C">
        <w:rPr>
          <w:b/>
          <w:bCs/>
        </w:rPr>
        <w:t>VS Code</w:t>
      </w:r>
    </w:p>
    <w:p w14:paraId="5B8A1608" w14:textId="4E71A19C" w:rsidR="0021427C" w:rsidRPr="0021427C" w:rsidRDefault="0021427C">
      <w:pPr>
        <w:pStyle w:val="BodyText"/>
        <w:spacing w:before="1" w:line="276" w:lineRule="auto"/>
        <w:ind w:left="360" w:right="40"/>
      </w:pPr>
      <w:r w:rsidRPr="0021427C">
        <w:t>I used VS Code to work on the coding part precisely to</w:t>
      </w:r>
      <w:r>
        <w:t xml:space="preserve"> store </w:t>
      </w:r>
      <w:r w:rsidRPr="0021427C">
        <w:rPr>
          <w:b/>
          <w:bCs/>
        </w:rPr>
        <w:t>MySQL</w:t>
      </w:r>
      <w:r>
        <w:t xml:space="preserve"> Command to explain the </w:t>
      </w:r>
      <w:r w:rsidRPr="0021427C">
        <w:rPr>
          <w:b/>
          <w:bCs/>
        </w:rPr>
        <w:t>ACID Properties</w:t>
      </w:r>
      <w:r>
        <w:t>.</w:t>
      </w:r>
    </w:p>
    <w:sectPr w:rsidR="0021427C" w:rsidRPr="0021427C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121B"/>
    <w:multiLevelType w:val="hybridMultilevel"/>
    <w:tmpl w:val="EF24C286"/>
    <w:lvl w:ilvl="0" w:tplc="218430E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52FC"/>
    <w:multiLevelType w:val="hybridMultilevel"/>
    <w:tmpl w:val="9E46534C"/>
    <w:lvl w:ilvl="0" w:tplc="5DE0C4B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02EF7"/>
    <w:multiLevelType w:val="hybridMultilevel"/>
    <w:tmpl w:val="B75E1BD8"/>
    <w:lvl w:ilvl="0" w:tplc="F3E40860">
      <w:start w:val="3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534">
    <w:abstractNumId w:val="1"/>
  </w:num>
  <w:num w:numId="2" w16cid:durableId="1629509310">
    <w:abstractNumId w:val="2"/>
  </w:num>
  <w:num w:numId="3" w16cid:durableId="63074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039B"/>
    <w:rsid w:val="001E6460"/>
    <w:rsid w:val="001F45BA"/>
    <w:rsid w:val="0021427C"/>
    <w:rsid w:val="0027010E"/>
    <w:rsid w:val="002A632D"/>
    <w:rsid w:val="00316191"/>
    <w:rsid w:val="00464896"/>
    <w:rsid w:val="004C3391"/>
    <w:rsid w:val="00500CB1"/>
    <w:rsid w:val="00660332"/>
    <w:rsid w:val="00726DFE"/>
    <w:rsid w:val="00743EDA"/>
    <w:rsid w:val="00761F46"/>
    <w:rsid w:val="00765C41"/>
    <w:rsid w:val="0089668B"/>
    <w:rsid w:val="008A6C06"/>
    <w:rsid w:val="008C0685"/>
    <w:rsid w:val="008F5C83"/>
    <w:rsid w:val="009E6174"/>
    <w:rsid w:val="00A75BD8"/>
    <w:rsid w:val="00A81F93"/>
    <w:rsid w:val="00C44ADA"/>
    <w:rsid w:val="00C5039B"/>
    <w:rsid w:val="00C760B7"/>
    <w:rsid w:val="00CC5ABE"/>
    <w:rsid w:val="00FD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F67E"/>
  <w15:docId w15:val="{C17AC7ED-CEE0-4ADF-8413-D1A40A45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360"/>
      <w:outlineLvl w:val="0"/>
    </w:pPr>
    <w:rPr>
      <w:b/>
      <w:bCs/>
      <w:sz w:val="40"/>
      <w:szCs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ACID</vt:lpstr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ACID</dc:title>
  <dc:creator>Raunak Singh</dc:creator>
  <cp:lastModifiedBy>Raunak Singh</cp:lastModifiedBy>
  <cp:revision>13</cp:revision>
  <dcterms:created xsi:type="dcterms:W3CDTF">2026-04-22T15:36:00Z</dcterms:created>
  <dcterms:modified xsi:type="dcterms:W3CDTF">2026-04-26T06:22:00Z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LastSaved">
    <vt:filetime>2026-04-22T00:00:00Z</vt:filetime>
  </property>
  <property fmtid="{D5CDD505-2E9C-101B-9397-08002B2CF9AE}" pid="5" name="Producer">
    <vt:lpwstr>Microsoft: Print To PDF</vt:lpwstr>
  </property>
</Properties>
</file>