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5D54" w14:textId="7ED021A1" w:rsidR="00065BA0" w:rsidRPr="005304D9" w:rsidRDefault="00065BA0">
      <w:pPr>
        <w:rPr>
          <w:lang w:val="en-US"/>
        </w:rPr>
      </w:pPr>
    </w:p>
    <w:sectPr w:rsidR="00065BA0" w:rsidRPr="0053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0656"/>
    <w:rsid w:val="00065BA0"/>
    <w:rsid w:val="00366427"/>
    <w:rsid w:val="005304D9"/>
    <w:rsid w:val="00D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C13C3"/>
  <w15:chartTrackingRefBased/>
  <w15:docId w15:val="{488A7A66-9110-4655-A987-149128E2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 KUMAR (BCA40545.20@bitmesra.ac.in)</dc:creator>
  <cp:keywords/>
  <dc:description/>
  <cp:lastModifiedBy>RAUNAK  KUMAR (BCA40545.20@bitmesra.ac.in)</cp:lastModifiedBy>
  <cp:revision>3</cp:revision>
  <dcterms:created xsi:type="dcterms:W3CDTF">2022-05-21T13:35:00Z</dcterms:created>
  <dcterms:modified xsi:type="dcterms:W3CDTF">2022-05-21T13:47:00Z</dcterms:modified>
</cp:coreProperties>
</file>