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409" w:rsidRPr="00806C5C" w:rsidRDefault="00D44409" w:rsidP="00D4440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spellStart"/>
      <w:r w:rsidRPr="00360091">
        <w:rPr>
          <w:rFonts w:ascii="Times New Roman" w:hAnsi="Times New Roman" w:cs="Times New Roman"/>
          <w:b/>
          <w:sz w:val="32"/>
          <w:u w:val="single"/>
        </w:rPr>
        <w:t>Task_Manager_Application</w:t>
      </w:r>
      <w:proofErr w:type="spellEnd"/>
    </w:p>
    <w:p w:rsidR="00D44409" w:rsidRPr="00DD5CF1" w:rsidRDefault="00D44409" w:rsidP="00D444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u w:val="single"/>
        </w:rPr>
      </w:pPr>
      <w:r w:rsidRPr="00DB0B1D">
        <w:rPr>
          <w:rFonts w:ascii="Times New Roman" w:hAnsi="Times New Roman" w:cs="Times New Roman"/>
          <w:b/>
          <w:sz w:val="24"/>
          <w:u w:val="single"/>
        </w:rPr>
        <w:t>Introduction:</w:t>
      </w:r>
    </w:p>
    <w:p w:rsidR="00D44409" w:rsidRPr="00DD5CF1" w:rsidRDefault="00D44409" w:rsidP="00D44409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basically is a</w:t>
      </w:r>
      <w:r w:rsidRPr="00DD5C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Task Manager Application</w:t>
      </w:r>
      <w:r w:rsidRPr="00DD5CF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Task Manager </w:t>
      </w:r>
      <w:r w:rsidRPr="00DD5CF1">
        <w:rPr>
          <w:rFonts w:ascii="Times New Roman" w:hAnsi="Times New Roman" w:cs="Times New Roman"/>
        </w:rPr>
        <w:t xml:space="preserve">is used in almost all </w:t>
      </w:r>
      <w:r>
        <w:rPr>
          <w:rFonts w:ascii="Times New Roman" w:hAnsi="Times New Roman" w:cs="Times New Roman"/>
        </w:rPr>
        <w:t>companies to manage the list of tasks</w:t>
      </w:r>
      <w:r w:rsidRPr="00DD5CF1">
        <w:rPr>
          <w:rFonts w:ascii="Times New Roman" w:hAnsi="Times New Roman" w:cs="Times New Roman"/>
        </w:rPr>
        <w:t xml:space="preserve">. Goal of this website is to organize user </w:t>
      </w:r>
      <w:r>
        <w:rPr>
          <w:rFonts w:ascii="Times New Roman" w:hAnsi="Times New Roman" w:cs="Times New Roman"/>
        </w:rPr>
        <w:t>tasks</w:t>
      </w:r>
      <w:r w:rsidRPr="00DD5CF1">
        <w:rPr>
          <w:rFonts w:ascii="Times New Roman" w:hAnsi="Times New Roman" w:cs="Times New Roman"/>
        </w:rPr>
        <w:t xml:space="preserve"> and control </w:t>
      </w:r>
      <w:r>
        <w:rPr>
          <w:rFonts w:ascii="Times New Roman" w:hAnsi="Times New Roman" w:cs="Times New Roman"/>
        </w:rPr>
        <w:t>tasks for each user</w:t>
      </w:r>
      <w:r w:rsidRPr="00DD5CF1">
        <w:rPr>
          <w:rFonts w:ascii="Times New Roman" w:hAnsi="Times New Roman" w:cs="Times New Roman"/>
        </w:rPr>
        <w:t>.</w:t>
      </w:r>
    </w:p>
    <w:p w:rsidR="00D44409" w:rsidRDefault="00D44409" w:rsidP="00D44409">
      <w:pPr>
        <w:ind w:left="720"/>
        <w:jc w:val="both"/>
        <w:rPr>
          <w:rFonts w:ascii="Times New Roman" w:hAnsi="Times New Roman" w:cs="Times New Roman"/>
        </w:rPr>
      </w:pPr>
      <w:r w:rsidRPr="00DD5CF1">
        <w:rPr>
          <w:rFonts w:ascii="Times New Roman" w:hAnsi="Times New Roman" w:cs="Times New Roman"/>
        </w:rPr>
        <w:t xml:space="preserve">This project is very beneficial for any company and organization. Example: In every </w:t>
      </w:r>
      <w:r>
        <w:rPr>
          <w:rFonts w:ascii="Times New Roman" w:hAnsi="Times New Roman" w:cs="Times New Roman"/>
        </w:rPr>
        <w:t xml:space="preserve">company, we have list of tasks to be done. So, we can see what tasks are done and what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the remaining to prevent redundancy.</w:t>
      </w:r>
    </w:p>
    <w:p w:rsidR="00A27025" w:rsidRDefault="00A27025" w:rsidP="00D44409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Features:</w:t>
      </w:r>
    </w:p>
    <w:p w:rsidR="00A27025" w:rsidRPr="00DD5CF1" w:rsidRDefault="00A27025" w:rsidP="00A270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Page.</w:t>
      </w:r>
    </w:p>
    <w:p w:rsidR="00A27025" w:rsidRPr="00DD5CF1" w:rsidRDefault="00A27025" w:rsidP="00A270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D5CF1">
        <w:rPr>
          <w:rFonts w:ascii="Times New Roman" w:hAnsi="Times New Roman" w:cs="Times New Roman"/>
        </w:rPr>
        <w:t xml:space="preserve">List all the </w:t>
      </w:r>
      <w:r>
        <w:rPr>
          <w:rFonts w:ascii="Times New Roman" w:hAnsi="Times New Roman" w:cs="Times New Roman"/>
        </w:rPr>
        <w:t>tasks.</w:t>
      </w:r>
    </w:p>
    <w:p w:rsidR="00A27025" w:rsidRPr="00DD5CF1" w:rsidRDefault="00A27025" w:rsidP="00A270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Pr="00DD5CF1">
        <w:rPr>
          <w:rFonts w:ascii="Times New Roman" w:hAnsi="Times New Roman" w:cs="Times New Roman"/>
        </w:rPr>
        <w:t xml:space="preserve"> tasks to be done.</w:t>
      </w:r>
    </w:p>
    <w:p w:rsidR="00A27025" w:rsidRPr="00DD5CF1" w:rsidRDefault="00A27025" w:rsidP="00A270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tasks if done</w:t>
      </w:r>
      <w:r w:rsidRPr="00DD5CF1">
        <w:rPr>
          <w:rFonts w:ascii="Times New Roman" w:hAnsi="Times New Roman" w:cs="Times New Roman"/>
        </w:rPr>
        <w:t>.</w:t>
      </w:r>
    </w:p>
    <w:p w:rsidR="00A27025" w:rsidRPr="00A27025" w:rsidRDefault="00A27025" w:rsidP="00A27025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7D7E8A" w:rsidRDefault="00A27025" w:rsidP="00D4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 w:rsidRPr="00A27025">
        <w:rPr>
          <w:rFonts w:ascii="Times New Roman" w:hAnsi="Times New Roman" w:cs="Times New Roman"/>
          <w:b/>
          <w:sz w:val="24"/>
          <w:u w:val="single"/>
        </w:rPr>
        <w:t>Wireframe Design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A2702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  <w:lang w:eastAsia="en-GB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6E27686" wp14:editId="68E9E086">
                <wp:simplePos x="0" y="0"/>
                <wp:positionH relativeFrom="column">
                  <wp:posOffset>429370</wp:posOffset>
                </wp:positionH>
                <wp:positionV relativeFrom="paragraph">
                  <wp:posOffset>181693</wp:posOffset>
                </wp:positionV>
                <wp:extent cx="5836258" cy="4341412"/>
                <wp:effectExtent l="0" t="0" r="12700" b="2159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258" cy="4341412"/>
                          <a:chOff x="0" y="0"/>
                          <a:chExt cx="5836258" cy="434141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836258" cy="43414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08884" y="302149"/>
                            <a:ext cx="4826442" cy="36178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508884" y="302149"/>
                            <a:ext cx="1614115" cy="361759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122999" y="302149"/>
                            <a:ext cx="3212299" cy="3617595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4627660" y="3403158"/>
                            <a:ext cx="445273" cy="3975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ross 7"/>
                        <wps:cNvSpPr/>
                        <wps:spPr>
                          <a:xfrm>
                            <a:off x="4762832" y="3522428"/>
                            <a:ext cx="190831" cy="174928"/>
                          </a:xfrm>
                          <a:prstGeom prst="plu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52007" y="596348"/>
                            <a:ext cx="1367625" cy="2703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F5A" w:rsidRPr="00530F5A" w:rsidRDefault="00530F5A" w:rsidP="00530F5A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           </w:t>
                              </w:r>
                              <w:r w:rsidRPr="00530F5A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List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52007" y="1017767"/>
                            <a:ext cx="136715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F5A" w:rsidRPr="00530F5A" w:rsidRDefault="00530F5A" w:rsidP="00530F5A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           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List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52007" y="3427012"/>
                            <a:ext cx="1367625" cy="2703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F5A" w:rsidRPr="00530F5A" w:rsidRDefault="00530F5A" w:rsidP="00530F5A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    Add New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56953" y="612250"/>
                            <a:ext cx="2687541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F5A" w:rsidRPr="00530F5A" w:rsidRDefault="00530F5A" w:rsidP="00530F5A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           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  <w:t xml:space="preserve">    TASK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56953" y="1017767"/>
                            <a:ext cx="2687541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F5A" w:rsidRPr="00530F5A" w:rsidRDefault="00EF0239" w:rsidP="00530F5A">
                              <w:pPr>
                                <w:ind w:left="1440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  </w:t>
                              </w:r>
                              <w:r w:rsidR="00530F5A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TASK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left:0;text-align:left;margin-left:33.8pt;margin-top:14.3pt;width:459.55pt;height:341.85pt;z-index:251681792" coordsize="58362,43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">
                <v:rect id="Rectangle 2" o:spid="_x0000_s1027" style="position:absolute;width:58362;height:43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DGMUA&#10;AADaAAAADwAAAGRycy9kb3ducmV2LnhtbESPT2sCMRTE74LfITyhF6lZhYpszYooYgte1pa2x+fm&#10;7R/cvCxJqtt+elMQehxm5jfMctWbVlzI+caygukkAUFcWN1wpeD9bfe4AOEDssbWMin4IQ+rbDhY&#10;YqrtlXO6HEMlIoR9igrqELpUSl/UZNBPbEccvdI6gyFKV0nt8BrhppWzJJlLgw3HhRo72tRUnI/f&#10;RkG++Fq7w7jcJ/np0PHv6+fT9mOv1MOoXz+DCNSH//C9/aIVzODvSr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8MYxQAAANoAAAAPAAAAAAAAAAAAAAAAAJgCAABkcnMv&#10;ZG93bnJldi54bWxQSwUGAAAAAAQABAD1AAAAigMAAAAA&#10;" fillcolor="white [3212]" strokecolor="#243f60 [1604]" strokeweight="2pt"/>
                <v:rect id="Rectangle 3" o:spid="_x0000_s1028" style="position:absolute;left:5088;top:3021;width:48265;height:36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j6UcMA&#10;AADaAAAADwAAAGRycy9kb3ducmV2LnhtbESPT2sCMRTE7wW/Q3hCL6VmdbF/tmZFBEHoSW3vr5vX&#10;TdzNy7JJdf32jSB4HGbmN8xiObhWnKgP1rOC6SQDQVx5bblW8HXYPL+BCBFZY+uZFFwowLIcPSyw&#10;0P7MOzrtYy0ShEOBCkyMXSFlqAw5DBPfESfv1/cOY5J9LXWP5wR3rZxl2Yt0aDktGOxobahq9n9O&#10;wevsvYkr84nf2Vz/2OPW5k/5WqnH8bD6ABFpiPfwrb3VCnK4Xkk3QJ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j6UcMAAADaAAAADwAAAAAAAAAAAAAAAACYAgAAZHJzL2Rv&#10;d25yZXYueG1sUEsFBgAAAAAEAAQA9QAAAIgDAAAAAA==&#10;" fillcolor="white [3212]" strokecolor="#bfbfbf [2412]" strokeweight="2pt"/>
                <v:roundrect id="Rounded Rectangle 4" o:spid="_x0000_s1029" style="position:absolute;left:5088;top:3021;width:16141;height:361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GUsQA&#10;AADaAAAADwAAAGRycy9kb3ducmV2LnhtbESPQWvCQBSE7wX/w/IEb3VjLUVSV9GCthSqxAbB2yP7&#10;zAazb0N2q8m/7xYKHoeZ+YaZLztbiyu1vnKsYDJOQBAXTldcKsi/N48zED4ga6wdk4KePCwXg4c5&#10;ptrdOKPrIZQiQtinqMCE0KRS+sKQRT92DXH0zq61GKJsS6lbvEW4reVTkrxIixXHBYMNvRkqLocf&#10;q2CfF190yrb9Pns3n+tJnx9300Sp0bBbvYII1IV7+L/9oRU8w9+Ve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+xlLEAAAA2gAAAA8AAAAAAAAAAAAAAAAAmAIAAGRycy9k&#10;b3ducmV2LnhtbFBLBQYAAAAABAAEAPUAAACJAwAAAAA=&#10;" fillcolor="#f2f2f2 [3052]" strokecolor="#243f60 [1604]" strokeweight="2pt"/>
                <v:roundrect id="Rounded Rectangle 5" o:spid="_x0000_s1030" style="position:absolute;left:21229;top:3021;width:32123;height:361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kNn8MA&#10;AADaAAAADwAAAGRycy9kb3ducmV2LnhtbESPQWvCQBSE7wX/w/KE3nRjoaLRVVKhrZeKRg85PrLP&#10;bDD7NmRXTf99VxB6HGbmG2a57m0jbtT52rGCyTgBQVw6XXOl4HT8HM1A+ICssXFMCn7Jw3o1eFli&#10;qt2dD3TLQyUihH2KCkwIbSqlLw1Z9GPXEkfv7DqLIcqukrrDe4TbRr4lyVRarDkuGGxpY6i85Fer&#10;oL2abDezha6KffH1Pf/5yOymV+p12GcLEIH68B9+trdawTs8rs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kNn8MAAADaAAAADwAAAAAAAAAAAAAAAACYAgAAZHJzL2Rv&#10;d25yZXYueG1sUEsFBgAAAAAEAAQA9QAAAIgDAAAAAA==&#10;" fillcolor="#92d050" strokecolor="#243f60 [1604]" strokeweight="2pt"/>
                <v:oval id="Oval 6" o:spid="_x0000_s1031" style="position:absolute;left:46276;top:34031;width:4453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cEsMA&#10;AADaAAAADwAAAGRycy9kb3ducmV2LnhtbESP0WrCQBRE34X+w3ILvhTdmNIg0VXSitT6Uqp+wDV7&#10;TYLZuyG7mvj3rlDwcZiZM8x82ZtaXKl1lWUFk3EEgji3uuJCwWG/Hk1BOI+ssbZMCm7kYLl4Gcwx&#10;1bbjP7rufCEChF2KCkrvm1RKl5dk0I1tQxy8k20N+iDbQuoWuwA3tYyjKJEGKw4LJTb0VVJ+3l2M&#10;gt9t9n444iTuss9V/Lb//qHqo1Fq+NpnMxCeev8M/7c3WkECjyvhBs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XcEsMAAADaAAAADwAAAAAAAAAAAAAAAACYAgAAZHJzL2Rv&#10;d25yZXYueG1sUEsFBgAAAAAEAAQA9QAAAIgDAAAAAA==&#10;" fillcolor="white [3212]" strokecolor="#243f60 [1604]" strokeweight="2pt"/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ss 7" o:spid="_x0000_s1032" type="#_x0000_t11" style="position:absolute;left:47628;top:35224;width:1908;height:1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/CP8IA&#10;AADaAAAADwAAAGRycy9kb3ducmV2LnhtbESPQYvCMBSE74L/ITzBi2iqB12qaRGly7IndUXw9mie&#10;bbF5KU22dv/9RhA8DjPzDbNJe1OLjlpXWVYwn0UgiHOrKy4UnH+y6QcI55E11pZJwR85SJPhYIOx&#10;tg8+UnfyhQgQdjEqKL1vYildXpJBN7MNcfButjXog2wLqVt8BLip5SKKltJgxWGhxIZ2JeX3069R&#10;sL8cL3rC1+9Dl/Vm7j+LDGmr1HjUb9cgPPX+HX61v7SCFTyvhBsgk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n8I/wgAAANoAAAAPAAAAAAAAAAAAAAAAAJgCAABkcnMvZG93&#10;bnJldi54bWxQSwUGAAAAAAQABAD1AAAAhwMAAAAA&#10;" fillcolor="white [3212]" strokecolor="#243f60 [1604]" strokeweight="2pt"/>
                <v:rect id="Rectangle 9" o:spid="_x0000_s1033" style="position:absolute;left:6520;top:5963;width:13676;height:2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530F5A" w:rsidRPr="00530F5A" w:rsidRDefault="00530F5A" w:rsidP="00530F5A">
                        <w:pP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           </w:t>
                        </w:r>
                        <w:r w:rsidRPr="00530F5A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List 1</w:t>
                        </w:r>
                      </w:p>
                    </w:txbxContent>
                  </v:textbox>
                </v:rect>
                <v:rect id="Rectangle 14" o:spid="_x0000_s1034" style="position:absolute;left:6520;top:10177;width:13671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530F5A" w:rsidRPr="00530F5A" w:rsidRDefault="00530F5A" w:rsidP="00530F5A">
                        <w:pP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           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List 2</w:t>
                        </w:r>
                      </w:p>
                    </w:txbxContent>
                  </v:textbox>
                </v:rect>
                <v:rect id="Rectangle 15" o:spid="_x0000_s1035" style="position:absolute;left:6520;top:34270;width:13676;height:2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530F5A" w:rsidRPr="00530F5A" w:rsidRDefault="00530F5A" w:rsidP="00530F5A">
                        <w:pP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    Add New List</w:t>
                        </w:r>
                      </w:p>
                    </w:txbxContent>
                  </v:textbox>
                </v:rect>
                <v:rect id="Rectangle 16" o:spid="_x0000_s1036" style="position:absolute;left:24569;top:6122;width:26875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530F5A" w:rsidRPr="00530F5A" w:rsidRDefault="00530F5A" w:rsidP="00530F5A">
                        <w:pP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           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ab/>
                          <w:t xml:space="preserve">    TASK 1</w:t>
                        </w:r>
                      </w:p>
                    </w:txbxContent>
                  </v:textbox>
                </v:rect>
                <v:rect id="Rectangle 17" o:spid="_x0000_s1037" style="position:absolute;left:24569;top:10177;width:26875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530F5A" w:rsidRPr="00530F5A" w:rsidRDefault="00EF0239" w:rsidP="00530F5A">
                        <w:pPr>
                          <w:ind w:left="1440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  </w:t>
                        </w:r>
                        <w:r w:rsidR="00530F5A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TASK 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27025" w:rsidRDefault="00A2702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A2702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896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Flow Information:</w:t>
      </w:r>
    </w:p>
    <w:p w:rsidR="00896B65" w:rsidRDefault="00896B65" w:rsidP="00896B6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u w:val="single"/>
          <w:lang w:eastAsia="en-GB"/>
        </w:rPr>
        <w:drawing>
          <wp:inline distT="0" distB="0" distL="0" distR="0">
            <wp:extent cx="5731510" cy="50641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flo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6B65" w:rsidRDefault="00896B65" w:rsidP="00896B65">
      <w:pPr>
        <w:pStyle w:val="ListParagraph"/>
        <w:rPr>
          <w:rFonts w:ascii="Times New Roman" w:hAnsi="Times New Roman" w:cs="Times New Roman"/>
          <w:b/>
          <w:sz w:val="24"/>
          <w:u w:val="single"/>
        </w:rPr>
      </w:pPr>
    </w:p>
    <w:p w:rsidR="00896B65" w:rsidRDefault="00896B65" w:rsidP="00896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REFERENCES:</w:t>
      </w:r>
    </w:p>
    <w:p w:rsidR="00896B65" w:rsidRPr="00896B65" w:rsidRDefault="00896B65" w:rsidP="00896B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96B65">
        <w:t>https://medium.com/@weschler/p7-wireframe-prototype-task-management-tool-8a5566a4e78a</w:t>
      </w:r>
    </w:p>
    <w:p w:rsidR="00896B65" w:rsidRPr="00162CA5" w:rsidRDefault="00896B65" w:rsidP="00896B6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62CA5">
        <w:rPr>
          <w:rFonts w:ascii="Times New Roman" w:hAnsi="Times New Roman" w:cs="Times New Roman"/>
        </w:rPr>
        <w:t>https://todoist.com/</w:t>
      </w:r>
    </w:p>
    <w:p w:rsidR="00896B65" w:rsidRPr="00162CA5" w:rsidRDefault="00896B65" w:rsidP="00896B6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62CA5">
        <w:rPr>
          <w:rFonts w:ascii="Times New Roman" w:hAnsi="Times New Roman" w:cs="Times New Roman"/>
        </w:rPr>
        <w:t>http://www.toodledo.com/</w:t>
      </w:r>
    </w:p>
    <w:p w:rsidR="00896B65" w:rsidRPr="00162CA5" w:rsidRDefault="00896B65" w:rsidP="00896B6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62CA5">
        <w:rPr>
          <w:rFonts w:ascii="Times New Roman" w:hAnsi="Times New Roman" w:cs="Times New Roman"/>
        </w:rPr>
        <w:t xml:space="preserve">https://www.any.do/ </w:t>
      </w:r>
    </w:p>
    <w:p w:rsidR="00896B65" w:rsidRPr="00162CA5" w:rsidRDefault="00896B65" w:rsidP="00896B6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62CA5">
        <w:rPr>
          <w:rFonts w:ascii="Times New Roman" w:hAnsi="Times New Roman" w:cs="Times New Roman"/>
        </w:rPr>
        <w:t>https://habitica.com/static/home</w:t>
      </w:r>
    </w:p>
    <w:p w:rsidR="00896B65" w:rsidRPr="00896B65" w:rsidRDefault="00896B65" w:rsidP="00896B65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sectPr w:rsidR="00896B65" w:rsidRPr="00896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47CBF"/>
    <w:multiLevelType w:val="hybridMultilevel"/>
    <w:tmpl w:val="57501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3233C"/>
    <w:multiLevelType w:val="hybridMultilevel"/>
    <w:tmpl w:val="5A34D142"/>
    <w:lvl w:ilvl="0" w:tplc="D3223E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D05E8C"/>
    <w:multiLevelType w:val="hybridMultilevel"/>
    <w:tmpl w:val="102AA15C"/>
    <w:lvl w:ilvl="0" w:tplc="41801A3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B0F21D4"/>
    <w:multiLevelType w:val="hybridMultilevel"/>
    <w:tmpl w:val="A05689FA"/>
    <w:lvl w:ilvl="0" w:tplc="5DE81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B931DB"/>
    <w:multiLevelType w:val="hybridMultilevel"/>
    <w:tmpl w:val="4BB24CDA"/>
    <w:lvl w:ilvl="0" w:tplc="75E08F4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409"/>
    <w:rsid w:val="00530F5A"/>
    <w:rsid w:val="007872AB"/>
    <w:rsid w:val="007D7E8A"/>
    <w:rsid w:val="00896B65"/>
    <w:rsid w:val="009B4BD3"/>
    <w:rsid w:val="00A27025"/>
    <w:rsid w:val="00C7530C"/>
    <w:rsid w:val="00D44409"/>
    <w:rsid w:val="00E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4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3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B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4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3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B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Raunak Jalan</dc:creator>
  <cp:lastModifiedBy>Raunak Jalan</cp:lastModifiedBy>
  <cp:revision>10</cp:revision>
  <cp:lastPrinted>2020-06-06T15:57:00Z</cp:lastPrinted>
  <dcterms:created xsi:type="dcterms:W3CDTF">2020-06-06T15:41:00Z</dcterms:created>
  <dcterms:modified xsi:type="dcterms:W3CDTF">2020-06-06T15:58:00Z</dcterms:modified>
</cp:coreProperties>
</file>