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71A9" w:rsidRPr="00BC1441" w:rsidRDefault="001C71A9" w:rsidP="001C71A9">
      <w:pPr>
        <w:pStyle w:val="Default"/>
        <w:rPr>
          <w:rFonts w:ascii="Calisto MT" w:hAnsi="Calisto MT"/>
          <w:b/>
          <w:bCs/>
          <w:sz w:val="48"/>
          <w:szCs w:val="48"/>
        </w:rPr>
      </w:pPr>
      <w:r w:rsidRPr="00BC1441">
        <w:rPr>
          <w:rFonts w:ascii="Calisto MT" w:hAnsi="Calisto MT"/>
          <w:b/>
          <w:bCs/>
          <w:sz w:val="48"/>
          <w:szCs w:val="48"/>
        </w:rPr>
        <w:t xml:space="preserve">Part-I: Theoretical Understanding of RNN, LSTM, and Encoder-Decoder </w:t>
      </w:r>
    </w:p>
    <w:p w:rsidR="001C71A9" w:rsidRPr="00BC1441" w:rsidRDefault="001C71A9" w:rsidP="001C71A9">
      <w:pPr>
        <w:pStyle w:val="Default"/>
        <w:rPr>
          <w:rFonts w:ascii="Calisto MT" w:hAnsi="Calisto MT"/>
          <w:sz w:val="36"/>
          <w:szCs w:val="36"/>
        </w:rPr>
      </w:pPr>
    </w:p>
    <w:p w:rsidR="001C71A9" w:rsidRPr="00BC1441" w:rsidRDefault="001C71A9" w:rsidP="001C71A9">
      <w:pPr>
        <w:pStyle w:val="Default"/>
        <w:rPr>
          <w:rFonts w:ascii="Calisto MT" w:hAnsi="Calisto MT"/>
          <w:b/>
          <w:bCs/>
          <w:sz w:val="40"/>
          <w:szCs w:val="40"/>
        </w:rPr>
      </w:pPr>
      <w:r w:rsidRPr="00BC1441">
        <w:rPr>
          <w:rFonts w:ascii="Calisto MT" w:hAnsi="Calisto MT"/>
          <w:b/>
          <w:bCs/>
          <w:sz w:val="40"/>
          <w:szCs w:val="40"/>
        </w:rPr>
        <w:t xml:space="preserve">Objective: </w:t>
      </w:r>
    </w:p>
    <w:p w:rsidR="001C71A9" w:rsidRPr="00BC1441" w:rsidRDefault="001C71A9" w:rsidP="001C71A9">
      <w:pPr>
        <w:pStyle w:val="Default"/>
        <w:rPr>
          <w:rFonts w:ascii="Calisto MT" w:hAnsi="Calisto MT"/>
          <w:sz w:val="36"/>
          <w:szCs w:val="36"/>
        </w:rPr>
      </w:pPr>
    </w:p>
    <w:p w:rsidR="001C71A9" w:rsidRPr="00BC1441" w:rsidRDefault="001C71A9" w:rsidP="001C71A9">
      <w:pPr>
        <w:pStyle w:val="Default"/>
        <w:rPr>
          <w:rFonts w:ascii="Calisto MT" w:hAnsi="Calisto MT" w:cs="Cambria"/>
          <w:sz w:val="36"/>
          <w:szCs w:val="36"/>
        </w:rPr>
      </w:pPr>
      <w:r w:rsidRPr="00BC1441">
        <w:rPr>
          <w:rFonts w:ascii="Calisto MT" w:hAnsi="Calisto MT" w:cs="Cambria"/>
          <w:sz w:val="36"/>
          <w:szCs w:val="36"/>
        </w:rPr>
        <w:t xml:space="preserve">To understand the architecture and working of Recurrent Neural Networks (RNN), Long Short-Term Memory (LSTM), and the encoder-decoder structure for sequence-to-sequence tasks. </w:t>
      </w:r>
    </w:p>
    <w:p w:rsidR="001C71A9" w:rsidRPr="00BC1441" w:rsidRDefault="001C71A9" w:rsidP="001C71A9">
      <w:pPr>
        <w:pStyle w:val="Default"/>
        <w:rPr>
          <w:rFonts w:ascii="Calisto MT" w:hAnsi="Calisto MT" w:cs="Cambria"/>
          <w:sz w:val="36"/>
          <w:szCs w:val="36"/>
        </w:rPr>
      </w:pPr>
    </w:p>
    <w:p w:rsidR="001C71A9" w:rsidRPr="00BC1441" w:rsidRDefault="001C71A9" w:rsidP="001C71A9">
      <w:pPr>
        <w:pStyle w:val="Default"/>
        <w:rPr>
          <w:rFonts w:ascii="Calisto MT" w:hAnsi="Calisto MT"/>
          <w:b/>
          <w:bCs/>
          <w:sz w:val="40"/>
          <w:szCs w:val="40"/>
        </w:rPr>
      </w:pPr>
      <w:r w:rsidRPr="00BC1441">
        <w:rPr>
          <w:rFonts w:ascii="Calisto MT" w:hAnsi="Calisto MT"/>
          <w:b/>
          <w:bCs/>
          <w:sz w:val="40"/>
          <w:szCs w:val="40"/>
        </w:rPr>
        <w:t xml:space="preserve">Assignment Tasks </w:t>
      </w:r>
    </w:p>
    <w:p w:rsidR="001C71A9" w:rsidRPr="00BC1441" w:rsidRDefault="001C71A9" w:rsidP="001C71A9">
      <w:pPr>
        <w:pStyle w:val="Default"/>
        <w:rPr>
          <w:rFonts w:ascii="Calisto MT" w:hAnsi="Calisto MT"/>
          <w:sz w:val="40"/>
          <w:szCs w:val="40"/>
        </w:rPr>
      </w:pPr>
    </w:p>
    <w:p w:rsidR="001C71A9" w:rsidRPr="00BC1441" w:rsidRDefault="001C71A9" w:rsidP="001C71A9">
      <w:pPr>
        <w:pStyle w:val="Default"/>
        <w:rPr>
          <w:rFonts w:ascii="Calisto MT" w:hAnsi="Calisto MT"/>
          <w:b/>
          <w:bCs/>
          <w:sz w:val="40"/>
          <w:szCs w:val="40"/>
        </w:rPr>
      </w:pPr>
      <w:r w:rsidRPr="00BC1441">
        <w:rPr>
          <w:rFonts w:ascii="Calisto MT" w:hAnsi="Calisto MT"/>
          <w:b/>
          <w:bCs/>
          <w:sz w:val="40"/>
          <w:szCs w:val="40"/>
        </w:rPr>
        <w:t xml:space="preserve">Task 1: Conceptual Questions </w:t>
      </w:r>
    </w:p>
    <w:p w:rsidR="001C71A9" w:rsidRPr="00BC1441" w:rsidRDefault="001C71A9" w:rsidP="001C71A9">
      <w:pPr>
        <w:pStyle w:val="Default"/>
        <w:rPr>
          <w:rFonts w:ascii="Calisto MT" w:hAnsi="Calisto MT"/>
          <w:sz w:val="36"/>
          <w:szCs w:val="36"/>
        </w:rPr>
      </w:pPr>
    </w:p>
    <w:p w:rsidR="0077637B" w:rsidRPr="00BC1441" w:rsidRDefault="001C71A9" w:rsidP="001C71A9">
      <w:pPr>
        <w:rPr>
          <w:rFonts w:ascii="Calisto MT" w:hAnsi="Calisto MT" w:cs="Cambria"/>
          <w:sz w:val="40"/>
          <w:szCs w:val="40"/>
        </w:rPr>
      </w:pPr>
      <w:r w:rsidRPr="00BC1441">
        <w:rPr>
          <w:rFonts w:ascii="Calisto MT" w:hAnsi="Calisto MT" w:cs="Cambria"/>
          <w:sz w:val="40"/>
          <w:szCs w:val="40"/>
        </w:rPr>
        <w:t>Answer the following questions in 2–4 sentences each:</w:t>
      </w:r>
    </w:p>
    <w:p w:rsidR="001C71A9" w:rsidRPr="00BC1441" w:rsidRDefault="001C71A9" w:rsidP="001C71A9">
      <w:pPr>
        <w:autoSpaceDE w:val="0"/>
        <w:autoSpaceDN w:val="0"/>
        <w:adjustRightInd w:val="0"/>
        <w:spacing w:after="0" w:line="240" w:lineRule="auto"/>
        <w:rPr>
          <w:rFonts w:ascii="Calisto MT" w:hAnsi="Calisto MT" w:cs="Cambria"/>
          <w:color w:val="000000"/>
          <w:sz w:val="36"/>
          <w:szCs w:val="36"/>
        </w:rPr>
      </w:pPr>
      <w:bookmarkStart w:id="0" w:name="_GoBack"/>
      <w:bookmarkEnd w:id="0"/>
    </w:p>
    <w:p w:rsidR="001C71A9" w:rsidRPr="00BC1441" w:rsidRDefault="001C71A9" w:rsidP="001C71A9">
      <w:pPr>
        <w:autoSpaceDE w:val="0"/>
        <w:autoSpaceDN w:val="0"/>
        <w:adjustRightInd w:val="0"/>
        <w:spacing w:after="0" w:line="240" w:lineRule="auto"/>
        <w:rPr>
          <w:rFonts w:ascii="Calisto MT" w:hAnsi="Calisto MT" w:cs="Cambria"/>
          <w:color w:val="000000"/>
          <w:sz w:val="36"/>
          <w:szCs w:val="36"/>
        </w:rPr>
      </w:pPr>
      <w:r w:rsidRPr="00BC1441">
        <w:rPr>
          <w:rFonts w:ascii="Calisto MT" w:hAnsi="Calisto MT" w:cs="Cambria"/>
          <w:color w:val="000000"/>
          <w:sz w:val="36"/>
          <w:szCs w:val="36"/>
        </w:rPr>
        <w:t xml:space="preserve">1. What is the difference between RNN and LSTM? </w:t>
      </w:r>
    </w:p>
    <w:p w:rsidR="00B43946" w:rsidRPr="00BC1441" w:rsidRDefault="00B43946" w:rsidP="00272169">
      <w:pPr>
        <w:rPr>
          <w:rFonts w:ascii="Calisto MT" w:hAnsi="Calisto MT"/>
          <w:sz w:val="36"/>
          <w:szCs w:val="36"/>
        </w:rPr>
      </w:pPr>
    </w:p>
    <w:p w:rsidR="00272169" w:rsidRPr="00BC1441" w:rsidRDefault="001C71A9" w:rsidP="00272169">
      <w:pPr>
        <w:rPr>
          <w:rFonts w:ascii="Calisto MT" w:eastAsia="Times New Roman" w:hAnsi="Calisto MT" w:cs="Times New Roman"/>
          <w:sz w:val="36"/>
          <w:szCs w:val="36"/>
        </w:rPr>
      </w:pPr>
      <w:proofErr w:type="spellStart"/>
      <w:r w:rsidRPr="00BC1441">
        <w:rPr>
          <w:rFonts w:ascii="Calisto MT" w:hAnsi="Calisto MT"/>
          <w:sz w:val="36"/>
          <w:szCs w:val="36"/>
        </w:rPr>
        <w:t>Ans</w:t>
      </w:r>
      <w:proofErr w:type="spellEnd"/>
      <w:r w:rsidR="00B43946" w:rsidRPr="00BC1441">
        <w:rPr>
          <w:rFonts w:ascii="Calisto MT" w:hAnsi="Calisto MT"/>
          <w:sz w:val="36"/>
          <w:szCs w:val="36"/>
        </w:rPr>
        <w:t>-</w:t>
      </w:r>
      <w:r w:rsidR="00272169" w:rsidRPr="00BC1441">
        <w:rPr>
          <w:rFonts w:ascii="Calisto MT" w:eastAsia="Times New Roman" w:hAnsi="Calisto MT" w:cs="Times New Roman"/>
          <w:sz w:val="36"/>
          <w:szCs w:val="36"/>
        </w:rPr>
        <w:t xml:space="preserve"> </w:t>
      </w:r>
      <w:r w:rsidR="00272169" w:rsidRPr="00BC1441">
        <w:rPr>
          <w:rFonts w:ascii="Calisto MT" w:hAnsi="Calisto MT"/>
          <w:sz w:val="36"/>
          <w:szCs w:val="36"/>
        </w:rPr>
        <w:t>RNNs try to remember things step-by-step as they go through a sequence, but their memory fades with longer inputs. LSTMs are like RNNs with a better memory system—they have gates that decide what to remember, forget, or pass on, making them way more reliable for long texts or speech.</w:t>
      </w:r>
    </w:p>
    <w:p w:rsidR="00272169" w:rsidRPr="00BC1441" w:rsidRDefault="00272169" w:rsidP="00272169">
      <w:pPr>
        <w:autoSpaceDE w:val="0"/>
        <w:autoSpaceDN w:val="0"/>
        <w:adjustRightInd w:val="0"/>
        <w:spacing w:after="0" w:line="240" w:lineRule="auto"/>
        <w:rPr>
          <w:rFonts w:ascii="Calisto MT" w:hAnsi="Calisto MT" w:cs="Cambria"/>
          <w:color w:val="000000"/>
          <w:sz w:val="36"/>
          <w:szCs w:val="36"/>
        </w:rPr>
      </w:pPr>
    </w:p>
    <w:p w:rsidR="00272169" w:rsidRPr="00BC1441" w:rsidRDefault="00272169" w:rsidP="00272169">
      <w:pPr>
        <w:autoSpaceDE w:val="0"/>
        <w:autoSpaceDN w:val="0"/>
        <w:adjustRightInd w:val="0"/>
        <w:spacing w:after="0" w:line="240" w:lineRule="auto"/>
        <w:rPr>
          <w:rFonts w:ascii="Calisto MT" w:hAnsi="Calisto MT" w:cs="Cambria"/>
          <w:color w:val="000000"/>
          <w:sz w:val="36"/>
          <w:szCs w:val="36"/>
        </w:rPr>
      </w:pPr>
      <w:r w:rsidRPr="00BC1441">
        <w:rPr>
          <w:rFonts w:ascii="Calisto MT" w:hAnsi="Calisto MT" w:cs="Cambria"/>
          <w:color w:val="000000"/>
          <w:sz w:val="36"/>
          <w:szCs w:val="36"/>
        </w:rPr>
        <w:t xml:space="preserve">2. What is the vanishing gradient problem, and how does LSTM solve it? </w:t>
      </w:r>
    </w:p>
    <w:p w:rsidR="00272169" w:rsidRPr="00BC1441" w:rsidRDefault="00272169" w:rsidP="00272169">
      <w:pPr>
        <w:autoSpaceDE w:val="0"/>
        <w:autoSpaceDN w:val="0"/>
        <w:adjustRightInd w:val="0"/>
        <w:spacing w:after="0" w:line="240" w:lineRule="auto"/>
        <w:rPr>
          <w:rFonts w:ascii="Calisto MT" w:hAnsi="Calisto MT" w:cs="Cambria"/>
          <w:color w:val="000000"/>
          <w:sz w:val="36"/>
          <w:szCs w:val="36"/>
        </w:rPr>
      </w:pPr>
    </w:p>
    <w:p w:rsidR="00272169" w:rsidRPr="00BC1441" w:rsidRDefault="00B43946" w:rsidP="00272169">
      <w:pPr>
        <w:autoSpaceDE w:val="0"/>
        <w:autoSpaceDN w:val="0"/>
        <w:adjustRightInd w:val="0"/>
        <w:spacing w:after="0" w:line="240" w:lineRule="auto"/>
        <w:rPr>
          <w:rFonts w:ascii="Calisto MT" w:hAnsi="Calisto MT"/>
          <w:sz w:val="36"/>
          <w:szCs w:val="36"/>
        </w:rPr>
      </w:pPr>
      <w:proofErr w:type="spellStart"/>
      <w:r w:rsidRPr="00BC1441">
        <w:rPr>
          <w:rFonts w:ascii="Calisto MT" w:hAnsi="Calisto MT"/>
          <w:sz w:val="36"/>
          <w:szCs w:val="36"/>
        </w:rPr>
        <w:t>Ans</w:t>
      </w:r>
      <w:proofErr w:type="spellEnd"/>
      <w:r w:rsidRPr="00BC1441">
        <w:rPr>
          <w:rFonts w:ascii="Calisto MT" w:hAnsi="Calisto MT"/>
          <w:sz w:val="36"/>
          <w:szCs w:val="36"/>
        </w:rPr>
        <w:t xml:space="preserve">- </w:t>
      </w:r>
      <w:r w:rsidR="00272169" w:rsidRPr="00BC1441">
        <w:rPr>
          <w:rFonts w:ascii="Calisto MT" w:hAnsi="Calisto MT"/>
          <w:sz w:val="36"/>
          <w:szCs w:val="36"/>
        </w:rPr>
        <w:t>When training normal RNNs, the learning signal can shrink so much that it stops reaching earlier layers—like a message passed in a long line of people that gets lost. LSTM uses a clever “cell state” and gates that help keep the signal strong, so it doesn’t lose important info from earlier parts of the sequence.</w:t>
      </w:r>
    </w:p>
    <w:p w:rsidR="00272169" w:rsidRPr="00BC1441" w:rsidRDefault="00272169" w:rsidP="00272169">
      <w:pPr>
        <w:autoSpaceDE w:val="0"/>
        <w:autoSpaceDN w:val="0"/>
        <w:adjustRightInd w:val="0"/>
        <w:spacing w:after="0" w:line="240" w:lineRule="auto"/>
        <w:rPr>
          <w:rFonts w:ascii="Calisto MT" w:hAnsi="Calisto MT" w:cs="Cambria"/>
          <w:color w:val="000000"/>
          <w:sz w:val="36"/>
          <w:szCs w:val="36"/>
        </w:rPr>
      </w:pPr>
    </w:p>
    <w:p w:rsidR="00272169" w:rsidRPr="00BC1441" w:rsidRDefault="00272169" w:rsidP="00272169">
      <w:pPr>
        <w:autoSpaceDE w:val="0"/>
        <w:autoSpaceDN w:val="0"/>
        <w:adjustRightInd w:val="0"/>
        <w:spacing w:after="0" w:line="240" w:lineRule="auto"/>
        <w:rPr>
          <w:rFonts w:ascii="Calisto MT" w:hAnsi="Calisto MT" w:cs="Cambria"/>
          <w:color w:val="000000"/>
          <w:sz w:val="36"/>
          <w:szCs w:val="36"/>
        </w:rPr>
      </w:pPr>
      <w:r w:rsidRPr="00BC1441">
        <w:rPr>
          <w:rFonts w:ascii="Calisto MT" w:hAnsi="Calisto MT" w:cs="Cambria"/>
          <w:color w:val="000000"/>
          <w:sz w:val="36"/>
          <w:szCs w:val="36"/>
        </w:rPr>
        <w:t xml:space="preserve">3. Explain the purpose of the Encoder-Decoder architecture. </w:t>
      </w:r>
    </w:p>
    <w:p w:rsidR="00272169" w:rsidRPr="00BC1441" w:rsidRDefault="00272169" w:rsidP="00272169">
      <w:pPr>
        <w:autoSpaceDE w:val="0"/>
        <w:autoSpaceDN w:val="0"/>
        <w:adjustRightInd w:val="0"/>
        <w:spacing w:after="0" w:line="240" w:lineRule="auto"/>
        <w:rPr>
          <w:rFonts w:ascii="Calisto MT" w:hAnsi="Calisto MT" w:cs="Cambria"/>
          <w:color w:val="000000"/>
          <w:sz w:val="36"/>
          <w:szCs w:val="36"/>
        </w:rPr>
      </w:pPr>
    </w:p>
    <w:p w:rsidR="00272169" w:rsidRPr="00BC1441" w:rsidRDefault="00B43946" w:rsidP="00272169">
      <w:pPr>
        <w:autoSpaceDE w:val="0"/>
        <w:autoSpaceDN w:val="0"/>
        <w:adjustRightInd w:val="0"/>
        <w:spacing w:after="0" w:line="240" w:lineRule="auto"/>
        <w:rPr>
          <w:rFonts w:ascii="Calisto MT" w:hAnsi="Calisto MT"/>
          <w:sz w:val="36"/>
          <w:szCs w:val="36"/>
        </w:rPr>
      </w:pPr>
      <w:proofErr w:type="spellStart"/>
      <w:r w:rsidRPr="00BC1441">
        <w:rPr>
          <w:rFonts w:ascii="Calisto MT" w:hAnsi="Calisto MT"/>
          <w:sz w:val="36"/>
          <w:szCs w:val="36"/>
        </w:rPr>
        <w:t>Ans</w:t>
      </w:r>
      <w:proofErr w:type="spellEnd"/>
      <w:r w:rsidRPr="00BC1441">
        <w:rPr>
          <w:rFonts w:ascii="Calisto MT" w:hAnsi="Calisto MT"/>
          <w:sz w:val="36"/>
          <w:szCs w:val="36"/>
        </w:rPr>
        <w:t xml:space="preserve">- </w:t>
      </w:r>
      <w:r w:rsidR="00272169" w:rsidRPr="00BC1441">
        <w:rPr>
          <w:rFonts w:ascii="Calisto MT" w:hAnsi="Calisto MT"/>
          <w:sz w:val="36"/>
          <w:szCs w:val="36"/>
        </w:rPr>
        <w:t>This setup is like a tag team: the encoder reads and understands the whole input, like a translator listening to a full sentence in English. The decoder then uses that understanding to create a new sentence, maybe in Hindi or French, step by step.</w:t>
      </w:r>
    </w:p>
    <w:p w:rsidR="00272169" w:rsidRPr="00BC1441" w:rsidRDefault="00272169" w:rsidP="00272169">
      <w:pPr>
        <w:autoSpaceDE w:val="0"/>
        <w:autoSpaceDN w:val="0"/>
        <w:adjustRightInd w:val="0"/>
        <w:spacing w:after="0" w:line="240" w:lineRule="auto"/>
        <w:rPr>
          <w:rFonts w:ascii="Calisto MT" w:hAnsi="Calisto MT" w:cs="Cambria"/>
          <w:color w:val="000000"/>
          <w:sz w:val="36"/>
          <w:szCs w:val="36"/>
        </w:rPr>
      </w:pPr>
    </w:p>
    <w:p w:rsidR="00272169" w:rsidRPr="00BC1441" w:rsidRDefault="00272169" w:rsidP="00272169">
      <w:pPr>
        <w:autoSpaceDE w:val="0"/>
        <w:autoSpaceDN w:val="0"/>
        <w:adjustRightInd w:val="0"/>
        <w:spacing w:after="0" w:line="240" w:lineRule="auto"/>
        <w:rPr>
          <w:rFonts w:ascii="Calisto MT" w:hAnsi="Calisto MT" w:cs="Cambria"/>
          <w:color w:val="000000"/>
          <w:sz w:val="36"/>
          <w:szCs w:val="36"/>
        </w:rPr>
      </w:pPr>
      <w:r w:rsidRPr="00BC1441">
        <w:rPr>
          <w:rFonts w:ascii="Calisto MT" w:hAnsi="Calisto MT" w:cs="Cambria"/>
          <w:color w:val="000000"/>
          <w:sz w:val="36"/>
          <w:szCs w:val="36"/>
        </w:rPr>
        <w:t xml:space="preserve">4. In a sequence-to-sequence model, what are the roles of the encoder and decoder? </w:t>
      </w:r>
    </w:p>
    <w:p w:rsidR="00272169" w:rsidRPr="00BC1441" w:rsidRDefault="00272169" w:rsidP="00272169">
      <w:pPr>
        <w:autoSpaceDE w:val="0"/>
        <w:autoSpaceDN w:val="0"/>
        <w:adjustRightInd w:val="0"/>
        <w:spacing w:after="0" w:line="240" w:lineRule="auto"/>
        <w:rPr>
          <w:rFonts w:ascii="Calisto MT" w:hAnsi="Calisto MT" w:cs="Cambria"/>
          <w:color w:val="000000"/>
          <w:sz w:val="36"/>
          <w:szCs w:val="36"/>
        </w:rPr>
      </w:pPr>
    </w:p>
    <w:p w:rsidR="00272169" w:rsidRPr="00BC1441" w:rsidRDefault="00B43946" w:rsidP="00272169">
      <w:pPr>
        <w:autoSpaceDE w:val="0"/>
        <w:autoSpaceDN w:val="0"/>
        <w:adjustRightInd w:val="0"/>
        <w:spacing w:after="0" w:line="240" w:lineRule="auto"/>
        <w:rPr>
          <w:rFonts w:ascii="Calisto MT" w:hAnsi="Calisto MT"/>
          <w:sz w:val="36"/>
          <w:szCs w:val="36"/>
        </w:rPr>
      </w:pPr>
      <w:proofErr w:type="spellStart"/>
      <w:r w:rsidRPr="00BC1441">
        <w:rPr>
          <w:rFonts w:ascii="Calisto MT" w:hAnsi="Calisto MT"/>
          <w:sz w:val="36"/>
          <w:szCs w:val="36"/>
        </w:rPr>
        <w:t>Ans</w:t>
      </w:r>
      <w:proofErr w:type="spellEnd"/>
      <w:r w:rsidRPr="00BC1441">
        <w:rPr>
          <w:rFonts w:ascii="Calisto MT" w:hAnsi="Calisto MT"/>
          <w:sz w:val="36"/>
          <w:szCs w:val="36"/>
        </w:rPr>
        <w:t xml:space="preserve">- </w:t>
      </w:r>
      <w:r w:rsidR="00272169" w:rsidRPr="00BC1441">
        <w:rPr>
          <w:rFonts w:ascii="Calisto MT" w:hAnsi="Calisto MT"/>
          <w:sz w:val="36"/>
          <w:szCs w:val="36"/>
        </w:rPr>
        <w:t>The encoder acts like the “listener” that understands the input and packs the meaning. The decoder is the “speaker” who uses that packed info to generate a new output, one word or step at a time, based on what it's learned and remembered.</w:t>
      </w:r>
    </w:p>
    <w:p w:rsidR="00B43946" w:rsidRPr="00BC1441" w:rsidRDefault="00B43946" w:rsidP="00272169">
      <w:pPr>
        <w:autoSpaceDE w:val="0"/>
        <w:autoSpaceDN w:val="0"/>
        <w:adjustRightInd w:val="0"/>
        <w:spacing w:after="0" w:line="240" w:lineRule="auto"/>
        <w:rPr>
          <w:rFonts w:ascii="Calisto MT" w:hAnsi="Calisto MT" w:cs="Cambria"/>
          <w:color w:val="000000"/>
          <w:sz w:val="36"/>
          <w:szCs w:val="36"/>
        </w:rPr>
      </w:pPr>
    </w:p>
    <w:p w:rsidR="00272169" w:rsidRPr="00BC1441" w:rsidRDefault="00272169" w:rsidP="00272169">
      <w:pPr>
        <w:autoSpaceDE w:val="0"/>
        <w:autoSpaceDN w:val="0"/>
        <w:adjustRightInd w:val="0"/>
        <w:spacing w:after="0" w:line="240" w:lineRule="auto"/>
        <w:rPr>
          <w:rFonts w:ascii="Calisto MT" w:hAnsi="Calisto MT" w:cs="Cambria"/>
          <w:color w:val="000000"/>
          <w:sz w:val="36"/>
          <w:szCs w:val="36"/>
        </w:rPr>
      </w:pPr>
      <w:r w:rsidRPr="00BC1441">
        <w:rPr>
          <w:rFonts w:ascii="Calisto MT" w:hAnsi="Calisto MT" w:cs="Cambria"/>
          <w:color w:val="000000"/>
          <w:sz w:val="36"/>
          <w:szCs w:val="36"/>
        </w:rPr>
        <w:t xml:space="preserve">5. How is attention different from a basic encoder-decoder model? </w:t>
      </w:r>
    </w:p>
    <w:p w:rsidR="001C71A9" w:rsidRPr="00BC1441" w:rsidRDefault="00B43946" w:rsidP="00272169">
      <w:pPr>
        <w:pStyle w:val="NormalWeb"/>
        <w:rPr>
          <w:rFonts w:ascii="Calisto MT" w:hAnsi="Calisto MT"/>
          <w:sz w:val="36"/>
          <w:szCs w:val="36"/>
        </w:rPr>
      </w:pPr>
      <w:proofErr w:type="spellStart"/>
      <w:r w:rsidRPr="00BC1441">
        <w:rPr>
          <w:rFonts w:ascii="Calisto MT" w:hAnsi="Calisto MT"/>
          <w:sz w:val="36"/>
          <w:szCs w:val="36"/>
        </w:rPr>
        <w:t>Ans</w:t>
      </w:r>
      <w:proofErr w:type="spellEnd"/>
      <w:r w:rsidRPr="00BC1441">
        <w:rPr>
          <w:rFonts w:ascii="Calisto MT" w:hAnsi="Calisto MT"/>
          <w:sz w:val="36"/>
          <w:szCs w:val="36"/>
        </w:rPr>
        <w:t xml:space="preserve">- </w:t>
      </w:r>
      <w:r w:rsidR="00272169" w:rsidRPr="00BC1441">
        <w:rPr>
          <w:rFonts w:ascii="Calisto MT" w:hAnsi="Calisto MT"/>
          <w:sz w:val="36"/>
          <w:szCs w:val="36"/>
        </w:rPr>
        <w:t xml:space="preserve">In basic models, the decoder only gets one summary of the input—like reading a book and only using your memory to explain it. Attention lets the decoder “peek” at different </w:t>
      </w:r>
      <w:r w:rsidR="00272169" w:rsidRPr="00BC1441">
        <w:rPr>
          <w:rFonts w:ascii="Calisto MT" w:hAnsi="Calisto MT"/>
          <w:sz w:val="36"/>
          <w:szCs w:val="36"/>
        </w:rPr>
        <w:lastRenderedPageBreak/>
        <w:t>parts of the original input whenever it needs to, making responses smarter and more accurate.</w:t>
      </w:r>
    </w:p>
    <w:p w:rsidR="0089004C" w:rsidRPr="00BC1441" w:rsidRDefault="0089004C" w:rsidP="00272169">
      <w:pPr>
        <w:pStyle w:val="NormalWeb"/>
        <w:rPr>
          <w:rFonts w:ascii="Calisto MT" w:hAnsi="Calisto MT"/>
          <w:sz w:val="36"/>
          <w:szCs w:val="36"/>
        </w:rPr>
      </w:pPr>
    </w:p>
    <w:p w:rsidR="0089004C" w:rsidRDefault="0089004C" w:rsidP="0089004C">
      <w:pPr>
        <w:pStyle w:val="Default"/>
        <w:rPr>
          <w:rFonts w:ascii="Calisto MT" w:hAnsi="Calisto MT"/>
          <w:b/>
          <w:bCs/>
          <w:sz w:val="48"/>
          <w:szCs w:val="48"/>
        </w:rPr>
      </w:pPr>
      <w:r w:rsidRPr="00BC1441">
        <w:rPr>
          <w:rFonts w:ascii="Calisto MT" w:hAnsi="Calisto MT"/>
          <w:b/>
          <w:bCs/>
          <w:sz w:val="48"/>
          <w:szCs w:val="48"/>
        </w:rPr>
        <w:t xml:space="preserve">Task 2: Sequence-to-Sequence Data Flow </w:t>
      </w:r>
    </w:p>
    <w:p w:rsidR="00BC1441" w:rsidRPr="00BC1441" w:rsidRDefault="00BC1441" w:rsidP="0089004C">
      <w:pPr>
        <w:pStyle w:val="Default"/>
        <w:rPr>
          <w:rFonts w:ascii="Calisto MT" w:hAnsi="Calisto MT"/>
          <w:sz w:val="48"/>
          <w:szCs w:val="48"/>
        </w:rPr>
      </w:pPr>
    </w:p>
    <w:p w:rsidR="0089004C" w:rsidRDefault="0089004C" w:rsidP="0089004C">
      <w:pPr>
        <w:pStyle w:val="Default"/>
        <w:rPr>
          <w:rFonts w:ascii="Calisto MT" w:hAnsi="Calisto MT" w:cs="Cambria"/>
          <w:sz w:val="36"/>
          <w:szCs w:val="36"/>
        </w:rPr>
      </w:pPr>
      <w:r w:rsidRPr="00BC1441">
        <w:rPr>
          <w:rFonts w:ascii="Calisto MT" w:hAnsi="Calisto MT" w:cs="Cambria"/>
          <w:sz w:val="36"/>
          <w:szCs w:val="36"/>
        </w:rPr>
        <w:t xml:space="preserve">Draw or describe the </w:t>
      </w:r>
      <w:r w:rsidRPr="00BC1441">
        <w:rPr>
          <w:rFonts w:ascii="Calisto MT" w:hAnsi="Calisto MT"/>
          <w:b/>
          <w:bCs/>
          <w:sz w:val="36"/>
          <w:szCs w:val="36"/>
        </w:rPr>
        <w:t xml:space="preserve">data flow </w:t>
      </w:r>
      <w:r w:rsidRPr="00BC1441">
        <w:rPr>
          <w:rFonts w:ascii="Calisto MT" w:hAnsi="Calisto MT" w:cs="Cambria"/>
          <w:sz w:val="36"/>
          <w:szCs w:val="36"/>
        </w:rPr>
        <w:t xml:space="preserve">in an encoder-decoder model using RNN/LSTM. Clearly label: </w:t>
      </w:r>
    </w:p>
    <w:p w:rsidR="00BC1441" w:rsidRPr="00BC1441" w:rsidRDefault="00BC1441" w:rsidP="0089004C">
      <w:pPr>
        <w:pStyle w:val="Default"/>
        <w:rPr>
          <w:rFonts w:ascii="Calisto MT" w:hAnsi="Calisto MT" w:cs="Cambria"/>
          <w:sz w:val="36"/>
          <w:szCs w:val="36"/>
        </w:rPr>
      </w:pPr>
    </w:p>
    <w:p w:rsidR="0089004C" w:rsidRPr="00BC1441" w:rsidRDefault="0089004C" w:rsidP="0089004C">
      <w:pPr>
        <w:pStyle w:val="Default"/>
        <w:rPr>
          <w:rFonts w:ascii="Calisto MT" w:hAnsi="Calisto MT" w:cs="Arial"/>
          <w:sz w:val="36"/>
          <w:szCs w:val="36"/>
        </w:rPr>
      </w:pPr>
      <w:r w:rsidRPr="00BC1441">
        <w:rPr>
          <w:rFonts w:ascii="Arial" w:hAnsi="Arial" w:cs="Arial"/>
          <w:sz w:val="36"/>
          <w:szCs w:val="36"/>
        </w:rPr>
        <w:t>●</w:t>
      </w:r>
      <w:r w:rsidRPr="00BC1441">
        <w:rPr>
          <w:rFonts w:ascii="Calisto MT" w:hAnsi="Calisto MT" w:cs="Arial"/>
          <w:sz w:val="36"/>
          <w:szCs w:val="36"/>
        </w:rPr>
        <w:t xml:space="preserve"> Input sequence </w:t>
      </w:r>
    </w:p>
    <w:p w:rsidR="0089004C" w:rsidRPr="00BC1441" w:rsidRDefault="0089004C" w:rsidP="0089004C">
      <w:pPr>
        <w:pStyle w:val="Default"/>
        <w:rPr>
          <w:rFonts w:ascii="Calisto MT" w:hAnsi="Calisto MT" w:cs="Arial"/>
          <w:sz w:val="36"/>
          <w:szCs w:val="36"/>
        </w:rPr>
      </w:pPr>
      <w:r w:rsidRPr="00BC1441">
        <w:rPr>
          <w:rFonts w:ascii="Arial" w:hAnsi="Arial" w:cs="Arial"/>
          <w:sz w:val="36"/>
          <w:szCs w:val="36"/>
        </w:rPr>
        <w:t>●</w:t>
      </w:r>
      <w:r w:rsidRPr="00BC1441">
        <w:rPr>
          <w:rFonts w:ascii="Calisto MT" w:hAnsi="Calisto MT" w:cs="Arial"/>
          <w:sz w:val="36"/>
          <w:szCs w:val="36"/>
        </w:rPr>
        <w:t xml:space="preserve"> Hidden states </w:t>
      </w:r>
    </w:p>
    <w:p w:rsidR="0089004C" w:rsidRPr="00BC1441" w:rsidRDefault="0089004C" w:rsidP="0089004C">
      <w:pPr>
        <w:pStyle w:val="Default"/>
        <w:rPr>
          <w:rFonts w:ascii="Calisto MT" w:hAnsi="Calisto MT" w:cs="Arial"/>
          <w:sz w:val="36"/>
          <w:szCs w:val="36"/>
        </w:rPr>
      </w:pPr>
      <w:r w:rsidRPr="00BC1441">
        <w:rPr>
          <w:rFonts w:ascii="Arial" w:hAnsi="Arial" w:cs="Arial"/>
          <w:sz w:val="36"/>
          <w:szCs w:val="36"/>
        </w:rPr>
        <w:t>●</w:t>
      </w:r>
      <w:r w:rsidRPr="00BC1441">
        <w:rPr>
          <w:rFonts w:ascii="Calisto MT" w:hAnsi="Calisto MT" w:cs="Arial"/>
          <w:sz w:val="36"/>
          <w:szCs w:val="36"/>
        </w:rPr>
        <w:t xml:space="preserve"> Context vector </w:t>
      </w:r>
    </w:p>
    <w:p w:rsidR="0089004C" w:rsidRPr="00BC1441" w:rsidRDefault="0089004C" w:rsidP="0089004C">
      <w:pPr>
        <w:pStyle w:val="Default"/>
        <w:rPr>
          <w:rFonts w:ascii="Calisto MT" w:hAnsi="Calisto MT" w:cs="Arial"/>
          <w:sz w:val="36"/>
          <w:szCs w:val="36"/>
        </w:rPr>
      </w:pPr>
      <w:r w:rsidRPr="00BC1441">
        <w:rPr>
          <w:rFonts w:ascii="Arial" w:hAnsi="Arial" w:cs="Arial"/>
          <w:sz w:val="36"/>
          <w:szCs w:val="36"/>
        </w:rPr>
        <w:t>●</w:t>
      </w:r>
      <w:r w:rsidRPr="00BC1441">
        <w:rPr>
          <w:rFonts w:ascii="Calisto MT" w:hAnsi="Calisto MT" w:cs="Arial"/>
          <w:sz w:val="36"/>
          <w:szCs w:val="36"/>
        </w:rPr>
        <w:t xml:space="preserve"> Output sequence </w:t>
      </w:r>
    </w:p>
    <w:p w:rsidR="0089004C" w:rsidRPr="00BC1441" w:rsidRDefault="0089004C" w:rsidP="00272169">
      <w:pPr>
        <w:pStyle w:val="NormalWeb"/>
        <w:rPr>
          <w:rFonts w:ascii="Calisto MT" w:hAnsi="Calisto MT"/>
          <w:sz w:val="36"/>
          <w:szCs w:val="36"/>
        </w:rPr>
      </w:pPr>
    </w:p>
    <w:p w:rsidR="0089004C" w:rsidRPr="00BC1441" w:rsidRDefault="0089004C" w:rsidP="0089004C">
      <w:pPr>
        <w:pStyle w:val="NormalWeb"/>
        <w:rPr>
          <w:rFonts w:ascii="Calisto MT" w:hAnsi="Calisto MT"/>
          <w:sz w:val="36"/>
          <w:szCs w:val="36"/>
        </w:rPr>
      </w:pPr>
      <w:r w:rsidRPr="00BC1441">
        <w:rPr>
          <w:rFonts w:ascii="Calisto MT" w:hAnsi="Calisto MT"/>
          <w:sz w:val="36"/>
          <w:szCs w:val="36"/>
        </w:rPr>
        <w:t xml:space="preserve">In a sequence-to-sequence model with RNN or LSTM, the data flows through two main components: the </w:t>
      </w:r>
      <w:r w:rsidRPr="00BC1441">
        <w:rPr>
          <w:rStyle w:val="Strong"/>
          <w:rFonts w:ascii="Calisto MT" w:hAnsi="Calisto MT"/>
          <w:sz w:val="36"/>
          <w:szCs w:val="36"/>
        </w:rPr>
        <w:t>encoder</w:t>
      </w:r>
      <w:r w:rsidRPr="00BC1441">
        <w:rPr>
          <w:rFonts w:ascii="Calisto MT" w:hAnsi="Calisto MT"/>
          <w:sz w:val="36"/>
          <w:szCs w:val="36"/>
        </w:rPr>
        <w:t xml:space="preserve"> and the </w:t>
      </w:r>
      <w:r w:rsidRPr="00BC1441">
        <w:rPr>
          <w:rStyle w:val="Strong"/>
          <w:rFonts w:ascii="Calisto MT" w:hAnsi="Calisto MT"/>
          <w:sz w:val="36"/>
          <w:szCs w:val="36"/>
        </w:rPr>
        <w:t>decoder</w:t>
      </w:r>
      <w:r w:rsidRPr="00BC1441">
        <w:rPr>
          <w:rFonts w:ascii="Calisto MT" w:hAnsi="Calisto MT"/>
          <w:sz w:val="36"/>
          <w:szCs w:val="36"/>
        </w:rPr>
        <w:t>.</w:t>
      </w:r>
    </w:p>
    <w:p w:rsidR="0089004C" w:rsidRPr="00BC1441" w:rsidRDefault="0089004C" w:rsidP="0089004C">
      <w:pPr>
        <w:pStyle w:val="NormalWeb"/>
        <w:rPr>
          <w:rFonts w:ascii="Calisto MT" w:hAnsi="Calisto MT"/>
          <w:sz w:val="36"/>
          <w:szCs w:val="36"/>
        </w:rPr>
      </w:pPr>
      <w:r w:rsidRPr="00BC1441">
        <w:rPr>
          <w:rFonts w:ascii="Calisto MT" w:hAnsi="Calisto MT"/>
          <w:sz w:val="36"/>
          <w:szCs w:val="36"/>
        </w:rPr>
        <w:t xml:space="preserve">Suppose the input is: </w:t>
      </w:r>
      <w:r w:rsidRPr="00BC1441">
        <w:rPr>
          <w:rStyle w:val="Strong"/>
          <w:rFonts w:ascii="Calisto MT" w:hAnsi="Calisto MT"/>
          <w:sz w:val="36"/>
          <w:szCs w:val="36"/>
        </w:rPr>
        <w:t>"How are you today?"</w:t>
      </w:r>
      <w:r w:rsidRPr="00BC1441">
        <w:rPr>
          <w:rFonts w:ascii="Calisto MT" w:hAnsi="Calisto MT"/>
          <w:sz w:val="36"/>
          <w:szCs w:val="36"/>
        </w:rPr>
        <w:br/>
        <w:t xml:space="preserve">The goal is to generate a response like: </w:t>
      </w:r>
      <w:r w:rsidRPr="00BC1441">
        <w:rPr>
          <w:rStyle w:val="Strong"/>
          <w:rFonts w:ascii="Calisto MT" w:hAnsi="Calisto MT"/>
          <w:sz w:val="36"/>
          <w:szCs w:val="36"/>
        </w:rPr>
        <w:t>"I'm doing great!"</w:t>
      </w:r>
    </w:p>
    <w:p w:rsidR="0089004C" w:rsidRPr="00BC1441" w:rsidRDefault="0089004C" w:rsidP="0089004C">
      <w:pPr>
        <w:pStyle w:val="NormalWeb"/>
        <w:rPr>
          <w:rFonts w:ascii="Calisto MT" w:hAnsi="Calisto MT"/>
          <w:sz w:val="36"/>
          <w:szCs w:val="36"/>
        </w:rPr>
      </w:pPr>
      <w:r w:rsidRPr="00BC1441">
        <w:rPr>
          <w:rStyle w:val="Strong"/>
          <w:rFonts w:ascii="Calisto MT" w:hAnsi="Calisto MT"/>
          <w:sz w:val="36"/>
          <w:szCs w:val="36"/>
        </w:rPr>
        <w:t>Input Sequence</w:t>
      </w:r>
      <w:proofErr w:type="gramStart"/>
      <w:r w:rsidRPr="00BC1441">
        <w:rPr>
          <w:rFonts w:ascii="Calisto MT" w:hAnsi="Calisto MT"/>
          <w:sz w:val="36"/>
          <w:szCs w:val="36"/>
        </w:rPr>
        <w:t>:</w:t>
      </w:r>
      <w:proofErr w:type="gramEnd"/>
      <w:r w:rsidRPr="00BC1441">
        <w:rPr>
          <w:rFonts w:ascii="Calisto MT" w:hAnsi="Calisto MT"/>
          <w:sz w:val="36"/>
          <w:szCs w:val="36"/>
        </w:rPr>
        <w:br/>
        <w:t>The input sentence is tokenized into words (“How”, “are”, “you”, “today?”), and each is fed one by one into the encoder.</w:t>
      </w:r>
    </w:p>
    <w:p w:rsidR="0089004C" w:rsidRPr="00BC1441" w:rsidRDefault="0089004C" w:rsidP="0089004C">
      <w:pPr>
        <w:pStyle w:val="NormalWeb"/>
        <w:rPr>
          <w:rFonts w:ascii="Calisto MT" w:hAnsi="Calisto MT"/>
          <w:sz w:val="36"/>
          <w:szCs w:val="36"/>
        </w:rPr>
      </w:pPr>
      <w:r w:rsidRPr="00BC1441">
        <w:rPr>
          <w:rFonts w:ascii="Calisto MT" w:hAnsi="Calisto MT"/>
          <w:sz w:val="36"/>
          <w:szCs w:val="36"/>
        </w:rPr>
        <w:t xml:space="preserve"> </w:t>
      </w:r>
      <w:r w:rsidRPr="00BC1441">
        <w:rPr>
          <w:rStyle w:val="Strong"/>
          <w:rFonts w:ascii="Calisto MT" w:hAnsi="Calisto MT"/>
          <w:sz w:val="36"/>
          <w:szCs w:val="36"/>
        </w:rPr>
        <w:t>Encoder Hidden States</w:t>
      </w:r>
      <w:proofErr w:type="gramStart"/>
      <w:r w:rsidRPr="00BC1441">
        <w:rPr>
          <w:rFonts w:ascii="Calisto MT" w:hAnsi="Calisto MT"/>
          <w:sz w:val="36"/>
          <w:szCs w:val="36"/>
        </w:rPr>
        <w:t>:</w:t>
      </w:r>
      <w:proofErr w:type="gramEnd"/>
      <w:r w:rsidRPr="00BC1441">
        <w:rPr>
          <w:rFonts w:ascii="Calisto MT" w:hAnsi="Calisto MT"/>
          <w:sz w:val="36"/>
          <w:szCs w:val="36"/>
        </w:rPr>
        <w:br/>
        <w:t xml:space="preserve">As each word enters, the encoder updates its hidden states. </w:t>
      </w:r>
      <w:r w:rsidRPr="00BC1441">
        <w:rPr>
          <w:rFonts w:ascii="Calisto MT" w:hAnsi="Calisto MT"/>
          <w:sz w:val="36"/>
          <w:szCs w:val="36"/>
        </w:rPr>
        <w:lastRenderedPageBreak/>
        <w:t>The final hidden state captures the overall meaning of the sentence.</w:t>
      </w:r>
    </w:p>
    <w:p w:rsidR="0089004C" w:rsidRPr="00BC1441" w:rsidRDefault="0089004C" w:rsidP="0089004C">
      <w:pPr>
        <w:pStyle w:val="NormalWeb"/>
        <w:rPr>
          <w:rFonts w:ascii="Calisto MT" w:hAnsi="Calisto MT"/>
          <w:sz w:val="36"/>
          <w:szCs w:val="36"/>
        </w:rPr>
      </w:pPr>
      <w:r w:rsidRPr="00BC1441">
        <w:rPr>
          <w:rStyle w:val="Strong"/>
          <w:rFonts w:ascii="Calisto MT" w:hAnsi="Calisto MT"/>
          <w:sz w:val="36"/>
          <w:szCs w:val="36"/>
        </w:rPr>
        <w:t>Context Vector</w:t>
      </w:r>
      <w:proofErr w:type="gramStart"/>
      <w:r w:rsidRPr="00BC1441">
        <w:rPr>
          <w:rFonts w:ascii="Calisto MT" w:hAnsi="Calisto MT"/>
          <w:sz w:val="36"/>
          <w:szCs w:val="36"/>
        </w:rPr>
        <w:t>:</w:t>
      </w:r>
      <w:proofErr w:type="gramEnd"/>
      <w:r w:rsidRPr="00BC1441">
        <w:rPr>
          <w:rFonts w:ascii="Calisto MT" w:hAnsi="Calisto MT"/>
          <w:sz w:val="36"/>
          <w:szCs w:val="36"/>
        </w:rPr>
        <w:br/>
        <w:t>This final hidden state (context vector) summarizes the input and is passed to the decoder.</w:t>
      </w:r>
    </w:p>
    <w:p w:rsidR="0089004C" w:rsidRPr="00BC1441" w:rsidRDefault="0089004C" w:rsidP="0089004C">
      <w:pPr>
        <w:pStyle w:val="NormalWeb"/>
        <w:rPr>
          <w:rFonts w:ascii="Calisto MT" w:hAnsi="Calisto MT"/>
          <w:sz w:val="36"/>
          <w:szCs w:val="36"/>
        </w:rPr>
      </w:pPr>
      <w:r w:rsidRPr="00BC1441">
        <w:rPr>
          <w:rFonts w:ascii="Calisto MT" w:hAnsi="Calisto MT"/>
          <w:sz w:val="36"/>
          <w:szCs w:val="36"/>
        </w:rPr>
        <w:t xml:space="preserve"> </w:t>
      </w:r>
      <w:r w:rsidRPr="00BC1441">
        <w:rPr>
          <w:rStyle w:val="Strong"/>
          <w:rFonts w:ascii="Calisto MT" w:hAnsi="Calisto MT"/>
          <w:sz w:val="36"/>
          <w:szCs w:val="36"/>
        </w:rPr>
        <w:t>Decoder Hidden States</w:t>
      </w:r>
      <w:proofErr w:type="gramStart"/>
      <w:r w:rsidRPr="00BC1441">
        <w:rPr>
          <w:rFonts w:ascii="Calisto MT" w:hAnsi="Calisto MT"/>
          <w:sz w:val="36"/>
          <w:szCs w:val="36"/>
        </w:rPr>
        <w:t>:</w:t>
      </w:r>
      <w:proofErr w:type="gramEnd"/>
      <w:r w:rsidRPr="00BC1441">
        <w:rPr>
          <w:rFonts w:ascii="Calisto MT" w:hAnsi="Calisto MT"/>
          <w:sz w:val="36"/>
          <w:szCs w:val="36"/>
        </w:rPr>
        <w:br/>
        <w:t>The decoder uses the context vector and begins generating the output word by word, using its current hidden state and the previously generated word.</w:t>
      </w:r>
    </w:p>
    <w:p w:rsidR="0089004C" w:rsidRPr="00BC1441" w:rsidRDefault="0089004C" w:rsidP="0089004C">
      <w:pPr>
        <w:pStyle w:val="NormalWeb"/>
        <w:rPr>
          <w:rFonts w:ascii="Calisto MT" w:hAnsi="Calisto MT"/>
          <w:sz w:val="36"/>
          <w:szCs w:val="36"/>
        </w:rPr>
      </w:pPr>
      <w:r w:rsidRPr="00BC1441">
        <w:rPr>
          <w:rFonts w:ascii="Calisto MT" w:hAnsi="Calisto MT"/>
          <w:sz w:val="36"/>
          <w:szCs w:val="36"/>
        </w:rPr>
        <w:t xml:space="preserve"> </w:t>
      </w:r>
      <w:r w:rsidRPr="00BC1441">
        <w:rPr>
          <w:rStyle w:val="Strong"/>
          <w:rFonts w:ascii="Calisto MT" w:hAnsi="Calisto MT"/>
          <w:sz w:val="36"/>
          <w:szCs w:val="36"/>
        </w:rPr>
        <w:t>Output Sequence</w:t>
      </w:r>
      <w:proofErr w:type="gramStart"/>
      <w:r w:rsidRPr="00BC1441">
        <w:rPr>
          <w:rFonts w:ascii="Calisto MT" w:hAnsi="Calisto MT"/>
          <w:sz w:val="36"/>
          <w:szCs w:val="36"/>
        </w:rPr>
        <w:t>:</w:t>
      </w:r>
      <w:proofErr w:type="gramEnd"/>
      <w:r w:rsidRPr="00BC1441">
        <w:rPr>
          <w:rFonts w:ascii="Calisto MT" w:hAnsi="Calisto MT"/>
          <w:sz w:val="36"/>
          <w:szCs w:val="36"/>
        </w:rPr>
        <w:br/>
        <w:t>Words like “I’m”, “doing”, and “great!” are generated until the model predicts the end of the sentence.</w:t>
      </w:r>
    </w:p>
    <w:p w:rsidR="0089004C" w:rsidRPr="00BC1441" w:rsidRDefault="0089004C" w:rsidP="00272169">
      <w:pPr>
        <w:pStyle w:val="NormalWeb"/>
        <w:rPr>
          <w:rFonts w:ascii="Calisto MT" w:hAnsi="Calisto MT"/>
          <w:sz w:val="36"/>
          <w:szCs w:val="36"/>
        </w:rPr>
      </w:pPr>
    </w:p>
    <w:p w:rsidR="0089004C" w:rsidRPr="00BC1441" w:rsidRDefault="0089004C" w:rsidP="00272169">
      <w:pPr>
        <w:pStyle w:val="NormalWeb"/>
        <w:rPr>
          <w:rFonts w:ascii="Calisto MT" w:hAnsi="Calisto MT"/>
          <w:sz w:val="36"/>
          <w:szCs w:val="36"/>
        </w:rPr>
      </w:pPr>
    </w:p>
    <w:p w:rsidR="0089004C" w:rsidRDefault="0089004C" w:rsidP="00272169">
      <w:pPr>
        <w:pStyle w:val="NormalWeb"/>
        <w:rPr>
          <w:rFonts w:ascii="Calisto MT" w:hAnsi="Calisto MT"/>
          <w:sz w:val="36"/>
          <w:szCs w:val="36"/>
        </w:rPr>
      </w:pPr>
      <w:r w:rsidRPr="00BC1441">
        <w:rPr>
          <w:rFonts w:ascii="Calisto MT" w:hAnsi="Calisto MT"/>
          <w:noProof/>
          <w:sz w:val="36"/>
          <w:szCs w:val="36"/>
        </w:rPr>
        <w:lastRenderedPageBreak/>
        <w:drawing>
          <wp:inline distT="0" distB="0" distL="0" distR="0" wp14:anchorId="34F79FA0" wp14:editId="1AB38595">
            <wp:extent cx="5943600" cy="59436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51F" w:rsidRDefault="0062051F" w:rsidP="00272169">
      <w:pPr>
        <w:pStyle w:val="NormalWeb"/>
        <w:rPr>
          <w:rFonts w:ascii="Calisto MT" w:hAnsi="Calisto MT"/>
          <w:sz w:val="36"/>
          <w:szCs w:val="36"/>
        </w:rPr>
      </w:pPr>
    </w:p>
    <w:p w:rsidR="0062051F" w:rsidRPr="0062051F" w:rsidRDefault="0062051F" w:rsidP="00272169">
      <w:pPr>
        <w:pStyle w:val="NormalWeb"/>
        <w:rPr>
          <w:rFonts w:ascii="Calisto MT" w:hAnsi="Calisto MT"/>
          <w:sz w:val="48"/>
          <w:szCs w:val="48"/>
        </w:rPr>
      </w:pPr>
      <w:r w:rsidRPr="0062051F">
        <w:rPr>
          <w:b/>
          <w:bCs/>
          <w:sz w:val="48"/>
          <w:szCs w:val="48"/>
        </w:rPr>
        <w:t>Task 8: Model Performance Discussion</w:t>
      </w:r>
    </w:p>
    <w:p w:rsidR="0062051F" w:rsidRPr="0062051F" w:rsidRDefault="0062051F" w:rsidP="0062051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62051F">
        <w:rPr>
          <w:rFonts w:ascii="Times New Roman" w:eastAsia="Times New Roman" w:hAnsi="Times New Roman" w:cs="Times New Roman"/>
          <w:b/>
          <w:bCs/>
          <w:sz w:val="32"/>
          <w:szCs w:val="32"/>
        </w:rPr>
        <w:t>1. What are the challenges in training sequence-to-sequence models?</w:t>
      </w:r>
    </w:p>
    <w:p w:rsidR="0062051F" w:rsidRPr="0062051F" w:rsidRDefault="0062051F" w:rsidP="006205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2051F">
        <w:rPr>
          <w:rFonts w:ascii="Times New Roman" w:eastAsia="Times New Roman" w:hAnsi="Times New Roman" w:cs="Times New Roman"/>
          <w:sz w:val="32"/>
          <w:szCs w:val="32"/>
        </w:rPr>
        <w:t>Training sequence-to-sequence models isn’t always smooth. Here are some common struggles:</w:t>
      </w:r>
    </w:p>
    <w:p w:rsidR="0062051F" w:rsidRPr="0062051F" w:rsidRDefault="0062051F" w:rsidP="0062051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2051F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Forgetting earlier words</w:t>
      </w:r>
      <w:r w:rsidRPr="0062051F">
        <w:rPr>
          <w:rFonts w:ascii="Times New Roman" w:eastAsia="Times New Roman" w:hAnsi="Times New Roman" w:cs="Times New Roman"/>
          <w:sz w:val="32"/>
          <w:szCs w:val="32"/>
        </w:rPr>
        <w:t>: If the input sentence is long, the model might forget the beginning while it's still processing the end.</w:t>
      </w:r>
    </w:p>
    <w:p w:rsidR="0062051F" w:rsidRPr="0062051F" w:rsidRDefault="0062051F" w:rsidP="0062051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2051F">
        <w:rPr>
          <w:rFonts w:ascii="Times New Roman" w:eastAsia="Times New Roman" w:hAnsi="Times New Roman" w:cs="Times New Roman"/>
          <w:b/>
          <w:bCs/>
          <w:sz w:val="32"/>
          <w:szCs w:val="32"/>
        </w:rPr>
        <w:t>Not enough good examples</w:t>
      </w:r>
      <w:r w:rsidRPr="0062051F">
        <w:rPr>
          <w:rFonts w:ascii="Times New Roman" w:eastAsia="Times New Roman" w:hAnsi="Times New Roman" w:cs="Times New Roman"/>
          <w:sz w:val="32"/>
          <w:szCs w:val="32"/>
        </w:rPr>
        <w:t>: The model learns from examples. If the training data is small or low quality, it won’t perform well.</w:t>
      </w:r>
    </w:p>
    <w:p w:rsidR="0062051F" w:rsidRPr="0062051F" w:rsidRDefault="0062051F" w:rsidP="0062051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2051F">
        <w:rPr>
          <w:rFonts w:ascii="Times New Roman" w:eastAsia="Times New Roman" w:hAnsi="Times New Roman" w:cs="Times New Roman"/>
          <w:b/>
          <w:bCs/>
          <w:sz w:val="32"/>
          <w:szCs w:val="32"/>
        </w:rPr>
        <w:t>Hard to handle rare words</w:t>
      </w:r>
      <w:r w:rsidRPr="0062051F">
        <w:rPr>
          <w:rFonts w:ascii="Times New Roman" w:eastAsia="Times New Roman" w:hAnsi="Times New Roman" w:cs="Times New Roman"/>
          <w:sz w:val="32"/>
          <w:szCs w:val="32"/>
        </w:rPr>
        <w:t>: If a word doesn’t appear often in training, the model may not know what to do with it.</w:t>
      </w:r>
    </w:p>
    <w:p w:rsidR="0062051F" w:rsidRPr="0062051F" w:rsidRDefault="0062051F" w:rsidP="0062051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2051F">
        <w:rPr>
          <w:rFonts w:ascii="Times New Roman" w:eastAsia="Times New Roman" w:hAnsi="Times New Roman" w:cs="Times New Roman"/>
          <w:b/>
          <w:bCs/>
          <w:sz w:val="32"/>
          <w:szCs w:val="32"/>
        </w:rPr>
        <w:t>Takes a lot of time and power</w:t>
      </w:r>
      <w:r w:rsidRPr="0062051F">
        <w:rPr>
          <w:rFonts w:ascii="Times New Roman" w:eastAsia="Times New Roman" w:hAnsi="Times New Roman" w:cs="Times New Roman"/>
          <w:sz w:val="32"/>
          <w:szCs w:val="32"/>
        </w:rPr>
        <w:t>: Training these models requires strong computers and plenty of time.</w:t>
      </w:r>
    </w:p>
    <w:p w:rsidR="0062051F" w:rsidRPr="0062051F" w:rsidRDefault="0062051F" w:rsidP="0062051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2051F">
        <w:rPr>
          <w:rFonts w:ascii="Times New Roman" w:eastAsia="Times New Roman" w:hAnsi="Times New Roman" w:cs="Times New Roman"/>
          <w:b/>
          <w:bCs/>
          <w:sz w:val="32"/>
          <w:szCs w:val="32"/>
        </w:rPr>
        <w:t>Confusion during prediction</w:t>
      </w:r>
      <w:r w:rsidRPr="0062051F">
        <w:rPr>
          <w:rFonts w:ascii="Times New Roman" w:eastAsia="Times New Roman" w:hAnsi="Times New Roman" w:cs="Times New Roman"/>
          <w:sz w:val="32"/>
          <w:szCs w:val="32"/>
        </w:rPr>
        <w:t>: While training, the model sees correct answers. But during testing, it must guess on its own, which can lead to mistakes.</w:t>
      </w:r>
    </w:p>
    <w:p w:rsidR="0062051F" w:rsidRPr="0062051F" w:rsidRDefault="0062051F" w:rsidP="0062051F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62051F" w:rsidRPr="0062051F" w:rsidRDefault="0062051F" w:rsidP="0062051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62051F">
        <w:rPr>
          <w:rFonts w:ascii="Times New Roman" w:eastAsia="Times New Roman" w:hAnsi="Times New Roman" w:cs="Times New Roman"/>
          <w:b/>
          <w:bCs/>
          <w:sz w:val="32"/>
          <w:szCs w:val="32"/>
        </w:rPr>
        <w:t>2. What does a “bad” translation look like? Why might it happen?</w:t>
      </w:r>
    </w:p>
    <w:p w:rsidR="0062051F" w:rsidRPr="0062051F" w:rsidRDefault="0062051F" w:rsidP="006205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2051F">
        <w:rPr>
          <w:rFonts w:ascii="Times New Roman" w:eastAsia="Times New Roman" w:hAnsi="Times New Roman" w:cs="Times New Roman"/>
          <w:sz w:val="32"/>
          <w:szCs w:val="32"/>
        </w:rPr>
        <w:t>A bad translation is one that sounds awkward, wrong, or loses the original meaning.</w:t>
      </w:r>
    </w:p>
    <w:p w:rsidR="0062051F" w:rsidRPr="0062051F" w:rsidRDefault="0062051F" w:rsidP="006205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2051F">
        <w:rPr>
          <w:rFonts w:ascii="Times New Roman" w:eastAsia="Times New Roman" w:hAnsi="Times New Roman" w:cs="Times New Roman"/>
          <w:b/>
          <w:bCs/>
          <w:sz w:val="32"/>
          <w:szCs w:val="32"/>
        </w:rPr>
        <w:t>Example</w:t>
      </w:r>
      <w:proofErr w:type="gramStart"/>
      <w:r w:rsidRPr="0062051F">
        <w:rPr>
          <w:rFonts w:ascii="Times New Roman" w:eastAsia="Times New Roman" w:hAnsi="Times New Roman" w:cs="Times New Roman"/>
          <w:sz w:val="32"/>
          <w:szCs w:val="32"/>
        </w:rPr>
        <w:t>:</w:t>
      </w:r>
      <w:proofErr w:type="gramEnd"/>
      <w:r w:rsidRPr="0062051F">
        <w:rPr>
          <w:rFonts w:ascii="Times New Roman" w:eastAsia="Times New Roman" w:hAnsi="Times New Roman" w:cs="Times New Roman"/>
          <w:sz w:val="32"/>
          <w:szCs w:val="32"/>
        </w:rPr>
        <w:br/>
        <w:t xml:space="preserve">Original: </w:t>
      </w:r>
      <w:r w:rsidRPr="0062051F">
        <w:rPr>
          <w:rFonts w:ascii="Times New Roman" w:eastAsia="Times New Roman" w:hAnsi="Times New Roman" w:cs="Times New Roman"/>
          <w:i/>
          <w:iCs/>
          <w:sz w:val="32"/>
          <w:szCs w:val="32"/>
        </w:rPr>
        <w:t>"He went to the bank to deposit money."</w:t>
      </w:r>
      <w:r w:rsidRPr="0062051F">
        <w:rPr>
          <w:rFonts w:ascii="Times New Roman" w:eastAsia="Times New Roman" w:hAnsi="Times New Roman" w:cs="Times New Roman"/>
          <w:sz w:val="32"/>
          <w:szCs w:val="32"/>
        </w:rPr>
        <w:br/>
        <w:t xml:space="preserve">Bad translation: </w:t>
      </w:r>
      <w:r w:rsidRPr="0062051F">
        <w:rPr>
          <w:rFonts w:ascii="Times New Roman" w:eastAsia="Times New Roman" w:hAnsi="Times New Roman" w:cs="Times New Roman"/>
          <w:i/>
          <w:iCs/>
          <w:sz w:val="32"/>
          <w:szCs w:val="32"/>
        </w:rPr>
        <w:t>"He went to the river bank to put the money."</w:t>
      </w:r>
    </w:p>
    <w:p w:rsidR="0062051F" w:rsidRPr="0062051F" w:rsidRDefault="0062051F" w:rsidP="006205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2051F">
        <w:rPr>
          <w:rFonts w:ascii="Times New Roman" w:eastAsia="Times New Roman" w:hAnsi="Times New Roman" w:cs="Times New Roman"/>
          <w:b/>
          <w:bCs/>
          <w:sz w:val="32"/>
          <w:szCs w:val="32"/>
        </w:rPr>
        <w:t>Why does this happen?</w:t>
      </w:r>
    </w:p>
    <w:p w:rsidR="0062051F" w:rsidRPr="0062051F" w:rsidRDefault="0062051F" w:rsidP="0062051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2051F">
        <w:rPr>
          <w:rFonts w:ascii="Times New Roman" w:eastAsia="Times New Roman" w:hAnsi="Times New Roman" w:cs="Times New Roman"/>
          <w:sz w:val="32"/>
          <w:szCs w:val="32"/>
        </w:rPr>
        <w:t>The model misunderstood the word "bank" (which can mean a place for money or a riverbank).</w:t>
      </w:r>
    </w:p>
    <w:p w:rsidR="0062051F" w:rsidRPr="0062051F" w:rsidRDefault="0062051F" w:rsidP="0062051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2051F">
        <w:rPr>
          <w:rFonts w:ascii="Times New Roman" w:eastAsia="Times New Roman" w:hAnsi="Times New Roman" w:cs="Times New Roman"/>
          <w:sz w:val="32"/>
          <w:szCs w:val="32"/>
        </w:rPr>
        <w:t xml:space="preserve">It didn’t have enough </w:t>
      </w:r>
      <w:proofErr w:type="gramStart"/>
      <w:r w:rsidRPr="0062051F">
        <w:rPr>
          <w:rFonts w:ascii="Times New Roman" w:eastAsia="Times New Roman" w:hAnsi="Times New Roman" w:cs="Times New Roman"/>
          <w:sz w:val="32"/>
          <w:szCs w:val="32"/>
        </w:rPr>
        <w:t>context</w:t>
      </w:r>
      <w:proofErr w:type="gramEnd"/>
      <w:r w:rsidRPr="0062051F">
        <w:rPr>
          <w:rFonts w:ascii="Times New Roman" w:eastAsia="Times New Roman" w:hAnsi="Times New Roman" w:cs="Times New Roman"/>
          <w:sz w:val="32"/>
          <w:szCs w:val="32"/>
        </w:rPr>
        <w:t xml:space="preserve"> to choose the right meaning.</w:t>
      </w:r>
    </w:p>
    <w:p w:rsidR="0062051F" w:rsidRPr="0062051F" w:rsidRDefault="0062051F" w:rsidP="0062051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2051F">
        <w:rPr>
          <w:rFonts w:ascii="Times New Roman" w:eastAsia="Times New Roman" w:hAnsi="Times New Roman" w:cs="Times New Roman"/>
          <w:sz w:val="32"/>
          <w:szCs w:val="32"/>
        </w:rPr>
        <w:t>It may not have seen enough similar examples while training.</w:t>
      </w:r>
    </w:p>
    <w:p w:rsidR="0062051F" w:rsidRPr="0062051F" w:rsidRDefault="0062051F" w:rsidP="0062051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2051F">
        <w:rPr>
          <w:rFonts w:ascii="Times New Roman" w:eastAsia="Times New Roman" w:hAnsi="Times New Roman" w:cs="Times New Roman"/>
          <w:sz w:val="32"/>
          <w:szCs w:val="32"/>
        </w:rPr>
        <w:t>It could also mess up the sentence structure if it’s translating between very different languages.</w:t>
      </w:r>
    </w:p>
    <w:p w:rsidR="0062051F" w:rsidRPr="0062051F" w:rsidRDefault="0062051F" w:rsidP="0062051F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62051F" w:rsidRPr="0062051F" w:rsidRDefault="0062051F" w:rsidP="0062051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62051F">
        <w:rPr>
          <w:rFonts w:ascii="Times New Roman" w:eastAsia="Times New Roman" w:hAnsi="Times New Roman" w:cs="Times New Roman"/>
          <w:b/>
          <w:bCs/>
          <w:sz w:val="32"/>
          <w:szCs w:val="32"/>
        </w:rPr>
        <w:t>3. How can the model be improved further?</w:t>
      </w:r>
    </w:p>
    <w:p w:rsidR="0062051F" w:rsidRPr="0062051F" w:rsidRDefault="0062051F" w:rsidP="006205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2051F">
        <w:rPr>
          <w:rFonts w:ascii="Times New Roman" w:eastAsia="Times New Roman" w:hAnsi="Times New Roman" w:cs="Times New Roman"/>
          <w:sz w:val="32"/>
          <w:szCs w:val="32"/>
        </w:rPr>
        <w:t>There are several ways to make these models better:</w:t>
      </w:r>
    </w:p>
    <w:p w:rsidR="0062051F" w:rsidRPr="0062051F" w:rsidRDefault="0062051F" w:rsidP="0062051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2051F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Help the model focus</w:t>
      </w:r>
      <w:r w:rsidRPr="0062051F">
        <w:rPr>
          <w:rFonts w:ascii="Times New Roman" w:eastAsia="Times New Roman" w:hAnsi="Times New Roman" w:cs="Times New Roman"/>
          <w:sz w:val="32"/>
          <w:szCs w:val="32"/>
        </w:rPr>
        <w:t>: Using attention mechanisms allows it to concentrate on the most important words while generating the output.</w:t>
      </w:r>
    </w:p>
    <w:p w:rsidR="0062051F" w:rsidRPr="0062051F" w:rsidRDefault="0062051F" w:rsidP="0062051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2051F">
        <w:rPr>
          <w:rFonts w:ascii="Times New Roman" w:eastAsia="Times New Roman" w:hAnsi="Times New Roman" w:cs="Times New Roman"/>
          <w:b/>
          <w:bCs/>
          <w:sz w:val="32"/>
          <w:szCs w:val="32"/>
        </w:rPr>
        <w:t>Give it more and better data</w:t>
      </w:r>
      <w:r w:rsidRPr="0062051F">
        <w:rPr>
          <w:rFonts w:ascii="Times New Roman" w:eastAsia="Times New Roman" w:hAnsi="Times New Roman" w:cs="Times New Roman"/>
          <w:sz w:val="32"/>
          <w:szCs w:val="32"/>
        </w:rPr>
        <w:t>: The more examples it sees, the better it learns.</w:t>
      </w:r>
    </w:p>
    <w:p w:rsidR="0062051F" w:rsidRPr="0062051F" w:rsidRDefault="0062051F" w:rsidP="0062051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2051F">
        <w:rPr>
          <w:rFonts w:ascii="Times New Roman" w:eastAsia="Times New Roman" w:hAnsi="Times New Roman" w:cs="Times New Roman"/>
          <w:b/>
          <w:bCs/>
          <w:sz w:val="32"/>
          <w:szCs w:val="32"/>
        </w:rPr>
        <w:t>Break words into smaller parts</w:t>
      </w:r>
      <w:r w:rsidRPr="0062051F">
        <w:rPr>
          <w:rFonts w:ascii="Times New Roman" w:eastAsia="Times New Roman" w:hAnsi="Times New Roman" w:cs="Times New Roman"/>
          <w:sz w:val="32"/>
          <w:szCs w:val="32"/>
        </w:rPr>
        <w:t>: This helps it handle uncommon or new words.</w:t>
      </w:r>
    </w:p>
    <w:p w:rsidR="0062051F" w:rsidRPr="0062051F" w:rsidRDefault="0062051F" w:rsidP="0062051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2051F">
        <w:rPr>
          <w:rFonts w:ascii="Times New Roman" w:eastAsia="Times New Roman" w:hAnsi="Times New Roman" w:cs="Times New Roman"/>
          <w:b/>
          <w:bCs/>
          <w:sz w:val="32"/>
          <w:szCs w:val="32"/>
        </w:rPr>
        <w:t>Fine-tune on specific topics</w:t>
      </w:r>
      <w:r w:rsidRPr="0062051F">
        <w:rPr>
          <w:rFonts w:ascii="Times New Roman" w:eastAsia="Times New Roman" w:hAnsi="Times New Roman" w:cs="Times New Roman"/>
          <w:sz w:val="32"/>
          <w:szCs w:val="32"/>
        </w:rPr>
        <w:t xml:space="preserve">: First train it generally, </w:t>
      </w:r>
      <w:proofErr w:type="gramStart"/>
      <w:r w:rsidRPr="0062051F">
        <w:rPr>
          <w:rFonts w:ascii="Times New Roman" w:eastAsia="Times New Roman" w:hAnsi="Times New Roman" w:cs="Times New Roman"/>
          <w:sz w:val="32"/>
          <w:szCs w:val="32"/>
        </w:rPr>
        <w:t>then</w:t>
      </w:r>
      <w:proofErr w:type="gramEnd"/>
      <w:r w:rsidRPr="0062051F">
        <w:rPr>
          <w:rFonts w:ascii="Times New Roman" w:eastAsia="Times New Roman" w:hAnsi="Times New Roman" w:cs="Times New Roman"/>
          <w:sz w:val="32"/>
          <w:szCs w:val="32"/>
        </w:rPr>
        <w:t xml:space="preserve"> specialize it (e.g., medical or legal language).</w:t>
      </w:r>
    </w:p>
    <w:p w:rsidR="0062051F" w:rsidRPr="0062051F" w:rsidRDefault="0062051F" w:rsidP="0062051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051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Add more </w:t>
      </w:r>
      <w:proofErr w:type="gramStart"/>
      <w:r w:rsidRPr="0062051F">
        <w:rPr>
          <w:rFonts w:ascii="Times New Roman" w:eastAsia="Times New Roman" w:hAnsi="Times New Roman" w:cs="Times New Roman"/>
          <w:b/>
          <w:bCs/>
          <w:sz w:val="32"/>
          <w:szCs w:val="32"/>
        </w:rPr>
        <w:t>context</w:t>
      </w:r>
      <w:proofErr w:type="gramEnd"/>
      <w:r w:rsidRPr="0062051F">
        <w:rPr>
          <w:rFonts w:ascii="Times New Roman" w:eastAsia="Times New Roman" w:hAnsi="Times New Roman" w:cs="Times New Roman"/>
          <w:sz w:val="32"/>
          <w:szCs w:val="32"/>
        </w:rPr>
        <w:t>: Let the model see previous sentences or extra info to understand better what’s going on</w:t>
      </w:r>
      <w:r w:rsidRPr="0062051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2051F" w:rsidRPr="00BC1441" w:rsidRDefault="0062051F" w:rsidP="00272169">
      <w:pPr>
        <w:pStyle w:val="NormalWeb"/>
        <w:rPr>
          <w:rFonts w:ascii="Calisto MT" w:hAnsi="Calisto MT"/>
          <w:sz w:val="36"/>
          <w:szCs w:val="36"/>
        </w:rPr>
      </w:pPr>
    </w:p>
    <w:sectPr w:rsidR="0062051F" w:rsidRPr="00BC1441" w:rsidSect="007223A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-Bold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25BE7"/>
    <w:multiLevelType w:val="multilevel"/>
    <w:tmpl w:val="FB883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DAC6C75"/>
    <w:multiLevelType w:val="multilevel"/>
    <w:tmpl w:val="28FE1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9C00ED1"/>
    <w:multiLevelType w:val="multilevel"/>
    <w:tmpl w:val="3AA89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71A9"/>
    <w:rsid w:val="000A76CB"/>
    <w:rsid w:val="001C71A9"/>
    <w:rsid w:val="00272169"/>
    <w:rsid w:val="0062051F"/>
    <w:rsid w:val="00695528"/>
    <w:rsid w:val="007223A3"/>
    <w:rsid w:val="0079362B"/>
    <w:rsid w:val="007A0CAE"/>
    <w:rsid w:val="0089004C"/>
    <w:rsid w:val="00B43946"/>
    <w:rsid w:val="00BC1441"/>
    <w:rsid w:val="00F81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2051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C71A9"/>
    <w:pPr>
      <w:autoSpaceDE w:val="0"/>
      <w:autoSpaceDN w:val="0"/>
      <w:adjustRightInd w:val="0"/>
      <w:spacing w:after="0" w:line="240" w:lineRule="auto"/>
    </w:pPr>
    <w:rPr>
      <w:rFonts w:ascii="Cambria-Bold" w:hAnsi="Cambria-Bold" w:cs="Cambria-Bold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2721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00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004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89004C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62051F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styleId="Emphasis">
    <w:name w:val="Emphasis"/>
    <w:basedOn w:val="DefaultParagraphFont"/>
    <w:uiPriority w:val="20"/>
    <w:qFormat/>
    <w:rsid w:val="0062051F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2051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C71A9"/>
    <w:pPr>
      <w:autoSpaceDE w:val="0"/>
      <w:autoSpaceDN w:val="0"/>
      <w:adjustRightInd w:val="0"/>
      <w:spacing w:after="0" w:line="240" w:lineRule="auto"/>
    </w:pPr>
    <w:rPr>
      <w:rFonts w:ascii="Cambria-Bold" w:hAnsi="Cambria-Bold" w:cs="Cambria-Bold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2721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00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004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89004C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62051F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styleId="Emphasis">
    <w:name w:val="Emphasis"/>
    <w:basedOn w:val="DefaultParagraphFont"/>
    <w:uiPriority w:val="20"/>
    <w:qFormat/>
    <w:rsid w:val="0062051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325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7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781</Words>
  <Characters>4454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Scp</dc:creator>
  <cp:lastModifiedBy>Scp</cp:lastModifiedBy>
  <cp:revision>2</cp:revision>
  <dcterms:created xsi:type="dcterms:W3CDTF">2025-07-28T16:58:00Z</dcterms:created>
  <dcterms:modified xsi:type="dcterms:W3CDTF">2025-07-28T16:58:00Z</dcterms:modified>
</cp:coreProperties>
</file>