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280E" w14:textId="318A0300" w:rsidR="000D41E4" w:rsidRDefault="000D41E4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Einleitung</w:t>
      </w:r>
    </w:p>
    <w:p w14:paraId="0DCCC809" w14:textId="62FA0010" w:rsidR="000D41E4" w:rsidRDefault="000D41E4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Versuch</w:t>
      </w:r>
      <w:r w:rsidR="00B31FB4">
        <w:rPr>
          <w:b/>
          <w:bCs/>
          <w:lang w:eastAsia="de-DE"/>
        </w:rPr>
        <w:t>s</w:t>
      </w:r>
      <w:r>
        <w:rPr>
          <w:b/>
          <w:bCs/>
          <w:lang w:eastAsia="de-DE"/>
        </w:rPr>
        <w:t>ziel</w:t>
      </w:r>
    </w:p>
    <w:p w14:paraId="001C4440" w14:textId="77777777" w:rsidR="00B31FB4" w:rsidRDefault="00B31FB4" w:rsidP="00FA6D96">
      <w:pPr>
        <w:pStyle w:val="KeinLeerraum"/>
        <w:rPr>
          <w:b/>
          <w:bCs/>
          <w:lang w:eastAsia="de-DE"/>
        </w:rPr>
      </w:pPr>
    </w:p>
    <w:p w14:paraId="44CD116C" w14:textId="77777777" w:rsidR="000D41E4" w:rsidRDefault="000D41E4" w:rsidP="00FA6D96">
      <w:pPr>
        <w:pStyle w:val="KeinLeerraum"/>
        <w:rPr>
          <w:b/>
          <w:bCs/>
          <w:lang w:eastAsia="de-DE"/>
        </w:rPr>
      </w:pPr>
    </w:p>
    <w:p w14:paraId="5B568188" w14:textId="77777777" w:rsidR="000D41E4" w:rsidRDefault="000D41E4" w:rsidP="00FA6D96">
      <w:pPr>
        <w:pStyle w:val="KeinLeerraum"/>
        <w:rPr>
          <w:b/>
          <w:bCs/>
          <w:lang w:eastAsia="de-DE"/>
        </w:rPr>
      </w:pPr>
    </w:p>
    <w:p w14:paraId="6115DF3C" w14:textId="0A22279E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4.1 Erläutern Sie die Begriffe Wärmedurchgang, Wärmeübergang, Wärmeleitfähigkeit und Wärmestrahlung</w:t>
      </w:r>
    </w:p>
    <w:p w14:paraId="1EBEC0B5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7CAADA27" w14:textId="37953B25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Wärmedurchgang: Wärmeübertragung von einem fluid durch eine wand auf ein anderes Fluid (u oder k in W/m2K)</w:t>
      </w:r>
    </w:p>
    <w:p w14:paraId="3AC5B153" w14:textId="77777777" w:rsidR="00FA6D96" w:rsidRDefault="00FA6D96" w:rsidP="00FA6D96">
      <w:pPr>
        <w:pStyle w:val="KeinLeerraum"/>
        <w:rPr>
          <w:lang w:eastAsia="de-DE"/>
        </w:rPr>
      </w:pPr>
    </w:p>
    <w:p w14:paraId="65906522" w14:textId="75F6BD7E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 xml:space="preserve">Wärmeübergang: Wärmeübertragung zwischen der Oberfläche eines Festkörpers und einem Fluid </w:t>
      </w:r>
    </w:p>
    <w:p w14:paraId="5C345EE9" w14:textId="77777777" w:rsidR="00FA6D96" w:rsidRDefault="00FA6D96" w:rsidP="00FA6D96">
      <w:pPr>
        <w:pStyle w:val="KeinLeerraum"/>
        <w:rPr>
          <w:lang w:eastAsia="de-DE"/>
        </w:rPr>
      </w:pPr>
    </w:p>
    <w:p w14:paraId="52FD41A1" w14:textId="3CDCE4FC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Wärmeleitfähigkeit: Stoffeigenschaft die den Wärmestrom durch einen Stoff oder Material auf Grund der Wärmeleitung bestimmt (wie gut ein Material wärme leitet) Lambda in W/(m2K)</w:t>
      </w:r>
    </w:p>
    <w:p w14:paraId="43D3202F" w14:textId="77777777" w:rsidR="00FA6D96" w:rsidRDefault="00FA6D96" w:rsidP="00FA6D96">
      <w:pPr>
        <w:pStyle w:val="KeinLeerraum"/>
        <w:rPr>
          <w:lang w:eastAsia="de-DE"/>
        </w:rPr>
      </w:pPr>
    </w:p>
    <w:p w14:paraId="4174152B" w14:textId="596A9AB6" w:rsidR="00FA6D96" w:rsidRDefault="00FA6D96" w:rsidP="00FA6D96">
      <w:pPr>
        <w:pStyle w:val="KeinLeerraum"/>
        <w:rPr>
          <w:lang w:eastAsia="de-DE"/>
        </w:rPr>
      </w:pPr>
      <w:r>
        <w:rPr>
          <w:lang w:eastAsia="de-DE"/>
        </w:rPr>
        <w:t>Wärmestrahlung: Art der Wärmeübertragung durch elektromagnetische Wellen (infrarot)</w:t>
      </w:r>
    </w:p>
    <w:p w14:paraId="15BDE8B4" w14:textId="77777777" w:rsidR="00FA6D96" w:rsidRPr="00FA6D96" w:rsidRDefault="00FA6D96" w:rsidP="00FA6D96">
      <w:pPr>
        <w:pStyle w:val="KeinLeerraum"/>
        <w:rPr>
          <w:lang w:eastAsia="de-DE"/>
        </w:rPr>
      </w:pPr>
    </w:p>
    <w:p w14:paraId="494F51A3" w14:textId="77777777" w:rsidR="000D41E4" w:rsidRDefault="000D41E4" w:rsidP="00FA6D96">
      <w:pPr>
        <w:pStyle w:val="KeinLeerraum"/>
        <w:rPr>
          <w:b/>
          <w:bCs/>
          <w:lang w:eastAsia="de-DE"/>
        </w:rPr>
      </w:pPr>
    </w:p>
    <w:p w14:paraId="2010A33F" w14:textId="6C6066A9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4.2 Skizzieren Sie den Wämeenergiefluss durch eine einschichtig und eine mehrschichtige Wand</w:t>
      </w:r>
    </w:p>
    <w:p w14:paraId="1A1C07D5" w14:textId="77899EDE" w:rsidR="00FA6D96" w:rsidRDefault="001A1300" w:rsidP="00FA6D96">
      <w:pPr>
        <w:pStyle w:val="KeinLeerraum"/>
        <w:rPr>
          <w:noProof/>
        </w:rPr>
      </w:pPr>
      <w:r w:rsidRPr="001A1300">
        <w:rPr>
          <w:b/>
          <w:bCs/>
          <w:noProof/>
          <w:lang w:eastAsia="de-DE"/>
        </w:rPr>
        <w:drawing>
          <wp:inline distT="0" distB="0" distL="0" distR="0" wp14:anchorId="7C87ACAC" wp14:editId="7BF82D67">
            <wp:extent cx="4991357" cy="3511730"/>
            <wp:effectExtent l="0" t="0" r="0" b="0"/>
            <wp:docPr id="121446518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5187" name="Grafik 1" descr="Ein Bild, das Text, Diagramm, Reihe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300">
        <w:rPr>
          <w:noProof/>
        </w:rPr>
        <w:t xml:space="preserve"> </w:t>
      </w:r>
      <w:r w:rsidRPr="001A1300">
        <w:rPr>
          <w:b/>
          <w:bCs/>
          <w:noProof/>
          <w:lang w:eastAsia="de-DE"/>
        </w:rPr>
        <w:drawing>
          <wp:inline distT="0" distB="0" distL="0" distR="0" wp14:anchorId="497630AD" wp14:editId="56362DD8">
            <wp:extent cx="2051155" cy="2127359"/>
            <wp:effectExtent l="0" t="0" r="6350" b="6350"/>
            <wp:docPr id="824914018" name="Grafik 1" descr="Ein Bild, das Diagramm, Tex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4018" name="Grafik 1" descr="Ein Bild, das Diagramm, Text, Reih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D530" w14:textId="77777777" w:rsidR="001A1300" w:rsidRDefault="001A1300" w:rsidP="00FA6D96">
      <w:pPr>
        <w:pStyle w:val="KeinLeerraum"/>
        <w:rPr>
          <w:noProof/>
        </w:rPr>
      </w:pPr>
    </w:p>
    <w:p w14:paraId="687C48BE" w14:textId="77777777" w:rsidR="001A1300" w:rsidRDefault="001A1300" w:rsidP="00FA6D96">
      <w:pPr>
        <w:pStyle w:val="KeinLeerraum"/>
        <w:rPr>
          <w:noProof/>
        </w:rPr>
      </w:pPr>
    </w:p>
    <w:p w14:paraId="1FFC2C3C" w14:textId="77777777" w:rsidR="001A1300" w:rsidRDefault="001A1300" w:rsidP="00FA6D96">
      <w:pPr>
        <w:pStyle w:val="KeinLeerraum"/>
        <w:rPr>
          <w:noProof/>
        </w:rPr>
      </w:pPr>
    </w:p>
    <w:p w14:paraId="476302FC" w14:textId="77777777" w:rsidR="001A1300" w:rsidRDefault="001A1300" w:rsidP="00FA6D96">
      <w:pPr>
        <w:pStyle w:val="KeinLeerraum"/>
        <w:rPr>
          <w:noProof/>
        </w:rPr>
      </w:pPr>
    </w:p>
    <w:p w14:paraId="22DDE452" w14:textId="77777777" w:rsidR="001A1300" w:rsidRDefault="001A1300" w:rsidP="00FA6D96">
      <w:pPr>
        <w:pStyle w:val="KeinLeerraum"/>
        <w:rPr>
          <w:noProof/>
        </w:rPr>
      </w:pPr>
    </w:p>
    <w:p w14:paraId="787B35E5" w14:textId="77777777" w:rsidR="001A1300" w:rsidRPr="00FA6D96" w:rsidRDefault="001A1300" w:rsidP="00FA6D96">
      <w:pPr>
        <w:pStyle w:val="KeinLeerraum"/>
        <w:rPr>
          <w:b/>
          <w:bCs/>
          <w:lang w:eastAsia="de-DE"/>
        </w:rPr>
      </w:pPr>
    </w:p>
    <w:p w14:paraId="67CDB20F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4.3 Was sagt der Wärmedurchgangskoeffizient aus?</w:t>
      </w:r>
    </w:p>
    <w:p w14:paraId="0951EDAD" w14:textId="77777777" w:rsidR="001A1300" w:rsidRPr="007E1D29" w:rsidRDefault="001A1300" w:rsidP="001A1300">
      <w:r w:rsidRPr="007E1D29">
        <w:rPr>
          <w:b/>
          <w:bCs/>
        </w:rPr>
        <w:t>Wärmedurchgang</w:t>
      </w:r>
      <w:r w:rsidRPr="007E1D29">
        <w:t xml:space="preserve">, ein Vorgang, bei dem Wärme von einem Medium (fluid zu fluid) in ein anderes durch eine Begrenzungsfläche übertragen wird. Dieser kann durch Wärmeleitung, - konvektion, oder - strahlung erfolgen. </w:t>
      </w:r>
      <w:r w:rsidRPr="007E1D29">
        <w:rPr>
          <w:b/>
          <w:bCs/>
        </w:rPr>
        <w:t>Wärmedurchgangskoeffizient k</w:t>
      </w:r>
    </w:p>
    <w:p w14:paraId="135D9CB8" w14:textId="77777777" w:rsidR="001A1300" w:rsidRDefault="001A1300" w:rsidP="00FA6D96">
      <w:pPr>
        <w:pStyle w:val="KeinLeerraum"/>
        <w:rPr>
          <w:b/>
          <w:bCs/>
          <w:lang w:eastAsia="de-DE"/>
        </w:rPr>
      </w:pPr>
    </w:p>
    <w:p w14:paraId="3D05F8C4" w14:textId="5BC6587B" w:rsidR="001A1300" w:rsidRDefault="001A1300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Spezifischer Kennwert von Bauteilen,  Maß für den Wärmedurchgang abhängig von wärmeübertragung und leitfähigkeit und dicke</w:t>
      </w:r>
    </w:p>
    <w:p w14:paraId="04AA40BC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431A673F" w14:textId="77777777" w:rsid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4.4 Wie sollte eine Wand beschaffen sein, damit die Temperaturschwankung auf der Außenseite sich innen möglichst wenig auswirken?</w:t>
      </w:r>
    </w:p>
    <w:p w14:paraId="430BC1E2" w14:textId="77777777" w:rsidR="001A1300" w:rsidRDefault="001A1300" w:rsidP="00FA6D96">
      <w:pPr>
        <w:pStyle w:val="KeinLeerraum"/>
        <w:rPr>
          <w:b/>
          <w:bCs/>
          <w:lang w:eastAsia="de-DE"/>
        </w:rPr>
      </w:pPr>
    </w:p>
    <w:p w14:paraId="394A8766" w14:textId="308897CF" w:rsidR="001A1300" w:rsidRDefault="001A1300" w:rsidP="00FA6D96">
      <w:pPr>
        <w:pStyle w:val="KeinLeerraum"/>
        <w:rPr>
          <w:b/>
          <w:bCs/>
          <w:lang w:eastAsia="de-DE"/>
        </w:rPr>
      </w:pPr>
      <w:r>
        <w:rPr>
          <w:b/>
          <w:bCs/>
          <w:lang w:eastAsia="de-DE"/>
        </w:rPr>
        <w:t>Gut gedämmt(?) mehrschichtig</w:t>
      </w:r>
    </w:p>
    <w:p w14:paraId="23A550A4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p w14:paraId="58AD7A1F" w14:textId="7C88DB85" w:rsidR="00FA6D96" w:rsidRPr="00FA6D96" w:rsidRDefault="00FA6D96" w:rsidP="00FA6D96">
      <w:pPr>
        <w:pStyle w:val="KeinLeerraum"/>
        <w:rPr>
          <w:b/>
          <w:bCs/>
          <w:lang w:eastAsia="de-DE"/>
        </w:rPr>
      </w:pPr>
      <w:r w:rsidRPr="00FA6D96">
        <w:rPr>
          <w:b/>
          <w:bCs/>
          <w:lang w:eastAsia="de-DE"/>
        </w:rPr>
        <w:t>4.5 Berechnen Sie den Wärmedurchgangswiderstand für die gegebenen mehrschichtigen Wände (Messreihen 2 Wandaufbau 1 und 2) mit Tabellenwerten aus der einschlägigen Literatur</w:t>
      </w:r>
    </w:p>
    <w:p w14:paraId="6F502749" w14:textId="77777777" w:rsidR="00FA6D96" w:rsidRPr="00FA6D96" w:rsidRDefault="00FA6D96" w:rsidP="00FA6D96">
      <w:pPr>
        <w:pStyle w:val="KeinLeerraum"/>
        <w:rPr>
          <w:b/>
          <w:bCs/>
          <w:lang w:eastAsia="de-DE"/>
        </w:rPr>
      </w:pPr>
    </w:p>
    <w:sectPr w:rsidR="00FA6D96" w:rsidRPr="00FA6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96"/>
    <w:rsid w:val="000D41E4"/>
    <w:rsid w:val="00170E5F"/>
    <w:rsid w:val="001A1300"/>
    <w:rsid w:val="00B31FB4"/>
    <w:rsid w:val="00F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54C8"/>
  <w15:docId w15:val="{C1862640-9DC0-4227-BD1F-9A71EA00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300"/>
  </w:style>
  <w:style w:type="paragraph" w:styleId="berschrift1">
    <w:name w:val="heading 1"/>
    <w:basedOn w:val="Standard"/>
    <w:link w:val="berschrift1Zchn"/>
    <w:uiPriority w:val="9"/>
    <w:qFormat/>
    <w:rsid w:val="00FA6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D9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KeinLeerraum">
    <w:name w:val="No Spacing"/>
    <w:uiPriority w:val="1"/>
    <w:qFormat/>
    <w:rsid w:val="00FA6D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Jacob</dc:creator>
  <cp:keywords/>
  <dc:description/>
  <cp:lastModifiedBy>Katharina Jacob</cp:lastModifiedBy>
  <cp:revision>3</cp:revision>
  <dcterms:created xsi:type="dcterms:W3CDTF">2023-05-10T16:15:00Z</dcterms:created>
  <dcterms:modified xsi:type="dcterms:W3CDTF">2023-05-21T15:15:00Z</dcterms:modified>
</cp:coreProperties>
</file>