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A9CD1" w14:textId="77777777" w:rsidR="008A70B6" w:rsidRPr="004E5FAC" w:rsidRDefault="008A70B6" w:rsidP="008A70B6">
      <w:pPr>
        <w:rPr>
          <w:rFonts w:eastAsia="Calibri"/>
          <w:b/>
          <w:bCs/>
          <w:color w:val="046672"/>
          <w:sz w:val="36"/>
          <w:szCs w:val="36"/>
          <w:lang w:val="en-GB"/>
        </w:rPr>
      </w:pPr>
      <w:r w:rsidRPr="004E5FAC">
        <w:rPr>
          <w:rFonts w:eastAsia="Calibri"/>
          <w:b/>
          <w:bCs/>
          <w:color w:val="046672"/>
          <w:sz w:val="36"/>
          <w:szCs w:val="36"/>
          <w:lang w:val="en-GB"/>
        </w:rPr>
        <w:t>Islamic Finance and Social Welfare</w:t>
      </w:r>
    </w:p>
    <w:p w14:paraId="2A4EBB5E" w14:textId="77777777" w:rsidR="008A70B6" w:rsidRPr="004E5FAC" w:rsidRDefault="008A70B6" w:rsidP="008A70B6">
      <w:pPr>
        <w:rPr>
          <w:rFonts w:eastAsia="Calibri"/>
          <w:b/>
          <w:bCs/>
          <w:color w:val="046672"/>
          <w:sz w:val="36"/>
          <w:szCs w:val="36"/>
          <w:lang w:val="en-GB"/>
        </w:rPr>
      </w:pPr>
      <w:r w:rsidRPr="004E5FAC">
        <w:rPr>
          <w:rFonts w:eastAsia="Calibri"/>
          <w:b/>
          <w:bCs/>
          <w:color w:val="046672"/>
          <w:sz w:val="36"/>
          <w:szCs w:val="36"/>
          <w:lang w:val="en-GB"/>
        </w:rPr>
        <w:t xml:space="preserve">An Introduction to the </w:t>
      </w:r>
      <w:r>
        <w:rPr>
          <w:rFonts w:eastAsia="Calibri"/>
          <w:b/>
          <w:bCs/>
          <w:color w:val="046672"/>
          <w:sz w:val="36"/>
          <w:szCs w:val="36"/>
          <w:lang w:val="en-GB"/>
        </w:rPr>
        <w:t>I</w:t>
      </w:r>
      <w:r w:rsidRPr="004E5FAC">
        <w:rPr>
          <w:rFonts w:eastAsia="Calibri"/>
          <w:b/>
          <w:bCs/>
          <w:color w:val="046672"/>
          <w:sz w:val="36"/>
          <w:szCs w:val="36"/>
          <w:lang w:val="en-GB"/>
        </w:rPr>
        <w:t xml:space="preserve">ssues and </w:t>
      </w:r>
      <w:r>
        <w:rPr>
          <w:rFonts w:eastAsia="Calibri"/>
          <w:b/>
          <w:bCs/>
          <w:color w:val="046672"/>
          <w:sz w:val="36"/>
          <w:szCs w:val="36"/>
          <w:lang w:val="en-GB"/>
        </w:rPr>
        <w:t>P</w:t>
      </w:r>
      <w:r w:rsidRPr="004E5FAC">
        <w:rPr>
          <w:rFonts w:eastAsia="Calibri"/>
          <w:b/>
          <w:bCs/>
          <w:color w:val="046672"/>
          <w:sz w:val="36"/>
          <w:szCs w:val="36"/>
          <w:lang w:val="en-GB"/>
        </w:rPr>
        <w:t>ractices</w:t>
      </w:r>
    </w:p>
    <w:p w14:paraId="2976DCE4" w14:textId="77777777" w:rsidR="008A70B6" w:rsidRPr="00C160E7" w:rsidRDefault="008A70B6" w:rsidP="008A70B6">
      <w:pPr>
        <w:jc w:val="center"/>
        <w:rPr>
          <w:b/>
          <w:bCs/>
          <w:sz w:val="36"/>
          <w:szCs w:val="36"/>
          <w:lang w:val="en-GB"/>
        </w:rPr>
      </w:pPr>
    </w:p>
    <w:p w14:paraId="5004E534" w14:textId="77777777" w:rsidR="008A70B6" w:rsidRPr="004E5FAC" w:rsidRDefault="008A70B6" w:rsidP="008A70B6">
      <w:pPr>
        <w:suppressAutoHyphens/>
        <w:autoSpaceDE/>
        <w:jc w:val="both"/>
        <w:textAlignment w:val="baseline"/>
        <w:rPr>
          <w:rFonts w:eastAsia="Calibri"/>
          <w:b/>
          <w:bCs/>
          <w:color w:val="046672"/>
          <w:sz w:val="28"/>
          <w:szCs w:val="28"/>
          <w:lang w:val="en-GB"/>
        </w:rPr>
      </w:pPr>
      <w:r w:rsidRPr="004E5FAC">
        <w:rPr>
          <w:rFonts w:eastAsia="Calibri"/>
          <w:b/>
          <w:bCs/>
          <w:color w:val="046672"/>
          <w:sz w:val="28"/>
          <w:szCs w:val="28"/>
          <w:lang w:val="en-GB"/>
        </w:rPr>
        <w:t>S</w:t>
      </w:r>
      <w:r>
        <w:rPr>
          <w:rFonts w:eastAsia="Calibri"/>
          <w:b/>
          <w:bCs/>
          <w:color w:val="046672"/>
          <w:sz w:val="28"/>
          <w:szCs w:val="28"/>
          <w:lang w:val="en-GB"/>
        </w:rPr>
        <w:t>yed</w:t>
      </w:r>
      <w:r w:rsidRPr="004E5FAC">
        <w:rPr>
          <w:rFonts w:eastAsia="Calibri"/>
          <w:b/>
          <w:bCs/>
          <w:color w:val="046672"/>
          <w:sz w:val="28"/>
          <w:szCs w:val="28"/>
          <w:lang w:val="en-GB"/>
        </w:rPr>
        <w:t xml:space="preserve"> Nazim Ali</w:t>
      </w:r>
    </w:p>
    <w:p w14:paraId="66D9D594" w14:textId="77777777" w:rsidR="008A70B6" w:rsidRPr="004E5FAC" w:rsidRDefault="008A70B6" w:rsidP="008A70B6">
      <w:pPr>
        <w:suppressAutoHyphens/>
        <w:autoSpaceDE/>
        <w:jc w:val="both"/>
        <w:textAlignment w:val="baseline"/>
        <w:rPr>
          <w:rFonts w:eastAsia="Calibri"/>
          <w:bCs/>
          <w:color w:val="046672"/>
          <w:sz w:val="28"/>
          <w:szCs w:val="28"/>
          <w:lang w:val="en-GB"/>
        </w:rPr>
      </w:pPr>
      <w:r w:rsidRPr="004E5FAC">
        <w:rPr>
          <w:rFonts w:eastAsia="Calibri"/>
          <w:bCs/>
          <w:color w:val="046672"/>
          <w:sz w:val="28"/>
          <w:szCs w:val="28"/>
          <w:lang w:val="en-GB"/>
        </w:rPr>
        <w:t>Research Professor and Director, Center for Islamic Economics and Finance</w:t>
      </w:r>
      <w:r>
        <w:rPr>
          <w:rFonts w:eastAsia="Calibri"/>
          <w:bCs/>
          <w:color w:val="046672"/>
          <w:sz w:val="28"/>
          <w:szCs w:val="28"/>
          <w:lang w:val="en-GB"/>
        </w:rPr>
        <w:t>,</w:t>
      </w:r>
    </w:p>
    <w:p w14:paraId="4DE378DD" w14:textId="77777777" w:rsidR="008A70B6" w:rsidRPr="004E5FAC" w:rsidRDefault="008A70B6" w:rsidP="008A70B6">
      <w:pPr>
        <w:suppressAutoHyphens/>
        <w:autoSpaceDE/>
        <w:jc w:val="both"/>
        <w:textAlignment w:val="baseline"/>
        <w:rPr>
          <w:rFonts w:eastAsia="Calibri"/>
          <w:bCs/>
          <w:color w:val="046672"/>
          <w:sz w:val="28"/>
          <w:szCs w:val="28"/>
          <w:lang w:val="en-GB"/>
        </w:rPr>
      </w:pPr>
      <w:r w:rsidRPr="004E5FAC">
        <w:rPr>
          <w:rFonts w:eastAsia="Calibri"/>
          <w:bCs/>
          <w:color w:val="046672"/>
          <w:sz w:val="28"/>
          <w:szCs w:val="28"/>
          <w:lang w:val="en-GB"/>
        </w:rPr>
        <w:t>Hamad Bin Khalifa University, Doha, Qatar.</w:t>
      </w:r>
    </w:p>
    <w:p w14:paraId="2AA097EB" w14:textId="77777777" w:rsidR="008A70B6" w:rsidRPr="00BD7B95" w:rsidRDefault="008A70B6" w:rsidP="008A70B6">
      <w:pPr>
        <w:jc w:val="center"/>
        <w:rPr>
          <w:b/>
          <w:bCs/>
          <w:sz w:val="36"/>
          <w:szCs w:val="36"/>
        </w:rPr>
      </w:pPr>
    </w:p>
    <w:p w14:paraId="6DF0DFD8" w14:textId="77777777" w:rsidR="008A70B6" w:rsidRDefault="008A70B6" w:rsidP="008A70B6">
      <w:pPr>
        <w:shd w:val="clear" w:color="auto" w:fill="FFFFFF"/>
        <w:jc w:val="both"/>
        <w:rPr>
          <w:sz w:val="24"/>
          <w:szCs w:val="24"/>
        </w:rPr>
      </w:pPr>
    </w:p>
    <w:p w14:paraId="4CC85AA1" w14:textId="77777777" w:rsidR="008A70B6" w:rsidRDefault="008A70B6" w:rsidP="008A70B6">
      <w:pPr>
        <w:shd w:val="clear" w:color="auto" w:fill="FFFFFF"/>
        <w:jc w:val="both"/>
        <w:rPr>
          <w:sz w:val="24"/>
          <w:szCs w:val="24"/>
        </w:rPr>
      </w:pPr>
      <w:r w:rsidRPr="0062667F">
        <w:rPr>
          <w:sz w:val="24"/>
          <w:szCs w:val="24"/>
        </w:rPr>
        <w:t xml:space="preserve">We live in a time </w:t>
      </w:r>
      <w:r>
        <w:rPr>
          <w:sz w:val="24"/>
          <w:szCs w:val="24"/>
        </w:rPr>
        <w:t xml:space="preserve">of distrust, destruction and disparities of all kinds galore. Economies are operating at levels never seen in human history, yet markets are volatile and wealth distribution highly skewed. Financial markets have made many billionaires, yet a </w:t>
      </w:r>
      <w:r>
        <w:rPr>
          <w:noProof/>
          <w:sz w:val="24"/>
          <w:szCs w:val="24"/>
        </w:rPr>
        <w:t>vas</w:t>
      </w:r>
      <w:r w:rsidRPr="00441C93">
        <w:rPr>
          <w:noProof/>
          <w:sz w:val="24"/>
          <w:szCs w:val="24"/>
        </w:rPr>
        <w:t>t</w:t>
      </w:r>
      <w:r>
        <w:rPr>
          <w:sz w:val="24"/>
          <w:szCs w:val="24"/>
        </w:rPr>
        <w:t xml:space="preserve"> majority — especially in the developing world — are still excluded from the fruits of this unprecedented economic development. In response, international organizations such as the </w:t>
      </w:r>
      <w:r w:rsidRPr="0062667F">
        <w:rPr>
          <w:sz w:val="24"/>
          <w:szCs w:val="24"/>
        </w:rPr>
        <w:t>United Nations ha</w:t>
      </w:r>
      <w:r>
        <w:rPr>
          <w:sz w:val="24"/>
          <w:szCs w:val="24"/>
        </w:rPr>
        <w:t xml:space="preserve">ve </w:t>
      </w:r>
      <w:r w:rsidRPr="0062667F">
        <w:rPr>
          <w:sz w:val="24"/>
          <w:szCs w:val="24"/>
        </w:rPr>
        <w:t>initiated Sustainable Development Goals (SDGs)</w:t>
      </w:r>
      <w:r>
        <w:rPr>
          <w:sz w:val="24"/>
          <w:szCs w:val="24"/>
        </w:rPr>
        <w:t>,</w:t>
      </w:r>
      <w:r w:rsidRPr="0062667F">
        <w:rPr>
          <w:sz w:val="24"/>
          <w:szCs w:val="24"/>
        </w:rPr>
        <w:t xml:space="preserve"> </w:t>
      </w:r>
      <w:r>
        <w:rPr>
          <w:sz w:val="24"/>
          <w:szCs w:val="24"/>
        </w:rPr>
        <w:t xml:space="preserve">succeeding the Millennium Development Goals (MDGs) </w:t>
      </w:r>
      <w:r w:rsidRPr="0062667F">
        <w:rPr>
          <w:sz w:val="24"/>
          <w:szCs w:val="24"/>
        </w:rPr>
        <w:t>to achieve</w:t>
      </w:r>
      <w:r>
        <w:rPr>
          <w:sz w:val="24"/>
          <w:szCs w:val="24"/>
        </w:rPr>
        <w:t xml:space="preserve"> a</w:t>
      </w:r>
      <w:r w:rsidRPr="0062667F">
        <w:rPr>
          <w:sz w:val="24"/>
          <w:szCs w:val="24"/>
        </w:rPr>
        <w:t xml:space="preserve"> </w:t>
      </w:r>
      <w:r w:rsidRPr="00441C93">
        <w:rPr>
          <w:noProof/>
          <w:sz w:val="24"/>
          <w:szCs w:val="24"/>
        </w:rPr>
        <w:t>minimum</w:t>
      </w:r>
      <w:r>
        <w:rPr>
          <w:sz w:val="24"/>
          <w:szCs w:val="24"/>
        </w:rPr>
        <w:t xml:space="preserve"> level of standards of life for all.</w:t>
      </w:r>
    </w:p>
    <w:p w14:paraId="3D49A163" w14:textId="0D00044D" w:rsidR="008A70B6" w:rsidRDefault="008A70B6" w:rsidP="008A70B6">
      <w:pPr>
        <w:shd w:val="clear" w:color="auto" w:fill="FFFFFF"/>
        <w:ind w:firstLine="720"/>
        <w:jc w:val="both"/>
        <w:rPr>
          <w:sz w:val="24"/>
          <w:szCs w:val="24"/>
        </w:rPr>
      </w:pPr>
      <w:r>
        <w:rPr>
          <w:sz w:val="24"/>
          <w:szCs w:val="24"/>
        </w:rPr>
        <w:t xml:space="preserve">Many individuals have also responded to the challenges faced by humanity by creating charities out of their life </w:t>
      </w:r>
      <w:r w:rsidR="0082680C">
        <w:rPr>
          <w:sz w:val="24"/>
          <w:szCs w:val="24"/>
        </w:rPr>
        <w:t>sav</w:t>
      </w:r>
      <w:r>
        <w:rPr>
          <w:sz w:val="24"/>
          <w:szCs w:val="24"/>
        </w:rPr>
        <w:t>ings. Governments in various countries have come forward to mandate their corporate sector to spend a certain percentage of their profits on socially responsible activities. Big institutional investors are turning to more ESG investments than ever before. Retail investors are also making sure that they invest their savings in businesses which do not just cater to profits but are also concerned with people and planet.</w:t>
      </w:r>
    </w:p>
    <w:p w14:paraId="4CC13712" w14:textId="54B1B904" w:rsidR="008A70B6" w:rsidRDefault="008A70B6" w:rsidP="008A70B6">
      <w:pPr>
        <w:shd w:val="clear" w:color="auto" w:fill="FFFFFF"/>
        <w:jc w:val="both"/>
        <w:rPr>
          <w:noProof/>
          <w:sz w:val="24"/>
          <w:szCs w:val="24"/>
        </w:rPr>
      </w:pPr>
      <w:r>
        <w:rPr>
          <w:sz w:val="24"/>
          <w:szCs w:val="24"/>
        </w:rPr>
        <w:tab/>
      </w:r>
      <w:bookmarkStart w:id="0" w:name="_Hlk19623312"/>
      <w:r>
        <w:rPr>
          <w:sz w:val="24"/>
          <w:szCs w:val="24"/>
        </w:rPr>
        <w:t xml:space="preserve">Islam, since its inception, has shown great care for the poor, orphans, widows and other destitute individuals. Many financial tools such as </w:t>
      </w:r>
      <w:r w:rsidRPr="001467AC">
        <w:rPr>
          <w:i/>
          <w:iCs/>
          <w:sz w:val="24"/>
          <w:szCs w:val="24"/>
        </w:rPr>
        <w:t>zaka</w:t>
      </w:r>
      <w:r>
        <w:rPr>
          <w:i/>
          <w:iCs/>
          <w:sz w:val="24"/>
          <w:szCs w:val="24"/>
        </w:rPr>
        <w:t>t</w:t>
      </w:r>
      <w:r>
        <w:rPr>
          <w:sz w:val="24"/>
          <w:szCs w:val="24"/>
        </w:rPr>
        <w:t xml:space="preserve">, </w:t>
      </w:r>
      <w:r w:rsidRPr="00441C93">
        <w:rPr>
          <w:i/>
          <w:iCs/>
          <w:noProof/>
          <w:sz w:val="24"/>
          <w:szCs w:val="24"/>
        </w:rPr>
        <w:t>sadaqah</w:t>
      </w:r>
      <w:r>
        <w:rPr>
          <w:sz w:val="24"/>
          <w:szCs w:val="24"/>
        </w:rPr>
        <w:t xml:space="preserve">, </w:t>
      </w:r>
      <w:r w:rsidRPr="00441C93">
        <w:rPr>
          <w:i/>
          <w:iCs/>
          <w:noProof/>
          <w:sz w:val="24"/>
          <w:szCs w:val="24"/>
        </w:rPr>
        <w:t>qard</w:t>
      </w:r>
      <w:r w:rsidRPr="001467AC">
        <w:rPr>
          <w:i/>
          <w:iCs/>
          <w:sz w:val="24"/>
          <w:szCs w:val="24"/>
        </w:rPr>
        <w:t xml:space="preserve"> </w:t>
      </w:r>
      <w:r w:rsidRPr="00441C93">
        <w:rPr>
          <w:i/>
          <w:iCs/>
          <w:noProof/>
          <w:sz w:val="24"/>
          <w:szCs w:val="24"/>
        </w:rPr>
        <w:t>hasan</w:t>
      </w:r>
      <w:r>
        <w:rPr>
          <w:sz w:val="24"/>
          <w:szCs w:val="24"/>
        </w:rPr>
        <w:t xml:space="preserve">, </w:t>
      </w:r>
      <w:proofErr w:type="spellStart"/>
      <w:r w:rsidRPr="001467AC">
        <w:rPr>
          <w:i/>
          <w:iCs/>
          <w:sz w:val="24"/>
          <w:szCs w:val="24"/>
        </w:rPr>
        <w:t>fitra</w:t>
      </w:r>
      <w:proofErr w:type="spellEnd"/>
      <w:r>
        <w:rPr>
          <w:sz w:val="24"/>
          <w:szCs w:val="24"/>
        </w:rPr>
        <w:t xml:space="preserve">, </w:t>
      </w:r>
      <w:r w:rsidRPr="00441C93">
        <w:rPr>
          <w:i/>
          <w:iCs/>
          <w:noProof/>
          <w:sz w:val="24"/>
          <w:szCs w:val="24"/>
        </w:rPr>
        <w:t>waqf</w:t>
      </w:r>
      <w:r>
        <w:rPr>
          <w:sz w:val="24"/>
          <w:szCs w:val="24"/>
        </w:rPr>
        <w:t xml:space="preserve"> and </w:t>
      </w:r>
      <w:r w:rsidRPr="001467AC">
        <w:rPr>
          <w:i/>
          <w:iCs/>
          <w:sz w:val="24"/>
          <w:szCs w:val="24"/>
        </w:rPr>
        <w:t>takaful</w:t>
      </w:r>
      <w:r>
        <w:rPr>
          <w:sz w:val="24"/>
          <w:szCs w:val="24"/>
        </w:rPr>
        <w:t xml:space="preserve"> have been used by people to support and care for each other. In </w:t>
      </w:r>
      <w:r w:rsidRPr="00441C93">
        <w:rPr>
          <w:noProof/>
          <w:sz w:val="24"/>
          <w:szCs w:val="24"/>
        </w:rPr>
        <w:t>fact</w:t>
      </w:r>
      <w:r>
        <w:rPr>
          <w:noProof/>
          <w:sz w:val="24"/>
          <w:szCs w:val="24"/>
        </w:rPr>
        <w:t>,</w:t>
      </w:r>
      <w:r>
        <w:rPr>
          <w:sz w:val="24"/>
          <w:szCs w:val="24"/>
        </w:rPr>
        <w:t xml:space="preserve"> the Quran is very explicit in its declaration that the poor have a right to your wealth. Since the reward for giving </w:t>
      </w:r>
      <w:r w:rsidRPr="003E08F4">
        <w:rPr>
          <w:noProof/>
          <w:sz w:val="24"/>
          <w:szCs w:val="24"/>
        </w:rPr>
        <w:t>is only expected</w:t>
      </w:r>
      <w:r>
        <w:rPr>
          <w:sz w:val="24"/>
          <w:szCs w:val="24"/>
        </w:rPr>
        <w:t xml:space="preserve"> from God, the Almighty, there is a tradition not to reveal such contributions. </w:t>
      </w:r>
      <w:r w:rsidRPr="00441C93">
        <w:rPr>
          <w:noProof/>
          <w:sz w:val="24"/>
          <w:szCs w:val="24"/>
        </w:rPr>
        <w:t>Scholars</w:t>
      </w:r>
      <w:r>
        <w:rPr>
          <w:noProof/>
          <w:sz w:val="24"/>
          <w:szCs w:val="24"/>
        </w:rPr>
        <w:t>, however,</w:t>
      </w:r>
      <w:r>
        <w:rPr>
          <w:sz w:val="24"/>
          <w:szCs w:val="24"/>
        </w:rPr>
        <w:t xml:space="preserve"> are clear that there is no harm in </w:t>
      </w:r>
      <w:r>
        <w:rPr>
          <w:noProof/>
          <w:sz w:val="24"/>
          <w:szCs w:val="24"/>
        </w:rPr>
        <w:t>disclosing them</w:t>
      </w:r>
      <w:r>
        <w:rPr>
          <w:sz w:val="24"/>
          <w:szCs w:val="24"/>
        </w:rPr>
        <w:t xml:space="preserve"> if the aim is to encourage and inspire others. Nobel </w:t>
      </w:r>
      <w:r>
        <w:rPr>
          <w:noProof/>
          <w:sz w:val="24"/>
          <w:szCs w:val="24"/>
        </w:rPr>
        <w:t>L</w:t>
      </w:r>
      <w:r w:rsidRPr="00441C93">
        <w:rPr>
          <w:noProof/>
          <w:sz w:val="24"/>
          <w:szCs w:val="24"/>
        </w:rPr>
        <w:t>aureate</w:t>
      </w:r>
      <w:r>
        <w:rPr>
          <w:sz w:val="24"/>
          <w:szCs w:val="24"/>
        </w:rPr>
        <w:t xml:space="preserve"> Jean </w:t>
      </w:r>
      <w:proofErr w:type="spellStart"/>
      <w:r>
        <w:rPr>
          <w:sz w:val="24"/>
          <w:szCs w:val="24"/>
        </w:rPr>
        <w:t>Tirole</w:t>
      </w:r>
      <w:proofErr w:type="spellEnd"/>
      <w:r>
        <w:rPr>
          <w:sz w:val="24"/>
          <w:szCs w:val="24"/>
        </w:rPr>
        <w:t xml:space="preserve"> said that </w:t>
      </w:r>
      <w:r w:rsidRPr="0062667F">
        <w:rPr>
          <w:sz w:val="24"/>
          <w:szCs w:val="24"/>
        </w:rPr>
        <w:t xml:space="preserve">if donations </w:t>
      </w:r>
      <w:r w:rsidRPr="003E08F4">
        <w:rPr>
          <w:noProof/>
          <w:sz w:val="24"/>
          <w:szCs w:val="24"/>
        </w:rPr>
        <w:t>are made</w:t>
      </w:r>
      <w:r>
        <w:rPr>
          <w:sz w:val="24"/>
          <w:szCs w:val="24"/>
        </w:rPr>
        <w:t xml:space="preserve"> </w:t>
      </w:r>
      <w:r w:rsidRPr="0062667F">
        <w:rPr>
          <w:sz w:val="24"/>
          <w:szCs w:val="24"/>
        </w:rPr>
        <w:t>publicly</w:t>
      </w:r>
      <w:r>
        <w:rPr>
          <w:sz w:val="24"/>
          <w:szCs w:val="24"/>
        </w:rPr>
        <w:t xml:space="preserve">, </w:t>
      </w:r>
      <w:r w:rsidRPr="0062667F">
        <w:rPr>
          <w:sz w:val="24"/>
          <w:szCs w:val="24"/>
        </w:rPr>
        <w:t>it will encourage others to donate.</w:t>
      </w:r>
      <w:r>
        <w:rPr>
          <w:sz w:val="24"/>
          <w:szCs w:val="24"/>
        </w:rPr>
        <w:t xml:space="preserve">   </w:t>
      </w:r>
    </w:p>
    <w:bookmarkEnd w:id="0"/>
    <w:p w14:paraId="2B6A7ACB" w14:textId="77777777" w:rsidR="008A70B6" w:rsidRDefault="008A70B6" w:rsidP="008A70B6">
      <w:pPr>
        <w:shd w:val="clear" w:color="auto" w:fill="FFFFFF"/>
        <w:jc w:val="both"/>
        <w:rPr>
          <w:sz w:val="24"/>
          <w:szCs w:val="24"/>
        </w:rPr>
      </w:pPr>
      <w:r>
        <w:rPr>
          <w:sz w:val="24"/>
          <w:szCs w:val="24"/>
        </w:rPr>
        <w:tab/>
        <w:t xml:space="preserve">After a considerable gap, when Islamic finance </w:t>
      </w:r>
      <w:r w:rsidRPr="00441C93">
        <w:rPr>
          <w:noProof/>
          <w:sz w:val="24"/>
          <w:szCs w:val="24"/>
        </w:rPr>
        <w:t>emerged</w:t>
      </w:r>
      <w:r>
        <w:rPr>
          <w:sz w:val="24"/>
          <w:szCs w:val="24"/>
        </w:rPr>
        <w:t xml:space="preserve"> in the mid-seventies, scholars envisioned an economic society that would be as egalitarian as the early Islamic period. However, this </w:t>
      </w:r>
      <w:r w:rsidRPr="003E08F4">
        <w:rPr>
          <w:noProof/>
          <w:sz w:val="24"/>
          <w:szCs w:val="24"/>
        </w:rPr>
        <w:t xml:space="preserve">was not </w:t>
      </w:r>
      <w:r>
        <w:rPr>
          <w:noProof/>
          <w:sz w:val="24"/>
          <w:szCs w:val="24"/>
        </w:rPr>
        <w:t>achiev</w:t>
      </w:r>
      <w:r w:rsidRPr="003E08F4">
        <w:rPr>
          <w:noProof/>
          <w:sz w:val="24"/>
          <w:szCs w:val="24"/>
        </w:rPr>
        <w:t>ed</w:t>
      </w:r>
      <w:r>
        <w:rPr>
          <w:noProof/>
          <w:sz w:val="24"/>
          <w:szCs w:val="24"/>
        </w:rPr>
        <w:t>,</w:t>
      </w:r>
      <w:r>
        <w:rPr>
          <w:sz w:val="24"/>
          <w:szCs w:val="24"/>
        </w:rPr>
        <w:t xml:space="preserve"> despite several decades of Islamic finance practices in most of the Islamic world. People </w:t>
      </w:r>
      <w:r>
        <w:rPr>
          <w:noProof/>
          <w:sz w:val="24"/>
          <w:szCs w:val="24"/>
        </w:rPr>
        <w:t>asked,</w:t>
      </w:r>
      <w:r>
        <w:rPr>
          <w:sz w:val="24"/>
          <w:szCs w:val="24"/>
        </w:rPr>
        <w:t xml:space="preserve"> if Islamic finance is Islamic, why do most of the poor still live in Muslim countries? Why </w:t>
      </w:r>
      <w:r>
        <w:rPr>
          <w:noProof/>
          <w:sz w:val="24"/>
          <w:szCs w:val="24"/>
        </w:rPr>
        <w:t>are the major contracts of Islamic financ</w:t>
      </w:r>
      <w:r w:rsidRPr="00441C93">
        <w:rPr>
          <w:noProof/>
          <w:sz w:val="24"/>
          <w:szCs w:val="24"/>
        </w:rPr>
        <w:t>e</w:t>
      </w:r>
      <w:r>
        <w:rPr>
          <w:sz w:val="24"/>
          <w:szCs w:val="24"/>
        </w:rPr>
        <w:t xml:space="preserve"> still not commonly practiced? Why </w:t>
      </w:r>
      <w:r>
        <w:rPr>
          <w:noProof/>
          <w:sz w:val="24"/>
          <w:szCs w:val="24"/>
        </w:rPr>
        <w:t xml:space="preserve">is the </w:t>
      </w:r>
      <w:r w:rsidRPr="003E08F4">
        <w:rPr>
          <w:noProof/>
          <w:sz w:val="24"/>
          <w:szCs w:val="24"/>
        </w:rPr>
        <w:t>true</w:t>
      </w:r>
      <w:r>
        <w:rPr>
          <w:noProof/>
          <w:sz w:val="24"/>
          <w:szCs w:val="24"/>
        </w:rPr>
        <w:t xml:space="preserve"> risk and reward-based economic system</w:t>
      </w:r>
      <w:r>
        <w:rPr>
          <w:sz w:val="24"/>
          <w:szCs w:val="24"/>
        </w:rPr>
        <w:t xml:space="preserve"> still a dream? Leaders and scholars in the Islamic finance industry are not oblivious to these </w:t>
      </w:r>
      <w:r w:rsidRPr="00441C93">
        <w:rPr>
          <w:noProof/>
          <w:sz w:val="24"/>
          <w:szCs w:val="24"/>
        </w:rPr>
        <w:t>expectations</w:t>
      </w:r>
      <w:r>
        <w:rPr>
          <w:noProof/>
          <w:sz w:val="24"/>
          <w:szCs w:val="24"/>
        </w:rPr>
        <w:t>,</w:t>
      </w:r>
      <w:r>
        <w:rPr>
          <w:sz w:val="24"/>
          <w:szCs w:val="24"/>
        </w:rPr>
        <w:t xml:space="preserve"> but the challenges are not easy to overcome. When money becomes a source of only worldly consumption and the reward for the hereafter is not measurable, then it is difficult to convince people to work for others.</w:t>
      </w:r>
    </w:p>
    <w:p w14:paraId="2EF57BA3" w14:textId="2C4C3AC6" w:rsidR="008A70B6" w:rsidRPr="0062667F" w:rsidRDefault="008A70B6" w:rsidP="008A70B6">
      <w:pPr>
        <w:shd w:val="clear" w:color="auto" w:fill="FFFFFF"/>
        <w:jc w:val="both"/>
        <w:rPr>
          <w:sz w:val="24"/>
          <w:szCs w:val="24"/>
        </w:rPr>
      </w:pPr>
      <w:r>
        <w:rPr>
          <w:sz w:val="24"/>
          <w:szCs w:val="24"/>
        </w:rPr>
        <w:tab/>
      </w:r>
      <w:r w:rsidRPr="0062667F">
        <w:rPr>
          <w:sz w:val="24"/>
          <w:szCs w:val="24"/>
        </w:rPr>
        <w:t xml:space="preserve">Islamic </w:t>
      </w:r>
      <w:r>
        <w:rPr>
          <w:sz w:val="24"/>
          <w:szCs w:val="24"/>
        </w:rPr>
        <w:t>financial institutions should start to incorporate</w:t>
      </w:r>
      <w:r w:rsidR="0082680C">
        <w:rPr>
          <w:sz w:val="24"/>
          <w:szCs w:val="24"/>
        </w:rPr>
        <w:t xml:space="preserve"> social welfare</w:t>
      </w:r>
      <w:r>
        <w:rPr>
          <w:sz w:val="24"/>
          <w:szCs w:val="24"/>
        </w:rPr>
        <w:t xml:space="preserve"> as part of their </w:t>
      </w:r>
      <w:r w:rsidR="0082680C">
        <w:rPr>
          <w:sz w:val="24"/>
          <w:szCs w:val="24"/>
        </w:rPr>
        <w:t>mandate.</w:t>
      </w:r>
      <w:r>
        <w:rPr>
          <w:sz w:val="24"/>
          <w:szCs w:val="24"/>
        </w:rPr>
        <w:t xml:space="preserve"> </w:t>
      </w:r>
      <w:r w:rsidRPr="0062667F">
        <w:rPr>
          <w:sz w:val="24"/>
          <w:szCs w:val="24"/>
        </w:rPr>
        <w:t>In a</w:t>
      </w:r>
      <w:r>
        <w:rPr>
          <w:sz w:val="24"/>
          <w:szCs w:val="24"/>
        </w:rPr>
        <w:t>n event held</w:t>
      </w:r>
      <w:r w:rsidRPr="0062667F">
        <w:rPr>
          <w:sz w:val="24"/>
          <w:szCs w:val="24"/>
        </w:rPr>
        <w:t xml:space="preserve"> recently at Oxford University by World Humanitarian Summit</w:t>
      </w:r>
      <w:r w:rsidRPr="00EE14C0">
        <w:rPr>
          <w:rStyle w:val="FootnoteReference"/>
          <w:sz w:val="24"/>
          <w:szCs w:val="24"/>
        </w:rPr>
        <w:footnoteReference w:id="1"/>
      </w:r>
      <w:r w:rsidRPr="0082680C">
        <w:rPr>
          <w:sz w:val="24"/>
          <w:szCs w:val="24"/>
        </w:rPr>
        <w:t>:</w:t>
      </w:r>
      <w:r w:rsidRPr="0062667F">
        <w:rPr>
          <w:sz w:val="24"/>
          <w:szCs w:val="24"/>
        </w:rPr>
        <w:t xml:space="preserve"> Roundtable on Islamic Social Finance</w:t>
      </w:r>
      <w:r>
        <w:rPr>
          <w:sz w:val="24"/>
          <w:szCs w:val="24"/>
        </w:rPr>
        <w:t xml:space="preserve">, </w:t>
      </w:r>
      <w:r w:rsidRPr="001467AC">
        <w:rPr>
          <w:sz w:val="24"/>
          <w:szCs w:val="24"/>
        </w:rPr>
        <w:t>thought</w:t>
      </w:r>
      <w:r>
        <w:rPr>
          <w:sz w:val="24"/>
          <w:szCs w:val="24"/>
        </w:rPr>
        <w:t xml:space="preserve"> </w:t>
      </w:r>
      <w:r w:rsidRPr="001467AC">
        <w:rPr>
          <w:sz w:val="24"/>
          <w:szCs w:val="24"/>
        </w:rPr>
        <w:t>leaders</w:t>
      </w:r>
      <w:r>
        <w:rPr>
          <w:sz w:val="24"/>
          <w:szCs w:val="24"/>
        </w:rPr>
        <w:t xml:space="preserve"> gathered to</w:t>
      </w:r>
      <w:r w:rsidRPr="0062667F">
        <w:rPr>
          <w:sz w:val="24"/>
          <w:szCs w:val="24"/>
        </w:rPr>
        <w:t xml:space="preserve"> discuss various ways to </w:t>
      </w:r>
      <w:r w:rsidR="0082680C">
        <w:rPr>
          <w:sz w:val="24"/>
          <w:szCs w:val="24"/>
        </w:rPr>
        <w:t>construct a</w:t>
      </w:r>
      <w:r w:rsidRPr="0062667F">
        <w:rPr>
          <w:sz w:val="24"/>
          <w:szCs w:val="24"/>
        </w:rPr>
        <w:t xml:space="preserve"> link between Islamic finance and humanitarian aid organization</w:t>
      </w:r>
      <w:r>
        <w:rPr>
          <w:sz w:val="24"/>
          <w:szCs w:val="24"/>
        </w:rPr>
        <w:t>s</w:t>
      </w:r>
      <w:r w:rsidRPr="0062667F">
        <w:rPr>
          <w:sz w:val="24"/>
          <w:szCs w:val="24"/>
        </w:rPr>
        <w:t xml:space="preserve">. </w:t>
      </w:r>
      <w:r>
        <w:rPr>
          <w:sz w:val="24"/>
          <w:szCs w:val="24"/>
        </w:rPr>
        <w:t>At</w:t>
      </w:r>
      <w:r w:rsidRPr="000F5770">
        <w:rPr>
          <w:sz w:val="24"/>
          <w:szCs w:val="24"/>
        </w:rPr>
        <w:t xml:space="preserve"> this summit</w:t>
      </w:r>
      <w:r>
        <w:rPr>
          <w:sz w:val="24"/>
          <w:szCs w:val="24"/>
        </w:rPr>
        <w:t>,</w:t>
      </w:r>
      <w:r w:rsidRPr="0062667F">
        <w:rPr>
          <w:sz w:val="24"/>
          <w:szCs w:val="24"/>
        </w:rPr>
        <w:t xml:space="preserve"> it </w:t>
      </w:r>
      <w:r w:rsidRPr="003E08F4">
        <w:rPr>
          <w:noProof/>
          <w:sz w:val="24"/>
          <w:szCs w:val="24"/>
        </w:rPr>
        <w:lastRenderedPageBreak/>
        <w:t>was recommended</w:t>
      </w:r>
      <w:r w:rsidRPr="0062667F">
        <w:rPr>
          <w:sz w:val="24"/>
          <w:szCs w:val="24"/>
        </w:rPr>
        <w:t xml:space="preserve"> that Islamic </w:t>
      </w:r>
      <w:r>
        <w:rPr>
          <w:sz w:val="24"/>
          <w:szCs w:val="24"/>
        </w:rPr>
        <w:t>s</w:t>
      </w:r>
      <w:r w:rsidRPr="0062667F">
        <w:rPr>
          <w:sz w:val="24"/>
          <w:szCs w:val="24"/>
        </w:rPr>
        <w:t xml:space="preserve">ocial </w:t>
      </w:r>
      <w:r w:rsidRPr="00441C93">
        <w:rPr>
          <w:noProof/>
          <w:sz w:val="24"/>
          <w:szCs w:val="24"/>
        </w:rPr>
        <w:t>finance</w:t>
      </w:r>
      <w:r w:rsidRPr="0062667F">
        <w:rPr>
          <w:sz w:val="24"/>
          <w:szCs w:val="24"/>
        </w:rPr>
        <w:t xml:space="preserve"> should work hand in hand with the conventional charity models of the Global Humanitarian Council and other similar organizations. </w:t>
      </w:r>
      <w:r>
        <w:rPr>
          <w:sz w:val="24"/>
          <w:szCs w:val="24"/>
        </w:rPr>
        <w:t>The i</w:t>
      </w:r>
      <w:r w:rsidRPr="0062667F">
        <w:rPr>
          <w:sz w:val="24"/>
          <w:szCs w:val="24"/>
        </w:rPr>
        <w:t xml:space="preserve">ssue is of forming templates and avenues developed on </w:t>
      </w:r>
      <w:r w:rsidRPr="003E08F4">
        <w:rPr>
          <w:noProof/>
          <w:sz w:val="24"/>
          <w:szCs w:val="24"/>
        </w:rPr>
        <w:t>common</w:t>
      </w:r>
      <w:r w:rsidRPr="0062667F">
        <w:rPr>
          <w:sz w:val="24"/>
          <w:szCs w:val="24"/>
        </w:rPr>
        <w:t xml:space="preserve"> interaction using the available predominantly activ</w:t>
      </w:r>
      <w:r>
        <w:rPr>
          <w:sz w:val="24"/>
          <w:szCs w:val="24"/>
        </w:rPr>
        <w:t xml:space="preserve">e </w:t>
      </w:r>
      <w:r w:rsidR="00336B9B">
        <w:rPr>
          <w:sz w:val="24"/>
          <w:szCs w:val="24"/>
        </w:rPr>
        <w:t>g</w:t>
      </w:r>
      <w:r>
        <w:rPr>
          <w:sz w:val="24"/>
          <w:szCs w:val="24"/>
        </w:rPr>
        <w:t xml:space="preserve">lobal Muslim and </w:t>
      </w:r>
      <w:r w:rsidR="00336B9B">
        <w:rPr>
          <w:sz w:val="24"/>
          <w:szCs w:val="24"/>
        </w:rPr>
        <w:t>n</w:t>
      </w:r>
      <w:r>
        <w:rPr>
          <w:sz w:val="24"/>
          <w:szCs w:val="24"/>
        </w:rPr>
        <w:t>on-Muslim b</w:t>
      </w:r>
      <w:r w:rsidRPr="0062667F">
        <w:rPr>
          <w:sz w:val="24"/>
          <w:szCs w:val="24"/>
        </w:rPr>
        <w:t>odies. Major charities</w:t>
      </w:r>
      <w:r>
        <w:rPr>
          <w:sz w:val="24"/>
          <w:szCs w:val="24"/>
        </w:rPr>
        <w:t xml:space="preserve">, </w:t>
      </w:r>
      <w:r w:rsidRPr="0062667F">
        <w:rPr>
          <w:sz w:val="24"/>
          <w:szCs w:val="24"/>
        </w:rPr>
        <w:t>both Islamic and non-Islamic</w:t>
      </w:r>
      <w:r>
        <w:rPr>
          <w:sz w:val="24"/>
          <w:szCs w:val="24"/>
        </w:rPr>
        <w:t xml:space="preserve"> organizations, can work together</w:t>
      </w:r>
      <w:r w:rsidRPr="0062667F">
        <w:rPr>
          <w:sz w:val="24"/>
          <w:szCs w:val="24"/>
        </w:rPr>
        <w:t xml:space="preserve">. </w:t>
      </w:r>
    </w:p>
    <w:p w14:paraId="1A94F768" w14:textId="1BE337CE" w:rsidR="008A70B6" w:rsidRDefault="008A70B6" w:rsidP="00EE14C0">
      <w:pPr>
        <w:shd w:val="clear" w:color="auto" w:fill="FFFFFF"/>
        <w:jc w:val="both"/>
        <w:rPr>
          <w:sz w:val="24"/>
          <w:szCs w:val="24"/>
        </w:rPr>
      </w:pPr>
      <w:r>
        <w:rPr>
          <w:sz w:val="24"/>
          <w:szCs w:val="24"/>
        </w:rPr>
        <w:tab/>
      </w:r>
      <w:r w:rsidRPr="0062667F">
        <w:rPr>
          <w:sz w:val="24"/>
          <w:szCs w:val="24"/>
        </w:rPr>
        <w:t xml:space="preserve">There are areas </w:t>
      </w:r>
      <w:r>
        <w:rPr>
          <w:sz w:val="24"/>
          <w:szCs w:val="24"/>
        </w:rPr>
        <w:t>which</w:t>
      </w:r>
      <w:r w:rsidRPr="0062667F">
        <w:rPr>
          <w:sz w:val="24"/>
          <w:szCs w:val="24"/>
        </w:rPr>
        <w:t xml:space="preserve"> complement and </w:t>
      </w:r>
      <w:r>
        <w:rPr>
          <w:sz w:val="24"/>
          <w:szCs w:val="24"/>
        </w:rPr>
        <w:t xml:space="preserve">some which </w:t>
      </w:r>
      <w:r w:rsidRPr="0062667F">
        <w:rPr>
          <w:sz w:val="24"/>
          <w:szCs w:val="24"/>
        </w:rPr>
        <w:t xml:space="preserve">diverge </w:t>
      </w:r>
      <w:r>
        <w:rPr>
          <w:sz w:val="24"/>
          <w:szCs w:val="24"/>
        </w:rPr>
        <w:t xml:space="preserve">as far as </w:t>
      </w:r>
      <w:r w:rsidRPr="0062667F">
        <w:rPr>
          <w:sz w:val="24"/>
          <w:szCs w:val="24"/>
        </w:rPr>
        <w:t xml:space="preserve">humanitarian action </w:t>
      </w:r>
      <w:r>
        <w:rPr>
          <w:sz w:val="24"/>
          <w:szCs w:val="24"/>
        </w:rPr>
        <w:t xml:space="preserve">and social welfare </w:t>
      </w:r>
      <w:r w:rsidR="00336B9B">
        <w:rPr>
          <w:sz w:val="24"/>
          <w:szCs w:val="24"/>
        </w:rPr>
        <w:t>are</w:t>
      </w:r>
      <w:r>
        <w:rPr>
          <w:sz w:val="24"/>
          <w:szCs w:val="24"/>
        </w:rPr>
        <w:t xml:space="preserve"> concerned. Caring for the underprivileged</w:t>
      </w:r>
      <w:proofErr w:type="gramStart"/>
      <w:r>
        <w:rPr>
          <w:sz w:val="24"/>
          <w:szCs w:val="24"/>
        </w:rPr>
        <w:t xml:space="preserve">, in </w:t>
      </w:r>
      <w:r w:rsidRPr="00441C93">
        <w:rPr>
          <w:noProof/>
          <w:sz w:val="24"/>
          <w:szCs w:val="24"/>
        </w:rPr>
        <w:t>particular</w:t>
      </w:r>
      <w:r>
        <w:rPr>
          <w:noProof/>
          <w:sz w:val="24"/>
          <w:szCs w:val="24"/>
        </w:rPr>
        <w:t>,</w:t>
      </w:r>
      <w:r w:rsidRPr="0062667F">
        <w:rPr>
          <w:sz w:val="24"/>
          <w:szCs w:val="24"/>
        </w:rPr>
        <w:t xml:space="preserve"> is</w:t>
      </w:r>
      <w:proofErr w:type="gramEnd"/>
      <w:r w:rsidRPr="0062667F">
        <w:rPr>
          <w:sz w:val="24"/>
          <w:szCs w:val="24"/>
        </w:rPr>
        <w:t xml:space="preserve"> part and parcel of Islam. One cannot differentiate </w:t>
      </w:r>
      <w:r>
        <w:rPr>
          <w:sz w:val="24"/>
          <w:szCs w:val="24"/>
        </w:rPr>
        <w:t>between</w:t>
      </w:r>
      <w:r w:rsidRPr="0062667F">
        <w:rPr>
          <w:sz w:val="24"/>
          <w:szCs w:val="24"/>
        </w:rPr>
        <w:t xml:space="preserve"> </w:t>
      </w:r>
      <w:r w:rsidR="00EE14C0">
        <w:rPr>
          <w:sz w:val="24"/>
          <w:szCs w:val="24"/>
        </w:rPr>
        <w:t xml:space="preserve">charity </w:t>
      </w:r>
      <w:r w:rsidRPr="0062667F">
        <w:rPr>
          <w:sz w:val="24"/>
          <w:szCs w:val="24"/>
        </w:rPr>
        <w:t>based on religion or nationality</w:t>
      </w:r>
      <w:r>
        <w:rPr>
          <w:sz w:val="24"/>
          <w:szCs w:val="24"/>
        </w:rPr>
        <w:t>,</w:t>
      </w:r>
      <w:r w:rsidRPr="0062667F">
        <w:rPr>
          <w:sz w:val="24"/>
          <w:szCs w:val="24"/>
        </w:rPr>
        <w:t xml:space="preserve"> etc. </w:t>
      </w:r>
      <w:r w:rsidRPr="009F42B6">
        <w:rPr>
          <w:sz w:val="24"/>
          <w:szCs w:val="24"/>
        </w:rPr>
        <w:t>It is something culturally adopted.</w:t>
      </w:r>
      <w:r w:rsidRPr="0062667F">
        <w:rPr>
          <w:sz w:val="24"/>
          <w:szCs w:val="24"/>
        </w:rPr>
        <w:t xml:space="preserve"> Also</w:t>
      </w:r>
      <w:r>
        <w:rPr>
          <w:sz w:val="24"/>
          <w:szCs w:val="24"/>
        </w:rPr>
        <w:t>,</w:t>
      </w:r>
      <w:r w:rsidRPr="0062667F">
        <w:rPr>
          <w:sz w:val="24"/>
          <w:szCs w:val="24"/>
        </w:rPr>
        <w:t xml:space="preserve"> during the time of Muslim dynasties</w:t>
      </w:r>
      <w:r>
        <w:rPr>
          <w:sz w:val="24"/>
          <w:szCs w:val="24"/>
        </w:rPr>
        <w:t xml:space="preserve">, especially during the </w:t>
      </w:r>
      <w:r w:rsidRPr="00441C93">
        <w:rPr>
          <w:sz w:val="24"/>
          <w:szCs w:val="24"/>
        </w:rPr>
        <w:t>Ott</w:t>
      </w:r>
      <w:r>
        <w:rPr>
          <w:sz w:val="24"/>
          <w:szCs w:val="24"/>
        </w:rPr>
        <w:t>oma</w:t>
      </w:r>
      <w:r w:rsidRPr="00441C93">
        <w:rPr>
          <w:sz w:val="24"/>
          <w:szCs w:val="24"/>
        </w:rPr>
        <w:t>n</w:t>
      </w:r>
      <w:r>
        <w:rPr>
          <w:sz w:val="24"/>
          <w:szCs w:val="24"/>
        </w:rPr>
        <w:t xml:space="preserve"> period,</w:t>
      </w:r>
      <w:r w:rsidRPr="0062667F">
        <w:rPr>
          <w:sz w:val="24"/>
          <w:szCs w:val="24"/>
        </w:rPr>
        <w:t xml:space="preserve"> there was an economic system where </w:t>
      </w:r>
      <w:r w:rsidRPr="00EE14C0">
        <w:rPr>
          <w:i/>
          <w:iCs/>
          <w:sz w:val="24"/>
          <w:szCs w:val="24"/>
        </w:rPr>
        <w:t>zakat</w:t>
      </w:r>
      <w:r w:rsidRPr="003E08F4">
        <w:rPr>
          <w:sz w:val="24"/>
          <w:szCs w:val="24"/>
        </w:rPr>
        <w:t xml:space="preserve"> and other charitable</w:t>
      </w:r>
      <w:r w:rsidRPr="003E08F4">
        <w:rPr>
          <w:noProof/>
          <w:sz w:val="24"/>
          <w:szCs w:val="24"/>
        </w:rPr>
        <w:t xml:space="preserve"> actions were </w:t>
      </w:r>
      <w:r>
        <w:rPr>
          <w:noProof/>
          <w:sz w:val="24"/>
          <w:szCs w:val="24"/>
        </w:rPr>
        <w:t>manag</w:t>
      </w:r>
      <w:r w:rsidRPr="003E08F4">
        <w:rPr>
          <w:noProof/>
          <w:sz w:val="24"/>
          <w:szCs w:val="24"/>
        </w:rPr>
        <w:t>ed by the government</w:t>
      </w:r>
      <w:r w:rsidRPr="0062667F">
        <w:rPr>
          <w:sz w:val="24"/>
          <w:szCs w:val="24"/>
        </w:rPr>
        <w:t xml:space="preserve">. </w:t>
      </w:r>
      <w:r>
        <w:rPr>
          <w:sz w:val="24"/>
          <w:szCs w:val="24"/>
        </w:rPr>
        <w:t>In the current landscape,</w:t>
      </w:r>
      <w:r w:rsidRPr="000F5770">
        <w:rPr>
          <w:sz w:val="24"/>
          <w:szCs w:val="24"/>
        </w:rPr>
        <w:t xml:space="preserve"> </w:t>
      </w:r>
      <w:r>
        <w:rPr>
          <w:sz w:val="24"/>
          <w:szCs w:val="24"/>
        </w:rPr>
        <w:t>so far there have been no concerted efforts to create synergies between such institutions.</w:t>
      </w:r>
      <w:r w:rsidRPr="000F5770" w:rsidDel="00B20DB4">
        <w:rPr>
          <w:sz w:val="24"/>
          <w:szCs w:val="24"/>
        </w:rPr>
        <w:t xml:space="preserve"> </w:t>
      </w:r>
    </w:p>
    <w:p w14:paraId="5FE4066E" w14:textId="740EDF4B" w:rsidR="008A70B6" w:rsidRPr="0062667F" w:rsidRDefault="008A70B6" w:rsidP="008A70B6">
      <w:pPr>
        <w:shd w:val="clear" w:color="auto" w:fill="FFFFFF"/>
        <w:jc w:val="both"/>
        <w:rPr>
          <w:sz w:val="24"/>
          <w:szCs w:val="24"/>
        </w:rPr>
      </w:pPr>
      <w:r>
        <w:rPr>
          <w:sz w:val="24"/>
          <w:szCs w:val="24"/>
        </w:rPr>
        <w:tab/>
      </w:r>
      <w:r w:rsidRPr="0062667F">
        <w:rPr>
          <w:sz w:val="24"/>
          <w:szCs w:val="24"/>
        </w:rPr>
        <w:t>A recent study</w:t>
      </w:r>
      <w:r>
        <w:rPr>
          <w:rStyle w:val="FootnoteReference"/>
          <w:sz w:val="24"/>
          <w:szCs w:val="24"/>
        </w:rPr>
        <w:footnoteReference w:id="2"/>
      </w:r>
      <w:r w:rsidRPr="0062667F">
        <w:rPr>
          <w:sz w:val="24"/>
          <w:szCs w:val="24"/>
        </w:rPr>
        <w:t xml:space="preserve"> </w:t>
      </w:r>
      <w:r>
        <w:rPr>
          <w:sz w:val="24"/>
          <w:szCs w:val="24"/>
        </w:rPr>
        <w:t>highlights for</w:t>
      </w:r>
      <w:r w:rsidRPr="0062667F">
        <w:rPr>
          <w:sz w:val="24"/>
          <w:szCs w:val="24"/>
        </w:rPr>
        <w:t xml:space="preserve"> stakeholders in Islamic banking</w:t>
      </w:r>
      <w:r>
        <w:rPr>
          <w:sz w:val="24"/>
          <w:szCs w:val="24"/>
        </w:rPr>
        <w:t xml:space="preserve"> </w:t>
      </w:r>
      <w:r w:rsidRPr="0062667F">
        <w:rPr>
          <w:sz w:val="24"/>
          <w:szCs w:val="24"/>
        </w:rPr>
        <w:t xml:space="preserve">the need to move towards responding to the socioeconomic needs of Muslim communities. </w:t>
      </w:r>
      <w:r>
        <w:rPr>
          <w:sz w:val="24"/>
          <w:szCs w:val="24"/>
        </w:rPr>
        <w:t>C</w:t>
      </w:r>
      <w:r w:rsidRPr="0062667F">
        <w:rPr>
          <w:sz w:val="24"/>
          <w:szCs w:val="24"/>
        </w:rPr>
        <w:t xml:space="preserve">ontemporary Islamic finance is seen by many as operating in </w:t>
      </w:r>
      <w:r>
        <w:rPr>
          <w:sz w:val="24"/>
          <w:szCs w:val="24"/>
        </w:rPr>
        <w:t>“</w:t>
      </w:r>
      <w:r w:rsidRPr="0062667F">
        <w:rPr>
          <w:sz w:val="24"/>
          <w:szCs w:val="24"/>
        </w:rPr>
        <w:t>push</w:t>
      </w:r>
      <w:r>
        <w:rPr>
          <w:sz w:val="24"/>
          <w:szCs w:val="24"/>
        </w:rPr>
        <w:t>”</w:t>
      </w:r>
      <w:r w:rsidRPr="0062667F">
        <w:rPr>
          <w:sz w:val="24"/>
          <w:szCs w:val="24"/>
        </w:rPr>
        <w:t xml:space="preserve"> mode, with players </w:t>
      </w:r>
      <w:r>
        <w:rPr>
          <w:noProof/>
          <w:sz w:val="24"/>
          <w:szCs w:val="24"/>
        </w:rPr>
        <w:t>sell</w:t>
      </w:r>
      <w:r w:rsidRPr="00441C93">
        <w:rPr>
          <w:noProof/>
          <w:sz w:val="24"/>
          <w:szCs w:val="24"/>
        </w:rPr>
        <w:t>ing</w:t>
      </w:r>
      <w:r w:rsidRPr="0062667F">
        <w:rPr>
          <w:sz w:val="24"/>
          <w:szCs w:val="24"/>
        </w:rPr>
        <w:t xml:space="preserve"> their version of products in the market, rather than working in a </w:t>
      </w:r>
      <w:r>
        <w:rPr>
          <w:sz w:val="24"/>
          <w:szCs w:val="24"/>
        </w:rPr>
        <w:t>“</w:t>
      </w:r>
      <w:r w:rsidRPr="0062667F">
        <w:rPr>
          <w:sz w:val="24"/>
          <w:szCs w:val="24"/>
        </w:rPr>
        <w:t>pull</w:t>
      </w:r>
      <w:r>
        <w:rPr>
          <w:sz w:val="24"/>
          <w:szCs w:val="24"/>
        </w:rPr>
        <w:t>”</w:t>
      </w:r>
      <w:r w:rsidRPr="0062667F">
        <w:rPr>
          <w:sz w:val="24"/>
          <w:szCs w:val="24"/>
        </w:rPr>
        <w:t xml:space="preserve"> mode, where society</w:t>
      </w:r>
      <w:r w:rsidR="00336B9B">
        <w:rPr>
          <w:sz w:val="24"/>
          <w:szCs w:val="24"/>
        </w:rPr>
        <w:t>’</w:t>
      </w:r>
      <w:r w:rsidRPr="0062667F">
        <w:rPr>
          <w:sz w:val="24"/>
          <w:szCs w:val="24"/>
        </w:rPr>
        <w:t>s requirements drive industry evolution. Different models</w:t>
      </w:r>
      <w:r>
        <w:rPr>
          <w:sz w:val="24"/>
          <w:szCs w:val="24"/>
        </w:rPr>
        <w:t>,</w:t>
      </w:r>
      <w:r w:rsidRPr="0062667F">
        <w:rPr>
          <w:sz w:val="24"/>
          <w:szCs w:val="24"/>
        </w:rPr>
        <w:t xml:space="preserve"> including microfinance, crowdfunding, blended finance, </w:t>
      </w:r>
      <w:r>
        <w:rPr>
          <w:sz w:val="24"/>
          <w:szCs w:val="24"/>
        </w:rPr>
        <w:t>mutual funds and</w:t>
      </w:r>
      <w:r w:rsidRPr="0062667F">
        <w:rPr>
          <w:sz w:val="24"/>
          <w:szCs w:val="24"/>
        </w:rPr>
        <w:t xml:space="preserve"> </w:t>
      </w:r>
      <w:r w:rsidRPr="0062667F">
        <w:rPr>
          <w:i/>
          <w:iCs/>
          <w:sz w:val="24"/>
          <w:szCs w:val="24"/>
        </w:rPr>
        <w:t>takaful</w:t>
      </w:r>
      <w:r w:rsidRPr="0062667F">
        <w:rPr>
          <w:sz w:val="24"/>
          <w:szCs w:val="24"/>
        </w:rPr>
        <w:t xml:space="preserve"> </w:t>
      </w:r>
      <w:r>
        <w:rPr>
          <w:sz w:val="24"/>
          <w:szCs w:val="24"/>
        </w:rPr>
        <w:t xml:space="preserve">etc. </w:t>
      </w:r>
      <w:r w:rsidRPr="0062667F">
        <w:rPr>
          <w:sz w:val="24"/>
          <w:szCs w:val="24"/>
        </w:rPr>
        <w:t>are reviewed in this light, identifying business models more suited to social needs</w:t>
      </w:r>
      <w:r>
        <w:rPr>
          <w:sz w:val="24"/>
          <w:szCs w:val="24"/>
        </w:rPr>
        <w:t>.</w:t>
      </w:r>
    </w:p>
    <w:p w14:paraId="49D785E6" w14:textId="77777777" w:rsidR="008A70B6" w:rsidRPr="0062667F" w:rsidRDefault="008A70B6" w:rsidP="008A70B6">
      <w:pPr>
        <w:shd w:val="clear" w:color="auto" w:fill="FFFFFF"/>
        <w:jc w:val="both"/>
        <w:rPr>
          <w:sz w:val="24"/>
          <w:szCs w:val="24"/>
        </w:rPr>
      </w:pPr>
      <w:r>
        <w:rPr>
          <w:sz w:val="24"/>
          <w:szCs w:val="24"/>
        </w:rPr>
        <w:tab/>
      </w:r>
      <w:r w:rsidRPr="0062667F">
        <w:rPr>
          <w:sz w:val="24"/>
          <w:szCs w:val="24"/>
        </w:rPr>
        <w:t xml:space="preserve">In the face of large-scale poverty in some regions, the role of Islamic social finance assumes </w:t>
      </w:r>
      <w:r w:rsidRPr="003E08F4">
        <w:rPr>
          <w:noProof/>
          <w:sz w:val="24"/>
          <w:szCs w:val="24"/>
        </w:rPr>
        <w:t>great significance</w:t>
      </w:r>
      <w:r w:rsidRPr="0062667F">
        <w:rPr>
          <w:sz w:val="24"/>
          <w:szCs w:val="24"/>
        </w:rPr>
        <w:t xml:space="preserve">. Given that the primary objective of Islamic social finance </w:t>
      </w:r>
      <w:r>
        <w:rPr>
          <w:sz w:val="24"/>
          <w:szCs w:val="24"/>
        </w:rPr>
        <w:t>—</w:t>
      </w:r>
      <w:r w:rsidRPr="0062667F">
        <w:rPr>
          <w:sz w:val="24"/>
          <w:szCs w:val="24"/>
        </w:rPr>
        <w:t xml:space="preserve"> </w:t>
      </w:r>
      <w:r w:rsidRPr="0062667F">
        <w:rPr>
          <w:i/>
          <w:iCs/>
          <w:sz w:val="24"/>
          <w:szCs w:val="24"/>
        </w:rPr>
        <w:t>zakat</w:t>
      </w:r>
      <w:r w:rsidRPr="0062667F">
        <w:rPr>
          <w:sz w:val="24"/>
          <w:szCs w:val="24"/>
        </w:rPr>
        <w:t xml:space="preserve">, </w:t>
      </w:r>
      <w:proofErr w:type="spellStart"/>
      <w:r w:rsidRPr="0062667F">
        <w:rPr>
          <w:i/>
          <w:iCs/>
          <w:sz w:val="24"/>
          <w:szCs w:val="24"/>
        </w:rPr>
        <w:t>awqaf</w:t>
      </w:r>
      <w:proofErr w:type="spellEnd"/>
      <w:r w:rsidRPr="0062667F">
        <w:rPr>
          <w:sz w:val="24"/>
          <w:szCs w:val="24"/>
        </w:rPr>
        <w:t xml:space="preserve">, cooperative and not-for-profit microfinance </w:t>
      </w:r>
      <w:r>
        <w:rPr>
          <w:sz w:val="24"/>
          <w:szCs w:val="24"/>
        </w:rPr>
        <w:t>—</w:t>
      </w:r>
      <w:r w:rsidRPr="0062667F">
        <w:rPr>
          <w:sz w:val="24"/>
          <w:szCs w:val="24"/>
        </w:rPr>
        <w:t xml:space="preserve"> is to meet the needs of the poor and to make a dent on their ever-rising levels of poverty, it is important to estimate scientifically to what extent Islamic </w:t>
      </w:r>
      <w:r w:rsidRPr="003E08F4">
        <w:rPr>
          <w:noProof/>
          <w:sz w:val="24"/>
          <w:szCs w:val="24"/>
        </w:rPr>
        <w:t>social</w:t>
      </w:r>
      <w:r w:rsidRPr="0062667F">
        <w:rPr>
          <w:sz w:val="24"/>
          <w:szCs w:val="24"/>
        </w:rPr>
        <w:t xml:space="preserve"> funds may meet the resource requirements for poverty alleviation. We proceed first by </w:t>
      </w:r>
      <w:r>
        <w:rPr>
          <w:noProof/>
          <w:sz w:val="24"/>
          <w:szCs w:val="24"/>
        </w:rPr>
        <w:t>calculating</w:t>
      </w:r>
      <w:r w:rsidRPr="0062667F">
        <w:rPr>
          <w:sz w:val="24"/>
          <w:szCs w:val="24"/>
        </w:rPr>
        <w:t xml:space="preserve"> the </w:t>
      </w:r>
      <w:r w:rsidRPr="00441C93">
        <w:rPr>
          <w:noProof/>
          <w:sz w:val="24"/>
          <w:szCs w:val="24"/>
        </w:rPr>
        <w:t>resource</w:t>
      </w:r>
      <w:r w:rsidRPr="0062667F">
        <w:rPr>
          <w:sz w:val="24"/>
          <w:szCs w:val="24"/>
        </w:rPr>
        <w:t xml:space="preserve"> gap for poverty </w:t>
      </w:r>
      <w:r>
        <w:rPr>
          <w:noProof/>
          <w:sz w:val="24"/>
          <w:szCs w:val="24"/>
        </w:rPr>
        <w:t>reduc</w:t>
      </w:r>
      <w:r w:rsidRPr="00441C93">
        <w:rPr>
          <w:noProof/>
          <w:sz w:val="24"/>
          <w:szCs w:val="24"/>
        </w:rPr>
        <w:t>tion</w:t>
      </w:r>
      <w:r w:rsidRPr="0062667F">
        <w:rPr>
          <w:sz w:val="24"/>
          <w:szCs w:val="24"/>
        </w:rPr>
        <w:t xml:space="preserve"> and then measure the potential Islamic social </w:t>
      </w:r>
      <w:r w:rsidRPr="003E08F4">
        <w:rPr>
          <w:noProof/>
          <w:sz w:val="24"/>
          <w:szCs w:val="24"/>
        </w:rPr>
        <w:t>funds</w:t>
      </w:r>
      <w:r w:rsidRPr="0062667F">
        <w:rPr>
          <w:sz w:val="24"/>
          <w:szCs w:val="24"/>
        </w:rPr>
        <w:t xml:space="preserve"> that could be tapped to meet </w:t>
      </w:r>
      <w:r>
        <w:rPr>
          <w:sz w:val="24"/>
          <w:szCs w:val="24"/>
        </w:rPr>
        <w:t>this</w:t>
      </w:r>
      <w:r w:rsidRPr="0062667F">
        <w:rPr>
          <w:sz w:val="24"/>
          <w:szCs w:val="24"/>
        </w:rPr>
        <w:t xml:space="preserve"> gap.</w:t>
      </w:r>
    </w:p>
    <w:p w14:paraId="6C389D85" w14:textId="59BA24AA" w:rsidR="008A70B6" w:rsidRPr="0062667F" w:rsidRDefault="008A70B6" w:rsidP="008A70B6">
      <w:pPr>
        <w:shd w:val="clear" w:color="auto" w:fill="FFFFFF"/>
        <w:jc w:val="both"/>
        <w:rPr>
          <w:sz w:val="24"/>
          <w:szCs w:val="24"/>
        </w:rPr>
      </w:pPr>
      <w:r>
        <w:rPr>
          <w:sz w:val="24"/>
          <w:szCs w:val="24"/>
        </w:rPr>
        <w:tab/>
      </w:r>
      <w:r w:rsidRPr="0062667F">
        <w:rPr>
          <w:sz w:val="24"/>
          <w:szCs w:val="24"/>
        </w:rPr>
        <w:t xml:space="preserve">The global impact of Islamic </w:t>
      </w:r>
      <w:r>
        <w:rPr>
          <w:sz w:val="24"/>
          <w:szCs w:val="24"/>
        </w:rPr>
        <w:t>s</w:t>
      </w:r>
      <w:r w:rsidRPr="0062667F">
        <w:rPr>
          <w:sz w:val="24"/>
          <w:szCs w:val="24"/>
        </w:rPr>
        <w:t xml:space="preserve">ocial </w:t>
      </w:r>
      <w:r w:rsidRPr="00441C93">
        <w:rPr>
          <w:noProof/>
          <w:sz w:val="24"/>
          <w:szCs w:val="24"/>
        </w:rPr>
        <w:t>finance</w:t>
      </w:r>
      <w:r w:rsidRPr="0062667F">
        <w:rPr>
          <w:sz w:val="24"/>
          <w:szCs w:val="24"/>
        </w:rPr>
        <w:t xml:space="preserve"> can be tremendous simply because </w:t>
      </w:r>
      <w:r>
        <w:rPr>
          <w:sz w:val="24"/>
          <w:szCs w:val="24"/>
        </w:rPr>
        <w:t>it is able to</w:t>
      </w:r>
      <w:r w:rsidRPr="0062667F">
        <w:rPr>
          <w:sz w:val="24"/>
          <w:szCs w:val="24"/>
        </w:rPr>
        <w:t xml:space="preserve"> penetrat</w:t>
      </w:r>
      <w:r>
        <w:rPr>
          <w:sz w:val="24"/>
          <w:szCs w:val="24"/>
        </w:rPr>
        <w:t>e</w:t>
      </w:r>
      <w:r w:rsidRPr="0062667F">
        <w:rPr>
          <w:sz w:val="24"/>
          <w:szCs w:val="24"/>
        </w:rPr>
        <w:t xml:space="preserve"> all levels of economic structures. Combined with the powerful tool of </w:t>
      </w:r>
      <w:r w:rsidRPr="00C160E7">
        <w:rPr>
          <w:i/>
          <w:iCs/>
          <w:sz w:val="24"/>
          <w:szCs w:val="24"/>
        </w:rPr>
        <w:t>zakat</w:t>
      </w:r>
      <w:r w:rsidRPr="0062667F">
        <w:rPr>
          <w:sz w:val="24"/>
          <w:szCs w:val="24"/>
        </w:rPr>
        <w:t xml:space="preserve">, </w:t>
      </w:r>
      <w:proofErr w:type="spellStart"/>
      <w:r w:rsidRPr="00C160E7">
        <w:rPr>
          <w:i/>
          <w:iCs/>
          <w:sz w:val="24"/>
          <w:szCs w:val="24"/>
        </w:rPr>
        <w:t>awqaf</w:t>
      </w:r>
      <w:proofErr w:type="spellEnd"/>
      <w:r w:rsidRPr="0062667F">
        <w:rPr>
          <w:sz w:val="24"/>
          <w:szCs w:val="24"/>
        </w:rPr>
        <w:t>, cooperative and not-for-profit microfinance</w:t>
      </w:r>
      <w:r>
        <w:rPr>
          <w:sz w:val="24"/>
          <w:szCs w:val="24"/>
        </w:rPr>
        <w:t>,</w:t>
      </w:r>
      <w:r w:rsidRPr="0062667F">
        <w:rPr>
          <w:sz w:val="24"/>
          <w:szCs w:val="24"/>
        </w:rPr>
        <w:t xml:space="preserve"> crowdfunding can be implemented </w:t>
      </w:r>
      <w:r w:rsidRPr="00441C93">
        <w:rPr>
          <w:noProof/>
          <w:sz w:val="24"/>
          <w:szCs w:val="24"/>
        </w:rPr>
        <w:t>as a</w:t>
      </w:r>
      <w:r>
        <w:rPr>
          <w:noProof/>
          <w:sz w:val="24"/>
          <w:szCs w:val="24"/>
        </w:rPr>
        <w:t>n instrument of</w:t>
      </w:r>
      <w:r>
        <w:rPr>
          <w:sz w:val="24"/>
          <w:szCs w:val="24"/>
        </w:rPr>
        <w:t xml:space="preserve"> social welfare and community development.</w:t>
      </w:r>
      <w:r w:rsidRPr="0062667F">
        <w:rPr>
          <w:sz w:val="24"/>
          <w:szCs w:val="24"/>
        </w:rPr>
        <w:t xml:space="preserve"> </w:t>
      </w:r>
      <w:r w:rsidRPr="000F5770">
        <w:rPr>
          <w:sz w:val="24"/>
          <w:szCs w:val="24"/>
        </w:rPr>
        <w:t xml:space="preserve">Crowdfunding </w:t>
      </w:r>
      <w:r>
        <w:rPr>
          <w:sz w:val="24"/>
          <w:szCs w:val="24"/>
        </w:rPr>
        <w:t xml:space="preserve">based </w:t>
      </w:r>
      <w:r w:rsidRPr="000F5770">
        <w:rPr>
          <w:sz w:val="24"/>
          <w:szCs w:val="24"/>
        </w:rPr>
        <w:t xml:space="preserve">on the principles of </w:t>
      </w:r>
      <w:r w:rsidR="00DB43A1" w:rsidRPr="00C160E7">
        <w:rPr>
          <w:i/>
          <w:iCs/>
          <w:noProof/>
          <w:sz w:val="24"/>
          <w:szCs w:val="24"/>
        </w:rPr>
        <w:t>Shari‘ah</w:t>
      </w:r>
      <w:r w:rsidR="00DB43A1">
        <w:rPr>
          <w:sz w:val="24"/>
          <w:szCs w:val="24"/>
        </w:rPr>
        <w:t xml:space="preserve"> </w:t>
      </w:r>
      <w:r w:rsidRPr="000F5770">
        <w:rPr>
          <w:sz w:val="24"/>
          <w:szCs w:val="24"/>
        </w:rPr>
        <w:t xml:space="preserve">and </w:t>
      </w:r>
      <w:r w:rsidRPr="00441C93">
        <w:rPr>
          <w:noProof/>
          <w:sz w:val="24"/>
          <w:szCs w:val="24"/>
        </w:rPr>
        <w:t>humanity</w:t>
      </w:r>
      <w:r w:rsidRPr="0062667F">
        <w:rPr>
          <w:sz w:val="24"/>
          <w:szCs w:val="24"/>
        </w:rPr>
        <w:t xml:space="preserve"> has the potential to penetrate </w:t>
      </w:r>
      <w:r>
        <w:rPr>
          <w:sz w:val="24"/>
          <w:szCs w:val="24"/>
        </w:rPr>
        <w:t xml:space="preserve">segments at </w:t>
      </w:r>
      <w:r w:rsidRPr="0062667F">
        <w:rPr>
          <w:sz w:val="24"/>
          <w:szCs w:val="24"/>
        </w:rPr>
        <w:t>all level</w:t>
      </w:r>
      <w:r>
        <w:rPr>
          <w:sz w:val="24"/>
          <w:szCs w:val="24"/>
        </w:rPr>
        <w:t>s</w:t>
      </w:r>
      <w:r w:rsidRPr="0062667F">
        <w:rPr>
          <w:sz w:val="24"/>
          <w:szCs w:val="24"/>
        </w:rPr>
        <w:t xml:space="preserve"> of </w:t>
      </w:r>
      <w:r>
        <w:rPr>
          <w:sz w:val="24"/>
          <w:szCs w:val="24"/>
        </w:rPr>
        <w:t>e</w:t>
      </w:r>
      <w:r w:rsidRPr="0062667F">
        <w:rPr>
          <w:sz w:val="24"/>
          <w:szCs w:val="24"/>
        </w:rPr>
        <w:t xml:space="preserve">conomic </w:t>
      </w:r>
      <w:r>
        <w:rPr>
          <w:sz w:val="24"/>
          <w:szCs w:val="24"/>
        </w:rPr>
        <w:t xml:space="preserve">activity, </w:t>
      </w:r>
      <w:r w:rsidRPr="0062667F">
        <w:rPr>
          <w:sz w:val="24"/>
          <w:szCs w:val="24"/>
        </w:rPr>
        <w:t xml:space="preserve">provided it is administered and supported </w:t>
      </w:r>
      <w:r>
        <w:rPr>
          <w:noProof/>
          <w:sz w:val="24"/>
          <w:szCs w:val="24"/>
        </w:rPr>
        <w:t>by</w:t>
      </w:r>
      <w:r w:rsidRPr="0062667F">
        <w:rPr>
          <w:sz w:val="24"/>
          <w:szCs w:val="24"/>
        </w:rPr>
        <w:t xml:space="preserve"> all classes of people </w:t>
      </w:r>
      <w:r>
        <w:rPr>
          <w:sz w:val="24"/>
          <w:szCs w:val="24"/>
        </w:rPr>
        <w:t xml:space="preserve">and </w:t>
      </w:r>
      <w:r w:rsidRPr="0062667F">
        <w:rPr>
          <w:sz w:val="24"/>
          <w:szCs w:val="24"/>
        </w:rPr>
        <w:t xml:space="preserve">by both the sectors of Islamic </w:t>
      </w:r>
      <w:r>
        <w:rPr>
          <w:sz w:val="24"/>
          <w:szCs w:val="24"/>
        </w:rPr>
        <w:t>f</w:t>
      </w:r>
      <w:r w:rsidRPr="0062667F">
        <w:rPr>
          <w:sz w:val="24"/>
          <w:szCs w:val="24"/>
        </w:rPr>
        <w:t>inance.</w:t>
      </w:r>
    </w:p>
    <w:p w14:paraId="52FFF6C5" w14:textId="551D7A54" w:rsidR="008A70B6" w:rsidRPr="0062667F" w:rsidRDefault="008A70B6" w:rsidP="008A70B6">
      <w:pPr>
        <w:shd w:val="clear" w:color="auto" w:fill="FFFFFF"/>
        <w:jc w:val="both"/>
        <w:rPr>
          <w:sz w:val="24"/>
          <w:szCs w:val="24"/>
        </w:rPr>
      </w:pPr>
      <w:r>
        <w:rPr>
          <w:sz w:val="24"/>
          <w:szCs w:val="24"/>
        </w:rPr>
        <w:tab/>
      </w:r>
      <w:r w:rsidRPr="0062667F">
        <w:rPr>
          <w:sz w:val="24"/>
          <w:szCs w:val="24"/>
        </w:rPr>
        <w:t>The 10th International Conference on Islamic Economics and Finance</w:t>
      </w:r>
      <w:r>
        <w:rPr>
          <w:sz w:val="24"/>
          <w:szCs w:val="24"/>
        </w:rPr>
        <w:t>,</w:t>
      </w:r>
      <w:r w:rsidRPr="0062667F">
        <w:rPr>
          <w:sz w:val="24"/>
          <w:szCs w:val="24"/>
        </w:rPr>
        <w:t xml:space="preserve"> held in March 2015</w:t>
      </w:r>
      <w:r>
        <w:rPr>
          <w:sz w:val="24"/>
          <w:szCs w:val="24"/>
        </w:rPr>
        <w:t xml:space="preserve"> in Doha</w:t>
      </w:r>
      <w:r w:rsidR="00336B9B">
        <w:rPr>
          <w:sz w:val="24"/>
          <w:szCs w:val="24"/>
        </w:rPr>
        <w:t xml:space="preserve">, </w:t>
      </w:r>
      <w:r>
        <w:rPr>
          <w:sz w:val="24"/>
          <w:szCs w:val="24"/>
        </w:rPr>
        <w:t>Qatar,</w:t>
      </w:r>
      <w:r w:rsidRPr="0062667F">
        <w:rPr>
          <w:sz w:val="24"/>
          <w:szCs w:val="24"/>
        </w:rPr>
        <w:t xml:space="preserve"> br</w:t>
      </w:r>
      <w:r>
        <w:rPr>
          <w:sz w:val="24"/>
          <w:szCs w:val="24"/>
        </w:rPr>
        <w:t>ought</w:t>
      </w:r>
      <w:r w:rsidRPr="0062667F">
        <w:rPr>
          <w:sz w:val="24"/>
          <w:szCs w:val="24"/>
        </w:rPr>
        <w:t xml:space="preserve"> together </w:t>
      </w:r>
      <w:r w:rsidRPr="00441C93">
        <w:rPr>
          <w:noProof/>
          <w:sz w:val="24"/>
          <w:szCs w:val="24"/>
        </w:rPr>
        <w:t>a</w:t>
      </w:r>
      <w:r>
        <w:rPr>
          <w:noProof/>
          <w:sz w:val="24"/>
          <w:szCs w:val="24"/>
        </w:rPr>
        <w:t xml:space="preserve"> substantial</w:t>
      </w:r>
      <w:r w:rsidRPr="0062667F">
        <w:rPr>
          <w:sz w:val="24"/>
          <w:szCs w:val="24"/>
        </w:rPr>
        <w:t xml:space="preserve"> body of literature on various aspects of its </w:t>
      </w:r>
      <w:r>
        <w:rPr>
          <w:noProof/>
          <w:sz w:val="24"/>
          <w:szCs w:val="24"/>
        </w:rPr>
        <w:t>central</w:t>
      </w:r>
      <w:r w:rsidRPr="0062667F">
        <w:rPr>
          <w:sz w:val="24"/>
          <w:szCs w:val="24"/>
        </w:rPr>
        <w:t xml:space="preserve"> theme, </w:t>
      </w:r>
      <w:r>
        <w:rPr>
          <w:sz w:val="24"/>
          <w:szCs w:val="24"/>
        </w:rPr>
        <w:t>i</w:t>
      </w:r>
      <w:r w:rsidRPr="0062667F">
        <w:rPr>
          <w:sz w:val="24"/>
          <w:szCs w:val="24"/>
        </w:rPr>
        <w:t xml:space="preserve">nstitutional </w:t>
      </w:r>
      <w:r>
        <w:rPr>
          <w:sz w:val="24"/>
          <w:szCs w:val="24"/>
        </w:rPr>
        <w:t>a</w:t>
      </w:r>
      <w:r w:rsidRPr="0062667F">
        <w:rPr>
          <w:sz w:val="24"/>
          <w:szCs w:val="24"/>
        </w:rPr>
        <w:t xml:space="preserve">spects of </w:t>
      </w:r>
      <w:r>
        <w:rPr>
          <w:sz w:val="24"/>
          <w:szCs w:val="24"/>
        </w:rPr>
        <w:t>e</w:t>
      </w:r>
      <w:r w:rsidRPr="0062667F">
        <w:rPr>
          <w:sz w:val="24"/>
          <w:szCs w:val="24"/>
        </w:rPr>
        <w:t xml:space="preserve">conomic, </w:t>
      </w:r>
      <w:r>
        <w:rPr>
          <w:sz w:val="24"/>
          <w:szCs w:val="24"/>
        </w:rPr>
        <w:t>m</w:t>
      </w:r>
      <w:r w:rsidRPr="0062667F">
        <w:rPr>
          <w:sz w:val="24"/>
          <w:szCs w:val="24"/>
        </w:rPr>
        <w:t xml:space="preserve">onetary and </w:t>
      </w:r>
      <w:r>
        <w:rPr>
          <w:sz w:val="24"/>
          <w:szCs w:val="24"/>
        </w:rPr>
        <w:t>f</w:t>
      </w:r>
      <w:r w:rsidRPr="0062667F">
        <w:rPr>
          <w:sz w:val="24"/>
          <w:szCs w:val="24"/>
        </w:rPr>
        <w:t xml:space="preserve">inancial </w:t>
      </w:r>
      <w:r>
        <w:rPr>
          <w:sz w:val="24"/>
          <w:szCs w:val="24"/>
        </w:rPr>
        <w:t>r</w:t>
      </w:r>
      <w:r w:rsidRPr="0062667F">
        <w:rPr>
          <w:sz w:val="24"/>
          <w:szCs w:val="24"/>
        </w:rPr>
        <w:t>eforms. A total of over 720 papers were submitted</w:t>
      </w:r>
      <w:r>
        <w:rPr>
          <w:sz w:val="24"/>
          <w:szCs w:val="24"/>
        </w:rPr>
        <w:t>.</w:t>
      </w:r>
      <w:r w:rsidRPr="0062667F">
        <w:rPr>
          <w:sz w:val="24"/>
          <w:szCs w:val="24"/>
        </w:rPr>
        <w:t xml:space="preserve"> </w:t>
      </w:r>
      <w:r>
        <w:rPr>
          <w:sz w:val="24"/>
          <w:szCs w:val="24"/>
        </w:rPr>
        <w:t xml:space="preserve">After a </w:t>
      </w:r>
      <w:r w:rsidRPr="0062667F">
        <w:rPr>
          <w:sz w:val="24"/>
          <w:szCs w:val="24"/>
        </w:rPr>
        <w:t xml:space="preserve">double-blind peer review, 132 papers </w:t>
      </w:r>
      <w:r w:rsidRPr="003E08F4">
        <w:rPr>
          <w:noProof/>
          <w:sz w:val="24"/>
          <w:szCs w:val="24"/>
        </w:rPr>
        <w:t>were selected</w:t>
      </w:r>
      <w:r w:rsidRPr="0062667F">
        <w:rPr>
          <w:sz w:val="24"/>
          <w:szCs w:val="24"/>
        </w:rPr>
        <w:t xml:space="preserve"> </w:t>
      </w:r>
      <w:r>
        <w:rPr>
          <w:sz w:val="24"/>
          <w:szCs w:val="24"/>
        </w:rPr>
        <w:t xml:space="preserve">for </w:t>
      </w:r>
      <w:r w:rsidRPr="0062667F">
        <w:rPr>
          <w:sz w:val="24"/>
          <w:szCs w:val="24"/>
        </w:rPr>
        <w:t>present</w:t>
      </w:r>
      <w:r>
        <w:rPr>
          <w:sz w:val="24"/>
          <w:szCs w:val="24"/>
        </w:rPr>
        <w:t>ation</w:t>
      </w:r>
      <w:r w:rsidRPr="0062667F">
        <w:rPr>
          <w:sz w:val="24"/>
          <w:szCs w:val="24"/>
        </w:rPr>
        <w:t xml:space="preserve">. </w:t>
      </w:r>
      <w:r>
        <w:rPr>
          <w:sz w:val="24"/>
          <w:szCs w:val="24"/>
        </w:rPr>
        <w:t>O</w:t>
      </w:r>
      <w:r w:rsidRPr="0062667F">
        <w:rPr>
          <w:sz w:val="24"/>
          <w:szCs w:val="24"/>
        </w:rPr>
        <w:t xml:space="preserve">f </w:t>
      </w:r>
      <w:r>
        <w:rPr>
          <w:sz w:val="24"/>
          <w:szCs w:val="24"/>
        </w:rPr>
        <w:t>these</w:t>
      </w:r>
      <w:r w:rsidRPr="0062667F">
        <w:rPr>
          <w:sz w:val="24"/>
          <w:szCs w:val="24"/>
        </w:rPr>
        <w:t xml:space="preserve">, 87 papers </w:t>
      </w:r>
      <w:r w:rsidRPr="003E08F4">
        <w:rPr>
          <w:noProof/>
          <w:sz w:val="24"/>
          <w:szCs w:val="24"/>
        </w:rPr>
        <w:t>were selected</w:t>
      </w:r>
      <w:r w:rsidRPr="0062667F">
        <w:rPr>
          <w:sz w:val="24"/>
          <w:szCs w:val="24"/>
        </w:rPr>
        <w:t xml:space="preserve"> </w:t>
      </w:r>
      <w:r>
        <w:rPr>
          <w:sz w:val="24"/>
          <w:szCs w:val="24"/>
        </w:rPr>
        <w:t xml:space="preserve">for publication in </w:t>
      </w:r>
      <w:r w:rsidRPr="0062667F">
        <w:rPr>
          <w:sz w:val="24"/>
          <w:szCs w:val="24"/>
        </w:rPr>
        <w:t xml:space="preserve">four </w:t>
      </w:r>
      <w:r>
        <w:rPr>
          <w:sz w:val="24"/>
          <w:szCs w:val="24"/>
        </w:rPr>
        <w:t xml:space="preserve">different </w:t>
      </w:r>
      <w:r w:rsidRPr="0062667F">
        <w:rPr>
          <w:sz w:val="24"/>
          <w:szCs w:val="24"/>
        </w:rPr>
        <w:t xml:space="preserve">volumes. </w:t>
      </w:r>
    </w:p>
    <w:p w14:paraId="40AABC5B" w14:textId="02B6C3DC" w:rsidR="008A70B6" w:rsidRDefault="008A70B6" w:rsidP="008A70B6">
      <w:pPr>
        <w:shd w:val="clear" w:color="auto" w:fill="FFFFFF"/>
        <w:jc w:val="both"/>
        <w:rPr>
          <w:sz w:val="24"/>
          <w:szCs w:val="24"/>
        </w:rPr>
      </w:pPr>
      <w:r>
        <w:rPr>
          <w:sz w:val="24"/>
          <w:szCs w:val="24"/>
        </w:rPr>
        <w:tab/>
      </w:r>
      <w:r w:rsidRPr="0062667F">
        <w:rPr>
          <w:sz w:val="24"/>
          <w:szCs w:val="24"/>
        </w:rPr>
        <w:t xml:space="preserve">This </w:t>
      </w:r>
      <w:proofErr w:type="gramStart"/>
      <w:r w:rsidRPr="0062667F">
        <w:rPr>
          <w:sz w:val="24"/>
          <w:szCs w:val="24"/>
        </w:rPr>
        <w:t>particular volume</w:t>
      </w:r>
      <w:proofErr w:type="gramEnd"/>
      <w:r w:rsidRPr="0062667F">
        <w:rPr>
          <w:sz w:val="24"/>
          <w:szCs w:val="24"/>
        </w:rPr>
        <w:t xml:space="preserve"> </w:t>
      </w:r>
      <w:r>
        <w:rPr>
          <w:sz w:val="24"/>
          <w:szCs w:val="24"/>
        </w:rPr>
        <w:t xml:space="preserve">covers the theme of </w:t>
      </w:r>
      <w:r w:rsidRPr="0062667F">
        <w:rPr>
          <w:sz w:val="24"/>
          <w:szCs w:val="24"/>
        </w:rPr>
        <w:t xml:space="preserve">Islamic </w:t>
      </w:r>
      <w:r>
        <w:rPr>
          <w:sz w:val="24"/>
          <w:szCs w:val="24"/>
        </w:rPr>
        <w:t>f</w:t>
      </w:r>
      <w:r w:rsidRPr="0062667F">
        <w:rPr>
          <w:sz w:val="24"/>
          <w:szCs w:val="24"/>
        </w:rPr>
        <w:t xml:space="preserve">inance and </w:t>
      </w:r>
      <w:r>
        <w:rPr>
          <w:sz w:val="24"/>
          <w:szCs w:val="24"/>
        </w:rPr>
        <w:t>s</w:t>
      </w:r>
      <w:r w:rsidRPr="0062667F">
        <w:rPr>
          <w:sz w:val="24"/>
          <w:szCs w:val="24"/>
        </w:rPr>
        <w:t xml:space="preserve">ocial </w:t>
      </w:r>
      <w:r>
        <w:rPr>
          <w:sz w:val="24"/>
          <w:szCs w:val="24"/>
        </w:rPr>
        <w:t>w</w:t>
      </w:r>
      <w:r w:rsidRPr="0062667F">
        <w:rPr>
          <w:sz w:val="24"/>
          <w:szCs w:val="24"/>
        </w:rPr>
        <w:t>elfare</w:t>
      </w:r>
      <w:r w:rsidRPr="001C3E49">
        <w:rPr>
          <w:sz w:val="24"/>
          <w:szCs w:val="24"/>
        </w:rPr>
        <w:t xml:space="preserve">. </w:t>
      </w:r>
      <w:r w:rsidRPr="001C3E49">
        <w:rPr>
          <w:noProof/>
          <w:sz w:val="24"/>
          <w:szCs w:val="24"/>
        </w:rPr>
        <w:t>15 papers in this volume (authored by 18 researchers) are divided into four major sections. Se</w:t>
      </w:r>
      <w:r w:rsidRPr="00441C93">
        <w:rPr>
          <w:noProof/>
          <w:sz w:val="24"/>
          <w:szCs w:val="24"/>
        </w:rPr>
        <w:t xml:space="preserve">ction I is on </w:t>
      </w:r>
      <w:r>
        <w:rPr>
          <w:noProof/>
          <w:sz w:val="24"/>
          <w:szCs w:val="24"/>
        </w:rPr>
        <w:t>s</w:t>
      </w:r>
      <w:r w:rsidRPr="00441C93">
        <w:rPr>
          <w:noProof/>
          <w:sz w:val="24"/>
          <w:szCs w:val="24"/>
        </w:rPr>
        <w:t xml:space="preserve">ocioeconomic </w:t>
      </w:r>
      <w:r>
        <w:rPr>
          <w:noProof/>
          <w:sz w:val="24"/>
          <w:szCs w:val="24"/>
        </w:rPr>
        <w:t>i</w:t>
      </w:r>
      <w:r w:rsidRPr="00441C93">
        <w:rPr>
          <w:noProof/>
          <w:sz w:val="24"/>
          <w:szCs w:val="24"/>
        </w:rPr>
        <w:t xml:space="preserve">nclusion in Muslim </w:t>
      </w:r>
      <w:r>
        <w:rPr>
          <w:noProof/>
          <w:sz w:val="24"/>
          <w:szCs w:val="24"/>
        </w:rPr>
        <w:t>s</w:t>
      </w:r>
      <w:r w:rsidRPr="00441C93">
        <w:rPr>
          <w:noProof/>
          <w:sz w:val="24"/>
          <w:szCs w:val="24"/>
        </w:rPr>
        <w:t xml:space="preserve">ocieties. Section II deals with Islamic </w:t>
      </w:r>
      <w:r>
        <w:rPr>
          <w:noProof/>
          <w:sz w:val="24"/>
          <w:szCs w:val="24"/>
        </w:rPr>
        <w:t>b</w:t>
      </w:r>
      <w:r w:rsidRPr="00441C93">
        <w:rPr>
          <w:noProof/>
          <w:sz w:val="24"/>
          <w:szCs w:val="24"/>
        </w:rPr>
        <w:t xml:space="preserve">anking, </w:t>
      </w:r>
      <w:r>
        <w:rPr>
          <w:noProof/>
          <w:sz w:val="24"/>
          <w:szCs w:val="24"/>
        </w:rPr>
        <w:t>d</w:t>
      </w:r>
      <w:r w:rsidRPr="00441C93">
        <w:rPr>
          <w:noProof/>
          <w:sz w:val="24"/>
          <w:szCs w:val="24"/>
        </w:rPr>
        <w:t xml:space="preserve">evelopment and </w:t>
      </w:r>
      <w:r>
        <w:rPr>
          <w:noProof/>
          <w:sz w:val="24"/>
          <w:szCs w:val="24"/>
        </w:rPr>
        <w:t>s</w:t>
      </w:r>
      <w:r w:rsidRPr="00441C93">
        <w:rPr>
          <w:noProof/>
          <w:sz w:val="24"/>
          <w:szCs w:val="24"/>
        </w:rPr>
        <w:t xml:space="preserve">ocially </w:t>
      </w:r>
      <w:r>
        <w:rPr>
          <w:noProof/>
          <w:sz w:val="24"/>
          <w:szCs w:val="24"/>
        </w:rPr>
        <w:t>r</w:t>
      </w:r>
      <w:r w:rsidRPr="00441C93">
        <w:rPr>
          <w:noProof/>
          <w:sz w:val="24"/>
          <w:szCs w:val="24"/>
        </w:rPr>
        <w:t xml:space="preserve">esponsible </w:t>
      </w:r>
      <w:r>
        <w:rPr>
          <w:noProof/>
          <w:sz w:val="24"/>
          <w:szCs w:val="24"/>
        </w:rPr>
        <w:t>f</w:t>
      </w:r>
      <w:r w:rsidRPr="00441C93">
        <w:rPr>
          <w:noProof/>
          <w:sz w:val="24"/>
          <w:szCs w:val="24"/>
        </w:rPr>
        <w:t>inance</w:t>
      </w:r>
      <w:r>
        <w:rPr>
          <w:noProof/>
          <w:sz w:val="24"/>
          <w:szCs w:val="24"/>
        </w:rPr>
        <w:t>,</w:t>
      </w:r>
      <w:r w:rsidRPr="00441C93">
        <w:rPr>
          <w:noProof/>
          <w:sz w:val="24"/>
          <w:szCs w:val="24"/>
        </w:rPr>
        <w:t xml:space="preserve"> </w:t>
      </w:r>
      <w:r>
        <w:rPr>
          <w:noProof/>
          <w:sz w:val="24"/>
          <w:szCs w:val="24"/>
        </w:rPr>
        <w:t>s</w:t>
      </w:r>
      <w:r w:rsidRPr="00441C93">
        <w:rPr>
          <w:noProof/>
          <w:sz w:val="24"/>
          <w:szCs w:val="24"/>
        </w:rPr>
        <w:t xml:space="preserve">ection III </w:t>
      </w:r>
      <w:r w:rsidR="00AC74F6">
        <w:rPr>
          <w:noProof/>
          <w:sz w:val="24"/>
          <w:szCs w:val="24"/>
        </w:rPr>
        <w:t>with</w:t>
      </w:r>
      <w:r w:rsidRPr="00441C93">
        <w:rPr>
          <w:noProof/>
          <w:sz w:val="24"/>
          <w:szCs w:val="24"/>
        </w:rPr>
        <w:t xml:space="preserve"> </w:t>
      </w:r>
      <w:r>
        <w:rPr>
          <w:noProof/>
          <w:sz w:val="24"/>
          <w:szCs w:val="24"/>
        </w:rPr>
        <w:t>p</w:t>
      </w:r>
      <w:r w:rsidRPr="00441C93">
        <w:rPr>
          <w:noProof/>
          <w:sz w:val="24"/>
          <w:szCs w:val="24"/>
        </w:rPr>
        <w:t xml:space="preserve">roduct </w:t>
      </w:r>
      <w:r>
        <w:rPr>
          <w:noProof/>
          <w:sz w:val="24"/>
          <w:szCs w:val="24"/>
        </w:rPr>
        <w:t>d</w:t>
      </w:r>
      <w:r w:rsidRPr="00441C93">
        <w:rPr>
          <w:noProof/>
          <w:sz w:val="24"/>
          <w:szCs w:val="24"/>
        </w:rPr>
        <w:t>evelopment</w:t>
      </w:r>
      <w:r>
        <w:rPr>
          <w:noProof/>
          <w:sz w:val="24"/>
          <w:szCs w:val="24"/>
        </w:rPr>
        <w:t>, and the final s</w:t>
      </w:r>
      <w:r w:rsidRPr="00441C93">
        <w:rPr>
          <w:noProof/>
          <w:sz w:val="24"/>
          <w:szCs w:val="24"/>
        </w:rPr>
        <w:t xml:space="preserve">ection IV provides several case studies which deal with a variety of aspects of social welfare, ranging from microfinance to </w:t>
      </w:r>
      <w:r w:rsidRPr="00441C93">
        <w:rPr>
          <w:i/>
          <w:noProof/>
          <w:sz w:val="24"/>
          <w:szCs w:val="24"/>
        </w:rPr>
        <w:t>waqf</w:t>
      </w:r>
      <w:r w:rsidRPr="00441C93">
        <w:rPr>
          <w:noProof/>
          <w:sz w:val="24"/>
          <w:szCs w:val="24"/>
        </w:rPr>
        <w:t xml:space="preserve"> to </w:t>
      </w:r>
      <w:r w:rsidR="00DB43A1" w:rsidRPr="00C160E7">
        <w:rPr>
          <w:i/>
          <w:iCs/>
          <w:noProof/>
          <w:sz w:val="24"/>
          <w:szCs w:val="24"/>
        </w:rPr>
        <w:t>Shari‘ah</w:t>
      </w:r>
      <w:r w:rsidRPr="00441C93">
        <w:rPr>
          <w:noProof/>
          <w:sz w:val="24"/>
          <w:szCs w:val="24"/>
        </w:rPr>
        <w:t xml:space="preserve"> objectives</w:t>
      </w:r>
      <w:r>
        <w:rPr>
          <w:noProof/>
          <w:sz w:val="24"/>
          <w:szCs w:val="24"/>
        </w:rPr>
        <w:t>.</w:t>
      </w:r>
      <w:r w:rsidRPr="00441C93">
        <w:rPr>
          <w:noProof/>
          <w:sz w:val="24"/>
          <w:szCs w:val="24"/>
        </w:rPr>
        <w:t xml:space="preserve"> </w:t>
      </w:r>
    </w:p>
    <w:p w14:paraId="7108D243" w14:textId="77777777" w:rsidR="008A70B6" w:rsidRDefault="008A70B6" w:rsidP="008A70B6">
      <w:pPr>
        <w:shd w:val="clear" w:color="auto" w:fill="FFFFFF"/>
        <w:jc w:val="both"/>
        <w:rPr>
          <w:sz w:val="24"/>
          <w:szCs w:val="24"/>
        </w:rPr>
      </w:pPr>
    </w:p>
    <w:p w14:paraId="7A77410F" w14:textId="38849043" w:rsidR="008A70B6" w:rsidRPr="009C733A" w:rsidRDefault="008A70B6" w:rsidP="008A70B6">
      <w:pPr>
        <w:shd w:val="clear" w:color="auto" w:fill="FFFFFF"/>
        <w:jc w:val="both"/>
        <w:rPr>
          <w:b/>
          <w:bCs/>
          <w:sz w:val="28"/>
          <w:szCs w:val="28"/>
        </w:rPr>
      </w:pPr>
      <w:r>
        <w:rPr>
          <w:b/>
          <w:bCs/>
          <w:sz w:val="28"/>
          <w:szCs w:val="28"/>
          <w:lang w:val="en-GB"/>
        </w:rPr>
        <w:lastRenderedPageBreak/>
        <w:t>Socio</w:t>
      </w:r>
      <w:r w:rsidR="005222A6">
        <w:rPr>
          <w:b/>
          <w:bCs/>
          <w:sz w:val="28"/>
          <w:szCs w:val="28"/>
          <w:lang w:val="en-GB"/>
        </w:rPr>
        <w:t>e</w:t>
      </w:r>
      <w:r>
        <w:rPr>
          <w:b/>
          <w:bCs/>
          <w:sz w:val="28"/>
          <w:szCs w:val="28"/>
          <w:lang w:val="en-GB"/>
        </w:rPr>
        <w:t>conomic Inclusion i</w:t>
      </w:r>
      <w:r w:rsidRPr="009C733A">
        <w:rPr>
          <w:b/>
          <w:bCs/>
          <w:sz w:val="28"/>
          <w:szCs w:val="28"/>
          <w:lang w:val="en-GB"/>
        </w:rPr>
        <w:t>n Muslim Societies</w:t>
      </w:r>
    </w:p>
    <w:p w14:paraId="4C07CBDE" w14:textId="77777777" w:rsidR="008A70B6" w:rsidRPr="00BA0146" w:rsidRDefault="008A70B6" w:rsidP="008A70B6">
      <w:pPr>
        <w:pStyle w:val="NormalWeb"/>
        <w:spacing w:before="0" w:beforeAutospacing="0" w:after="0" w:afterAutospacing="0"/>
        <w:rPr>
          <w:rFonts w:eastAsia="Times New Roman"/>
          <w:color w:val="7030A0"/>
        </w:rPr>
      </w:pPr>
    </w:p>
    <w:p w14:paraId="6224E162" w14:textId="1E4DE567" w:rsidR="008A70B6" w:rsidRPr="0062667F" w:rsidRDefault="008A70B6" w:rsidP="008A70B6">
      <w:pPr>
        <w:shd w:val="clear" w:color="auto" w:fill="FFFFFF"/>
        <w:jc w:val="both"/>
        <w:rPr>
          <w:sz w:val="24"/>
          <w:szCs w:val="24"/>
        </w:rPr>
      </w:pPr>
      <w:r>
        <w:rPr>
          <w:sz w:val="24"/>
          <w:szCs w:val="24"/>
        </w:rPr>
        <w:t xml:space="preserve">In this </w:t>
      </w:r>
      <w:r w:rsidRPr="00441C93">
        <w:rPr>
          <w:noProof/>
          <w:sz w:val="24"/>
          <w:szCs w:val="24"/>
        </w:rPr>
        <w:t>section</w:t>
      </w:r>
      <w:r>
        <w:rPr>
          <w:noProof/>
          <w:sz w:val="24"/>
          <w:szCs w:val="24"/>
        </w:rPr>
        <w:t>,</w:t>
      </w:r>
      <w:r>
        <w:rPr>
          <w:sz w:val="24"/>
          <w:szCs w:val="24"/>
        </w:rPr>
        <w:t xml:space="preserve"> </w:t>
      </w:r>
      <w:r>
        <w:rPr>
          <w:noProof/>
          <w:sz w:val="24"/>
          <w:szCs w:val="24"/>
        </w:rPr>
        <w:t xml:space="preserve">five papers </w:t>
      </w:r>
      <w:r w:rsidRPr="00441C93">
        <w:rPr>
          <w:noProof/>
          <w:sz w:val="24"/>
          <w:szCs w:val="24"/>
        </w:rPr>
        <w:t>deal</w:t>
      </w:r>
      <w:r>
        <w:rPr>
          <w:sz w:val="24"/>
          <w:szCs w:val="24"/>
        </w:rPr>
        <w:t xml:space="preserve"> with socioeconomic issues in Muslim societies. The </w:t>
      </w:r>
      <w:r w:rsidRPr="003E08F4">
        <w:rPr>
          <w:noProof/>
          <w:sz w:val="24"/>
          <w:szCs w:val="24"/>
        </w:rPr>
        <w:t>section</w:t>
      </w:r>
      <w:r>
        <w:rPr>
          <w:sz w:val="24"/>
          <w:szCs w:val="24"/>
        </w:rPr>
        <w:t xml:space="preserve"> starts with </w:t>
      </w:r>
      <w:r w:rsidRPr="0062667F">
        <w:rPr>
          <w:sz w:val="24"/>
          <w:szCs w:val="24"/>
        </w:rPr>
        <w:t>Ayub</w:t>
      </w:r>
      <w:r>
        <w:rPr>
          <w:sz w:val="24"/>
          <w:szCs w:val="24"/>
        </w:rPr>
        <w:t xml:space="preserve"> and </w:t>
      </w:r>
      <w:r w:rsidRPr="0062667F">
        <w:rPr>
          <w:sz w:val="24"/>
          <w:szCs w:val="24"/>
        </w:rPr>
        <w:t>Ahmad</w:t>
      </w:r>
      <w:r>
        <w:rPr>
          <w:sz w:val="24"/>
          <w:szCs w:val="24"/>
        </w:rPr>
        <w:t xml:space="preserve"> </w:t>
      </w:r>
      <w:r w:rsidRPr="0062667F">
        <w:rPr>
          <w:sz w:val="24"/>
          <w:szCs w:val="24"/>
        </w:rPr>
        <w:t>demonstrat</w:t>
      </w:r>
      <w:r>
        <w:rPr>
          <w:sz w:val="24"/>
          <w:szCs w:val="24"/>
        </w:rPr>
        <w:t>ing</w:t>
      </w:r>
      <w:r w:rsidRPr="0062667F">
        <w:rPr>
          <w:sz w:val="24"/>
          <w:szCs w:val="24"/>
        </w:rPr>
        <w:t xml:space="preserve"> that Islamic insurance depends more </w:t>
      </w:r>
      <w:r w:rsidRPr="00441C93">
        <w:rPr>
          <w:noProof/>
          <w:sz w:val="24"/>
          <w:szCs w:val="24"/>
        </w:rPr>
        <w:t>on mutual</w:t>
      </w:r>
      <w:r w:rsidRPr="0062667F">
        <w:rPr>
          <w:sz w:val="24"/>
          <w:szCs w:val="24"/>
        </w:rPr>
        <w:t xml:space="preserve"> help than the mere concept of donation. </w:t>
      </w:r>
      <w:r w:rsidRPr="00C160E7">
        <w:rPr>
          <w:i/>
          <w:iCs/>
          <w:sz w:val="24"/>
          <w:szCs w:val="24"/>
        </w:rPr>
        <w:t>Takaful</w:t>
      </w:r>
      <w:r w:rsidRPr="0062667F">
        <w:rPr>
          <w:sz w:val="24"/>
          <w:szCs w:val="24"/>
        </w:rPr>
        <w:t xml:space="preserve"> </w:t>
      </w:r>
      <w:r w:rsidRPr="00441C93">
        <w:rPr>
          <w:noProof/>
          <w:sz w:val="24"/>
          <w:szCs w:val="24"/>
        </w:rPr>
        <w:t xml:space="preserve">as a sense of mutual </w:t>
      </w:r>
      <w:r>
        <w:rPr>
          <w:noProof/>
          <w:sz w:val="24"/>
          <w:szCs w:val="24"/>
        </w:rPr>
        <w:t>aid</w:t>
      </w:r>
      <w:r w:rsidRPr="00441C93">
        <w:rPr>
          <w:noProof/>
          <w:sz w:val="24"/>
          <w:szCs w:val="24"/>
        </w:rPr>
        <w:t xml:space="preserve"> and shared responsibility which works for the welfare of the community</w:t>
      </w:r>
      <w:r w:rsidRPr="0062667F">
        <w:rPr>
          <w:sz w:val="24"/>
          <w:szCs w:val="24"/>
        </w:rPr>
        <w:t xml:space="preserve"> </w:t>
      </w:r>
      <w:r w:rsidRPr="003E08F4">
        <w:rPr>
          <w:noProof/>
          <w:sz w:val="24"/>
          <w:szCs w:val="24"/>
        </w:rPr>
        <w:t>is not felt</w:t>
      </w:r>
      <w:r w:rsidRPr="0062667F">
        <w:rPr>
          <w:sz w:val="24"/>
          <w:szCs w:val="24"/>
        </w:rPr>
        <w:t xml:space="preserve"> while </w:t>
      </w:r>
      <w:r w:rsidRPr="00441C93">
        <w:rPr>
          <w:noProof/>
          <w:sz w:val="24"/>
          <w:szCs w:val="24"/>
        </w:rPr>
        <w:t xml:space="preserve">functioning </w:t>
      </w:r>
      <w:r>
        <w:rPr>
          <w:noProof/>
          <w:sz w:val="24"/>
          <w:szCs w:val="24"/>
        </w:rPr>
        <w:t>as</w:t>
      </w:r>
      <w:r w:rsidRPr="0062667F">
        <w:rPr>
          <w:sz w:val="24"/>
          <w:szCs w:val="24"/>
        </w:rPr>
        <w:t xml:space="preserve"> a corporation model. It is shown how the different historical systems of </w:t>
      </w:r>
      <w:r w:rsidRPr="0062667F">
        <w:rPr>
          <w:i/>
          <w:iCs/>
          <w:sz w:val="24"/>
          <w:szCs w:val="24"/>
        </w:rPr>
        <w:t>al-</w:t>
      </w:r>
      <w:proofErr w:type="spellStart"/>
      <w:r w:rsidRPr="003E08F4">
        <w:rPr>
          <w:i/>
          <w:iCs/>
          <w:noProof/>
          <w:sz w:val="24"/>
          <w:szCs w:val="24"/>
        </w:rPr>
        <w:t>nahd</w:t>
      </w:r>
      <w:proofErr w:type="spellEnd"/>
      <w:r w:rsidRPr="0062667F">
        <w:rPr>
          <w:i/>
          <w:iCs/>
          <w:sz w:val="24"/>
          <w:szCs w:val="24"/>
        </w:rPr>
        <w:t>, al-</w:t>
      </w:r>
      <w:r w:rsidRPr="003E08F4">
        <w:rPr>
          <w:i/>
          <w:iCs/>
          <w:noProof/>
          <w:sz w:val="24"/>
          <w:szCs w:val="24"/>
        </w:rPr>
        <w:t>`</w:t>
      </w:r>
      <w:proofErr w:type="spellStart"/>
      <w:r w:rsidRPr="003E08F4">
        <w:rPr>
          <w:i/>
          <w:iCs/>
          <w:noProof/>
          <w:sz w:val="24"/>
          <w:szCs w:val="24"/>
        </w:rPr>
        <w:t>aqilah</w:t>
      </w:r>
      <w:proofErr w:type="spellEnd"/>
      <w:r w:rsidRPr="0062667F">
        <w:rPr>
          <w:sz w:val="24"/>
          <w:szCs w:val="24"/>
        </w:rPr>
        <w:t xml:space="preserve">, and </w:t>
      </w:r>
      <w:r w:rsidRPr="00EE14C0">
        <w:rPr>
          <w:i/>
          <w:iCs/>
          <w:sz w:val="24"/>
          <w:szCs w:val="24"/>
        </w:rPr>
        <w:t>al-</w:t>
      </w:r>
      <w:proofErr w:type="spellStart"/>
      <w:r>
        <w:rPr>
          <w:i/>
          <w:iCs/>
          <w:sz w:val="24"/>
          <w:szCs w:val="24"/>
        </w:rPr>
        <w:t>q</w:t>
      </w:r>
      <w:r w:rsidRPr="0062667F">
        <w:rPr>
          <w:i/>
          <w:iCs/>
          <w:sz w:val="24"/>
          <w:szCs w:val="24"/>
        </w:rPr>
        <w:t>asāmah</w:t>
      </w:r>
      <w:proofErr w:type="spellEnd"/>
      <w:r>
        <w:rPr>
          <w:sz w:val="24"/>
          <w:szCs w:val="24"/>
        </w:rPr>
        <w:t>,</w:t>
      </w:r>
      <w:r w:rsidRPr="0062667F">
        <w:rPr>
          <w:sz w:val="24"/>
          <w:szCs w:val="24"/>
        </w:rPr>
        <w:t xml:space="preserve"> etc</w:t>
      </w:r>
      <w:r>
        <w:rPr>
          <w:sz w:val="24"/>
          <w:szCs w:val="24"/>
        </w:rPr>
        <w:t>.</w:t>
      </w:r>
      <w:r w:rsidRPr="0062667F">
        <w:rPr>
          <w:sz w:val="24"/>
          <w:szCs w:val="24"/>
        </w:rPr>
        <w:t xml:space="preserve"> had the idea of mutual contribution for risk</w:t>
      </w:r>
      <w:r>
        <w:rPr>
          <w:sz w:val="24"/>
          <w:szCs w:val="24"/>
        </w:rPr>
        <w:t xml:space="preserve"> </w:t>
      </w:r>
      <w:r w:rsidRPr="0062667F">
        <w:rPr>
          <w:sz w:val="24"/>
          <w:szCs w:val="24"/>
        </w:rPr>
        <w:t xml:space="preserve">mitigation. </w:t>
      </w:r>
      <w:r>
        <w:rPr>
          <w:noProof/>
          <w:sz w:val="24"/>
          <w:szCs w:val="24"/>
        </w:rPr>
        <w:t>Some</w:t>
      </w:r>
      <w:r w:rsidRPr="0062667F">
        <w:rPr>
          <w:sz w:val="24"/>
          <w:szCs w:val="24"/>
        </w:rPr>
        <w:t xml:space="preserve"> issues have </w:t>
      </w:r>
      <w:r w:rsidRPr="003E08F4">
        <w:rPr>
          <w:noProof/>
          <w:sz w:val="24"/>
          <w:szCs w:val="24"/>
        </w:rPr>
        <w:t>been raised</w:t>
      </w:r>
      <w:r w:rsidRPr="0062667F">
        <w:rPr>
          <w:sz w:val="24"/>
          <w:szCs w:val="24"/>
        </w:rPr>
        <w:t xml:space="preserve"> in the paper that </w:t>
      </w:r>
      <w:r w:rsidRPr="003E08F4">
        <w:rPr>
          <w:noProof/>
          <w:sz w:val="24"/>
          <w:szCs w:val="24"/>
        </w:rPr>
        <w:t>need</w:t>
      </w:r>
      <w:r w:rsidRPr="0062667F">
        <w:rPr>
          <w:sz w:val="24"/>
          <w:szCs w:val="24"/>
        </w:rPr>
        <w:t xml:space="preserve"> to </w:t>
      </w:r>
      <w:r w:rsidRPr="003E08F4">
        <w:rPr>
          <w:noProof/>
          <w:sz w:val="24"/>
          <w:szCs w:val="24"/>
        </w:rPr>
        <w:t>be questioned</w:t>
      </w:r>
      <w:r>
        <w:rPr>
          <w:noProof/>
          <w:sz w:val="24"/>
          <w:szCs w:val="24"/>
        </w:rPr>
        <w:t>. They relate to</w:t>
      </w:r>
      <w:r w:rsidRPr="0062667F">
        <w:rPr>
          <w:sz w:val="24"/>
          <w:szCs w:val="24"/>
        </w:rPr>
        <w:t xml:space="preserve"> the current system of </w:t>
      </w:r>
      <w:r w:rsidRPr="00C160E7">
        <w:rPr>
          <w:i/>
          <w:iCs/>
          <w:sz w:val="24"/>
          <w:szCs w:val="24"/>
        </w:rPr>
        <w:t>takaful</w:t>
      </w:r>
      <w:r>
        <w:rPr>
          <w:sz w:val="24"/>
          <w:szCs w:val="24"/>
        </w:rPr>
        <w:t>,</w:t>
      </w:r>
      <w:r w:rsidRPr="0062667F">
        <w:rPr>
          <w:sz w:val="24"/>
          <w:szCs w:val="24"/>
        </w:rPr>
        <w:t xml:space="preserve"> which appear</w:t>
      </w:r>
      <w:r>
        <w:rPr>
          <w:sz w:val="24"/>
          <w:szCs w:val="24"/>
        </w:rPr>
        <w:t>s</w:t>
      </w:r>
      <w:r w:rsidRPr="0062667F">
        <w:rPr>
          <w:sz w:val="24"/>
          <w:szCs w:val="24"/>
        </w:rPr>
        <w:t xml:space="preserve"> to be akin to the commercial insurance system. The objectives of </w:t>
      </w:r>
      <w:r w:rsidRPr="00C160E7">
        <w:rPr>
          <w:i/>
          <w:iCs/>
          <w:sz w:val="24"/>
          <w:szCs w:val="24"/>
        </w:rPr>
        <w:t>takaful</w:t>
      </w:r>
      <w:r w:rsidRPr="0062667F">
        <w:rPr>
          <w:sz w:val="24"/>
          <w:szCs w:val="24"/>
        </w:rPr>
        <w:t xml:space="preserve"> and the </w:t>
      </w:r>
      <w:r w:rsidRPr="00441C93">
        <w:rPr>
          <w:i/>
          <w:iCs/>
          <w:noProof/>
          <w:sz w:val="24"/>
          <w:szCs w:val="24"/>
        </w:rPr>
        <w:t>maqasid</w:t>
      </w:r>
      <w:r w:rsidRPr="0062667F">
        <w:rPr>
          <w:i/>
          <w:iCs/>
          <w:sz w:val="24"/>
          <w:szCs w:val="24"/>
        </w:rPr>
        <w:t xml:space="preserve"> </w:t>
      </w:r>
      <w:r>
        <w:rPr>
          <w:i/>
          <w:iCs/>
          <w:sz w:val="24"/>
          <w:szCs w:val="24"/>
        </w:rPr>
        <w:t>al-</w:t>
      </w:r>
      <w:r w:rsidR="00336B9B">
        <w:rPr>
          <w:i/>
          <w:iCs/>
          <w:noProof/>
          <w:sz w:val="24"/>
          <w:szCs w:val="24"/>
        </w:rPr>
        <w:t>S</w:t>
      </w:r>
      <w:r w:rsidRPr="003E08F4">
        <w:rPr>
          <w:i/>
          <w:iCs/>
          <w:noProof/>
          <w:sz w:val="24"/>
          <w:szCs w:val="24"/>
        </w:rPr>
        <w:t>hariah</w:t>
      </w:r>
      <w:r w:rsidRPr="0062667F">
        <w:rPr>
          <w:sz w:val="24"/>
          <w:szCs w:val="24"/>
        </w:rPr>
        <w:t xml:space="preserve"> are not </w:t>
      </w:r>
      <w:r w:rsidRPr="003E08F4">
        <w:rPr>
          <w:noProof/>
          <w:sz w:val="24"/>
          <w:szCs w:val="24"/>
        </w:rPr>
        <w:t>being considered</w:t>
      </w:r>
      <w:r w:rsidRPr="0062667F">
        <w:rPr>
          <w:sz w:val="24"/>
          <w:szCs w:val="24"/>
        </w:rPr>
        <w:t xml:space="preserve"> in the present day </w:t>
      </w:r>
      <w:r w:rsidRPr="00C160E7">
        <w:rPr>
          <w:i/>
          <w:iCs/>
          <w:sz w:val="24"/>
          <w:szCs w:val="24"/>
        </w:rPr>
        <w:t xml:space="preserve">takaful </w:t>
      </w:r>
      <w:r w:rsidRPr="0062667F">
        <w:rPr>
          <w:sz w:val="24"/>
          <w:szCs w:val="24"/>
        </w:rPr>
        <w:t>structure. The chapter</w:t>
      </w:r>
      <w:r>
        <w:rPr>
          <w:sz w:val="24"/>
          <w:szCs w:val="24"/>
        </w:rPr>
        <w:t xml:space="preserve"> — </w:t>
      </w:r>
      <w:r w:rsidRPr="0062667F">
        <w:rPr>
          <w:sz w:val="24"/>
          <w:szCs w:val="24"/>
        </w:rPr>
        <w:t>while</w:t>
      </w:r>
      <w:r>
        <w:rPr>
          <w:sz w:val="24"/>
          <w:szCs w:val="24"/>
        </w:rPr>
        <w:t xml:space="preserve"> </w:t>
      </w:r>
      <w:r w:rsidRPr="0062667F">
        <w:rPr>
          <w:sz w:val="24"/>
          <w:szCs w:val="24"/>
        </w:rPr>
        <w:t>discus</w:t>
      </w:r>
      <w:r>
        <w:rPr>
          <w:sz w:val="24"/>
          <w:szCs w:val="24"/>
        </w:rPr>
        <w:t xml:space="preserve">sing an analytical approach </w:t>
      </w:r>
      <w:proofErr w:type="gramStart"/>
      <w:r>
        <w:rPr>
          <w:sz w:val="24"/>
          <w:szCs w:val="24"/>
        </w:rPr>
        <w:t xml:space="preserve">and </w:t>
      </w:r>
      <w:r w:rsidRPr="0062667F">
        <w:rPr>
          <w:sz w:val="24"/>
          <w:szCs w:val="24"/>
        </w:rPr>
        <w:t>also</w:t>
      </w:r>
      <w:proofErr w:type="gramEnd"/>
      <w:r w:rsidRPr="0062667F">
        <w:rPr>
          <w:sz w:val="24"/>
          <w:szCs w:val="24"/>
        </w:rPr>
        <w:t xml:space="preserve"> </w:t>
      </w:r>
      <w:r w:rsidRPr="00C160E7">
        <w:rPr>
          <w:i/>
          <w:iCs/>
          <w:noProof/>
          <w:sz w:val="24"/>
          <w:szCs w:val="24"/>
        </w:rPr>
        <w:t>fiqhi</w:t>
      </w:r>
      <w:r w:rsidRPr="0062667F">
        <w:rPr>
          <w:sz w:val="24"/>
          <w:szCs w:val="24"/>
        </w:rPr>
        <w:t xml:space="preserve"> </w:t>
      </w:r>
      <w:r w:rsidRPr="00441C93">
        <w:rPr>
          <w:noProof/>
          <w:sz w:val="24"/>
          <w:szCs w:val="24"/>
        </w:rPr>
        <w:t>characterizations</w:t>
      </w:r>
      <w:r>
        <w:rPr>
          <w:noProof/>
          <w:sz w:val="24"/>
          <w:szCs w:val="24"/>
        </w:rPr>
        <w:t xml:space="preserve"> — </w:t>
      </w:r>
      <w:r w:rsidRPr="00A871A5">
        <w:rPr>
          <w:sz w:val="24"/>
          <w:szCs w:val="24"/>
        </w:rPr>
        <w:t>proposes</w:t>
      </w:r>
      <w:r>
        <w:rPr>
          <w:sz w:val="24"/>
          <w:szCs w:val="24"/>
        </w:rPr>
        <w:t xml:space="preserve"> </w:t>
      </w:r>
      <w:r w:rsidRPr="00A871A5">
        <w:rPr>
          <w:sz w:val="24"/>
          <w:szCs w:val="24"/>
        </w:rPr>
        <w:t xml:space="preserve">a different model in </w:t>
      </w:r>
      <w:r w:rsidRPr="00C160E7">
        <w:rPr>
          <w:i/>
          <w:iCs/>
          <w:sz w:val="24"/>
          <w:szCs w:val="24"/>
        </w:rPr>
        <w:t>takaful</w:t>
      </w:r>
      <w:r w:rsidRPr="00A871A5">
        <w:rPr>
          <w:sz w:val="24"/>
          <w:szCs w:val="24"/>
        </w:rPr>
        <w:t xml:space="preserve"> business. </w:t>
      </w:r>
      <w:r>
        <w:rPr>
          <w:sz w:val="24"/>
          <w:szCs w:val="24"/>
        </w:rPr>
        <w:t xml:space="preserve">It </w:t>
      </w:r>
      <w:r w:rsidRPr="003E08F4">
        <w:rPr>
          <w:noProof/>
          <w:sz w:val="24"/>
          <w:szCs w:val="24"/>
        </w:rPr>
        <w:t>is suggested</w:t>
      </w:r>
      <w:r>
        <w:rPr>
          <w:sz w:val="24"/>
          <w:szCs w:val="24"/>
        </w:rPr>
        <w:t xml:space="preserve"> that the </w:t>
      </w:r>
      <w:r w:rsidRPr="0062667F">
        <w:rPr>
          <w:sz w:val="24"/>
          <w:szCs w:val="24"/>
        </w:rPr>
        <w:t xml:space="preserve">structure of </w:t>
      </w:r>
      <w:r w:rsidRPr="00C160E7">
        <w:rPr>
          <w:i/>
          <w:iCs/>
          <w:sz w:val="24"/>
          <w:szCs w:val="24"/>
        </w:rPr>
        <w:t xml:space="preserve">takaful </w:t>
      </w:r>
      <w:r w:rsidRPr="0062667F">
        <w:rPr>
          <w:sz w:val="24"/>
          <w:szCs w:val="24"/>
        </w:rPr>
        <w:t xml:space="preserve">companies </w:t>
      </w:r>
      <w:r>
        <w:rPr>
          <w:sz w:val="24"/>
          <w:szCs w:val="24"/>
        </w:rPr>
        <w:t>should</w:t>
      </w:r>
      <w:r w:rsidRPr="0062667F">
        <w:rPr>
          <w:sz w:val="24"/>
          <w:szCs w:val="24"/>
        </w:rPr>
        <w:t xml:space="preserve"> </w:t>
      </w:r>
      <w:r w:rsidRPr="003E08F4">
        <w:rPr>
          <w:noProof/>
          <w:sz w:val="24"/>
          <w:szCs w:val="24"/>
        </w:rPr>
        <w:t>be based</w:t>
      </w:r>
      <w:r w:rsidRPr="0062667F">
        <w:rPr>
          <w:sz w:val="24"/>
          <w:szCs w:val="24"/>
        </w:rPr>
        <w:t xml:space="preserve"> on a mutual and cooperative model (</w:t>
      </w:r>
      <w:proofErr w:type="spellStart"/>
      <w:r w:rsidRPr="003E08F4">
        <w:rPr>
          <w:i/>
          <w:iCs/>
          <w:noProof/>
          <w:sz w:val="24"/>
          <w:szCs w:val="24"/>
        </w:rPr>
        <w:t>musharaka</w:t>
      </w:r>
      <w:proofErr w:type="spellEnd"/>
      <w:r w:rsidRPr="0062667F">
        <w:rPr>
          <w:i/>
          <w:iCs/>
          <w:sz w:val="24"/>
          <w:szCs w:val="24"/>
        </w:rPr>
        <w:t xml:space="preserve"> al-</w:t>
      </w:r>
      <w:proofErr w:type="spellStart"/>
      <w:r w:rsidRPr="003E08F4">
        <w:rPr>
          <w:i/>
          <w:iCs/>
          <w:noProof/>
          <w:sz w:val="24"/>
          <w:szCs w:val="24"/>
        </w:rPr>
        <w:t>ta`awuniyyah</w:t>
      </w:r>
      <w:proofErr w:type="spellEnd"/>
      <w:r w:rsidRPr="0062667F">
        <w:rPr>
          <w:sz w:val="24"/>
          <w:szCs w:val="24"/>
        </w:rPr>
        <w:t>).</w:t>
      </w:r>
    </w:p>
    <w:p w14:paraId="3BE74F5C" w14:textId="77777777" w:rsidR="008A70B6" w:rsidRDefault="008A70B6" w:rsidP="008A70B6">
      <w:pPr>
        <w:jc w:val="both"/>
        <w:rPr>
          <w:sz w:val="24"/>
          <w:szCs w:val="24"/>
        </w:rPr>
      </w:pPr>
      <w:r>
        <w:rPr>
          <w:sz w:val="24"/>
          <w:szCs w:val="24"/>
        </w:rPr>
        <w:tab/>
      </w:r>
      <w:r w:rsidRPr="0062667F">
        <w:rPr>
          <w:sz w:val="24"/>
          <w:szCs w:val="24"/>
        </w:rPr>
        <w:t>Mahmood</w:t>
      </w:r>
      <w:r>
        <w:rPr>
          <w:sz w:val="24"/>
          <w:szCs w:val="24"/>
        </w:rPr>
        <w:t xml:space="preserve"> </w:t>
      </w:r>
      <w:r w:rsidRPr="0062667F">
        <w:rPr>
          <w:sz w:val="24"/>
          <w:szCs w:val="24"/>
        </w:rPr>
        <w:t>discusses a new method for reducing the default risk of borrowers. The situa</w:t>
      </w:r>
      <w:r>
        <w:rPr>
          <w:sz w:val="24"/>
          <w:szCs w:val="24"/>
        </w:rPr>
        <w:t>tion of Islamic banks is no</w:t>
      </w:r>
      <w:r w:rsidRPr="0062667F">
        <w:rPr>
          <w:sz w:val="24"/>
          <w:szCs w:val="24"/>
        </w:rPr>
        <w:t xml:space="preserve"> </w:t>
      </w:r>
      <w:r>
        <w:rPr>
          <w:sz w:val="24"/>
          <w:szCs w:val="24"/>
        </w:rPr>
        <w:t>different from</w:t>
      </w:r>
      <w:r w:rsidRPr="00A871A5">
        <w:rPr>
          <w:sz w:val="24"/>
          <w:szCs w:val="24"/>
        </w:rPr>
        <w:t xml:space="preserve"> conventional </w:t>
      </w:r>
      <w:r>
        <w:rPr>
          <w:sz w:val="24"/>
          <w:szCs w:val="24"/>
        </w:rPr>
        <w:t>ones</w:t>
      </w:r>
      <w:r w:rsidRPr="00A871A5">
        <w:rPr>
          <w:sz w:val="24"/>
          <w:szCs w:val="24"/>
        </w:rPr>
        <w:t xml:space="preserve"> when it comes to default risk, as they are also not immune to it. </w:t>
      </w:r>
      <w:r w:rsidRPr="008421DB">
        <w:rPr>
          <w:sz w:val="24"/>
          <w:szCs w:val="24"/>
        </w:rPr>
        <w:t xml:space="preserve">The </w:t>
      </w:r>
      <w:r w:rsidRPr="00C2431D">
        <w:rPr>
          <w:i/>
          <w:iCs/>
          <w:noProof/>
          <w:sz w:val="24"/>
          <w:szCs w:val="24"/>
        </w:rPr>
        <w:t>Biniog</w:t>
      </w:r>
      <w:r w:rsidRPr="00C2431D">
        <w:rPr>
          <w:i/>
          <w:iCs/>
          <w:sz w:val="24"/>
          <w:szCs w:val="24"/>
        </w:rPr>
        <w:t xml:space="preserve"> Sathi</w:t>
      </w:r>
      <w:r w:rsidRPr="008421DB">
        <w:rPr>
          <w:sz w:val="24"/>
          <w:szCs w:val="24"/>
        </w:rPr>
        <w:t xml:space="preserve"> model </w:t>
      </w:r>
      <w:r>
        <w:rPr>
          <w:sz w:val="24"/>
          <w:szCs w:val="24"/>
        </w:rPr>
        <w:t>provides</w:t>
      </w:r>
      <w:r w:rsidRPr="008421DB">
        <w:rPr>
          <w:sz w:val="24"/>
          <w:szCs w:val="24"/>
        </w:rPr>
        <w:t xml:space="preserve"> a new opportunity for employing </w:t>
      </w:r>
      <w:r w:rsidRPr="008C772C">
        <w:rPr>
          <w:i/>
          <w:iCs/>
          <w:sz w:val="24"/>
          <w:szCs w:val="24"/>
        </w:rPr>
        <w:t>zakat</w:t>
      </w:r>
      <w:r>
        <w:rPr>
          <w:sz w:val="24"/>
          <w:szCs w:val="24"/>
        </w:rPr>
        <w:t>,</w:t>
      </w:r>
      <w:r w:rsidRPr="008421DB">
        <w:rPr>
          <w:sz w:val="24"/>
          <w:szCs w:val="24"/>
        </w:rPr>
        <w:t xml:space="preserve"> which can</w:t>
      </w:r>
      <w:r>
        <w:rPr>
          <w:sz w:val="24"/>
          <w:szCs w:val="24"/>
        </w:rPr>
        <w:t xml:space="preserve"> also</w:t>
      </w:r>
      <w:r w:rsidRPr="008421DB">
        <w:rPr>
          <w:sz w:val="24"/>
          <w:szCs w:val="24"/>
        </w:rPr>
        <w:t xml:space="preserve"> </w:t>
      </w:r>
      <w:r w:rsidRPr="003E08F4">
        <w:rPr>
          <w:noProof/>
          <w:sz w:val="24"/>
          <w:szCs w:val="24"/>
        </w:rPr>
        <w:t>be used</w:t>
      </w:r>
      <w:r>
        <w:rPr>
          <w:sz w:val="24"/>
          <w:szCs w:val="24"/>
        </w:rPr>
        <w:t xml:space="preserve"> </w:t>
      </w:r>
      <w:r w:rsidRPr="008421DB">
        <w:rPr>
          <w:sz w:val="24"/>
          <w:szCs w:val="24"/>
        </w:rPr>
        <w:t xml:space="preserve">as a tool for supporting those borrowers who can help fuel the engine of growth for the entire economy. The default risk is never </w:t>
      </w:r>
      <w:r>
        <w:rPr>
          <w:noProof/>
          <w:sz w:val="24"/>
          <w:szCs w:val="24"/>
        </w:rPr>
        <w:t>entire</w:t>
      </w:r>
      <w:r w:rsidRPr="00441C93">
        <w:rPr>
          <w:noProof/>
          <w:sz w:val="24"/>
          <w:szCs w:val="24"/>
        </w:rPr>
        <w:t>ly</w:t>
      </w:r>
      <w:r w:rsidRPr="008421DB">
        <w:rPr>
          <w:sz w:val="24"/>
          <w:szCs w:val="24"/>
        </w:rPr>
        <w:t xml:space="preserve"> mitigated, yet the author claims the proposed model is more competitive in comparison with contemporary models, as it is assumed to reduce risk significantly</w:t>
      </w:r>
      <w:r>
        <w:rPr>
          <w:sz w:val="24"/>
          <w:szCs w:val="24"/>
        </w:rPr>
        <w:t>.</w:t>
      </w:r>
    </w:p>
    <w:p w14:paraId="33DC3F55" w14:textId="2516FD3F" w:rsidR="008A70B6" w:rsidRDefault="008A70B6" w:rsidP="008A70B6">
      <w:pPr>
        <w:jc w:val="both"/>
        <w:rPr>
          <w:sz w:val="24"/>
          <w:szCs w:val="24"/>
        </w:rPr>
      </w:pPr>
      <w:r w:rsidRPr="009C733A">
        <w:rPr>
          <w:sz w:val="24"/>
          <w:szCs w:val="24"/>
        </w:rPr>
        <w:tab/>
      </w:r>
      <w:r>
        <w:rPr>
          <w:sz w:val="24"/>
          <w:szCs w:val="24"/>
        </w:rPr>
        <w:t xml:space="preserve">While assessing a </w:t>
      </w:r>
      <w:r w:rsidR="00F65D54">
        <w:rPr>
          <w:sz w:val="24"/>
          <w:szCs w:val="24"/>
        </w:rPr>
        <w:t>fundamental cause of</w:t>
      </w:r>
      <w:r>
        <w:rPr>
          <w:sz w:val="24"/>
          <w:szCs w:val="24"/>
        </w:rPr>
        <w:t xml:space="preserve"> poverty </w:t>
      </w:r>
      <w:r w:rsidR="00F65D54">
        <w:rPr>
          <w:sz w:val="24"/>
          <w:szCs w:val="24"/>
        </w:rPr>
        <w:t>in different</w:t>
      </w:r>
      <w:r>
        <w:rPr>
          <w:sz w:val="24"/>
          <w:szCs w:val="24"/>
        </w:rPr>
        <w:t xml:space="preserve"> </w:t>
      </w:r>
      <w:r>
        <w:rPr>
          <w:noProof/>
          <w:sz w:val="24"/>
          <w:szCs w:val="24"/>
        </w:rPr>
        <w:t xml:space="preserve">societies, </w:t>
      </w:r>
      <w:r w:rsidRPr="001F58ED">
        <w:rPr>
          <w:noProof/>
          <w:sz w:val="24"/>
          <w:szCs w:val="24"/>
        </w:rPr>
        <w:t xml:space="preserve">Hossain </w:t>
      </w:r>
      <w:r w:rsidRPr="00A12C2D">
        <w:rPr>
          <w:noProof/>
          <w:sz w:val="24"/>
          <w:szCs w:val="24"/>
        </w:rPr>
        <w:t>deals</w:t>
      </w:r>
      <w:r w:rsidRPr="00A12C2D">
        <w:rPr>
          <w:sz w:val="24"/>
          <w:szCs w:val="24"/>
        </w:rPr>
        <w:t xml:space="preserve"> with food security </w:t>
      </w:r>
      <w:r w:rsidR="00F65D54">
        <w:rPr>
          <w:sz w:val="24"/>
          <w:szCs w:val="24"/>
        </w:rPr>
        <w:t>in</w:t>
      </w:r>
      <w:r>
        <w:rPr>
          <w:sz w:val="24"/>
          <w:szCs w:val="24"/>
        </w:rPr>
        <w:t xml:space="preserve"> much detail and tries to connect this with </w:t>
      </w:r>
      <w:r w:rsidR="00F65D54">
        <w:rPr>
          <w:sz w:val="24"/>
          <w:szCs w:val="24"/>
        </w:rPr>
        <w:t xml:space="preserve">the </w:t>
      </w:r>
      <w:r w:rsidRPr="00A12C2D">
        <w:rPr>
          <w:sz w:val="24"/>
          <w:szCs w:val="24"/>
        </w:rPr>
        <w:t>z</w:t>
      </w:r>
      <w:r w:rsidRPr="00A12C2D">
        <w:rPr>
          <w:i/>
          <w:iCs/>
          <w:sz w:val="24"/>
          <w:szCs w:val="24"/>
        </w:rPr>
        <w:t>akat</w:t>
      </w:r>
      <w:r w:rsidRPr="00A12C2D">
        <w:rPr>
          <w:sz w:val="24"/>
          <w:szCs w:val="24"/>
        </w:rPr>
        <w:t xml:space="preserve"> </w:t>
      </w:r>
      <w:r>
        <w:rPr>
          <w:sz w:val="24"/>
          <w:szCs w:val="24"/>
        </w:rPr>
        <w:t>system</w:t>
      </w:r>
      <w:r w:rsidR="00F65D54">
        <w:rPr>
          <w:sz w:val="24"/>
          <w:szCs w:val="24"/>
        </w:rPr>
        <w:t>,</w:t>
      </w:r>
      <w:r>
        <w:rPr>
          <w:sz w:val="24"/>
          <w:szCs w:val="24"/>
        </w:rPr>
        <w:t xml:space="preserve"> as </w:t>
      </w:r>
      <w:r w:rsidR="00F65D54">
        <w:rPr>
          <w:sz w:val="24"/>
          <w:szCs w:val="24"/>
        </w:rPr>
        <w:t>both</w:t>
      </w:r>
      <w:r>
        <w:rPr>
          <w:sz w:val="24"/>
          <w:szCs w:val="24"/>
        </w:rPr>
        <w:t xml:space="preserve"> are concerned </w:t>
      </w:r>
      <w:r w:rsidR="00F65D54">
        <w:rPr>
          <w:sz w:val="24"/>
          <w:szCs w:val="24"/>
        </w:rPr>
        <w:t>with</w:t>
      </w:r>
      <w:r>
        <w:rPr>
          <w:sz w:val="24"/>
          <w:szCs w:val="24"/>
        </w:rPr>
        <w:t xml:space="preserve"> either household or individual welfare. </w:t>
      </w:r>
      <w:r w:rsidR="00F65D54">
        <w:rPr>
          <w:sz w:val="24"/>
          <w:szCs w:val="24"/>
        </w:rPr>
        <w:t>In the context of the</w:t>
      </w:r>
      <w:r>
        <w:rPr>
          <w:sz w:val="24"/>
          <w:szCs w:val="24"/>
        </w:rPr>
        <w:t xml:space="preserve"> poor and needy of a rural locality, Hossain attempts to design a model </w:t>
      </w:r>
      <w:r w:rsidR="00AC74F6">
        <w:rPr>
          <w:sz w:val="24"/>
          <w:szCs w:val="24"/>
        </w:rPr>
        <w:t>which</w:t>
      </w:r>
      <w:r>
        <w:rPr>
          <w:sz w:val="24"/>
          <w:szCs w:val="24"/>
        </w:rPr>
        <w:t xml:space="preserve"> use</w:t>
      </w:r>
      <w:r w:rsidR="00AC74F6">
        <w:rPr>
          <w:sz w:val="24"/>
          <w:szCs w:val="24"/>
        </w:rPr>
        <w:t>s</w:t>
      </w:r>
      <w:r>
        <w:rPr>
          <w:sz w:val="24"/>
          <w:szCs w:val="24"/>
        </w:rPr>
        <w:t xml:space="preserve"> </w:t>
      </w:r>
      <w:r w:rsidR="00F65D54">
        <w:rPr>
          <w:sz w:val="24"/>
          <w:szCs w:val="24"/>
        </w:rPr>
        <w:t xml:space="preserve">a </w:t>
      </w:r>
      <w:r>
        <w:rPr>
          <w:i/>
          <w:iCs/>
          <w:sz w:val="24"/>
          <w:szCs w:val="24"/>
        </w:rPr>
        <w:t>za</w:t>
      </w:r>
      <w:r w:rsidRPr="000C2C73">
        <w:rPr>
          <w:i/>
          <w:iCs/>
          <w:sz w:val="24"/>
          <w:szCs w:val="24"/>
        </w:rPr>
        <w:t>kat</w:t>
      </w:r>
      <w:r>
        <w:rPr>
          <w:sz w:val="24"/>
          <w:szCs w:val="24"/>
        </w:rPr>
        <w:t xml:space="preserve"> management system to improve food security. </w:t>
      </w:r>
      <w:proofErr w:type="gramStart"/>
      <w:r>
        <w:rPr>
          <w:sz w:val="24"/>
          <w:szCs w:val="24"/>
        </w:rPr>
        <w:t>Similar to</w:t>
      </w:r>
      <w:proofErr w:type="gramEnd"/>
      <w:r>
        <w:rPr>
          <w:sz w:val="24"/>
          <w:szCs w:val="24"/>
        </w:rPr>
        <w:t xml:space="preserve"> the concept of </w:t>
      </w:r>
      <w:proofErr w:type="spellStart"/>
      <w:r w:rsidR="00F65D54">
        <w:rPr>
          <w:i/>
          <w:iCs/>
          <w:sz w:val="24"/>
          <w:szCs w:val="24"/>
        </w:rPr>
        <w:t>b</w:t>
      </w:r>
      <w:r w:rsidRPr="000C2C73">
        <w:rPr>
          <w:i/>
          <w:iCs/>
          <w:sz w:val="24"/>
          <w:szCs w:val="24"/>
        </w:rPr>
        <w:t>aitul</w:t>
      </w:r>
      <w:proofErr w:type="spellEnd"/>
      <w:r w:rsidRPr="000C2C73">
        <w:rPr>
          <w:i/>
          <w:iCs/>
          <w:sz w:val="24"/>
          <w:szCs w:val="24"/>
        </w:rPr>
        <w:t xml:space="preserve"> </w:t>
      </w:r>
      <w:proofErr w:type="spellStart"/>
      <w:r w:rsidR="00F65D54">
        <w:rPr>
          <w:i/>
          <w:iCs/>
          <w:sz w:val="24"/>
          <w:szCs w:val="24"/>
        </w:rPr>
        <w:t>m</w:t>
      </w:r>
      <w:r w:rsidRPr="000C2C73">
        <w:rPr>
          <w:i/>
          <w:iCs/>
          <w:sz w:val="24"/>
          <w:szCs w:val="24"/>
        </w:rPr>
        <w:t>aal</w:t>
      </w:r>
      <w:proofErr w:type="spellEnd"/>
      <w:r>
        <w:rPr>
          <w:sz w:val="24"/>
          <w:szCs w:val="24"/>
        </w:rPr>
        <w:t xml:space="preserve">, the author suggests </w:t>
      </w:r>
      <w:r w:rsidR="00F65D54">
        <w:rPr>
          <w:sz w:val="24"/>
          <w:szCs w:val="24"/>
        </w:rPr>
        <w:t xml:space="preserve">the </w:t>
      </w:r>
      <w:r>
        <w:rPr>
          <w:sz w:val="24"/>
          <w:szCs w:val="24"/>
        </w:rPr>
        <w:t>creation of a food bank</w:t>
      </w:r>
      <w:r w:rsidR="00F65D54">
        <w:rPr>
          <w:sz w:val="24"/>
          <w:szCs w:val="24"/>
        </w:rPr>
        <w:t>,</w:t>
      </w:r>
      <w:r>
        <w:rPr>
          <w:sz w:val="24"/>
          <w:szCs w:val="24"/>
        </w:rPr>
        <w:t xml:space="preserve"> with consideration </w:t>
      </w:r>
      <w:r w:rsidR="00AC74F6">
        <w:rPr>
          <w:sz w:val="24"/>
          <w:szCs w:val="24"/>
        </w:rPr>
        <w:t>being given to</w:t>
      </w:r>
      <w:r>
        <w:rPr>
          <w:sz w:val="24"/>
          <w:szCs w:val="24"/>
        </w:rPr>
        <w:t xml:space="preserve"> the customary staple </w:t>
      </w:r>
      <w:r w:rsidR="00F65D54">
        <w:rPr>
          <w:sz w:val="24"/>
          <w:szCs w:val="24"/>
        </w:rPr>
        <w:t xml:space="preserve">foods </w:t>
      </w:r>
      <w:r>
        <w:rPr>
          <w:sz w:val="24"/>
          <w:szCs w:val="24"/>
        </w:rPr>
        <w:t xml:space="preserve">of the rural locality. </w:t>
      </w:r>
      <w:r w:rsidRPr="00A12C2D">
        <w:rPr>
          <w:sz w:val="24"/>
          <w:szCs w:val="24"/>
        </w:rPr>
        <w:t xml:space="preserve">Food </w:t>
      </w:r>
      <w:r w:rsidRPr="003E08F4">
        <w:rPr>
          <w:noProof/>
          <w:sz w:val="24"/>
          <w:szCs w:val="24"/>
        </w:rPr>
        <w:t>security</w:t>
      </w:r>
      <w:r w:rsidRPr="00A12C2D">
        <w:rPr>
          <w:sz w:val="24"/>
          <w:szCs w:val="24"/>
        </w:rPr>
        <w:t xml:space="preserve"> </w:t>
      </w:r>
      <w:r>
        <w:rPr>
          <w:sz w:val="24"/>
          <w:szCs w:val="24"/>
        </w:rPr>
        <w:t xml:space="preserve">relates </w:t>
      </w:r>
      <w:r w:rsidR="00F65D54">
        <w:rPr>
          <w:sz w:val="24"/>
          <w:szCs w:val="24"/>
        </w:rPr>
        <w:t>to</w:t>
      </w:r>
      <w:r>
        <w:rPr>
          <w:sz w:val="24"/>
          <w:szCs w:val="24"/>
        </w:rPr>
        <w:t xml:space="preserve"> </w:t>
      </w:r>
      <w:r w:rsidR="00F65D54">
        <w:rPr>
          <w:sz w:val="24"/>
          <w:szCs w:val="24"/>
        </w:rPr>
        <w:t xml:space="preserve">the </w:t>
      </w:r>
      <w:r w:rsidRPr="00A12C2D">
        <w:rPr>
          <w:sz w:val="24"/>
          <w:szCs w:val="24"/>
        </w:rPr>
        <w:t xml:space="preserve">production, accessibility, </w:t>
      </w:r>
      <w:r w:rsidRPr="00441C93">
        <w:rPr>
          <w:noProof/>
          <w:sz w:val="24"/>
          <w:szCs w:val="24"/>
        </w:rPr>
        <w:t>availability</w:t>
      </w:r>
      <w:r w:rsidRPr="00A12C2D">
        <w:rPr>
          <w:sz w:val="24"/>
          <w:szCs w:val="24"/>
        </w:rPr>
        <w:t xml:space="preserve"> and affordability</w:t>
      </w:r>
      <w:r>
        <w:rPr>
          <w:sz w:val="24"/>
          <w:szCs w:val="24"/>
        </w:rPr>
        <w:t xml:space="preserve"> of nutritious food</w:t>
      </w:r>
      <w:r w:rsidRPr="00A12C2D">
        <w:rPr>
          <w:sz w:val="24"/>
          <w:szCs w:val="24"/>
        </w:rPr>
        <w:t xml:space="preserve">. </w:t>
      </w:r>
      <w:r>
        <w:rPr>
          <w:sz w:val="24"/>
          <w:szCs w:val="24"/>
        </w:rPr>
        <w:t>To promote local production and l</w:t>
      </w:r>
      <w:r w:rsidR="00F65D54">
        <w:rPr>
          <w:sz w:val="24"/>
          <w:szCs w:val="24"/>
        </w:rPr>
        <w:t>imit</w:t>
      </w:r>
      <w:r>
        <w:rPr>
          <w:sz w:val="24"/>
          <w:szCs w:val="24"/>
        </w:rPr>
        <w:t xml:space="preserve"> the common practice of interest-based borrowing among farmers</w:t>
      </w:r>
      <w:r w:rsidR="00F65D54">
        <w:rPr>
          <w:sz w:val="24"/>
          <w:szCs w:val="24"/>
        </w:rPr>
        <w:t>,</w:t>
      </w:r>
      <w:r>
        <w:rPr>
          <w:sz w:val="24"/>
          <w:szCs w:val="24"/>
        </w:rPr>
        <w:t xml:space="preserve"> which usually turns out to be a burden rather than supporting the food supply and demand chain, the paper suggests that the Islamic financial instrument of </w:t>
      </w:r>
      <w:proofErr w:type="spellStart"/>
      <w:r w:rsidRPr="000C2C73">
        <w:rPr>
          <w:i/>
          <w:iCs/>
          <w:sz w:val="24"/>
          <w:szCs w:val="24"/>
        </w:rPr>
        <w:t>salam</w:t>
      </w:r>
      <w:proofErr w:type="spellEnd"/>
      <w:r>
        <w:rPr>
          <w:sz w:val="24"/>
          <w:szCs w:val="24"/>
        </w:rPr>
        <w:t xml:space="preserve"> can be utilized </w:t>
      </w:r>
      <w:r w:rsidR="00F65D54">
        <w:rPr>
          <w:sz w:val="24"/>
          <w:szCs w:val="24"/>
        </w:rPr>
        <w:t>to provide</w:t>
      </w:r>
      <w:r>
        <w:rPr>
          <w:sz w:val="24"/>
          <w:szCs w:val="24"/>
        </w:rPr>
        <w:t xml:space="preserve"> advance payment</w:t>
      </w:r>
      <w:r w:rsidR="00F65D54">
        <w:rPr>
          <w:sz w:val="24"/>
          <w:szCs w:val="24"/>
        </w:rPr>
        <w:t>s</w:t>
      </w:r>
      <w:r>
        <w:rPr>
          <w:sz w:val="24"/>
          <w:szCs w:val="24"/>
        </w:rPr>
        <w:t xml:space="preserve"> to meet the necessities of the locality. </w:t>
      </w:r>
      <w:r w:rsidR="00DB43A1">
        <w:rPr>
          <w:sz w:val="24"/>
          <w:szCs w:val="24"/>
        </w:rPr>
        <w:t>A</w:t>
      </w:r>
      <w:r w:rsidR="00F65D54">
        <w:rPr>
          <w:sz w:val="24"/>
          <w:szCs w:val="24"/>
        </w:rPr>
        <w:t xml:space="preserve"> </w:t>
      </w:r>
      <w:proofErr w:type="spellStart"/>
      <w:r w:rsidR="00F65D54">
        <w:rPr>
          <w:i/>
          <w:iCs/>
          <w:sz w:val="24"/>
          <w:szCs w:val="24"/>
        </w:rPr>
        <w:t>s</w:t>
      </w:r>
      <w:r w:rsidRPr="006E76A2">
        <w:rPr>
          <w:i/>
          <w:iCs/>
          <w:sz w:val="24"/>
          <w:szCs w:val="24"/>
        </w:rPr>
        <w:t>alam</w:t>
      </w:r>
      <w:proofErr w:type="spellEnd"/>
      <w:r>
        <w:rPr>
          <w:sz w:val="24"/>
          <w:szCs w:val="24"/>
        </w:rPr>
        <w:t xml:space="preserve"> contract can be </w:t>
      </w:r>
      <w:r w:rsidRPr="006E76A2">
        <w:rPr>
          <w:sz w:val="24"/>
          <w:szCs w:val="24"/>
        </w:rPr>
        <w:t>beneficial for agricultural producers</w:t>
      </w:r>
      <w:r w:rsidR="00F65D54">
        <w:rPr>
          <w:sz w:val="24"/>
          <w:szCs w:val="24"/>
        </w:rPr>
        <w:t>, since</w:t>
      </w:r>
      <w:r>
        <w:rPr>
          <w:sz w:val="24"/>
          <w:szCs w:val="24"/>
        </w:rPr>
        <w:t xml:space="preserve"> it </w:t>
      </w:r>
      <w:r w:rsidR="00DB43A1">
        <w:rPr>
          <w:sz w:val="24"/>
          <w:szCs w:val="24"/>
        </w:rPr>
        <w:t xml:space="preserve">can </w:t>
      </w:r>
      <w:r w:rsidRPr="006E76A2">
        <w:rPr>
          <w:sz w:val="24"/>
          <w:szCs w:val="24"/>
        </w:rPr>
        <w:t>provid</w:t>
      </w:r>
      <w:r>
        <w:rPr>
          <w:sz w:val="24"/>
          <w:szCs w:val="24"/>
        </w:rPr>
        <w:t>e</w:t>
      </w:r>
      <w:r w:rsidRPr="006E76A2">
        <w:rPr>
          <w:sz w:val="24"/>
          <w:szCs w:val="24"/>
        </w:rPr>
        <w:t xml:space="preserve"> working</w:t>
      </w:r>
      <w:r>
        <w:rPr>
          <w:sz w:val="24"/>
          <w:szCs w:val="24"/>
        </w:rPr>
        <w:t xml:space="preserve"> </w:t>
      </w:r>
      <w:r w:rsidRPr="006E76A2">
        <w:rPr>
          <w:sz w:val="24"/>
          <w:szCs w:val="24"/>
        </w:rPr>
        <w:t>capital during production time so that farmers can manage</w:t>
      </w:r>
      <w:r>
        <w:rPr>
          <w:sz w:val="24"/>
          <w:szCs w:val="24"/>
        </w:rPr>
        <w:t xml:space="preserve"> </w:t>
      </w:r>
      <w:r w:rsidRPr="006E76A2">
        <w:rPr>
          <w:sz w:val="24"/>
          <w:szCs w:val="24"/>
        </w:rPr>
        <w:t>their expenses</w:t>
      </w:r>
      <w:r>
        <w:rPr>
          <w:sz w:val="24"/>
          <w:szCs w:val="24"/>
        </w:rPr>
        <w:t>, and they can be given incentives for increased production</w:t>
      </w:r>
      <w:r w:rsidRPr="006E76A2">
        <w:rPr>
          <w:sz w:val="24"/>
          <w:szCs w:val="24"/>
        </w:rPr>
        <w:t>.</w:t>
      </w:r>
      <w:r>
        <w:rPr>
          <w:sz w:val="24"/>
          <w:szCs w:val="24"/>
        </w:rPr>
        <w:t xml:space="preserve"> As part of </w:t>
      </w:r>
      <w:r w:rsidRPr="00EE14C0">
        <w:rPr>
          <w:i/>
          <w:iCs/>
          <w:sz w:val="24"/>
          <w:szCs w:val="24"/>
        </w:rPr>
        <w:t>zakat</w:t>
      </w:r>
      <w:r>
        <w:rPr>
          <w:sz w:val="24"/>
          <w:szCs w:val="24"/>
        </w:rPr>
        <w:t xml:space="preserve"> management, the paper further </w:t>
      </w:r>
      <w:r w:rsidR="006E4DAE">
        <w:rPr>
          <w:sz w:val="24"/>
          <w:szCs w:val="24"/>
        </w:rPr>
        <w:t>sugges</w:t>
      </w:r>
      <w:r>
        <w:rPr>
          <w:sz w:val="24"/>
          <w:szCs w:val="24"/>
        </w:rPr>
        <w:t xml:space="preserve">ts a way to distribute food as </w:t>
      </w:r>
      <w:r w:rsidRPr="00EE14C0">
        <w:rPr>
          <w:i/>
          <w:iCs/>
          <w:sz w:val="24"/>
          <w:szCs w:val="24"/>
        </w:rPr>
        <w:t>zakat</w:t>
      </w:r>
      <w:r w:rsidR="00DB43A1">
        <w:rPr>
          <w:sz w:val="24"/>
          <w:szCs w:val="24"/>
        </w:rPr>
        <w:t xml:space="preserve">, </w:t>
      </w:r>
      <w:r>
        <w:rPr>
          <w:sz w:val="24"/>
          <w:szCs w:val="24"/>
        </w:rPr>
        <w:t>giving timely access to eligible recipients.</w:t>
      </w:r>
    </w:p>
    <w:p w14:paraId="23768196" w14:textId="088FD806" w:rsidR="008A70B6" w:rsidRDefault="008A70B6" w:rsidP="008A70B6">
      <w:pPr>
        <w:pStyle w:val="NormalWeb"/>
        <w:spacing w:before="0" w:beforeAutospacing="0" w:after="0" w:afterAutospacing="0"/>
        <w:jc w:val="both"/>
        <w:rPr>
          <w:rFonts w:eastAsia="Times New Roman"/>
        </w:rPr>
      </w:pPr>
      <w:r>
        <w:rPr>
          <w:rFonts w:eastAsia="Times New Roman"/>
        </w:rPr>
        <w:tab/>
      </w:r>
      <w:r w:rsidR="006E4DAE">
        <w:rPr>
          <w:rFonts w:eastAsia="Times New Roman"/>
        </w:rPr>
        <w:t xml:space="preserve">In his paper, </w:t>
      </w:r>
      <w:r w:rsidRPr="00015920">
        <w:rPr>
          <w:rFonts w:eastAsia="Times New Roman"/>
        </w:rPr>
        <w:t>Mohseni-Cheraghlou</w:t>
      </w:r>
      <w:r w:rsidRPr="008421DB">
        <w:rPr>
          <w:rFonts w:eastAsia="Times New Roman"/>
        </w:rPr>
        <w:t xml:space="preserve"> claims that </w:t>
      </w:r>
      <w:r>
        <w:rPr>
          <w:rFonts w:eastAsia="Times New Roman"/>
          <w:noProof/>
        </w:rPr>
        <w:t>only half of the world’</w:t>
      </w:r>
      <w:r w:rsidRPr="00602CD9">
        <w:rPr>
          <w:rFonts w:eastAsia="Times New Roman"/>
          <w:noProof/>
        </w:rPr>
        <w:t>s adult population have an account at a formal financial institution</w:t>
      </w:r>
      <w:r>
        <w:rPr>
          <w:rFonts w:eastAsia="Times New Roman"/>
          <w:noProof/>
        </w:rPr>
        <w:t>. Enhancing financial inclusion has now become a mandate of most regulatory and supervisory bodies. Access to a variety of financial services has a positive impact on economic development and can red</w:t>
      </w:r>
      <w:r w:rsidR="00DB43A1">
        <w:rPr>
          <w:rFonts w:eastAsia="Times New Roman"/>
          <w:noProof/>
        </w:rPr>
        <w:t>u</w:t>
      </w:r>
      <w:r>
        <w:rPr>
          <w:rFonts w:eastAsia="Times New Roman"/>
          <w:noProof/>
        </w:rPr>
        <w:t xml:space="preserve">ce poverty and inequality. </w:t>
      </w:r>
      <w:r w:rsidRPr="00602CD9">
        <w:rPr>
          <w:rFonts w:eastAsia="Times New Roman"/>
          <w:noProof/>
        </w:rPr>
        <w:t>Global Findex</w:t>
      </w:r>
      <w:r w:rsidRPr="0062667F">
        <w:rPr>
          <w:rFonts w:eastAsia="Times New Roman"/>
        </w:rPr>
        <w:t xml:space="preserve"> data </w:t>
      </w:r>
      <w:r w:rsidRPr="00602CD9">
        <w:rPr>
          <w:rFonts w:eastAsia="Times New Roman"/>
          <w:noProof/>
        </w:rPr>
        <w:t xml:space="preserve">reveals </w:t>
      </w:r>
      <w:r>
        <w:rPr>
          <w:rFonts w:eastAsia="Times New Roman"/>
          <w:noProof/>
        </w:rPr>
        <w:t xml:space="preserve">that individuals in the MENA region gave </w:t>
      </w:r>
      <w:r w:rsidR="00DB43A1">
        <w:rPr>
          <w:rFonts w:eastAsia="Times New Roman"/>
          <w:noProof/>
        </w:rPr>
        <w:t>“</w:t>
      </w:r>
      <w:r w:rsidRPr="00602CD9">
        <w:rPr>
          <w:rFonts w:eastAsia="Times New Roman"/>
          <w:noProof/>
        </w:rPr>
        <w:t>religious factors</w:t>
      </w:r>
      <w:r w:rsidR="00DB43A1">
        <w:rPr>
          <w:rFonts w:eastAsia="Times New Roman"/>
          <w:noProof/>
        </w:rPr>
        <w:t>”</w:t>
      </w:r>
      <w:r w:rsidRPr="00602CD9">
        <w:rPr>
          <w:rFonts w:eastAsia="Times New Roman"/>
          <w:noProof/>
        </w:rPr>
        <w:t xml:space="preserve"> </w:t>
      </w:r>
      <w:r>
        <w:rPr>
          <w:rFonts w:eastAsia="Times New Roman"/>
          <w:noProof/>
        </w:rPr>
        <w:t xml:space="preserve">as one of the main </w:t>
      </w:r>
      <w:r w:rsidRPr="00602CD9">
        <w:rPr>
          <w:rFonts w:eastAsia="Times New Roman"/>
          <w:noProof/>
        </w:rPr>
        <w:t>reason</w:t>
      </w:r>
      <w:r w:rsidR="00DB43A1">
        <w:rPr>
          <w:rFonts w:eastAsia="Times New Roman"/>
          <w:noProof/>
        </w:rPr>
        <w:t>s</w:t>
      </w:r>
      <w:r w:rsidRPr="00602CD9">
        <w:rPr>
          <w:rFonts w:eastAsia="Times New Roman"/>
          <w:noProof/>
        </w:rPr>
        <w:t xml:space="preserve"> for not having an account</w:t>
      </w:r>
      <w:r w:rsidRPr="0062667F">
        <w:rPr>
          <w:rFonts w:eastAsia="Times New Roman"/>
        </w:rPr>
        <w:t xml:space="preserve">. </w:t>
      </w:r>
      <w:r w:rsidR="00DB43A1">
        <w:rPr>
          <w:rFonts w:eastAsia="Times New Roman"/>
        </w:rPr>
        <w:t>Alt</w:t>
      </w:r>
      <w:r>
        <w:rPr>
          <w:rFonts w:eastAsia="Times New Roman"/>
        </w:rPr>
        <w:t xml:space="preserve">hough other reasons are also </w:t>
      </w:r>
      <w:r w:rsidR="00DB43A1">
        <w:rPr>
          <w:rFonts w:eastAsia="Times New Roman"/>
        </w:rPr>
        <w:t>given</w:t>
      </w:r>
      <w:r>
        <w:rPr>
          <w:rFonts w:eastAsia="Times New Roman"/>
        </w:rPr>
        <w:t xml:space="preserve"> for financial exclusion, religious reasons </w:t>
      </w:r>
      <w:r w:rsidR="006E4DAE">
        <w:rPr>
          <w:rFonts w:eastAsia="Times New Roman"/>
        </w:rPr>
        <w:t>are</w:t>
      </w:r>
      <w:r>
        <w:rPr>
          <w:rFonts w:eastAsia="Times New Roman"/>
        </w:rPr>
        <w:t xml:space="preserve"> </w:t>
      </w:r>
      <w:r w:rsidR="00DB43A1">
        <w:rPr>
          <w:rFonts w:eastAsia="Times New Roman"/>
        </w:rPr>
        <w:t xml:space="preserve">the </w:t>
      </w:r>
      <w:r>
        <w:rPr>
          <w:rFonts w:eastAsia="Times New Roman"/>
        </w:rPr>
        <w:t xml:space="preserve">third highest </w:t>
      </w:r>
      <w:r w:rsidR="006E4DAE">
        <w:rPr>
          <w:rFonts w:eastAsia="Times New Roman"/>
        </w:rPr>
        <w:t>in ranking</w:t>
      </w:r>
      <w:r>
        <w:rPr>
          <w:rFonts w:eastAsia="Times New Roman"/>
        </w:rPr>
        <w:t xml:space="preserve"> for this issue in </w:t>
      </w:r>
      <w:r w:rsidR="00DB43A1">
        <w:rPr>
          <w:rFonts w:eastAsia="Times New Roman"/>
        </w:rPr>
        <w:t xml:space="preserve">the </w:t>
      </w:r>
      <w:r>
        <w:rPr>
          <w:rFonts w:eastAsia="Times New Roman"/>
        </w:rPr>
        <w:t xml:space="preserve">MENA region specifically. </w:t>
      </w:r>
      <w:r w:rsidRPr="00602CD9">
        <w:rPr>
          <w:rFonts w:eastAsia="Times New Roman"/>
          <w:noProof/>
        </w:rPr>
        <w:t>The paper suggest</w:t>
      </w:r>
      <w:r>
        <w:rPr>
          <w:rFonts w:eastAsia="Times New Roman"/>
          <w:noProof/>
        </w:rPr>
        <w:t>s</w:t>
      </w:r>
      <w:r w:rsidRPr="00602CD9">
        <w:rPr>
          <w:rFonts w:eastAsia="Times New Roman"/>
          <w:noProof/>
        </w:rPr>
        <w:t xml:space="preserve"> that the percentage of unbanked adults </w:t>
      </w:r>
      <w:r>
        <w:rPr>
          <w:rFonts w:eastAsia="Times New Roman"/>
          <w:noProof/>
        </w:rPr>
        <w:t>on</w:t>
      </w:r>
      <w:r w:rsidRPr="00602CD9">
        <w:rPr>
          <w:rFonts w:eastAsia="Times New Roman"/>
          <w:noProof/>
        </w:rPr>
        <w:t xml:space="preserve"> religious</w:t>
      </w:r>
      <w:r w:rsidRPr="0062667F">
        <w:rPr>
          <w:rFonts w:eastAsia="Times New Roman"/>
        </w:rPr>
        <w:t xml:space="preserve"> </w:t>
      </w:r>
      <w:r>
        <w:rPr>
          <w:rFonts w:eastAsia="Times New Roman"/>
          <w:noProof/>
        </w:rPr>
        <w:t>ground</w:t>
      </w:r>
      <w:r w:rsidRPr="00441C93">
        <w:rPr>
          <w:rFonts w:eastAsia="Times New Roman"/>
          <w:noProof/>
        </w:rPr>
        <w:t>s</w:t>
      </w:r>
      <w:r w:rsidRPr="0062667F">
        <w:rPr>
          <w:rFonts w:eastAsia="Times New Roman"/>
        </w:rPr>
        <w:t xml:space="preserve"> </w:t>
      </w:r>
      <w:r w:rsidRPr="00602CD9">
        <w:rPr>
          <w:rFonts w:eastAsia="Times New Roman"/>
          <w:noProof/>
        </w:rPr>
        <w:t>is positively correlated with being si</w:t>
      </w:r>
      <w:r>
        <w:rPr>
          <w:rFonts w:eastAsia="Times New Roman"/>
          <w:noProof/>
        </w:rPr>
        <w:t xml:space="preserve">tuated in the MENA region </w:t>
      </w:r>
      <w:r w:rsidRPr="00602CD9">
        <w:rPr>
          <w:rFonts w:eastAsia="Times New Roman"/>
          <w:noProof/>
        </w:rPr>
        <w:t>and negatively correlated with the density of</w:t>
      </w:r>
      <w:r w:rsidRPr="0062667F">
        <w:rPr>
          <w:rFonts w:eastAsia="Times New Roman"/>
        </w:rPr>
        <w:t xml:space="preserve"> </w:t>
      </w:r>
      <w:r w:rsidRPr="00C160E7">
        <w:rPr>
          <w:i/>
          <w:iCs/>
          <w:noProof/>
        </w:rPr>
        <w:t>Shari‘ah</w:t>
      </w:r>
      <w:r>
        <w:t xml:space="preserve"> </w:t>
      </w:r>
      <w:r w:rsidRPr="0062667F">
        <w:rPr>
          <w:rFonts w:eastAsia="Times New Roman"/>
        </w:rPr>
        <w:t>compli</w:t>
      </w:r>
      <w:r>
        <w:rPr>
          <w:rFonts w:eastAsia="Times New Roman"/>
        </w:rPr>
        <w:t>a</w:t>
      </w:r>
      <w:r w:rsidRPr="0062667F">
        <w:rPr>
          <w:rFonts w:eastAsia="Times New Roman"/>
        </w:rPr>
        <w:t xml:space="preserve">nt </w:t>
      </w:r>
      <w:r w:rsidRPr="00602CD9">
        <w:rPr>
          <w:rFonts w:eastAsia="Times New Roman"/>
          <w:noProof/>
        </w:rPr>
        <w:t xml:space="preserve">financial assets in an economy. </w:t>
      </w:r>
      <w:r>
        <w:rPr>
          <w:rFonts w:eastAsia="Times New Roman"/>
          <w:noProof/>
        </w:rPr>
        <w:t xml:space="preserve">The research basically examines the potential </w:t>
      </w:r>
      <w:r>
        <w:rPr>
          <w:rFonts w:eastAsia="Times New Roman"/>
          <w:noProof/>
        </w:rPr>
        <w:lastRenderedPageBreak/>
        <w:t xml:space="preserve">role of Islamic finance </w:t>
      </w:r>
      <w:r w:rsidRPr="00932A2C">
        <w:rPr>
          <w:rFonts w:eastAsia="Times New Roman"/>
          <w:noProof/>
        </w:rPr>
        <w:t xml:space="preserve">in increasing financial inclusion, thus </w:t>
      </w:r>
      <w:r>
        <w:rPr>
          <w:rFonts w:eastAsia="Times New Roman"/>
          <w:noProof/>
        </w:rPr>
        <w:t xml:space="preserve">hinting </w:t>
      </w:r>
      <w:r w:rsidR="00DB43A1">
        <w:rPr>
          <w:rFonts w:eastAsia="Times New Roman"/>
          <w:noProof/>
        </w:rPr>
        <w:t>at</w:t>
      </w:r>
      <w:r>
        <w:rPr>
          <w:rFonts w:eastAsia="Times New Roman"/>
          <w:noProof/>
        </w:rPr>
        <w:t xml:space="preserve"> </w:t>
      </w:r>
      <w:r w:rsidR="00DB43A1">
        <w:rPr>
          <w:rFonts w:eastAsia="Times New Roman"/>
          <w:noProof/>
        </w:rPr>
        <w:t xml:space="preserve">a means of </w:t>
      </w:r>
      <w:r w:rsidRPr="00932A2C">
        <w:rPr>
          <w:rFonts w:eastAsia="Times New Roman"/>
          <w:noProof/>
        </w:rPr>
        <w:t>reducing</w:t>
      </w:r>
      <w:r>
        <w:rPr>
          <w:rFonts w:eastAsia="Times New Roman"/>
          <w:noProof/>
        </w:rPr>
        <w:t xml:space="preserve"> </w:t>
      </w:r>
      <w:r w:rsidRPr="00932A2C">
        <w:rPr>
          <w:rFonts w:eastAsia="Times New Roman"/>
          <w:noProof/>
        </w:rPr>
        <w:t xml:space="preserve">poverty and boosting shared prosperity in </w:t>
      </w:r>
      <w:r w:rsidR="00F0428C">
        <w:rPr>
          <w:rFonts w:eastAsia="Times New Roman"/>
          <w:noProof/>
        </w:rPr>
        <w:t xml:space="preserve">the </w:t>
      </w:r>
      <w:r>
        <w:rPr>
          <w:rFonts w:eastAsia="Times New Roman"/>
          <w:noProof/>
        </w:rPr>
        <w:t>MENA region and OIC</w:t>
      </w:r>
      <w:r w:rsidRPr="00932A2C">
        <w:rPr>
          <w:rFonts w:eastAsia="Times New Roman"/>
          <w:noProof/>
        </w:rPr>
        <w:t xml:space="preserve"> countries</w:t>
      </w:r>
      <w:r w:rsidRPr="00602CD9">
        <w:rPr>
          <w:rFonts w:eastAsia="Times New Roman"/>
          <w:noProof/>
        </w:rPr>
        <w:t>.</w:t>
      </w:r>
      <w:r>
        <w:rPr>
          <w:rFonts w:eastAsia="Times New Roman"/>
          <w:noProof/>
        </w:rPr>
        <w:t xml:space="preserve"> The paper </w:t>
      </w:r>
      <w:r w:rsidR="00F0428C">
        <w:rPr>
          <w:rFonts w:eastAsia="Times New Roman"/>
          <w:noProof/>
        </w:rPr>
        <w:t>claims that</w:t>
      </w:r>
      <w:r>
        <w:rPr>
          <w:rFonts w:eastAsia="Times New Roman"/>
          <w:noProof/>
        </w:rPr>
        <w:t xml:space="preserve"> an enhanced presence and </w:t>
      </w:r>
      <w:r w:rsidRPr="004846BF">
        <w:rPr>
          <w:rFonts w:eastAsia="Times New Roman"/>
          <w:noProof/>
        </w:rPr>
        <w:t xml:space="preserve">access to </w:t>
      </w:r>
      <w:r w:rsidR="00F0428C" w:rsidRPr="00C160E7">
        <w:rPr>
          <w:i/>
          <w:iCs/>
          <w:noProof/>
        </w:rPr>
        <w:t>Shari‘ah</w:t>
      </w:r>
      <w:r w:rsidRPr="004846BF">
        <w:rPr>
          <w:rFonts w:eastAsia="Times New Roman"/>
          <w:noProof/>
        </w:rPr>
        <w:t xml:space="preserve"> compliant</w:t>
      </w:r>
      <w:r>
        <w:rPr>
          <w:rFonts w:eastAsia="Times New Roman"/>
          <w:noProof/>
        </w:rPr>
        <w:t xml:space="preserve"> </w:t>
      </w:r>
      <w:r w:rsidRPr="004846BF">
        <w:rPr>
          <w:rFonts w:eastAsia="Times New Roman"/>
          <w:noProof/>
        </w:rPr>
        <w:t xml:space="preserve">Islamic financial products </w:t>
      </w:r>
      <w:r w:rsidRPr="00EE14C0">
        <w:rPr>
          <w:rFonts w:asciiTheme="majorBidi" w:eastAsiaTheme="minorHAnsi" w:hAnsiTheme="majorBidi" w:cstheme="majorBidi"/>
        </w:rPr>
        <w:t>in countries with considerable Muslim populations</w:t>
      </w:r>
      <w:r w:rsidRPr="00EE14C0">
        <w:rPr>
          <w:rFonts w:asciiTheme="majorBidi" w:eastAsia="Times New Roman" w:hAnsiTheme="majorBidi" w:cstheme="majorBidi"/>
          <w:noProof/>
        </w:rPr>
        <w:t xml:space="preserve"> can reduce voluntary financial exclusion for religious reasons.</w:t>
      </w:r>
      <w:r w:rsidRPr="00EE14C0">
        <w:rPr>
          <w:rFonts w:asciiTheme="majorBidi" w:eastAsiaTheme="minorHAnsi" w:hAnsiTheme="majorBidi" w:cstheme="majorBidi"/>
        </w:rPr>
        <w:t xml:space="preserve"> Addressing another reason for financial exclusion, the paper suggests that in addition to increasing availability of </w:t>
      </w:r>
      <w:proofErr w:type="spellStart"/>
      <w:r w:rsidRPr="00EE14C0">
        <w:rPr>
          <w:rFonts w:asciiTheme="majorBidi" w:eastAsiaTheme="minorHAnsi" w:hAnsiTheme="majorBidi" w:cstheme="majorBidi"/>
          <w:i/>
          <w:iCs/>
        </w:rPr>
        <w:t>Shari’ah</w:t>
      </w:r>
      <w:proofErr w:type="spellEnd"/>
      <w:r w:rsidRPr="00EE14C0">
        <w:rPr>
          <w:rFonts w:asciiTheme="majorBidi" w:eastAsiaTheme="minorHAnsi" w:hAnsiTheme="majorBidi" w:cstheme="majorBidi"/>
        </w:rPr>
        <w:t xml:space="preserve"> compliant financial institutions in these countries, financial inclusion policies must also pay close attention to increasing trust in these institutions. The development of transparent and generally recognized standardization and accreditation processes can play a significant role in increasing trust in the </w:t>
      </w:r>
      <w:r w:rsidRPr="00274750">
        <w:rPr>
          <w:rFonts w:eastAsia="Times New Roman"/>
        </w:rPr>
        <w:t xml:space="preserve">compliancy of Islamic financial institutions with </w:t>
      </w:r>
      <w:proofErr w:type="spellStart"/>
      <w:r w:rsidRPr="00EE14C0">
        <w:rPr>
          <w:rFonts w:eastAsia="Times New Roman"/>
          <w:i/>
          <w:iCs/>
        </w:rPr>
        <w:t>Shari’ah</w:t>
      </w:r>
      <w:proofErr w:type="spellEnd"/>
      <w:r w:rsidRPr="00274750">
        <w:rPr>
          <w:rFonts w:eastAsia="Times New Roman"/>
        </w:rPr>
        <w:t xml:space="preserve"> guidelines.</w:t>
      </w:r>
    </w:p>
    <w:p w14:paraId="14562BF0" w14:textId="4B656728" w:rsidR="008A70B6" w:rsidRPr="0062667F" w:rsidRDefault="008A70B6" w:rsidP="008A70B6">
      <w:pPr>
        <w:pStyle w:val="NormalWeb"/>
        <w:spacing w:before="0" w:beforeAutospacing="0" w:after="0" w:afterAutospacing="0"/>
        <w:ind w:firstLine="720"/>
        <w:jc w:val="both"/>
        <w:rPr>
          <w:rFonts w:eastAsia="Times New Roman"/>
        </w:rPr>
      </w:pPr>
      <w:r w:rsidRPr="00274750">
        <w:rPr>
          <w:rFonts w:eastAsia="Times New Roman"/>
        </w:rPr>
        <w:t>El-Komi and Croson</w:t>
      </w:r>
      <w:r w:rsidRPr="0062667F">
        <w:rPr>
          <w:rFonts w:eastAsia="Times New Roman"/>
        </w:rPr>
        <w:t xml:space="preserve"> </w:t>
      </w:r>
      <w:r>
        <w:rPr>
          <w:rFonts w:eastAsia="Times New Roman"/>
        </w:rPr>
        <w:t>present mi</w:t>
      </w:r>
      <w:r w:rsidRPr="0062667F">
        <w:rPr>
          <w:rFonts w:eastAsia="Times New Roman"/>
        </w:rPr>
        <w:t>crofinance</w:t>
      </w:r>
      <w:r>
        <w:rPr>
          <w:rFonts w:eastAsia="Times New Roman"/>
        </w:rPr>
        <w:t xml:space="preserve"> as a </w:t>
      </w:r>
      <w:r w:rsidR="006E4DAE">
        <w:rPr>
          <w:rFonts w:eastAsia="Times New Roman"/>
        </w:rPr>
        <w:t>powerful</w:t>
      </w:r>
      <w:r>
        <w:rPr>
          <w:rFonts w:eastAsia="Times New Roman"/>
        </w:rPr>
        <w:t xml:space="preserve"> tool for socioeconomic inclusion and for social welfare development. Due to the presence of interest in traditional microfinance contracts, a </w:t>
      </w:r>
      <w:r>
        <w:rPr>
          <w:rFonts w:eastAsia="Times New Roman"/>
          <w:noProof/>
        </w:rPr>
        <w:t>significant</w:t>
      </w:r>
      <w:r w:rsidRPr="0062667F">
        <w:rPr>
          <w:rFonts w:eastAsia="Times New Roman"/>
        </w:rPr>
        <w:t xml:space="preserve"> proportion of the poor</w:t>
      </w:r>
      <w:r>
        <w:rPr>
          <w:rFonts w:eastAsia="Times New Roman"/>
        </w:rPr>
        <w:t xml:space="preserve"> </w:t>
      </w:r>
      <w:r w:rsidR="00F0428C">
        <w:rPr>
          <w:rFonts w:eastAsia="Times New Roman"/>
        </w:rPr>
        <w:t>–</w:t>
      </w:r>
      <w:r>
        <w:rPr>
          <w:rFonts w:eastAsia="Times New Roman"/>
        </w:rPr>
        <w:t xml:space="preserve"> being practicing Muslims – stay away from participating and </w:t>
      </w:r>
      <w:r w:rsidRPr="0062667F">
        <w:rPr>
          <w:rFonts w:eastAsia="Times New Roman"/>
        </w:rPr>
        <w:t>tak</w:t>
      </w:r>
      <w:r>
        <w:rPr>
          <w:rFonts w:eastAsia="Times New Roman"/>
        </w:rPr>
        <w:t>ing</w:t>
      </w:r>
      <w:r w:rsidRPr="0062667F">
        <w:rPr>
          <w:rFonts w:eastAsia="Times New Roman"/>
        </w:rPr>
        <w:t xml:space="preserve"> advantage of </w:t>
      </w:r>
      <w:r>
        <w:rPr>
          <w:rFonts w:eastAsia="Times New Roman"/>
        </w:rPr>
        <w:t>such a tool.</w:t>
      </w:r>
      <w:r w:rsidRPr="0062667F">
        <w:rPr>
          <w:rFonts w:eastAsia="Times New Roman"/>
        </w:rPr>
        <w:t xml:space="preserve"> This paper describes and experimentally tests Islamic</w:t>
      </w:r>
      <w:r>
        <w:rPr>
          <w:rFonts w:eastAsia="Times New Roman"/>
        </w:rPr>
        <w:t xml:space="preserve"> </w:t>
      </w:r>
      <w:r w:rsidRPr="0062667F">
        <w:rPr>
          <w:rFonts w:eastAsia="Times New Roman"/>
        </w:rPr>
        <w:t xml:space="preserve">compliant microfinance products in the context of moral hazard. </w:t>
      </w:r>
      <w:r>
        <w:rPr>
          <w:rFonts w:eastAsia="Times New Roman"/>
        </w:rPr>
        <w:t xml:space="preserve">Two </w:t>
      </w:r>
      <w:r w:rsidRPr="00015920">
        <w:rPr>
          <w:rFonts w:eastAsia="Times New Roman"/>
        </w:rPr>
        <w:t>Islamic</w:t>
      </w:r>
      <w:r>
        <w:rPr>
          <w:rFonts w:eastAsia="Times New Roman"/>
        </w:rPr>
        <w:t xml:space="preserve"> </w:t>
      </w:r>
      <w:r w:rsidRPr="00015920">
        <w:rPr>
          <w:rFonts w:eastAsia="Times New Roman"/>
        </w:rPr>
        <w:t xml:space="preserve">compliant </w:t>
      </w:r>
      <w:r>
        <w:rPr>
          <w:rFonts w:eastAsia="Times New Roman"/>
        </w:rPr>
        <w:t xml:space="preserve">microfinance contracts </w:t>
      </w:r>
      <w:r w:rsidRPr="00015920">
        <w:rPr>
          <w:rFonts w:eastAsia="Times New Roman"/>
        </w:rPr>
        <w:t>are compare</w:t>
      </w:r>
      <w:r>
        <w:rPr>
          <w:rFonts w:eastAsia="Times New Roman"/>
        </w:rPr>
        <w:t>d with an interest-based loan for experiment</w:t>
      </w:r>
      <w:r w:rsidR="006E4DAE">
        <w:rPr>
          <w:rFonts w:eastAsia="Times New Roman"/>
        </w:rPr>
        <w:t>al</w:t>
      </w:r>
      <w:r>
        <w:rPr>
          <w:rFonts w:eastAsia="Times New Roman"/>
        </w:rPr>
        <w:t xml:space="preserve"> purposes. The results show that </w:t>
      </w:r>
      <w:r w:rsidRPr="0062667F">
        <w:rPr>
          <w:rFonts w:eastAsia="Times New Roman"/>
        </w:rPr>
        <w:t>the Islamic</w:t>
      </w:r>
      <w:r>
        <w:rPr>
          <w:rFonts w:eastAsia="Times New Roman"/>
        </w:rPr>
        <w:t xml:space="preserve"> </w:t>
      </w:r>
      <w:r w:rsidRPr="0062667F">
        <w:rPr>
          <w:rFonts w:eastAsia="Times New Roman"/>
        </w:rPr>
        <w:t>compl</w:t>
      </w:r>
      <w:r>
        <w:rPr>
          <w:rFonts w:eastAsia="Times New Roman"/>
        </w:rPr>
        <w:t>ia</w:t>
      </w:r>
      <w:r w:rsidRPr="0062667F">
        <w:rPr>
          <w:rFonts w:eastAsia="Times New Roman"/>
        </w:rPr>
        <w:t>nt contracts (profit</w:t>
      </w:r>
      <w:r>
        <w:rPr>
          <w:rFonts w:eastAsia="Times New Roman"/>
        </w:rPr>
        <w:t xml:space="preserve"> </w:t>
      </w:r>
      <w:r w:rsidRPr="0062667F">
        <w:rPr>
          <w:rFonts w:eastAsia="Times New Roman"/>
        </w:rPr>
        <w:t xml:space="preserve">sharing and joint venture) </w:t>
      </w:r>
      <w:r>
        <w:rPr>
          <w:rFonts w:eastAsia="Times New Roman"/>
        </w:rPr>
        <w:t xml:space="preserve">demonstrate </w:t>
      </w:r>
      <w:r w:rsidRPr="0062667F">
        <w:rPr>
          <w:rFonts w:eastAsia="Times New Roman"/>
        </w:rPr>
        <w:t xml:space="preserve">significantly higher compliance rates than the traditional contract (interest-based). </w:t>
      </w:r>
      <w:r>
        <w:rPr>
          <w:rFonts w:eastAsia="Times New Roman"/>
        </w:rPr>
        <w:t>T</w:t>
      </w:r>
      <w:r w:rsidRPr="0062667F">
        <w:rPr>
          <w:rFonts w:eastAsia="Times New Roman"/>
        </w:rPr>
        <w:t>hese types of loans in the microfinance context</w:t>
      </w:r>
      <w:r>
        <w:rPr>
          <w:rFonts w:eastAsia="Times New Roman"/>
        </w:rPr>
        <w:t xml:space="preserve"> hold great promise</w:t>
      </w:r>
      <w:r w:rsidRPr="0062667F">
        <w:rPr>
          <w:rFonts w:eastAsia="Times New Roman"/>
        </w:rPr>
        <w:t xml:space="preserve"> for both Muslims and non-Muslims. </w:t>
      </w:r>
      <w:r w:rsidRPr="00274750">
        <w:rPr>
          <w:rFonts w:eastAsia="Times New Roman"/>
        </w:rPr>
        <w:t xml:space="preserve">The paper </w:t>
      </w:r>
      <w:r>
        <w:rPr>
          <w:rFonts w:eastAsia="Times New Roman"/>
        </w:rPr>
        <w:t xml:space="preserve">aims </w:t>
      </w:r>
      <w:r w:rsidRPr="00274750">
        <w:rPr>
          <w:rFonts w:eastAsia="Times New Roman"/>
        </w:rPr>
        <w:t>to combine microfinance and</w:t>
      </w:r>
      <w:r>
        <w:rPr>
          <w:rFonts w:eastAsia="Times New Roman"/>
        </w:rPr>
        <w:t xml:space="preserve"> </w:t>
      </w:r>
      <w:r w:rsidRPr="00274750">
        <w:rPr>
          <w:rFonts w:eastAsia="Times New Roman"/>
        </w:rPr>
        <w:t xml:space="preserve">Islamic finance </w:t>
      </w:r>
      <w:proofErr w:type="gramStart"/>
      <w:r w:rsidRPr="00274750">
        <w:rPr>
          <w:rFonts w:eastAsia="Times New Roman"/>
        </w:rPr>
        <w:t>in order to</w:t>
      </w:r>
      <w:proofErr w:type="gramEnd"/>
      <w:r w:rsidRPr="00274750">
        <w:rPr>
          <w:rFonts w:eastAsia="Times New Roman"/>
        </w:rPr>
        <w:t xml:space="preserve"> develop financial products that are consistent with Islamic law</w:t>
      </w:r>
      <w:r w:rsidR="00F0428C">
        <w:rPr>
          <w:rFonts w:eastAsia="Times New Roman"/>
        </w:rPr>
        <w:t xml:space="preserve">, to </w:t>
      </w:r>
      <w:r w:rsidR="006E4DAE">
        <w:rPr>
          <w:rFonts w:eastAsia="Times New Roman"/>
        </w:rPr>
        <w:t>reduce</w:t>
      </w:r>
      <w:r w:rsidR="00F0428C">
        <w:rPr>
          <w:rFonts w:eastAsia="Times New Roman"/>
        </w:rPr>
        <w:t xml:space="preserve"> </w:t>
      </w:r>
      <w:r w:rsidRPr="00274750">
        <w:rPr>
          <w:rFonts w:eastAsia="Times New Roman"/>
        </w:rPr>
        <w:t>the</w:t>
      </w:r>
      <w:r>
        <w:rPr>
          <w:rFonts w:eastAsia="Times New Roman"/>
        </w:rPr>
        <w:t xml:space="preserve"> impoverishment of the </w:t>
      </w:r>
      <w:r w:rsidRPr="00274750">
        <w:rPr>
          <w:rFonts w:eastAsia="Times New Roman"/>
        </w:rPr>
        <w:t>poor.</w:t>
      </w:r>
    </w:p>
    <w:p w14:paraId="48E064DD" w14:textId="77777777" w:rsidR="008A70B6" w:rsidRPr="0062667F" w:rsidRDefault="008A70B6" w:rsidP="008A70B6">
      <w:pPr>
        <w:pStyle w:val="NormalWeb"/>
        <w:spacing w:before="0" w:beforeAutospacing="0" w:after="0" w:afterAutospacing="0"/>
        <w:rPr>
          <w:rFonts w:eastAsia="Times New Roman"/>
        </w:rPr>
      </w:pPr>
    </w:p>
    <w:p w14:paraId="638A417C" w14:textId="77777777" w:rsidR="008A70B6" w:rsidRPr="00BD7B95" w:rsidRDefault="008A70B6" w:rsidP="008A70B6">
      <w:pPr>
        <w:jc w:val="lowKashida"/>
        <w:rPr>
          <w:rFonts w:asciiTheme="majorBidi" w:hAnsiTheme="majorBidi" w:cstheme="majorBidi"/>
          <w:sz w:val="24"/>
          <w:szCs w:val="24"/>
        </w:rPr>
      </w:pPr>
    </w:p>
    <w:p w14:paraId="49FF0BA9" w14:textId="77777777" w:rsidR="008A70B6" w:rsidRPr="009C733A" w:rsidRDefault="008A70B6" w:rsidP="008A70B6">
      <w:pPr>
        <w:shd w:val="clear" w:color="auto" w:fill="FFFFFF"/>
        <w:jc w:val="both"/>
        <w:rPr>
          <w:b/>
          <w:bCs/>
          <w:sz w:val="28"/>
          <w:szCs w:val="28"/>
          <w:lang w:val="en-GB"/>
        </w:rPr>
      </w:pPr>
      <w:r w:rsidRPr="009C733A">
        <w:rPr>
          <w:b/>
          <w:bCs/>
          <w:sz w:val="28"/>
          <w:szCs w:val="28"/>
          <w:lang w:val="en-GB"/>
        </w:rPr>
        <w:t>Islamic Banking, Development and Socially Responsible Finance</w:t>
      </w:r>
    </w:p>
    <w:p w14:paraId="586F3586" w14:textId="77777777" w:rsidR="008A70B6" w:rsidRPr="00C160E7" w:rsidRDefault="008A70B6" w:rsidP="008A70B6">
      <w:pPr>
        <w:jc w:val="lowKashida"/>
        <w:rPr>
          <w:sz w:val="24"/>
          <w:szCs w:val="24"/>
          <w:lang w:val="en-GB"/>
        </w:rPr>
      </w:pPr>
    </w:p>
    <w:p w14:paraId="3D653B6F" w14:textId="4ACB3C7C" w:rsidR="008A70B6" w:rsidRPr="00A522CE" w:rsidRDefault="008A70B6" w:rsidP="008A70B6">
      <w:pPr>
        <w:adjustRightInd w:val="0"/>
        <w:jc w:val="both"/>
        <w:rPr>
          <w:sz w:val="24"/>
          <w:szCs w:val="24"/>
        </w:rPr>
      </w:pPr>
      <w:r w:rsidRPr="00A522CE">
        <w:rPr>
          <w:sz w:val="24"/>
          <w:szCs w:val="24"/>
        </w:rPr>
        <w:t xml:space="preserve">In section II, there are five </w:t>
      </w:r>
      <w:r w:rsidRPr="00A522CE">
        <w:rPr>
          <w:noProof/>
          <w:sz w:val="24"/>
          <w:szCs w:val="24"/>
        </w:rPr>
        <w:t>papers. The</w:t>
      </w:r>
      <w:r w:rsidRPr="00A522CE">
        <w:rPr>
          <w:sz w:val="24"/>
          <w:szCs w:val="24"/>
        </w:rPr>
        <w:t xml:space="preserve"> first one, by Rizwan Malik, raises important </w:t>
      </w:r>
      <w:r w:rsidR="005379EE">
        <w:rPr>
          <w:sz w:val="24"/>
          <w:szCs w:val="24"/>
        </w:rPr>
        <w:t>points</w:t>
      </w:r>
      <w:r w:rsidRPr="00A522CE">
        <w:rPr>
          <w:sz w:val="24"/>
          <w:szCs w:val="24"/>
        </w:rPr>
        <w:t xml:space="preserve"> </w:t>
      </w:r>
      <w:r w:rsidR="005379EE">
        <w:rPr>
          <w:sz w:val="24"/>
          <w:szCs w:val="24"/>
        </w:rPr>
        <w:t>about</w:t>
      </w:r>
      <w:r w:rsidRPr="00A522CE">
        <w:rPr>
          <w:sz w:val="24"/>
          <w:szCs w:val="24"/>
        </w:rPr>
        <w:t xml:space="preserve"> the existing practice of </w:t>
      </w:r>
      <w:r w:rsidRPr="00A522CE">
        <w:rPr>
          <w:i/>
          <w:iCs/>
          <w:noProof/>
          <w:sz w:val="24"/>
          <w:szCs w:val="24"/>
        </w:rPr>
        <w:t xml:space="preserve">Shari‘ah </w:t>
      </w:r>
      <w:r w:rsidRPr="00A522CE">
        <w:rPr>
          <w:noProof/>
          <w:sz w:val="24"/>
          <w:szCs w:val="24"/>
        </w:rPr>
        <w:t xml:space="preserve">compliant screening methodologies. </w:t>
      </w:r>
      <w:r w:rsidR="005379EE">
        <w:rPr>
          <w:noProof/>
          <w:sz w:val="24"/>
          <w:szCs w:val="24"/>
        </w:rPr>
        <w:t>Alt</w:t>
      </w:r>
      <w:r w:rsidRPr="00A522CE">
        <w:rPr>
          <w:noProof/>
          <w:sz w:val="24"/>
          <w:szCs w:val="24"/>
        </w:rPr>
        <w:t xml:space="preserve">hough these methodologies screen out activities that are incompatible with </w:t>
      </w:r>
      <w:r w:rsidRPr="00A522CE">
        <w:rPr>
          <w:i/>
          <w:iCs/>
          <w:noProof/>
          <w:sz w:val="24"/>
          <w:szCs w:val="24"/>
        </w:rPr>
        <w:t>Shari’ah</w:t>
      </w:r>
      <w:r w:rsidRPr="00A522CE">
        <w:rPr>
          <w:noProof/>
          <w:sz w:val="24"/>
          <w:szCs w:val="24"/>
        </w:rPr>
        <w:t xml:space="preserve"> guidelines, they do not screen for social responsibility. </w:t>
      </w:r>
      <w:r w:rsidR="006E4DAE">
        <w:rPr>
          <w:noProof/>
          <w:sz w:val="24"/>
          <w:szCs w:val="24"/>
        </w:rPr>
        <w:t xml:space="preserve">However, </w:t>
      </w:r>
      <w:r w:rsidRPr="00A522CE">
        <w:rPr>
          <w:noProof/>
          <w:sz w:val="24"/>
          <w:szCs w:val="24"/>
        </w:rPr>
        <w:t>it shou</w:t>
      </w:r>
      <w:r w:rsidR="005379EE">
        <w:rPr>
          <w:noProof/>
          <w:sz w:val="24"/>
          <w:szCs w:val="24"/>
        </w:rPr>
        <w:t>l</w:t>
      </w:r>
      <w:r w:rsidRPr="00A522CE">
        <w:rPr>
          <w:noProof/>
          <w:sz w:val="24"/>
          <w:szCs w:val="24"/>
        </w:rPr>
        <w:t xml:space="preserve">d be known that </w:t>
      </w:r>
      <w:proofErr w:type="spellStart"/>
      <w:proofErr w:type="gramStart"/>
      <w:r w:rsidRPr="00A522CE">
        <w:rPr>
          <w:i/>
          <w:iCs/>
          <w:sz w:val="24"/>
          <w:szCs w:val="24"/>
        </w:rPr>
        <w:t>Shari‘</w:t>
      </w:r>
      <w:proofErr w:type="gramEnd"/>
      <w:r w:rsidRPr="00A522CE">
        <w:rPr>
          <w:i/>
          <w:iCs/>
          <w:sz w:val="24"/>
          <w:szCs w:val="24"/>
        </w:rPr>
        <w:t>ah</w:t>
      </w:r>
      <w:proofErr w:type="spellEnd"/>
      <w:r w:rsidRPr="00A522CE">
        <w:rPr>
          <w:sz w:val="24"/>
          <w:szCs w:val="24"/>
        </w:rPr>
        <w:t xml:space="preserve"> is not </w:t>
      </w:r>
      <w:r w:rsidR="00306FBD">
        <w:rPr>
          <w:sz w:val="24"/>
          <w:szCs w:val="24"/>
        </w:rPr>
        <w:t xml:space="preserve">just </w:t>
      </w:r>
      <w:r w:rsidRPr="00A522CE">
        <w:rPr>
          <w:sz w:val="24"/>
          <w:szCs w:val="24"/>
        </w:rPr>
        <w:t>about avoiding incompliant busines</w:t>
      </w:r>
      <w:r w:rsidR="00306FBD">
        <w:rPr>
          <w:sz w:val="24"/>
          <w:szCs w:val="24"/>
        </w:rPr>
        <w:t>s practices</w:t>
      </w:r>
      <w:r w:rsidRPr="00A522CE">
        <w:rPr>
          <w:sz w:val="24"/>
          <w:szCs w:val="24"/>
        </w:rPr>
        <w:t xml:space="preserve">, </w:t>
      </w:r>
      <w:r w:rsidR="00306FBD">
        <w:rPr>
          <w:sz w:val="24"/>
          <w:szCs w:val="24"/>
        </w:rPr>
        <w:t xml:space="preserve">but </w:t>
      </w:r>
      <w:r w:rsidRPr="00A522CE">
        <w:rPr>
          <w:noProof/>
          <w:sz w:val="24"/>
          <w:szCs w:val="24"/>
        </w:rPr>
        <w:t>it is a holistic approach for the betterment of the universe</w:t>
      </w:r>
      <w:r w:rsidRPr="00A522CE">
        <w:rPr>
          <w:sz w:val="24"/>
          <w:szCs w:val="24"/>
        </w:rPr>
        <w:t xml:space="preserve">. Malik proposes improvements to existing </w:t>
      </w:r>
      <w:r w:rsidRPr="00A522CE">
        <w:rPr>
          <w:i/>
          <w:iCs/>
          <w:noProof/>
          <w:sz w:val="24"/>
          <w:szCs w:val="24"/>
        </w:rPr>
        <w:t>Shari‘ah</w:t>
      </w:r>
      <w:r w:rsidRPr="00A522CE">
        <w:rPr>
          <w:sz w:val="24"/>
          <w:szCs w:val="24"/>
        </w:rPr>
        <w:t xml:space="preserve"> screening methodologies by incorporating socially responsible principles. These screening methodologies were needed at the time of inception and were introduced as </w:t>
      </w:r>
      <w:proofErr w:type="spellStart"/>
      <w:r w:rsidRPr="00A522CE">
        <w:rPr>
          <w:i/>
          <w:iCs/>
          <w:sz w:val="24"/>
          <w:szCs w:val="24"/>
        </w:rPr>
        <w:t>maslahah</w:t>
      </w:r>
      <w:proofErr w:type="spellEnd"/>
      <w:r w:rsidRPr="00A522CE">
        <w:rPr>
          <w:sz w:val="24"/>
          <w:szCs w:val="24"/>
        </w:rPr>
        <w:t xml:space="preserve"> for the betterment of society to offer an alternative platform for </w:t>
      </w:r>
      <w:proofErr w:type="spellStart"/>
      <w:proofErr w:type="gramStart"/>
      <w:r w:rsidR="00306FBD" w:rsidRPr="00A522CE">
        <w:rPr>
          <w:i/>
          <w:iCs/>
          <w:sz w:val="24"/>
          <w:szCs w:val="24"/>
        </w:rPr>
        <w:t>Shari‘</w:t>
      </w:r>
      <w:proofErr w:type="gramEnd"/>
      <w:r w:rsidR="00306FBD" w:rsidRPr="00A522CE">
        <w:rPr>
          <w:i/>
          <w:iCs/>
          <w:sz w:val="24"/>
          <w:szCs w:val="24"/>
        </w:rPr>
        <w:t>ah</w:t>
      </w:r>
      <w:proofErr w:type="spellEnd"/>
      <w:r w:rsidRPr="00A522CE">
        <w:rPr>
          <w:sz w:val="24"/>
          <w:szCs w:val="24"/>
        </w:rPr>
        <w:t xml:space="preserve"> sensitive investors. But a thorough study shows that the screening methodologies have failed to </w:t>
      </w:r>
      <w:r w:rsidR="00306FBD">
        <w:rPr>
          <w:sz w:val="24"/>
          <w:szCs w:val="24"/>
        </w:rPr>
        <w:t>include</w:t>
      </w:r>
      <w:r w:rsidRPr="00A522CE">
        <w:rPr>
          <w:sz w:val="24"/>
          <w:szCs w:val="24"/>
        </w:rPr>
        <w:t xml:space="preserve"> ethical precepts commonly adopted by the socially responsible investment industry. There is a need to realign the concept of Islamic banking with </w:t>
      </w:r>
      <w:r w:rsidRPr="00A522CE">
        <w:rPr>
          <w:i/>
          <w:iCs/>
          <w:noProof/>
          <w:sz w:val="24"/>
          <w:szCs w:val="24"/>
        </w:rPr>
        <w:t>Shari‘ah</w:t>
      </w:r>
      <w:r w:rsidRPr="00A522CE">
        <w:rPr>
          <w:noProof/>
          <w:sz w:val="24"/>
          <w:szCs w:val="24"/>
        </w:rPr>
        <w:t xml:space="preserve"> compliancy and social responsibility. </w:t>
      </w:r>
      <w:r w:rsidRPr="00A522CE">
        <w:rPr>
          <w:sz w:val="24"/>
          <w:szCs w:val="24"/>
        </w:rPr>
        <w:t xml:space="preserve">This paradigm shift will make Islamic investments both </w:t>
      </w:r>
      <w:r w:rsidRPr="00A522CE">
        <w:rPr>
          <w:i/>
          <w:iCs/>
          <w:noProof/>
          <w:sz w:val="24"/>
          <w:szCs w:val="24"/>
        </w:rPr>
        <w:t>Shari‘ah</w:t>
      </w:r>
      <w:r w:rsidRPr="00A522CE">
        <w:rPr>
          <w:sz w:val="24"/>
          <w:szCs w:val="24"/>
        </w:rPr>
        <w:t xml:space="preserve"> compliant and socially </w:t>
      </w:r>
      <w:r w:rsidRPr="00A522CE">
        <w:rPr>
          <w:noProof/>
          <w:sz w:val="24"/>
          <w:szCs w:val="24"/>
        </w:rPr>
        <w:t>responsible</w:t>
      </w:r>
      <w:r w:rsidR="00306FBD">
        <w:rPr>
          <w:noProof/>
          <w:sz w:val="24"/>
          <w:szCs w:val="24"/>
        </w:rPr>
        <w:t>,</w:t>
      </w:r>
      <w:r w:rsidRPr="00A522CE">
        <w:rPr>
          <w:sz w:val="24"/>
          <w:szCs w:val="24"/>
        </w:rPr>
        <w:t xml:space="preserve"> and hence attractive to socially responsible investors. </w:t>
      </w:r>
      <w:r w:rsidRPr="00A522CE">
        <w:rPr>
          <w:noProof/>
          <w:sz w:val="24"/>
          <w:szCs w:val="24"/>
        </w:rPr>
        <w:t xml:space="preserve">The research examines the compatibility of the United Nations Global Compact with Islamic principles, analyses the performance of Socially Responsible Investments portfolios with portfolios that are both socially responsible and </w:t>
      </w:r>
      <w:r w:rsidRPr="00A522CE">
        <w:rPr>
          <w:i/>
          <w:iCs/>
          <w:noProof/>
          <w:sz w:val="24"/>
          <w:szCs w:val="24"/>
        </w:rPr>
        <w:t>Shari‘ah</w:t>
      </w:r>
      <w:r w:rsidRPr="00A522CE">
        <w:rPr>
          <w:noProof/>
          <w:sz w:val="24"/>
          <w:szCs w:val="24"/>
        </w:rPr>
        <w:t xml:space="preserve"> compliant</w:t>
      </w:r>
      <w:r w:rsidR="00306FBD">
        <w:rPr>
          <w:noProof/>
          <w:sz w:val="24"/>
          <w:szCs w:val="24"/>
        </w:rPr>
        <w:t>,</w:t>
      </w:r>
      <w:r w:rsidRPr="00A522CE">
        <w:rPr>
          <w:noProof/>
          <w:sz w:val="24"/>
          <w:szCs w:val="24"/>
        </w:rPr>
        <w:t xml:space="preserve"> using risk-adjusted return tools, and </w:t>
      </w:r>
      <w:r w:rsidRPr="00A522CE">
        <w:rPr>
          <w:sz w:val="24"/>
          <w:szCs w:val="24"/>
        </w:rPr>
        <w:t xml:space="preserve">then examines </w:t>
      </w:r>
      <w:r w:rsidRPr="00A522CE">
        <w:rPr>
          <w:noProof/>
          <w:sz w:val="24"/>
          <w:szCs w:val="24"/>
        </w:rPr>
        <w:t xml:space="preserve">the performance of seven Islamic and socially responsible indices. It was found that the Islamic principles not only comply with and endorse the principles of the UN Global Compact, </w:t>
      </w:r>
      <w:r w:rsidR="00306FBD">
        <w:rPr>
          <w:noProof/>
          <w:sz w:val="24"/>
          <w:szCs w:val="24"/>
        </w:rPr>
        <w:t>but</w:t>
      </w:r>
      <w:r w:rsidRPr="00A522CE">
        <w:rPr>
          <w:sz w:val="24"/>
          <w:szCs w:val="24"/>
        </w:rPr>
        <w:t xml:space="preserve"> they go a step further in making </w:t>
      </w:r>
      <w:r w:rsidRPr="00A522CE">
        <w:rPr>
          <w:noProof/>
          <w:sz w:val="24"/>
          <w:szCs w:val="24"/>
        </w:rPr>
        <w:t xml:space="preserve">the Compact enforceable and accountable. The Islamic economic and finance system is actually a socioeconomic finance system that requires the incorporation of ethics and morality into economic activities. Taking the </w:t>
      </w:r>
      <w:r w:rsidRPr="00A522CE">
        <w:rPr>
          <w:i/>
          <w:iCs/>
          <w:noProof/>
          <w:sz w:val="24"/>
          <w:szCs w:val="24"/>
        </w:rPr>
        <w:t>maqasid al-Shar’iah</w:t>
      </w:r>
      <w:r w:rsidRPr="00A522CE">
        <w:rPr>
          <w:noProof/>
          <w:sz w:val="24"/>
          <w:szCs w:val="24"/>
        </w:rPr>
        <w:t xml:space="preserve"> into </w:t>
      </w:r>
      <w:r w:rsidRPr="00A522CE">
        <w:rPr>
          <w:noProof/>
          <w:sz w:val="24"/>
          <w:szCs w:val="24"/>
        </w:rPr>
        <w:lastRenderedPageBreak/>
        <w:t>account will assist the Islamic fund management industry to move away from mere religious</w:t>
      </w:r>
      <w:r w:rsidR="00306FBD">
        <w:rPr>
          <w:noProof/>
          <w:sz w:val="24"/>
          <w:szCs w:val="24"/>
        </w:rPr>
        <w:t>-</w:t>
      </w:r>
      <w:r w:rsidRPr="00A522CE">
        <w:rPr>
          <w:noProof/>
          <w:sz w:val="24"/>
          <w:szCs w:val="24"/>
        </w:rPr>
        <w:t>based screening to objective</w:t>
      </w:r>
      <w:r w:rsidR="00306FBD">
        <w:rPr>
          <w:noProof/>
          <w:sz w:val="24"/>
          <w:szCs w:val="24"/>
        </w:rPr>
        <w:t>-</w:t>
      </w:r>
      <w:r w:rsidRPr="00A522CE">
        <w:rPr>
          <w:noProof/>
          <w:sz w:val="24"/>
          <w:szCs w:val="24"/>
        </w:rPr>
        <w:t xml:space="preserve">based screening. There is a need to develop existing screening methodologies to account for more social issues </w:t>
      </w:r>
      <w:r w:rsidRPr="00A522CE">
        <w:rPr>
          <w:sz w:val="24"/>
          <w:szCs w:val="24"/>
        </w:rPr>
        <w:t>promoted by</w:t>
      </w:r>
      <w:r w:rsidR="00306FBD">
        <w:rPr>
          <w:sz w:val="24"/>
          <w:szCs w:val="24"/>
        </w:rPr>
        <w:t xml:space="preserve"> </w:t>
      </w:r>
      <w:proofErr w:type="spellStart"/>
      <w:proofErr w:type="gramStart"/>
      <w:r w:rsidR="00306FBD" w:rsidRPr="00A522CE">
        <w:rPr>
          <w:i/>
          <w:iCs/>
          <w:sz w:val="24"/>
          <w:szCs w:val="24"/>
        </w:rPr>
        <w:t>Shari‘</w:t>
      </w:r>
      <w:proofErr w:type="gramEnd"/>
      <w:r w:rsidR="00306FBD" w:rsidRPr="00A522CE">
        <w:rPr>
          <w:i/>
          <w:iCs/>
          <w:sz w:val="24"/>
          <w:szCs w:val="24"/>
        </w:rPr>
        <w:t>ah</w:t>
      </w:r>
      <w:proofErr w:type="spellEnd"/>
      <w:r w:rsidRPr="00A522CE">
        <w:rPr>
          <w:sz w:val="24"/>
          <w:szCs w:val="24"/>
        </w:rPr>
        <w:t xml:space="preserve"> and to support institutions that are striving to give back to society. </w:t>
      </w:r>
    </w:p>
    <w:p w14:paraId="6FA5DE6C" w14:textId="66DEA6CE" w:rsidR="008A70B6" w:rsidRPr="00A522CE" w:rsidRDefault="008A70B6" w:rsidP="008A70B6">
      <w:pPr>
        <w:adjustRightInd w:val="0"/>
        <w:jc w:val="both"/>
        <w:rPr>
          <w:sz w:val="24"/>
          <w:szCs w:val="24"/>
        </w:rPr>
      </w:pPr>
      <w:r w:rsidRPr="00A522CE">
        <w:rPr>
          <w:sz w:val="24"/>
          <w:szCs w:val="24"/>
        </w:rPr>
        <w:tab/>
      </w:r>
      <w:proofErr w:type="spellStart"/>
      <w:r w:rsidRPr="00A522CE">
        <w:rPr>
          <w:sz w:val="24"/>
          <w:szCs w:val="24"/>
        </w:rPr>
        <w:t>Mertzanis</w:t>
      </w:r>
      <w:proofErr w:type="spellEnd"/>
      <w:r w:rsidRPr="00A522CE">
        <w:rPr>
          <w:sz w:val="24"/>
          <w:szCs w:val="24"/>
        </w:rPr>
        <w:t>, in his paper, explores the extent of access to finance by companies residing in a sample of Islamic countries</w:t>
      </w:r>
      <w:r w:rsidR="00306FBD">
        <w:rPr>
          <w:sz w:val="24"/>
          <w:szCs w:val="24"/>
        </w:rPr>
        <w:t>, using</w:t>
      </w:r>
      <w:r w:rsidRPr="00A522CE">
        <w:rPr>
          <w:sz w:val="24"/>
          <w:szCs w:val="24"/>
        </w:rPr>
        <w:t xml:space="preserve"> micro survey data. Access to finance is believed to be one of the most binding constraints on any firm</w:t>
      </w:r>
      <w:r w:rsidR="00306FBD">
        <w:rPr>
          <w:sz w:val="24"/>
          <w:szCs w:val="24"/>
        </w:rPr>
        <w:t>’</w:t>
      </w:r>
      <w:r w:rsidRPr="00A522CE">
        <w:rPr>
          <w:sz w:val="24"/>
          <w:szCs w:val="24"/>
        </w:rPr>
        <w:t xml:space="preserve">s growth. Since Islamic countries vary due to different socioeconomic systems and values, the data sample </w:t>
      </w:r>
      <w:r w:rsidRPr="00A522CE">
        <w:rPr>
          <w:noProof/>
          <w:sz w:val="24"/>
          <w:szCs w:val="24"/>
        </w:rPr>
        <w:t>is split</w:t>
      </w:r>
      <w:r w:rsidRPr="00A522CE">
        <w:rPr>
          <w:sz w:val="24"/>
          <w:szCs w:val="24"/>
        </w:rPr>
        <w:t xml:space="preserve"> between a measure of more developed and less developed ones. </w:t>
      </w:r>
      <w:r w:rsidRPr="00A522CE">
        <w:rPr>
          <w:rFonts w:eastAsiaTheme="minorHAnsi"/>
          <w:sz w:val="24"/>
          <w:szCs w:val="24"/>
        </w:rPr>
        <w:t xml:space="preserve">However, the quantitative analysis is bound by the limitations of existing methods concerning binary variables. Hence, following it </w:t>
      </w:r>
      <w:r w:rsidRPr="00A522CE">
        <w:rPr>
          <w:sz w:val="24"/>
          <w:szCs w:val="24"/>
        </w:rPr>
        <w:t>using probit methodology, the results show that firms in Islamic countries with higher levels of economic development, financial intermediation, efficient legal systems and government operations and enforcement, as well as human development, perform well and show effective results and thus report lower financing constraints, compared to countries with lower levels of economic development.</w:t>
      </w:r>
    </w:p>
    <w:p w14:paraId="4952D1EA" w14:textId="6E79BEEE" w:rsidR="008A70B6" w:rsidRPr="00A522CE" w:rsidRDefault="008A70B6" w:rsidP="008A70B6">
      <w:pPr>
        <w:adjustRightInd w:val="0"/>
        <w:jc w:val="both"/>
        <w:rPr>
          <w:noProof/>
          <w:sz w:val="24"/>
          <w:szCs w:val="24"/>
        </w:rPr>
      </w:pPr>
      <w:r w:rsidRPr="00A522CE">
        <w:rPr>
          <w:noProof/>
          <w:sz w:val="24"/>
          <w:szCs w:val="24"/>
        </w:rPr>
        <w:tab/>
        <w:t>Al Amine deals</w:t>
      </w:r>
      <w:r w:rsidRPr="00A522CE">
        <w:rPr>
          <w:sz w:val="24"/>
          <w:szCs w:val="24"/>
        </w:rPr>
        <w:t xml:space="preserve"> with issues of Islamic finance and its adherence to the core objectives of </w:t>
      </w:r>
      <w:r w:rsidRPr="00A522CE">
        <w:rPr>
          <w:i/>
          <w:iCs/>
          <w:noProof/>
          <w:sz w:val="24"/>
          <w:szCs w:val="24"/>
        </w:rPr>
        <w:t>Shari‘ah</w:t>
      </w:r>
      <w:r w:rsidRPr="00A522CE">
        <w:rPr>
          <w:sz w:val="24"/>
          <w:szCs w:val="24"/>
        </w:rPr>
        <w:t xml:space="preserve"> </w:t>
      </w:r>
      <w:r w:rsidRPr="00A522CE">
        <w:rPr>
          <w:noProof/>
          <w:sz w:val="24"/>
          <w:szCs w:val="24"/>
        </w:rPr>
        <w:t>(</w:t>
      </w:r>
      <w:r w:rsidRPr="00A522CE">
        <w:rPr>
          <w:i/>
          <w:iCs/>
          <w:noProof/>
          <w:sz w:val="24"/>
          <w:szCs w:val="24"/>
        </w:rPr>
        <w:t>maqāṣid</w:t>
      </w:r>
      <w:r w:rsidRPr="00A522CE">
        <w:rPr>
          <w:noProof/>
          <w:sz w:val="24"/>
          <w:szCs w:val="24"/>
        </w:rPr>
        <w:t>). Two primary issues have intensifie</w:t>
      </w:r>
      <w:r w:rsidR="00594D78">
        <w:rPr>
          <w:noProof/>
          <w:sz w:val="24"/>
          <w:szCs w:val="24"/>
        </w:rPr>
        <w:t>d</w:t>
      </w:r>
      <w:r w:rsidRPr="00A522CE">
        <w:rPr>
          <w:noProof/>
          <w:sz w:val="24"/>
          <w:szCs w:val="24"/>
        </w:rPr>
        <w:t xml:space="preserve"> this debate during the last few years:</w:t>
      </w:r>
      <w:r w:rsidR="00594D78">
        <w:rPr>
          <w:noProof/>
          <w:sz w:val="24"/>
          <w:szCs w:val="24"/>
        </w:rPr>
        <w:t xml:space="preserve"> firstly, the</w:t>
      </w:r>
      <w:r w:rsidRPr="00A522CE">
        <w:rPr>
          <w:noProof/>
          <w:sz w:val="24"/>
          <w:szCs w:val="24"/>
        </w:rPr>
        <w:t xml:space="preserve"> excessive employment of debt-based instruments by Islamic financial institutions, and </w:t>
      </w:r>
      <w:r w:rsidR="00594D78">
        <w:rPr>
          <w:noProof/>
          <w:sz w:val="24"/>
          <w:szCs w:val="24"/>
        </w:rPr>
        <w:t>secondly, some structural shortcomings in</w:t>
      </w:r>
      <w:r w:rsidRPr="00A522CE">
        <w:rPr>
          <w:noProof/>
          <w:sz w:val="24"/>
          <w:szCs w:val="24"/>
        </w:rPr>
        <w:t xml:space="preserve"> the </w:t>
      </w:r>
      <w:r w:rsidRPr="00A522CE">
        <w:rPr>
          <w:i/>
          <w:iCs/>
          <w:noProof/>
          <w:sz w:val="24"/>
          <w:szCs w:val="24"/>
        </w:rPr>
        <w:t>sukuk</w:t>
      </w:r>
      <w:r w:rsidRPr="00A522CE">
        <w:rPr>
          <w:noProof/>
          <w:sz w:val="24"/>
          <w:szCs w:val="24"/>
        </w:rPr>
        <w:t xml:space="preserve"> market</w:t>
      </w:r>
      <w:r w:rsidRPr="00A522CE">
        <w:rPr>
          <w:sz w:val="24"/>
          <w:szCs w:val="24"/>
        </w:rPr>
        <w:t xml:space="preserve">, </w:t>
      </w:r>
      <w:r w:rsidRPr="00A522CE">
        <w:rPr>
          <w:noProof/>
          <w:sz w:val="24"/>
          <w:szCs w:val="24"/>
        </w:rPr>
        <w:t xml:space="preserve">despite its reverberating success in the industry. </w:t>
      </w:r>
      <w:r w:rsidR="00594D78">
        <w:rPr>
          <w:noProof/>
          <w:sz w:val="24"/>
          <w:szCs w:val="24"/>
        </w:rPr>
        <w:t>One can a</w:t>
      </w:r>
      <w:r w:rsidRPr="00A522CE">
        <w:rPr>
          <w:noProof/>
          <w:sz w:val="24"/>
          <w:szCs w:val="24"/>
        </w:rPr>
        <w:t xml:space="preserve">dd to </w:t>
      </w:r>
      <w:r w:rsidR="00594D78">
        <w:rPr>
          <w:noProof/>
          <w:sz w:val="24"/>
          <w:szCs w:val="24"/>
        </w:rPr>
        <w:t>these some</w:t>
      </w:r>
      <w:r w:rsidRPr="00A522CE">
        <w:rPr>
          <w:noProof/>
          <w:sz w:val="24"/>
          <w:szCs w:val="24"/>
        </w:rPr>
        <w:t xml:space="preserve"> concerns </w:t>
      </w:r>
      <w:r w:rsidR="00594D78">
        <w:rPr>
          <w:noProof/>
          <w:sz w:val="24"/>
          <w:szCs w:val="24"/>
        </w:rPr>
        <w:t xml:space="preserve">about </w:t>
      </w:r>
      <w:r w:rsidRPr="00A522CE">
        <w:rPr>
          <w:noProof/>
          <w:sz w:val="24"/>
          <w:szCs w:val="24"/>
        </w:rPr>
        <w:t xml:space="preserve">the marginal role of Islamic financial institutions in fulfilling their social responsibilities, specifically poverty reduction. The debate is sometimes explained in terms of differences between </w:t>
      </w:r>
      <w:r w:rsidRPr="00A522CE">
        <w:rPr>
          <w:i/>
          <w:iCs/>
          <w:noProof/>
          <w:sz w:val="24"/>
          <w:szCs w:val="24"/>
        </w:rPr>
        <w:t>Shari’ah</w:t>
      </w:r>
      <w:r w:rsidRPr="00A522CE">
        <w:rPr>
          <w:noProof/>
          <w:sz w:val="24"/>
          <w:szCs w:val="24"/>
        </w:rPr>
        <w:t xml:space="preserve"> scholar approaches, i.e. by the juristic approach or the economists’ approach which draws much attention to the social needs of society. It is a clash between Islamic finance and Islamic economics, or </w:t>
      </w:r>
      <w:r w:rsidR="00594D78">
        <w:rPr>
          <w:noProof/>
          <w:sz w:val="24"/>
          <w:szCs w:val="24"/>
        </w:rPr>
        <w:t xml:space="preserve">one could </w:t>
      </w:r>
      <w:r w:rsidRPr="00A522CE">
        <w:rPr>
          <w:noProof/>
          <w:sz w:val="24"/>
          <w:szCs w:val="24"/>
        </w:rPr>
        <w:t>say</w:t>
      </w:r>
      <w:r w:rsidR="00594D78">
        <w:rPr>
          <w:noProof/>
          <w:sz w:val="24"/>
          <w:szCs w:val="24"/>
        </w:rPr>
        <w:t>,</w:t>
      </w:r>
      <w:r w:rsidRPr="00A522CE">
        <w:rPr>
          <w:noProof/>
          <w:sz w:val="24"/>
          <w:szCs w:val="24"/>
        </w:rPr>
        <w:t xml:space="preserve"> a debate between analogical reasoning and empiricism. It is the absence of true sale in most </w:t>
      </w:r>
      <w:r w:rsidRPr="00A522CE">
        <w:rPr>
          <w:i/>
          <w:iCs/>
          <w:noProof/>
          <w:sz w:val="24"/>
          <w:szCs w:val="24"/>
        </w:rPr>
        <w:t>sukuk</w:t>
      </w:r>
      <w:r w:rsidRPr="00A522CE">
        <w:rPr>
          <w:noProof/>
          <w:sz w:val="24"/>
          <w:szCs w:val="24"/>
        </w:rPr>
        <w:t xml:space="preserve"> which creates real doubts regarding the transfer of </w:t>
      </w:r>
      <w:r w:rsidRPr="00A522CE">
        <w:rPr>
          <w:i/>
          <w:iCs/>
          <w:noProof/>
          <w:sz w:val="24"/>
          <w:szCs w:val="24"/>
        </w:rPr>
        <w:t>sukuk</w:t>
      </w:r>
      <w:r w:rsidRPr="00A522CE">
        <w:rPr>
          <w:sz w:val="24"/>
          <w:szCs w:val="24"/>
        </w:rPr>
        <w:t xml:space="preserve"> </w:t>
      </w:r>
      <w:r w:rsidRPr="00A522CE">
        <w:rPr>
          <w:noProof/>
          <w:sz w:val="24"/>
          <w:szCs w:val="24"/>
        </w:rPr>
        <w:t xml:space="preserve">assets from the balance sheet of the originator to that of the issuer. The paper </w:t>
      </w:r>
      <w:r w:rsidR="00B80633">
        <w:rPr>
          <w:noProof/>
          <w:sz w:val="24"/>
          <w:szCs w:val="24"/>
        </w:rPr>
        <w:t>prompt</w:t>
      </w:r>
      <w:r w:rsidRPr="00A522CE">
        <w:rPr>
          <w:noProof/>
          <w:sz w:val="24"/>
          <w:szCs w:val="24"/>
        </w:rPr>
        <w:t xml:space="preserve">s the reader </w:t>
      </w:r>
      <w:r w:rsidR="00B80633">
        <w:rPr>
          <w:noProof/>
          <w:sz w:val="24"/>
          <w:szCs w:val="24"/>
        </w:rPr>
        <w:t xml:space="preserve">to </w:t>
      </w:r>
      <w:r w:rsidR="00594D78">
        <w:rPr>
          <w:noProof/>
          <w:sz w:val="24"/>
          <w:szCs w:val="24"/>
        </w:rPr>
        <w:t>ask</w:t>
      </w:r>
      <w:r w:rsidRPr="00A522CE">
        <w:rPr>
          <w:noProof/>
          <w:sz w:val="24"/>
          <w:szCs w:val="24"/>
        </w:rPr>
        <w:t xml:space="preserve"> an important question: </w:t>
      </w:r>
      <w:r w:rsidR="00B80633">
        <w:rPr>
          <w:rFonts w:eastAsiaTheme="minorHAnsi"/>
          <w:sz w:val="24"/>
          <w:szCs w:val="24"/>
        </w:rPr>
        <w:t>is</w:t>
      </w:r>
      <w:r w:rsidRPr="00A522CE">
        <w:rPr>
          <w:rFonts w:eastAsiaTheme="minorHAnsi"/>
          <w:sz w:val="24"/>
          <w:szCs w:val="24"/>
        </w:rPr>
        <w:t xml:space="preserve"> Islamic finance a financial system where debt-based products and profit and loss sharing instruments cohabit harmoniously, or is it a profit and loss sharing industry where debt-based instruments are used </w:t>
      </w:r>
      <w:r w:rsidR="00594D78">
        <w:rPr>
          <w:rFonts w:eastAsiaTheme="minorHAnsi"/>
          <w:sz w:val="24"/>
          <w:szCs w:val="24"/>
        </w:rPr>
        <w:t>only when</w:t>
      </w:r>
      <w:r w:rsidRPr="00A522CE">
        <w:rPr>
          <w:rFonts w:eastAsiaTheme="minorHAnsi"/>
          <w:sz w:val="24"/>
          <w:szCs w:val="24"/>
        </w:rPr>
        <w:t xml:space="preserve"> necess</w:t>
      </w:r>
      <w:r w:rsidR="00594D78">
        <w:rPr>
          <w:rFonts w:eastAsiaTheme="minorHAnsi"/>
          <w:sz w:val="24"/>
          <w:szCs w:val="24"/>
        </w:rPr>
        <w:t>ary</w:t>
      </w:r>
      <w:r w:rsidRPr="00A522CE">
        <w:rPr>
          <w:rFonts w:eastAsiaTheme="minorHAnsi"/>
          <w:sz w:val="24"/>
          <w:szCs w:val="24"/>
        </w:rPr>
        <w:t>? The paper argues that it w</w:t>
      </w:r>
      <w:r w:rsidR="00594D78">
        <w:rPr>
          <w:rFonts w:eastAsiaTheme="minorHAnsi"/>
          <w:sz w:val="24"/>
          <w:szCs w:val="24"/>
        </w:rPr>
        <w:t>ould</w:t>
      </w:r>
      <w:r w:rsidRPr="00A522CE">
        <w:rPr>
          <w:rFonts w:eastAsiaTheme="minorHAnsi"/>
          <w:sz w:val="24"/>
          <w:szCs w:val="24"/>
        </w:rPr>
        <w:t xml:space="preserve"> be constructive if efforts </w:t>
      </w:r>
      <w:r w:rsidR="00594D78">
        <w:rPr>
          <w:rFonts w:eastAsiaTheme="minorHAnsi"/>
          <w:sz w:val="24"/>
          <w:szCs w:val="24"/>
        </w:rPr>
        <w:t>we</w:t>
      </w:r>
      <w:r w:rsidRPr="00A522CE">
        <w:rPr>
          <w:rFonts w:eastAsiaTheme="minorHAnsi"/>
          <w:sz w:val="24"/>
          <w:szCs w:val="24"/>
        </w:rPr>
        <w:t xml:space="preserve">re directed towards </w:t>
      </w:r>
      <w:r w:rsidR="00594D78">
        <w:rPr>
          <w:rFonts w:eastAsiaTheme="minorHAnsi"/>
          <w:sz w:val="24"/>
          <w:szCs w:val="24"/>
        </w:rPr>
        <w:t xml:space="preserve">the </w:t>
      </w:r>
      <w:r w:rsidRPr="00A522CE">
        <w:rPr>
          <w:rFonts w:eastAsiaTheme="minorHAnsi"/>
          <w:sz w:val="24"/>
          <w:szCs w:val="24"/>
        </w:rPr>
        <w:t xml:space="preserve">innovation of new products and </w:t>
      </w:r>
      <w:r w:rsidR="00B80633">
        <w:rPr>
          <w:rFonts w:eastAsiaTheme="minorHAnsi"/>
          <w:sz w:val="24"/>
          <w:szCs w:val="24"/>
        </w:rPr>
        <w:t xml:space="preserve">the </w:t>
      </w:r>
      <w:r w:rsidRPr="00A522CE">
        <w:rPr>
          <w:rFonts w:eastAsiaTheme="minorHAnsi"/>
          <w:sz w:val="24"/>
          <w:szCs w:val="24"/>
        </w:rPr>
        <w:t>designing of institutional settings where other non-monetary financial intermediaries would be best placed to use profit and loss sharing modes of finance. It w</w:t>
      </w:r>
      <w:r w:rsidR="00594D78">
        <w:rPr>
          <w:rFonts w:eastAsiaTheme="minorHAnsi"/>
          <w:sz w:val="24"/>
          <w:szCs w:val="24"/>
        </w:rPr>
        <w:t>ould</w:t>
      </w:r>
      <w:r w:rsidRPr="00A522CE">
        <w:rPr>
          <w:rFonts w:eastAsiaTheme="minorHAnsi"/>
          <w:sz w:val="24"/>
          <w:szCs w:val="24"/>
        </w:rPr>
        <w:t xml:space="preserve"> be much more productive to present practical alternatives to the use of debt-based instruments, rather than labeling the Islamic finance industry as a mere copy of </w:t>
      </w:r>
      <w:r w:rsidR="006969BC">
        <w:rPr>
          <w:rFonts w:eastAsiaTheme="minorHAnsi"/>
          <w:sz w:val="24"/>
          <w:szCs w:val="24"/>
        </w:rPr>
        <w:t xml:space="preserve">the </w:t>
      </w:r>
      <w:r w:rsidRPr="00A522CE">
        <w:rPr>
          <w:rFonts w:eastAsiaTheme="minorHAnsi"/>
          <w:sz w:val="24"/>
          <w:szCs w:val="24"/>
        </w:rPr>
        <w:t xml:space="preserve">conventional </w:t>
      </w:r>
      <w:r w:rsidR="006969BC">
        <w:rPr>
          <w:rFonts w:eastAsiaTheme="minorHAnsi"/>
          <w:sz w:val="24"/>
          <w:szCs w:val="24"/>
        </w:rPr>
        <w:t xml:space="preserve">finance </w:t>
      </w:r>
      <w:r w:rsidRPr="00A522CE">
        <w:rPr>
          <w:rFonts w:eastAsiaTheme="minorHAnsi"/>
          <w:sz w:val="24"/>
          <w:szCs w:val="24"/>
        </w:rPr>
        <w:t>industry or a failure</w:t>
      </w:r>
      <w:r w:rsidR="00594D78">
        <w:rPr>
          <w:rFonts w:eastAsiaTheme="minorHAnsi"/>
          <w:sz w:val="24"/>
          <w:szCs w:val="24"/>
        </w:rPr>
        <w:t>,</w:t>
      </w:r>
      <w:r w:rsidRPr="00A522CE">
        <w:rPr>
          <w:rFonts w:eastAsiaTheme="minorHAnsi"/>
          <w:sz w:val="24"/>
          <w:szCs w:val="24"/>
        </w:rPr>
        <w:t xml:space="preserve"> due to the marginal use of profit and loss sharing instruments. Expecting Islamic finance to eradicate poverty is unfair and might be based on a misunderstanding of </w:t>
      </w:r>
      <w:proofErr w:type="spellStart"/>
      <w:r w:rsidRPr="00A522CE">
        <w:rPr>
          <w:rFonts w:eastAsiaTheme="minorHAnsi"/>
          <w:i/>
          <w:iCs/>
          <w:sz w:val="24"/>
          <w:szCs w:val="24"/>
        </w:rPr>
        <w:t>maqasid</w:t>
      </w:r>
      <w:proofErr w:type="spellEnd"/>
      <w:r w:rsidRPr="00A522CE">
        <w:rPr>
          <w:rFonts w:eastAsiaTheme="minorHAnsi"/>
          <w:i/>
          <w:iCs/>
          <w:sz w:val="24"/>
          <w:szCs w:val="24"/>
        </w:rPr>
        <w:t xml:space="preserve"> al-</w:t>
      </w:r>
      <w:proofErr w:type="spellStart"/>
      <w:r w:rsidRPr="00A522CE">
        <w:rPr>
          <w:rFonts w:eastAsiaTheme="minorHAnsi"/>
          <w:i/>
          <w:iCs/>
          <w:sz w:val="24"/>
          <w:szCs w:val="24"/>
        </w:rPr>
        <w:t>Shari’ah</w:t>
      </w:r>
      <w:proofErr w:type="spellEnd"/>
      <w:r w:rsidRPr="00A522CE">
        <w:rPr>
          <w:rFonts w:eastAsiaTheme="minorHAnsi"/>
          <w:sz w:val="24"/>
          <w:szCs w:val="24"/>
        </w:rPr>
        <w:t>.</w:t>
      </w:r>
    </w:p>
    <w:p w14:paraId="094BE171" w14:textId="11F6406C" w:rsidR="008A70B6" w:rsidRPr="00A522CE" w:rsidRDefault="008A70B6" w:rsidP="008A70B6">
      <w:pPr>
        <w:adjustRightInd w:val="0"/>
        <w:jc w:val="both"/>
        <w:rPr>
          <w:sz w:val="24"/>
          <w:szCs w:val="24"/>
        </w:rPr>
      </w:pPr>
      <w:r w:rsidRPr="00A522CE">
        <w:rPr>
          <w:sz w:val="24"/>
          <w:szCs w:val="24"/>
        </w:rPr>
        <w:tab/>
        <w:t xml:space="preserve">Goud presents a template for a </w:t>
      </w:r>
      <w:r w:rsidRPr="00A522CE">
        <w:rPr>
          <w:i/>
          <w:iCs/>
          <w:noProof/>
          <w:sz w:val="24"/>
          <w:szCs w:val="24"/>
        </w:rPr>
        <w:t>musharaka</w:t>
      </w:r>
      <w:r w:rsidRPr="00A522CE">
        <w:rPr>
          <w:sz w:val="24"/>
          <w:szCs w:val="24"/>
        </w:rPr>
        <w:t xml:space="preserve">-based Islamic microfinance product to provide affordable access to off-grid renewable energy, targeting people living in poverty who currently rely on </w:t>
      </w:r>
      <w:r w:rsidRPr="00A522CE">
        <w:rPr>
          <w:noProof/>
          <w:sz w:val="24"/>
          <w:szCs w:val="24"/>
        </w:rPr>
        <w:t>expensive</w:t>
      </w:r>
      <w:r w:rsidRPr="00A522CE">
        <w:rPr>
          <w:sz w:val="24"/>
          <w:szCs w:val="24"/>
        </w:rPr>
        <w:t xml:space="preserve"> </w:t>
      </w:r>
      <w:r w:rsidR="006969BC">
        <w:rPr>
          <w:sz w:val="24"/>
          <w:szCs w:val="24"/>
        </w:rPr>
        <w:t>and</w:t>
      </w:r>
      <w:r w:rsidRPr="00A522CE">
        <w:rPr>
          <w:sz w:val="24"/>
          <w:szCs w:val="24"/>
        </w:rPr>
        <w:t xml:space="preserve"> dirty sources of energy. A</w:t>
      </w:r>
      <w:r w:rsidR="006969BC">
        <w:rPr>
          <w:sz w:val="24"/>
          <w:szCs w:val="24"/>
        </w:rPr>
        <w:t>iming at achieving</w:t>
      </w:r>
      <w:r w:rsidRPr="00A522CE">
        <w:rPr>
          <w:sz w:val="24"/>
          <w:szCs w:val="24"/>
        </w:rPr>
        <w:t xml:space="preserve"> social welfare in its true meaning, the author proposes community-owned renewable </w:t>
      </w:r>
      <w:r w:rsidRPr="00A522CE">
        <w:rPr>
          <w:noProof/>
          <w:sz w:val="24"/>
          <w:szCs w:val="24"/>
        </w:rPr>
        <w:t>power</w:t>
      </w:r>
      <w:r w:rsidRPr="00A522CE">
        <w:rPr>
          <w:sz w:val="24"/>
          <w:szCs w:val="24"/>
        </w:rPr>
        <w:t xml:space="preserve"> generation financed by the </w:t>
      </w:r>
      <w:r w:rsidRPr="00A522CE">
        <w:rPr>
          <w:i/>
          <w:iCs/>
          <w:noProof/>
          <w:sz w:val="24"/>
          <w:szCs w:val="24"/>
        </w:rPr>
        <w:t>musharaka</w:t>
      </w:r>
      <w:r w:rsidRPr="00A522CE">
        <w:rPr>
          <w:sz w:val="24"/>
          <w:szCs w:val="24"/>
        </w:rPr>
        <w:t xml:space="preserve"> model that can provide employment as well as access to electricity. Poverty alleviation and greater environmental protection can </w:t>
      </w:r>
      <w:r w:rsidRPr="00A522CE">
        <w:rPr>
          <w:noProof/>
          <w:sz w:val="24"/>
          <w:szCs w:val="24"/>
        </w:rPr>
        <w:t xml:space="preserve">be simultaneously </w:t>
      </w:r>
      <w:r w:rsidRPr="00A522CE">
        <w:rPr>
          <w:sz w:val="24"/>
          <w:szCs w:val="24"/>
        </w:rPr>
        <w:t xml:space="preserve">achieved by using this model. It also proposes a rotating savings and credit association model for </w:t>
      </w:r>
      <w:r w:rsidR="006969BC">
        <w:rPr>
          <w:sz w:val="24"/>
          <w:szCs w:val="24"/>
        </w:rPr>
        <w:t xml:space="preserve">the </w:t>
      </w:r>
      <w:r w:rsidRPr="00A522CE">
        <w:rPr>
          <w:sz w:val="24"/>
          <w:szCs w:val="24"/>
        </w:rPr>
        <w:t xml:space="preserve">financing of smaller renewable energy technologies. The paper describes potential non-monetary benefits that renewable energy products can provide </w:t>
      </w:r>
      <w:r w:rsidR="006969BC">
        <w:rPr>
          <w:sz w:val="24"/>
          <w:szCs w:val="24"/>
        </w:rPr>
        <w:t>for</w:t>
      </w:r>
      <w:r w:rsidRPr="00A522CE">
        <w:rPr>
          <w:sz w:val="24"/>
          <w:szCs w:val="24"/>
        </w:rPr>
        <w:t xml:space="preserve"> the needy sectors of society financed by Islamic microfinance. </w:t>
      </w:r>
      <w:bookmarkStart w:id="1" w:name="_Hlk55294177"/>
      <w:proofErr w:type="spellStart"/>
      <w:r w:rsidRPr="00A522CE">
        <w:rPr>
          <w:sz w:val="24"/>
          <w:szCs w:val="24"/>
        </w:rPr>
        <w:t>Microfinancial</w:t>
      </w:r>
      <w:proofErr w:type="spellEnd"/>
      <w:r w:rsidRPr="00A522CE">
        <w:rPr>
          <w:sz w:val="24"/>
          <w:szCs w:val="24"/>
        </w:rPr>
        <w:t xml:space="preserve"> </w:t>
      </w:r>
      <w:bookmarkEnd w:id="1"/>
      <w:r w:rsidRPr="00A522CE">
        <w:rPr>
          <w:sz w:val="24"/>
          <w:szCs w:val="24"/>
        </w:rPr>
        <w:t xml:space="preserve">institutions (MFI) need to limit their exposure </w:t>
      </w:r>
      <w:r w:rsidRPr="00A522CE">
        <w:rPr>
          <w:rFonts w:eastAsiaTheme="minorHAnsi"/>
          <w:sz w:val="24"/>
          <w:szCs w:val="24"/>
        </w:rPr>
        <w:t xml:space="preserve">to large payments due upon maturity </w:t>
      </w:r>
      <w:r w:rsidRPr="00A522CE">
        <w:rPr>
          <w:rFonts w:eastAsiaTheme="minorHAnsi"/>
          <w:sz w:val="24"/>
          <w:szCs w:val="24"/>
        </w:rPr>
        <w:lastRenderedPageBreak/>
        <w:t xml:space="preserve">of </w:t>
      </w:r>
      <w:r w:rsidRPr="00A522CE">
        <w:rPr>
          <w:rFonts w:eastAsiaTheme="minorHAnsi"/>
          <w:i/>
          <w:iCs/>
          <w:sz w:val="24"/>
          <w:szCs w:val="24"/>
        </w:rPr>
        <w:t>sukuk,</w:t>
      </w:r>
      <w:r w:rsidRPr="00A522CE">
        <w:rPr>
          <w:sz w:val="24"/>
          <w:szCs w:val="24"/>
        </w:rPr>
        <w:t xml:space="preserve"> hence </w:t>
      </w:r>
      <w:r w:rsidRPr="00A522CE">
        <w:rPr>
          <w:rFonts w:eastAsiaTheme="minorHAnsi"/>
          <w:sz w:val="24"/>
          <w:szCs w:val="24"/>
        </w:rPr>
        <w:t xml:space="preserve">an Islamic MFI should </w:t>
      </w:r>
      <w:r w:rsidR="006969BC">
        <w:rPr>
          <w:rFonts w:eastAsiaTheme="minorHAnsi"/>
          <w:sz w:val="24"/>
          <w:szCs w:val="24"/>
        </w:rPr>
        <w:t>find</w:t>
      </w:r>
      <w:r w:rsidRPr="00A522CE">
        <w:rPr>
          <w:rFonts w:eastAsiaTheme="minorHAnsi"/>
          <w:sz w:val="24"/>
          <w:szCs w:val="24"/>
        </w:rPr>
        <w:t xml:space="preserve"> ways to tap capital markets so that much of the underlying risk is passed from the products onto the investors.</w:t>
      </w:r>
    </w:p>
    <w:p w14:paraId="3F1460F3" w14:textId="087848CF" w:rsidR="008A70B6" w:rsidRPr="00A522CE" w:rsidRDefault="008A70B6" w:rsidP="008A70B6">
      <w:pPr>
        <w:ind w:right="-1"/>
        <w:jc w:val="both"/>
        <w:rPr>
          <w:sz w:val="24"/>
          <w:szCs w:val="24"/>
        </w:rPr>
      </w:pPr>
      <w:r w:rsidRPr="00A522CE">
        <w:rPr>
          <w:noProof/>
          <w:sz w:val="24"/>
          <w:szCs w:val="24"/>
        </w:rPr>
        <w:tab/>
        <w:t>Asutay discusses</w:t>
      </w:r>
      <w:r w:rsidRPr="00A522CE">
        <w:rPr>
          <w:sz w:val="24"/>
          <w:szCs w:val="24"/>
        </w:rPr>
        <w:t xml:space="preserve"> the topic of </w:t>
      </w:r>
      <w:r w:rsidR="006969BC">
        <w:rPr>
          <w:sz w:val="24"/>
          <w:szCs w:val="24"/>
        </w:rPr>
        <w:t xml:space="preserve">the </w:t>
      </w:r>
      <w:r w:rsidRPr="00A522CE">
        <w:rPr>
          <w:sz w:val="24"/>
          <w:szCs w:val="24"/>
        </w:rPr>
        <w:t xml:space="preserve">Islamic financial industry and social welfare </w:t>
      </w:r>
      <w:r w:rsidR="006969BC">
        <w:rPr>
          <w:sz w:val="24"/>
          <w:szCs w:val="24"/>
        </w:rPr>
        <w:t>in the context of</w:t>
      </w:r>
      <w:r w:rsidRPr="00A522CE">
        <w:rPr>
          <w:sz w:val="24"/>
          <w:szCs w:val="24"/>
        </w:rPr>
        <w:t xml:space="preserve"> their visionary objectives. His paper</w:t>
      </w:r>
      <w:r w:rsidRPr="00A522CE">
        <w:rPr>
          <w:noProof/>
          <w:sz w:val="24"/>
          <w:szCs w:val="24"/>
        </w:rPr>
        <w:t xml:space="preserve"> mainly follows a discursive method in developing its argument within the framework of political economy in different regions where Islamic banking industries </w:t>
      </w:r>
      <w:r w:rsidR="006969BC">
        <w:rPr>
          <w:noProof/>
          <w:sz w:val="24"/>
          <w:szCs w:val="24"/>
        </w:rPr>
        <w:t>exist</w:t>
      </w:r>
      <w:r w:rsidRPr="00A522CE">
        <w:rPr>
          <w:noProof/>
          <w:sz w:val="24"/>
          <w:szCs w:val="24"/>
        </w:rPr>
        <w:t>, to ensure that this debate benefits from a deconstructive</w:t>
      </w:r>
      <w:r w:rsidRPr="00A522CE">
        <w:rPr>
          <w:sz w:val="24"/>
          <w:szCs w:val="24"/>
        </w:rPr>
        <w:t xml:space="preserve"> </w:t>
      </w:r>
      <w:r w:rsidRPr="00A522CE">
        <w:rPr>
          <w:noProof/>
          <w:sz w:val="24"/>
          <w:szCs w:val="24"/>
        </w:rPr>
        <w:t>process</w:t>
      </w:r>
      <w:r w:rsidRPr="00A522CE">
        <w:rPr>
          <w:sz w:val="24"/>
          <w:szCs w:val="24"/>
        </w:rPr>
        <w:t xml:space="preserve"> as part of the discourse analysis. He argues that </w:t>
      </w:r>
      <w:r w:rsidR="006969BC">
        <w:rPr>
          <w:sz w:val="24"/>
          <w:szCs w:val="24"/>
        </w:rPr>
        <w:t xml:space="preserve">the </w:t>
      </w:r>
      <w:r w:rsidRPr="00A522CE">
        <w:rPr>
          <w:sz w:val="24"/>
          <w:szCs w:val="24"/>
        </w:rPr>
        <w:t xml:space="preserve">Islamic moral economy </w:t>
      </w:r>
      <w:r w:rsidRPr="00A522CE">
        <w:rPr>
          <w:noProof/>
          <w:sz w:val="24"/>
          <w:szCs w:val="24"/>
        </w:rPr>
        <w:t>was conceived with the objective of producing</w:t>
      </w:r>
      <w:r w:rsidRPr="00A522CE">
        <w:rPr>
          <w:sz w:val="24"/>
          <w:szCs w:val="24"/>
        </w:rPr>
        <w:t xml:space="preserve"> human-centric economic development, aiming for capacity development and individual and social empowerment. In this vision of a </w:t>
      </w:r>
      <w:r w:rsidRPr="00A522CE">
        <w:rPr>
          <w:noProof/>
          <w:sz w:val="24"/>
          <w:szCs w:val="24"/>
        </w:rPr>
        <w:t>developmentalist</w:t>
      </w:r>
      <w:r w:rsidRPr="00A522CE">
        <w:rPr>
          <w:sz w:val="24"/>
          <w:szCs w:val="24"/>
        </w:rPr>
        <w:t xml:space="preserve"> project, Islamic banks and financial institutions are expected to contribute to this process. T</w:t>
      </w:r>
      <w:r w:rsidRPr="00A522CE">
        <w:rPr>
          <w:noProof/>
          <w:sz w:val="24"/>
          <w:szCs w:val="24"/>
        </w:rPr>
        <w:t xml:space="preserve">he notion of industry formation must be taken into consideration, as the formation system of </w:t>
      </w:r>
      <w:r w:rsidR="006969BC">
        <w:rPr>
          <w:noProof/>
          <w:sz w:val="24"/>
          <w:szCs w:val="24"/>
        </w:rPr>
        <w:t xml:space="preserve">the </w:t>
      </w:r>
      <w:r w:rsidRPr="00A522CE">
        <w:rPr>
          <w:noProof/>
          <w:sz w:val="24"/>
          <w:szCs w:val="24"/>
        </w:rPr>
        <w:t>Islamic finance industry may have consequences for economic development and social welfare.</w:t>
      </w:r>
      <w:r w:rsidRPr="00A522CE">
        <w:rPr>
          <w:sz w:val="24"/>
          <w:szCs w:val="24"/>
        </w:rPr>
        <w:t xml:space="preserve"> </w:t>
      </w:r>
      <w:r w:rsidR="00B80633">
        <w:rPr>
          <w:sz w:val="24"/>
          <w:szCs w:val="24"/>
        </w:rPr>
        <w:t>The author</w:t>
      </w:r>
      <w:r w:rsidRPr="00A522CE">
        <w:rPr>
          <w:sz w:val="24"/>
          <w:szCs w:val="24"/>
        </w:rPr>
        <w:t xml:space="preserve"> notes that the development of </w:t>
      </w:r>
      <w:r w:rsidR="006969BC">
        <w:rPr>
          <w:sz w:val="24"/>
          <w:szCs w:val="24"/>
        </w:rPr>
        <w:t xml:space="preserve">the </w:t>
      </w:r>
      <w:r w:rsidRPr="00A522CE">
        <w:rPr>
          <w:sz w:val="24"/>
          <w:szCs w:val="24"/>
        </w:rPr>
        <w:t xml:space="preserve">Islamic banking and finance industry followed a direction </w:t>
      </w:r>
      <w:r w:rsidR="006969BC">
        <w:rPr>
          <w:sz w:val="24"/>
          <w:szCs w:val="24"/>
        </w:rPr>
        <w:t>which diverged</w:t>
      </w:r>
      <w:r w:rsidRPr="00A522CE">
        <w:rPr>
          <w:sz w:val="24"/>
          <w:szCs w:val="24"/>
        </w:rPr>
        <w:t xml:space="preserve"> from its vision and </w:t>
      </w:r>
      <w:r w:rsidR="006969BC">
        <w:rPr>
          <w:sz w:val="24"/>
          <w:szCs w:val="24"/>
        </w:rPr>
        <w:t xml:space="preserve">the </w:t>
      </w:r>
      <w:r w:rsidRPr="00A522CE">
        <w:rPr>
          <w:sz w:val="24"/>
          <w:szCs w:val="24"/>
        </w:rPr>
        <w:t xml:space="preserve">spirit of </w:t>
      </w:r>
      <w:r w:rsidR="006969BC">
        <w:rPr>
          <w:sz w:val="24"/>
          <w:szCs w:val="24"/>
        </w:rPr>
        <w:t xml:space="preserve">the </w:t>
      </w:r>
      <w:r w:rsidRPr="00A522CE">
        <w:rPr>
          <w:sz w:val="24"/>
          <w:szCs w:val="24"/>
        </w:rPr>
        <w:t xml:space="preserve">Islamic moral economy, leading to Islamic capitalism, by converging on the working mechanism of the conventional finance and banking system. Thus, the causality between economic development and the rise in the asset accumulation of Islamic banks does not indicate any direct correlation. The paper </w:t>
      </w:r>
      <w:r w:rsidR="006969BC">
        <w:rPr>
          <w:sz w:val="24"/>
          <w:szCs w:val="24"/>
        </w:rPr>
        <w:t>analyses</w:t>
      </w:r>
      <w:r w:rsidRPr="00A522CE">
        <w:rPr>
          <w:sz w:val="24"/>
          <w:szCs w:val="24"/>
        </w:rPr>
        <w:t xml:space="preserve"> several types of </w:t>
      </w:r>
      <w:r w:rsidRPr="00A522CE">
        <w:rPr>
          <w:noProof/>
          <w:sz w:val="24"/>
          <w:szCs w:val="24"/>
        </w:rPr>
        <w:t>formations</w:t>
      </w:r>
      <w:r w:rsidRPr="00A522CE">
        <w:rPr>
          <w:sz w:val="24"/>
          <w:szCs w:val="24"/>
        </w:rPr>
        <w:t xml:space="preserve"> of the Islamic finance industry</w:t>
      </w:r>
      <w:r w:rsidR="006969BC">
        <w:rPr>
          <w:sz w:val="24"/>
          <w:szCs w:val="24"/>
        </w:rPr>
        <w:t>,</w:t>
      </w:r>
      <w:r w:rsidRPr="00A522CE">
        <w:rPr>
          <w:sz w:val="24"/>
          <w:szCs w:val="24"/>
        </w:rPr>
        <w:t xml:space="preserve"> such </w:t>
      </w:r>
      <w:r w:rsidRPr="00A522CE">
        <w:rPr>
          <w:noProof/>
          <w:sz w:val="24"/>
          <w:szCs w:val="24"/>
        </w:rPr>
        <w:t>as</w:t>
      </w:r>
      <w:r w:rsidRPr="00A522CE">
        <w:rPr>
          <w:sz w:val="24"/>
          <w:szCs w:val="24"/>
        </w:rPr>
        <w:t xml:space="preserve"> the Gulf model, the Malaysian model, the Indonesian model, the peripheral economy model and the newly emerged Turkish model, which is more like a corporatist model of </w:t>
      </w:r>
      <w:r w:rsidRPr="00A522CE">
        <w:rPr>
          <w:noProof/>
          <w:sz w:val="24"/>
          <w:szCs w:val="24"/>
        </w:rPr>
        <w:t>state-oriented</w:t>
      </w:r>
      <w:r w:rsidRPr="00A522CE">
        <w:rPr>
          <w:sz w:val="24"/>
          <w:szCs w:val="24"/>
        </w:rPr>
        <w:t xml:space="preserve"> and dominated Islamic financial development. </w:t>
      </w:r>
      <w:bookmarkStart w:id="2" w:name="_Hlk55227819"/>
      <w:r w:rsidRPr="00A522CE">
        <w:rPr>
          <w:sz w:val="24"/>
          <w:szCs w:val="24"/>
        </w:rPr>
        <w:t xml:space="preserve">The paper aims to </w:t>
      </w:r>
      <w:r w:rsidRPr="00A522CE">
        <w:rPr>
          <w:noProof/>
          <w:sz w:val="24"/>
          <w:szCs w:val="24"/>
        </w:rPr>
        <w:t xml:space="preserve">identify these models within the Islamic banking and finance industry and </w:t>
      </w:r>
      <w:r w:rsidR="006969BC">
        <w:rPr>
          <w:noProof/>
          <w:sz w:val="24"/>
          <w:szCs w:val="24"/>
        </w:rPr>
        <w:t xml:space="preserve">to </w:t>
      </w:r>
      <w:r w:rsidRPr="00A522CE">
        <w:rPr>
          <w:noProof/>
          <w:sz w:val="24"/>
          <w:szCs w:val="24"/>
        </w:rPr>
        <w:t>locat</w:t>
      </w:r>
      <w:r w:rsidR="006969BC">
        <w:rPr>
          <w:noProof/>
          <w:sz w:val="24"/>
          <w:szCs w:val="24"/>
        </w:rPr>
        <w:t>e</w:t>
      </w:r>
      <w:r w:rsidRPr="00A522CE">
        <w:rPr>
          <w:noProof/>
          <w:sz w:val="24"/>
          <w:szCs w:val="24"/>
        </w:rPr>
        <w:t xml:space="preserve"> their developmentalist and welfare outcomes, to determine the deadweight loss in industry formation, enabling some conclusions to be drawn </w:t>
      </w:r>
      <w:r w:rsidR="00206F83">
        <w:rPr>
          <w:noProof/>
          <w:sz w:val="24"/>
          <w:szCs w:val="24"/>
        </w:rPr>
        <w:t>for</w:t>
      </w:r>
      <w:r w:rsidRPr="00A522CE">
        <w:rPr>
          <w:noProof/>
          <w:sz w:val="24"/>
          <w:szCs w:val="24"/>
        </w:rPr>
        <w:t xml:space="preserve"> countries aim</w:t>
      </w:r>
      <w:r w:rsidR="004C7706">
        <w:rPr>
          <w:noProof/>
          <w:sz w:val="24"/>
          <w:szCs w:val="24"/>
        </w:rPr>
        <w:t>ing</w:t>
      </w:r>
      <w:r w:rsidRPr="00A522CE">
        <w:rPr>
          <w:noProof/>
          <w:sz w:val="24"/>
          <w:szCs w:val="24"/>
        </w:rPr>
        <w:t xml:space="preserve"> to develop their Islamic finance industr</w:t>
      </w:r>
      <w:r w:rsidR="004C7706">
        <w:rPr>
          <w:noProof/>
          <w:sz w:val="24"/>
          <w:szCs w:val="24"/>
        </w:rPr>
        <w:t>ies</w:t>
      </w:r>
      <w:r w:rsidRPr="00A522CE">
        <w:rPr>
          <w:noProof/>
          <w:sz w:val="24"/>
          <w:szCs w:val="24"/>
        </w:rPr>
        <w:t xml:space="preserve">. The paper argues that the Malaysian model results in considerable welfare costs and </w:t>
      </w:r>
      <w:r w:rsidR="006969BC">
        <w:rPr>
          <w:noProof/>
          <w:sz w:val="24"/>
          <w:szCs w:val="24"/>
        </w:rPr>
        <w:t xml:space="preserve">that there are </w:t>
      </w:r>
      <w:r w:rsidRPr="00A522CE">
        <w:rPr>
          <w:noProof/>
          <w:sz w:val="24"/>
          <w:szCs w:val="24"/>
        </w:rPr>
        <w:t xml:space="preserve">some positive welfare consequences </w:t>
      </w:r>
      <w:r w:rsidR="00DA298E">
        <w:rPr>
          <w:noProof/>
          <w:sz w:val="24"/>
          <w:szCs w:val="24"/>
        </w:rPr>
        <w:t xml:space="preserve">associated with </w:t>
      </w:r>
      <w:r w:rsidR="00206F83">
        <w:rPr>
          <w:noProof/>
          <w:sz w:val="24"/>
          <w:szCs w:val="24"/>
        </w:rPr>
        <w:t xml:space="preserve">the </w:t>
      </w:r>
      <w:r w:rsidRPr="00A522CE">
        <w:rPr>
          <w:noProof/>
          <w:sz w:val="24"/>
          <w:szCs w:val="24"/>
        </w:rPr>
        <w:t xml:space="preserve">Indonesian model. It further goes on to argue that the </w:t>
      </w:r>
      <w:r w:rsidRPr="00A522CE">
        <w:rPr>
          <w:sz w:val="24"/>
          <w:szCs w:val="24"/>
        </w:rPr>
        <w:t>Gulf Cooperative Council m</w:t>
      </w:r>
      <w:r w:rsidRPr="00A522CE">
        <w:rPr>
          <w:noProof/>
          <w:sz w:val="24"/>
          <w:szCs w:val="24"/>
        </w:rPr>
        <w:t xml:space="preserve">odel does not have any particular effect on societal welfare and its developmentalist impact is insignificant. </w:t>
      </w:r>
      <w:r w:rsidRPr="00A522CE">
        <w:rPr>
          <w:sz w:val="24"/>
          <w:szCs w:val="24"/>
        </w:rPr>
        <w:t>The developmentalist need</w:t>
      </w:r>
      <w:r w:rsidR="00206F83">
        <w:rPr>
          <w:sz w:val="24"/>
          <w:szCs w:val="24"/>
        </w:rPr>
        <w:t>s</w:t>
      </w:r>
      <w:r w:rsidRPr="00A522CE">
        <w:rPr>
          <w:sz w:val="24"/>
          <w:szCs w:val="24"/>
        </w:rPr>
        <w:t xml:space="preserve"> of the Muslim world ha</w:t>
      </w:r>
      <w:r w:rsidR="00206F83">
        <w:rPr>
          <w:sz w:val="24"/>
          <w:szCs w:val="24"/>
        </w:rPr>
        <w:t>ve</w:t>
      </w:r>
      <w:r w:rsidRPr="00A522CE">
        <w:rPr>
          <w:sz w:val="24"/>
          <w:szCs w:val="24"/>
        </w:rPr>
        <w:t xml:space="preserve"> not decreased; on the contrary, both capitalist desires and poverty continue to remain an issue in many Muslim countries, including some of the oil-rich Arab countries. The paper </w:t>
      </w:r>
      <w:r w:rsidR="00206F83">
        <w:rPr>
          <w:sz w:val="24"/>
          <w:szCs w:val="24"/>
        </w:rPr>
        <w:t>concludes</w:t>
      </w:r>
      <w:r w:rsidRPr="00A522CE">
        <w:rPr>
          <w:sz w:val="24"/>
          <w:szCs w:val="24"/>
        </w:rPr>
        <w:t xml:space="preserve"> that there </w:t>
      </w:r>
      <w:r w:rsidR="00206F83">
        <w:rPr>
          <w:sz w:val="24"/>
          <w:szCs w:val="24"/>
        </w:rPr>
        <w:t>must be</w:t>
      </w:r>
      <w:r w:rsidRPr="00A522CE">
        <w:rPr>
          <w:sz w:val="24"/>
          <w:szCs w:val="24"/>
        </w:rPr>
        <w:t xml:space="preserve"> consistency between aims and tools </w:t>
      </w:r>
      <w:proofErr w:type="gramStart"/>
      <w:r w:rsidR="00206F83">
        <w:rPr>
          <w:sz w:val="24"/>
          <w:szCs w:val="24"/>
        </w:rPr>
        <w:t>in order to</w:t>
      </w:r>
      <w:proofErr w:type="gramEnd"/>
      <w:r w:rsidR="00206F83">
        <w:rPr>
          <w:sz w:val="24"/>
          <w:szCs w:val="24"/>
        </w:rPr>
        <w:t xml:space="preserve"> ensure</w:t>
      </w:r>
      <w:r w:rsidRPr="00A522CE">
        <w:rPr>
          <w:sz w:val="24"/>
          <w:szCs w:val="24"/>
        </w:rPr>
        <w:t xml:space="preserve"> an optimum outcome. </w:t>
      </w:r>
    </w:p>
    <w:p w14:paraId="0BD82D43" w14:textId="77777777" w:rsidR="008A70B6" w:rsidRDefault="008A70B6" w:rsidP="008A70B6">
      <w:pPr>
        <w:ind w:right="-1"/>
        <w:jc w:val="both"/>
        <w:rPr>
          <w:sz w:val="24"/>
          <w:szCs w:val="24"/>
        </w:rPr>
      </w:pPr>
    </w:p>
    <w:bookmarkEnd w:id="2"/>
    <w:p w14:paraId="7F4D14CA" w14:textId="77777777" w:rsidR="008A70B6" w:rsidRDefault="008A70B6" w:rsidP="008A70B6">
      <w:pPr>
        <w:jc w:val="lowKashida"/>
        <w:rPr>
          <w:b/>
          <w:bCs/>
          <w:sz w:val="32"/>
          <w:szCs w:val="32"/>
        </w:rPr>
      </w:pPr>
    </w:p>
    <w:p w14:paraId="4B238517" w14:textId="77777777" w:rsidR="008A70B6" w:rsidRPr="009C733A" w:rsidRDefault="008A70B6" w:rsidP="008A70B6">
      <w:pPr>
        <w:jc w:val="lowKashida"/>
        <w:rPr>
          <w:b/>
          <w:bCs/>
          <w:sz w:val="28"/>
          <w:szCs w:val="28"/>
        </w:rPr>
      </w:pPr>
      <w:r w:rsidRPr="009C733A">
        <w:rPr>
          <w:b/>
          <w:bCs/>
          <w:sz w:val="28"/>
          <w:szCs w:val="28"/>
        </w:rPr>
        <w:t>Product Development</w:t>
      </w:r>
    </w:p>
    <w:p w14:paraId="2CB59900" w14:textId="77777777" w:rsidR="008A70B6" w:rsidRPr="00BD7B95" w:rsidRDefault="008A70B6" w:rsidP="008A70B6">
      <w:pPr>
        <w:ind w:right="-1"/>
        <w:jc w:val="lowKashida"/>
        <w:rPr>
          <w:sz w:val="24"/>
          <w:szCs w:val="24"/>
        </w:rPr>
      </w:pPr>
    </w:p>
    <w:p w14:paraId="4DBB6014" w14:textId="18576493" w:rsidR="008A70B6" w:rsidRPr="00BD7B95" w:rsidRDefault="008A70B6" w:rsidP="008A70B6">
      <w:pPr>
        <w:ind w:right="-1"/>
        <w:jc w:val="lowKashida"/>
        <w:rPr>
          <w:sz w:val="24"/>
          <w:szCs w:val="24"/>
        </w:rPr>
      </w:pPr>
      <w:r>
        <w:rPr>
          <w:sz w:val="24"/>
          <w:szCs w:val="24"/>
        </w:rPr>
        <w:t xml:space="preserve">This section </w:t>
      </w:r>
      <w:r w:rsidR="00DA298E">
        <w:rPr>
          <w:sz w:val="24"/>
          <w:szCs w:val="24"/>
        </w:rPr>
        <w:t>contains</w:t>
      </w:r>
      <w:r>
        <w:rPr>
          <w:sz w:val="24"/>
          <w:szCs w:val="24"/>
        </w:rPr>
        <w:t xml:space="preserve"> two important papers that deal with product development. </w:t>
      </w:r>
      <w:r w:rsidRPr="001954FB">
        <w:rPr>
          <w:noProof/>
          <w:sz w:val="24"/>
          <w:szCs w:val="24"/>
        </w:rPr>
        <w:t>Alamad’s</w:t>
      </w:r>
      <w:r>
        <w:rPr>
          <w:sz w:val="24"/>
          <w:szCs w:val="24"/>
        </w:rPr>
        <w:t xml:space="preserve"> </w:t>
      </w:r>
      <w:r w:rsidRPr="001954FB">
        <w:rPr>
          <w:noProof/>
          <w:sz w:val="24"/>
          <w:szCs w:val="24"/>
        </w:rPr>
        <w:t>paper</w:t>
      </w:r>
      <w:r w:rsidRPr="00BD7B95">
        <w:rPr>
          <w:sz w:val="24"/>
          <w:szCs w:val="24"/>
        </w:rPr>
        <w:t xml:space="preserve"> </w:t>
      </w:r>
      <w:r w:rsidR="00DA298E">
        <w:rPr>
          <w:sz w:val="24"/>
          <w:szCs w:val="24"/>
        </w:rPr>
        <w:t xml:space="preserve">emphasizes that </w:t>
      </w:r>
      <w:r w:rsidRPr="00BD7B95">
        <w:rPr>
          <w:sz w:val="24"/>
          <w:szCs w:val="24"/>
        </w:rPr>
        <w:t xml:space="preserve">a clearly defined structure for product development in Islamic </w:t>
      </w:r>
      <w:r>
        <w:rPr>
          <w:sz w:val="24"/>
          <w:szCs w:val="24"/>
        </w:rPr>
        <w:t>f</w:t>
      </w:r>
      <w:r w:rsidRPr="00BD7B95">
        <w:rPr>
          <w:sz w:val="24"/>
          <w:szCs w:val="24"/>
        </w:rPr>
        <w:t xml:space="preserve">inance </w:t>
      </w:r>
      <w:r w:rsidRPr="001954FB">
        <w:rPr>
          <w:noProof/>
          <w:sz w:val="24"/>
          <w:szCs w:val="24"/>
        </w:rPr>
        <w:t xml:space="preserve">is </w:t>
      </w:r>
      <w:r>
        <w:rPr>
          <w:noProof/>
          <w:sz w:val="24"/>
          <w:szCs w:val="24"/>
        </w:rPr>
        <w:t>well overdue</w:t>
      </w:r>
      <w:r w:rsidRPr="00BD7B95">
        <w:rPr>
          <w:sz w:val="24"/>
          <w:szCs w:val="24"/>
        </w:rPr>
        <w:t xml:space="preserve"> in the industry. The author </w:t>
      </w:r>
      <w:r w:rsidR="00DA298E" w:rsidRPr="00BD7B95">
        <w:rPr>
          <w:sz w:val="24"/>
          <w:szCs w:val="24"/>
        </w:rPr>
        <w:t>propose</w:t>
      </w:r>
      <w:r w:rsidR="00DA298E">
        <w:rPr>
          <w:sz w:val="24"/>
          <w:szCs w:val="24"/>
        </w:rPr>
        <w:t>s</w:t>
      </w:r>
      <w:r w:rsidR="00DA298E" w:rsidRPr="00BD7B95">
        <w:rPr>
          <w:sz w:val="24"/>
          <w:szCs w:val="24"/>
        </w:rPr>
        <w:t xml:space="preserve"> to fill the gap</w:t>
      </w:r>
      <w:r w:rsidR="00DA298E" w:rsidRPr="00BD7B95" w:rsidDel="00DA298E">
        <w:rPr>
          <w:sz w:val="24"/>
          <w:szCs w:val="24"/>
        </w:rPr>
        <w:t xml:space="preserve"> </w:t>
      </w:r>
      <w:r w:rsidR="00DA298E">
        <w:rPr>
          <w:sz w:val="24"/>
          <w:szCs w:val="24"/>
        </w:rPr>
        <w:t xml:space="preserve">and </w:t>
      </w:r>
      <w:r w:rsidRPr="00BD7B95">
        <w:rPr>
          <w:sz w:val="24"/>
          <w:szCs w:val="24"/>
        </w:rPr>
        <w:t>present</w:t>
      </w:r>
      <w:r w:rsidR="00DA298E">
        <w:rPr>
          <w:sz w:val="24"/>
          <w:szCs w:val="24"/>
        </w:rPr>
        <w:t>s</w:t>
      </w:r>
      <w:r w:rsidRPr="00BD7B95">
        <w:rPr>
          <w:sz w:val="24"/>
          <w:szCs w:val="24"/>
        </w:rPr>
        <w:t xml:space="preserve"> a well</w:t>
      </w:r>
      <w:r>
        <w:rPr>
          <w:sz w:val="24"/>
          <w:szCs w:val="24"/>
        </w:rPr>
        <w:t>-</w:t>
      </w:r>
      <w:r w:rsidRPr="00BD7B95">
        <w:rPr>
          <w:sz w:val="24"/>
          <w:szCs w:val="24"/>
        </w:rPr>
        <w:t xml:space="preserve">designed framework, which also incorporates the </w:t>
      </w:r>
      <w:proofErr w:type="spellStart"/>
      <w:r w:rsidRPr="0062667F">
        <w:rPr>
          <w:i/>
          <w:iCs/>
          <w:sz w:val="24"/>
          <w:szCs w:val="24"/>
        </w:rPr>
        <w:t>maqasid</w:t>
      </w:r>
      <w:proofErr w:type="spellEnd"/>
      <w:r w:rsidRPr="0062667F">
        <w:rPr>
          <w:i/>
          <w:iCs/>
          <w:sz w:val="24"/>
          <w:szCs w:val="24"/>
        </w:rPr>
        <w:t xml:space="preserve"> al-</w:t>
      </w:r>
      <w:proofErr w:type="spellStart"/>
      <w:r w:rsidR="00DA298E">
        <w:rPr>
          <w:i/>
          <w:iCs/>
          <w:noProof/>
          <w:sz w:val="24"/>
          <w:szCs w:val="24"/>
        </w:rPr>
        <w:t>S</w:t>
      </w:r>
      <w:r w:rsidRPr="001954FB">
        <w:rPr>
          <w:i/>
          <w:iCs/>
          <w:noProof/>
          <w:sz w:val="24"/>
          <w:szCs w:val="24"/>
        </w:rPr>
        <w:t>hari‘ah</w:t>
      </w:r>
      <w:proofErr w:type="spellEnd"/>
      <w:r w:rsidRPr="00BD7B95">
        <w:rPr>
          <w:sz w:val="24"/>
          <w:szCs w:val="24"/>
        </w:rPr>
        <w:t xml:space="preserve"> </w:t>
      </w:r>
      <w:r>
        <w:rPr>
          <w:sz w:val="24"/>
          <w:szCs w:val="24"/>
        </w:rPr>
        <w:t xml:space="preserve">and </w:t>
      </w:r>
      <w:r w:rsidRPr="00BD7B95">
        <w:rPr>
          <w:sz w:val="24"/>
          <w:szCs w:val="24"/>
        </w:rPr>
        <w:t>business and regulatory requirements</w:t>
      </w:r>
      <w:r>
        <w:rPr>
          <w:sz w:val="24"/>
          <w:szCs w:val="24"/>
        </w:rPr>
        <w:t>,</w:t>
      </w:r>
      <w:r w:rsidRPr="00BD7B95">
        <w:rPr>
          <w:sz w:val="24"/>
          <w:szCs w:val="24"/>
        </w:rPr>
        <w:t xml:space="preserve"> based on a questionnaire. It is likely that the Islamic </w:t>
      </w:r>
      <w:r w:rsidR="00DA298E">
        <w:rPr>
          <w:sz w:val="24"/>
          <w:szCs w:val="24"/>
        </w:rPr>
        <w:t>b</w:t>
      </w:r>
      <w:r w:rsidRPr="00BD7B95">
        <w:rPr>
          <w:sz w:val="24"/>
          <w:szCs w:val="24"/>
        </w:rPr>
        <w:t>anking industry c</w:t>
      </w:r>
      <w:r>
        <w:rPr>
          <w:sz w:val="24"/>
          <w:szCs w:val="24"/>
        </w:rPr>
        <w:t>ould</w:t>
      </w:r>
      <w:r w:rsidRPr="00BD7B95">
        <w:rPr>
          <w:sz w:val="24"/>
          <w:szCs w:val="24"/>
        </w:rPr>
        <w:t xml:space="preserve"> lose its identity if proper product development is not put in place, as it is already </w:t>
      </w:r>
      <w:r w:rsidRPr="001954FB">
        <w:rPr>
          <w:noProof/>
          <w:sz w:val="24"/>
          <w:szCs w:val="24"/>
        </w:rPr>
        <w:t>being seen</w:t>
      </w:r>
      <w:r w:rsidRPr="00BD7B95">
        <w:rPr>
          <w:sz w:val="24"/>
          <w:szCs w:val="24"/>
        </w:rPr>
        <w:t xml:space="preserve"> as a replica of</w:t>
      </w:r>
      <w:r>
        <w:rPr>
          <w:sz w:val="24"/>
          <w:szCs w:val="24"/>
        </w:rPr>
        <w:t xml:space="preserve"> the</w:t>
      </w:r>
      <w:r w:rsidRPr="00BD7B95">
        <w:rPr>
          <w:sz w:val="24"/>
          <w:szCs w:val="24"/>
        </w:rPr>
        <w:t xml:space="preserve"> </w:t>
      </w:r>
      <w:r w:rsidRPr="001954FB">
        <w:rPr>
          <w:noProof/>
          <w:sz w:val="24"/>
          <w:szCs w:val="24"/>
        </w:rPr>
        <w:t>conventional</w:t>
      </w:r>
      <w:r w:rsidRPr="00BD7B95">
        <w:rPr>
          <w:sz w:val="24"/>
          <w:szCs w:val="24"/>
        </w:rPr>
        <w:t xml:space="preserve"> banking system. The proposed framework c</w:t>
      </w:r>
      <w:r>
        <w:rPr>
          <w:sz w:val="24"/>
          <w:szCs w:val="24"/>
        </w:rPr>
        <w:t>ould</w:t>
      </w:r>
      <w:r w:rsidRPr="00BD7B95">
        <w:rPr>
          <w:sz w:val="24"/>
          <w:szCs w:val="24"/>
        </w:rPr>
        <w:t xml:space="preserve"> include all stakeholders, from financial institution</w:t>
      </w:r>
      <w:r w:rsidR="00DA298E">
        <w:rPr>
          <w:sz w:val="24"/>
          <w:szCs w:val="24"/>
        </w:rPr>
        <w:t>s</w:t>
      </w:r>
      <w:r w:rsidRPr="00BD7B95">
        <w:rPr>
          <w:sz w:val="24"/>
          <w:szCs w:val="24"/>
        </w:rPr>
        <w:t xml:space="preserve"> to consumers, employees </w:t>
      </w:r>
      <w:r>
        <w:rPr>
          <w:sz w:val="24"/>
          <w:szCs w:val="24"/>
        </w:rPr>
        <w:t>and</w:t>
      </w:r>
      <w:r w:rsidRPr="00BD7B95">
        <w:rPr>
          <w:sz w:val="24"/>
          <w:szCs w:val="24"/>
        </w:rPr>
        <w:t xml:space="preserve"> shareholders, legal and regulatory elements and </w:t>
      </w:r>
      <w:proofErr w:type="gramStart"/>
      <w:r w:rsidRPr="00BD7B95">
        <w:rPr>
          <w:sz w:val="24"/>
          <w:szCs w:val="24"/>
        </w:rPr>
        <w:t>society as a whole</w:t>
      </w:r>
      <w:proofErr w:type="gramEnd"/>
      <w:r w:rsidRPr="00BD7B95">
        <w:rPr>
          <w:sz w:val="24"/>
          <w:szCs w:val="24"/>
        </w:rPr>
        <w:t xml:space="preserve">. The author </w:t>
      </w:r>
      <w:r>
        <w:rPr>
          <w:sz w:val="24"/>
          <w:szCs w:val="24"/>
        </w:rPr>
        <w:t>first</w:t>
      </w:r>
      <w:r w:rsidRPr="00BD7B95">
        <w:rPr>
          <w:sz w:val="24"/>
          <w:szCs w:val="24"/>
        </w:rPr>
        <w:t xml:space="preserve"> discusse</w:t>
      </w:r>
      <w:r>
        <w:rPr>
          <w:sz w:val="24"/>
          <w:szCs w:val="24"/>
        </w:rPr>
        <w:t>s</w:t>
      </w:r>
      <w:r w:rsidRPr="00BD7B95">
        <w:rPr>
          <w:sz w:val="24"/>
          <w:szCs w:val="24"/>
        </w:rPr>
        <w:t xml:space="preserve"> financial innovation</w:t>
      </w:r>
      <w:r>
        <w:rPr>
          <w:sz w:val="24"/>
          <w:szCs w:val="24"/>
        </w:rPr>
        <w:t>,</w:t>
      </w:r>
      <w:r w:rsidRPr="00BD7B95">
        <w:rPr>
          <w:sz w:val="24"/>
          <w:szCs w:val="24"/>
        </w:rPr>
        <w:t xml:space="preserve"> then follow</w:t>
      </w:r>
      <w:r>
        <w:rPr>
          <w:sz w:val="24"/>
          <w:szCs w:val="24"/>
        </w:rPr>
        <w:t>s</w:t>
      </w:r>
      <w:r w:rsidRPr="00BD7B95">
        <w:rPr>
          <w:sz w:val="24"/>
          <w:szCs w:val="24"/>
        </w:rPr>
        <w:t xml:space="preserve"> </w:t>
      </w:r>
      <w:r>
        <w:rPr>
          <w:sz w:val="24"/>
          <w:szCs w:val="24"/>
        </w:rPr>
        <w:t>it with</w:t>
      </w:r>
      <w:r w:rsidRPr="00BD7B95">
        <w:rPr>
          <w:sz w:val="24"/>
          <w:szCs w:val="24"/>
        </w:rPr>
        <w:t xml:space="preserve"> </w:t>
      </w:r>
      <w:r w:rsidRPr="001954FB">
        <w:rPr>
          <w:noProof/>
          <w:sz w:val="24"/>
          <w:szCs w:val="24"/>
        </w:rPr>
        <w:t>financial</w:t>
      </w:r>
      <w:r w:rsidRPr="00BD7B95">
        <w:rPr>
          <w:sz w:val="24"/>
          <w:szCs w:val="24"/>
        </w:rPr>
        <w:t xml:space="preserve"> product development, both in the conventional and Islamic financial systems. One can see how Islamic </w:t>
      </w:r>
      <w:r>
        <w:rPr>
          <w:sz w:val="24"/>
          <w:szCs w:val="24"/>
        </w:rPr>
        <w:t>b</w:t>
      </w:r>
      <w:r w:rsidRPr="00BD7B95">
        <w:rPr>
          <w:sz w:val="24"/>
          <w:szCs w:val="24"/>
        </w:rPr>
        <w:t>anking w</w:t>
      </w:r>
      <w:r w:rsidR="00240275">
        <w:rPr>
          <w:sz w:val="24"/>
          <w:szCs w:val="24"/>
        </w:rPr>
        <w:t>ould</w:t>
      </w:r>
      <w:r w:rsidRPr="00BD7B95">
        <w:rPr>
          <w:sz w:val="24"/>
          <w:szCs w:val="24"/>
        </w:rPr>
        <w:t xml:space="preserve"> be fair</w:t>
      </w:r>
      <w:r w:rsidR="00240275">
        <w:rPr>
          <w:sz w:val="24"/>
          <w:szCs w:val="24"/>
        </w:rPr>
        <w:t>er, more</w:t>
      </w:r>
      <w:r>
        <w:rPr>
          <w:sz w:val="24"/>
          <w:szCs w:val="24"/>
        </w:rPr>
        <w:t xml:space="preserve"> </w:t>
      </w:r>
      <w:r w:rsidRPr="00BD7B95">
        <w:rPr>
          <w:sz w:val="24"/>
          <w:szCs w:val="24"/>
        </w:rPr>
        <w:t>transparen</w:t>
      </w:r>
      <w:r w:rsidR="00240275">
        <w:rPr>
          <w:sz w:val="24"/>
          <w:szCs w:val="24"/>
        </w:rPr>
        <w:t>t</w:t>
      </w:r>
      <w:r w:rsidRPr="00BD7B95">
        <w:rPr>
          <w:sz w:val="24"/>
          <w:szCs w:val="24"/>
        </w:rPr>
        <w:t xml:space="preserve"> and more </w:t>
      </w:r>
      <w:r w:rsidRPr="001954FB">
        <w:rPr>
          <w:noProof/>
          <w:sz w:val="24"/>
          <w:szCs w:val="24"/>
        </w:rPr>
        <w:t>ethical</w:t>
      </w:r>
      <w:r w:rsidRPr="00BD7B95">
        <w:rPr>
          <w:sz w:val="24"/>
          <w:szCs w:val="24"/>
        </w:rPr>
        <w:t xml:space="preserve"> </w:t>
      </w:r>
      <w:r w:rsidR="00240275">
        <w:rPr>
          <w:sz w:val="24"/>
          <w:szCs w:val="24"/>
        </w:rPr>
        <w:t>if</w:t>
      </w:r>
      <w:r w:rsidRPr="00BD7B95">
        <w:rPr>
          <w:sz w:val="24"/>
          <w:szCs w:val="24"/>
        </w:rPr>
        <w:t xml:space="preserve"> the structure </w:t>
      </w:r>
      <w:r w:rsidR="00240275">
        <w:rPr>
          <w:sz w:val="24"/>
          <w:szCs w:val="24"/>
        </w:rPr>
        <w:t>was</w:t>
      </w:r>
      <w:r w:rsidRPr="00BD7B95">
        <w:rPr>
          <w:sz w:val="24"/>
          <w:szCs w:val="24"/>
        </w:rPr>
        <w:t xml:space="preserve"> set</w:t>
      </w:r>
      <w:r>
        <w:rPr>
          <w:sz w:val="24"/>
          <w:szCs w:val="24"/>
        </w:rPr>
        <w:t xml:space="preserve"> </w:t>
      </w:r>
      <w:r w:rsidRPr="00BD7B95">
        <w:rPr>
          <w:sz w:val="24"/>
          <w:szCs w:val="24"/>
        </w:rPr>
        <w:t xml:space="preserve">up. The </w:t>
      </w:r>
      <w:r w:rsidRPr="00BD7B95">
        <w:rPr>
          <w:sz w:val="24"/>
          <w:szCs w:val="24"/>
        </w:rPr>
        <w:lastRenderedPageBreak/>
        <w:t xml:space="preserve">paper discusses </w:t>
      </w:r>
      <w:r>
        <w:rPr>
          <w:noProof/>
          <w:sz w:val="24"/>
          <w:szCs w:val="24"/>
        </w:rPr>
        <w:t>some</w:t>
      </w:r>
      <w:r w:rsidRPr="00BD7B95">
        <w:rPr>
          <w:sz w:val="24"/>
          <w:szCs w:val="24"/>
        </w:rPr>
        <w:t xml:space="preserve"> issues</w:t>
      </w:r>
      <w:r>
        <w:rPr>
          <w:sz w:val="24"/>
          <w:szCs w:val="24"/>
        </w:rPr>
        <w:t>,</w:t>
      </w:r>
      <w:r w:rsidRPr="00BD7B95">
        <w:rPr>
          <w:sz w:val="24"/>
          <w:szCs w:val="24"/>
        </w:rPr>
        <w:t xml:space="preserve"> including redemption mechanisms for </w:t>
      </w:r>
      <w:r w:rsidRPr="001954FB">
        <w:rPr>
          <w:noProof/>
          <w:sz w:val="24"/>
          <w:szCs w:val="24"/>
        </w:rPr>
        <w:t>exiting</w:t>
      </w:r>
      <w:r w:rsidRPr="00BD7B95">
        <w:rPr>
          <w:sz w:val="24"/>
          <w:szCs w:val="24"/>
        </w:rPr>
        <w:t xml:space="preserve"> customers</w:t>
      </w:r>
      <w:r>
        <w:rPr>
          <w:sz w:val="24"/>
          <w:szCs w:val="24"/>
        </w:rPr>
        <w:t>, which</w:t>
      </w:r>
      <w:r w:rsidRPr="00BD7B95">
        <w:rPr>
          <w:sz w:val="24"/>
          <w:szCs w:val="24"/>
        </w:rPr>
        <w:t xml:space="preserve"> should be considered for </w:t>
      </w:r>
      <w:r w:rsidRPr="00CC754A">
        <w:rPr>
          <w:noProof/>
          <w:sz w:val="24"/>
          <w:szCs w:val="24"/>
        </w:rPr>
        <w:t>ethical</w:t>
      </w:r>
      <w:r w:rsidRPr="00BD7B95">
        <w:rPr>
          <w:sz w:val="24"/>
          <w:szCs w:val="24"/>
        </w:rPr>
        <w:t xml:space="preserve"> reasons and w</w:t>
      </w:r>
      <w:r w:rsidR="00240275">
        <w:rPr>
          <w:sz w:val="24"/>
          <w:szCs w:val="24"/>
        </w:rPr>
        <w:t>ould</w:t>
      </w:r>
      <w:r w:rsidRPr="00BD7B95">
        <w:rPr>
          <w:sz w:val="24"/>
          <w:szCs w:val="24"/>
        </w:rPr>
        <w:t xml:space="preserve"> be in line with </w:t>
      </w:r>
      <w:r w:rsidRPr="00C160E7">
        <w:rPr>
          <w:i/>
          <w:iCs/>
          <w:noProof/>
          <w:sz w:val="24"/>
          <w:szCs w:val="24"/>
        </w:rPr>
        <w:t>Shari‘ah</w:t>
      </w:r>
      <w:r w:rsidRPr="006F59DC">
        <w:rPr>
          <w:sz w:val="24"/>
          <w:szCs w:val="24"/>
        </w:rPr>
        <w:t xml:space="preserve"> </w:t>
      </w:r>
      <w:r w:rsidRPr="00BD7B95">
        <w:rPr>
          <w:sz w:val="24"/>
          <w:szCs w:val="24"/>
        </w:rPr>
        <w:t>objectives.</w:t>
      </w:r>
    </w:p>
    <w:p w14:paraId="2861B942" w14:textId="54E7280F" w:rsidR="008A70B6" w:rsidRPr="009F42B6" w:rsidRDefault="008A70B6" w:rsidP="008A70B6">
      <w:pPr>
        <w:jc w:val="both"/>
        <w:rPr>
          <w:noProof/>
          <w:sz w:val="24"/>
          <w:szCs w:val="24"/>
        </w:rPr>
      </w:pPr>
      <w:r w:rsidRPr="009C733A">
        <w:rPr>
          <w:sz w:val="24"/>
          <w:szCs w:val="24"/>
          <w:lang w:val="en-GB"/>
        </w:rPr>
        <w:tab/>
      </w:r>
      <w:r w:rsidRPr="00A522CE">
        <w:rPr>
          <w:noProof/>
          <w:sz w:val="24"/>
          <w:szCs w:val="24"/>
        </w:rPr>
        <w:t>Zulkhibri</w:t>
      </w:r>
      <w:r w:rsidRPr="00A522CE">
        <w:rPr>
          <w:sz w:val="24"/>
          <w:szCs w:val="24"/>
        </w:rPr>
        <w:t xml:space="preserve">’s paper critically analyses the relevance of directly targeted poverty reduction programs in Muslim countries </w:t>
      </w:r>
      <w:r>
        <w:rPr>
          <w:noProof/>
          <w:sz w:val="24"/>
          <w:szCs w:val="24"/>
        </w:rPr>
        <w:t>using</w:t>
      </w:r>
      <w:r w:rsidRPr="0062667F">
        <w:rPr>
          <w:sz w:val="24"/>
          <w:szCs w:val="24"/>
        </w:rPr>
        <w:t xml:space="preserve"> conditional cash transfers (CCTs). CCTs are one of the </w:t>
      </w:r>
      <w:r w:rsidRPr="00CC754A">
        <w:rPr>
          <w:noProof/>
          <w:sz w:val="24"/>
          <w:szCs w:val="24"/>
        </w:rPr>
        <w:t>effective</w:t>
      </w:r>
      <w:r w:rsidRPr="0062667F">
        <w:rPr>
          <w:sz w:val="24"/>
          <w:szCs w:val="24"/>
        </w:rPr>
        <w:t xml:space="preserve"> tools used by governments, development institutions and non-profit organi</w:t>
      </w:r>
      <w:r>
        <w:rPr>
          <w:sz w:val="24"/>
          <w:szCs w:val="24"/>
        </w:rPr>
        <w:t>z</w:t>
      </w:r>
      <w:r w:rsidRPr="0062667F">
        <w:rPr>
          <w:sz w:val="24"/>
          <w:szCs w:val="24"/>
        </w:rPr>
        <w:t xml:space="preserve">ations </w:t>
      </w:r>
      <w:r>
        <w:rPr>
          <w:sz w:val="24"/>
          <w:szCs w:val="24"/>
        </w:rPr>
        <w:t xml:space="preserve">with an aim </w:t>
      </w:r>
      <w:r w:rsidRPr="008F15A4">
        <w:rPr>
          <w:noProof/>
          <w:sz w:val="24"/>
          <w:szCs w:val="24"/>
        </w:rPr>
        <w:t>to decrease</w:t>
      </w:r>
      <w:r>
        <w:rPr>
          <w:noProof/>
          <w:sz w:val="24"/>
          <w:szCs w:val="24"/>
        </w:rPr>
        <w:t xml:space="preserve"> </w:t>
      </w:r>
      <w:r w:rsidRPr="008F15A4">
        <w:rPr>
          <w:noProof/>
          <w:sz w:val="24"/>
          <w:szCs w:val="24"/>
        </w:rPr>
        <w:t>chronic or shock-</w:t>
      </w:r>
      <w:r>
        <w:rPr>
          <w:noProof/>
          <w:sz w:val="24"/>
          <w:szCs w:val="24"/>
        </w:rPr>
        <w:t xml:space="preserve">induced poverty, </w:t>
      </w:r>
      <w:r w:rsidRPr="008F15A4">
        <w:rPr>
          <w:noProof/>
          <w:sz w:val="24"/>
          <w:szCs w:val="24"/>
        </w:rPr>
        <w:t>reduce economic vulnerability</w:t>
      </w:r>
      <w:r>
        <w:rPr>
          <w:noProof/>
          <w:sz w:val="24"/>
          <w:szCs w:val="24"/>
        </w:rPr>
        <w:t xml:space="preserve"> and provide social </w:t>
      </w:r>
      <w:r w:rsidRPr="008F15A4">
        <w:rPr>
          <w:noProof/>
          <w:sz w:val="24"/>
          <w:szCs w:val="24"/>
        </w:rPr>
        <w:t>protection, while</w:t>
      </w:r>
      <w:r>
        <w:rPr>
          <w:noProof/>
          <w:sz w:val="24"/>
          <w:szCs w:val="24"/>
        </w:rPr>
        <w:t xml:space="preserve"> </w:t>
      </w:r>
      <w:r w:rsidRPr="008F15A4">
        <w:rPr>
          <w:noProof/>
          <w:sz w:val="24"/>
          <w:szCs w:val="24"/>
        </w:rPr>
        <w:t>at the same time promoting human capital development</w:t>
      </w:r>
      <w:r w:rsidRPr="00602CD9">
        <w:rPr>
          <w:noProof/>
          <w:sz w:val="24"/>
          <w:szCs w:val="24"/>
        </w:rPr>
        <w:t xml:space="preserve">. The findings </w:t>
      </w:r>
      <w:r>
        <w:rPr>
          <w:noProof/>
          <w:sz w:val="24"/>
          <w:szCs w:val="24"/>
        </w:rPr>
        <w:t>of</w:t>
      </w:r>
      <w:r w:rsidR="00437E41">
        <w:rPr>
          <w:noProof/>
          <w:sz w:val="24"/>
          <w:szCs w:val="24"/>
        </w:rPr>
        <w:t xml:space="preserve"> research into</w:t>
      </w:r>
      <w:r>
        <w:rPr>
          <w:noProof/>
          <w:sz w:val="24"/>
          <w:szCs w:val="24"/>
        </w:rPr>
        <w:t xml:space="preserve"> the CCT</w:t>
      </w:r>
      <w:r w:rsidR="00240275">
        <w:rPr>
          <w:noProof/>
          <w:sz w:val="24"/>
          <w:szCs w:val="24"/>
        </w:rPr>
        <w:t>s’</w:t>
      </w:r>
      <w:r>
        <w:rPr>
          <w:noProof/>
          <w:sz w:val="24"/>
          <w:szCs w:val="24"/>
        </w:rPr>
        <w:t xml:space="preserve"> experience </w:t>
      </w:r>
      <w:r w:rsidRPr="00602CD9">
        <w:rPr>
          <w:noProof/>
          <w:sz w:val="24"/>
          <w:szCs w:val="24"/>
        </w:rPr>
        <w:t xml:space="preserve">in </w:t>
      </w:r>
      <w:r>
        <w:rPr>
          <w:noProof/>
          <w:sz w:val="24"/>
          <w:szCs w:val="24"/>
        </w:rPr>
        <w:t xml:space="preserve">a sample of </w:t>
      </w:r>
      <w:r w:rsidRPr="00602CD9">
        <w:rPr>
          <w:noProof/>
          <w:sz w:val="24"/>
          <w:szCs w:val="24"/>
        </w:rPr>
        <w:t>Muslim countries</w:t>
      </w:r>
      <w:r>
        <w:rPr>
          <w:noProof/>
          <w:sz w:val="24"/>
          <w:szCs w:val="24"/>
        </w:rPr>
        <w:t>, namely Bangaldesh, Pakistan, Indonesia and Turkey,</w:t>
      </w:r>
      <w:r w:rsidRPr="00602CD9">
        <w:rPr>
          <w:noProof/>
          <w:sz w:val="24"/>
          <w:szCs w:val="24"/>
        </w:rPr>
        <w:t xml:space="preserve"> </w:t>
      </w:r>
      <w:r>
        <w:rPr>
          <w:noProof/>
          <w:sz w:val="24"/>
          <w:szCs w:val="24"/>
        </w:rPr>
        <w:t xml:space="preserve">while comparing CCTs in </w:t>
      </w:r>
      <w:r w:rsidR="00240275">
        <w:rPr>
          <w:noProof/>
          <w:sz w:val="24"/>
          <w:szCs w:val="24"/>
        </w:rPr>
        <w:t xml:space="preserve">the </w:t>
      </w:r>
      <w:r>
        <w:rPr>
          <w:noProof/>
          <w:sz w:val="24"/>
          <w:szCs w:val="24"/>
        </w:rPr>
        <w:t>different dimensions of policy rationale, design character</w:t>
      </w:r>
      <w:r w:rsidR="00240275">
        <w:rPr>
          <w:noProof/>
          <w:sz w:val="24"/>
          <w:szCs w:val="24"/>
        </w:rPr>
        <w:t>i</w:t>
      </w:r>
      <w:r>
        <w:rPr>
          <w:noProof/>
          <w:sz w:val="24"/>
          <w:szCs w:val="24"/>
        </w:rPr>
        <w:t>stics, impact assessments and lessons from project application</w:t>
      </w:r>
      <w:r w:rsidR="00240275">
        <w:rPr>
          <w:noProof/>
          <w:sz w:val="24"/>
          <w:szCs w:val="24"/>
        </w:rPr>
        <w:t>,</w:t>
      </w:r>
      <w:r>
        <w:rPr>
          <w:noProof/>
          <w:sz w:val="24"/>
          <w:szCs w:val="24"/>
        </w:rPr>
        <w:t xml:space="preserve"> </w:t>
      </w:r>
      <w:r w:rsidRPr="00602CD9">
        <w:rPr>
          <w:noProof/>
          <w:sz w:val="24"/>
          <w:szCs w:val="24"/>
        </w:rPr>
        <w:t>suggest that CCTs</w:t>
      </w:r>
      <w:r w:rsidRPr="008421DB">
        <w:rPr>
          <w:sz w:val="24"/>
          <w:szCs w:val="24"/>
        </w:rPr>
        <w:t xml:space="preserve"> programs have been </w:t>
      </w:r>
      <w:r w:rsidRPr="00CC754A">
        <w:rPr>
          <w:noProof/>
          <w:sz w:val="24"/>
          <w:szCs w:val="24"/>
        </w:rPr>
        <w:t>positive</w:t>
      </w:r>
      <w:r w:rsidRPr="008421DB">
        <w:rPr>
          <w:sz w:val="24"/>
          <w:szCs w:val="24"/>
        </w:rPr>
        <w:t xml:space="preserve"> and that the costs are relatively affordable if implemented with appropriate program </w:t>
      </w:r>
      <w:r w:rsidRPr="00602CD9">
        <w:rPr>
          <w:noProof/>
          <w:sz w:val="24"/>
          <w:szCs w:val="24"/>
        </w:rPr>
        <w:t xml:space="preserve">design. </w:t>
      </w:r>
      <w:r w:rsidR="00240275">
        <w:rPr>
          <w:noProof/>
          <w:sz w:val="24"/>
          <w:szCs w:val="24"/>
        </w:rPr>
        <w:t xml:space="preserve">The </w:t>
      </w:r>
      <w:r>
        <w:rPr>
          <w:noProof/>
          <w:sz w:val="24"/>
          <w:szCs w:val="24"/>
        </w:rPr>
        <w:t>CCTs concept works via a redistribution approach to eradicate poverty</w:t>
      </w:r>
      <w:r w:rsidRPr="0062667F">
        <w:rPr>
          <w:sz w:val="24"/>
          <w:szCs w:val="24"/>
        </w:rPr>
        <w:t xml:space="preserve">. </w:t>
      </w:r>
      <w:r>
        <w:rPr>
          <w:sz w:val="24"/>
          <w:szCs w:val="24"/>
        </w:rPr>
        <w:t xml:space="preserve">The paper however points </w:t>
      </w:r>
      <w:r w:rsidR="00240275">
        <w:rPr>
          <w:sz w:val="24"/>
          <w:szCs w:val="24"/>
        </w:rPr>
        <w:t xml:space="preserve">out </w:t>
      </w:r>
      <w:r>
        <w:rPr>
          <w:sz w:val="24"/>
          <w:szCs w:val="24"/>
        </w:rPr>
        <w:t xml:space="preserve">that </w:t>
      </w:r>
      <w:r w:rsidRPr="0062667F">
        <w:rPr>
          <w:sz w:val="24"/>
          <w:szCs w:val="24"/>
        </w:rPr>
        <w:t xml:space="preserve">none of </w:t>
      </w:r>
      <w:r>
        <w:rPr>
          <w:sz w:val="24"/>
          <w:szCs w:val="24"/>
        </w:rPr>
        <w:t xml:space="preserve">the </w:t>
      </w:r>
      <w:r w:rsidRPr="0062667F">
        <w:rPr>
          <w:sz w:val="24"/>
          <w:szCs w:val="24"/>
        </w:rPr>
        <w:t>CCT</w:t>
      </w:r>
      <w:r w:rsidR="00240275">
        <w:rPr>
          <w:sz w:val="24"/>
          <w:szCs w:val="24"/>
        </w:rPr>
        <w:t>s</w:t>
      </w:r>
      <w:r w:rsidRPr="0062667F">
        <w:rPr>
          <w:sz w:val="24"/>
          <w:szCs w:val="24"/>
        </w:rPr>
        <w:t xml:space="preserve"> programs in Muslim countries explore and integrate the potential of Islamic instruments </w:t>
      </w:r>
      <w:r w:rsidR="00240275">
        <w:rPr>
          <w:sz w:val="24"/>
          <w:szCs w:val="24"/>
        </w:rPr>
        <w:t xml:space="preserve">to provide </w:t>
      </w:r>
      <w:r w:rsidRPr="0062667F">
        <w:rPr>
          <w:sz w:val="24"/>
          <w:szCs w:val="24"/>
        </w:rPr>
        <w:t xml:space="preserve">additional resources through </w:t>
      </w:r>
      <w:r w:rsidRPr="0062667F">
        <w:rPr>
          <w:i/>
          <w:iCs/>
          <w:sz w:val="24"/>
          <w:szCs w:val="24"/>
        </w:rPr>
        <w:t>zakat</w:t>
      </w:r>
      <w:r w:rsidRPr="0062667F">
        <w:rPr>
          <w:sz w:val="24"/>
          <w:szCs w:val="24"/>
        </w:rPr>
        <w:t xml:space="preserve">, </w:t>
      </w:r>
      <w:r w:rsidRPr="00CC754A">
        <w:rPr>
          <w:i/>
          <w:iCs/>
          <w:noProof/>
          <w:sz w:val="24"/>
          <w:szCs w:val="24"/>
        </w:rPr>
        <w:t>sadaqa</w:t>
      </w:r>
      <w:r>
        <w:rPr>
          <w:i/>
          <w:iCs/>
          <w:noProof/>
          <w:sz w:val="24"/>
          <w:szCs w:val="24"/>
        </w:rPr>
        <w:t>h</w:t>
      </w:r>
      <w:r w:rsidRPr="0062667F">
        <w:rPr>
          <w:sz w:val="24"/>
          <w:szCs w:val="24"/>
        </w:rPr>
        <w:t xml:space="preserve">, </w:t>
      </w:r>
      <w:r w:rsidRPr="00CC754A">
        <w:rPr>
          <w:i/>
          <w:iCs/>
          <w:noProof/>
          <w:sz w:val="24"/>
          <w:szCs w:val="24"/>
        </w:rPr>
        <w:t>awqaf</w:t>
      </w:r>
      <w:r w:rsidRPr="0062667F">
        <w:rPr>
          <w:sz w:val="24"/>
          <w:szCs w:val="24"/>
        </w:rPr>
        <w:t xml:space="preserve"> and </w:t>
      </w:r>
      <w:proofErr w:type="spellStart"/>
      <w:r w:rsidRPr="0062667F">
        <w:rPr>
          <w:i/>
          <w:iCs/>
          <w:sz w:val="24"/>
          <w:szCs w:val="24"/>
        </w:rPr>
        <w:t>qard</w:t>
      </w:r>
      <w:proofErr w:type="spellEnd"/>
      <w:r w:rsidRPr="0062667F">
        <w:rPr>
          <w:sz w:val="24"/>
          <w:szCs w:val="24"/>
        </w:rPr>
        <w:t xml:space="preserve"> </w:t>
      </w:r>
      <w:r w:rsidRPr="00CC754A">
        <w:rPr>
          <w:i/>
          <w:iCs/>
          <w:noProof/>
          <w:sz w:val="24"/>
          <w:szCs w:val="24"/>
        </w:rPr>
        <w:t>hasan</w:t>
      </w:r>
      <w:r w:rsidRPr="0062667F">
        <w:rPr>
          <w:sz w:val="24"/>
          <w:szCs w:val="24"/>
        </w:rPr>
        <w:t>.</w:t>
      </w:r>
      <w:r>
        <w:rPr>
          <w:sz w:val="24"/>
          <w:szCs w:val="24"/>
        </w:rPr>
        <w:t xml:space="preserve"> The paper concludes </w:t>
      </w:r>
      <w:r w:rsidR="00866F58">
        <w:rPr>
          <w:sz w:val="24"/>
          <w:szCs w:val="24"/>
        </w:rPr>
        <w:t>by</w:t>
      </w:r>
      <w:r>
        <w:rPr>
          <w:sz w:val="24"/>
          <w:szCs w:val="24"/>
        </w:rPr>
        <w:t xml:space="preserve"> </w:t>
      </w:r>
      <w:r w:rsidR="00866F58">
        <w:rPr>
          <w:sz w:val="24"/>
          <w:szCs w:val="24"/>
        </w:rPr>
        <w:t xml:space="preserve">listing </w:t>
      </w:r>
      <w:r w:rsidR="00240275">
        <w:rPr>
          <w:sz w:val="24"/>
          <w:szCs w:val="24"/>
        </w:rPr>
        <w:t xml:space="preserve">a </w:t>
      </w:r>
      <w:r>
        <w:rPr>
          <w:sz w:val="24"/>
          <w:szCs w:val="24"/>
        </w:rPr>
        <w:t xml:space="preserve">few critical factors that will assist Muslim countries to successfully </w:t>
      </w:r>
      <w:r>
        <w:rPr>
          <w:noProof/>
          <w:sz w:val="24"/>
          <w:szCs w:val="24"/>
        </w:rPr>
        <w:t>implement CCT</w:t>
      </w:r>
      <w:r w:rsidR="00866F58">
        <w:rPr>
          <w:noProof/>
          <w:sz w:val="24"/>
          <w:szCs w:val="24"/>
        </w:rPr>
        <w:t>s</w:t>
      </w:r>
      <w:r>
        <w:rPr>
          <w:noProof/>
          <w:sz w:val="24"/>
          <w:szCs w:val="24"/>
        </w:rPr>
        <w:t xml:space="preserve"> programs and reap </w:t>
      </w:r>
      <w:r w:rsidR="00866F58">
        <w:rPr>
          <w:noProof/>
          <w:sz w:val="24"/>
          <w:szCs w:val="24"/>
        </w:rPr>
        <w:t>their</w:t>
      </w:r>
      <w:r>
        <w:rPr>
          <w:noProof/>
          <w:sz w:val="24"/>
          <w:szCs w:val="24"/>
        </w:rPr>
        <w:t xml:space="preserve"> benefits.</w:t>
      </w:r>
    </w:p>
    <w:p w14:paraId="480CD239" w14:textId="4921B88F" w:rsidR="008A70B6" w:rsidRDefault="008A70B6" w:rsidP="008A70B6">
      <w:pPr>
        <w:jc w:val="both"/>
        <w:rPr>
          <w:noProof/>
          <w:sz w:val="24"/>
          <w:szCs w:val="24"/>
        </w:rPr>
      </w:pPr>
      <w:bookmarkStart w:id="3" w:name="_Hlk19701568"/>
      <w:r w:rsidRPr="009C733A">
        <w:rPr>
          <w:noProof/>
          <w:sz w:val="24"/>
          <w:szCs w:val="24"/>
        </w:rPr>
        <w:tab/>
      </w:r>
      <w:r w:rsidRPr="009F42B6">
        <w:rPr>
          <w:noProof/>
          <w:sz w:val="24"/>
          <w:szCs w:val="24"/>
        </w:rPr>
        <w:t xml:space="preserve">A question arises here whether financial development </w:t>
      </w:r>
      <w:r w:rsidR="00437E41">
        <w:rPr>
          <w:noProof/>
          <w:sz w:val="24"/>
          <w:szCs w:val="24"/>
        </w:rPr>
        <w:t>and</w:t>
      </w:r>
      <w:r w:rsidRPr="009F42B6">
        <w:rPr>
          <w:noProof/>
          <w:sz w:val="24"/>
          <w:szCs w:val="24"/>
        </w:rPr>
        <w:t xml:space="preserve"> product development actually reduce poverty. It seems </w:t>
      </w:r>
      <w:r w:rsidR="00804F1E">
        <w:rPr>
          <w:noProof/>
          <w:sz w:val="24"/>
          <w:szCs w:val="24"/>
        </w:rPr>
        <w:t>that</w:t>
      </w:r>
      <w:r w:rsidRPr="009F42B6">
        <w:rPr>
          <w:noProof/>
          <w:sz w:val="24"/>
          <w:szCs w:val="24"/>
        </w:rPr>
        <w:t xml:space="preserve"> there cannot be a simple yes or no </w:t>
      </w:r>
      <w:r w:rsidR="00804F1E">
        <w:rPr>
          <w:noProof/>
          <w:sz w:val="24"/>
          <w:szCs w:val="24"/>
        </w:rPr>
        <w:t>answer</w:t>
      </w:r>
      <w:r w:rsidR="00437E41">
        <w:rPr>
          <w:noProof/>
          <w:sz w:val="24"/>
          <w:szCs w:val="24"/>
        </w:rPr>
        <w:t>.</w:t>
      </w:r>
      <w:r w:rsidRPr="009F42B6">
        <w:rPr>
          <w:noProof/>
          <w:sz w:val="24"/>
          <w:szCs w:val="24"/>
        </w:rPr>
        <w:t xml:space="preserve"> </w:t>
      </w:r>
      <w:r w:rsidR="00437E41">
        <w:rPr>
          <w:noProof/>
          <w:sz w:val="24"/>
          <w:szCs w:val="24"/>
        </w:rPr>
        <w:t>the answer will</w:t>
      </w:r>
      <w:r w:rsidRPr="009F42B6">
        <w:rPr>
          <w:noProof/>
          <w:sz w:val="24"/>
          <w:szCs w:val="24"/>
        </w:rPr>
        <w:t xml:space="preserve"> depend on other socioeconomic factors already present in </w:t>
      </w:r>
      <w:r w:rsidR="00804F1E">
        <w:rPr>
          <w:noProof/>
          <w:sz w:val="24"/>
          <w:szCs w:val="24"/>
        </w:rPr>
        <w:t>a</w:t>
      </w:r>
      <w:r w:rsidRPr="009F42B6">
        <w:rPr>
          <w:noProof/>
          <w:sz w:val="24"/>
          <w:szCs w:val="24"/>
        </w:rPr>
        <w:t xml:space="preserve"> </w:t>
      </w:r>
      <w:r w:rsidR="00804F1E">
        <w:rPr>
          <w:noProof/>
          <w:sz w:val="24"/>
          <w:szCs w:val="24"/>
        </w:rPr>
        <w:t xml:space="preserve">given </w:t>
      </w:r>
      <w:r w:rsidRPr="009F42B6">
        <w:rPr>
          <w:noProof/>
          <w:sz w:val="24"/>
          <w:szCs w:val="24"/>
        </w:rPr>
        <w:t>country. If there is a high degree of initial inequality, then financial development might be considered</w:t>
      </w:r>
      <w:r w:rsidR="00437E41">
        <w:rPr>
          <w:noProof/>
          <w:sz w:val="24"/>
          <w:szCs w:val="24"/>
        </w:rPr>
        <w:t xml:space="preserve"> </w:t>
      </w:r>
      <w:r w:rsidRPr="009F42B6">
        <w:rPr>
          <w:noProof/>
          <w:sz w:val="24"/>
          <w:szCs w:val="24"/>
        </w:rPr>
        <w:t xml:space="preserve">detrimental to the poor. One might also </w:t>
      </w:r>
      <w:r w:rsidR="00804F1E">
        <w:rPr>
          <w:noProof/>
          <w:sz w:val="24"/>
          <w:szCs w:val="24"/>
        </w:rPr>
        <w:t>presume</w:t>
      </w:r>
      <w:r w:rsidRPr="009F42B6">
        <w:rPr>
          <w:noProof/>
          <w:sz w:val="24"/>
          <w:szCs w:val="24"/>
        </w:rPr>
        <w:t xml:space="preserve"> that the quality of financial institutions matters for the poor, but this also depends on the country’s economy. </w:t>
      </w:r>
      <w:r w:rsidR="00804F1E">
        <w:rPr>
          <w:noProof/>
          <w:sz w:val="24"/>
          <w:szCs w:val="24"/>
        </w:rPr>
        <w:t>F</w:t>
      </w:r>
      <w:r w:rsidRPr="009F42B6">
        <w:rPr>
          <w:noProof/>
          <w:sz w:val="24"/>
          <w:szCs w:val="24"/>
        </w:rPr>
        <w:t xml:space="preserve">urther studies </w:t>
      </w:r>
      <w:r w:rsidR="00804F1E">
        <w:rPr>
          <w:noProof/>
          <w:sz w:val="24"/>
          <w:szCs w:val="24"/>
        </w:rPr>
        <w:t xml:space="preserve">should be </w:t>
      </w:r>
      <w:r w:rsidRPr="009F42B6">
        <w:rPr>
          <w:noProof/>
          <w:sz w:val="24"/>
          <w:szCs w:val="24"/>
        </w:rPr>
        <w:t xml:space="preserve">conducted to </w:t>
      </w:r>
      <w:r w:rsidR="00804F1E">
        <w:rPr>
          <w:noProof/>
          <w:sz w:val="24"/>
          <w:szCs w:val="24"/>
        </w:rPr>
        <w:t>investigate</w:t>
      </w:r>
      <w:r w:rsidRPr="009F42B6">
        <w:rPr>
          <w:noProof/>
          <w:sz w:val="24"/>
          <w:szCs w:val="24"/>
        </w:rPr>
        <w:t xml:space="preserve"> whether financial development correlates with poverty eradication</w:t>
      </w:r>
      <w:r w:rsidR="00804F1E">
        <w:rPr>
          <w:noProof/>
          <w:sz w:val="24"/>
          <w:szCs w:val="24"/>
        </w:rPr>
        <w:t>.</w:t>
      </w:r>
      <w:r w:rsidRPr="009F42B6">
        <w:rPr>
          <w:noProof/>
          <w:sz w:val="24"/>
          <w:szCs w:val="24"/>
        </w:rPr>
        <w:t xml:space="preserve"> </w:t>
      </w:r>
      <w:r w:rsidR="00804F1E">
        <w:rPr>
          <w:noProof/>
          <w:sz w:val="24"/>
          <w:szCs w:val="24"/>
        </w:rPr>
        <w:t>P</w:t>
      </w:r>
      <w:r w:rsidRPr="009F42B6">
        <w:rPr>
          <w:noProof/>
          <w:sz w:val="24"/>
          <w:szCs w:val="24"/>
        </w:rPr>
        <w:t xml:space="preserve">erhaps different socioeconomic and geopolitical </w:t>
      </w:r>
      <w:r w:rsidR="00804F1E">
        <w:rPr>
          <w:noProof/>
          <w:sz w:val="24"/>
          <w:szCs w:val="24"/>
        </w:rPr>
        <w:t>contexts</w:t>
      </w:r>
      <w:r w:rsidRPr="009F42B6">
        <w:rPr>
          <w:noProof/>
          <w:sz w:val="24"/>
          <w:szCs w:val="24"/>
        </w:rPr>
        <w:t xml:space="preserve"> will generate different results.</w:t>
      </w:r>
      <w:r>
        <w:rPr>
          <w:noProof/>
          <w:sz w:val="24"/>
          <w:szCs w:val="24"/>
        </w:rPr>
        <w:t xml:space="preserve"> </w:t>
      </w:r>
    </w:p>
    <w:p w14:paraId="2F2B277E" w14:textId="77777777" w:rsidR="00437E41" w:rsidRPr="0062667F" w:rsidRDefault="00437E41" w:rsidP="008A70B6">
      <w:pPr>
        <w:jc w:val="both"/>
        <w:rPr>
          <w:noProof/>
          <w:sz w:val="24"/>
          <w:szCs w:val="24"/>
        </w:rPr>
      </w:pPr>
    </w:p>
    <w:bookmarkEnd w:id="3"/>
    <w:p w14:paraId="2EE9A5DB" w14:textId="77777777" w:rsidR="008A70B6" w:rsidRPr="009F42B6" w:rsidRDefault="008A70B6" w:rsidP="008A70B6">
      <w:pPr>
        <w:jc w:val="both"/>
        <w:rPr>
          <w:noProof/>
          <w:sz w:val="24"/>
          <w:szCs w:val="24"/>
        </w:rPr>
      </w:pPr>
    </w:p>
    <w:p w14:paraId="548C9188" w14:textId="77777777" w:rsidR="008A70B6" w:rsidRPr="00EE14C0" w:rsidRDefault="008A70B6" w:rsidP="008A70B6">
      <w:pPr>
        <w:jc w:val="both"/>
        <w:rPr>
          <w:b/>
          <w:bCs/>
          <w:noProof/>
          <w:sz w:val="28"/>
          <w:szCs w:val="28"/>
        </w:rPr>
      </w:pPr>
      <w:r w:rsidRPr="00EE14C0">
        <w:rPr>
          <w:b/>
          <w:bCs/>
          <w:noProof/>
          <w:sz w:val="28"/>
          <w:szCs w:val="28"/>
        </w:rPr>
        <w:t>Case Studies</w:t>
      </w:r>
    </w:p>
    <w:p w14:paraId="2FB7F97B" w14:textId="77777777" w:rsidR="008A70B6" w:rsidRDefault="008A70B6" w:rsidP="008A70B6">
      <w:pPr>
        <w:jc w:val="both"/>
        <w:rPr>
          <w:noProof/>
          <w:sz w:val="24"/>
          <w:szCs w:val="24"/>
        </w:rPr>
      </w:pPr>
    </w:p>
    <w:p w14:paraId="3FEAACD0" w14:textId="74283797" w:rsidR="008A70B6" w:rsidRPr="00BD7B95" w:rsidRDefault="008A70B6" w:rsidP="008A70B6">
      <w:pPr>
        <w:jc w:val="both"/>
        <w:rPr>
          <w:sz w:val="24"/>
          <w:szCs w:val="24"/>
        </w:rPr>
      </w:pPr>
      <w:bookmarkStart w:id="4" w:name="_Hlk55230457"/>
      <w:r w:rsidRPr="009F42B6">
        <w:rPr>
          <w:sz w:val="24"/>
          <w:szCs w:val="24"/>
        </w:rPr>
        <w:t xml:space="preserve">The last section of this book is dedicated to a few case studies from Indonesia. Indonesia </w:t>
      </w:r>
      <w:r w:rsidR="00804F1E">
        <w:rPr>
          <w:sz w:val="24"/>
          <w:szCs w:val="24"/>
        </w:rPr>
        <w:t>is</w:t>
      </w:r>
      <w:r w:rsidRPr="009F42B6">
        <w:rPr>
          <w:sz w:val="24"/>
          <w:szCs w:val="24"/>
        </w:rPr>
        <w:t xml:space="preserve"> the most populated Muslim </w:t>
      </w:r>
      <w:proofErr w:type="gramStart"/>
      <w:r w:rsidRPr="009F42B6">
        <w:rPr>
          <w:sz w:val="24"/>
          <w:szCs w:val="24"/>
        </w:rPr>
        <w:t>country</w:t>
      </w:r>
      <w:proofErr w:type="gramEnd"/>
      <w:r w:rsidR="00065017">
        <w:rPr>
          <w:sz w:val="24"/>
          <w:szCs w:val="24"/>
        </w:rPr>
        <w:t xml:space="preserve"> and</w:t>
      </w:r>
      <w:r w:rsidRPr="009F42B6">
        <w:rPr>
          <w:sz w:val="24"/>
          <w:szCs w:val="24"/>
        </w:rPr>
        <w:t xml:space="preserve"> a </w:t>
      </w:r>
      <w:r w:rsidR="00804F1E">
        <w:rPr>
          <w:sz w:val="24"/>
          <w:szCs w:val="24"/>
        </w:rPr>
        <w:t>large percentage of its population liv</w:t>
      </w:r>
      <w:r w:rsidR="00065017">
        <w:rPr>
          <w:sz w:val="24"/>
          <w:szCs w:val="24"/>
        </w:rPr>
        <w:t>es</w:t>
      </w:r>
      <w:r w:rsidR="00804F1E">
        <w:rPr>
          <w:sz w:val="24"/>
          <w:szCs w:val="24"/>
        </w:rPr>
        <w:t xml:space="preserve"> in poverty</w:t>
      </w:r>
      <w:r w:rsidR="00065017">
        <w:rPr>
          <w:sz w:val="24"/>
          <w:szCs w:val="24"/>
        </w:rPr>
        <w:t>.</w:t>
      </w:r>
      <w:r w:rsidR="00804F1E">
        <w:rPr>
          <w:sz w:val="24"/>
          <w:szCs w:val="24"/>
        </w:rPr>
        <w:t xml:space="preserve"> </w:t>
      </w:r>
      <w:r w:rsidR="00065017">
        <w:rPr>
          <w:sz w:val="24"/>
          <w:szCs w:val="24"/>
        </w:rPr>
        <w:t>I</w:t>
      </w:r>
      <w:r w:rsidR="00804F1E">
        <w:rPr>
          <w:sz w:val="24"/>
          <w:szCs w:val="24"/>
        </w:rPr>
        <w:t xml:space="preserve">t is therefore a suitable arena </w:t>
      </w:r>
      <w:r w:rsidRPr="009F42B6">
        <w:rPr>
          <w:sz w:val="24"/>
          <w:szCs w:val="24"/>
        </w:rPr>
        <w:t xml:space="preserve">for research </w:t>
      </w:r>
      <w:r w:rsidR="00804F1E">
        <w:rPr>
          <w:sz w:val="24"/>
          <w:szCs w:val="24"/>
        </w:rPr>
        <w:t>into</w:t>
      </w:r>
      <w:r w:rsidRPr="009F42B6">
        <w:rPr>
          <w:sz w:val="24"/>
          <w:szCs w:val="24"/>
        </w:rPr>
        <w:t xml:space="preserve"> eradicat</w:t>
      </w:r>
      <w:r w:rsidR="00804F1E">
        <w:rPr>
          <w:sz w:val="24"/>
          <w:szCs w:val="24"/>
        </w:rPr>
        <w:t>ing</w:t>
      </w:r>
      <w:r w:rsidRPr="009F42B6">
        <w:rPr>
          <w:sz w:val="24"/>
          <w:szCs w:val="24"/>
        </w:rPr>
        <w:t xml:space="preserve"> poverty in Muslim societies. Religion plays a role in shaping economic behavior in Islamic communities, </w:t>
      </w:r>
      <w:r w:rsidR="00065017">
        <w:rPr>
          <w:sz w:val="24"/>
          <w:szCs w:val="24"/>
        </w:rPr>
        <w:t xml:space="preserve">and </w:t>
      </w:r>
      <w:r w:rsidRPr="009F42B6">
        <w:rPr>
          <w:sz w:val="24"/>
          <w:szCs w:val="24"/>
        </w:rPr>
        <w:t>hence an effective way of achieving economic development will be to put Islamic finance to work.</w:t>
      </w:r>
      <w:r w:rsidRPr="00BD7B95">
        <w:rPr>
          <w:sz w:val="24"/>
          <w:szCs w:val="24"/>
        </w:rPr>
        <w:t xml:space="preserve"> </w:t>
      </w:r>
    </w:p>
    <w:bookmarkEnd w:id="4"/>
    <w:p w14:paraId="28F48C31" w14:textId="19492861" w:rsidR="008A70B6" w:rsidRPr="00BD7B95" w:rsidRDefault="008A70B6" w:rsidP="008A70B6">
      <w:pPr>
        <w:numPr>
          <w:ilvl w:val="7"/>
          <w:numId w:val="1"/>
        </w:numPr>
        <w:tabs>
          <w:tab w:val="left" w:pos="-15"/>
        </w:tabs>
        <w:jc w:val="lowKashida"/>
        <w:rPr>
          <w:sz w:val="24"/>
          <w:szCs w:val="24"/>
          <w:lang w:val="id-ID"/>
        </w:rPr>
      </w:pPr>
      <w:r>
        <w:rPr>
          <w:sz w:val="24"/>
          <w:szCs w:val="24"/>
        </w:rPr>
        <w:t xml:space="preserve">            </w:t>
      </w:r>
      <w:bookmarkStart w:id="5" w:name="_Hlk19702314"/>
      <w:r>
        <w:rPr>
          <w:sz w:val="24"/>
          <w:szCs w:val="24"/>
        </w:rPr>
        <w:t xml:space="preserve">In her paper, </w:t>
      </w:r>
      <w:proofErr w:type="spellStart"/>
      <w:r w:rsidRPr="0062667F">
        <w:rPr>
          <w:sz w:val="24"/>
          <w:szCs w:val="24"/>
        </w:rPr>
        <w:t>Musari</w:t>
      </w:r>
      <w:proofErr w:type="spellEnd"/>
      <w:r w:rsidRPr="00BD7B95">
        <w:rPr>
          <w:sz w:val="24"/>
          <w:szCs w:val="24"/>
        </w:rPr>
        <w:t xml:space="preserve"> discusses the viability of </w:t>
      </w:r>
      <w:r w:rsidRPr="004F1D47">
        <w:rPr>
          <w:i/>
          <w:iCs/>
          <w:noProof/>
          <w:sz w:val="24"/>
          <w:szCs w:val="24"/>
        </w:rPr>
        <w:t>sukuk</w:t>
      </w:r>
      <w:r w:rsidRPr="00BD7B95">
        <w:rPr>
          <w:sz w:val="24"/>
          <w:szCs w:val="24"/>
        </w:rPr>
        <w:t xml:space="preserve"> for the </w:t>
      </w:r>
      <w:r w:rsidRPr="00BD7B95">
        <w:rPr>
          <w:sz w:val="24"/>
          <w:szCs w:val="24"/>
          <w:lang w:val="id-ID"/>
        </w:rPr>
        <w:t>Association of Farmer Groups</w:t>
      </w:r>
      <w:r w:rsidRPr="00BD7B95">
        <w:rPr>
          <w:sz w:val="24"/>
          <w:szCs w:val="24"/>
        </w:rPr>
        <w:t xml:space="preserve"> (</w:t>
      </w:r>
      <w:proofErr w:type="spellStart"/>
      <w:r w:rsidRPr="00BD7B95">
        <w:rPr>
          <w:sz w:val="24"/>
          <w:szCs w:val="24"/>
        </w:rPr>
        <w:t>Gapoktan</w:t>
      </w:r>
      <w:proofErr w:type="spellEnd"/>
      <w:r w:rsidRPr="00BD7B95">
        <w:rPr>
          <w:sz w:val="24"/>
          <w:szCs w:val="24"/>
        </w:rPr>
        <w:t xml:space="preserve">) to </w:t>
      </w:r>
      <w:r w:rsidRPr="004F1D47">
        <w:rPr>
          <w:noProof/>
          <w:sz w:val="24"/>
          <w:szCs w:val="24"/>
        </w:rPr>
        <w:t>finance</w:t>
      </w:r>
      <w:r w:rsidRPr="00BD7B95">
        <w:rPr>
          <w:sz w:val="24"/>
          <w:szCs w:val="24"/>
        </w:rPr>
        <w:t xml:space="preserve"> cocoa farmers. </w:t>
      </w:r>
      <w:r>
        <w:rPr>
          <w:sz w:val="24"/>
          <w:szCs w:val="24"/>
        </w:rPr>
        <w:t>She takes t</w:t>
      </w:r>
      <w:r w:rsidRPr="00BD7B95">
        <w:rPr>
          <w:sz w:val="24"/>
          <w:szCs w:val="24"/>
        </w:rPr>
        <w:t>he discussion further</w:t>
      </w:r>
      <w:r>
        <w:rPr>
          <w:sz w:val="24"/>
          <w:szCs w:val="24"/>
        </w:rPr>
        <w:t>,</w:t>
      </w:r>
      <w:r w:rsidRPr="00BD7B95">
        <w:rPr>
          <w:sz w:val="24"/>
          <w:szCs w:val="24"/>
        </w:rPr>
        <w:t xml:space="preserve"> </w:t>
      </w:r>
      <w:r>
        <w:rPr>
          <w:sz w:val="24"/>
          <w:szCs w:val="24"/>
        </w:rPr>
        <w:t xml:space="preserve">suggesting that </w:t>
      </w:r>
      <w:r w:rsidRPr="00BD7B95">
        <w:rPr>
          <w:sz w:val="24"/>
          <w:szCs w:val="24"/>
        </w:rPr>
        <w:t xml:space="preserve">this </w:t>
      </w:r>
      <w:r w:rsidRPr="004F1D47">
        <w:rPr>
          <w:i/>
          <w:iCs/>
          <w:noProof/>
          <w:sz w:val="24"/>
          <w:szCs w:val="24"/>
        </w:rPr>
        <w:t>sukuk</w:t>
      </w:r>
      <w:r w:rsidRPr="00BD7B95">
        <w:rPr>
          <w:sz w:val="24"/>
          <w:szCs w:val="24"/>
        </w:rPr>
        <w:t xml:space="preserve"> </w:t>
      </w:r>
      <w:r>
        <w:rPr>
          <w:sz w:val="24"/>
          <w:szCs w:val="24"/>
        </w:rPr>
        <w:t xml:space="preserve">could be constructed </w:t>
      </w:r>
      <w:r w:rsidRPr="00BD7B95">
        <w:rPr>
          <w:sz w:val="24"/>
          <w:szCs w:val="24"/>
        </w:rPr>
        <w:t xml:space="preserve">through a linkage program between Islamic </w:t>
      </w:r>
      <w:r w:rsidR="00065017">
        <w:rPr>
          <w:sz w:val="24"/>
          <w:szCs w:val="24"/>
        </w:rPr>
        <w:t>b</w:t>
      </w:r>
      <w:r w:rsidRPr="00BD7B95">
        <w:rPr>
          <w:sz w:val="24"/>
          <w:szCs w:val="24"/>
        </w:rPr>
        <w:t xml:space="preserve">anks and Islamic </w:t>
      </w:r>
      <w:r w:rsidR="00065017">
        <w:rPr>
          <w:sz w:val="24"/>
          <w:szCs w:val="24"/>
        </w:rPr>
        <w:t>m</w:t>
      </w:r>
      <w:r w:rsidRPr="00BD7B95">
        <w:rPr>
          <w:sz w:val="24"/>
          <w:szCs w:val="24"/>
        </w:rPr>
        <w:t>icro</w:t>
      </w:r>
      <w:r w:rsidR="00065017">
        <w:rPr>
          <w:sz w:val="24"/>
          <w:szCs w:val="24"/>
        </w:rPr>
        <w:t>f</w:t>
      </w:r>
      <w:r w:rsidRPr="00BD7B95">
        <w:rPr>
          <w:sz w:val="24"/>
          <w:szCs w:val="24"/>
        </w:rPr>
        <w:t xml:space="preserve">inance </w:t>
      </w:r>
      <w:r w:rsidR="00065017">
        <w:rPr>
          <w:sz w:val="24"/>
          <w:szCs w:val="24"/>
        </w:rPr>
        <w:t>i</w:t>
      </w:r>
      <w:r w:rsidRPr="00BD7B95">
        <w:rPr>
          <w:sz w:val="24"/>
          <w:szCs w:val="24"/>
        </w:rPr>
        <w:t xml:space="preserve">nstitutions by a modification to the scheme employed by </w:t>
      </w:r>
      <w:proofErr w:type="spellStart"/>
      <w:r w:rsidRPr="00BD7B95">
        <w:rPr>
          <w:sz w:val="24"/>
          <w:szCs w:val="24"/>
        </w:rPr>
        <w:t>Gapoktan</w:t>
      </w:r>
      <w:proofErr w:type="spellEnd"/>
      <w:r w:rsidRPr="00BD7B95">
        <w:rPr>
          <w:sz w:val="24"/>
          <w:szCs w:val="24"/>
        </w:rPr>
        <w:t xml:space="preserve"> </w:t>
      </w:r>
      <w:r w:rsidRPr="00BD7B95">
        <w:rPr>
          <w:sz w:val="24"/>
          <w:szCs w:val="24"/>
          <w:lang w:val="id-ID"/>
        </w:rPr>
        <w:t>Guyub Santoso</w:t>
      </w:r>
      <w:r w:rsidRPr="00BD7B95">
        <w:rPr>
          <w:sz w:val="24"/>
          <w:szCs w:val="24"/>
        </w:rPr>
        <w:t xml:space="preserve">. </w:t>
      </w:r>
      <w:r w:rsidRPr="005D588D">
        <w:rPr>
          <w:noProof/>
          <w:sz w:val="24"/>
          <w:szCs w:val="24"/>
        </w:rPr>
        <w:t>Very little</w:t>
      </w:r>
      <w:r w:rsidRPr="00BD7B95">
        <w:rPr>
          <w:sz w:val="24"/>
          <w:szCs w:val="24"/>
        </w:rPr>
        <w:t xml:space="preserve"> has been done by Islamic </w:t>
      </w:r>
      <w:r w:rsidR="00065017">
        <w:rPr>
          <w:sz w:val="24"/>
          <w:szCs w:val="24"/>
        </w:rPr>
        <w:t>b</w:t>
      </w:r>
      <w:r w:rsidRPr="00BD7B95">
        <w:rPr>
          <w:sz w:val="24"/>
          <w:szCs w:val="24"/>
        </w:rPr>
        <w:t xml:space="preserve">anks for the poor </w:t>
      </w:r>
      <w:r w:rsidR="00065017">
        <w:rPr>
          <w:sz w:val="24"/>
          <w:szCs w:val="24"/>
        </w:rPr>
        <w:t>segments</w:t>
      </w:r>
      <w:r w:rsidRPr="00BD7B95">
        <w:rPr>
          <w:sz w:val="24"/>
          <w:szCs w:val="24"/>
        </w:rPr>
        <w:t xml:space="preserve"> of the community, and hence this proposed linkage program c</w:t>
      </w:r>
      <w:r>
        <w:rPr>
          <w:sz w:val="24"/>
          <w:szCs w:val="24"/>
        </w:rPr>
        <w:t>ould</w:t>
      </w:r>
      <w:r w:rsidRPr="00BD7B95">
        <w:rPr>
          <w:sz w:val="24"/>
          <w:szCs w:val="24"/>
        </w:rPr>
        <w:t xml:space="preserve"> be valuable</w:t>
      </w:r>
      <w:r>
        <w:rPr>
          <w:sz w:val="24"/>
          <w:szCs w:val="24"/>
        </w:rPr>
        <w:t>,</w:t>
      </w:r>
      <w:r w:rsidRPr="00BD7B95">
        <w:rPr>
          <w:sz w:val="24"/>
          <w:szCs w:val="24"/>
        </w:rPr>
        <w:t xml:space="preserve"> along with the help of authorities and policymakers. One cannot overlook the problems of lack and excess of liquidity. </w:t>
      </w:r>
      <w:r>
        <w:rPr>
          <w:sz w:val="24"/>
          <w:szCs w:val="24"/>
        </w:rPr>
        <w:t xml:space="preserve">It is proposed that a regulatory framework for a proper development of Islamic microfinance will </w:t>
      </w:r>
      <w:r w:rsidR="00065017">
        <w:rPr>
          <w:sz w:val="24"/>
          <w:szCs w:val="24"/>
        </w:rPr>
        <w:t xml:space="preserve">provide </w:t>
      </w:r>
      <w:r>
        <w:rPr>
          <w:sz w:val="24"/>
          <w:szCs w:val="24"/>
        </w:rPr>
        <w:t>an alternative source of basic financial services</w:t>
      </w:r>
      <w:r w:rsidR="00065017">
        <w:rPr>
          <w:sz w:val="24"/>
          <w:szCs w:val="24"/>
        </w:rPr>
        <w:t xml:space="preserve"> for the poor</w:t>
      </w:r>
      <w:r>
        <w:rPr>
          <w:sz w:val="24"/>
          <w:szCs w:val="24"/>
        </w:rPr>
        <w:t xml:space="preserve">. </w:t>
      </w:r>
      <w:r w:rsidRPr="00BD7B95">
        <w:rPr>
          <w:sz w:val="24"/>
          <w:szCs w:val="24"/>
        </w:rPr>
        <w:t xml:space="preserve">The paper also answers the challenge of moving from debt into equity financing </w:t>
      </w:r>
      <w:r w:rsidRPr="005D588D">
        <w:rPr>
          <w:noProof/>
          <w:sz w:val="24"/>
          <w:szCs w:val="24"/>
        </w:rPr>
        <w:t>modes</w:t>
      </w:r>
      <w:r w:rsidRPr="00BD7B95">
        <w:rPr>
          <w:sz w:val="24"/>
          <w:szCs w:val="24"/>
        </w:rPr>
        <w:t>.</w:t>
      </w:r>
    </w:p>
    <w:bookmarkEnd w:id="5"/>
    <w:p w14:paraId="48B30B77" w14:textId="44C0C971" w:rsidR="008A70B6" w:rsidRPr="00A67701" w:rsidRDefault="008A70B6" w:rsidP="008A70B6">
      <w:pPr>
        <w:tabs>
          <w:tab w:val="left" w:pos="-15"/>
        </w:tabs>
        <w:jc w:val="lowKashida"/>
        <w:rPr>
          <w:sz w:val="24"/>
          <w:szCs w:val="24"/>
        </w:rPr>
      </w:pPr>
      <w:r>
        <w:rPr>
          <w:sz w:val="24"/>
          <w:szCs w:val="24"/>
        </w:rPr>
        <w:tab/>
      </w:r>
      <w:r w:rsidRPr="005D588D">
        <w:rPr>
          <w:noProof/>
          <w:sz w:val="24"/>
          <w:szCs w:val="24"/>
        </w:rPr>
        <w:t>Yumna</w:t>
      </w:r>
      <w:r>
        <w:rPr>
          <w:sz w:val="24"/>
          <w:szCs w:val="24"/>
        </w:rPr>
        <w:t xml:space="preserve"> and Clarke tackle </w:t>
      </w:r>
      <w:r w:rsidRPr="00C160E7">
        <w:rPr>
          <w:i/>
          <w:iCs/>
          <w:sz w:val="24"/>
          <w:szCs w:val="24"/>
        </w:rPr>
        <w:t>zakat</w:t>
      </w:r>
      <w:r>
        <w:rPr>
          <w:sz w:val="24"/>
          <w:szCs w:val="24"/>
        </w:rPr>
        <w:t>,</w:t>
      </w:r>
      <w:r w:rsidRPr="00BD7B95">
        <w:rPr>
          <w:sz w:val="24"/>
          <w:szCs w:val="24"/>
        </w:rPr>
        <w:t xml:space="preserve"> </w:t>
      </w:r>
      <w:r>
        <w:rPr>
          <w:sz w:val="24"/>
          <w:szCs w:val="24"/>
        </w:rPr>
        <w:t xml:space="preserve">which </w:t>
      </w:r>
      <w:r w:rsidRPr="00BD7B95">
        <w:rPr>
          <w:sz w:val="24"/>
          <w:szCs w:val="24"/>
        </w:rPr>
        <w:t>has characteristics t</w:t>
      </w:r>
      <w:r>
        <w:rPr>
          <w:sz w:val="24"/>
          <w:szCs w:val="24"/>
        </w:rPr>
        <w:t xml:space="preserve">hat can </w:t>
      </w:r>
      <w:r w:rsidRPr="005D588D">
        <w:rPr>
          <w:noProof/>
          <w:sz w:val="24"/>
          <w:szCs w:val="24"/>
        </w:rPr>
        <w:t>be used</w:t>
      </w:r>
      <w:r w:rsidRPr="00BD7B95">
        <w:rPr>
          <w:sz w:val="24"/>
          <w:szCs w:val="24"/>
        </w:rPr>
        <w:t xml:space="preserve"> in </w:t>
      </w:r>
      <w:r w:rsidR="003459F8">
        <w:rPr>
          <w:sz w:val="24"/>
          <w:szCs w:val="24"/>
        </w:rPr>
        <w:t>various</w:t>
      </w:r>
      <w:r w:rsidRPr="00BD7B95">
        <w:rPr>
          <w:sz w:val="24"/>
          <w:szCs w:val="24"/>
        </w:rPr>
        <w:t xml:space="preserve"> productive and innovative way</w:t>
      </w:r>
      <w:r w:rsidR="003459F8">
        <w:rPr>
          <w:sz w:val="24"/>
          <w:szCs w:val="24"/>
        </w:rPr>
        <w:t>s</w:t>
      </w:r>
      <w:r w:rsidRPr="00BD7B95">
        <w:rPr>
          <w:sz w:val="24"/>
          <w:szCs w:val="24"/>
        </w:rPr>
        <w:t xml:space="preserve"> for the benefit of the poor. </w:t>
      </w:r>
      <w:r w:rsidRPr="00A871A5">
        <w:rPr>
          <w:sz w:val="24"/>
          <w:szCs w:val="24"/>
        </w:rPr>
        <w:t xml:space="preserve">A few approaches </w:t>
      </w:r>
      <w:r>
        <w:rPr>
          <w:sz w:val="24"/>
          <w:szCs w:val="24"/>
        </w:rPr>
        <w:t>a</w:t>
      </w:r>
      <w:r w:rsidRPr="00A871A5">
        <w:rPr>
          <w:sz w:val="24"/>
          <w:szCs w:val="24"/>
        </w:rPr>
        <w:t>re proposed</w:t>
      </w:r>
      <w:r w:rsidRPr="00BD7B95">
        <w:rPr>
          <w:sz w:val="24"/>
          <w:szCs w:val="24"/>
        </w:rPr>
        <w:t xml:space="preserve"> in this paper to integrate </w:t>
      </w:r>
      <w:r w:rsidRPr="00C160E7">
        <w:rPr>
          <w:i/>
          <w:iCs/>
          <w:sz w:val="24"/>
          <w:szCs w:val="24"/>
        </w:rPr>
        <w:t>zakat</w:t>
      </w:r>
      <w:r w:rsidRPr="00BD7B95">
        <w:rPr>
          <w:sz w:val="24"/>
          <w:szCs w:val="24"/>
        </w:rPr>
        <w:t xml:space="preserve"> and microfinance for poverty alleviation. The author</w:t>
      </w:r>
      <w:r>
        <w:rPr>
          <w:sz w:val="24"/>
          <w:szCs w:val="24"/>
        </w:rPr>
        <w:t>s</w:t>
      </w:r>
      <w:r w:rsidRPr="00BD7B95">
        <w:rPr>
          <w:sz w:val="24"/>
          <w:szCs w:val="24"/>
        </w:rPr>
        <w:t xml:space="preserve"> </w:t>
      </w:r>
      <w:r w:rsidRPr="005D588D">
        <w:rPr>
          <w:noProof/>
          <w:sz w:val="24"/>
          <w:szCs w:val="24"/>
        </w:rPr>
        <w:t>devi</w:t>
      </w:r>
      <w:r>
        <w:rPr>
          <w:noProof/>
          <w:sz w:val="24"/>
          <w:szCs w:val="24"/>
        </w:rPr>
        <w:t>se</w:t>
      </w:r>
      <w:r w:rsidRPr="00BD7B95">
        <w:rPr>
          <w:sz w:val="24"/>
          <w:szCs w:val="24"/>
        </w:rPr>
        <w:t xml:space="preserve"> a plan </w:t>
      </w:r>
      <w:r w:rsidRPr="00BD7B95">
        <w:rPr>
          <w:sz w:val="24"/>
          <w:szCs w:val="24"/>
        </w:rPr>
        <w:lastRenderedPageBreak/>
        <w:t xml:space="preserve">whereby </w:t>
      </w:r>
      <w:proofErr w:type="spellStart"/>
      <w:r w:rsidRPr="0062667F">
        <w:rPr>
          <w:i/>
          <w:iCs/>
          <w:sz w:val="24"/>
          <w:szCs w:val="24"/>
        </w:rPr>
        <w:t>qard</w:t>
      </w:r>
      <w:proofErr w:type="spellEnd"/>
      <w:r w:rsidRPr="0062667F">
        <w:rPr>
          <w:i/>
          <w:iCs/>
          <w:sz w:val="24"/>
          <w:szCs w:val="24"/>
        </w:rPr>
        <w:t xml:space="preserve"> </w:t>
      </w:r>
      <w:proofErr w:type="spellStart"/>
      <w:r w:rsidRPr="0062667F">
        <w:rPr>
          <w:i/>
          <w:iCs/>
          <w:sz w:val="24"/>
          <w:szCs w:val="24"/>
        </w:rPr>
        <w:t>hasan</w:t>
      </w:r>
      <w:proofErr w:type="spellEnd"/>
      <w:r w:rsidRPr="00BD7B95">
        <w:rPr>
          <w:sz w:val="24"/>
          <w:szCs w:val="24"/>
        </w:rPr>
        <w:t xml:space="preserve"> c</w:t>
      </w:r>
      <w:r>
        <w:rPr>
          <w:sz w:val="24"/>
          <w:szCs w:val="24"/>
        </w:rPr>
        <w:t>ould</w:t>
      </w:r>
      <w:r w:rsidRPr="00BD7B95">
        <w:rPr>
          <w:sz w:val="24"/>
          <w:szCs w:val="24"/>
        </w:rPr>
        <w:t xml:space="preserve"> be joined with commercial </w:t>
      </w:r>
      <w:r w:rsidRPr="005D588D">
        <w:rPr>
          <w:noProof/>
          <w:sz w:val="24"/>
          <w:szCs w:val="24"/>
        </w:rPr>
        <w:t>microfinance</w:t>
      </w:r>
      <w:r w:rsidRPr="00BD7B95">
        <w:rPr>
          <w:sz w:val="24"/>
          <w:szCs w:val="24"/>
        </w:rPr>
        <w:t xml:space="preserve"> to improve </w:t>
      </w:r>
      <w:r>
        <w:rPr>
          <w:sz w:val="24"/>
          <w:szCs w:val="24"/>
        </w:rPr>
        <w:t xml:space="preserve">the </w:t>
      </w:r>
      <w:r w:rsidRPr="00BD7B95">
        <w:rPr>
          <w:sz w:val="24"/>
          <w:szCs w:val="24"/>
        </w:rPr>
        <w:t xml:space="preserve">financial </w:t>
      </w:r>
      <w:r>
        <w:rPr>
          <w:sz w:val="24"/>
          <w:szCs w:val="24"/>
        </w:rPr>
        <w:t>situation</w:t>
      </w:r>
      <w:r w:rsidRPr="00BD7B95">
        <w:rPr>
          <w:sz w:val="24"/>
          <w:szCs w:val="24"/>
        </w:rPr>
        <w:t xml:space="preserve"> of the poor. The</w:t>
      </w:r>
      <w:r w:rsidR="003459F8">
        <w:rPr>
          <w:sz w:val="24"/>
          <w:szCs w:val="24"/>
        </w:rPr>
        <w:t>y</w:t>
      </w:r>
      <w:r w:rsidRPr="00BD7B95">
        <w:rPr>
          <w:sz w:val="24"/>
          <w:szCs w:val="24"/>
        </w:rPr>
        <w:t xml:space="preserve"> argue that </w:t>
      </w:r>
      <w:proofErr w:type="spellStart"/>
      <w:r w:rsidRPr="0062667F">
        <w:rPr>
          <w:i/>
          <w:iCs/>
          <w:sz w:val="24"/>
          <w:szCs w:val="24"/>
        </w:rPr>
        <w:t>qard</w:t>
      </w:r>
      <w:proofErr w:type="spellEnd"/>
      <w:r w:rsidRPr="0062667F">
        <w:rPr>
          <w:i/>
          <w:iCs/>
          <w:sz w:val="24"/>
          <w:szCs w:val="24"/>
        </w:rPr>
        <w:t xml:space="preserve"> </w:t>
      </w:r>
      <w:proofErr w:type="spellStart"/>
      <w:r w:rsidRPr="0062667F">
        <w:rPr>
          <w:i/>
          <w:iCs/>
          <w:sz w:val="24"/>
          <w:szCs w:val="24"/>
        </w:rPr>
        <w:t>hasan</w:t>
      </w:r>
      <w:proofErr w:type="spellEnd"/>
      <w:r w:rsidRPr="00BD7B95">
        <w:rPr>
          <w:sz w:val="24"/>
          <w:szCs w:val="24"/>
        </w:rPr>
        <w:t xml:space="preserve"> is for social assistance and</w:t>
      </w:r>
      <w:r w:rsidR="003459F8">
        <w:rPr>
          <w:sz w:val="24"/>
          <w:szCs w:val="24"/>
        </w:rPr>
        <w:t xml:space="preserve"> is</w:t>
      </w:r>
      <w:r w:rsidRPr="00BD7B95">
        <w:rPr>
          <w:sz w:val="24"/>
          <w:szCs w:val="24"/>
        </w:rPr>
        <w:t xml:space="preserve"> </w:t>
      </w:r>
      <w:r>
        <w:rPr>
          <w:sz w:val="24"/>
          <w:szCs w:val="24"/>
        </w:rPr>
        <w:t xml:space="preserve">a </w:t>
      </w:r>
      <w:r w:rsidRPr="00BD7B95">
        <w:rPr>
          <w:sz w:val="24"/>
          <w:szCs w:val="24"/>
        </w:rPr>
        <w:t xml:space="preserve">safety net rather than </w:t>
      </w:r>
      <w:r w:rsidR="003459F8">
        <w:rPr>
          <w:sz w:val="24"/>
          <w:szCs w:val="24"/>
        </w:rPr>
        <w:t xml:space="preserve">being a tool for </w:t>
      </w:r>
      <w:r w:rsidRPr="00BD7B95">
        <w:rPr>
          <w:sz w:val="24"/>
          <w:szCs w:val="24"/>
        </w:rPr>
        <w:t xml:space="preserve">poverty </w:t>
      </w:r>
      <w:r w:rsidRPr="005D588D">
        <w:rPr>
          <w:noProof/>
          <w:sz w:val="24"/>
          <w:szCs w:val="24"/>
        </w:rPr>
        <w:t>alleviation,</w:t>
      </w:r>
      <w:r w:rsidRPr="00BD7B95">
        <w:rPr>
          <w:sz w:val="24"/>
          <w:szCs w:val="24"/>
        </w:rPr>
        <w:t xml:space="preserve"> unless integrated with another Islamic feature like profit</w:t>
      </w:r>
      <w:r>
        <w:rPr>
          <w:sz w:val="24"/>
          <w:szCs w:val="24"/>
        </w:rPr>
        <w:t xml:space="preserve"> and </w:t>
      </w:r>
      <w:r w:rsidRPr="00BD7B95">
        <w:rPr>
          <w:sz w:val="24"/>
          <w:szCs w:val="24"/>
        </w:rPr>
        <w:t xml:space="preserve">loss sharing or </w:t>
      </w:r>
      <w:r>
        <w:rPr>
          <w:sz w:val="24"/>
          <w:szCs w:val="24"/>
        </w:rPr>
        <w:t>an</w:t>
      </w:r>
      <w:r w:rsidRPr="00BD7B95">
        <w:rPr>
          <w:sz w:val="24"/>
          <w:szCs w:val="24"/>
        </w:rPr>
        <w:t xml:space="preserve">other cooperative mechanism. The paper </w:t>
      </w:r>
      <w:r w:rsidR="00065017">
        <w:rPr>
          <w:sz w:val="24"/>
          <w:szCs w:val="24"/>
        </w:rPr>
        <w:t>present</w:t>
      </w:r>
      <w:r w:rsidRPr="00BD7B95">
        <w:rPr>
          <w:sz w:val="24"/>
          <w:szCs w:val="24"/>
        </w:rPr>
        <w:t>s a study of welfare indicator</w:t>
      </w:r>
      <w:r>
        <w:rPr>
          <w:sz w:val="24"/>
          <w:szCs w:val="24"/>
        </w:rPr>
        <w:t>s</w:t>
      </w:r>
      <w:r w:rsidRPr="00BD7B95">
        <w:rPr>
          <w:sz w:val="24"/>
          <w:szCs w:val="24"/>
        </w:rPr>
        <w:t xml:space="preserve"> for </w:t>
      </w:r>
      <w:r w:rsidR="003459F8">
        <w:rPr>
          <w:sz w:val="24"/>
          <w:szCs w:val="24"/>
        </w:rPr>
        <w:t>153</w:t>
      </w:r>
      <w:r w:rsidRPr="00A67701">
        <w:rPr>
          <w:sz w:val="24"/>
          <w:szCs w:val="24"/>
        </w:rPr>
        <w:t xml:space="preserve"> </w:t>
      </w:r>
      <w:r w:rsidR="003459F8">
        <w:rPr>
          <w:sz w:val="24"/>
          <w:szCs w:val="24"/>
        </w:rPr>
        <w:t xml:space="preserve">clients of </w:t>
      </w:r>
      <w:r w:rsidRPr="00A67701">
        <w:rPr>
          <w:i/>
          <w:iCs/>
          <w:sz w:val="24"/>
          <w:szCs w:val="24"/>
        </w:rPr>
        <w:t>zakat</w:t>
      </w:r>
      <w:r w:rsidRPr="00A67701">
        <w:rPr>
          <w:sz w:val="24"/>
          <w:szCs w:val="24"/>
        </w:rPr>
        <w:t>-based MFIs and 82 non-</w:t>
      </w:r>
      <w:r w:rsidR="003459F8">
        <w:rPr>
          <w:sz w:val="24"/>
          <w:szCs w:val="24"/>
        </w:rPr>
        <w:t>clients</w:t>
      </w:r>
      <w:r w:rsidRPr="00A67701">
        <w:rPr>
          <w:sz w:val="24"/>
          <w:szCs w:val="24"/>
        </w:rPr>
        <w:t xml:space="preserve">. </w:t>
      </w:r>
      <w:r w:rsidR="003459F8">
        <w:rPr>
          <w:sz w:val="24"/>
          <w:szCs w:val="24"/>
        </w:rPr>
        <w:t>The a</w:t>
      </w:r>
      <w:r w:rsidRPr="00A67701">
        <w:rPr>
          <w:sz w:val="24"/>
          <w:szCs w:val="24"/>
        </w:rPr>
        <w:t xml:space="preserve">uthors call for a new model </w:t>
      </w:r>
      <w:r w:rsidR="00455AA7">
        <w:rPr>
          <w:sz w:val="24"/>
          <w:szCs w:val="24"/>
        </w:rPr>
        <w:t>of</w:t>
      </w:r>
      <w:r w:rsidRPr="00A67701">
        <w:rPr>
          <w:sz w:val="24"/>
          <w:szCs w:val="24"/>
        </w:rPr>
        <w:t xml:space="preserve"> Islamic charity based on microfinance.</w:t>
      </w:r>
    </w:p>
    <w:p w14:paraId="17CBC201" w14:textId="4C7DD5DE" w:rsidR="008A70B6" w:rsidRPr="00EE14C0" w:rsidRDefault="008A70B6" w:rsidP="00EE14C0">
      <w:pPr>
        <w:adjustRightInd w:val="0"/>
        <w:jc w:val="both"/>
        <w:rPr>
          <w:rFonts w:asciiTheme="majorBidi" w:hAnsiTheme="majorBidi" w:cstheme="majorBidi"/>
          <w:sz w:val="24"/>
          <w:szCs w:val="24"/>
        </w:rPr>
      </w:pPr>
      <w:r w:rsidRPr="00A67701">
        <w:rPr>
          <w:sz w:val="24"/>
          <w:szCs w:val="24"/>
        </w:rPr>
        <w:tab/>
      </w:r>
      <w:bookmarkStart w:id="6" w:name="_Hlk19703222"/>
      <w:r w:rsidRPr="00EE14C0">
        <w:rPr>
          <w:rFonts w:asciiTheme="majorBidi" w:hAnsiTheme="majorBidi" w:cstheme="majorBidi"/>
          <w:sz w:val="24"/>
          <w:szCs w:val="24"/>
        </w:rPr>
        <w:t xml:space="preserve">The last paper in this section, by </w:t>
      </w:r>
      <w:proofErr w:type="spellStart"/>
      <w:r w:rsidRPr="00EE14C0">
        <w:rPr>
          <w:rFonts w:asciiTheme="majorBidi" w:hAnsiTheme="majorBidi" w:cstheme="majorBidi"/>
          <w:sz w:val="24"/>
          <w:szCs w:val="24"/>
        </w:rPr>
        <w:t>Yaumidin</w:t>
      </w:r>
      <w:proofErr w:type="spellEnd"/>
      <w:r w:rsidRPr="00EE14C0">
        <w:rPr>
          <w:rFonts w:asciiTheme="majorBidi" w:hAnsiTheme="majorBidi" w:cstheme="majorBidi"/>
          <w:sz w:val="24"/>
          <w:szCs w:val="24"/>
        </w:rPr>
        <w:t xml:space="preserve">, focuses on the engagement of the poor in </w:t>
      </w:r>
      <w:r w:rsidRPr="00EE14C0">
        <w:rPr>
          <w:rFonts w:asciiTheme="majorBidi" w:hAnsiTheme="majorBidi" w:cstheme="majorBidi"/>
          <w:noProof/>
          <w:sz w:val="24"/>
          <w:szCs w:val="24"/>
        </w:rPr>
        <w:t>productive economic</w:t>
      </w:r>
      <w:r w:rsidRPr="00EE14C0">
        <w:rPr>
          <w:rFonts w:asciiTheme="majorBidi" w:hAnsiTheme="majorBidi" w:cstheme="majorBidi"/>
          <w:sz w:val="24"/>
          <w:szCs w:val="24"/>
        </w:rPr>
        <w:t xml:space="preserve"> activities and motivating them to</w:t>
      </w:r>
      <w:r w:rsidR="003459F8">
        <w:rPr>
          <w:rFonts w:asciiTheme="majorBidi" w:hAnsiTheme="majorBidi" w:cstheme="majorBidi"/>
          <w:sz w:val="24"/>
          <w:szCs w:val="24"/>
        </w:rPr>
        <w:t xml:space="preserve"> set up</w:t>
      </w:r>
      <w:r w:rsidRPr="00EE14C0">
        <w:rPr>
          <w:rFonts w:asciiTheme="majorBidi" w:hAnsiTheme="majorBidi" w:cstheme="majorBidi"/>
          <w:sz w:val="24"/>
          <w:szCs w:val="24"/>
        </w:rPr>
        <w:t xml:space="preserve"> new enterprises so that they can </w:t>
      </w:r>
      <w:r w:rsidR="003459F8">
        <w:rPr>
          <w:rFonts w:asciiTheme="majorBidi" w:hAnsiTheme="majorBidi" w:cstheme="majorBidi"/>
          <w:sz w:val="24"/>
          <w:szCs w:val="24"/>
        </w:rPr>
        <w:t>escape</w:t>
      </w:r>
      <w:r w:rsidRPr="00EE14C0">
        <w:rPr>
          <w:rFonts w:asciiTheme="majorBidi" w:hAnsiTheme="majorBidi" w:cstheme="majorBidi"/>
          <w:sz w:val="24"/>
          <w:szCs w:val="24"/>
        </w:rPr>
        <w:t xml:space="preserve"> the poverty trap. The paper specifically examines empirical evidence </w:t>
      </w:r>
      <w:r w:rsidR="003459F8">
        <w:rPr>
          <w:rFonts w:asciiTheme="majorBidi" w:hAnsiTheme="majorBidi" w:cstheme="majorBidi"/>
          <w:sz w:val="24"/>
          <w:szCs w:val="24"/>
        </w:rPr>
        <w:t>o</w:t>
      </w:r>
      <w:r w:rsidR="00455AA7">
        <w:rPr>
          <w:rFonts w:asciiTheme="majorBidi" w:hAnsiTheme="majorBidi" w:cstheme="majorBidi"/>
          <w:sz w:val="24"/>
          <w:szCs w:val="24"/>
        </w:rPr>
        <w:t>f</w:t>
      </w:r>
      <w:r w:rsidRPr="00EE14C0">
        <w:rPr>
          <w:rFonts w:asciiTheme="majorBidi" w:hAnsiTheme="majorBidi" w:cstheme="majorBidi"/>
          <w:sz w:val="24"/>
          <w:szCs w:val="24"/>
        </w:rPr>
        <w:t xml:space="preserve"> the impact of Islamic microfinance on Muslim women and their empowerment in the West Java region of Indonesia. </w:t>
      </w:r>
      <w:r w:rsidR="003459F8">
        <w:rPr>
          <w:rFonts w:asciiTheme="majorBidi" w:hAnsiTheme="majorBidi" w:cstheme="majorBidi"/>
          <w:sz w:val="24"/>
          <w:szCs w:val="24"/>
        </w:rPr>
        <w:t>Alt</w:t>
      </w:r>
      <w:r w:rsidRPr="00EE14C0">
        <w:rPr>
          <w:rFonts w:asciiTheme="majorBidi" w:hAnsiTheme="majorBidi" w:cstheme="majorBidi"/>
          <w:sz w:val="24"/>
          <w:szCs w:val="24"/>
        </w:rPr>
        <w:t xml:space="preserve">hough philanthropic collections like </w:t>
      </w:r>
      <w:r w:rsidR="003459F8">
        <w:rPr>
          <w:rFonts w:asciiTheme="majorBidi" w:hAnsiTheme="majorBidi" w:cstheme="majorBidi"/>
          <w:i/>
          <w:iCs/>
          <w:sz w:val="24"/>
          <w:szCs w:val="24"/>
        </w:rPr>
        <w:t>z</w:t>
      </w:r>
      <w:r w:rsidRPr="00EE14C0">
        <w:rPr>
          <w:rFonts w:asciiTheme="majorBidi" w:hAnsiTheme="majorBidi" w:cstheme="majorBidi"/>
          <w:i/>
          <w:iCs/>
          <w:sz w:val="24"/>
          <w:szCs w:val="24"/>
        </w:rPr>
        <w:t>akat</w:t>
      </w:r>
      <w:r w:rsidRPr="00EE14C0">
        <w:rPr>
          <w:rFonts w:asciiTheme="majorBidi" w:hAnsiTheme="majorBidi" w:cstheme="majorBidi"/>
          <w:sz w:val="24"/>
          <w:szCs w:val="24"/>
        </w:rPr>
        <w:t xml:space="preserve">, </w:t>
      </w:r>
      <w:r w:rsidRPr="00EE14C0">
        <w:rPr>
          <w:rFonts w:asciiTheme="majorBidi" w:hAnsiTheme="majorBidi" w:cstheme="majorBidi"/>
          <w:i/>
          <w:iCs/>
          <w:noProof/>
          <w:sz w:val="24"/>
          <w:szCs w:val="24"/>
        </w:rPr>
        <w:t>infaq</w:t>
      </w:r>
      <w:r w:rsidRPr="00EE14C0">
        <w:rPr>
          <w:rFonts w:asciiTheme="majorBidi" w:hAnsiTheme="majorBidi" w:cstheme="majorBidi"/>
          <w:sz w:val="24"/>
          <w:szCs w:val="24"/>
        </w:rPr>
        <w:t xml:space="preserve"> and </w:t>
      </w:r>
      <w:r w:rsidRPr="00EE14C0">
        <w:rPr>
          <w:rFonts w:asciiTheme="majorBidi" w:hAnsiTheme="majorBidi" w:cstheme="majorBidi"/>
          <w:i/>
          <w:iCs/>
          <w:noProof/>
          <w:sz w:val="24"/>
          <w:szCs w:val="24"/>
        </w:rPr>
        <w:t>sadaqah</w:t>
      </w:r>
      <w:r w:rsidRPr="00EE14C0">
        <w:rPr>
          <w:rFonts w:asciiTheme="majorBidi" w:hAnsiTheme="majorBidi" w:cstheme="majorBidi"/>
          <w:sz w:val="24"/>
          <w:szCs w:val="24"/>
        </w:rPr>
        <w:t xml:space="preserve"> are regarded as social safety nets among Muslims, yet it is noted that most </w:t>
      </w:r>
      <w:r w:rsidRPr="00EE14C0">
        <w:rPr>
          <w:rFonts w:asciiTheme="majorBidi" w:hAnsiTheme="majorBidi" w:cstheme="majorBidi"/>
          <w:i/>
          <w:iCs/>
          <w:sz w:val="24"/>
          <w:szCs w:val="24"/>
        </w:rPr>
        <w:t>zakat</w:t>
      </w:r>
      <w:r w:rsidRPr="00EE14C0">
        <w:rPr>
          <w:rFonts w:asciiTheme="majorBidi" w:hAnsiTheme="majorBidi" w:cstheme="majorBidi"/>
          <w:sz w:val="24"/>
          <w:szCs w:val="24"/>
        </w:rPr>
        <w:t xml:space="preserve"> beneficiaries belong to vulnerable segments of society who are economically </w:t>
      </w:r>
      <w:r w:rsidRPr="00EE14C0">
        <w:rPr>
          <w:rFonts w:asciiTheme="majorBidi" w:hAnsiTheme="majorBidi" w:cstheme="majorBidi"/>
          <w:noProof/>
          <w:sz w:val="24"/>
          <w:szCs w:val="24"/>
        </w:rPr>
        <w:t>weak</w:t>
      </w:r>
      <w:r w:rsidRPr="00EE14C0">
        <w:rPr>
          <w:rFonts w:asciiTheme="majorBidi" w:hAnsiTheme="majorBidi" w:cstheme="majorBidi"/>
          <w:sz w:val="24"/>
          <w:szCs w:val="24"/>
        </w:rPr>
        <w:t xml:space="preserve"> and remain so for a longer period of time</w:t>
      </w:r>
      <w:r w:rsidR="003459F8">
        <w:rPr>
          <w:rFonts w:asciiTheme="majorBidi" w:hAnsiTheme="majorBidi" w:cstheme="majorBidi"/>
          <w:sz w:val="24"/>
          <w:szCs w:val="24"/>
        </w:rPr>
        <w:t>,</w:t>
      </w:r>
      <w:r w:rsidRPr="00EE14C0">
        <w:rPr>
          <w:rFonts w:asciiTheme="majorBidi" w:hAnsiTheme="majorBidi" w:cstheme="majorBidi"/>
          <w:sz w:val="24"/>
          <w:szCs w:val="24"/>
        </w:rPr>
        <w:t xml:space="preserve"> if not forever. Today, </w:t>
      </w:r>
      <w:r w:rsidRPr="00EE14C0">
        <w:rPr>
          <w:rFonts w:asciiTheme="majorBidi" w:hAnsiTheme="majorBidi" w:cstheme="majorBidi"/>
          <w:i/>
          <w:iCs/>
          <w:sz w:val="24"/>
          <w:szCs w:val="24"/>
        </w:rPr>
        <w:t>zakat</w:t>
      </w:r>
      <w:r w:rsidRPr="00EE14C0">
        <w:rPr>
          <w:rFonts w:asciiTheme="majorBidi" w:hAnsiTheme="majorBidi" w:cstheme="majorBidi"/>
          <w:sz w:val="24"/>
          <w:szCs w:val="24"/>
        </w:rPr>
        <w:t xml:space="preserve"> management has transformed into a microfinance enterprise while </w:t>
      </w:r>
      <w:r w:rsidR="003459F8">
        <w:rPr>
          <w:rFonts w:asciiTheme="majorBidi" w:hAnsiTheme="majorBidi" w:cstheme="majorBidi"/>
          <w:sz w:val="24"/>
          <w:szCs w:val="24"/>
        </w:rPr>
        <w:t xml:space="preserve">also </w:t>
      </w:r>
      <w:r w:rsidRPr="00EE14C0">
        <w:rPr>
          <w:rFonts w:asciiTheme="majorBidi" w:hAnsiTheme="majorBidi" w:cstheme="majorBidi"/>
          <w:sz w:val="24"/>
          <w:szCs w:val="24"/>
        </w:rPr>
        <w:t xml:space="preserve">utilizing </w:t>
      </w:r>
      <w:r w:rsidR="003459F8">
        <w:rPr>
          <w:rFonts w:asciiTheme="majorBidi" w:hAnsiTheme="majorBidi" w:cstheme="majorBidi"/>
          <w:sz w:val="24"/>
          <w:szCs w:val="24"/>
        </w:rPr>
        <w:t xml:space="preserve">finance raised from </w:t>
      </w:r>
      <w:proofErr w:type="spellStart"/>
      <w:r w:rsidRPr="00EE14C0">
        <w:rPr>
          <w:rFonts w:asciiTheme="majorBidi" w:hAnsiTheme="majorBidi" w:cstheme="majorBidi"/>
          <w:i/>
          <w:iCs/>
          <w:sz w:val="24"/>
          <w:szCs w:val="24"/>
        </w:rPr>
        <w:t>infaq</w:t>
      </w:r>
      <w:proofErr w:type="spellEnd"/>
      <w:r w:rsidRPr="00EE14C0">
        <w:rPr>
          <w:rFonts w:asciiTheme="majorBidi" w:hAnsiTheme="majorBidi" w:cstheme="majorBidi"/>
          <w:sz w:val="24"/>
          <w:szCs w:val="24"/>
        </w:rPr>
        <w:t xml:space="preserve"> and </w:t>
      </w:r>
      <w:proofErr w:type="spellStart"/>
      <w:r w:rsidRPr="00EE14C0">
        <w:rPr>
          <w:rFonts w:asciiTheme="majorBidi" w:hAnsiTheme="majorBidi" w:cstheme="majorBidi"/>
          <w:i/>
          <w:iCs/>
          <w:sz w:val="24"/>
          <w:szCs w:val="24"/>
        </w:rPr>
        <w:t>sadaqah</w:t>
      </w:r>
      <w:proofErr w:type="spellEnd"/>
      <w:r w:rsidRPr="00EE14C0">
        <w:rPr>
          <w:rFonts w:asciiTheme="majorBidi" w:hAnsiTheme="majorBidi" w:cstheme="majorBidi"/>
          <w:sz w:val="24"/>
          <w:szCs w:val="24"/>
        </w:rPr>
        <w:t xml:space="preserve">, and </w:t>
      </w:r>
      <w:r w:rsidR="003459F8">
        <w:rPr>
          <w:rFonts w:asciiTheme="majorBidi" w:hAnsiTheme="majorBidi" w:cstheme="majorBidi"/>
          <w:sz w:val="24"/>
          <w:szCs w:val="24"/>
        </w:rPr>
        <w:t xml:space="preserve">it </w:t>
      </w:r>
      <w:r w:rsidRPr="00EE14C0">
        <w:rPr>
          <w:rFonts w:asciiTheme="majorBidi" w:hAnsiTheme="majorBidi" w:cstheme="majorBidi"/>
          <w:sz w:val="24"/>
          <w:szCs w:val="24"/>
        </w:rPr>
        <w:t>is increasingly used as a tool to alleviate poverty in Indonesian urban areas</w:t>
      </w:r>
      <w:r w:rsidRPr="00EE14C0">
        <w:rPr>
          <w:rFonts w:asciiTheme="majorBidi" w:hAnsiTheme="majorBidi" w:cstheme="majorBidi"/>
          <w:noProof/>
          <w:sz w:val="24"/>
          <w:szCs w:val="24"/>
        </w:rPr>
        <w:t xml:space="preserve">. </w:t>
      </w:r>
      <w:r w:rsidRPr="00EE14C0">
        <w:rPr>
          <w:rFonts w:asciiTheme="majorBidi" w:eastAsiaTheme="minorHAnsi" w:hAnsiTheme="majorBidi" w:cstheme="majorBidi"/>
          <w:sz w:val="24"/>
          <w:szCs w:val="24"/>
        </w:rPr>
        <w:t xml:space="preserve">The government institution in Indonesia (BAZNAS) strictly avoids using </w:t>
      </w:r>
      <w:r w:rsidRPr="00EE14C0">
        <w:rPr>
          <w:rFonts w:asciiTheme="majorBidi" w:hAnsiTheme="majorBidi" w:cstheme="majorBidi"/>
          <w:i/>
          <w:iCs/>
          <w:sz w:val="24"/>
          <w:szCs w:val="24"/>
        </w:rPr>
        <w:t>zakat</w:t>
      </w:r>
      <w:r w:rsidRPr="00EE14C0">
        <w:rPr>
          <w:rFonts w:asciiTheme="majorBidi" w:hAnsiTheme="majorBidi" w:cstheme="majorBidi"/>
          <w:sz w:val="24"/>
          <w:szCs w:val="24"/>
        </w:rPr>
        <w:t xml:space="preserve"> </w:t>
      </w:r>
      <w:r w:rsidRPr="00EE14C0">
        <w:rPr>
          <w:rFonts w:asciiTheme="majorBidi" w:eastAsiaTheme="minorHAnsi" w:hAnsiTheme="majorBidi" w:cstheme="majorBidi"/>
          <w:sz w:val="24"/>
          <w:szCs w:val="24"/>
        </w:rPr>
        <w:t>funds for microcredit financing, instead us</w:t>
      </w:r>
      <w:r w:rsidR="003459F8">
        <w:rPr>
          <w:rFonts w:asciiTheme="majorBidi" w:eastAsiaTheme="minorHAnsi" w:hAnsiTheme="majorBidi" w:cstheme="majorBidi"/>
          <w:sz w:val="24"/>
          <w:szCs w:val="24"/>
        </w:rPr>
        <w:t>ing</w:t>
      </w:r>
      <w:r w:rsidRPr="00EE14C0">
        <w:rPr>
          <w:rFonts w:asciiTheme="majorBidi" w:eastAsiaTheme="minorHAnsi" w:hAnsiTheme="majorBidi" w:cstheme="majorBidi"/>
          <w:sz w:val="24"/>
          <w:szCs w:val="24"/>
        </w:rPr>
        <w:t xml:space="preserve"> </w:t>
      </w:r>
      <w:proofErr w:type="spellStart"/>
      <w:r w:rsidRPr="00EE14C0">
        <w:rPr>
          <w:rFonts w:asciiTheme="majorBidi" w:hAnsiTheme="majorBidi" w:cstheme="majorBidi"/>
          <w:i/>
          <w:iCs/>
          <w:sz w:val="24"/>
          <w:szCs w:val="24"/>
        </w:rPr>
        <w:t>infaq</w:t>
      </w:r>
      <w:proofErr w:type="spellEnd"/>
      <w:r w:rsidRPr="00EE14C0">
        <w:rPr>
          <w:rFonts w:asciiTheme="majorBidi" w:hAnsiTheme="majorBidi" w:cstheme="majorBidi"/>
          <w:sz w:val="24"/>
          <w:szCs w:val="24"/>
        </w:rPr>
        <w:t xml:space="preserve"> and </w:t>
      </w:r>
      <w:proofErr w:type="spellStart"/>
      <w:r w:rsidRPr="00EE14C0">
        <w:rPr>
          <w:rFonts w:asciiTheme="majorBidi" w:hAnsiTheme="majorBidi" w:cstheme="majorBidi"/>
          <w:i/>
          <w:iCs/>
          <w:sz w:val="24"/>
          <w:szCs w:val="24"/>
        </w:rPr>
        <w:t>sadaqah</w:t>
      </w:r>
      <w:proofErr w:type="spellEnd"/>
      <w:r w:rsidRPr="00EE14C0">
        <w:rPr>
          <w:rFonts w:asciiTheme="majorBidi" w:hAnsiTheme="majorBidi" w:cstheme="majorBidi"/>
          <w:i/>
          <w:iCs/>
          <w:sz w:val="24"/>
          <w:szCs w:val="24"/>
        </w:rPr>
        <w:t xml:space="preserve"> </w:t>
      </w:r>
      <w:r w:rsidRPr="00EE14C0">
        <w:rPr>
          <w:rFonts w:asciiTheme="majorBidi" w:eastAsiaTheme="minorHAnsi" w:hAnsiTheme="majorBidi" w:cstheme="majorBidi"/>
          <w:sz w:val="24"/>
          <w:szCs w:val="24"/>
        </w:rPr>
        <w:t xml:space="preserve">as microcredit funds. </w:t>
      </w:r>
      <w:r w:rsidRPr="00EE14C0">
        <w:rPr>
          <w:rFonts w:asciiTheme="majorBidi" w:hAnsiTheme="majorBidi" w:cstheme="majorBidi"/>
          <w:noProof/>
          <w:sz w:val="24"/>
          <w:szCs w:val="24"/>
        </w:rPr>
        <w:t xml:space="preserve">The paper attempts to evaluate the impact of </w:t>
      </w:r>
      <w:r w:rsidR="003459F8">
        <w:rPr>
          <w:rFonts w:asciiTheme="majorBidi" w:hAnsiTheme="majorBidi" w:cstheme="majorBidi"/>
          <w:noProof/>
          <w:sz w:val="24"/>
          <w:szCs w:val="24"/>
        </w:rPr>
        <w:t>an</w:t>
      </w:r>
      <w:r w:rsidRPr="00EE14C0">
        <w:rPr>
          <w:rFonts w:asciiTheme="majorBidi" w:hAnsiTheme="majorBidi" w:cstheme="majorBidi"/>
          <w:noProof/>
          <w:sz w:val="24"/>
          <w:szCs w:val="24"/>
        </w:rPr>
        <w:t xml:space="preserve"> Islamic microfinance institution operating in the urban area of Bandung City</w:t>
      </w:r>
      <w:r w:rsidR="003459F8">
        <w:rPr>
          <w:rFonts w:asciiTheme="majorBidi" w:hAnsiTheme="majorBidi" w:cstheme="majorBidi"/>
          <w:noProof/>
          <w:sz w:val="24"/>
          <w:szCs w:val="24"/>
        </w:rPr>
        <w:t xml:space="preserve">, </w:t>
      </w:r>
      <w:r w:rsidRPr="00EE14C0">
        <w:rPr>
          <w:rFonts w:asciiTheme="majorBidi" w:hAnsiTheme="majorBidi" w:cstheme="majorBidi"/>
          <w:noProof/>
          <w:sz w:val="24"/>
          <w:szCs w:val="24"/>
        </w:rPr>
        <w:t>Indonesia</w:t>
      </w:r>
      <w:r w:rsidR="003459F8">
        <w:rPr>
          <w:rFonts w:asciiTheme="majorBidi" w:hAnsiTheme="majorBidi" w:cstheme="majorBidi"/>
          <w:noProof/>
          <w:sz w:val="24"/>
          <w:szCs w:val="24"/>
        </w:rPr>
        <w:t>,</w:t>
      </w:r>
      <w:r w:rsidRPr="00EE14C0">
        <w:rPr>
          <w:rFonts w:asciiTheme="majorBidi" w:hAnsiTheme="majorBidi" w:cstheme="majorBidi"/>
          <w:noProof/>
          <w:sz w:val="24"/>
          <w:szCs w:val="24"/>
        </w:rPr>
        <w:t xml:space="preserve"> as </w:t>
      </w:r>
      <w:r w:rsidR="003459F8">
        <w:rPr>
          <w:rFonts w:asciiTheme="majorBidi" w:hAnsiTheme="majorBidi" w:cstheme="majorBidi"/>
          <w:noProof/>
          <w:sz w:val="24"/>
          <w:szCs w:val="24"/>
        </w:rPr>
        <w:t>an</w:t>
      </w:r>
      <w:r w:rsidRPr="00EE14C0">
        <w:rPr>
          <w:rFonts w:asciiTheme="majorBidi" w:hAnsiTheme="majorBidi" w:cstheme="majorBidi"/>
          <w:noProof/>
          <w:sz w:val="24"/>
          <w:szCs w:val="24"/>
        </w:rPr>
        <w:t xml:space="preserve"> indicator of women’s empowerment.</w:t>
      </w:r>
      <w:r w:rsidRPr="00EE14C0">
        <w:rPr>
          <w:rFonts w:asciiTheme="majorBidi" w:hAnsiTheme="majorBidi" w:cstheme="majorBidi"/>
          <w:sz w:val="24"/>
          <w:szCs w:val="24"/>
        </w:rPr>
        <w:t xml:space="preserve"> Much </w:t>
      </w:r>
      <w:r w:rsidR="001837A8">
        <w:rPr>
          <w:rFonts w:asciiTheme="majorBidi" w:hAnsiTheme="majorBidi" w:cstheme="majorBidi"/>
          <w:sz w:val="24"/>
          <w:szCs w:val="24"/>
        </w:rPr>
        <w:t>in accordance with the</w:t>
      </w:r>
      <w:r w:rsidRPr="00EE14C0">
        <w:rPr>
          <w:rFonts w:asciiTheme="majorBidi" w:hAnsiTheme="majorBidi" w:cstheme="majorBidi"/>
          <w:sz w:val="24"/>
          <w:szCs w:val="24"/>
        </w:rPr>
        <w:t xml:space="preserve"> general perception, it finds that </w:t>
      </w:r>
      <w:r w:rsidRPr="00EE14C0">
        <w:rPr>
          <w:rFonts w:asciiTheme="majorBidi" w:eastAsiaTheme="minorHAnsi" w:hAnsiTheme="majorBidi" w:cstheme="majorBidi"/>
          <w:sz w:val="24"/>
          <w:szCs w:val="24"/>
        </w:rPr>
        <w:t xml:space="preserve">microfinance has not had a great impact in improving the preference of Muslim women for empowerment in Bandung. </w:t>
      </w:r>
      <w:r w:rsidRPr="00EE14C0">
        <w:rPr>
          <w:rFonts w:asciiTheme="majorBidi" w:hAnsiTheme="majorBidi" w:cstheme="majorBidi"/>
          <w:sz w:val="24"/>
          <w:szCs w:val="24"/>
        </w:rPr>
        <w:t xml:space="preserve">The author concludes that the </w:t>
      </w:r>
      <w:r w:rsidRPr="00EE14C0">
        <w:rPr>
          <w:rFonts w:asciiTheme="majorBidi" w:hAnsiTheme="majorBidi" w:cstheme="majorBidi"/>
          <w:noProof/>
          <w:sz w:val="24"/>
          <w:szCs w:val="24"/>
        </w:rPr>
        <w:t xml:space="preserve">women’s involvement in microfinance will improve their position within the household through </w:t>
      </w:r>
      <w:r w:rsidR="001837A8">
        <w:rPr>
          <w:rFonts w:asciiTheme="majorBidi" w:hAnsiTheme="majorBidi" w:cstheme="majorBidi"/>
          <w:noProof/>
          <w:sz w:val="24"/>
          <w:szCs w:val="24"/>
        </w:rPr>
        <w:t xml:space="preserve">a </w:t>
      </w:r>
      <w:r w:rsidRPr="00EE14C0">
        <w:rPr>
          <w:rFonts w:asciiTheme="majorBidi" w:hAnsiTheme="majorBidi" w:cstheme="majorBidi"/>
          <w:noProof/>
          <w:sz w:val="24"/>
          <w:szCs w:val="24"/>
        </w:rPr>
        <w:t>few</w:t>
      </w:r>
      <w:r w:rsidR="001837A8">
        <w:rPr>
          <w:rFonts w:asciiTheme="majorBidi" w:hAnsiTheme="majorBidi" w:cstheme="majorBidi"/>
          <w:noProof/>
          <w:sz w:val="24"/>
          <w:szCs w:val="24"/>
        </w:rPr>
        <w:t xml:space="preserve"> </w:t>
      </w:r>
      <w:r w:rsidRPr="00EE14C0">
        <w:rPr>
          <w:rFonts w:asciiTheme="majorBidi" w:hAnsiTheme="majorBidi" w:cstheme="majorBidi"/>
          <w:noProof/>
          <w:sz w:val="24"/>
          <w:szCs w:val="24"/>
        </w:rPr>
        <w:t>external factors, like access to independent income, control over savings and credit use, and their ability to bring productive</w:t>
      </w:r>
      <w:r w:rsidRPr="00EE14C0">
        <w:rPr>
          <w:rFonts w:asciiTheme="majorBidi" w:hAnsiTheme="majorBidi" w:cstheme="majorBidi"/>
          <w:sz w:val="24"/>
          <w:szCs w:val="24"/>
        </w:rPr>
        <w:t xml:space="preserve"> assets to </w:t>
      </w:r>
      <w:r w:rsidRPr="00EE14C0">
        <w:rPr>
          <w:rFonts w:asciiTheme="majorBidi" w:hAnsiTheme="majorBidi" w:cstheme="majorBidi"/>
          <w:noProof/>
          <w:sz w:val="24"/>
          <w:szCs w:val="24"/>
        </w:rPr>
        <w:t>the household</w:t>
      </w:r>
      <w:r w:rsidRPr="00EE14C0">
        <w:rPr>
          <w:rFonts w:asciiTheme="majorBidi" w:hAnsiTheme="majorBidi" w:cstheme="majorBidi"/>
          <w:sz w:val="24"/>
          <w:szCs w:val="24"/>
        </w:rPr>
        <w:t xml:space="preserve"> economy. </w:t>
      </w:r>
    </w:p>
    <w:bookmarkEnd w:id="6"/>
    <w:p w14:paraId="7EDE57CF" w14:textId="5B76C2C7" w:rsidR="008A70B6" w:rsidRDefault="008A70B6" w:rsidP="008A70B6">
      <w:pPr>
        <w:jc w:val="both"/>
        <w:rPr>
          <w:sz w:val="24"/>
          <w:szCs w:val="24"/>
        </w:rPr>
      </w:pPr>
      <w:r>
        <w:rPr>
          <w:b/>
          <w:bCs/>
          <w:color w:val="FF0000"/>
          <w:sz w:val="24"/>
          <w:szCs w:val="24"/>
        </w:rPr>
        <w:t xml:space="preserve"> </w:t>
      </w:r>
      <w:r>
        <w:rPr>
          <w:b/>
          <w:bCs/>
          <w:color w:val="FF0000"/>
          <w:sz w:val="24"/>
          <w:szCs w:val="24"/>
        </w:rPr>
        <w:tab/>
      </w:r>
      <w:bookmarkStart w:id="7" w:name="_Hlk55231854"/>
      <w:r>
        <w:rPr>
          <w:sz w:val="24"/>
          <w:szCs w:val="24"/>
        </w:rPr>
        <w:t>Islamic finance began its journey in the early 1960s with the promise of better financial intermediation, more equitable distribution of wealth in society and a more stable financial system</w:t>
      </w:r>
      <w:r w:rsidR="001837A8">
        <w:rPr>
          <w:sz w:val="24"/>
          <w:szCs w:val="24"/>
        </w:rPr>
        <w:t>,</w:t>
      </w:r>
      <w:r>
        <w:rPr>
          <w:sz w:val="24"/>
          <w:szCs w:val="24"/>
        </w:rPr>
        <w:t xml:space="preserve"> with </w:t>
      </w:r>
      <w:r w:rsidR="001837A8">
        <w:rPr>
          <w:sz w:val="24"/>
          <w:szCs w:val="24"/>
        </w:rPr>
        <w:t xml:space="preserve">an </w:t>
      </w:r>
      <w:r>
        <w:rPr>
          <w:sz w:val="24"/>
          <w:szCs w:val="24"/>
        </w:rPr>
        <w:t xml:space="preserve">appropriate balance of risk and reward. During the early years, Islamic banks and financial institutions focused </w:t>
      </w:r>
      <w:r w:rsidR="001837A8">
        <w:rPr>
          <w:sz w:val="24"/>
          <w:szCs w:val="24"/>
        </w:rPr>
        <w:t xml:space="preserve">entirely </w:t>
      </w:r>
      <w:r>
        <w:rPr>
          <w:sz w:val="24"/>
          <w:szCs w:val="24"/>
        </w:rPr>
        <w:t xml:space="preserve">on their commercial viability and making inroads into the mainstream financial landscape. They have been </w:t>
      </w:r>
      <w:r w:rsidR="001837A8">
        <w:rPr>
          <w:sz w:val="24"/>
          <w:szCs w:val="24"/>
        </w:rPr>
        <w:t xml:space="preserve">mostly </w:t>
      </w:r>
      <w:r>
        <w:rPr>
          <w:sz w:val="24"/>
          <w:szCs w:val="24"/>
        </w:rPr>
        <w:t>successful, but an impression also gained currency that Islamic finance has distanced itself from its ideals. However, in the last few years we have seen increased activities aimed at achieving Islamic finance goals (</w:t>
      </w:r>
      <w:proofErr w:type="spellStart"/>
      <w:r w:rsidRPr="00DF4FA7">
        <w:rPr>
          <w:i/>
          <w:iCs/>
          <w:sz w:val="24"/>
          <w:szCs w:val="24"/>
        </w:rPr>
        <w:t>maqasid</w:t>
      </w:r>
      <w:proofErr w:type="spellEnd"/>
      <w:r w:rsidRPr="00DF4FA7">
        <w:rPr>
          <w:i/>
          <w:iCs/>
          <w:sz w:val="24"/>
          <w:szCs w:val="24"/>
        </w:rPr>
        <w:t xml:space="preserve"> </w:t>
      </w:r>
      <w:r>
        <w:rPr>
          <w:i/>
          <w:iCs/>
          <w:sz w:val="24"/>
          <w:szCs w:val="24"/>
        </w:rPr>
        <w:t>al-</w:t>
      </w:r>
      <w:proofErr w:type="spellStart"/>
      <w:r w:rsidR="001837A8">
        <w:rPr>
          <w:i/>
          <w:iCs/>
          <w:noProof/>
          <w:sz w:val="24"/>
          <w:szCs w:val="24"/>
        </w:rPr>
        <w:t>S</w:t>
      </w:r>
      <w:r w:rsidRPr="00906DC4">
        <w:rPr>
          <w:i/>
          <w:iCs/>
          <w:noProof/>
          <w:sz w:val="24"/>
          <w:szCs w:val="24"/>
        </w:rPr>
        <w:t>hari‘ah</w:t>
      </w:r>
      <w:proofErr w:type="spellEnd"/>
      <w:r>
        <w:rPr>
          <w:sz w:val="24"/>
          <w:szCs w:val="24"/>
        </w:rPr>
        <w:t>). This book is an attempt to highlight Islamic financial activities from this social angle.</w:t>
      </w:r>
    </w:p>
    <w:p w14:paraId="32DB89ED" w14:textId="77777777" w:rsidR="008A70B6" w:rsidRPr="006A1480" w:rsidRDefault="008A70B6" w:rsidP="008A70B6">
      <w:pPr>
        <w:rPr>
          <w:rFonts w:ascii="Calibri" w:hAnsi="Calibri" w:cs="Calibri"/>
          <w:color w:val="FF0000"/>
          <w:lang w:eastAsia="en-GB"/>
        </w:rPr>
      </w:pPr>
    </w:p>
    <w:bookmarkEnd w:id="7"/>
    <w:p w14:paraId="2B4707F7" w14:textId="77777777" w:rsidR="008A70B6" w:rsidRPr="009347B4" w:rsidRDefault="008A70B6" w:rsidP="008A70B6">
      <w:pPr>
        <w:suppressAutoHyphens/>
        <w:textAlignment w:val="baseline"/>
        <w:rPr>
          <w:color w:val="7030A0"/>
          <w:sz w:val="24"/>
          <w:szCs w:val="24"/>
        </w:rPr>
      </w:pPr>
    </w:p>
    <w:p w14:paraId="5F09516A" w14:textId="77777777" w:rsidR="008A70B6" w:rsidRDefault="008A70B6" w:rsidP="008A70B6"/>
    <w:p w14:paraId="038542AD" w14:textId="77777777" w:rsidR="008A70B6" w:rsidRDefault="008A70B6" w:rsidP="008A70B6"/>
    <w:p w14:paraId="2A5BA14B" w14:textId="77777777" w:rsidR="008A70B6" w:rsidRDefault="008A70B6" w:rsidP="008A70B6"/>
    <w:p w14:paraId="1985B6FD" w14:textId="77777777" w:rsidR="006E3B68" w:rsidRDefault="006E3B68"/>
    <w:sectPr w:rsidR="006E3B68" w:rsidSect="004040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0741E" w14:textId="77777777" w:rsidR="00335D9E" w:rsidRDefault="00335D9E" w:rsidP="008A70B6">
      <w:r>
        <w:separator/>
      </w:r>
    </w:p>
  </w:endnote>
  <w:endnote w:type="continuationSeparator" w:id="0">
    <w:p w14:paraId="17BD8FA2" w14:textId="77777777" w:rsidR="00335D9E" w:rsidRDefault="00335D9E" w:rsidP="008A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2EEC7" w14:textId="77777777" w:rsidR="00000000" w:rsidRDefault="00DA2F4D">
    <w:pPr>
      <w:pStyle w:val="Footer"/>
      <w:jc w:val="right"/>
    </w:pPr>
    <w:r>
      <w:fldChar w:fldCharType="begin"/>
    </w:r>
    <w:r>
      <w:instrText xml:space="preserve"> PAGE   \* MERGEFORMAT </w:instrText>
    </w:r>
    <w:r>
      <w:fldChar w:fldCharType="separate"/>
    </w:r>
    <w:r>
      <w:rPr>
        <w:noProof/>
      </w:rPr>
      <w:t>8</w:t>
    </w:r>
    <w:r>
      <w:rPr>
        <w:noProof/>
      </w:rPr>
      <w:fldChar w:fldCharType="end"/>
    </w:r>
  </w:p>
  <w:p w14:paraId="1E0F162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E25F1" w14:textId="77777777" w:rsidR="00335D9E" w:rsidRDefault="00335D9E" w:rsidP="008A70B6">
      <w:r>
        <w:separator/>
      </w:r>
    </w:p>
  </w:footnote>
  <w:footnote w:type="continuationSeparator" w:id="0">
    <w:p w14:paraId="5E54611F" w14:textId="77777777" w:rsidR="00335D9E" w:rsidRDefault="00335D9E" w:rsidP="008A70B6">
      <w:r>
        <w:continuationSeparator/>
      </w:r>
    </w:p>
  </w:footnote>
  <w:footnote w:id="1">
    <w:p w14:paraId="184787CD" w14:textId="761B333E" w:rsidR="008A70B6" w:rsidRDefault="008A70B6" w:rsidP="008A70B6">
      <w:pPr>
        <w:pStyle w:val="FootnoteText"/>
        <w:rPr>
          <w:rFonts w:asciiTheme="majorBidi" w:hAnsiTheme="majorBidi" w:cstheme="majorBidi"/>
          <w:sz w:val="16"/>
          <w:szCs w:val="16"/>
          <w:lang w:val="en-US"/>
        </w:rPr>
      </w:pPr>
      <w:r>
        <w:rPr>
          <w:rStyle w:val="FootnoteReference"/>
        </w:rPr>
        <w:footnoteRef/>
      </w:r>
      <w:r>
        <w:t xml:space="preserve"> </w:t>
      </w:r>
      <w:r>
        <w:rPr>
          <w:rFonts w:asciiTheme="majorBidi" w:hAnsiTheme="majorBidi" w:cstheme="majorBidi"/>
          <w:sz w:val="16"/>
          <w:szCs w:val="16"/>
          <w:lang w:val="en-US"/>
        </w:rPr>
        <w:t>World Humanitarian Summit on Islamic Society Finance, Oxford University</w:t>
      </w:r>
      <w:r w:rsidR="00AC74F6">
        <w:rPr>
          <w:rFonts w:asciiTheme="majorBidi" w:hAnsiTheme="majorBidi" w:cstheme="majorBidi"/>
          <w:sz w:val="16"/>
          <w:szCs w:val="16"/>
          <w:lang w:val="en-US"/>
        </w:rPr>
        <w:t xml:space="preserve"> (</w:t>
      </w:r>
      <w:r>
        <w:rPr>
          <w:rFonts w:asciiTheme="majorBidi" w:hAnsiTheme="majorBidi" w:cstheme="majorBidi"/>
          <w:sz w:val="16"/>
          <w:szCs w:val="16"/>
          <w:lang w:val="en-US"/>
        </w:rPr>
        <w:t>March 2015</w:t>
      </w:r>
      <w:r w:rsidR="00AC74F6">
        <w:rPr>
          <w:rFonts w:asciiTheme="majorBidi" w:hAnsiTheme="majorBidi" w:cstheme="majorBidi"/>
          <w:sz w:val="16"/>
          <w:szCs w:val="16"/>
          <w:lang w:val="en-US"/>
        </w:rPr>
        <w:t>)</w:t>
      </w:r>
      <w:r>
        <w:rPr>
          <w:rFonts w:asciiTheme="majorBidi" w:hAnsiTheme="majorBidi" w:cstheme="majorBidi"/>
          <w:sz w:val="16"/>
          <w:szCs w:val="16"/>
          <w:lang w:val="en-US"/>
        </w:rPr>
        <w:t>.</w:t>
      </w:r>
    </w:p>
  </w:footnote>
  <w:footnote w:id="2">
    <w:p w14:paraId="0B3176E1" w14:textId="77777777" w:rsidR="008A70B6" w:rsidRDefault="008A70B6" w:rsidP="008A70B6">
      <w:pPr>
        <w:rPr>
          <w:rFonts w:asciiTheme="majorBidi" w:hAnsiTheme="majorBidi" w:cstheme="majorBidi"/>
          <w:b/>
          <w:sz w:val="16"/>
          <w:szCs w:val="16"/>
          <w:lang w:val="en-GB"/>
        </w:rPr>
      </w:pPr>
      <w:r>
        <w:rPr>
          <w:rStyle w:val="FootnoteReference"/>
          <w:rFonts w:asciiTheme="majorBidi" w:hAnsiTheme="majorBidi" w:cstheme="majorBidi"/>
          <w:sz w:val="16"/>
          <w:szCs w:val="16"/>
        </w:rPr>
        <w:footnoteRef/>
      </w:r>
      <w:r>
        <w:rPr>
          <w:rFonts w:asciiTheme="majorBidi" w:hAnsiTheme="majorBidi" w:cstheme="majorBidi"/>
          <w:sz w:val="16"/>
          <w:szCs w:val="16"/>
        </w:rPr>
        <w:t xml:space="preserve"> Nazim, Ali S. (2017) ‘Moving Towards Community Driven Islamic Finance’, </w:t>
      </w:r>
      <w:r w:rsidRPr="00C160E7">
        <w:rPr>
          <w:rFonts w:asciiTheme="majorBidi" w:hAnsiTheme="majorBidi" w:cstheme="majorBidi"/>
          <w:i/>
          <w:iCs/>
          <w:sz w:val="16"/>
          <w:szCs w:val="16"/>
        </w:rPr>
        <w:t>Journal of Islamic Business and Management</w:t>
      </w:r>
      <w:r>
        <w:rPr>
          <w:rFonts w:asciiTheme="majorBidi" w:hAnsiTheme="majorBidi" w:cstheme="majorBidi"/>
          <w:sz w:val="16"/>
          <w:szCs w:val="16"/>
        </w:rPr>
        <w:t>.</w:t>
      </w:r>
    </w:p>
    <w:p w14:paraId="03AA3A15" w14:textId="77777777" w:rsidR="008A70B6" w:rsidRPr="0084150A" w:rsidRDefault="008A70B6" w:rsidP="008A70B6">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none"/>
      <w:suff w:val="nothing"/>
      <w:lvlText w:val=""/>
      <w:lvlJc w:val="left"/>
      <w:pPr>
        <w:tabs>
          <w:tab w:val="num" w:pos="720"/>
        </w:tabs>
      </w:pPr>
      <w:rPr>
        <w:rFonts w:cs="Times New Roman"/>
      </w:rPr>
    </w:lvl>
    <w:lvl w:ilvl="1">
      <w:start w:val="1"/>
      <w:numFmt w:val="none"/>
      <w:suff w:val="nothing"/>
      <w:lvlText w:val=""/>
      <w:lvlJc w:val="left"/>
      <w:pPr>
        <w:tabs>
          <w:tab w:val="num" w:pos="720"/>
        </w:tabs>
      </w:pPr>
      <w:rPr>
        <w:rFonts w:cs="Times New Roman"/>
      </w:rPr>
    </w:lvl>
    <w:lvl w:ilvl="2">
      <w:start w:val="1"/>
      <w:numFmt w:val="none"/>
      <w:suff w:val="nothing"/>
      <w:lvlText w:val=""/>
      <w:lvlJc w:val="left"/>
      <w:pPr>
        <w:tabs>
          <w:tab w:val="num" w:pos="720"/>
        </w:tabs>
      </w:pPr>
      <w:rPr>
        <w:rFonts w:cs="Times New Roman"/>
      </w:rPr>
    </w:lvl>
    <w:lvl w:ilvl="3">
      <w:start w:val="1"/>
      <w:numFmt w:val="none"/>
      <w:suff w:val="nothing"/>
      <w:lvlText w:val=""/>
      <w:lvlJc w:val="left"/>
      <w:pPr>
        <w:tabs>
          <w:tab w:val="num" w:pos="720"/>
        </w:tabs>
      </w:pPr>
      <w:rPr>
        <w:rFonts w:cs="Times New Roman"/>
      </w:rPr>
    </w:lvl>
    <w:lvl w:ilvl="4">
      <w:start w:val="1"/>
      <w:numFmt w:val="none"/>
      <w:suff w:val="nothing"/>
      <w:lvlText w:val=""/>
      <w:lvlJc w:val="left"/>
      <w:pPr>
        <w:tabs>
          <w:tab w:val="num" w:pos="720"/>
        </w:tabs>
      </w:pPr>
      <w:rPr>
        <w:rFonts w:cs="Times New Roman"/>
      </w:rPr>
    </w:lvl>
    <w:lvl w:ilvl="5">
      <w:start w:val="1"/>
      <w:numFmt w:val="none"/>
      <w:suff w:val="nothing"/>
      <w:lvlText w:val=""/>
      <w:lvlJc w:val="left"/>
      <w:pPr>
        <w:tabs>
          <w:tab w:val="num" w:pos="720"/>
        </w:tabs>
      </w:pPr>
      <w:rPr>
        <w:rFonts w:cs="Times New Roman"/>
      </w:rPr>
    </w:lvl>
    <w:lvl w:ilvl="6">
      <w:start w:val="1"/>
      <w:numFmt w:val="none"/>
      <w:suff w:val="nothing"/>
      <w:lvlText w:val=""/>
      <w:lvlJc w:val="left"/>
      <w:pPr>
        <w:tabs>
          <w:tab w:val="num" w:pos="720"/>
        </w:tabs>
      </w:pPr>
      <w:rPr>
        <w:rFonts w:cs="Times New Roman"/>
      </w:rPr>
    </w:lvl>
    <w:lvl w:ilvl="7">
      <w:start w:val="1"/>
      <w:numFmt w:val="none"/>
      <w:suff w:val="nothing"/>
      <w:lvlText w:val=""/>
      <w:lvlJc w:val="left"/>
      <w:pPr>
        <w:tabs>
          <w:tab w:val="num" w:pos="720"/>
        </w:tabs>
      </w:pPr>
      <w:rPr>
        <w:rFonts w:cs="Times New Roman"/>
      </w:rPr>
    </w:lvl>
    <w:lvl w:ilvl="8">
      <w:start w:val="1"/>
      <w:numFmt w:val="none"/>
      <w:suff w:val="nothing"/>
      <w:lvlText w:val=""/>
      <w:lvlJc w:val="left"/>
      <w:pPr>
        <w:tabs>
          <w:tab w:val="num" w:pos="720"/>
        </w:tabs>
      </w:pPr>
      <w:rPr>
        <w:rFonts w:cs="Times New Roman"/>
      </w:rPr>
    </w:lvl>
  </w:abstractNum>
  <w:num w:numId="1" w16cid:durableId="200470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B6"/>
    <w:rsid w:val="00065017"/>
    <w:rsid w:val="001200B6"/>
    <w:rsid w:val="001479BF"/>
    <w:rsid w:val="001837A8"/>
    <w:rsid w:val="00206F83"/>
    <w:rsid w:val="00240275"/>
    <w:rsid w:val="002B5E54"/>
    <w:rsid w:val="00306FBD"/>
    <w:rsid w:val="00335D9E"/>
    <w:rsid w:val="00336B9B"/>
    <w:rsid w:val="003459F8"/>
    <w:rsid w:val="00437E41"/>
    <w:rsid w:val="00455AA7"/>
    <w:rsid w:val="004C7706"/>
    <w:rsid w:val="005222A6"/>
    <w:rsid w:val="005379EE"/>
    <w:rsid w:val="00594D78"/>
    <w:rsid w:val="006969BC"/>
    <w:rsid w:val="006E3B68"/>
    <w:rsid w:val="006E4DAE"/>
    <w:rsid w:val="0070010C"/>
    <w:rsid w:val="00804F1E"/>
    <w:rsid w:val="0082680C"/>
    <w:rsid w:val="00866F58"/>
    <w:rsid w:val="008A70B6"/>
    <w:rsid w:val="008E477D"/>
    <w:rsid w:val="00AC74F6"/>
    <w:rsid w:val="00B80633"/>
    <w:rsid w:val="00C43BDB"/>
    <w:rsid w:val="00C74CBA"/>
    <w:rsid w:val="00DA298E"/>
    <w:rsid w:val="00DA2F4D"/>
    <w:rsid w:val="00DB43A1"/>
    <w:rsid w:val="00ED081B"/>
    <w:rsid w:val="00EE14C0"/>
    <w:rsid w:val="00F0428C"/>
    <w:rsid w:val="00F65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B6C5"/>
  <w15:chartTrackingRefBased/>
  <w15:docId w15:val="{F2D4B46D-138F-4410-9874-EB6F81DF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0B6"/>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Знак сноски-FN,16 Point,Superscript 6 Point,Знак сноски 1,ftref,Footnote Reference Number,Footnote,BVI fnr,Ref,de nota al pie,fr"/>
    <w:uiPriority w:val="99"/>
    <w:unhideWhenUsed/>
    <w:rsid w:val="008A70B6"/>
    <w:rPr>
      <w:vertAlign w:val="superscript"/>
    </w:rPr>
  </w:style>
  <w:style w:type="paragraph" w:styleId="FootnoteText">
    <w:name w:val="footnote text"/>
    <w:basedOn w:val="Normal"/>
    <w:link w:val="FootnoteTextChar"/>
    <w:uiPriority w:val="99"/>
    <w:unhideWhenUsed/>
    <w:rsid w:val="008A70B6"/>
    <w:pPr>
      <w:autoSpaceDE/>
      <w:autoSpaceDN/>
    </w:pPr>
    <w:rPr>
      <w:rFonts w:asciiTheme="minorHAnsi" w:eastAsiaTheme="minorEastAsia" w:hAnsiTheme="minorHAnsi" w:cstheme="minorBidi"/>
      <w:sz w:val="24"/>
      <w:szCs w:val="24"/>
      <w:lang w:val="en-GB"/>
    </w:rPr>
  </w:style>
  <w:style w:type="character" w:customStyle="1" w:styleId="FootnoteTextChar">
    <w:name w:val="Footnote Text Char"/>
    <w:basedOn w:val="DefaultParagraphFont"/>
    <w:link w:val="FootnoteText"/>
    <w:uiPriority w:val="99"/>
    <w:rsid w:val="008A70B6"/>
    <w:rPr>
      <w:rFonts w:eastAsiaTheme="minorEastAsia"/>
      <w:sz w:val="24"/>
      <w:szCs w:val="24"/>
      <w:lang w:val="en-GB"/>
    </w:rPr>
  </w:style>
  <w:style w:type="paragraph" w:styleId="Footer">
    <w:name w:val="footer"/>
    <w:basedOn w:val="Normal"/>
    <w:link w:val="FooterChar"/>
    <w:uiPriority w:val="99"/>
    <w:unhideWhenUsed/>
    <w:rsid w:val="008A70B6"/>
    <w:pPr>
      <w:tabs>
        <w:tab w:val="center" w:pos="4320"/>
        <w:tab w:val="right" w:pos="8640"/>
      </w:tabs>
      <w:autoSpaceDE/>
      <w:autoSpaceDN/>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8A70B6"/>
    <w:rPr>
      <w:rFonts w:eastAsiaTheme="minorEastAsia"/>
      <w:sz w:val="24"/>
      <w:szCs w:val="24"/>
    </w:rPr>
  </w:style>
  <w:style w:type="paragraph" w:styleId="NormalWeb">
    <w:name w:val="Normal (Web)"/>
    <w:basedOn w:val="Normal"/>
    <w:uiPriority w:val="99"/>
    <w:unhideWhenUsed/>
    <w:rsid w:val="008A70B6"/>
    <w:pPr>
      <w:autoSpaceDE/>
      <w:autoSpaceDN/>
      <w:spacing w:before="100" w:beforeAutospacing="1" w:after="100" w:afterAutospacing="1"/>
    </w:pPr>
    <w:rPr>
      <w:rFonts w:eastAsiaTheme="minorEastAsia"/>
      <w:sz w:val="24"/>
      <w:szCs w:val="24"/>
    </w:rPr>
  </w:style>
  <w:style w:type="paragraph" w:styleId="BalloonText">
    <w:name w:val="Balloon Text"/>
    <w:basedOn w:val="Normal"/>
    <w:link w:val="BalloonTextChar"/>
    <w:uiPriority w:val="99"/>
    <w:semiHidden/>
    <w:unhideWhenUsed/>
    <w:rsid w:val="00336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B9B"/>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65017"/>
    <w:rPr>
      <w:sz w:val="16"/>
      <w:szCs w:val="16"/>
    </w:rPr>
  </w:style>
  <w:style w:type="paragraph" w:styleId="CommentText">
    <w:name w:val="annotation text"/>
    <w:basedOn w:val="Normal"/>
    <w:link w:val="CommentTextChar"/>
    <w:uiPriority w:val="99"/>
    <w:semiHidden/>
    <w:unhideWhenUsed/>
    <w:rsid w:val="00065017"/>
  </w:style>
  <w:style w:type="character" w:customStyle="1" w:styleId="CommentTextChar">
    <w:name w:val="Comment Text Char"/>
    <w:basedOn w:val="DefaultParagraphFont"/>
    <w:link w:val="CommentText"/>
    <w:uiPriority w:val="99"/>
    <w:semiHidden/>
    <w:rsid w:val="0006501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017"/>
    <w:rPr>
      <w:b/>
      <w:bCs/>
    </w:rPr>
  </w:style>
  <w:style w:type="character" w:customStyle="1" w:styleId="CommentSubjectChar">
    <w:name w:val="Comment Subject Char"/>
    <w:basedOn w:val="CommentTextChar"/>
    <w:link w:val="CommentSubject"/>
    <w:uiPriority w:val="99"/>
    <w:semiHidden/>
    <w:rsid w:val="0006501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4493</Words>
  <Characters>25613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me2308</dc:creator>
  <cp:keywords/>
  <dc:description/>
  <cp:lastModifiedBy>Syed Ali</cp:lastModifiedBy>
  <cp:revision>2</cp:revision>
  <dcterms:created xsi:type="dcterms:W3CDTF">2025-06-11T11:54:00Z</dcterms:created>
  <dcterms:modified xsi:type="dcterms:W3CDTF">2025-06-11T11:54:00Z</dcterms:modified>
</cp:coreProperties>
</file>