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DEEB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b/>
          <w:sz w:val="24"/>
          <w:szCs w:val="24"/>
        </w:rPr>
      </w:pPr>
      <w:r w:rsidRPr="00E47A12">
        <w:rPr>
          <w:rFonts w:ascii="Arial" w:hAnsi="Arial"/>
          <w:b/>
          <w:sz w:val="24"/>
          <w:szCs w:val="24"/>
        </w:rPr>
        <w:t>Trabalho 7 – Decodificador 3x8</w:t>
      </w:r>
      <w:r w:rsidR="00973DE6">
        <w:rPr>
          <w:rFonts w:ascii="Arial" w:hAnsi="Arial"/>
          <w:b/>
          <w:sz w:val="24"/>
          <w:szCs w:val="24"/>
        </w:rPr>
        <w:t xml:space="preserve"> </w:t>
      </w:r>
      <w:r w:rsidR="00973DE6">
        <w:rPr>
          <w:rFonts w:ascii="Arial" w:hAnsi="Arial"/>
          <w:b/>
          <w:sz w:val="24"/>
          <w:szCs w:val="24"/>
        </w:rPr>
        <w:tab/>
      </w:r>
      <w:r w:rsidR="00973DE6" w:rsidRPr="00973DE6">
        <w:rPr>
          <w:rFonts w:ascii="Arial" w:hAnsi="Arial"/>
          <w:b/>
          <w:color w:val="FF0000"/>
          <w:sz w:val="24"/>
          <w:szCs w:val="24"/>
          <w:highlight w:val="yellow"/>
        </w:rPr>
        <w:t>(ATUALIZADO)</w:t>
      </w:r>
    </w:p>
    <w:p w14:paraId="77F0C60B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b/>
          <w:sz w:val="24"/>
          <w:szCs w:val="24"/>
        </w:rPr>
      </w:pPr>
      <w:r w:rsidRPr="00E47A12">
        <w:rPr>
          <w:rFonts w:ascii="Arial" w:hAnsi="Arial"/>
          <w:b/>
          <w:sz w:val="24"/>
          <w:szCs w:val="24"/>
        </w:rPr>
        <w:t>Laboratório de Circuitos Digitais</w:t>
      </w:r>
    </w:p>
    <w:p w14:paraId="6AEA8AC1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b/>
          <w:sz w:val="24"/>
          <w:szCs w:val="24"/>
        </w:rPr>
      </w:pPr>
    </w:p>
    <w:p w14:paraId="42DA0A92" w14:textId="2939F34E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b/>
          <w:sz w:val="24"/>
          <w:szCs w:val="24"/>
        </w:rPr>
      </w:pPr>
      <w:r w:rsidRPr="00E47A12">
        <w:rPr>
          <w:rFonts w:ascii="Arial" w:hAnsi="Arial"/>
          <w:b/>
          <w:sz w:val="24"/>
          <w:szCs w:val="24"/>
        </w:rPr>
        <w:t>Aluno:</w:t>
      </w:r>
      <w:r w:rsidR="002078FC">
        <w:rPr>
          <w:rFonts w:ascii="Arial" w:hAnsi="Arial"/>
          <w:b/>
          <w:sz w:val="24"/>
          <w:szCs w:val="24"/>
        </w:rPr>
        <w:t xml:space="preserve"> </w:t>
      </w:r>
      <w:r w:rsidR="002078FC" w:rsidRPr="002078FC">
        <w:rPr>
          <w:rFonts w:ascii="Arial" w:hAnsi="Arial"/>
          <w:b/>
          <w:sz w:val="24"/>
          <w:szCs w:val="24"/>
        </w:rPr>
        <w:t>Raul Alexandre Gonzalez Augusto</w:t>
      </w:r>
    </w:p>
    <w:p w14:paraId="41D451A4" w14:textId="689C5FF4" w:rsidR="00E47A12" w:rsidRPr="00E47A12" w:rsidRDefault="00E47A12" w:rsidP="00E47A12">
      <w:pPr>
        <w:pStyle w:val="PargrafodaLista"/>
        <w:pBdr>
          <w:bottom w:val="single" w:sz="4" w:space="1" w:color="auto"/>
        </w:pBdr>
        <w:ind w:left="0"/>
        <w:jc w:val="both"/>
        <w:rPr>
          <w:rFonts w:ascii="Arial" w:hAnsi="Arial"/>
          <w:b/>
          <w:sz w:val="24"/>
          <w:szCs w:val="24"/>
        </w:rPr>
      </w:pPr>
      <w:r w:rsidRPr="00E47A12">
        <w:rPr>
          <w:rFonts w:ascii="Arial" w:hAnsi="Arial"/>
          <w:b/>
          <w:sz w:val="24"/>
          <w:szCs w:val="24"/>
        </w:rPr>
        <w:t>RA:</w:t>
      </w:r>
      <w:r w:rsidR="002078FC">
        <w:rPr>
          <w:rFonts w:ascii="Arial" w:hAnsi="Arial"/>
          <w:b/>
          <w:sz w:val="24"/>
          <w:szCs w:val="24"/>
        </w:rPr>
        <w:t xml:space="preserve"> </w:t>
      </w:r>
      <w:r w:rsidR="002078FC" w:rsidRPr="002078FC">
        <w:rPr>
          <w:rFonts w:ascii="Arial" w:hAnsi="Arial"/>
          <w:b/>
          <w:sz w:val="24"/>
          <w:szCs w:val="24"/>
        </w:rPr>
        <w:t>211023698</w:t>
      </w:r>
    </w:p>
    <w:p w14:paraId="094CC8D0" w14:textId="77777777" w:rsidR="00E47A12" w:rsidRDefault="00E47A12" w:rsidP="00E47A12">
      <w:pPr>
        <w:pStyle w:val="PargrafodaLista"/>
        <w:ind w:left="0"/>
        <w:jc w:val="both"/>
        <w:rPr>
          <w:rFonts w:ascii="Arial" w:hAnsi="Arial"/>
          <w:sz w:val="24"/>
          <w:szCs w:val="24"/>
        </w:rPr>
      </w:pPr>
    </w:p>
    <w:p w14:paraId="61C08AEF" w14:textId="77777777" w:rsidR="00973DE6" w:rsidRDefault="00973DE6" w:rsidP="00E47A12">
      <w:pPr>
        <w:pStyle w:val="PargrafodaLista"/>
        <w:ind w:left="0"/>
        <w:jc w:val="both"/>
        <w:rPr>
          <w:rFonts w:ascii="Arial" w:hAnsi="Arial"/>
          <w:b/>
          <w:sz w:val="28"/>
          <w:szCs w:val="28"/>
        </w:rPr>
      </w:pPr>
      <w:r w:rsidRPr="00973DE6">
        <w:rPr>
          <w:rFonts w:ascii="Arial" w:hAnsi="Arial"/>
          <w:b/>
          <w:sz w:val="28"/>
          <w:szCs w:val="28"/>
        </w:rPr>
        <w:t>EXERCÍCIO 1</w:t>
      </w:r>
    </w:p>
    <w:p w14:paraId="329ED595" w14:textId="77777777" w:rsidR="00973DE6" w:rsidRPr="00973DE6" w:rsidRDefault="00973DE6" w:rsidP="00E47A12">
      <w:pPr>
        <w:pStyle w:val="PargrafodaLista"/>
        <w:ind w:left="0"/>
        <w:jc w:val="both"/>
        <w:rPr>
          <w:rFonts w:ascii="Arial" w:hAnsi="Arial"/>
          <w:b/>
          <w:sz w:val="28"/>
          <w:szCs w:val="28"/>
        </w:rPr>
      </w:pPr>
    </w:p>
    <w:p w14:paraId="1274780B" w14:textId="77777777" w:rsidR="00DD1585" w:rsidRDefault="00DD1585" w:rsidP="00DD1585">
      <w:pPr>
        <w:pStyle w:val="PargrafodaLista"/>
        <w:ind w:left="0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04B1AA81" wp14:editId="2EE6C64B">
            <wp:extent cx="3175506" cy="2558044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557" cy="25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F958" w14:textId="77777777" w:rsidR="00DD1585" w:rsidRPr="00DD1585" w:rsidRDefault="00DD1585" w:rsidP="00DD1585">
      <w:pPr>
        <w:pStyle w:val="PargrafodaLista"/>
        <w:ind w:left="0"/>
        <w:jc w:val="center"/>
        <w:rPr>
          <w:rFonts w:ascii="Arial" w:hAnsi="Arial"/>
          <w:i/>
          <w:sz w:val="20"/>
          <w:szCs w:val="20"/>
        </w:rPr>
      </w:pPr>
      <w:r w:rsidRPr="00DD1585">
        <w:rPr>
          <w:rFonts w:ascii="Arial" w:hAnsi="Arial"/>
          <w:i/>
          <w:sz w:val="20"/>
          <w:szCs w:val="20"/>
        </w:rPr>
        <w:t>Figura 3. O Circuito</w:t>
      </w:r>
    </w:p>
    <w:p w14:paraId="13C3530D" w14:textId="77777777" w:rsidR="00DD1585" w:rsidRPr="00E47A12" w:rsidRDefault="00DD1585" w:rsidP="00DD1585">
      <w:pPr>
        <w:pStyle w:val="PargrafodaLista"/>
        <w:ind w:left="0"/>
        <w:jc w:val="center"/>
        <w:rPr>
          <w:rFonts w:ascii="Arial" w:hAnsi="Arial"/>
          <w:sz w:val="24"/>
          <w:szCs w:val="24"/>
        </w:rPr>
      </w:pPr>
    </w:p>
    <w:p w14:paraId="4755E866" w14:textId="77777777" w:rsidR="00E47A12" w:rsidRPr="00973DE6" w:rsidRDefault="00973DE6" w:rsidP="00973DE6">
      <w:pPr>
        <w:widowControl/>
        <w:spacing w:after="160" w:line="259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color w:val="000000"/>
          <w:sz w:val="24"/>
          <w:szCs w:val="24"/>
        </w:rPr>
        <w:t xml:space="preserve">1A) </w:t>
      </w:r>
      <w:r w:rsidR="00E47A12" w:rsidRPr="00973DE6">
        <w:rPr>
          <w:rFonts w:ascii="Arial" w:hAnsi="Arial"/>
          <w:bCs/>
          <w:color w:val="000000"/>
          <w:sz w:val="24"/>
          <w:szCs w:val="24"/>
        </w:rPr>
        <w:t>Monte o circuito da figura 3</w:t>
      </w:r>
      <w:r w:rsidR="00DD1585" w:rsidRPr="00973DE6">
        <w:rPr>
          <w:rFonts w:ascii="Arial" w:hAnsi="Arial"/>
          <w:bCs/>
          <w:color w:val="000000"/>
          <w:sz w:val="24"/>
          <w:szCs w:val="24"/>
        </w:rPr>
        <w:t>,</w:t>
      </w:r>
      <w:r w:rsidR="00E47A12" w:rsidRPr="00973DE6">
        <w:rPr>
          <w:rFonts w:ascii="Arial" w:hAnsi="Arial"/>
          <w:bCs/>
          <w:color w:val="000000"/>
          <w:sz w:val="24"/>
          <w:szCs w:val="24"/>
        </w:rPr>
        <w:t xml:space="preserve"> no simulador </w:t>
      </w:r>
      <w:proofErr w:type="spellStart"/>
      <w:r w:rsidR="00E47A12" w:rsidRPr="00973DE6">
        <w:rPr>
          <w:rFonts w:ascii="Arial" w:hAnsi="Arial"/>
          <w:bCs/>
          <w:color w:val="000000"/>
          <w:sz w:val="24"/>
          <w:szCs w:val="24"/>
        </w:rPr>
        <w:t>SimulIDE</w:t>
      </w:r>
      <w:proofErr w:type="spellEnd"/>
      <w:r w:rsidR="00E47A12" w:rsidRPr="00973DE6">
        <w:rPr>
          <w:rFonts w:ascii="Arial" w:hAnsi="Arial"/>
          <w:bCs/>
          <w:color w:val="000000"/>
          <w:sz w:val="24"/>
          <w:szCs w:val="24"/>
        </w:rPr>
        <w:t xml:space="preserve"> e insira a imagem do circuito</w:t>
      </w:r>
    </w:p>
    <w:p w14:paraId="45C16041" w14:textId="4D5F4080" w:rsidR="00E47A12" w:rsidRDefault="0030018B" w:rsidP="00E47A12">
      <w:pPr>
        <w:pStyle w:val="PargrafodaLista"/>
        <w:ind w:left="360"/>
        <w:jc w:val="both"/>
        <w:rPr>
          <w:rFonts w:ascii="Arial" w:hAnsi="Arial"/>
          <w:sz w:val="24"/>
          <w:szCs w:val="24"/>
        </w:rPr>
      </w:pPr>
      <w:r w:rsidRPr="0030018B">
        <w:rPr>
          <w:rFonts w:ascii="Arial" w:hAnsi="Arial"/>
          <w:sz w:val="24"/>
          <w:szCs w:val="24"/>
        </w:rPr>
        <w:drawing>
          <wp:inline distT="0" distB="0" distL="0" distR="0" wp14:anchorId="15E71968" wp14:editId="4D5BF0AD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575">
        <w:rPr>
          <w:rFonts w:ascii="Arial" w:hAnsi="Arial"/>
          <w:sz w:val="24"/>
          <w:szCs w:val="24"/>
        </w:rPr>
        <w:tab/>
      </w:r>
      <w:r w:rsidR="00946575">
        <w:rPr>
          <w:rFonts w:ascii="Arial" w:hAnsi="Arial"/>
          <w:sz w:val="24"/>
          <w:szCs w:val="24"/>
        </w:rPr>
        <w:tab/>
      </w:r>
      <w:r w:rsidR="00AB7543">
        <w:rPr>
          <w:rFonts w:ascii="Arial" w:hAnsi="Arial"/>
          <w:sz w:val="24"/>
          <w:szCs w:val="24"/>
        </w:rPr>
        <w:tab/>
      </w:r>
    </w:p>
    <w:p w14:paraId="2696773B" w14:textId="77777777" w:rsidR="00E47A12" w:rsidRDefault="00E47A12" w:rsidP="00E47A12">
      <w:pPr>
        <w:pStyle w:val="PargrafodaLista"/>
        <w:ind w:left="360"/>
        <w:jc w:val="both"/>
        <w:rPr>
          <w:rFonts w:ascii="Arial" w:hAnsi="Arial"/>
          <w:sz w:val="24"/>
          <w:szCs w:val="24"/>
        </w:rPr>
      </w:pPr>
    </w:p>
    <w:p w14:paraId="7568CF33" w14:textId="77777777" w:rsidR="00E47A12" w:rsidRPr="00973DE6" w:rsidRDefault="00973DE6" w:rsidP="00973DE6">
      <w:pPr>
        <w:widowControl/>
        <w:spacing w:after="160" w:line="259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color w:val="000000"/>
          <w:sz w:val="24"/>
          <w:szCs w:val="24"/>
        </w:rPr>
        <w:t xml:space="preserve">1B) </w:t>
      </w:r>
      <w:r w:rsidR="00E47A12" w:rsidRPr="00973DE6">
        <w:rPr>
          <w:rFonts w:ascii="Arial" w:hAnsi="Arial"/>
          <w:bCs/>
          <w:color w:val="000000"/>
          <w:sz w:val="24"/>
          <w:szCs w:val="24"/>
        </w:rPr>
        <w:t>Baseado no resultado da simulação preencha a tabela verdade abaixo. Na tabela abaixo, no Output, coloque “L” para indicar o LED ligado e “D” para indicar os LEDS Desligados.</w:t>
      </w:r>
      <w:r w:rsidR="00920BE5" w:rsidRPr="00973DE6">
        <w:rPr>
          <w:rFonts w:ascii="Arial" w:hAnsi="Arial"/>
          <w:bCs/>
          <w:color w:val="000000"/>
          <w:sz w:val="24"/>
          <w:szCs w:val="24"/>
        </w:rPr>
        <w:t xml:space="preserve"> Note que apenas um LED irá ascender por vez e, assim, é necessário somente um resistor no circuito.</w:t>
      </w:r>
    </w:p>
    <w:p w14:paraId="50E1BD47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bCs/>
          <w:color w:val="000000"/>
          <w:sz w:val="24"/>
          <w:szCs w:val="24"/>
        </w:rPr>
      </w:pPr>
    </w:p>
    <w:p w14:paraId="7F274067" w14:textId="77777777" w:rsidR="00E47A12" w:rsidRPr="00E47A12" w:rsidRDefault="00E47A12" w:rsidP="00E47A12">
      <w:pPr>
        <w:pStyle w:val="PargrafodaLista"/>
        <w:ind w:left="0"/>
        <w:jc w:val="center"/>
        <w:rPr>
          <w:rFonts w:ascii="Arial" w:hAnsi="Arial"/>
          <w:sz w:val="24"/>
          <w:szCs w:val="24"/>
        </w:rPr>
      </w:pPr>
      <w:r w:rsidRPr="00E47A12">
        <w:rPr>
          <w:rFonts w:ascii="Arial" w:hAnsi="Arial"/>
          <w:i/>
          <w:sz w:val="24"/>
          <w:szCs w:val="24"/>
        </w:rPr>
        <w:t>Tabela. Decodificador 3x8 linhas</w:t>
      </w:r>
    </w:p>
    <w:tbl>
      <w:tblPr>
        <w:tblW w:w="499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"/>
        <w:gridCol w:w="405"/>
        <w:gridCol w:w="408"/>
        <w:gridCol w:w="473"/>
        <w:gridCol w:w="473"/>
        <w:gridCol w:w="473"/>
        <w:gridCol w:w="473"/>
        <w:gridCol w:w="473"/>
        <w:gridCol w:w="473"/>
        <w:gridCol w:w="473"/>
        <w:gridCol w:w="475"/>
      </w:tblGrid>
      <w:tr w:rsidR="00E47A12" w:rsidRPr="00E47A12" w14:paraId="46371242" w14:textId="77777777" w:rsidTr="00E47A12">
        <w:trPr>
          <w:trHeight w:val="360"/>
          <w:jc w:val="center"/>
        </w:trPr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EBA0A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2060"/>
                <w:sz w:val="24"/>
                <w:szCs w:val="24"/>
              </w:rPr>
              <w:t>Input</w:t>
            </w:r>
          </w:p>
        </w:tc>
        <w:tc>
          <w:tcPr>
            <w:tcW w:w="37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93C69C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Output</w:t>
            </w:r>
          </w:p>
        </w:tc>
      </w:tr>
      <w:tr w:rsidR="00E47A12" w:rsidRPr="00E47A12" w14:paraId="42EC964E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C441AC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2060"/>
                <w:sz w:val="24"/>
                <w:szCs w:val="24"/>
              </w:rPr>
              <w:t>C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83935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2060"/>
                <w:sz w:val="24"/>
                <w:szCs w:val="24"/>
              </w:rPr>
              <w:t>B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751F1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2060"/>
                <w:sz w:val="24"/>
                <w:szCs w:val="24"/>
              </w:rPr>
              <w:t>A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F3A0F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30B12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C8AAA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08B23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6AB2F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21260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7C0B8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Y1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93680" w14:textId="77777777" w:rsidR="00E47A12" w:rsidRPr="00E47A12" w:rsidRDefault="00E47A12" w:rsidP="00034E02">
            <w:pPr>
              <w:jc w:val="center"/>
              <w:rPr>
                <w:rFonts w:ascii="Arial" w:hAnsi="Arial"/>
                <w:b/>
                <w:color w:val="003399"/>
                <w:sz w:val="24"/>
                <w:szCs w:val="24"/>
              </w:rPr>
            </w:pPr>
            <w:r w:rsidRPr="00E47A12">
              <w:rPr>
                <w:rFonts w:ascii="Arial" w:hAnsi="Arial"/>
                <w:b/>
                <w:color w:val="003399"/>
                <w:sz w:val="24"/>
                <w:szCs w:val="24"/>
              </w:rPr>
              <w:t>Y0</w:t>
            </w:r>
          </w:p>
        </w:tc>
      </w:tr>
      <w:tr w:rsidR="00E47A12" w:rsidRPr="00E47A12" w14:paraId="1421CD23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F04F5" w14:textId="420E241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DDD95" w14:textId="338ABC8D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A67E8" w14:textId="6C704A4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113C3" w14:textId="4F7B81B7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FE9A5" w14:textId="502C323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3358F" w14:textId="4A8FD8BA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A87E4" w14:textId="0B7A228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C009C" w14:textId="678A548D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01ECA" w14:textId="40DA8D1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9F51C" w14:textId="1B62E24E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D2930" w14:textId="33DB448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</w:tr>
      <w:tr w:rsidR="00E47A12" w:rsidRPr="00E47A12" w14:paraId="13113800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7821E" w14:textId="0BE7778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D7A0E6" w14:textId="49E05984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475E4" w14:textId="3ED70BFF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B799A" w14:textId="3B9079FE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24F79E" w14:textId="30A4CCD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3C26BE" w14:textId="3D52CCC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6FF4B" w14:textId="2C86365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CC9E5" w14:textId="33DECDB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A3487" w14:textId="0585DA5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BDECD1" w14:textId="6D215C3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32FC98" w14:textId="7B1609AD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2C775900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E173E" w14:textId="13DC4EF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E64B0" w14:textId="5AF416D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9927F" w14:textId="3E171A2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5F4D1" w14:textId="1F38EB4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DDD83B" w14:textId="3756FD1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D3544" w14:textId="6C709D7F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11F68" w14:textId="298B9F7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ED157" w14:textId="2A9ECF8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1DA7C" w14:textId="5FF8F6CF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7A5C1" w14:textId="74DF03B9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ECDBB" w14:textId="7D8866D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2F8154C4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E1536" w14:textId="05CD8CD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0AC02" w14:textId="09917F5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39813" w14:textId="17524D7D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1DF875" w14:textId="65A6969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1552E" w14:textId="42EB5D7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D93C9" w14:textId="5A6CA24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B6A33" w14:textId="149B2D2E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5FABF" w14:textId="45F4EB70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15185" w14:textId="202102F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136E1" w14:textId="2D7AD17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32E3A" w14:textId="5BC263A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7C52180F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DBA0C" w14:textId="39A1797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725D8" w14:textId="61194D5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738DE3" w14:textId="221F8B1F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6FCB5" w14:textId="7D2AE95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96AEA" w14:textId="72466F44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797EF" w14:textId="13277A9E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C684B" w14:textId="4E30ECB0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9CF20" w14:textId="6C97BD10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BDC35" w14:textId="143CFB7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BD870" w14:textId="0287A00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B0BD8" w14:textId="4B75B19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3CDEBBC3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1F94C" w14:textId="02BD7DC9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5D092" w14:textId="22B84B89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F4388" w14:textId="4B7384A8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EB815" w14:textId="2813154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8EB3F" w14:textId="7F24B589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5C61F" w14:textId="05C4139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E8561" w14:textId="3E55511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FA637" w14:textId="6A13BC3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86CDC" w14:textId="1229397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52ECE" w14:textId="528D7041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16A7A" w14:textId="17183D0A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2AABA43E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601D4" w14:textId="3A8F3A4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1019F" w14:textId="13368D3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82846" w14:textId="2F28E8E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ADD47A" w14:textId="17F5CC27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D3E5C" w14:textId="15B96E2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E3AF1" w14:textId="4BA5B4AE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8227E" w14:textId="2F11601D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007AC" w14:textId="48A0F766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4351C3" w14:textId="623FED1A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47E7B" w14:textId="4977F19C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509F5" w14:textId="17EA70C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  <w:tr w:rsidR="00E47A12" w:rsidRPr="00E47A12" w14:paraId="124C6CEF" w14:textId="77777777" w:rsidTr="00E47A12">
        <w:trPr>
          <w:jc w:val="center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8A6C2" w14:textId="23BC4AE2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22EDA" w14:textId="2ED3D3D7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C3AE2" w14:textId="29B50F7A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BDA34" w14:textId="65A212D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EB828" w14:textId="716A618F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BCA5F" w14:textId="192D9C05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F7176" w14:textId="05C7230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07244" w14:textId="43980B74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3C6F98" w14:textId="3AFC2C4B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212B4" w14:textId="773C1A33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4603A" w14:textId="57C61860" w:rsidR="00E47A12" w:rsidRPr="00E47A12" w:rsidRDefault="002C6EA0" w:rsidP="00034E02">
            <w:pPr>
              <w:pStyle w:val="PargrafodaLista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</w:tr>
    </w:tbl>
    <w:p w14:paraId="18FBDAD4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sz w:val="24"/>
          <w:szCs w:val="24"/>
        </w:rPr>
      </w:pPr>
    </w:p>
    <w:p w14:paraId="1106ADDE" w14:textId="77777777" w:rsidR="00E47A12" w:rsidRPr="00E47A12" w:rsidRDefault="00E47A12" w:rsidP="00E47A12">
      <w:pPr>
        <w:pStyle w:val="PargrafodaLista"/>
        <w:ind w:left="0"/>
        <w:jc w:val="both"/>
        <w:rPr>
          <w:rFonts w:ascii="Arial" w:hAnsi="Arial"/>
          <w:sz w:val="24"/>
          <w:szCs w:val="24"/>
        </w:rPr>
      </w:pPr>
    </w:p>
    <w:p w14:paraId="4848CFA0" w14:textId="77777777" w:rsidR="00E47A12" w:rsidRDefault="00E47A12" w:rsidP="00E47A12">
      <w:pPr>
        <w:pStyle w:val="PargrafodaLista"/>
        <w:ind w:left="0"/>
        <w:jc w:val="both"/>
        <w:rPr>
          <w:rFonts w:cs="Calibri"/>
        </w:rPr>
      </w:pPr>
    </w:p>
    <w:p w14:paraId="2C520CE3" w14:textId="77777777" w:rsidR="00973DE6" w:rsidRDefault="00973DE6" w:rsidP="00973DE6">
      <w:pPr>
        <w:pStyle w:val="PargrafodaLista"/>
        <w:ind w:left="0"/>
        <w:jc w:val="both"/>
        <w:rPr>
          <w:rFonts w:ascii="Arial" w:hAnsi="Arial"/>
          <w:b/>
          <w:sz w:val="28"/>
          <w:szCs w:val="28"/>
        </w:rPr>
      </w:pPr>
      <w:r w:rsidRPr="00973DE6">
        <w:rPr>
          <w:rFonts w:ascii="Arial" w:hAnsi="Arial"/>
          <w:b/>
          <w:sz w:val="28"/>
          <w:szCs w:val="28"/>
        </w:rPr>
        <w:t xml:space="preserve">EXERCÍCIO </w:t>
      </w:r>
      <w:r>
        <w:rPr>
          <w:rFonts w:ascii="Arial" w:hAnsi="Arial"/>
          <w:b/>
          <w:sz w:val="28"/>
          <w:szCs w:val="28"/>
        </w:rPr>
        <w:t>2</w:t>
      </w:r>
    </w:p>
    <w:p w14:paraId="62C5192F" w14:textId="77777777" w:rsidR="00973DE6" w:rsidRDefault="00973DE6" w:rsidP="00973DE6">
      <w:pPr>
        <w:pStyle w:val="Standard"/>
        <w:spacing w:after="0" w:line="240" w:lineRule="auto"/>
        <w:jc w:val="both"/>
        <w:rPr>
          <w:rFonts w:cs="Calibri"/>
        </w:rPr>
      </w:pPr>
    </w:p>
    <w:p w14:paraId="3E640D2C" w14:textId="77777777" w:rsidR="00973DE6" w:rsidRDefault="00973DE6" w:rsidP="00973DE6">
      <w:pPr>
        <w:pStyle w:val="Standard"/>
        <w:spacing w:after="0" w:line="240" w:lineRule="auto"/>
        <w:jc w:val="both"/>
      </w:pPr>
      <w:r>
        <w:rPr>
          <w:rFonts w:cs="Calibri"/>
        </w:rPr>
        <w:t>O circuito abaixo é relativo ao decodificador 2x4, porém montado com Portas Lógicas.</w:t>
      </w:r>
    </w:p>
    <w:p w14:paraId="1F5A1672" w14:textId="77777777" w:rsidR="00973DE6" w:rsidRDefault="00973DE6" w:rsidP="00973DE6">
      <w:pPr>
        <w:pStyle w:val="Standard"/>
        <w:spacing w:after="0" w:line="240" w:lineRule="auto"/>
        <w:jc w:val="both"/>
        <w:rPr>
          <w:rFonts w:cs="Calibri"/>
        </w:rPr>
      </w:pPr>
    </w:p>
    <w:p w14:paraId="5E1BD580" w14:textId="77777777" w:rsidR="00973DE6" w:rsidRDefault="00973DE6" w:rsidP="00973DE6">
      <w:pPr>
        <w:pStyle w:val="Standard"/>
        <w:spacing w:after="0" w:line="240" w:lineRule="auto"/>
        <w:jc w:val="center"/>
      </w:pPr>
      <w:r>
        <w:rPr>
          <w:rFonts w:cs="Calibri"/>
          <w:noProof/>
        </w:rPr>
        <w:drawing>
          <wp:inline distT="0" distB="0" distL="0" distR="0" wp14:anchorId="66520442" wp14:editId="737A5015">
            <wp:extent cx="2627194" cy="2047164"/>
            <wp:effectExtent l="76200" t="76200" r="135255" b="125095"/>
            <wp:docPr id="7" name="Image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226" cy="20503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A7147" w14:textId="77777777" w:rsidR="00973DE6" w:rsidRDefault="00973DE6" w:rsidP="00973DE6">
      <w:pPr>
        <w:pStyle w:val="Standard"/>
        <w:spacing w:after="0" w:line="240" w:lineRule="auto"/>
        <w:jc w:val="center"/>
      </w:pPr>
    </w:p>
    <w:p w14:paraId="1338B292" w14:textId="77777777" w:rsidR="00973DE6" w:rsidRDefault="00973DE6" w:rsidP="00973DE6">
      <w:pPr>
        <w:pStyle w:val="Standard"/>
        <w:spacing w:after="0" w:line="240" w:lineRule="auto"/>
        <w:jc w:val="center"/>
      </w:pPr>
    </w:p>
    <w:p w14:paraId="01275599" w14:textId="77777777" w:rsidR="00973DE6" w:rsidRDefault="00973DE6" w:rsidP="00973DE6">
      <w:pPr>
        <w:widowControl/>
        <w:jc w:val="both"/>
        <w:rPr>
          <w:rFonts w:cs="Calibri"/>
        </w:rPr>
      </w:pPr>
      <w:r>
        <w:rPr>
          <w:rFonts w:cs="Calibri"/>
        </w:rPr>
        <w:t xml:space="preserve">2A) </w:t>
      </w:r>
      <w:r w:rsidRPr="00973DE6">
        <w:rPr>
          <w:rFonts w:cs="Calibri"/>
        </w:rPr>
        <w:t xml:space="preserve">Monte o circuito acima no </w:t>
      </w:r>
      <w:proofErr w:type="spellStart"/>
      <w:r w:rsidRPr="00973DE6">
        <w:rPr>
          <w:rFonts w:cs="Calibri"/>
          <w:b/>
        </w:rPr>
        <w:t>Tinkercad</w:t>
      </w:r>
      <w:proofErr w:type="spellEnd"/>
      <w:r>
        <w:rPr>
          <w:rFonts w:cs="Calibri"/>
        </w:rPr>
        <w:t>. I</w:t>
      </w:r>
      <w:r w:rsidRPr="00973DE6">
        <w:rPr>
          <w:rFonts w:cs="Calibri"/>
        </w:rPr>
        <w:t>nsira a foto</w:t>
      </w:r>
      <w:r>
        <w:rPr>
          <w:rFonts w:cs="Calibri"/>
        </w:rPr>
        <w:t xml:space="preserve"> da simulação e o link do seu trabalho.</w:t>
      </w:r>
    </w:p>
    <w:p w14:paraId="5D0B77CB" w14:textId="77777777" w:rsidR="00973DE6" w:rsidRDefault="00973DE6" w:rsidP="00973DE6">
      <w:pPr>
        <w:widowControl/>
        <w:jc w:val="both"/>
      </w:pPr>
      <w:r>
        <w:t>(quando enviar o trabalho, também coloque o link como se fosse uma mensagem pra mim no Classroom).</w:t>
      </w:r>
    </w:p>
    <w:p w14:paraId="396FCE02" w14:textId="3016B54B" w:rsidR="00973DE6" w:rsidRDefault="00511DED" w:rsidP="00973DE6">
      <w:pPr>
        <w:widowControl/>
        <w:jc w:val="both"/>
      </w:pPr>
      <w:r w:rsidRPr="00511DED">
        <w:lastRenderedPageBreak/>
        <w:drawing>
          <wp:inline distT="0" distB="0" distL="0" distR="0" wp14:anchorId="1178F211" wp14:editId="12A8C8C0">
            <wp:extent cx="5400040" cy="2557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F77" w14:textId="6799229A" w:rsidR="00511DED" w:rsidRDefault="00511DED" w:rsidP="00973DE6">
      <w:pPr>
        <w:widowControl/>
        <w:jc w:val="both"/>
      </w:pPr>
      <w:hyperlink r:id="rId9" w:history="1">
        <w:r w:rsidRPr="00637764">
          <w:rPr>
            <w:rStyle w:val="Hyperlink"/>
          </w:rPr>
          <w:t>https://www.tinkercad.com/things/eDuhkbv2VrZ-terrific-amur-amberis/editel?sharecode=1qHJwC6anl1Si30s9MqpRKsP_8fUf8ErhiT9BdJF4fs</w:t>
        </w:r>
      </w:hyperlink>
    </w:p>
    <w:p w14:paraId="16356B56" w14:textId="77777777" w:rsidR="00511DED" w:rsidRDefault="00511DED" w:rsidP="00973DE6">
      <w:pPr>
        <w:widowControl/>
        <w:jc w:val="both"/>
      </w:pPr>
    </w:p>
    <w:p w14:paraId="113EEBDC" w14:textId="77777777" w:rsidR="00973DE6" w:rsidRPr="00973DE6" w:rsidRDefault="00973DE6" w:rsidP="00973DE6">
      <w:pPr>
        <w:widowControl/>
        <w:jc w:val="both"/>
      </w:pPr>
      <w:r>
        <w:t xml:space="preserve">2B) </w:t>
      </w:r>
      <w:r>
        <w:rPr>
          <w:rFonts w:cs="Calibri"/>
        </w:rPr>
        <w:t>Com base na simulação, preencha a tabela abaixo que representa o funcionamento do decodificador, colocando “L” para os LEDS ligados e “D” para os desligados.</w:t>
      </w:r>
    </w:p>
    <w:p w14:paraId="35EB1530" w14:textId="77777777" w:rsidR="00973DE6" w:rsidRDefault="00973DE6" w:rsidP="00973DE6">
      <w:pPr>
        <w:pStyle w:val="PargrafodaLista"/>
        <w:widowControl/>
        <w:ind w:left="360"/>
        <w:contextualSpacing w:val="0"/>
        <w:jc w:val="both"/>
      </w:pPr>
    </w:p>
    <w:p w14:paraId="1698AA1B" w14:textId="77777777" w:rsidR="00973DE6" w:rsidRDefault="00973DE6" w:rsidP="00973DE6">
      <w:pPr>
        <w:pStyle w:val="PargrafodaLista"/>
        <w:jc w:val="both"/>
        <w:rPr>
          <w:rFonts w:cs="Calibri"/>
        </w:rPr>
      </w:pPr>
    </w:p>
    <w:p w14:paraId="79C29536" w14:textId="77777777" w:rsidR="00973DE6" w:rsidRDefault="00973DE6" w:rsidP="00973DE6">
      <w:pPr>
        <w:pStyle w:val="PargrafodaLista"/>
        <w:ind w:left="0"/>
        <w:jc w:val="center"/>
      </w:pPr>
      <w:r>
        <w:rPr>
          <w:rFonts w:cs="Calibri"/>
        </w:rPr>
        <w:t>Tabela do Experimento 2A</w:t>
      </w:r>
    </w:p>
    <w:tbl>
      <w:tblPr>
        <w:tblW w:w="46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"/>
        <w:gridCol w:w="704"/>
        <w:gridCol w:w="854"/>
        <w:gridCol w:w="851"/>
        <w:gridCol w:w="709"/>
        <w:gridCol w:w="850"/>
      </w:tblGrid>
      <w:tr w:rsidR="00973DE6" w14:paraId="4FCB0B38" w14:textId="77777777" w:rsidTr="00973DE6">
        <w:trPr>
          <w:jc w:val="center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3CCB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A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FB1C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B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1FF7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LED 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0273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LED 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D234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LED 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2DD92" w14:textId="77777777" w:rsidR="00973DE6" w:rsidRDefault="00973DE6" w:rsidP="00973DE6">
            <w:pPr>
              <w:pStyle w:val="PargrafodaLista"/>
              <w:ind w:left="0"/>
              <w:jc w:val="center"/>
            </w:pPr>
            <w:r>
              <w:rPr>
                <w:rFonts w:cs="Calibri"/>
              </w:rPr>
              <w:t>LED 4</w:t>
            </w:r>
          </w:p>
        </w:tc>
      </w:tr>
      <w:tr w:rsidR="00973DE6" w14:paraId="44BC6A9E" w14:textId="77777777" w:rsidTr="00973DE6">
        <w:trPr>
          <w:jc w:val="center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53BD" w14:textId="1C4F13FA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B3ED1" w14:textId="20BE198A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5CADF" w14:textId="298015E3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4728E" w14:textId="7F2E2CF8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6523" w14:textId="138562DB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DF5A" w14:textId="439A5A42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</w:tr>
      <w:tr w:rsidR="00973DE6" w14:paraId="1AC13928" w14:textId="77777777" w:rsidTr="00973DE6">
        <w:trPr>
          <w:jc w:val="center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310F5" w14:textId="37E6940E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E4D84" w14:textId="23CABD85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7181" w14:textId="033023EC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F56AD" w14:textId="68DEB759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B94" w14:textId="31D47F9B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19B6" w14:textId="4EDA846A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</w:tr>
      <w:tr w:rsidR="00973DE6" w14:paraId="42932272" w14:textId="77777777" w:rsidTr="00973DE6">
        <w:trPr>
          <w:jc w:val="center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6570" w14:textId="33D56864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2C1D" w14:textId="6B9E8812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37BF" w14:textId="432CCE64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E5163" w14:textId="4030247E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02E2" w14:textId="7D972F31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C4942" w14:textId="3DF3D90C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</w:tr>
      <w:tr w:rsidR="00973DE6" w14:paraId="66F5C2CF" w14:textId="77777777" w:rsidTr="00973DE6">
        <w:trPr>
          <w:jc w:val="center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D5578" w14:textId="1D128C56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49F35" w14:textId="3BD709A9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7A15" w14:textId="11F4BEAF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82EB" w14:textId="28F6A2E1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64FC" w14:textId="18D34F55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FBCD" w14:textId="2BFA574C" w:rsidR="00973DE6" w:rsidRDefault="00511DED" w:rsidP="00973DE6">
            <w:pPr>
              <w:pStyle w:val="PargrafodaLista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</w:tr>
    </w:tbl>
    <w:p w14:paraId="7D3F6925" w14:textId="77777777" w:rsidR="00E47A12" w:rsidRDefault="00E47A12" w:rsidP="00973DE6"/>
    <w:sectPr w:rsidR="00E47A12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DCF"/>
    <w:multiLevelType w:val="hybridMultilevel"/>
    <w:tmpl w:val="BB5899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32AC3"/>
    <w:multiLevelType w:val="multilevel"/>
    <w:tmpl w:val="59E86AAA"/>
    <w:styleLink w:val="WWNum7"/>
    <w:lvl w:ilvl="0">
      <w:start w:val="1"/>
      <w:numFmt w:val="upperLetter"/>
      <w:lvlText w:val="%1"/>
      <w:lvlJc w:val="left"/>
      <w:pPr>
        <w:ind w:left="360" w:hanging="360"/>
      </w:pPr>
      <w:rPr>
        <w:rFonts w:eastAsia="Calibri" w:cs="Arial"/>
        <w:b w:val="0"/>
      </w:r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12"/>
    <w:rsid w:val="000044DF"/>
    <w:rsid w:val="002078FC"/>
    <w:rsid w:val="00227425"/>
    <w:rsid w:val="002C6EA0"/>
    <w:rsid w:val="0030018B"/>
    <w:rsid w:val="003B6BAF"/>
    <w:rsid w:val="003F6D11"/>
    <w:rsid w:val="004D11EC"/>
    <w:rsid w:val="00511DED"/>
    <w:rsid w:val="005A3100"/>
    <w:rsid w:val="00885327"/>
    <w:rsid w:val="00920BE5"/>
    <w:rsid w:val="00946575"/>
    <w:rsid w:val="00973DE6"/>
    <w:rsid w:val="00AB7543"/>
    <w:rsid w:val="00AE36C5"/>
    <w:rsid w:val="00DD1585"/>
    <w:rsid w:val="00E47A12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2F2"/>
  <w15:chartTrackingRefBased/>
  <w15:docId w15:val="{1116E4D4-3C75-4ECC-AE51-E2FD5999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A12"/>
    <w:pPr>
      <w:widowControl w:val="0"/>
      <w:suppressAutoHyphens/>
      <w:autoSpaceDN w:val="0"/>
      <w:textAlignment w:val="baseline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973DE6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Arial"/>
    </w:rPr>
  </w:style>
  <w:style w:type="numbering" w:customStyle="1" w:styleId="WWNum7">
    <w:name w:val="WWNum7"/>
    <w:basedOn w:val="Semlista"/>
    <w:rsid w:val="00973DE6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511D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eDuhkbv2VrZ-terrific-amur-amberis/editel?sharecode=1qHJwC6anl1Si30s9MqpRKsP_8fUf8ErhiT9BdJF4f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8</cp:revision>
  <dcterms:created xsi:type="dcterms:W3CDTF">2021-12-07T22:53:00Z</dcterms:created>
  <dcterms:modified xsi:type="dcterms:W3CDTF">2021-12-09T22:58:00Z</dcterms:modified>
</cp:coreProperties>
</file>