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79A5" w14:textId="77777777" w:rsidR="009047B2" w:rsidRDefault="009047B2" w:rsidP="009047B2">
      <w:pPr>
        <w:pStyle w:val="Standard"/>
      </w:pPr>
    </w:p>
    <w:p w14:paraId="206AAD7F" w14:textId="77777777" w:rsidR="009047B2" w:rsidRDefault="002F445C" w:rsidP="002F445C">
      <w:pPr>
        <w:pStyle w:val="Standard"/>
        <w:shd w:val="clear" w:color="auto" w:fill="FFFFFF" w:themeFill="background1"/>
        <w:jc w:val="both"/>
        <w:rPr>
          <w:rFonts w:cs="Calibri"/>
          <w:b/>
          <w:bCs/>
          <w:color w:val="000000"/>
          <w:sz w:val="36"/>
          <w:szCs w:val="36"/>
        </w:rPr>
      </w:pPr>
      <w:r>
        <w:rPr>
          <w:rFonts w:cs="Calibri"/>
          <w:b/>
          <w:bCs/>
          <w:color w:val="000000"/>
          <w:sz w:val="36"/>
          <w:szCs w:val="36"/>
        </w:rPr>
        <w:t xml:space="preserve">Exercícios - </w:t>
      </w:r>
      <w:r w:rsidR="009047B2">
        <w:rPr>
          <w:rFonts w:cs="Calibri"/>
          <w:b/>
          <w:bCs/>
          <w:color w:val="000000"/>
          <w:sz w:val="36"/>
          <w:szCs w:val="36"/>
        </w:rPr>
        <w:t>Circuitos Comparadores</w:t>
      </w:r>
      <w:r w:rsidR="00417B1D">
        <w:rPr>
          <w:rFonts w:cs="Calibri"/>
          <w:b/>
          <w:bCs/>
          <w:color w:val="000000"/>
          <w:sz w:val="36"/>
          <w:szCs w:val="36"/>
        </w:rPr>
        <w:t xml:space="preserve"> de Bits</w:t>
      </w:r>
    </w:p>
    <w:p w14:paraId="378EB2F6" w14:textId="77777777" w:rsidR="009047B2" w:rsidRDefault="009047B2" w:rsidP="009047B2">
      <w:pPr>
        <w:pStyle w:val="Standard"/>
        <w:jc w:val="both"/>
      </w:pPr>
    </w:p>
    <w:p w14:paraId="78744854" w14:textId="77777777" w:rsidR="00417B1D" w:rsidRPr="002F445C" w:rsidRDefault="00417B1D" w:rsidP="009047B2">
      <w:pPr>
        <w:pStyle w:val="Standard"/>
        <w:jc w:val="both"/>
        <w:rPr>
          <w:rFonts w:ascii="Arial" w:hAnsi="Arial"/>
          <w:b/>
        </w:rPr>
      </w:pPr>
      <w:r w:rsidRPr="002F445C">
        <w:rPr>
          <w:rFonts w:ascii="Arial" w:hAnsi="Arial"/>
          <w:b/>
        </w:rPr>
        <w:t>Laboratório de Circuitos Digitais – BCC, FC-UNESP</w:t>
      </w:r>
    </w:p>
    <w:p w14:paraId="2007AADD" w14:textId="77777777" w:rsidR="00417B1D" w:rsidRPr="002F445C" w:rsidRDefault="00417B1D" w:rsidP="009047B2">
      <w:pPr>
        <w:pStyle w:val="Standard"/>
        <w:jc w:val="both"/>
        <w:rPr>
          <w:rFonts w:ascii="Arial" w:hAnsi="Arial"/>
          <w:b/>
        </w:rPr>
      </w:pPr>
      <w:r w:rsidRPr="002F445C">
        <w:rPr>
          <w:rFonts w:ascii="Arial" w:hAnsi="Arial"/>
          <w:b/>
        </w:rPr>
        <w:t>Prof. Perea (</w:t>
      </w:r>
      <w:hyperlink r:id="rId5" w:history="1">
        <w:r w:rsidRPr="002F445C">
          <w:rPr>
            <w:rStyle w:val="Hyperlink"/>
            <w:rFonts w:ascii="Arial" w:hAnsi="Arial"/>
            <w:b/>
          </w:rPr>
          <w:t>joao.perea@unesp.br</w:t>
        </w:r>
      </w:hyperlink>
      <w:r w:rsidRPr="002F445C">
        <w:rPr>
          <w:rFonts w:ascii="Arial" w:hAnsi="Arial"/>
          <w:b/>
        </w:rPr>
        <w:t>)</w:t>
      </w:r>
    </w:p>
    <w:p w14:paraId="6132ACEF" w14:textId="77777777" w:rsidR="00417B1D" w:rsidRPr="002F445C" w:rsidRDefault="00417B1D" w:rsidP="009047B2">
      <w:pPr>
        <w:pStyle w:val="Standard"/>
        <w:jc w:val="both"/>
        <w:rPr>
          <w:rFonts w:ascii="Arial" w:hAnsi="Arial"/>
          <w:b/>
        </w:rPr>
      </w:pPr>
    </w:p>
    <w:p w14:paraId="7021460E" w14:textId="77777777" w:rsidR="009047B2" w:rsidRPr="002F445C" w:rsidRDefault="009047B2" w:rsidP="009047B2">
      <w:pPr>
        <w:pStyle w:val="Standard"/>
        <w:jc w:val="both"/>
        <w:rPr>
          <w:rFonts w:ascii="Arial" w:hAnsi="Arial"/>
          <w:b/>
        </w:rPr>
      </w:pPr>
    </w:p>
    <w:p w14:paraId="4789833E" w14:textId="064B829E" w:rsidR="00417B1D" w:rsidRPr="002F445C" w:rsidRDefault="002F445C" w:rsidP="00417B1D">
      <w:pPr>
        <w:rPr>
          <w:b/>
        </w:rPr>
      </w:pPr>
      <w:r w:rsidRPr="002F445C">
        <w:rPr>
          <w:b/>
        </w:rPr>
        <w:t>ALUNO:</w:t>
      </w:r>
      <w:r w:rsidR="00AD214C">
        <w:rPr>
          <w:b/>
        </w:rPr>
        <w:t xml:space="preserve"> </w:t>
      </w:r>
      <w:r w:rsidR="00AD214C" w:rsidRPr="00AD214C">
        <w:rPr>
          <w:b/>
        </w:rPr>
        <w:t>Raul Alexandre Gonzalez Augusto</w:t>
      </w:r>
    </w:p>
    <w:p w14:paraId="017CBA9E" w14:textId="51F39692" w:rsidR="002F445C" w:rsidRPr="002F445C" w:rsidRDefault="002F445C" w:rsidP="00417B1D">
      <w:pPr>
        <w:rPr>
          <w:b/>
        </w:rPr>
      </w:pPr>
      <w:r w:rsidRPr="002F445C">
        <w:rPr>
          <w:b/>
        </w:rPr>
        <w:t>RA:</w:t>
      </w:r>
      <w:r w:rsidR="00AD214C">
        <w:rPr>
          <w:b/>
        </w:rPr>
        <w:t xml:space="preserve"> </w:t>
      </w:r>
      <w:r w:rsidR="00AD214C" w:rsidRPr="00AD214C">
        <w:rPr>
          <w:b/>
        </w:rPr>
        <w:t>211023698</w:t>
      </w:r>
    </w:p>
    <w:p w14:paraId="290FF1C1" w14:textId="77777777" w:rsidR="002F445C" w:rsidRDefault="002F445C" w:rsidP="002F445C">
      <w:pPr>
        <w:pBdr>
          <w:bottom w:val="single" w:sz="4" w:space="1" w:color="auto"/>
        </w:pBdr>
      </w:pPr>
    </w:p>
    <w:p w14:paraId="63BA2EFC" w14:textId="77777777" w:rsidR="009047B2" w:rsidRDefault="009047B2" w:rsidP="009047B2">
      <w:pPr>
        <w:pStyle w:val="Standard"/>
        <w:jc w:val="both"/>
        <w:rPr>
          <w:rFonts w:cs="Calibri"/>
        </w:rPr>
      </w:pPr>
    </w:p>
    <w:p w14:paraId="78A975E3" w14:textId="77777777" w:rsidR="002F445C" w:rsidRPr="002F445C" w:rsidRDefault="002F445C" w:rsidP="002F445C">
      <w:pPr>
        <w:pStyle w:val="Standard"/>
        <w:rPr>
          <w:rFonts w:cs="Calibri"/>
          <w:b/>
          <w:bCs/>
          <w:color w:val="000000"/>
          <w:sz w:val="40"/>
          <w:szCs w:val="40"/>
        </w:rPr>
      </w:pPr>
      <w:r w:rsidRPr="002F445C">
        <w:rPr>
          <w:rFonts w:cs="Calibri"/>
          <w:b/>
          <w:bCs/>
          <w:color w:val="000000"/>
          <w:sz w:val="40"/>
          <w:szCs w:val="40"/>
        </w:rPr>
        <w:t>ITEM 1</w:t>
      </w:r>
    </w:p>
    <w:p w14:paraId="181C830C" w14:textId="77777777" w:rsidR="002F445C" w:rsidRDefault="002F445C" w:rsidP="002F445C">
      <w:pPr>
        <w:pStyle w:val="Standard"/>
        <w:rPr>
          <w:rFonts w:cs="Calibri"/>
          <w:bCs/>
          <w:color w:val="000000"/>
        </w:rPr>
      </w:pPr>
    </w:p>
    <w:p w14:paraId="18DC2752" w14:textId="77777777" w:rsidR="002F445C" w:rsidRDefault="00417B1D" w:rsidP="002F445C">
      <w:pPr>
        <w:pStyle w:val="Standard"/>
        <w:rPr>
          <w:rFonts w:cs="Calibri"/>
          <w:bCs/>
          <w:color w:val="000000"/>
        </w:rPr>
      </w:pPr>
      <w:r>
        <w:rPr>
          <w:rFonts w:cs="Calibri"/>
          <w:bCs/>
          <w:color w:val="000000"/>
        </w:rPr>
        <w:t xml:space="preserve">Baseado na figura abaixo, monte o circuito </w:t>
      </w:r>
      <w:r w:rsidR="00E259DC">
        <w:rPr>
          <w:rFonts w:cs="Calibri"/>
          <w:bCs/>
          <w:color w:val="000000"/>
        </w:rPr>
        <w:t>comparador</w:t>
      </w:r>
      <w:r w:rsidR="00362FC2">
        <w:rPr>
          <w:rFonts w:cs="Calibri"/>
          <w:bCs/>
          <w:color w:val="000000"/>
        </w:rPr>
        <w:t xml:space="preserve"> de 2 variáveis de 4 bits cada,</w:t>
      </w:r>
      <w:r w:rsidR="00E259DC">
        <w:rPr>
          <w:rFonts w:cs="Calibri"/>
          <w:bCs/>
          <w:color w:val="000000"/>
        </w:rPr>
        <w:t xml:space="preserve"> </w:t>
      </w:r>
      <w:r>
        <w:rPr>
          <w:rFonts w:cs="Calibri"/>
          <w:bCs/>
          <w:color w:val="000000"/>
        </w:rPr>
        <w:t>no SimulIDED.</w:t>
      </w:r>
      <w:r w:rsidR="00E259DC">
        <w:rPr>
          <w:rFonts w:cs="Calibri"/>
          <w:bCs/>
          <w:color w:val="000000"/>
        </w:rPr>
        <w:t xml:space="preserve"> </w:t>
      </w:r>
    </w:p>
    <w:p w14:paraId="50DD44F6" w14:textId="77777777" w:rsidR="00417B1D" w:rsidRDefault="00E259DC" w:rsidP="002F445C">
      <w:pPr>
        <w:pStyle w:val="Standard"/>
        <w:rPr>
          <w:rFonts w:cs="Calibri"/>
          <w:bCs/>
          <w:color w:val="000000"/>
        </w:rPr>
      </w:pPr>
      <w:r>
        <w:rPr>
          <w:rFonts w:cs="Calibri"/>
          <w:bCs/>
          <w:color w:val="000000"/>
        </w:rPr>
        <w:t xml:space="preserve">No seu circuito você deverá colocar 3 LEDAS, nas saídas dos pinos 5, 6 e 7. </w:t>
      </w:r>
      <w:r w:rsidR="004D267A">
        <w:rPr>
          <w:rFonts w:cs="Calibri"/>
          <w:bCs/>
          <w:color w:val="000000"/>
        </w:rPr>
        <w:t>Veja</w:t>
      </w:r>
      <w:r>
        <w:rPr>
          <w:rFonts w:cs="Calibri"/>
          <w:bCs/>
          <w:color w:val="000000"/>
        </w:rPr>
        <w:t xml:space="preserve"> na teoria as ligações dos demais pinos.</w:t>
      </w:r>
    </w:p>
    <w:p w14:paraId="53AB78D8" w14:textId="77777777" w:rsidR="00E259DC" w:rsidRDefault="00E259DC" w:rsidP="009047B2">
      <w:pPr>
        <w:pStyle w:val="Standard"/>
        <w:jc w:val="both"/>
        <w:rPr>
          <w:rFonts w:cs="Calibri"/>
          <w:bCs/>
          <w:color w:val="000000"/>
        </w:rPr>
      </w:pPr>
    </w:p>
    <w:p w14:paraId="7447CA63" w14:textId="77777777" w:rsidR="00E259DC" w:rsidRDefault="00E259DC" w:rsidP="009047B2">
      <w:pPr>
        <w:pStyle w:val="Standard"/>
        <w:jc w:val="both"/>
        <w:rPr>
          <w:rFonts w:cs="Calibri"/>
          <w:bCs/>
          <w:color w:val="000000"/>
        </w:rPr>
      </w:pPr>
    </w:p>
    <w:p w14:paraId="012C2298" w14:textId="77777777" w:rsidR="00E259DC" w:rsidRDefault="002F445C" w:rsidP="002F445C">
      <w:pPr>
        <w:pStyle w:val="Standard"/>
        <w:jc w:val="center"/>
        <w:rPr>
          <w:rFonts w:cs="Calibri"/>
          <w:bCs/>
          <w:color w:val="000000"/>
        </w:rPr>
      </w:pPr>
      <w:r>
        <w:object w:dxaOrig="2925" w:dyaOrig="3675" w14:anchorId="40B6ED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95pt;height:174.95pt" o:ole="">
            <v:imagedata r:id="rId6" o:title="" grayscale="t"/>
          </v:shape>
          <o:OLEObject Type="Embed" ProgID="PBrush" ShapeID="_x0000_i1025" DrawAspect="Content" ObjectID="_1700811125" r:id="rId7"/>
        </w:object>
      </w:r>
    </w:p>
    <w:p w14:paraId="1537C09E" w14:textId="77777777" w:rsidR="00417B1D" w:rsidRDefault="00417B1D" w:rsidP="009047B2">
      <w:pPr>
        <w:pStyle w:val="Standard"/>
        <w:jc w:val="both"/>
        <w:rPr>
          <w:rFonts w:cs="Calibri"/>
          <w:bCs/>
          <w:color w:val="000000"/>
        </w:rPr>
      </w:pPr>
    </w:p>
    <w:p w14:paraId="16E52500" w14:textId="77777777" w:rsidR="00417B1D" w:rsidRPr="002F445C" w:rsidRDefault="002F445C" w:rsidP="009047B2">
      <w:pPr>
        <w:pStyle w:val="Standard"/>
        <w:jc w:val="both"/>
        <w:rPr>
          <w:rFonts w:cs="Calibri"/>
          <w:b/>
          <w:bCs/>
          <w:color w:val="000000"/>
        </w:rPr>
      </w:pPr>
      <w:r w:rsidRPr="002F445C">
        <w:rPr>
          <w:rFonts w:cs="Calibri"/>
          <w:b/>
          <w:bCs/>
          <w:color w:val="000000"/>
        </w:rPr>
        <w:t>1A) COLOQUE O PRINT DA TELA DO SIMULIDE COM SEU CIRCUITO.</w:t>
      </w:r>
    </w:p>
    <w:p w14:paraId="6FC9276F" w14:textId="77777777" w:rsidR="00E259DC" w:rsidRDefault="00E259DC" w:rsidP="009047B2">
      <w:pPr>
        <w:pStyle w:val="Standard"/>
        <w:jc w:val="both"/>
        <w:rPr>
          <w:rFonts w:cs="Calibri"/>
          <w:bCs/>
          <w:color w:val="000000"/>
        </w:rPr>
      </w:pPr>
    </w:p>
    <w:p w14:paraId="36507C91" w14:textId="486E2EFC" w:rsidR="002F445C" w:rsidRDefault="00F0162F" w:rsidP="009047B2">
      <w:pPr>
        <w:pStyle w:val="Standard"/>
        <w:jc w:val="both"/>
        <w:rPr>
          <w:rFonts w:cs="Calibri"/>
          <w:bCs/>
          <w:color w:val="000000"/>
        </w:rPr>
      </w:pPr>
      <w:r w:rsidRPr="00F0162F">
        <w:rPr>
          <w:rFonts w:cs="Calibri"/>
          <w:bCs/>
          <w:color w:val="000000"/>
        </w:rPr>
        <w:lastRenderedPageBreak/>
        <w:drawing>
          <wp:inline distT="0" distB="0" distL="0" distR="0" wp14:anchorId="46EBBCF5" wp14:editId="6DA3D583">
            <wp:extent cx="5400040" cy="33445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4F7D" w14:textId="77777777" w:rsidR="001F5DE5" w:rsidRDefault="001F5DE5" w:rsidP="009047B2">
      <w:pPr>
        <w:pStyle w:val="Standard"/>
        <w:jc w:val="both"/>
        <w:rPr>
          <w:rFonts w:cs="Calibri"/>
          <w:bCs/>
          <w:color w:val="000000"/>
        </w:rPr>
      </w:pPr>
    </w:p>
    <w:p w14:paraId="48C78D55" w14:textId="77777777" w:rsidR="00E259DC" w:rsidRPr="002F445C" w:rsidRDefault="002F445C" w:rsidP="009047B2">
      <w:pPr>
        <w:pStyle w:val="Standard"/>
        <w:jc w:val="both"/>
        <w:rPr>
          <w:rFonts w:cs="Calibri"/>
          <w:b/>
          <w:bCs/>
          <w:color w:val="000000"/>
        </w:rPr>
      </w:pPr>
      <w:r w:rsidRPr="002F445C">
        <w:rPr>
          <w:rFonts w:cs="Calibri"/>
          <w:b/>
          <w:bCs/>
          <w:color w:val="000000"/>
        </w:rPr>
        <w:t>1B) BASEADO NA SUA SIMULAÇÃO, PREENCHA A TABELA ABAIXO.</w:t>
      </w:r>
    </w:p>
    <w:p w14:paraId="2A85DABC" w14:textId="77777777" w:rsidR="00E259DC" w:rsidRDefault="00E259DC" w:rsidP="009047B2">
      <w:pPr>
        <w:pStyle w:val="Standard"/>
        <w:jc w:val="both"/>
        <w:rPr>
          <w:rFonts w:cs="Calibri"/>
          <w:bCs/>
          <w:color w:val="000000"/>
        </w:rPr>
      </w:pPr>
    </w:p>
    <w:p w14:paraId="6C252481" w14:textId="77777777" w:rsidR="00417B1D" w:rsidRDefault="00417B1D" w:rsidP="009047B2">
      <w:pPr>
        <w:pStyle w:val="Standard"/>
        <w:jc w:val="both"/>
        <w:rPr>
          <w:rFonts w:cs="Calibri"/>
          <w:bCs/>
          <w:color w:val="000000"/>
        </w:rPr>
      </w:pPr>
    </w:p>
    <w:p w14:paraId="67F64A45" w14:textId="77777777" w:rsidR="009047B2" w:rsidRDefault="009047B2" w:rsidP="009047B2">
      <w:pPr>
        <w:pStyle w:val="Standard"/>
        <w:jc w:val="center"/>
      </w:pPr>
      <w:r>
        <w:rPr>
          <w:rFonts w:cs="Calibri"/>
        </w:rPr>
        <w:t xml:space="preserve">Tabela </w:t>
      </w:r>
      <w:r w:rsidR="00B40744">
        <w:rPr>
          <w:rFonts w:cs="Calibri"/>
        </w:rPr>
        <w:t>1</w:t>
      </w:r>
      <w:r>
        <w:rPr>
          <w:rFonts w:cs="Calibri"/>
        </w:rPr>
        <w:t>. Análise de comparação</w:t>
      </w:r>
    </w:p>
    <w:tbl>
      <w:tblPr>
        <w:tblW w:w="832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3"/>
        <w:gridCol w:w="653"/>
        <w:gridCol w:w="653"/>
        <w:gridCol w:w="653"/>
        <w:gridCol w:w="1096"/>
        <w:gridCol w:w="1007"/>
        <w:gridCol w:w="1007"/>
      </w:tblGrid>
      <w:tr w:rsidR="009047B2" w14:paraId="4CC05911" w14:textId="77777777" w:rsidTr="00C727EC">
        <w:trPr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C17FF" w14:textId="77777777" w:rsidR="009047B2" w:rsidRDefault="009047B2" w:rsidP="00C727EC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B3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1972A" w14:textId="77777777" w:rsidR="009047B2" w:rsidRDefault="009047B2" w:rsidP="00C727EC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B2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0CDBE" w14:textId="77777777" w:rsidR="009047B2" w:rsidRDefault="009047B2" w:rsidP="00C727EC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E7A9" w14:textId="77777777" w:rsidR="009047B2" w:rsidRDefault="009047B2" w:rsidP="00C727EC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1F20" w14:textId="77777777" w:rsidR="009047B2" w:rsidRDefault="009047B2" w:rsidP="00C727EC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A3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3FB93" w14:textId="77777777" w:rsidR="009047B2" w:rsidRDefault="009047B2" w:rsidP="00C727EC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A2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6EE14" w14:textId="77777777" w:rsidR="009047B2" w:rsidRDefault="009047B2" w:rsidP="00C727EC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A1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8272B" w14:textId="77777777" w:rsidR="009047B2" w:rsidRDefault="009047B2" w:rsidP="00C727EC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A0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3756A" w14:textId="77777777" w:rsidR="009047B2" w:rsidRDefault="009047B2" w:rsidP="00C727EC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 xml:space="preserve">LED1 </w:t>
            </w:r>
            <w:r>
              <w:rPr>
                <w:rFonts w:cs="Calibri"/>
                <w:b/>
                <w:bCs/>
                <w:color w:val="002060"/>
              </w:rPr>
              <w:br/>
              <w:t>(A&gt;B)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C205A" w14:textId="77777777" w:rsidR="009047B2" w:rsidRDefault="009047B2" w:rsidP="00C727EC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LED2</w:t>
            </w:r>
            <w:r>
              <w:rPr>
                <w:rFonts w:cs="Calibri"/>
                <w:b/>
                <w:bCs/>
                <w:color w:val="002060"/>
              </w:rPr>
              <w:br/>
              <w:t>(A=B)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1E30D" w14:textId="77777777" w:rsidR="009047B2" w:rsidRDefault="009047B2" w:rsidP="00C727EC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LED3</w:t>
            </w:r>
            <w:r>
              <w:rPr>
                <w:rFonts w:cs="Calibri"/>
                <w:b/>
                <w:bCs/>
                <w:color w:val="002060"/>
              </w:rPr>
              <w:br/>
              <w:t>(A&lt;B)</w:t>
            </w:r>
          </w:p>
        </w:tc>
      </w:tr>
      <w:tr w:rsidR="009047B2" w14:paraId="5326B002" w14:textId="77777777" w:rsidTr="00C727EC">
        <w:trPr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B7DF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B9F8E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4F79C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BDA29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D4377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0DA3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20525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61F7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0E95" w14:textId="41424957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73967" w14:textId="6F1F0F79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20501" w14:textId="27046839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9047B2" w14:paraId="4B793E85" w14:textId="77777777" w:rsidTr="00C727EC">
        <w:trPr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B22DB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F524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D27CA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55B0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0A97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331E5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E25E3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4D81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A381D" w14:textId="55181C3B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779BD" w14:textId="00CC666A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3343" w14:textId="15A17AB6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</w:tr>
      <w:tr w:rsidR="009047B2" w14:paraId="511387ED" w14:textId="77777777" w:rsidTr="00C727EC">
        <w:trPr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06277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E2327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78AA5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E954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A326D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D63A0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DDC6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B717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FD61A" w14:textId="3C81A808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5A119" w14:textId="4BE09B48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22D60" w14:textId="6EED655E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</w:tr>
      <w:tr w:rsidR="009047B2" w14:paraId="4B3D5370" w14:textId="77777777" w:rsidTr="00C727EC">
        <w:trPr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276F2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A18AC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7AF0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63E27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B2665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CF4CB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7CC36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223DB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8C82" w14:textId="2456AB68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92C20" w14:textId="02B1F9E5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E7363" w14:textId="4BE5D9C8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9047B2" w14:paraId="57119685" w14:textId="77777777" w:rsidTr="00C727EC">
        <w:trPr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6CB8E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E3A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79DEB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218B7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DDE0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EB975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DAA99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69B67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A6F1" w14:textId="2BFA69C2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55461" w14:textId="1BE118F2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C522" w14:textId="3F982C3C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9047B2" w14:paraId="18102EAD" w14:textId="77777777" w:rsidTr="00C727EC">
        <w:trPr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85F2E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85303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551C2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E7E1C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8AA99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92C9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D15BD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7E314" w14:textId="77777777" w:rsidR="009047B2" w:rsidRDefault="009047B2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F5400" w14:textId="6D276881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66C2" w14:textId="40B7FB10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0E363" w14:textId="2586CDF6" w:rsidR="009047B2" w:rsidRDefault="00F0162F" w:rsidP="00C727EC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</w:tbl>
    <w:p w14:paraId="3FDB50EE" w14:textId="77777777" w:rsidR="009047B2" w:rsidRDefault="009047B2" w:rsidP="009047B2">
      <w:pPr>
        <w:pStyle w:val="Standard"/>
        <w:jc w:val="both"/>
        <w:rPr>
          <w:rFonts w:cs="Calibri"/>
          <w:bCs/>
          <w:color w:val="000000"/>
        </w:rPr>
      </w:pPr>
    </w:p>
    <w:p w14:paraId="5BBC8922" w14:textId="77777777" w:rsidR="009047B2" w:rsidRDefault="009047B2" w:rsidP="009047B2">
      <w:pPr>
        <w:pStyle w:val="Standard"/>
        <w:jc w:val="both"/>
        <w:rPr>
          <w:rFonts w:cs="Calibri"/>
          <w:bCs/>
          <w:color w:val="000000"/>
        </w:rPr>
      </w:pPr>
      <w:r>
        <w:rPr>
          <w:rFonts w:cs="Calibri"/>
          <w:bCs/>
          <w:color w:val="000000"/>
        </w:rPr>
        <w:t xml:space="preserve"> </w:t>
      </w:r>
    </w:p>
    <w:p w14:paraId="6AE5D2E9" w14:textId="77777777" w:rsidR="009047B2" w:rsidRDefault="009047B2" w:rsidP="009047B2">
      <w:pPr>
        <w:pStyle w:val="Standard"/>
        <w:jc w:val="both"/>
        <w:rPr>
          <w:rFonts w:cs="Calibri"/>
        </w:rPr>
      </w:pPr>
    </w:p>
    <w:p w14:paraId="0DD934A0" w14:textId="77777777" w:rsidR="002F445C" w:rsidRDefault="002F445C" w:rsidP="002F445C">
      <w:pPr>
        <w:pStyle w:val="Standard"/>
        <w:pBdr>
          <w:top w:val="single" w:sz="4" w:space="1" w:color="auto"/>
        </w:pBdr>
        <w:jc w:val="both"/>
        <w:rPr>
          <w:rFonts w:cs="Calibri"/>
          <w:bCs/>
          <w:color w:val="000000"/>
        </w:rPr>
      </w:pPr>
    </w:p>
    <w:p w14:paraId="60C49AE4" w14:textId="77777777" w:rsidR="002F445C" w:rsidRPr="002F445C" w:rsidRDefault="002F445C" w:rsidP="002F445C">
      <w:pPr>
        <w:pStyle w:val="Standard"/>
        <w:pBdr>
          <w:top w:val="single" w:sz="4" w:space="1" w:color="auto"/>
        </w:pBdr>
        <w:jc w:val="both"/>
        <w:rPr>
          <w:rFonts w:cs="Calibri"/>
          <w:b/>
          <w:bCs/>
          <w:color w:val="000000"/>
          <w:sz w:val="40"/>
          <w:szCs w:val="40"/>
        </w:rPr>
      </w:pPr>
      <w:r w:rsidRPr="002F445C">
        <w:rPr>
          <w:rFonts w:cs="Calibri"/>
          <w:b/>
          <w:bCs/>
          <w:color w:val="000000"/>
          <w:sz w:val="40"/>
          <w:szCs w:val="40"/>
        </w:rPr>
        <w:t>ITEM 2.</w:t>
      </w:r>
    </w:p>
    <w:p w14:paraId="71770294" w14:textId="77777777" w:rsidR="004D267A" w:rsidRDefault="004D267A" w:rsidP="002F445C">
      <w:pPr>
        <w:pStyle w:val="Standard"/>
        <w:pBdr>
          <w:top w:val="single" w:sz="4" w:space="1" w:color="auto"/>
        </w:pBdr>
        <w:jc w:val="both"/>
        <w:rPr>
          <w:rFonts w:cs="Calibri"/>
          <w:bCs/>
          <w:color w:val="000000"/>
        </w:rPr>
      </w:pPr>
      <w:r>
        <w:rPr>
          <w:rFonts w:cs="Calibri"/>
          <w:bCs/>
          <w:color w:val="000000"/>
        </w:rPr>
        <w:t xml:space="preserve">Baseado na figura abaixo, monte o circuito comparador </w:t>
      </w:r>
      <w:r w:rsidR="00F16ABD">
        <w:rPr>
          <w:rFonts w:cs="Calibri"/>
          <w:bCs/>
          <w:color w:val="000000"/>
        </w:rPr>
        <w:t xml:space="preserve">de 2 variáveis de 8 bits cada, </w:t>
      </w:r>
      <w:r>
        <w:rPr>
          <w:rFonts w:cs="Calibri"/>
          <w:bCs/>
          <w:color w:val="000000"/>
        </w:rPr>
        <w:t>no SimulIDED. Este é um circuito comparador de 8 bits. No seu circuito você deverá colocar 3 LEDS, nas saídas dos pinos 5, 6 e 7 do segundo chip comparador. Veja na teoria as ligações dos demais pinos.</w:t>
      </w:r>
    </w:p>
    <w:p w14:paraId="7DAADB3A" w14:textId="77777777" w:rsidR="009047B2" w:rsidRDefault="009047B2" w:rsidP="004D267A">
      <w:pPr>
        <w:pStyle w:val="Standard"/>
        <w:ind w:left="360"/>
        <w:jc w:val="both"/>
      </w:pPr>
    </w:p>
    <w:p w14:paraId="1EA93CD4" w14:textId="77777777" w:rsidR="00E259DC" w:rsidRDefault="00E259DC" w:rsidP="009047B2">
      <w:pPr>
        <w:pStyle w:val="Standard"/>
      </w:pPr>
    </w:p>
    <w:p w14:paraId="5D8F5520" w14:textId="77777777" w:rsidR="00E259DC" w:rsidRDefault="00E259DC" w:rsidP="00B40744">
      <w:pPr>
        <w:pStyle w:val="Standard"/>
        <w:jc w:val="center"/>
      </w:pPr>
      <w:r>
        <w:rPr>
          <w:noProof/>
        </w:rPr>
        <w:lastRenderedPageBreak/>
        <w:drawing>
          <wp:inline distT="0" distB="0" distL="0" distR="0" wp14:anchorId="44BEE262" wp14:editId="69FFB280">
            <wp:extent cx="2838203" cy="1604203"/>
            <wp:effectExtent l="190500" t="190500" r="191135" b="1866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53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745" cy="1610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C18ABC" w14:textId="77777777" w:rsidR="004D267A" w:rsidRPr="00E259DC" w:rsidRDefault="002F445C" w:rsidP="004D267A">
      <w:pPr>
        <w:pStyle w:val="Standard"/>
        <w:jc w:val="both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>2</w:t>
      </w:r>
      <w:r w:rsidRPr="00E259DC">
        <w:rPr>
          <w:rFonts w:cs="Calibri"/>
          <w:b/>
          <w:bCs/>
          <w:color w:val="000000"/>
        </w:rPr>
        <w:t>A) COLOQUE O PRINT DA TELA DO SIMULIDE COM SEU CIRCUITO.</w:t>
      </w:r>
    </w:p>
    <w:p w14:paraId="3B0F293A" w14:textId="56F559CE" w:rsidR="00B40744" w:rsidRDefault="001F5DE5" w:rsidP="004D267A">
      <w:pPr>
        <w:pStyle w:val="Standard"/>
        <w:jc w:val="both"/>
        <w:rPr>
          <w:rFonts w:cs="Calibri"/>
          <w:bCs/>
          <w:color w:val="000000"/>
        </w:rPr>
      </w:pPr>
      <w:r w:rsidRPr="001F5DE5">
        <w:rPr>
          <w:rFonts w:cs="Calibri"/>
          <w:bCs/>
          <w:color w:val="000000"/>
        </w:rPr>
        <w:drawing>
          <wp:inline distT="0" distB="0" distL="0" distR="0" wp14:anchorId="235DD840" wp14:editId="0D25D61B">
            <wp:extent cx="5400040" cy="30835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129F" w14:textId="77777777" w:rsidR="001F5DE5" w:rsidRDefault="001F5DE5" w:rsidP="004D267A">
      <w:pPr>
        <w:pStyle w:val="Standard"/>
        <w:jc w:val="both"/>
        <w:rPr>
          <w:rFonts w:cs="Calibri"/>
          <w:bCs/>
          <w:color w:val="000000"/>
        </w:rPr>
      </w:pPr>
    </w:p>
    <w:p w14:paraId="4FAD58D5" w14:textId="77777777" w:rsidR="004D267A" w:rsidRDefault="004D267A" w:rsidP="004D267A">
      <w:pPr>
        <w:pStyle w:val="Standard"/>
        <w:jc w:val="both"/>
        <w:rPr>
          <w:rFonts w:cs="Calibri"/>
          <w:bCs/>
          <w:color w:val="000000"/>
        </w:rPr>
      </w:pPr>
    </w:p>
    <w:p w14:paraId="4835B726" w14:textId="77777777" w:rsidR="002F445C" w:rsidRDefault="002F445C" w:rsidP="004D267A">
      <w:pPr>
        <w:pStyle w:val="Standard"/>
        <w:jc w:val="both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>2</w:t>
      </w:r>
      <w:r w:rsidRPr="00E259DC">
        <w:rPr>
          <w:rFonts w:cs="Calibri"/>
          <w:b/>
          <w:bCs/>
          <w:color w:val="000000"/>
        </w:rPr>
        <w:t xml:space="preserve">B) </w:t>
      </w:r>
      <w:r w:rsidR="00F16ABD" w:rsidRPr="00E259DC">
        <w:rPr>
          <w:rFonts w:cs="Calibri"/>
          <w:b/>
          <w:bCs/>
          <w:color w:val="000000"/>
        </w:rPr>
        <w:t>BASEADO NA SUA SIMULAÇÃO, PREENCHA A</w:t>
      </w:r>
      <w:r w:rsidR="00F16ABD">
        <w:rPr>
          <w:rFonts w:cs="Calibri"/>
          <w:b/>
          <w:bCs/>
          <w:color w:val="000000"/>
        </w:rPr>
        <w:t>S</w:t>
      </w:r>
      <w:r w:rsidR="00F16ABD" w:rsidRPr="00E259DC">
        <w:rPr>
          <w:rFonts w:cs="Calibri"/>
          <w:b/>
          <w:bCs/>
          <w:color w:val="000000"/>
        </w:rPr>
        <w:t xml:space="preserve"> </w:t>
      </w:r>
      <w:r w:rsidR="00F16ABD">
        <w:rPr>
          <w:rFonts w:cs="Calibri"/>
          <w:b/>
          <w:bCs/>
          <w:color w:val="000000"/>
        </w:rPr>
        <w:t xml:space="preserve">3 </w:t>
      </w:r>
      <w:r w:rsidR="00F16ABD" w:rsidRPr="00E259DC">
        <w:rPr>
          <w:rFonts w:cs="Calibri"/>
          <w:b/>
          <w:bCs/>
          <w:color w:val="000000"/>
        </w:rPr>
        <w:t>TABELA</w:t>
      </w:r>
      <w:r w:rsidR="00F16ABD">
        <w:rPr>
          <w:rFonts w:cs="Calibri"/>
          <w:b/>
          <w:bCs/>
          <w:color w:val="000000"/>
        </w:rPr>
        <w:t>S</w:t>
      </w:r>
      <w:r w:rsidR="00F16ABD" w:rsidRPr="00E259DC">
        <w:rPr>
          <w:rFonts w:cs="Calibri"/>
          <w:b/>
          <w:bCs/>
          <w:color w:val="000000"/>
        </w:rPr>
        <w:t xml:space="preserve"> ABAIXO</w:t>
      </w:r>
      <w:r w:rsidR="00F16ABD">
        <w:rPr>
          <w:rFonts w:cs="Calibri"/>
          <w:b/>
          <w:bCs/>
          <w:color w:val="000000"/>
        </w:rPr>
        <w:t xml:space="preserve"> INDICANDO OS LEDS ACESSOS E APAGADOS</w:t>
      </w:r>
      <w:r w:rsidR="00F16ABD" w:rsidRPr="00E259DC">
        <w:rPr>
          <w:rFonts w:cs="Calibri"/>
          <w:b/>
          <w:bCs/>
          <w:color w:val="000000"/>
        </w:rPr>
        <w:t>.</w:t>
      </w:r>
      <w:r w:rsidR="00F16ABD">
        <w:rPr>
          <w:rFonts w:cs="Calibri"/>
          <w:b/>
          <w:bCs/>
          <w:color w:val="000000"/>
        </w:rPr>
        <w:t xml:space="preserve"> </w:t>
      </w:r>
    </w:p>
    <w:p w14:paraId="4FC0097E" w14:textId="77777777" w:rsidR="004D267A" w:rsidRDefault="00B40744" w:rsidP="004D267A">
      <w:pPr>
        <w:pStyle w:val="Standard"/>
        <w:jc w:val="both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>Observe que na segunda linha estão os bits da variável “X” (azul) e na terceira os bits da variável “Y” (vermelha). OS bits são comparados uma a um, conforme a sequência dos mesmos.</w:t>
      </w:r>
    </w:p>
    <w:p w14:paraId="1538F4B4" w14:textId="77777777" w:rsidR="004D267A" w:rsidRDefault="004D267A" w:rsidP="004D267A">
      <w:pPr>
        <w:pStyle w:val="Standard"/>
        <w:jc w:val="both"/>
        <w:rPr>
          <w:rFonts w:cs="Calibri"/>
          <w:bCs/>
          <w:color w:val="000000"/>
        </w:rPr>
      </w:pPr>
    </w:p>
    <w:p w14:paraId="45104D45" w14:textId="77777777" w:rsidR="004D267A" w:rsidRDefault="004D267A" w:rsidP="004D267A">
      <w:pPr>
        <w:pStyle w:val="Standard"/>
        <w:jc w:val="both"/>
        <w:rPr>
          <w:rFonts w:cs="Calibri"/>
          <w:bCs/>
          <w:color w:val="000000"/>
        </w:rPr>
      </w:pPr>
    </w:p>
    <w:p w14:paraId="1D712C88" w14:textId="77777777" w:rsidR="004D267A" w:rsidRPr="00B40744" w:rsidRDefault="004D267A" w:rsidP="00F16ABD">
      <w:pPr>
        <w:pStyle w:val="Standard"/>
        <w:pBdr>
          <w:top w:val="single" w:sz="4" w:space="1" w:color="auto"/>
        </w:pBdr>
        <w:jc w:val="center"/>
        <w:rPr>
          <w:i/>
        </w:rPr>
      </w:pPr>
      <w:r w:rsidRPr="00B40744">
        <w:rPr>
          <w:rFonts w:cs="Calibri"/>
          <w:i/>
        </w:rPr>
        <w:t xml:space="preserve">Tabela </w:t>
      </w:r>
      <w:r w:rsidR="00B40744" w:rsidRPr="00B40744">
        <w:rPr>
          <w:rFonts w:cs="Calibri"/>
          <w:i/>
        </w:rPr>
        <w:t>A</w:t>
      </w:r>
      <w:r w:rsidRPr="00B40744">
        <w:rPr>
          <w:rFonts w:cs="Calibri"/>
          <w:i/>
        </w:rPr>
        <w:t>. Análise de comparação</w:t>
      </w:r>
    </w:p>
    <w:tbl>
      <w:tblPr>
        <w:tblW w:w="5867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3"/>
        <w:gridCol w:w="653"/>
        <w:gridCol w:w="653"/>
        <w:gridCol w:w="653"/>
      </w:tblGrid>
      <w:tr w:rsidR="00F16ABD" w14:paraId="5EE0483F" w14:textId="77777777" w:rsidTr="00F16ABD">
        <w:trPr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C6166E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73634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Bit7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7443B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Bit6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4F06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Bit5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4684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AE54E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Bit3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BD9C0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Bit2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4A54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95F79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Bit0</w:t>
            </w:r>
          </w:p>
        </w:tc>
      </w:tr>
      <w:tr w:rsidR="00F16ABD" w14:paraId="0F6F82C7" w14:textId="77777777" w:rsidTr="00F16ABD">
        <w:trPr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4087EE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b/>
                <w:color w:val="0000FF"/>
                <w:sz w:val="24"/>
                <w:szCs w:val="24"/>
              </w:rPr>
            </w:pPr>
            <w:r>
              <w:rPr>
                <w:rFonts w:cs="Calibri"/>
                <w:b/>
                <w:color w:val="0000FF"/>
                <w:sz w:val="24"/>
                <w:szCs w:val="24"/>
              </w:rPr>
              <w:t>A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96A5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 w:rsidRPr="00B40744">
              <w:rPr>
                <w:rFonts w:cs="Calibri"/>
                <w:color w:val="0000FF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01F8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 w:rsidRPr="00B40744">
              <w:rPr>
                <w:rFonts w:cs="Calibri"/>
                <w:color w:val="0000FF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B729D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 w:rsidRPr="00B40744">
              <w:rPr>
                <w:rFonts w:cs="Calibri"/>
                <w:color w:val="0000FF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8E3FA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 w:rsidRPr="00B40744">
              <w:rPr>
                <w:rFonts w:cs="Calibri"/>
                <w:color w:val="0000FF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EB9DF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 w:rsidRPr="00B40744">
              <w:rPr>
                <w:rFonts w:cs="Calibri"/>
                <w:color w:val="0000FF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D87DE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 w:rsidRPr="00B40744">
              <w:rPr>
                <w:rFonts w:cs="Calibri"/>
                <w:color w:val="0000FF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F9AE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 w:rsidRPr="00B40744">
              <w:rPr>
                <w:rFonts w:cs="Calibri"/>
                <w:color w:val="0000FF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48497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 w:rsidRPr="00B40744">
              <w:rPr>
                <w:rFonts w:cs="Calibri"/>
                <w:color w:val="0000FF"/>
              </w:rPr>
              <w:t>0</w:t>
            </w:r>
          </w:p>
        </w:tc>
      </w:tr>
      <w:tr w:rsidR="00F16ABD" w14:paraId="78DEB55C" w14:textId="77777777" w:rsidTr="00F16ABD">
        <w:trPr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F8D1AD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color w:val="FF0000"/>
                <w:sz w:val="24"/>
                <w:szCs w:val="24"/>
              </w:rPr>
              <w:t>B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0BB54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 w:rsidRPr="00B40744">
              <w:rPr>
                <w:rFonts w:cs="Calibri"/>
                <w:color w:val="FF0000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F6B6B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 w:rsidRPr="00B40744">
              <w:rPr>
                <w:rFonts w:cs="Calibri"/>
                <w:color w:val="FF0000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8C2E8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 w:rsidRPr="00B40744">
              <w:rPr>
                <w:rFonts w:cs="Calibri"/>
                <w:color w:val="FF0000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A32B8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 w:rsidRPr="00B40744">
              <w:rPr>
                <w:rFonts w:cs="Calibri"/>
                <w:color w:val="FF0000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8A105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 w:rsidRPr="00B40744">
              <w:rPr>
                <w:rFonts w:cs="Calibri"/>
                <w:color w:val="FF0000"/>
              </w:rPr>
              <w:t xml:space="preserve"> 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63765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 w:rsidRPr="00B40744">
              <w:rPr>
                <w:rFonts w:cs="Calibri"/>
                <w:color w:val="FF0000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82430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 w:rsidRPr="00B40744">
              <w:rPr>
                <w:rFonts w:cs="Calibri"/>
                <w:color w:val="FF0000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12113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 w:rsidRPr="00B40744">
              <w:rPr>
                <w:rFonts w:cs="Calibri"/>
                <w:color w:val="FF0000"/>
              </w:rPr>
              <w:t>1</w:t>
            </w:r>
          </w:p>
        </w:tc>
      </w:tr>
    </w:tbl>
    <w:p w14:paraId="12E07400" w14:textId="77777777" w:rsidR="003B6BAF" w:rsidRDefault="003B6BAF"/>
    <w:tbl>
      <w:tblPr>
        <w:tblW w:w="439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8"/>
        <w:gridCol w:w="1364"/>
        <w:gridCol w:w="1418"/>
      </w:tblGrid>
      <w:tr w:rsidR="00F16ABD" w14:paraId="36FA1A17" w14:textId="77777777" w:rsidTr="00791F1D">
        <w:trPr>
          <w:jc w:val="center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ED4EE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LED1 (A&gt;B)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7963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LED2 (A=B)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CBD61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LED3 (A&lt;B)</w:t>
            </w:r>
          </w:p>
        </w:tc>
      </w:tr>
      <w:tr w:rsidR="00F16ABD" w14:paraId="67EA296E" w14:textId="77777777" w:rsidTr="00791F1D">
        <w:trPr>
          <w:jc w:val="center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7B4E8" w14:textId="047A8560" w:rsidR="00F16ABD" w:rsidRDefault="00FB2FBC" w:rsidP="00791F1D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3E5E0" w14:textId="6B5B5AAF" w:rsidR="00F16ABD" w:rsidRDefault="00FB2FBC" w:rsidP="00791F1D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681B0" w14:textId="2AB2EF3A" w:rsidR="00F16ABD" w:rsidRDefault="00FB2FBC" w:rsidP="00791F1D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</w:tbl>
    <w:p w14:paraId="1D4461C4" w14:textId="07AF555E" w:rsidR="00F16ABD" w:rsidRDefault="00F16ABD"/>
    <w:p w14:paraId="6C6A9A4A" w14:textId="50ADE9FD" w:rsidR="001F5DE5" w:rsidRDefault="001F5DE5"/>
    <w:p w14:paraId="3AF67856" w14:textId="1C734486" w:rsidR="001F5DE5" w:rsidRDefault="001F5DE5"/>
    <w:p w14:paraId="0D1894E3" w14:textId="03147188" w:rsidR="001F5DE5" w:rsidRDefault="001F5DE5"/>
    <w:p w14:paraId="42541033" w14:textId="2DFE4B4C" w:rsidR="001F5DE5" w:rsidRDefault="001F5DE5"/>
    <w:p w14:paraId="0F9B7A21" w14:textId="77777777" w:rsidR="001F5DE5" w:rsidRDefault="001F5DE5"/>
    <w:p w14:paraId="636758E5" w14:textId="77777777" w:rsidR="00F16ABD" w:rsidRDefault="00F16ABD" w:rsidP="00F16ABD">
      <w:pPr>
        <w:pBdr>
          <w:bottom w:val="single" w:sz="4" w:space="1" w:color="auto"/>
        </w:pBdr>
      </w:pPr>
    </w:p>
    <w:p w14:paraId="0ECA27FB" w14:textId="77777777" w:rsidR="00B40744" w:rsidRPr="00B40744" w:rsidRDefault="00B40744" w:rsidP="00B40744">
      <w:pPr>
        <w:pStyle w:val="Standard"/>
        <w:jc w:val="center"/>
        <w:rPr>
          <w:i/>
        </w:rPr>
      </w:pPr>
      <w:r w:rsidRPr="00B40744">
        <w:rPr>
          <w:rFonts w:cs="Calibri"/>
          <w:i/>
        </w:rPr>
        <w:t xml:space="preserve">Tabela </w:t>
      </w:r>
      <w:r>
        <w:rPr>
          <w:rFonts w:cs="Calibri"/>
          <w:i/>
        </w:rPr>
        <w:t>B</w:t>
      </w:r>
      <w:r w:rsidRPr="00B40744">
        <w:rPr>
          <w:rFonts w:cs="Calibri"/>
          <w:i/>
        </w:rPr>
        <w:t>. Análise de comparação</w:t>
      </w:r>
    </w:p>
    <w:tbl>
      <w:tblPr>
        <w:tblW w:w="5867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3"/>
        <w:gridCol w:w="653"/>
        <w:gridCol w:w="653"/>
        <w:gridCol w:w="653"/>
      </w:tblGrid>
      <w:tr w:rsidR="00F16ABD" w14:paraId="37D8E086" w14:textId="77777777" w:rsidTr="00F16ABD">
        <w:trPr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6C730A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642F0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Bit7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2D837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Bit6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8674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Bit5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ED20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4CE6D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Bit3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FF15C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Bit2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B0E04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A71D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Bit0</w:t>
            </w:r>
          </w:p>
        </w:tc>
      </w:tr>
      <w:tr w:rsidR="00F16ABD" w14:paraId="21900085" w14:textId="77777777" w:rsidTr="00F16ABD">
        <w:trPr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2A381E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b/>
                <w:color w:val="0000FF"/>
                <w:sz w:val="24"/>
                <w:szCs w:val="24"/>
              </w:rPr>
            </w:pPr>
            <w:r w:rsidRPr="00B40744">
              <w:rPr>
                <w:rFonts w:cs="Calibri"/>
                <w:b/>
                <w:color w:val="0000FF"/>
                <w:sz w:val="24"/>
                <w:szCs w:val="24"/>
              </w:rPr>
              <w:t>X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9CA7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>
              <w:rPr>
                <w:rFonts w:cs="Calibri"/>
                <w:color w:val="0000FF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1B6FD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>
              <w:rPr>
                <w:rFonts w:cs="Calibri"/>
                <w:color w:val="0000FF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5FFB8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 w:rsidRPr="00B40744">
              <w:rPr>
                <w:rFonts w:cs="Calibri"/>
                <w:color w:val="0000FF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020B2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 w:rsidRPr="00B40744">
              <w:rPr>
                <w:rFonts w:cs="Calibri"/>
                <w:color w:val="0000FF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0109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>
              <w:rPr>
                <w:rFonts w:cs="Calibri"/>
                <w:color w:val="0000FF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BB533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 w:rsidRPr="00B40744">
              <w:rPr>
                <w:rFonts w:cs="Calibri"/>
                <w:color w:val="0000FF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333D5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 w:rsidRPr="00B40744">
              <w:rPr>
                <w:rFonts w:cs="Calibri"/>
                <w:color w:val="0000FF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81EBD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 w:rsidRPr="00B40744">
              <w:rPr>
                <w:rFonts w:cs="Calibri"/>
                <w:color w:val="0000FF"/>
              </w:rPr>
              <w:t>0</w:t>
            </w:r>
          </w:p>
        </w:tc>
      </w:tr>
      <w:tr w:rsidR="00F16ABD" w14:paraId="21734011" w14:textId="77777777" w:rsidTr="00F16ABD">
        <w:trPr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70A936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b/>
                <w:color w:val="FF0000"/>
                <w:sz w:val="24"/>
                <w:szCs w:val="24"/>
              </w:rPr>
            </w:pPr>
            <w:r w:rsidRPr="00B40744">
              <w:rPr>
                <w:rFonts w:cs="Calibri"/>
                <w:b/>
                <w:color w:val="FF0000"/>
                <w:sz w:val="24"/>
                <w:szCs w:val="24"/>
              </w:rPr>
              <w:t>Y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84D9D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6770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00A3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45BF5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 w:rsidRPr="00B40744">
              <w:rPr>
                <w:rFonts w:cs="Calibri"/>
                <w:color w:val="FF0000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8B1AD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 w:rsidRPr="00B40744">
              <w:rPr>
                <w:rFonts w:cs="Calibri"/>
                <w:color w:val="FF0000"/>
              </w:rPr>
              <w:t xml:space="preserve"> 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5146F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D751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 w:rsidRPr="00B40744">
              <w:rPr>
                <w:rFonts w:cs="Calibri"/>
                <w:color w:val="FF0000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14F9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 w:rsidRPr="00B40744">
              <w:rPr>
                <w:rFonts w:cs="Calibri"/>
                <w:color w:val="FF0000"/>
              </w:rPr>
              <w:t>1</w:t>
            </w:r>
          </w:p>
        </w:tc>
      </w:tr>
    </w:tbl>
    <w:p w14:paraId="5D6D9B13" w14:textId="77777777" w:rsidR="00B40744" w:rsidRDefault="00B40744" w:rsidP="00B40744"/>
    <w:tbl>
      <w:tblPr>
        <w:tblW w:w="439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8"/>
        <w:gridCol w:w="1364"/>
        <w:gridCol w:w="1418"/>
      </w:tblGrid>
      <w:tr w:rsidR="00F16ABD" w14:paraId="5F69A017" w14:textId="77777777" w:rsidTr="00791F1D">
        <w:trPr>
          <w:jc w:val="center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0C01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LED1 (A&gt;B)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75FB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LED2 (A=B)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DC12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LED3 (A&lt;B)</w:t>
            </w:r>
          </w:p>
        </w:tc>
      </w:tr>
      <w:tr w:rsidR="00F16ABD" w14:paraId="05C8CEAA" w14:textId="77777777" w:rsidTr="00791F1D">
        <w:trPr>
          <w:jc w:val="center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6E71" w14:textId="22E121B5" w:rsidR="00F16ABD" w:rsidRDefault="00FB2FBC" w:rsidP="00791F1D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CC7F5" w14:textId="11847DF7" w:rsidR="00F16ABD" w:rsidRDefault="00FB2FBC" w:rsidP="00791F1D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FD2DB" w14:textId="2D903D18" w:rsidR="00F16ABD" w:rsidRDefault="00FB2FBC" w:rsidP="00791F1D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</w:tr>
    </w:tbl>
    <w:p w14:paraId="03ACFE98" w14:textId="77777777" w:rsidR="00B40744" w:rsidRPr="00F16ABD" w:rsidRDefault="00B40744" w:rsidP="00B40744">
      <w:pPr>
        <w:pStyle w:val="Standard"/>
        <w:jc w:val="center"/>
        <w:rPr>
          <w:rFonts w:cs="Calibri"/>
        </w:rPr>
      </w:pPr>
    </w:p>
    <w:p w14:paraId="1EAFAE7D" w14:textId="77777777" w:rsidR="00F16ABD" w:rsidRPr="00F16ABD" w:rsidRDefault="00F16ABD" w:rsidP="00F16ABD">
      <w:pPr>
        <w:pStyle w:val="Standard"/>
        <w:pBdr>
          <w:bottom w:val="single" w:sz="4" w:space="1" w:color="auto"/>
        </w:pBdr>
        <w:jc w:val="center"/>
        <w:rPr>
          <w:rFonts w:cs="Calibri"/>
        </w:rPr>
      </w:pPr>
    </w:p>
    <w:p w14:paraId="54C5BDC3" w14:textId="77777777" w:rsidR="00B40744" w:rsidRPr="00B40744" w:rsidRDefault="00B40744" w:rsidP="00B40744">
      <w:pPr>
        <w:pStyle w:val="Standard"/>
        <w:jc w:val="center"/>
        <w:rPr>
          <w:i/>
        </w:rPr>
      </w:pPr>
      <w:r w:rsidRPr="00B40744">
        <w:rPr>
          <w:rFonts w:cs="Calibri"/>
          <w:i/>
        </w:rPr>
        <w:t xml:space="preserve">Tabela </w:t>
      </w:r>
      <w:r>
        <w:rPr>
          <w:rFonts w:cs="Calibri"/>
          <w:i/>
        </w:rPr>
        <w:t>C</w:t>
      </w:r>
      <w:r w:rsidRPr="00B40744">
        <w:rPr>
          <w:rFonts w:cs="Calibri"/>
          <w:i/>
        </w:rPr>
        <w:t>. Análise de comparação</w:t>
      </w:r>
    </w:p>
    <w:tbl>
      <w:tblPr>
        <w:tblW w:w="5867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3"/>
        <w:gridCol w:w="653"/>
        <w:gridCol w:w="653"/>
        <w:gridCol w:w="653"/>
      </w:tblGrid>
      <w:tr w:rsidR="00F16ABD" w14:paraId="3F99B2DA" w14:textId="77777777" w:rsidTr="00F16ABD">
        <w:trPr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0DBF33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CEDCE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Bit7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BCF5A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Bit6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E8F87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Bit5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51419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C5B2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Bit3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D037F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Bit2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C0410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4CD6D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Bit0</w:t>
            </w:r>
          </w:p>
        </w:tc>
      </w:tr>
      <w:tr w:rsidR="00F16ABD" w14:paraId="6C6807C3" w14:textId="77777777" w:rsidTr="00F16ABD">
        <w:trPr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6F3063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b/>
                <w:color w:val="0000FF"/>
                <w:sz w:val="24"/>
                <w:szCs w:val="24"/>
              </w:rPr>
            </w:pPr>
            <w:r w:rsidRPr="00B40744">
              <w:rPr>
                <w:rFonts w:cs="Calibri"/>
                <w:b/>
                <w:color w:val="0000FF"/>
                <w:sz w:val="24"/>
                <w:szCs w:val="24"/>
              </w:rPr>
              <w:t>X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FFB9C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>
              <w:rPr>
                <w:rFonts w:cs="Calibri"/>
                <w:color w:val="0000FF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491F8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>
              <w:rPr>
                <w:rFonts w:cs="Calibri"/>
                <w:color w:val="0000FF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0D280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>
              <w:rPr>
                <w:rFonts w:cs="Calibri"/>
                <w:color w:val="0000FF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858A2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 w:rsidRPr="00B40744">
              <w:rPr>
                <w:rFonts w:cs="Calibri"/>
                <w:color w:val="0000FF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D1A6A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>
              <w:rPr>
                <w:rFonts w:cs="Calibri"/>
                <w:color w:val="0000FF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2CFF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>
              <w:rPr>
                <w:rFonts w:cs="Calibri"/>
                <w:color w:val="0000FF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A2054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 w:rsidRPr="00B40744">
              <w:rPr>
                <w:rFonts w:cs="Calibri"/>
                <w:color w:val="0000FF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733B9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0000FF"/>
              </w:rPr>
            </w:pPr>
            <w:r w:rsidRPr="00B40744">
              <w:rPr>
                <w:rFonts w:cs="Calibri"/>
                <w:color w:val="0000FF"/>
              </w:rPr>
              <w:t>0</w:t>
            </w:r>
          </w:p>
        </w:tc>
      </w:tr>
      <w:tr w:rsidR="00F16ABD" w14:paraId="54A8D826" w14:textId="77777777" w:rsidTr="00F16ABD">
        <w:trPr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FEAF96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b/>
                <w:color w:val="FF0000"/>
                <w:sz w:val="24"/>
                <w:szCs w:val="24"/>
              </w:rPr>
            </w:pPr>
            <w:r w:rsidRPr="00B40744">
              <w:rPr>
                <w:rFonts w:cs="Calibri"/>
                <w:b/>
                <w:color w:val="FF0000"/>
                <w:sz w:val="24"/>
                <w:szCs w:val="24"/>
              </w:rPr>
              <w:t>Y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2EF1F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6C2D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ED41C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C273D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A2CBF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 w:rsidRPr="00B40744">
              <w:rPr>
                <w:rFonts w:cs="Calibri"/>
                <w:color w:val="FF0000"/>
              </w:rPr>
              <w:t xml:space="preserve"> 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37034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6C68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1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FB2BE" w14:textId="77777777" w:rsidR="00F16ABD" w:rsidRPr="00B40744" w:rsidRDefault="00F16ABD" w:rsidP="00791F1D">
            <w:pPr>
              <w:pStyle w:val="Standard"/>
              <w:jc w:val="center"/>
              <w:rPr>
                <w:rFonts w:cs="Calibri"/>
                <w:color w:val="FF0000"/>
              </w:rPr>
            </w:pPr>
            <w:r>
              <w:rPr>
                <w:rFonts w:cs="Calibri"/>
                <w:color w:val="FF0000"/>
              </w:rPr>
              <w:t>0</w:t>
            </w:r>
          </w:p>
        </w:tc>
      </w:tr>
    </w:tbl>
    <w:p w14:paraId="6C78FB53" w14:textId="77777777" w:rsidR="00B40744" w:rsidRDefault="00B40744" w:rsidP="00B40744"/>
    <w:p w14:paraId="784E90F7" w14:textId="77777777" w:rsidR="00F16ABD" w:rsidRDefault="00F16ABD" w:rsidP="00F16ABD"/>
    <w:tbl>
      <w:tblPr>
        <w:tblW w:w="439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8"/>
        <w:gridCol w:w="1364"/>
        <w:gridCol w:w="1418"/>
      </w:tblGrid>
      <w:tr w:rsidR="00F16ABD" w14:paraId="1476181C" w14:textId="77777777" w:rsidTr="00791F1D">
        <w:trPr>
          <w:jc w:val="center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50A2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LED1 (A&gt;B)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E4F43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LED2 (A=B)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39349" w14:textId="77777777" w:rsidR="00F16ABD" w:rsidRDefault="00F16ABD" w:rsidP="00791F1D">
            <w:pPr>
              <w:pStyle w:val="Standard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LED3 (A&lt;B)</w:t>
            </w:r>
          </w:p>
        </w:tc>
      </w:tr>
      <w:tr w:rsidR="00F16ABD" w14:paraId="22731B75" w14:textId="77777777" w:rsidTr="00791F1D">
        <w:trPr>
          <w:jc w:val="center"/>
        </w:trPr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B3AE" w14:textId="1B693D4E" w:rsidR="00F16ABD" w:rsidRDefault="00FB2FBC" w:rsidP="00791F1D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D4F5" w14:textId="31D6E057" w:rsidR="00F16ABD" w:rsidRDefault="00FB2FBC" w:rsidP="00791F1D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A7E11" w14:textId="2F6188B1" w:rsidR="00F16ABD" w:rsidRDefault="00FB2FBC" w:rsidP="00791F1D">
            <w:pPr>
              <w:pStyle w:val="Standard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</w:tbl>
    <w:p w14:paraId="34F123B5" w14:textId="77777777" w:rsidR="00F16ABD" w:rsidRDefault="00F16ABD" w:rsidP="00B40744"/>
    <w:p w14:paraId="21F3A62E" w14:textId="77777777" w:rsidR="00F16ABD" w:rsidRDefault="00F16ABD" w:rsidP="00B40744"/>
    <w:p w14:paraId="1B3AFADF" w14:textId="77777777" w:rsidR="00B40744" w:rsidRDefault="00B40744"/>
    <w:sectPr w:rsidR="00B40744">
      <w:pgSz w:w="11906" w:h="16838"/>
      <w:pgMar w:top="1134" w:right="170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2F33"/>
    <w:multiLevelType w:val="multilevel"/>
    <w:tmpl w:val="D56E5884"/>
    <w:styleLink w:val="WWNum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41FD3EF5"/>
    <w:multiLevelType w:val="hybridMultilevel"/>
    <w:tmpl w:val="7744F96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B2"/>
    <w:rsid w:val="000044DF"/>
    <w:rsid w:val="001F5DE5"/>
    <w:rsid w:val="002F445C"/>
    <w:rsid w:val="00336878"/>
    <w:rsid w:val="00362FC2"/>
    <w:rsid w:val="003B6BAF"/>
    <w:rsid w:val="00417B1D"/>
    <w:rsid w:val="004D11EC"/>
    <w:rsid w:val="004D267A"/>
    <w:rsid w:val="005A3100"/>
    <w:rsid w:val="00876058"/>
    <w:rsid w:val="00885327"/>
    <w:rsid w:val="009047B2"/>
    <w:rsid w:val="00AD214C"/>
    <w:rsid w:val="00AD263F"/>
    <w:rsid w:val="00B40744"/>
    <w:rsid w:val="00E259DC"/>
    <w:rsid w:val="00F0162F"/>
    <w:rsid w:val="00F16ABD"/>
    <w:rsid w:val="00F7128B"/>
    <w:rsid w:val="00FB2FBC"/>
    <w:rsid w:val="00FD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E71A0"/>
  <w15:chartTrackingRefBased/>
  <w15:docId w15:val="{BFCDBC98-4349-4F2D-B704-05C66A48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7B2"/>
    <w:pPr>
      <w:widowControl w:val="0"/>
      <w:suppressAutoHyphens/>
      <w:autoSpaceDN w:val="0"/>
      <w:textAlignment w:val="baseline"/>
    </w:pPr>
    <w:rPr>
      <w:rFonts w:ascii="Calibri" w:eastAsia="Calibri" w:hAnsi="Calibri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-Equaes">
    <w:name w:val="Estilo- Equações"/>
    <w:basedOn w:val="PargrafodaLista"/>
    <w:link w:val="Estilo-EquaesChar"/>
    <w:autoRedefine/>
    <w:qFormat/>
    <w:rsid w:val="005A3100"/>
    <w:pPr>
      <w:spacing w:after="120"/>
      <w:ind w:left="1068"/>
      <w:jc w:val="both"/>
    </w:pPr>
    <w:rPr>
      <w:rFonts w:ascii="Times New Roman" w:eastAsia="Times New Roman" w:hAnsi="Times New Roman" w:cs="Times New Roman"/>
      <w:color w:val="000000" w:themeColor="text1"/>
      <w:spacing w:val="1"/>
      <w:sz w:val="24"/>
      <w:szCs w:val="24"/>
      <w:shd w:val="clear" w:color="auto" w:fill="FCFCFC"/>
      <w:lang w:val="en-US" w:eastAsia="pt-BR"/>
    </w:rPr>
  </w:style>
  <w:style w:type="character" w:customStyle="1" w:styleId="Estilo-EquaesChar">
    <w:name w:val="Estilo- Equações Char"/>
    <w:basedOn w:val="Fontepargpadro"/>
    <w:link w:val="Estilo-Equaes"/>
    <w:rsid w:val="005A3100"/>
    <w:rPr>
      <w:rFonts w:ascii="Times New Roman" w:eastAsia="Times New Roman" w:hAnsi="Times New Roman" w:cs="Times New Roman"/>
      <w:color w:val="000000" w:themeColor="text1"/>
      <w:spacing w:val="1"/>
      <w:sz w:val="24"/>
      <w:szCs w:val="24"/>
      <w:lang w:val="en-US" w:eastAsia="pt-BR"/>
    </w:rPr>
  </w:style>
  <w:style w:type="paragraph" w:styleId="PargrafodaLista">
    <w:name w:val="List Paragraph"/>
    <w:basedOn w:val="Normal"/>
    <w:qFormat/>
    <w:rsid w:val="005A3100"/>
    <w:pPr>
      <w:ind w:left="720"/>
      <w:contextualSpacing/>
    </w:pPr>
  </w:style>
  <w:style w:type="paragraph" w:customStyle="1" w:styleId="Equaes1">
    <w:name w:val="Equações1"/>
    <w:basedOn w:val="Normal"/>
    <w:link w:val="Equaes1Char"/>
    <w:autoRedefine/>
    <w:qFormat/>
    <w:rsid w:val="00F7128B"/>
    <w:pPr>
      <w:ind w:firstLine="70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Equaes1Char">
    <w:name w:val="Equações1 Char"/>
    <w:basedOn w:val="Fontepargpadro"/>
    <w:link w:val="Equaes1"/>
    <w:rsid w:val="00F7128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rsid w:val="009047B2"/>
    <w:pPr>
      <w:suppressAutoHyphens/>
      <w:autoSpaceDN w:val="0"/>
      <w:textAlignment w:val="baseline"/>
    </w:pPr>
    <w:rPr>
      <w:rFonts w:ascii="Calibri" w:eastAsia="Calibri" w:hAnsi="Calibri" w:cs="Arial"/>
    </w:rPr>
  </w:style>
  <w:style w:type="numbering" w:customStyle="1" w:styleId="WWNum4">
    <w:name w:val="WWNum4"/>
    <w:basedOn w:val="Semlista"/>
    <w:rsid w:val="009047B2"/>
    <w:pPr>
      <w:numPr>
        <w:numId w:val="1"/>
      </w:numPr>
    </w:pPr>
  </w:style>
  <w:style w:type="table" w:styleId="Tabelacomgrade">
    <w:name w:val="Table Grid"/>
    <w:basedOn w:val="Tabelanormal"/>
    <w:uiPriority w:val="39"/>
    <w:rsid w:val="00AD2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17B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7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joao.perea@unesp.br" TargetMode="Externa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Raul Alexandre</cp:lastModifiedBy>
  <cp:revision>6</cp:revision>
  <dcterms:created xsi:type="dcterms:W3CDTF">2021-12-08T16:27:00Z</dcterms:created>
  <dcterms:modified xsi:type="dcterms:W3CDTF">2021-12-12T13:46:00Z</dcterms:modified>
</cp:coreProperties>
</file>