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E3D8" w14:textId="3D6FAEB6" w:rsidR="00EC4878" w:rsidRDefault="000A60C2" w:rsidP="000A60C2">
      <w:pPr>
        <w:ind w:firstLine="0"/>
        <w:rPr>
          <w:lang w:eastAsia="ja-JP"/>
        </w:rPr>
      </w:pPr>
      <w:r>
        <w:t xml:space="preserve">Raul Alexandre Gonzalez Augusto </w:t>
      </w:r>
      <w:r>
        <w:rPr>
          <w:lang w:eastAsia="ja-JP"/>
        </w:rPr>
        <w:t xml:space="preserve">RA.: </w:t>
      </w:r>
      <w:r w:rsidRPr="002B1271">
        <w:rPr>
          <w:lang w:eastAsia="ja-JP"/>
        </w:rPr>
        <w:t>211023698</w:t>
      </w:r>
    </w:p>
    <w:p w14:paraId="008E5091" w14:textId="77777777" w:rsidR="000A60C2" w:rsidRDefault="000A60C2" w:rsidP="004E7A85"/>
    <w:p w14:paraId="0AE42E10" w14:textId="0836EDF8" w:rsidR="00EC4878" w:rsidRDefault="00EC4878" w:rsidP="00EC4878">
      <w:pPr>
        <w:pStyle w:val="PargrafodaLista"/>
        <w:numPr>
          <w:ilvl w:val="0"/>
          <w:numId w:val="2"/>
        </w:numPr>
      </w:pPr>
      <w:r>
        <w:t>Somar três variáveis inteiras</w:t>
      </w:r>
    </w:p>
    <w:p w14:paraId="60DFEDE4" w14:textId="77777777" w:rsidR="00AD034C" w:rsidRDefault="00EC4878" w:rsidP="00AD034C">
      <w:pPr>
        <w:ind w:left="360" w:firstLine="0"/>
      </w:pPr>
      <w:r w:rsidRPr="00EC4878">
        <w:rPr>
          <w:noProof/>
        </w:rPr>
        <w:drawing>
          <wp:inline distT="0" distB="0" distL="0" distR="0" wp14:anchorId="7CC92039" wp14:editId="0449E9DB">
            <wp:extent cx="2052637" cy="1726822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94" cy="17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198" w14:textId="253DC139" w:rsidR="00EC4878" w:rsidRDefault="00913C34" w:rsidP="00AD034C">
      <w:pPr>
        <w:ind w:left="360" w:firstLine="348"/>
      </w:pPr>
      <w:r>
        <w:t>Soma os valores das posições 20, 21, 22 e coloca na posição 23.</w:t>
      </w:r>
    </w:p>
    <w:p w14:paraId="4D2A6D2A" w14:textId="04B95BB3" w:rsidR="00BE71A5" w:rsidRDefault="00BE71A5" w:rsidP="00BE71A5">
      <w:pPr>
        <w:pStyle w:val="PargrafodaLista"/>
        <w:numPr>
          <w:ilvl w:val="0"/>
          <w:numId w:val="2"/>
        </w:numPr>
      </w:pPr>
      <w:r>
        <w:t>Identificar se numero é igual a zero</w:t>
      </w:r>
    </w:p>
    <w:p w14:paraId="55FFA5D6" w14:textId="4ED88771" w:rsidR="00BE71A5" w:rsidRDefault="00BE71A5" w:rsidP="00BE71A5">
      <w:pPr>
        <w:ind w:left="360" w:firstLine="0"/>
      </w:pPr>
      <w:r w:rsidRPr="00BE71A5">
        <w:drawing>
          <wp:inline distT="0" distB="0" distL="0" distR="0" wp14:anchorId="62EE78FD" wp14:editId="3F4612C5">
            <wp:extent cx="2861478" cy="2357252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935" cy="23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FFE" w14:textId="0A85AEB1" w:rsidR="00B70702" w:rsidRDefault="00BE71A5" w:rsidP="00B70702">
      <w:pPr>
        <w:ind w:left="360" w:firstLine="0"/>
      </w:pPr>
      <w:r>
        <w:t xml:space="preserve">Mostra no posição 60 1 se é 0 e 0 se for outro </w:t>
      </w:r>
      <w:r w:rsidR="008E6126">
        <w:t>número</w:t>
      </w:r>
      <w:r>
        <w:t>.</w:t>
      </w:r>
    </w:p>
    <w:p w14:paraId="0F553ECA" w14:textId="3E2AC3FE" w:rsidR="00BE71A5" w:rsidRDefault="00BE71A5" w:rsidP="00BE71A5">
      <w:pPr>
        <w:pStyle w:val="PargrafodaLista"/>
        <w:numPr>
          <w:ilvl w:val="0"/>
          <w:numId w:val="2"/>
        </w:numPr>
      </w:pPr>
      <w:r>
        <w:t>Dado três variáveis inteiras (bytes sem sinal), contar</w:t>
      </w:r>
      <w:r>
        <w:t xml:space="preserve"> </w:t>
      </w:r>
      <w:r>
        <w:t>quantas são maiores que 10</w:t>
      </w:r>
    </w:p>
    <w:p w14:paraId="2C4685B5" w14:textId="5A765BCA" w:rsidR="00AD034C" w:rsidRDefault="00990E79" w:rsidP="00AD034C">
      <w:pPr>
        <w:ind w:firstLine="0"/>
      </w:pPr>
      <w:r w:rsidRPr="00990E79">
        <w:drawing>
          <wp:inline distT="0" distB="0" distL="0" distR="0" wp14:anchorId="6D527185" wp14:editId="78239155">
            <wp:extent cx="2090057" cy="2557762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960" cy="25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621" w14:textId="3694E38E" w:rsidR="00990E79" w:rsidRDefault="00990E79" w:rsidP="00970325">
      <w:pPr>
        <w:ind w:firstLine="360"/>
      </w:pPr>
      <w:r>
        <w:lastRenderedPageBreak/>
        <w:t xml:space="preserve">Se for maior que 10 </w:t>
      </w:r>
      <w:r w:rsidR="008E6126">
        <w:t>incrementa</w:t>
      </w:r>
      <w:r>
        <w:t xml:space="preserve"> </w:t>
      </w:r>
      <w:r w:rsidR="008E6126">
        <w:t xml:space="preserve">1 </w:t>
      </w:r>
      <w:r>
        <w:t>na posição 25</w:t>
      </w:r>
      <w:r w:rsidR="008E6126">
        <w:t>.</w:t>
      </w:r>
    </w:p>
    <w:p w14:paraId="06AFCCF1" w14:textId="22418292" w:rsidR="00970325" w:rsidRDefault="00970325" w:rsidP="00970325">
      <w:pPr>
        <w:pStyle w:val="PargrafodaLista"/>
        <w:numPr>
          <w:ilvl w:val="0"/>
          <w:numId w:val="2"/>
        </w:numPr>
      </w:pPr>
      <w:r>
        <w:t>Dado três variáveis inteiras (bytes sem sinal), somar</w:t>
      </w:r>
      <w:r>
        <w:t xml:space="preserve"> </w:t>
      </w:r>
      <w:r>
        <w:t>as variáveis maiores que 10</w:t>
      </w:r>
    </w:p>
    <w:p w14:paraId="59BBB675" w14:textId="345946FD" w:rsidR="00970325" w:rsidRDefault="00970325" w:rsidP="00970325">
      <w:pPr>
        <w:ind w:left="360" w:firstLine="0"/>
      </w:pPr>
      <w:r w:rsidRPr="00970325">
        <w:drawing>
          <wp:inline distT="0" distB="0" distL="0" distR="0" wp14:anchorId="1391299D" wp14:editId="5F705815">
            <wp:extent cx="2897579" cy="2940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006" cy="29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12B" w14:textId="284B7D46" w:rsidR="008E6126" w:rsidRDefault="008E6126" w:rsidP="008E6126">
      <w:pPr>
        <w:ind w:firstLine="360"/>
      </w:pPr>
      <w:r>
        <w:t xml:space="preserve">Se for maior que 10 </w:t>
      </w:r>
      <w:r>
        <w:t>soma o número</w:t>
      </w:r>
      <w:r>
        <w:t xml:space="preserve"> na posição 25</w:t>
      </w:r>
      <w:r>
        <w:t>.</w:t>
      </w:r>
    </w:p>
    <w:p w14:paraId="600517D3" w14:textId="77777777" w:rsidR="008E6126" w:rsidRPr="00453050" w:rsidRDefault="008E6126" w:rsidP="00970325">
      <w:pPr>
        <w:ind w:left="360" w:firstLine="0"/>
      </w:pPr>
    </w:p>
    <w:sectPr w:rsidR="008E6126" w:rsidRPr="0045305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010"/>
    <w:multiLevelType w:val="hybridMultilevel"/>
    <w:tmpl w:val="0ADA9C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0337BF"/>
    <w:multiLevelType w:val="hybridMultilevel"/>
    <w:tmpl w:val="3C4C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50"/>
    <w:rsid w:val="000A60C2"/>
    <w:rsid w:val="00297835"/>
    <w:rsid w:val="00453050"/>
    <w:rsid w:val="004E7A85"/>
    <w:rsid w:val="00774244"/>
    <w:rsid w:val="00782D8D"/>
    <w:rsid w:val="008E6126"/>
    <w:rsid w:val="00913C34"/>
    <w:rsid w:val="00970325"/>
    <w:rsid w:val="00990E79"/>
    <w:rsid w:val="00A2016D"/>
    <w:rsid w:val="00AD034C"/>
    <w:rsid w:val="00B609C0"/>
    <w:rsid w:val="00B70702"/>
    <w:rsid w:val="00BE71A5"/>
    <w:rsid w:val="00D160CC"/>
    <w:rsid w:val="00E246CE"/>
    <w:rsid w:val="00EC02CD"/>
    <w:rsid w:val="00EC4878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B23"/>
  <w15:chartTrackingRefBased/>
  <w15:docId w15:val="{176932B7-B871-4108-A8C1-1CD6BD7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EC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11</cp:revision>
  <dcterms:created xsi:type="dcterms:W3CDTF">2021-11-29T14:08:00Z</dcterms:created>
  <dcterms:modified xsi:type="dcterms:W3CDTF">2021-12-04T17:00:00Z</dcterms:modified>
</cp:coreProperties>
</file>