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9E15" w14:textId="4C88BF9D" w:rsidR="009D16C6" w:rsidRPr="009D16C6" w:rsidRDefault="009D16C6" w:rsidP="009D16C6">
      <w:r>
        <w:rPr>
          <w:lang w:eastAsia="ja-JP"/>
        </w:rPr>
        <w:t xml:space="preserve">Desenvolvida por: Raul A. Gonzalez Augusto, RA.: </w:t>
      </w:r>
      <w:r w:rsidRPr="002B1271">
        <w:rPr>
          <w:lang w:eastAsia="ja-JP"/>
        </w:rPr>
        <w:t>211023698</w:t>
      </w:r>
    </w:p>
    <w:p w14:paraId="6C22E476" w14:textId="3B12F855" w:rsidR="00FE300F" w:rsidRDefault="00B8477E" w:rsidP="00B8477E">
      <w:pPr>
        <w:pStyle w:val="Ttulo1"/>
      </w:pPr>
      <w:r>
        <w:t>Exercicio 2</w:t>
      </w:r>
    </w:p>
    <w:p w14:paraId="16E6824A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NN </w:t>
      </w:r>
      <w:r w:rsidRPr="00B8477E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equ</w:t>
      </w:r>
      <w:r w:rsidRPr="00B8477E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B8477E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90</w:t>
      </w:r>
    </w:p>
    <w:p w14:paraId="2421021D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RR </w:t>
      </w:r>
      <w:r w:rsidRPr="00B8477E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equ</w:t>
      </w:r>
      <w:r w:rsidRPr="00B8477E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B8477E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91</w:t>
      </w:r>
    </w:p>
    <w:p w14:paraId="215AD2FA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345C7C64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mov A, </w:t>
      </w:r>
      <w:r w:rsidRPr="00B8477E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</w:p>
    <w:p w14:paraId="5B1CCB50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mov [RR], A</w:t>
      </w:r>
    </w:p>
    <w:p w14:paraId="7AB0A4BC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call func1</w:t>
      </w:r>
    </w:p>
    <w:p w14:paraId="65ACB6FB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>func1</w:t>
      </w:r>
    </w:p>
    <w:p w14:paraId="2DF4B099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>    mov A, [NN]</w:t>
      </w:r>
    </w:p>
    <w:p w14:paraId="1F27A943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cmp A, </w:t>
      </w:r>
      <w:r w:rsidRPr="00B8477E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</w:p>
    <w:p w14:paraId="4F953459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>    jz para</w:t>
      </w:r>
    </w:p>
    <w:p w14:paraId="2A061F56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B8477E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add A, [RR]</w:t>
      </w:r>
    </w:p>
    <w:p w14:paraId="47ECFA63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mov [RR], A</w:t>
      </w:r>
    </w:p>
    <w:p w14:paraId="694E8121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mov A, [NN]</w:t>
      </w:r>
    </w:p>
    <w:p w14:paraId="03BCAEAD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dec A </w:t>
      </w:r>
    </w:p>
    <w:p w14:paraId="7885D499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mov [NN], A</w:t>
      </w:r>
    </w:p>
    <w:p w14:paraId="4139E2CD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>call func1</w:t>
      </w:r>
    </w:p>
    <w:p w14:paraId="64BE97A1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>para</w:t>
      </w:r>
    </w:p>
    <w:p w14:paraId="7ECBEE6D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>    hlt</w:t>
      </w:r>
    </w:p>
    <w:p w14:paraId="7C2EA145" w14:textId="23EDDA1D" w:rsidR="00B8477E" w:rsidRDefault="00B8477E" w:rsidP="00B8477E">
      <w:pPr>
        <w:rPr>
          <w:lang w:eastAsia="ja-JP"/>
        </w:rPr>
      </w:pPr>
    </w:p>
    <w:p w14:paraId="76D562B9" w14:textId="62D49C91" w:rsidR="00B8477E" w:rsidRDefault="00B8477E" w:rsidP="00B8477E">
      <w:pPr>
        <w:pStyle w:val="Ttulo1"/>
      </w:pPr>
      <w:r>
        <w:t>Exercicio 4</w:t>
      </w:r>
    </w:p>
    <w:p w14:paraId="055FD4CE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N   </w:t>
      </w:r>
      <w:r w:rsidRPr="00B8477E">
        <w:rPr>
          <w:rFonts w:ascii="Consolas" w:eastAsia="Times New Roman" w:hAnsi="Consolas"/>
          <w:color w:val="DCDCAA"/>
          <w:sz w:val="21"/>
          <w:szCs w:val="21"/>
          <w:lang w:eastAsia="ja-JP"/>
        </w:rPr>
        <w:t>equ</w:t>
      </w: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B8477E">
        <w:rPr>
          <w:rFonts w:ascii="Consolas" w:eastAsia="Times New Roman" w:hAnsi="Consolas"/>
          <w:color w:val="B5CEA8"/>
          <w:sz w:val="21"/>
          <w:szCs w:val="21"/>
          <w:lang w:eastAsia="ja-JP"/>
        </w:rPr>
        <w:t>100</w:t>
      </w:r>
    </w:p>
    <w:p w14:paraId="487389F3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M   </w:t>
      </w:r>
      <w:r w:rsidRPr="00B8477E">
        <w:rPr>
          <w:rFonts w:ascii="Consolas" w:eastAsia="Times New Roman" w:hAnsi="Consolas"/>
          <w:color w:val="DCDCAA"/>
          <w:sz w:val="21"/>
          <w:szCs w:val="21"/>
          <w:lang w:eastAsia="ja-JP"/>
        </w:rPr>
        <w:t>equ</w:t>
      </w: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B8477E">
        <w:rPr>
          <w:rFonts w:ascii="Consolas" w:eastAsia="Times New Roman" w:hAnsi="Consolas"/>
          <w:color w:val="B5CEA8"/>
          <w:sz w:val="21"/>
          <w:szCs w:val="21"/>
          <w:lang w:eastAsia="ja-JP"/>
        </w:rPr>
        <w:t>101</w:t>
      </w:r>
    </w:p>
    <w:p w14:paraId="13800213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S   </w:t>
      </w:r>
      <w:r w:rsidRPr="00B8477E">
        <w:rPr>
          <w:rFonts w:ascii="Consolas" w:eastAsia="Times New Roman" w:hAnsi="Consolas"/>
          <w:color w:val="DCDCAA"/>
          <w:sz w:val="21"/>
          <w:szCs w:val="21"/>
          <w:lang w:eastAsia="ja-JP"/>
        </w:rPr>
        <w:t>equ</w:t>
      </w: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B8477E">
        <w:rPr>
          <w:rFonts w:ascii="Consolas" w:eastAsia="Times New Roman" w:hAnsi="Consolas"/>
          <w:color w:val="B5CEA8"/>
          <w:sz w:val="21"/>
          <w:szCs w:val="21"/>
          <w:lang w:eastAsia="ja-JP"/>
        </w:rPr>
        <w:t>102</w:t>
      </w:r>
    </w:p>
    <w:p w14:paraId="30DC61BA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119DF9B6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mov A, </w:t>
      </w:r>
      <w:r w:rsidRPr="00B8477E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</w:p>
    <w:p w14:paraId="74816620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>    mov A, [N]</w:t>
      </w:r>
    </w:p>
    <w:p w14:paraId="2337BD82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>    add A, [M]</w:t>
      </w:r>
    </w:p>
    <w:p w14:paraId="2C6DDCA6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cmp A, </w:t>
      </w:r>
      <w:r w:rsidRPr="00B8477E">
        <w:rPr>
          <w:rFonts w:ascii="Consolas" w:eastAsia="Times New Roman" w:hAnsi="Consolas"/>
          <w:color w:val="B5CEA8"/>
          <w:sz w:val="21"/>
          <w:szCs w:val="21"/>
          <w:lang w:eastAsia="ja-JP"/>
        </w:rPr>
        <w:t>50</w:t>
      </w:r>
    </w:p>
    <w:p w14:paraId="0DB69D88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>    jc salta1</w:t>
      </w:r>
    </w:p>
    <w:p w14:paraId="31C619FD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cmp A, </w:t>
      </w:r>
      <w:r w:rsidRPr="00B8477E">
        <w:rPr>
          <w:rFonts w:ascii="Consolas" w:eastAsia="Times New Roman" w:hAnsi="Consolas"/>
          <w:color w:val="B5CEA8"/>
          <w:sz w:val="21"/>
          <w:szCs w:val="21"/>
          <w:lang w:eastAsia="ja-JP"/>
        </w:rPr>
        <w:t>100</w:t>
      </w:r>
    </w:p>
    <w:p w14:paraId="17DFBF80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>    jnc salta2</w:t>
      </w:r>
    </w:p>
    <w:p w14:paraId="7DC25B00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>    mov [S], A</w:t>
      </w:r>
    </w:p>
    <w:p w14:paraId="242A1679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>    hlt</w:t>
      </w:r>
    </w:p>
    <w:p w14:paraId="7DACE304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>salta1</w:t>
      </w:r>
    </w:p>
    <w:p w14:paraId="6C8E0018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mov A, </w:t>
      </w:r>
      <w:r w:rsidRPr="00B8477E">
        <w:rPr>
          <w:rFonts w:ascii="Consolas" w:eastAsia="Times New Roman" w:hAnsi="Consolas"/>
          <w:color w:val="B5CEA8"/>
          <w:sz w:val="21"/>
          <w:szCs w:val="21"/>
          <w:lang w:eastAsia="ja-JP"/>
        </w:rPr>
        <w:t>50</w:t>
      </w:r>
    </w:p>
    <w:p w14:paraId="1EA68B70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>    mov [S], A</w:t>
      </w:r>
    </w:p>
    <w:p w14:paraId="763FFEC2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>    hlt</w:t>
      </w:r>
    </w:p>
    <w:p w14:paraId="101D45BA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>salta2</w:t>
      </w:r>
    </w:p>
    <w:p w14:paraId="4E089DC0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mov A, </w:t>
      </w:r>
      <w:r w:rsidRPr="00B8477E">
        <w:rPr>
          <w:rFonts w:ascii="Consolas" w:eastAsia="Times New Roman" w:hAnsi="Consolas"/>
          <w:color w:val="B5CEA8"/>
          <w:sz w:val="21"/>
          <w:szCs w:val="21"/>
          <w:lang w:eastAsia="ja-JP"/>
        </w:rPr>
        <w:t>100</w:t>
      </w:r>
    </w:p>
    <w:p w14:paraId="3B98BCE5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>    mov [S], A</w:t>
      </w:r>
    </w:p>
    <w:p w14:paraId="6D93777A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>    hlt</w:t>
      </w:r>
    </w:p>
    <w:p w14:paraId="4D5B7ECD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</w:p>
    <w:p w14:paraId="4A1C6580" w14:textId="77777777" w:rsidR="00B8477E" w:rsidRPr="00B8477E" w:rsidRDefault="00B8477E" w:rsidP="00B8477E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3E6EAFF9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8477E">
        <w:rPr>
          <w:rFonts w:ascii="Consolas" w:eastAsia="Times New Roman" w:hAnsi="Consolas"/>
          <w:color w:val="D4D4D4"/>
          <w:sz w:val="21"/>
          <w:szCs w:val="21"/>
          <w:lang w:eastAsia="ja-JP"/>
        </w:rPr>
        <w:lastRenderedPageBreak/>
        <w:t xml:space="preserve">    </w:t>
      </w:r>
    </w:p>
    <w:p w14:paraId="3761C072" w14:textId="77777777" w:rsidR="00B8477E" w:rsidRPr="00B8477E" w:rsidRDefault="00B8477E" w:rsidP="00B8477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118740D1" w14:textId="77777777" w:rsidR="00B8477E" w:rsidRPr="00B8477E" w:rsidRDefault="00B8477E" w:rsidP="00B8477E">
      <w:pPr>
        <w:rPr>
          <w:lang w:eastAsia="ja-JP"/>
        </w:rPr>
      </w:pPr>
    </w:p>
    <w:sectPr w:rsidR="00B8477E" w:rsidRPr="00B8477E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7E"/>
    <w:rsid w:val="00297835"/>
    <w:rsid w:val="009D16C6"/>
    <w:rsid w:val="00A2016D"/>
    <w:rsid w:val="00B8477E"/>
    <w:rsid w:val="00D160CC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077F"/>
  <w15:chartTrackingRefBased/>
  <w15:docId w15:val="{98CDF9B4-3375-41BF-AE75-F1E5E407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475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3</cp:revision>
  <dcterms:created xsi:type="dcterms:W3CDTF">2021-12-15T11:50:00Z</dcterms:created>
  <dcterms:modified xsi:type="dcterms:W3CDTF">2021-12-15T11:52:00Z</dcterms:modified>
</cp:coreProperties>
</file>