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B901A" w14:textId="2986FC7F" w:rsidR="007809B9" w:rsidRDefault="009B1F01" w:rsidP="009B1F0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Absorb the data and   solve the question</w:t>
      </w:r>
    </w:p>
    <w:p w14:paraId="657EDBE0" w14:textId="77777777" w:rsidR="009B1F01" w:rsidRDefault="009B1F01" w:rsidP="009B1F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Calculate total sales.</w:t>
      </w:r>
    </w:p>
    <w:p w14:paraId="0C26C11D" w14:textId="77777777" w:rsidR="009B1F01" w:rsidRDefault="009B1F01" w:rsidP="009B1F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Total profit.</w:t>
      </w:r>
    </w:p>
    <w:p w14:paraId="785C764D" w14:textId="77777777" w:rsidR="009B1F01" w:rsidRDefault="009B1F01" w:rsidP="009B1F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Total Quantity.</w:t>
      </w:r>
    </w:p>
    <w:p w14:paraId="7644C369" w14:textId="77777777" w:rsidR="009B1F01" w:rsidRDefault="009B1F01" w:rsidP="009B1F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Number of Orders.</w:t>
      </w:r>
    </w:p>
    <w:p w14:paraId="6114F7C5" w14:textId="47097AFF" w:rsidR="009B1F01" w:rsidRDefault="009B1F01" w:rsidP="009B1F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Profit Margin.</w:t>
      </w:r>
    </w:p>
    <w:p w14:paraId="5B2A4407" w14:textId="41658ADF" w:rsidR="009B1F01" w:rsidRDefault="009B1F01" w:rsidP="009B1F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Year on year Growth</w:t>
      </w:r>
    </w:p>
    <w:p w14:paraId="1F1CC5F5" w14:textId="4F369B16" w:rsidR="009B1F01" w:rsidRDefault="009B1F01" w:rsidP="009B1F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Sales and Profit.</w:t>
      </w:r>
    </w:p>
    <w:p w14:paraId="7D555B5B" w14:textId="05FE7AE4" w:rsidR="009B1F01" w:rsidRDefault="009B1F01" w:rsidP="009B1F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Category Wise Profit.</w:t>
      </w:r>
    </w:p>
    <w:p w14:paraId="7C0479D8" w14:textId="1A718FDD" w:rsidR="009B1F01" w:rsidRDefault="009B1F01" w:rsidP="009B1F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Category Wise Sales Share Percentage.</w:t>
      </w:r>
    </w:p>
    <w:p w14:paraId="13BC3111" w14:textId="1575C82D" w:rsidR="009B1F01" w:rsidRPr="000C5AAE" w:rsidRDefault="009B1F01" w:rsidP="000C5A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5AAE">
        <w:rPr>
          <w:sz w:val="32"/>
          <w:szCs w:val="32"/>
        </w:rPr>
        <w:t>Sta</w:t>
      </w:r>
      <w:r w:rsidR="000C5AAE" w:rsidRPr="000C5AAE">
        <w:rPr>
          <w:sz w:val="32"/>
          <w:szCs w:val="32"/>
        </w:rPr>
        <w:t>te Wise Sales</w:t>
      </w:r>
    </w:p>
    <w:p w14:paraId="60493FCD" w14:textId="32E29ECD" w:rsidR="000C5AAE" w:rsidRPr="009B1F01" w:rsidRDefault="000C5AAE" w:rsidP="009B1F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 5 Sub Category wise Sales</w:t>
      </w:r>
    </w:p>
    <w:sectPr w:rsidR="000C5AAE" w:rsidRPr="009B1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7372A"/>
    <w:multiLevelType w:val="hybridMultilevel"/>
    <w:tmpl w:val="7DA6A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79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01"/>
    <w:rsid w:val="000C5AAE"/>
    <w:rsid w:val="003B2F80"/>
    <w:rsid w:val="005D2AA6"/>
    <w:rsid w:val="007809B9"/>
    <w:rsid w:val="009B1F01"/>
    <w:rsid w:val="00F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C857"/>
  <w15:chartTrackingRefBased/>
  <w15:docId w15:val="{BDD9366E-744C-4037-AF54-98F28264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F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raushantkumarchaurasiya@outlook.com</dc:creator>
  <cp:keywords/>
  <dc:description/>
  <cp:lastModifiedBy>raushantkumarchaurasiya@outlook.com</cp:lastModifiedBy>
  <cp:revision>1</cp:revision>
  <dcterms:created xsi:type="dcterms:W3CDTF">2025-04-04T11:11:00Z</dcterms:created>
  <dcterms:modified xsi:type="dcterms:W3CDTF">2025-04-04T11:23:00Z</dcterms:modified>
</cp:coreProperties>
</file>