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8D2" w:rsidRDefault="002548D2" w:rsidP="00192C3B">
      <w:pPr>
        <w:jc w:val="center"/>
        <w:rPr>
          <w:rFonts w:eastAsia="Times New Roman"/>
          <w:sz w:val="24"/>
        </w:rPr>
      </w:pPr>
      <w:r>
        <w:rPr>
          <w:rFonts w:eastAsia="Times New Roman"/>
          <w:b/>
          <w:bCs/>
          <w:sz w:val="24"/>
        </w:rPr>
        <w:t>МИНИСТЕРСТВО НАУКИ И ВЫСШЕГО ОБРАЗОВАНИЯ</w:t>
      </w:r>
    </w:p>
    <w:p w:rsidR="002548D2" w:rsidRDefault="002548D2" w:rsidP="00192C3B">
      <w:pPr>
        <w:jc w:val="center"/>
        <w:rPr>
          <w:rFonts w:eastAsia="Times New Roman"/>
          <w:sz w:val="24"/>
        </w:rPr>
      </w:pPr>
      <w:r>
        <w:rPr>
          <w:rFonts w:eastAsia="Times New Roman"/>
          <w:b/>
          <w:bCs/>
          <w:sz w:val="24"/>
        </w:rPr>
        <w:t>РОССИЙСКОЙ ФЕДЕРАЦИИ</w:t>
      </w:r>
      <w:r>
        <w:rPr>
          <w:rFonts w:eastAsia="Times New Roman"/>
          <w:sz w:val="24"/>
        </w:rPr>
        <w:t xml:space="preserve">  </w:t>
      </w:r>
    </w:p>
    <w:p w:rsidR="002548D2" w:rsidRDefault="002548D2" w:rsidP="00192C3B">
      <w:pPr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:rsidR="002548D2" w:rsidRDefault="002548D2" w:rsidP="00192C3B">
      <w:pPr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«МОСКОВСКИЙ ПОЛИТЕХНИЧЕСКИЙ УНИВЕРСИТЕТ»</w:t>
      </w:r>
    </w:p>
    <w:p w:rsidR="002548D2" w:rsidRDefault="002548D2" w:rsidP="00192C3B">
      <w:pPr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2548D2" w:rsidRDefault="002548D2" w:rsidP="00192C3B">
      <w:pPr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2548D2" w:rsidRDefault="002548D2" w:rsidP="00192C3B">
      <w:pPr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ЛАБОРАТОРНАЯ РАБОТА №2 </w:t>
      </w:r>
      <w:r>
        <w:rPr>
          <w:rFonts w:eastAsia="Times New Roman"/>
          <w:sz w:val="24"/>
        </w:rPr>
        <w:br/>
        <w:t xml:space="preserve">ПО ДИСЦИПЛИНЕ </w:t>
      </w:r>
    </w:p>
    <w:p w:rsidR="002548D2" w:rsidRDefault="002548D2" w:rsidP="00192C3B">
      <w:pPr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«Программная инженерия»</w:t>
      </w:r>
    </w:p>
    <w:p w:rsidR="002548D2" w:rsidRDefault="002548D2" w:rsidP="00192C3B">
      <w:pPr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2548D2" w:rsidRDefault="002548D2" w:rsidP="00192C3B">
      <w:pPr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2548D2" w:rsidRDefault="002548D2" w:rsidP="00192C3B">
      <w:pPr>
        <w:jc w:val="center"/>
        <w:rPr>
          <w:rFonts w:eastAsia="Times New Roman"/>
          <w:sz w:val="24"/>
        </w:rPr>
      </w:pPr>
    </w:p>
    <w:p w:rsidR="002548D2" w:rsidRDefault="002548D2" w:rsidP="00192C3B">
      <w:pPr>
        <w:jc w:val="center"/>
        <w:rPr>
          <w:rFonts w:eastAsia="Times New Roman"/>
          <w:sz w:val="24"/>
        </w:rPr>
      </w:pPr>
    </w:p>
    <w:p w:rsidR="002548D2" w:rsidRDefault="002548D2" w:rsidP="00192C3B">
      <w:pPr>
        <w:jc w:val="center"/>
        <w:rPr>
          <w:rFonts w:eastAsia="Times New Roman"/>
          <w:sz w:val="24"/>
        </w:rPr>
      </w:pPr>
    </w:p>
    <w:p w:rsidR="002548D2" w:rsidRDefault="002548D2" w:rsidP="00192C3B">
      <w:pPr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на тему: </w:t>
      </w:r>
    </w:p>
    <w:p w:rsidR="002548D2" w:rsidRDefault="002548D2" w:rsidP="00192C3B">
      <w:pPr>
        <w:jc w:val="center"/>
        <w:rPr>
          <w:rFonts w:eastAsia="Times New Roman"/>
          <w:sz w:val="24"/>
        </w:rPr>
      </w:pPr>
      <w:r>
        <w:rPr>
          <w:rFonts w:eastAsia="Times New Roman"/>
          <w:sz w:val="24"/>
          <w:u w:val="single"/>
        </w:rPr>
        <w:t xml:space="preserve"> </w:t>
      </w:r>
    </w:p>
    <w:p w:rsidR="002548D2" w:rsidRDefault="002548D2" w:rsidP="00192C3B">
      <w:pPr>
        <w:jc w:val="center"/>
        <w:rPr>
          <w:rFonts w:eastAsia="Times New Roman"/>
          <w:sz w:val="32"/>
          <w:szCs w:val="32"/>
          <w:u w:val="single"/>
        </w:rPr>
      </w:pPr>
      <w:r>
        <w:rPr>
          <w:rFonts w:eastAsia="Times New Roman"/>
          <w:sz w:val="32"/>
          <w:szCs w:val="32"/>
          <w:u w:val="single"/>
        </w:rPr>
        <w:t xml:space="preserve">Моделирование бизнес-процессов в нотациях </w:t>
      </w:r>
      <w:r>
        <w:rPr>
          <w:rFonts w:eastAsia="Times New Roman"/>
          <w:sz w:val="32"/>
          <w:szCs w:val="32"/>
          <w:u w:val="single"/>
          <w:lang w:val="en-US"/>
        </w:rPr>
        <w:t>IDEF</w:t>
      </w:r>
      <w:r>
        <w:rPr>
          <w:rFonts w:eastAsia="Times New Roman"/>
          <w:sz w:val="32"/>
          <w:szCs w:val="32"/>
          <w:u w:val="single"/>
        </w:rPr>
        <w:t xml:space="preserve">0 и </w:t>
      </w:r>
      <w:r>
        <w:rPr>
          <w:rFonts w:eastAsia="Times New Roman"/>
          <w:sz w:val="32"/>
          <w:szCs w:val="32"/>
          <w:u w:val="single"/>
          <w:lang w:val="en-US"/>
        </w:rPr>
        <w:t>DFD</w:t>
      </w:r>
    </w:p>
    <w:p w:rsidR="002548D2" w:rsidRDefault="002548D2" w:rsidP="00192C3B">
      <w:pPr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2548D2" w:rsidRDefault="002548D2" w:rsidP="00192C3B">
      <w:pPr>
        <w:jc w:val="center"/>
        <w:rPr>
          <w:rFonts w:eastAsia="Times New Roman"/>
          <w:sz w:val="24"/>
        </w:rPr>
      </w:pPr>
    </w:p>
    <w:p w:rsidR="002548D2" w:rsidRDefault="002548D2" w:rsidP="00192C3B">
      <w:pPr>
        <w:jc w:val="center"/>
        <w:rPr>
          <w:rFonts w:eastAsia="Times New Roman"/>
          <w:sz w:val="24"/>
        </w:rPr>
      </w:pPr>
    </w:p>
    <w:p w:rsidR="002548D2" w:rsidRDefault="002548D2" w:rsidP="00192C3B">
      <w:pPr>
        <w:jc w:val="center"/>
        <w:rPr>
          <w:rFonts w:eastAsia="Times New Roman"/>
          <w:sz w:val="24"/>
        </w:rPr>
      </w:pPr>
    </w:p>
    <w:p w:rsidR="002548D2" w:rsidRDefault="002548D2" w:rsidP="00192C3B">
      <w:pPr>
        <w:jc w:val="center"/>
        <w:rPr>
          <w:rFonts w:eastAsia="Times New Roman"/>
          <w:sz w:val="24"/>
        </w:rPr>
      </w:pPr>
    </w:p>
    <w:p w:rsidR="002548D2" w:rsidRDefault="002548D2" w:rsidP="00192C3B">
      <w:pPr>
        <w:jc w:val="center"/>
        <w:rPr>
          <w:rFonts w:eastAsia="Times New Roman"/>
          <w:sz w:val="24"/>
        </w:rPr>
      </w:pPr>
    </w:p>
    <w:p w:rsidR="002548D2" w:rsidRDefault="002548D2" w:rsidP="00192C3B">
      <w:pPr>
        <w:jc w:val="center"/>
        <w:rPr>
          <w:rFonts w:eastAsia="Times New Roman"/>
          <w:sz w:val="24"/>
        </w:rPr>
      </w:pPr>
    </w:p>
    <w:p w:rsidR="002548D2" w:rsidRDefault="002548D2" w:rsidP="00192C3B">
      <w:pPr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2548D2" w:rsidRDefault="002548D2" w:rsidP="00192C3B">
      <w:pPr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2548D2" w:rsidRDefault="002548D2" w:rsidP="00192C3B">
      <w:pPr>
        <w:rPr>
          <w:rFonts w:eastAsia="Times New Roman"/>
          <w:sz w:val="24"/>
        </w:rPr>
      </w:pPr>
    </w:p>
    <w:p w:rsidR="002548D2" w:rsidRDefault="002548D2" w:rsidP="00192C3B">
      <w:pPr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2548D2" w:rsidRDefault="002548D2" w:rsidP="00192C3B">
      <w:pPr>
        <w:rPr>
          <w:rFonts w:eastAsia="Times New Roman"/>
          <w:sz w:val="24"/>
        </w:rPr>
      </w:pPr>
      <w:proofErr w:type="gramStart"/>
      <w:r>
        <w:rPr>
          <w:rFonts w:eastAsia="Times New Roman"/>
          <w:sz w:val="24"/>
        </w:rPr>
        <w:t>Преподаватель:  _</w:t>
      </w:r>
      <w:proofErr w:type="gramEnd"/>
      <w:r>
        <w:rPr>
          <w:rFonts w:eastAsia="Times New Roman"/>
          <w:sz w:val="24"/>
        </w:rPr>
        <w:t xml:space="preserve">___________________ / _________________________, ____________ / </w:t>
      </w:r>
      <w:r>
        <w:rPr>
          <w:rFonts w:eastAsia="Times New Roman"/>
          <w:sz w:val="24"/>
        </w:rPr>
        <w:tab/>
        <w:t xml:space="preserve">                                  </w:t>
      </w:r>
      <w:r>
        <w:rPr>
          <w:rFonts w:eastAsia="Times New Roman"/>
          <w:i/>
          <w:iCs/>
          <w:sz w:val="24"/>
        </w:rPr>
        <w:t xml:space="preserve">подпись </w:t>
      </w:r>
      <w:r>
        <w:rPr>
          <w:rFonts w:eastAsia="Times New Roman"/>
          <w:i/>
          <w:iCs/>
          <w:sz w:val="24"/>
        </w:rPr>
        <w:tab/>
        <w:t xml:space="preserve">                 </w:t>
      </w:r>
      <w:r>
        <w:rPr>
          <w:rFonts w:eastAsia="Times New Roman"/>
          <w:i/>
          <w:iCs/>
          <w:sz w:val="24"/>
        </w:rPr>
        <w:tab/>
        <w:t>ФИО, уч. звание и степень</w:t>
      </w:r>
    </w:p>
    <w:p w:rsidR="002548D2" w:rsidRDefault="002548D2" w:rsidP="00192C3B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2548D2" w:rsidRDefault="002548D2" w:rsidP="00192C3B">
      <w:pPr>
        <w:rPr>
          <w:rFonts w:eastAsia="Times New Roman"/>
          <w:sz w:val="24"/>
        </w:rPr>
      </w:pPr>
      <w:proofErr w:type="gramStart"/>
      <w:r>
        <w:rPr>
          <w:rFonts w:eastAsia="Times New Roman"/>
          <w:sz w:val="24"/>
        </w:rPr>
        <w:t>Студент:   </w:t>
      </w:r>
      <w:proofErr w:type="gramEnd"/>
      <w:r>
        <w:rPr>
          <w:rFonts w:eastAsia="Times New Roman"/>
          <w:sz w:val="24"/>
        </w:rPr>
        <w:t xml:space="preserve">              __________________ / _________________________, ____________ / </w:t>
      </w:r>
    </w:p>
    <w:p w:rsidR="002548D2" w:rsidRDefault="002548D2" w:rsidP="00192C3B">
      <w:pPr>
        <w:rPr>
          <w:rFonts w:eastAsia="Times New Roman"/>
          <w:i/>
          <w:iCs/>
          <w:sz w:val="24"/>
        </w:rPr>
      </w:pPr>
      <w:r>
        <w:rPr>
          <w:rFonts w:eastAsia="Times New Roman"/>
          <w:sz w:val="24"/>
        </w:rPr>
        <w:t xml:space="preserve">                      </w:t>
      </w:r>
      <w:r>
        <w:rPr>
          <w:rFonts w:eastAsia="Times New Roman"/>
          <w:sz w:val="24"/>
        </w:rPr>
        <w:tab/>
        <w:t xml:space="preserve">          </w:t>
      </w:r>
      <w:r>
        <w:rPr>
          <w:rFonts w:eastAsia="Times New Roman"/>
          <w:i/>
          <w:iCs/>
          <w:sz w:val="24"/>
        </w:rPr>
        <w:t xml:space="preserve">подпись </w:t>
      </w:r>
      <w:r>
        <w:rPr>
          <w:rFonts w:eastAsia="Times New Roman"/>
          <w:i/>
          <w:iCs/>
          <w:sz w:val="24"/>
        </w:rPr>
        <w:tab/>
        <w:t xml:space="preserve">                   </w:t>
      </w:r>
      <w:r>
        <w:rPr>
          <w:rFonts w:eastAsia="Times New Roman"/>
          <w:i/>
          <w:iCs/>
          <w:sz w:val="24"/>
        </w:rPr>
        <w:tab/>
        <w:t>ФИО, группа</w:t>
      </w:r>
    </w:p>
    <w:p w:rsidR="002548D2" w:rsidRDefault="002548D2" w:rsidP="00192C3B">
      <w:pPr>
        <w:rPr>
          <w:rFonts w:eastAsia="Times New Roman"/>
          <w:i/>
          <w:iCs/>
          <w:sz w:val="24"/>
        </w:rPr>
      </w:pPr>
    </w:p>
    <w:p w:rsidR="002548D2" w:rsidRDefault="002548D2" w:rsidP="002548D2">
      <w:pPr>
        <w:ind w:left="-567"/>
        <w:rPr>
          <w:rFonts w:eastAsia="Times New Roman"/>
          <w:i/>
          <w:iCs/>
          <w:sz w:val="24"/>
        </w:rPr>
      </w:pPr>
    </w:p>
    <w:p w:rsidR="002548D2" w:rsidRDefault="002548D2" w:rsidP="002548D2">
      <w:pPr>
        <w:ind w:left="-567"/>
        <w:rPr>
          <w:rFonts w:eastAsia="Times New Roman"/>
          <w:sz w:val="24"/>
        </w:rPr>
      </w:pPr>
    </w:p>
    <w:p w:rsidR="002548D2" w:rsidRDefault="002548D2" w:rsidP="002548D2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</w:t>
      </w:r>
    </w:p>
    <w:p w:rsidR="00E0404F" w:rsidRDefault="00E0404F"/>
    <w:p w:rsidR="002548D2" w:rsidRDefault="002548D2"/>
    <w:p w:rsidR="002548D2" w:rsidRDefault="002548D2"/>
    <w:p w:rsidR="002548D2" w:rsidRDefault="002548D2"/>
    <w:p w:rsidR="002548D2" w:rsidRDefault="002548D2"/>
    <w:p w:rsidR="002548D2" w:rsidRDefault="002548D2"/>
    <w:p w:rsidR="002548D2" w:rsidRDefault="002548D2"/>
    <w:p w:rsidR="002548D2" w:rsidRDefault="002548D2"/>
    <w:p w:rsidR="002548D2" w:rsidRDefault="002548D2"/>
    <w:p w:rsidR="002548D2" w:rsidRDefault="002548D2"/>
    <w:p w:rsidR="002548D2" w:rsidRDefault="002548D2"/>
    <w:p w:rsidR="002548D2" w:rsidRDefault="002548D2"/>
    <w:p w:rsidR="002548D2" w:rsidRDefault="002548D2"/>
    <w:p w:rsidR="00C2564B" w:rsidRDefault="00C2564B" w:rsidP="00192C3B">
      <w:pPr>
        <w:spacing w:line="360" w:lineRule="auto"/>
        <w:ind w:firstLine="708"/>
        <w:jc w:val="both"/>
      </w:pPr>
      <w:r>
        <w:t>Продукт «</w:t>
      </w:r>
      <w:proofErr w:type="spellStart"/>
      <w:r>
        <w:rPr>
          <w:lang w:val="en-US"/>
        </w:rPr>
        <w:t>Rauventa</w:t>
      </w:r>
      <w:proofErr w:type="spellEnd"/>
      <w:r w:rsidRPr="00C2564B">
        <w:t xml:space="preserve"> </w:t>
      </w:r>
      <w:r>
        <w:rPr>
          <w:lang w:val="en-US"/>
        </w:rPr>
        <w:t>CMR</w:t>
      </w:r>
      <w:r>
        <w:t>» осуществляет администрирование, и выполняет роль информационной панели для выбранного интернет магазина. (Тематика может быть различная, так как мы разрабатываем универсальный продукт).</w:t>
      </w:r>
    </w:p>
    <w:p w:rsidR="00C2564B" w:rsidRDefault="00C2564B" w:rsidP="00192C3B">
      <w:pPr>
        <w:spacing w:line="360" w:lineRule="auto"/>
        <w:jc w:val="both"/>
      </w:pPr>
    </w:p>
    <w:p w:rsidR="00C2564B" w:rsidRDefault="00C2564B" w:rsidP="00192C3B">
      <w:pPr>
        <w:spacing w:line="360" w:lineRule="auto"/>
        <w:ind w:firstLine="708"/>
        <w:jc w:val="both"/>
      </w:pPr>
      <w:r>
        <w:t>Продукт активно продвигает свою рекламную компанию и надеется на сотрудничество с большим количеством компаний для роста и развития.</w:t>
      </w:r>
    </w:p>
    <w:p w:rsidR="00C2564B" w:rsidRDefault="00C2564B" w:rsidP="00192C3B">
      <w:pPr>
        <w:spacing w:line="360" w:lineRule="auto"/>
        <w:jc w:val="both"/>
      </w:pPr>
    </w:p>
    <w:p w:rsidR="00C2564B" w:rsidRDefault="00C2564B" w:rsidP="00192C3B">
      <w:pPr>
        <w:spacing w:line="360" w:lineRule="auto"/>
        <w:ind w:firstLine="708"/>
        <w:jc w:val="both"/>
      </w:pPr>
      <w:r>
        <w:t>Продукт имеет все нужные черты для интеграции в любую среду разработки, будь то обычный магазин или интернет - ресурс, с учетом данных и подключением к БД.</w:t>
      </w:r>
    </w:p>
    <w:p w:rsidR="00C2564B" w:rsidRDefault="00C2564B" w:rsidP="00192C3B">
      <w:pPr>
        <w:spacing w:line="360" w:lineRule="auto"/>
        <w:jc w:val="both"/>
      </w:pPr>
    </w:p>
    <w:p w:rsidR="002548D2" w:rsidRDefault="00C2564B" w:rsidP="00192C3B">
      <w:pPr>
        <w:spacing w:line="360" w:lineRule="auto"/>
        <w:ind w:firstLine="708"/>
        <w:jc w:val="both"/>
      </w:pPr>
      <w:r>
        <w:t>В связи с этим, задачей нашего моделирования является обозначение процесса бизнес-процесса</w:t>
      </w:r>
      <w:r w:rsidR="00477130" w:rsidRPr="00477130">
        <w:t xml:space="preserve"> </w:t>
      </w:r>
      <w:r w:rsidR="00477130">
        <w:t xml:space="preserve">подачи заявки на приобретение лицензии </w:t>
      </w:r>
      <w:r w:rsidR="00477130">
        <w:rPr>
          <w:lang w:val="en-US"/>
        </w:rPr>
        <w:t>CMR</w:t>
      </w:r>
      <w:r w:rsidR="00477130">
        <w:t>, с целью повышения престижа и постоянных клиентов продукта и компании.</w:t>
      </w:r>
    </w:p>
    <w:p w:rsidR="001255B9" w:rsidRDefault="001255B9" w:rsidP="00192C3B">
      <w:pPr>
        <w:spacing w:line="360" w:lineRule="auto"/>
        <w:jc w:val="both"/>
      </w:pPr>
    </w:p>
    <w:p w:rsidR="001255B9" w:rsidRDefault="001255B9" w:rsidP="00192C3B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490DE9BD" wp14:editId="2DBBD4B9">
            <wp:extent cx="5940425" cy="3094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B9" w:rsidRDefault="001255B9" w:rsidP="00192C3B">
      <w:pPr>
        <w:spacing w:line="360" w:lineRule="auto"/>
        <w:jc w:val="center"/>
        <w:rPr>
          <w:i/>
        </w:rPr>
      </w:pPr>
      <w:r w:rsidRPr="001255B9">
        <w:rPr>
          <w:i/>
        </w:rPr>
        <w:t xml:space="preserve">Схема 1. </w:t>
      </w:r>
      <w:r w:rsidRPr="001255B9">
        <w:rPr>
          <w:i/>
          <w:lang w:val="en-US"/>
        </w:rPr>
        <w:t>IDEF</w:t>
      </w:r>
      <w:r w:rsidRPr="00192C3B">
        <w:rPr>
          <w:i/>
        </w:rPr>
        <w:t>0</w:t>
      </w:r>
      <w:r w:rsidRPr="001255B9">
        <w:rPr>
          <w:i/>
        </w:rPr>
        <w:t xml:space="preserve"> – диаграмма подачи заявления</w:t>
      </w:r>
    </w:p>
    <w:p w:rsidR="001255B9" w:rsidRDefault="001255B9" w:rsidP="00192C3B">
      <w:pPr>
        <w:spacing w:line="360" w:lineRule="auto"/>
        <w:jc w:val="both"/>
        <w:rPr>
          <w:i/>
        </w:rPr>
      </w:pPr>
    </w:p>
    <w:p w:rsidR="001255B9" w:rsidRDefault="001255B9" w:rsidP="00192C3B">
      <w:pPr>
        <w:spacing w:line="360" w:lineRule="auto"/>
        <w:ind w:firstLine="708"/>
        <w:jc w:val="both"/>
      </w:pPr>
      <w:r>
        <w:t>На (Схеме 1) изображен процесс подачи заявки на приобретение лицензии через сайт компании, по телефону или в живом контакте.</w:t>
      </w:r>
    </w:p>
    <w:p w:rsidR="001255B9" w:rsidRDefault="001255B9" w:rsidP="00192C3B">
      <w:pPr>
        <w:spacing w:line="360" w:lineRule="auto"/>
        <w:ind w:firstLine="708"/>
        <w:jc w:val="both"/>
      </w:pPr>
      <w:r>
        <w:lastRenderedPageBreak/>
        <w:t>В первую очередь стоит определить проблему юзера, и узнать платформу для внедрения, если таковая имеется (Узнать все подробности).</w:t>
      </w:r>
    </w:p>
    <w:p w:rsidR="001255B9" w:rsidRDefault="001255B9" w:rsidP="00192C3B">
      <w:pPr>
        <w:spacing w:line="360" w:lineRule="auto"/>
        <w:jc w:val="both"/>
      </w:pPr>
    </w:p>
    <w:p w:rsidR="001255B9" w:rsidRDefault="001255B9" w:rsidP="00192C3B">
      <w:pPr>
        <w:spacing w:line="360" w:lineRule="auto"/>
        <w:ind w:firstLine="708"/>
        <w:jc w:val="both"/>
      </w:pPr>
      <w:r>
        <w:t>После принятие решения, должен быть подписан договор, в котором оговариваются условия лицензионного соглашения.</w:t>
      </w:r>
    </w:p>
    <w:p w:rsidR="001255B9" w:rsidRDefault="001255B9" w:rsidP="00192C3B">
      <w:pPr>
        <w:spacing w:line="360" w:lineRule="auto"/>
        <w:jc w:val="both"/>
      </w:pPr>
    </w:p>
    <w:p w:rsidR="001255B9" w:rsidRDefault="001255B9" w:rsidP="00192C3B">
      <w:pPr>
        <w:spacing w:line="360" w:lineRule="auto"/>
        <w:ind w:firstLine="360"/>
        <w:jc w:val="both"/>
      </w:pPr>
      <w:r>
        <w:t>В процессе будут участвовать</w:t>
      </w:r>
    </w:p>
    <w:p w:rsidR="001255B9" w:rsidRDefault="001255B9" w:rsidP="00192C3B">
      <w:pPr>
        <w:pStyle w:val="a3"/>
        <w:numPr>
          <w:ilvl w:val="0"/>
          <w:numId w:val="1"/>
        </w:numPr>
        <w:spacing w:line="360" w:lineRule="auto"/>
        <w:jc w:val="both"/>
      </w:pPr>
      <w:r>
        <w:t>Системный администратор (ответственный за выдачу и обработку лицензий и назначение персонала на обработку)</w:t>
      </w:r>
    </w:p>
    <w:p w:rsidR="001255B9" w:rsidRDefault="001255B9" w:rsidP="00192C3B">
      <w:pPr>
        <w:pStyle w:val="a3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Web</w:t>
      </w:r>
      <w:r w:rsidRPr="001255B9">
        <w:t xml:space="preserve"> </w:t>
      </w:r>
      <w:r>
        <w:t>разработчик (Занимается интеграцией системы на платформу юзера и внесением данных в БД)</w:t>
      </w:r>
    </w:p>
    <w:p w:rsidR="001255B9" w:rsidRDefault="001255B9" w:rsidP="00192C3B">
      <w:pPr>
        <w:spacing w:line="360" w:lineRule="auto"/>
        <w:jc w:val="both"/>
      </w:pPr>
    </w:p>
    <w:p w:rsidR="001255B9" w:rsidRDefault="001255B9" w:rsidP="00192C3B">
      <w:pPr>
        <w:spacing w:line="360" w:lineRule="auto"/>
        <w:ind w:firstLine="360"/>
        <w:jc w:val="both"/>
      </w:pPr>
      <w:r>
        <w:t>По имеющимся данным, можем составить процесс декомпозиции:</w:t>
      </w:r>
    </w:p>
    <w:p w:rsidR="001255B9" w:rsidRDefault="001255B9" w:rsidP="00192C3B">
      <w:pPr>
        <w:spacing w:line="360" w:lineRule="auto"/>
        <w:jc w:val="both"/>
      </w:pPr>
    </w:p>
    <w:p w:rsidR="001255B9" w:rsidRDefault="001255B9" w:rsidP="00192C3B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3B1EA2BD" wp14:editId="1B6C0DA3">
            <wp:extent cx="5940425" cy="3776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B9" w:rsidRDefault="001255B9" w:rsidP="00192C3B">
      <w:pPr>
        <w:spacing w:line="360" w:lineRule="auto"/>
        <w:jc w:val="center"/>
        <w:rPr>
          <w:i/>
        </w:rPr>
      </w:pPr>
      <w:r w:rsidRPr="001255B9">
        <w:rPr>
          <w:i/>
        </w:rPr>
        <w:t xml:space="preserve">Схема 2. Процесс декомпозиции диаграммы </w:t>
      </w:r>
      <w:r w:rsidRPr="001255B9">
        <w:rPr>
          <w:i/>
          <w:lang w:val="en-US"/>
        </w:rPr>
        <w:t>IDEF</w:t>
      </w:r>
      <w:r w:rsidRPr="001255B9">
        <w:rPr>
          <w:i/>
        </w:rPr>
        <w:t>0</w:t>
      </w:r>
    </w:p>
    <w:p w:rsidR="001255B9" w:rsidRDefault="001255B9" w:rsidP="00192C3B">
      <w:pPr>
        <w:spacing w:line="360" w:lineRule="auto"/>
        <w:jc w:val="center"/>
        <w:rPr>
          <w:i/>
        </w:rPr>
      </w:pPr>
      <w:r w:rsidRPr="001255B9">
        <w:rPr>
          <w:i/>
        </w:rPr>
        <w:t>(См. Схема 1)</w:t>
      </w:r>
    </w:p>
    <w:p w:rsidR="001255B9" w:rsidRDefault="001255B9" w:rsidP="00192C3B">
      <w:pPr>
        <w:spacing w:line="360" w:lineRule="auto"/>
        <w:jc w:val="both"/>
        <w:rPr>
          <w:i/>
        </w:rPr>
      </w:pPr>
    </w:p>
    <w:p w:rsidR="001255B9" w:rsidRDefault="001255B9" w:rsidP="00192C3B">
      <w:pPr>
        <w:spacing w:line="360" w:lineRule="auto"/>
        <w:jc w:val="both"/>
      </w:pPr>
      <w:r>
        <w:lastRenderedPageBreak/>
        <w:t>Согласно Схеме 2, нам необходимо выполнить следующие задачи:</w:t>
      </w:r>
    </w:p>
    <w:p w:rsidR="00914E0A" w:rsidRDefault="00914E0A" w:rsidP="00192C3B">
      <w:pPr>
        <w:spacing w:line="360" w:lineRule="auto"/>
        <w:jc w:val="both"/>
      </w:pPr>
    </w:p>
    <w:p w:rsidR="001255B9" w:rsidRDefault="001255B9" w:rsidP="00192C3B">
      <w:pPr>
        <w:pStyle w:val="a3"/>
        <w:numPr>
          <w:ilvl w:val="0"/>
          <w:numId w:val="2"/>
        </w:numPr>
        <w:spacing w:line="360" w:lineRule="auto"/>
        <w:jc w:val="both"/>
      </w:pPr>
      <w:r>
        <w:t>Принять данные с заявки через форму, либо по телефону или в живом диалоге.</w:t>
      </w:r>
    </w:p>
    <w:p w:rsidR="001255B9" w:rsidRDefault="001255B9" w:rsidP="00192C3B">
      <w:pPr>
        <w:pStyle w:val="a3"/>
        <w:numPr>
          <w:ilvl w:val="0"/>
          <w:numId w:val="2"/>
        </w:numPr>
        <w:spacing w:line="360" w:lineRule="auto"/>
        <w:jc w:val="both"/>
      </w:pPr>
      <w:r>
        <w:t>При изменении информации – редактировать заявку</w:t>
      </w:r>
    </w:p>
    <w:p w:rsidR="001255B9" w:rsidRDefault="001255B9" w:rsidP="00192C3B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Глава </w:t>
      </w:r>
      <w:r>
        <w:rPr>
          <w:lang w:val="en-US"/>
        </w:rPr>
        <w:t>IT</w:t>
      </w:r>
      <w:r w:rsidRPr="001255B9">
        <w:t xml:space="preserve"> </w:t>
      </w:r>
      <w:r>
        <w:t xml:space="preserve">или </w:t>
      </w:r>
      <w:proofErr w:type="spellStart"/>
      <w:r>
        <w:t>Сис</w:t>
      </w:r>
      <w:proofErr w:type="spellEnd"/>
      <w:r>
        <w:t xml:space="preserve">. Админ распределяет задачи по заявке между </w:t>
      </w:r>
      <w:r>
        <w:rPr>
          <w:lang w:val="en-US"/>
        </w:rPr>
        <w:t>web</w:t>
      </w:r>
      <w:r>
        <w:t xml:space="preserve"> персоналом</w:t>
      </w:r>
    </w:p>
    <w:p w:rsidR="001255B9" w:rsidRDefault="001255B9" w:rsidP="00192C3B">
      <w:pPr>
        <w:pStyle w:val="a3"/>
        <w:numPr>
          <w:ilvl w:val="0"/>
          <w:numId w:val="2"/>
        </w:numPr>
        <w:spacing w:line="360" w:lineRule="auto"/>
        <w:jc w:val="both"/>
      </w:pPr>
      <w:r>
        <w:t>Автоматически СА вводит корректировку на автоматическое обновление ячейки заявки в БД</w:t>
      </w:r>
    </w:p>
    <w:p w:rsidR="00914E0A" w:rsidRDefault="00914E0A" w:rsidP="00192C3B">
      <w:pPr>
        <w:pStyle w:val="a3"/>
        <w:numPr>
          <w:ilvl w:val="0"/>
          <w:numId w:val="2"/>
        </w:numPr>
        <w:spacing w:line="360" w:lineRule="auto"/>
        <w:jc w:val="both"/>
      </w:pPr>
      <w:r>
        <w:t>По готовности изменение статуса заявки</w:t>
      </w:r>
    </w:p>
    <w:p w:rsidR="00914E0A" w:rsidRDefault="00914E0A" w:rsidP="00192C3B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После всего вышеперечисленного – выдача СА лицензии из </w:t>
      </w:r>
      <w:r>
        <w:rPr>
          <w:lang w:val="en-US"/>
        </w:rPr>
        <w:t>Root</w:t>
      </w:r>
      <w:r w:rsidRPr="00914E0A">
        <w:t xml:space="preserve"> </w:t>
      </w:r>
      <w:r>
        <w:t>БД с кодами по лицензиям</w:t>
      </w:r>
    </w:p>
    <w:p w:rsidR="00914E0A" w:rsidRDefault="00914E0A" w:rsidP="00192C3B">
      <w:pPr>
        <w:pStyle w:val="a3"/>
        <w:numPr>
          <w:ilvl w:val="0"/>
          <w:numId w:val="2"/>
        </w:numPr>
        <w:spacing w:line="360" w:lineRule="auto"/>
        <w:jc w:val="both"/>
      </w:pPr>
      <w:r>
        <w:t xml:space="preserve">Установка лицензии и </w:t>
      </w:r>
      <w:r>
        <w:rPr>
          <w:lang w:val="en-US"/>
        </w:rPr>
        <w:t>CMR</w:t>
      </w:r>
      <w:r>
        <w:t xml:space="preserve"> на хост юзера</w:t>
      </w:r>
    </w:p>
    <w:p w:rsidR="00914E0A" w:rsidRDefault="00914E0A" w:rsidP="00192C3B">
      <w:pPr>
        <w:pStyle w:val="a3"/>
        <w:numPr>
          <w:ilvl w:val="0"/>
          <w:numId w:val="2"/>
        </w:numPr>
        <w:spacing w:line="360" w:lineRule="auto"/>
        <w:jc w:val="both"/>
      </w:pPr>
      <w:r>
        <w:t>Передача всех данных юзеру</w:t>
      </w:r>
    </w:p>
    <w:p w:rsidR="00914E0A" w:rsidRDefault="00914E0A" w:rsidP="00192C3B">
      <w:pPr>
        <w:spacing w:line="360" w:lineRule="auto"/>
        <w:jc w:val="both"/>
      </w:pPr>
    </w:p>
    <w:p w:rsidR="00914E0A" w:rsidRDefault="00914E0A" w:rsidP="00192C3B">
      <w:pPr>
        <w:spacing w:line="360" w:lineRule="auto"/>
        <w:jc w:val="both"/>
      </w:pPr>
    </w:p>
    <w:p w:rsidR="00914E0A" w:rsidRDefault="00914E0A" w:rsidP="00192C3B">
      <w:pPr>
        <w:spacing w:line="360" w:lineRule="auto"/>
        <w:jc w:val="both"/>
      </w:pPr>
      <w:r>
        <w:t xml:space="preserve">Также мы можем посмотреть перемещение данных, методом технологии </w:t>
      </w:r>
      <w:r>
        <w:rPr>
          <w:lang w:val="en-US"/>
        </w:rPr>
        <w:t>DFD</w:t>
      </w:r>
      <w:r w:rsidRPr="00914E0A">
        <w:t>:</w:t>
      </w:r>
    </w:p>
    <w:p w:rsidR="00914E0A" w:rsidRDefault="00914E0A" w:rsidP="00192C3B">
      <w:pPr>
        <w:spacing w:line="360" w:lineRule="auto"/>
        <w:jc w:val="both"/>
      </w:pPr>
    </w:p>
    <w:p w:rsidR="00914E0A" w:rsidRDefault="00914E0A" w:rsidP="00192C3B">
      <w:pPr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34D9DE39" wp14:editId="4FEEC4F1">
            <wp:extent cx="5940425" cy="3247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0A" w:rsidRDefault="00914E0A" w:rsidP="00192C3B">
      <w:pPr>
        <w:spacing w:line="360" w:lineRule="auto"/>
        <w:jc w:val="center"/>
        <w:rPr>
          <w:i/>
        </w:rPr>
      </w:pPr>
      <w:r w:rsidRPr="00060753">
        <w:rPr>
          <w:i/>
        </w:rPr>
        <w:t>Схема 3.</w:t>
      </w:r>
      <w:r w:rsidR="00060753" w:rsidRPr="00060753">
        <w:rPr>
          <w:i/>
        </w:rPr>
        <w:t xml:space="preserve"> «Процесс обработки заявки» </w:t>
      </w:r>
      <w:r w:rsidR="00060753" w:rsidRPr="00060753">
        <w:rPr>
          <w:i/>
          <w:lang w:val="en-US"/>
        </w:rPr>
        <w:t>DFD</w:t>
      </w:r>
      <w:r w:rsidR="00060753" w:rsidRPr="00060753">
        <w:rPr>
          <w:i/>
        </w:rPr>
        <w:t xml:space="preserve"> (Нотация) </w:t>
      </w:r>
      <w:proofErr w:type="spellStart"/>
      <w:r w:rsidR="00060753" w:rsidRPr="00060753">
        <w:rPr>
          <w:i/>
        </w:rPr>
        <w:t>Йордона</w:t>
      </w:r>
      <w:proofErr w:type="spellEnd"/>
      <w:r w:rsidR="00060753" w:rsidRPr="00060753">
        <w:rPr>
          <w:i/>
        </w:rPr>
        <w:t>-Де Марко</w:t>
      </w:r>
    </w:p>
    <w:p w:rsidR="00060753" w:rsidRDefault="00060753" w:rsidP="00192C3B">
      <w:pPr>
        <w:spacing w:line="360" w:lineRule="auto"/>
        <w:jc w:val="both"/>
        <w:rPr>
          <w:i/>
        </w:rPr>
      </w:pPr>
    </w:p>
    <w:p w:rsidR="00060753" w:rsidRDefault="005F5DF1" w:rsidP="00192C3B">
      <w:pPr>
        <w:spacing w:line="360" w:lineRule="auto"/>
        <w:ind w:firstLine="708"/>
        <w:jc w:val="both"/>
      </w:pPr>
      <w:r>
        <w:t xml:space="preserve">При создании заявки данные попадают в локальное хранилище, которым заведует Администратор, далее данные попадаю на подтверждение и обработку заявки, сохраняя статус с БД со списком заявок, после проверки и закрепления задачи юзеру выдается лицензия, которая интегрируется в его приложение и дорабатывается </w:t>
      </w:r>
      <w:r>
        <w:rPr>
          <w:lang w:val="en-US"/>
        </w:rPr>
        <w:t>web</w:t>
      </w:r>
      <w:r w:rsidRPr="005F5DF1">
        <w:t xml:space="preserve"> </w:t>
      </w:r>
      <w:r>
        <w:t>разработчиками, после чего создается база для юзера, и все данные экспортируются в нее, лицензия записывается в глобальное хранилище, и работа передается юзеру.</w:t>
      </w:r>
    </w:p>
    <w:p w:rsidR="005F5DF1" w:rsidRDefault="005F5DF1" w:rsidP="00192C3B">
      <w:pPr>
        <w:spacing w:line="360" w:lineRule="auto"/>
        <w:jc w:val="both"/>
      </w:pPr>
    </w:p>
    <w:p w:rsidR="005F5DF1" w:rsidRPr="005F5DF1" w:rsidRDefault="005F5DF1" w:rsidP="00192C3B">
      <w:pPr>
        <w:spacing w:line="360" w:lineRule="auto"/>
        <w:ind w:firstLine="708"/>
        <w:jc w:val="both"/>
      </w:pPr>
      <w:bookmarkStart w:id="0" w:name="_GoBack"/>
      <w:bookmarkEnd w:id="0"/>
      <w:r>
        <w:t>Подводя итог, мы можем заметить, что мы оптимизируем работу всего персонала, задействую юзера по минимуму, все данные синхронизируется и защищаются. Также возможно редактирование. Это поможет решать вопросы отчетов, и проводить корректировки выдачи заявок, а также не допускать сходства лицензионных кодов.</w:t>
      </w:r>
    </w:p>
    <w:sectPr w:rsidR="005F5DF1" w:rsidRPr="005F5DF1" w:rsidSect="00192C3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C3E05"/>
    <w:multiLevelType w:val="hybridMultilevel"/>
    <w:tmpl w:val="0E622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37A00"/>
    <w:multiLevelType w:val="hybridMultilevel"/>
    <w:tmpl w:val="40B85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FD"/>
    <w:rsid w:val="00060753"/>
    <w:rsid w:val="001255B9"/>
    <w:rsid w:val="00192C3B"/>
    <w:rsid w:val="002548D2"/>
    <w:rsid w:val="00477130"/>
    <w:rsid w:val="005F5DF1"/>
    <w:rsid w:val="00791DE2"/>
    <w:rsid w:val="00914E0A"/>
    <w:rsid w:val="009A42FD"/>
    <w:rsid w:val="00C2564B"/>
    <w:rsid w:val="00E0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70078F-60D2-4F53-8302-79669245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8D2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F7DA8-A974-4F4C-8F2B-2358B670D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Моисеенко Илья</dc:creator>
  <cp:keywords/>
  <dc:description/>
  <cp:lastModifiedBy>Моисеенко Илья</cp:lastModifiedBy>
  <cp:revision>5</cp:revision>
  <dcterms:created xsi:type="dcterms:W3CDTF">2020-04-17T20:10:00Z</dcterms:created>
  <dcterms:modified xsi:type="dcterms:W3CDTF">2020-04-25T11:29:00Z</dcterms:modified>
</cp:coreProperties>
</file>