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Puzzle Games: </w:t>
      </w:r>
    </w:p>
    <w:p w:rsidR="00000000" w:rsidDel="00000000" w:rsidP="00000000" w:rsidRDefault="00000000" w:rsidRPr="00000000" w14:paraId="00000001">
      <w:pPr>
        <w:contextualSpacing w:val="0"/>
        <w:rPr>
          <w:rFonts w:ascii="Montserrat" w:cs="Montserrat" w:eastAsia="Montserrat" w:hAnsi="Montserrat"/>
        </w:rPr>
      </w:pPr>
      <w:hyperlink r:id="rId6">
        <w:r w:rsidDel="00000000" w:rsidR="00000000" w:rsidRPr="00000000">
          <w:rPr>
            <w:rFonts w:ascii="Montserrat" w:cs="Montserrat" w:eastAsia="Montserrat" w:hAnsi="Montserrat"/>
            <w:color w:val="1155cc"/>
            <w:u w:val="single"/>
            <w:rtl w:val="0"/>
          </w:rPr>
          <w:t xml:space="preserve">https://www.alzstore.com/puzzles-for-elderly-with-dementia-s/1826.htm</w:t>
        </w:r>
      </w:hyperlink>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02">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rtl w:val="0"/>
        </w:rPr>
        <w:t xml:space="preserve">Puzzle Games are really good for people with dementia. But what if we made a puzzle game about their memories. What if you need to connect your memories (in video or picture) to the sound they had at that memory. So they will trigger the brain and try to come up with the memory</w:t>
        <w:br w:type="textWrapping"/>
        <w:br w:type="textWrapping"/>
      </w:r>
      <w:r w:rsidDel="00000000" w:rsidR="00000000" w:rsidRPr="00000000">
        <w:rPr>
          <w:rFonts w:ascii="Montserrat" w:cs="Montserrat" w:eastAsia="Montserrat" w:hAnsi="Montserrat"/>
          <w:b w:val="1"/>
          <w:sz w:val="28"/>
          <w:szCs w:val="28"/>
          <w:rtl w:val="0"/>
        </w:rPr>
        <w:t xml:space="preserve">Puzzle Game:</w:t>
      </w:r>
    </w:p>
    <w:p w:rsidR="00000000" w:rsidDel="00000000" w:rsidP="00000000" w:rsidRDefault="00000000" w:rsidRPr="00000000" w14:paraId="00000003">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Goal:</w:t>
      </w:r>
    </w:p>
    <w:p w:rsidR="00000000" w:rsidDel="00000000" w:rsidP="00000000" w:rsidRDefault="00000000" w:rsidRPr="00000000" w14:paraId="0000000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 goal of the game is find the right song with the right picture. If you have this one correct it won’t appear for a while. If you’re wrong it will repeat till you have it right. It will show X  memories a day, depending how good your health is at that particular moment. On that way you can train your brain and relive the memories you’ve had in the past.</w:t>
      </w:r>
    </w:p>
    <w:p w:rsidR="00000000" w:rsidDel="00000000" w:rsidP="00000000" w:rsidRDefault="00000000" w:rsidRPr="00000000" w14:paraId="00000005">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 caretaker can upload pictures, videos, and songs to match with the video.</w:t>
      </w:r>
    </w:p>
    <w:p w:rsidR="00000000" w:rsidDel="00000000" w:rsidP="00000000" w:rsidRDefault="00000000" w:rsidRPr="00000000" w14:paraId="00000007">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‘My Little Pot’:</w:t>
      </w:r>
    </w:p>
    <w:p w:rsidR="00000000" w:rsidDel="00000000" w:rsidP="00000000" w:rsidRDefault="00000000" w:rsidRPr="00000000" w14:paraId="0000000A">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Goal:</w:t>
      </w:r>
    </w:p>
    <w:p w:rsidR="00000000" w:rsidDel="00000000" w:rsidP="00000000" w:rsidRDefault="00000000" w:rsidRPr="00000000" w14:paraId="0000000B">
      <w:pPr>
        <w:ind w:firstLine="72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 main idea of development is providing a chill and relaxing environment through a simulation of growing plants. The plant they are raising could be any kind: plant/flower/fruits/crops, ... in pots of different themes. Player is required to perform simple and similar behavior regularly which means that the game </w:t>
      </w:r>
      <w:r w:rsidDel="00000000" w:rsidR="00000000" w:rsidRPr="00000000">
        <w:rPr>
          <w:rFonts w:ascii="Montserrat" w:cs="Montserrat" w:eastAsia="Montserrat" w:hAnsi="Montserrat"/>
          <w:b w:val="1"/>
          <w:rtl w:val="0"/>
        </w:rPr>
        <w:t xml:space="preserve">encourages player to stay active</w:t>
      </w:r>
      <w:r w:rsidDel="00000000" w:rsidR="00000000" w:rsidRPr="00000000">
        <w:rPr>
          <w:rFonts w:ascii="Montserrat" w:cs="Montserrat" w:eastAsia="Montserrat" w:hAnsi="Montserrat"/>
          <w:rtl w:val="0"/>
        </w:rPr>
        <w:t xml:space="preserve">. If Player is done cultivating, they can check interesting facts of the plant of their choice (including nutrition).</w:t>
      </w:r>
    </w:p>
    <w:p w:rsidR="00000000" w:rsidDel="00000000" w:rsidP="00000000" w:rsidRDefault="00000000" w:rsidRPr="00000000" w14:paraId="0000000C">
      <w:pPr>
        <w:ind w:left="720" w:firstLine="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Could also be considered as a ‘healing game’.</w:t>
      </w:r>
    </w:p>
    <w:p w:rsidR="00000000" w:rsidDel="00000000" w:rsidP="00000000" w:rsidRDefault="00000000" w:rsidRPr="00000000" w14:paraId="0000000D">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Target audience:</w:t>
      </w:r>
    </w:p>
    <w:p w:rsidR="00000000" w:rsidDel="00000000" w:rsidP="00000000" w:rsidRDefault="00000000" w:rsidRPr="00000000" w14:paraId="0000000E">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Patient at early stages of dementia</w:t>
      </w:r>
    </w:p>
    <w:p w:rsidR="00000000" w:rsidDel="00000000" w:rsidP="00000000" w:rsidRDefault="00000000" w:rsidRPr="00000000" w14:paraId="0000000F">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Men/Women at the ages of 20s~40s who needs ‘healing’</w:t>
      </w:r>
    </w:p>
    <w:p w:rsidR="00000000" w:rsidDel="00000000" w:rsidP="00000000" w:rsidRDefault="00000000" w:rsidRPr="00000000" w14:paraId="00000010">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Target platform:</w:t>
      </w:r>
    </w:p>
    <w:p w:rsidR="00000000" w:rsidDel="00000000" w:rsidP="00000000" w:rsidRDefault="00000000" w:rsidRPr="00000000" w14:paraId="00000011">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rtl w:val="0"/>
        </w:rPr>
        <w:t xml:space="preserve">Android/iOS mobile devices</w:t>
      </w:r>
    </w:p>
    <w:p w:rsidR="00000000" w:rsidDel="00000000" w:rsidP="00000000" w:rsidRDefault="00000000" w:rsidRPr="00000000" w14:paraId="00000012">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Technologies:</w:t>
      </w:r>
    </w:p>
    <w:p w:rsidR="00000000" w:rsidDel="00000000" w:rsidP="00000000" w:rsidRDefault="00000000" w:rsidRPr="00000000" w14:paraId="00000013">
      <w:pPr>
        <w:contextualSpacing w:val="0"/>
        <w:rPr>
          <w:rFonts w:ascii="Montserrat" w:cs="Montserrat" w:eastAsia="Montserrat" w:hAnsi="Montserrat"/>
        </w:rPr>
      </w:pPr>
      <w:r w:rsidDel="00000000" w:rsidR="00000000" w:rsidRPr="00000000">
        <w:rPr>
          <w:rFonts w:ascii="Montserrat" w:cs="Montserrat" w:eastAsia="Montserrat" w:hAnsi="Montserrat"/>
          <w:rtl w:val="0"/>
        </w:rPr>
        <w:tab/>
        <w:t xml:space="preserve">Unity2D and JSON</w:t>
      </w:r>
    </w:p>
    <w:p w:rsidR="00000000" w:rsidDel="00000000" w:rsidP="00000000" w:rsidRDefault="00000000" w:rsidRPr="00000000" w14:paraId="00000014">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Considerations:</w:t>
      </w:r>
    </w:p>
    <w:p w:rsidR="00000000" w:rsidDel="00000000" w:rsidP="00000000" w:rsidRDefault="00000000" w:rsidRPr="00000000" w14:paraId="00000015">
      <w:pPr>
        <w:contextualSpacing w:val="0"/>
        <w:rPr>
          <w:rFonts w:ascii="Montserrat" w:cs="Montserrat" w:eastAsia="Montserrat" w:hAnsi="Montserrat"/>
        </w:rPr>
      </w:pPr>
      <w:r w:rsidDel="00000000" w:rsidR="00000000" w:rsidRPr="00000000">
        <w:rPr>
          <w:rFonts w:ascii="Montserrat" w:cs="Montserrat" w:eastAsia="Montserrat" w:hAnsi="Montserrat"/>
          <w:rtl w:val="0"/>
        </w:rPr>
        <w:tab/>
        <w:t xml:space="preserve">Art/UI/Music could differ from several types of crops (should be peaceful, calm, or chill)</w:t>
      </w:r>
    </w:p>
    <w:p w:rsidR="00000000" w:rsidDel="00000000" w:rsidP="00000000" w:rsidRDefault="00000000" w:rsidRPr="00000000" w14:paraId="00000016">
      <w:pPr>
        <w:ind w:firstLine="72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 place users plant is called ‘garden’, but the art doesn’t necessarily have to be the typical garden; since all plants need different environments</w:t>
      </w:r>
    </w:p>
    <w:p w:rsidR="00000000" w:rsidDel="00000000" w:rsidP="00000000" w:rsidRDefault="00000000" w:rsidRPr="00000000" w14:paraId="00000017">
      <w:pPr>
        <w:ind w:firstLine="72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Player decision cultivate plants could differ but should be intuitive and simple (Exposing to sunshine, harrowing the garden, watering them, …)</w:t>
      </w:r>
    </w:p>
    <w:p w:rsidR="00000000" w:rsidDel="00000000" w:rsidP="00000000" w:rsidRDefault="00000000" w:rsidRPr="00000000" w14:paraId="00000018">
      <w:pPr>
        <w:contextualSpacing w:val="0"/>
        <w:rPr>
          <w:rFonts w:ascii="Montserrat" w:cs="Montserrat" w:eastAsia="Montserrat" w:hAnsi="Montserrat"/>
          <w:strike w:val="1"/>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strike w:val="1"/>
          <w:rtl w:val="0"/>
        </w:rPr>
        <w:t xml:space="preserve">The method for caring could be done by solving a puzzle??</w:t>
      </w:r>
    </w:p>
    <w:p w:rsidR="00000000" w:rsidDel="00000000" w:rsidP="00000000" w:rsidRDefault="00000000" w:rsidRPr="00000000" w14:paraId="00000019">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contextualSpacing w:val="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Where am I ? :</w:t>
      </w:r>
    </w:p>
    <w:p w:rsidR="00000000" w:rsidDel="00000000" w:rsidP="00000000" w:rsidRDefault="00000000" w:rsidRPr="00000000" w14:paraId="0000001B">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A game to raise awareness</w:t>
      </w:r>
    </w:p>
    <w:p w:rsidR="00000000" w:rsidDel="00000000" w:rsidP="00000000" w:rsidRDefault="00000000" w:rsidRPr="00000000" w14:paraId="0000001C">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A simple storybook app that shows images of scenes possibly with a narrative.</w:t>
      </w:r>
    </w:p>
    <w:p w:rsidR="00000000" w:rsidDel="00000000" w:rsidP="00000000" w:rsidRDefault="00000000" w:rsidRPr="00000000" w14:paraId="0000001D">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3 chapters of story of an old man; about friend, family, and lover</w:t>
      </w:r>
    </w:p>
    <w:p w:rsidR="00000000" w:rsidDel="00000000" w:rsidP="00000000" w:rsidRDefault="00000000" w:rsidRPr="00000000" w14:paraId="0000001E">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Storytelling will be done by Suhwan</w:t>
      </w:r>
    </w:p>
    <w:p w:rsidR="00000000" w:rsidDel="00000000" w:rsidP="00000000" w:rsidRDefault="00000000" w:rsidRPr="00000000" w14:paraId="0000001F">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contextualSpacing w:val="0"/>
        <w:rPr>
          <w:rFonts w:ascii="Montserrat" w:cs="Montserrat" w:eastAsia="Montserrat" w:hAnsi="Montserrat"/>
          <w:b w:val="1"/>
          <w:color w:val="454545"/>
        </w:rPr>
      </w:pPr>
      <w:r w:rsidDel="00000000" w:rsidR="00000000" w:rsidRPr="00000000">
        <w:rPr>
          <w:rFonts w:ascii="Montserrat" w:cs="Montserrat" w:eastAsia="Montserrat" w:hAnsi="Montserrat"/>
          <w:b w:val="1"/>
          <w:color w:val="454545"/>
          <w:rtl w:val="0"/>
        </w:rPr>
        <w:t xml:space="preserve">Goal : </w:t>
      </w:r>
    </w:p>
    <w:p w:rsidR="00000000" w:rsidDel="00000000" w:rsidP="00000000" w:rsidRDefault="00000000" w:rsidRPr="00000000" w14:paraId="00000021">
      <w:pPr>
        <w:contextualSpacing w:val="0"/>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 Nowadays, dementia doesn't have a cure, only have symptom relief. </w:t>
      </w:r>
    </w:p>
    <w:p w:rsidR="00000000" w:rsidDel="00000000" w:rsidP="00000000" w:rsidRDefault="00000000" w:rsidRPr="00000000" w14:paraId="00000022">
      <w:pPr>
        <w:contextualSpacing w:val="0"/>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If you go to a serious level, you lose recognition to the point where treatment is meaningless.</w:t>
      </w:r>
    </w:p>
    <w:p w:rsidR="00000000" w:rsidDel="00000000" w:rsidP="00000000" w:rsidRDefault="00000000" w:rsidRPr="00000000" w14:paraId="00000023">
      <w:pPr>
        <w:contextualSpacing w:val="0"/>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 So, It is important to get proper treatment in the early stages of dementia. </w:t>
      </w:r>
    </w:p>
    <w:p w:rsidR="00000000" w:rsidDel="00000000" w:rsidP="00000000" w:rsidRDefault="00000000" w:rsidRPr="00000000" w14:paraId="00000024">
      <w:pPr>
        <w:contextualSpacing w:val="0"/>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The goal of this game is to make players  recognize insight of dementia.</w:t>
      </w:r>
    </w:p>
    <w:p w:rsidR="00000000" w:rsidDel="00000000" w:rsidP="00000000" w:rsidRDefault="00000000" w:rsidRPr="00000000" w14:paraId="00000025">
      <w:pPr>
        <w:contextualSpacing w:val="0"/>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In addition, The purpose is to ensure that the patient has active attitude toward the treatment of dementia in the future.</w:t>
      </w:r>
    </w:p>
    <w:p w:rsidR="00000000" w:rsidDel="00000000" w:rsidP="00000000" w:rsidRDefault="00000000" w:rsidRPr="00000000" w14:paraId="00000026">
      <w:pPr>
        <w:ind w:left="0" w:firstLine="0"/>
        <w:contextualSpacing w:val="0"/>
        <w:rPr>
          <w:rFonts w:ascii="Montserrat" w:cs="Montserrat" w:eastAsia="Montserrat" w:hAnsi="Montserrat"/>
          <w:color w:val="454545"/>
        </w:rPr>
      </w:pPr>
      <w:r w:rsidDel="00000000" w:rsidR="00000000" w:rsidRPr="00000000">
        <w:rPr>
          <w:rtl w:val="0"/>
        </w:rPr>
      </w:r>
    </w:p>
    <w:p w:rsidR="00000000" w:rsidDel="00000000" w:rsidP="00000000" w:rsidRDefault="00000000" w:rsidRPr="00000000" w14:paraId="00000027">
      <w:pPr>
        <w:contextualSpacing w:val="0"/>
        <w:rPr>
          <w:rFonts w:ascii="Montserrat" w:cs="Montserrat" w:eastAsia="Montserrat" w:hAnsi="Montserrat"/>
          <w:color w:val="454545"/>
        </w:rPr>
      </w:pPr>
      <w:r w:rsidDel="00000000" w:rsidR="00000000" w:rsidRPr="00000000">
        <w:rPr>
          <w:rtl w:val="0"/>
        </w:rPr>
      </w:r>
    </w:p>
    <w:p w:rsidR="00000000" w:rsidDel="00000000" w:rsidP="00000000" w:rsidRDefault="00000000" w:rsidRPr="00000000" w14:paraId="00000028">
      <w:pPr>
        <w:contextualSpacing w:val="0"/>
        <w:rPr>
          <w:rFonts w:ascii="Montserrat" w:cs="Montserrat" w:eastAsia="Montserrat" w:hAnsi="Montserrat"/>
          <w:color w:val="454545"/>
        </w:rPr>
      </w:pPr>
      <w:r w:rsidDel="00000000" w:rsidR="00000000" w:rsidRPr="00000000">
        <w:rPr>
          <w:rFonts w:ascii="Montserrat" w:cs="Montserrat" w:eastAsia="Montserrat" w:hAnsi="Montserrat"/>
          <w:b w:val="1"/>
          <w:color w:val="454545"/>
          <w:rtl w:val="0"/>
        </w:rPr>
        <w:t xml:space="preserve">Target audience : </w:t>
      </w:r>
      <w:r w:rsidDel="00000000" w:rsidR="00000000" w:rsidRPr="00000000">
        <w:rPr>
          <w:rFonts w:ascii="Montserrat" w:cs="Montserrat" w:eastAsia="Montserrat" w:hAnsi="Montserrat"/>
          <w:color w:val="454545"/>
          <w:rtl w:val="0"/>
        </w:rPr>
        <w:t xml:space="preserve">Patients diagnose with early dementia</w:t>
      </w:r>
    </w:p>
    <w:p w:rsidR="00000000" w:rsidDel="00000000" w:rsidP="00000000" w:rsidRDefault="00000000" w:rsidRPr="00000000" w14:paraId="00000029">
      <w:pPr>
        <w:contextualSpacing w:val="0"/>
        <w:rPr>
          <w:rFonts w:ascii="Montserrat" w:cs="Montserrat" w:eastAsia="Montserrat" w:hAnsi="Montserrat"/>
          <w:color w:val="454545"/>
        </w:rPr>
      </w:pPr>
      <w:r w:rsidDel="00000000" w:rsidR="00000000" w:rsidRPr="00000000">
        <w:rPr>
          <w:rtl w:val="0"/>
        </w:rPr>
      </w:r>
    </w:p>
    <w:p w:rsidR="00000000" w:rsidDel="00000000" w:rsidP="00000000" w:rsidRDefault="00000000" w:rsidRPr="00000000" w14:paraId="0000002A">
      <w:pPr>
        <w:contextualSpacing w:val="0"/>
        <w:rPr>
          <w:rFonts w:ascii="Montserrat" w:cs="Montserrat" w:eastAsia="Montserrat" w:hAnsi="Montserrat"/>
          <w:color w:val="454545"/>
        </w:rPr>
      </w:pPr>
      <w:r w:rsidDel="00000000" w:rsidR="00000000" w:rsidRPr="00000000">
        <w:rPr>
          <w:rFonts w:ascii="Montserrat" w:cs="Montserrat" w:eastAsia="Montserrat" w:hAnsi="Montserrat"/>
          <w:b w:val="1"/>
          <w:color w:val="454545"/>
          <w:rtl w:val="0"/>
        </w:rPr>
        <w:t xml:space="preserve">Target platform :</w:t>
      </w:r>
      <w:r w:rsidDel="00000000" w:rsidR="00000000" w:rsidRPr="00000000">
        <w:rPr>
          <w:rFonts w:ascii="Montserrat" w:cs="Montserrat" w:eastAsia="Montserrat" w:hAnsi="Montserrat"/>
          <w:color w:val="454545"/>
          <w:rtl w:val="0"/>
        </w:rPr>
        <w:t xml:space="preserve"> Android mobile  </w:t>
      </w:r>
    </w:p>
    <w:p w:rsidR="00000000" w:rsidDel="00000000" w:rsidP="00000000" w:rsidRDefault="00000000" w:rsidRPr="00000000" w14:paraId="0000002B">
      <w:pPr>
        <w:contextualSpacing w:val="0"/>
        <w:rPr>
          <w:rFonts w:ascii="Montserrat" w:cs="Montserrat" w:eastAsia="Montserrat" w:hAnsi="Montserrat"/>
          <w:color w:val="454545"/>
        </w:rPr>
      </w:pPr>
      <w:r w:rsidDel="00000000" w:rsidR="00000000" w:rsidRPr="00000000">
        <w:rPr>
          <w:rtl w:val="0"/>
        </w:rPr>
      </w:r>
    </w:p>
    <w:p w:rsidR="00000000" w:rsidDel="00000000" w:rsidP="00000000" w:rsidRDefault="00000000" w:rsidRPr="00000000" w14:paraId="0000002C">
      <w:pPr>
        <w:contextualSpacing w:val="0"/>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Why? By using mobile platform, They can homecare themselves.</w:t>
      </w:r>
    </w:p>
    <w:p w:rsidR="00000000" w:rsidDel="00000000" w:rsidP="00000000" w:rsidRDefault="00000000" w:rsidRPr="00000000" w14:paraId="0000002D">
      <w:pPr>
        <w:contextualSpacing w:val="0"/>
        <w:rPr>
          <w:rFonts w:ascii="Montserrat" w:cs="Montserrat" w:eastAsia="Montserrat" w:hAnsi="Montserrat"/>
          <w:color w:val="454545"/>
        </w:rPr>
      </w:pPr>
      <w:r w:rsidDel="00000000" w:rsidR="00000000" w:rsidRPr="00000000">
        <w:rPr>
          <w:rtl w:val="0"/>
        </w:rPr>
      </w:r>
    </w:p>
    <w:p w:rsidR="00000000" w:rsidDel="00000000" w:rsidP="00000000" w:rsidRDefault="00000000" w:rsidRPr="00000000" w14:paraId="0000002E">
      <w:pPr>
        <w:contextualSpacing w:val="0"/>
        <w:rPr>
          <w:rFonts w:ascii="Montserrat" w:cs="Montserrat" w:eastAsia="Montserrat" w:hAnsi="Montserrat"/>
          <w:color w:val="454545"/>
        </w:rPr>
      </w:pPr>
      <w:r w:rsidDel="00000000" w:rsidR="00000000" w:rsidRPr="00000000">
        <w:rPr>
          <w:rFonts w:ascii="Montserrat" w:cs="Montserrat" w:eastAsia="Montserrat" w:hAnsi="Montserrat"/>
          <w:color w:val="454545"/>
          <w:rtl w:val="0"/>
        </w:rPr>
        <w:t xml:space="preserve">Technnologies : unity</w:t>
      </w:r>
    </w:p>
    <w:p w:rsidR="00000000" w:rsidDel="00000000" w:rsidP="00000000" w:rsidRDefault="00000000" w:rsidRPr="00000000" w14:paraId="0000002F">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contextualSpacing w:val="0"/>
        <w:rPr>
          <w:rFonts w:ascii="Montserrat" w:cs="Montserrat" w:eastAsia="Montserrat" w:hAnsi="Montserrat"/>
          <w:strike w:val="1"/>
          <w:sz w:val="28"/>
          <w:szCs w:val="28"/>
        </w:rPr>
      </w:pPr>
      <w:r w:rsidDel="00000000" w:rsidR="00000000" w:rsidRPr="00000000">
        <w:rPr>
          <w:rFonts w:ascii="Montserrat" w:cs="Montserrat" w:eastAsia="Montserrat" w:hAnsi="Montserrat"/>
          <w:b w:val="1"/>
          <w:strike w:val="1"/>
          <w:sz w:val="28"/>
          <w:szCs w:val="28"/>
          <w:rtl w:val="0"/>
        </w:rPr>
        <w:t xml:space="preserve">The “Dog’s Perspective” Game</w:t>
      </w:r>
      <w:r w:rsidDel="00000000" w:rsidR="00000000" w:rsidRPr="00000000">
        <w:rPr>
          <w:rtl w:val="0"/>
        </w:rPr>
      </w:r>
    </w:p>
    <w:p w:rsidR="00000000" w:rsidDel="00000000" w:rsidP="00000000" w:rsidRDefault="00000000" w:rsidRPr="00000000" w14:paraId="00000031">
      <w:pPr>
        <w:contextualSpacing w:val="0"/>
        <w:rPr>
          <w:rFonts w:ascii="Montserrat" w:cs="Montserrat" w:eastAsia="Montserrat" w:hAnsi="Montserrat"/>
          <w:strike w:val="1"/>
        </w:rPr>
      </w:pPr>
      <w:r w:rsidDel="00000000" w:rsidR="00000000" w:rsidRPr="00000000">
        <w:rPr>
          <w:rFonts w:ascii="Montserrat" w:cs="Montserrat" w:eastAsia="Montserrat" w:hAnsi="Montserrat"/>
          <w:strike w:val="1"/>
          <w:rtl w:val="0"/>
        </w:rPr>
        <w:t xml:space="preserve">A game to raise awareness</w:t>
      </w:r>
    </w:p>
    <w:p w:rsidR="00000000" w:rsidDel="00000000" w:rsidP="00000000" w:rsidRDefault="00000000" w:rsidRPr="00000000" w14:paraId="00000032">
      <w:pPr>
        <w:contextualSpacing w:val="0"/>
        <w:rPr>
          <w:rFonts w:ascii="Montserrat" w:cs="Montserrat" w:eastAsia="Montserrat" w:hAnsi="Montserrat"/>
          <w:strike w:val="1"/>
        </w:rPr>
      </w:pPr>
      <w:r w:rsidDel="00000000" w:rsidR="00000000" w:rsidRPr="00000000">
        <w:rPr>
          <w:rFonts w:ascii="Montserrat" w:cs="Montserrat" w:eastAsia="Montserrat" w:hAnsi="Montserrat"/>
          <w:strike w:val="1"/>
          <w:rtl w:val="0"/>
        </w:rPr>
        <w:t xml:space="preserve">A regular life cycle is presented, but is viewed and experienced from a dog (possibly a pet?)’s point of view</w:t>
      </w:r>
    </w:p>
    <w:p w:rsidR="00000000" w:rsidDel="00000000" w:rsidP="00000000" w:rsidRDefault="00000000" w:rsidRPr="00000000" w14:paraId="00000033">
      <w:pPr>
        <w:contextualSpacing w:val="0"/>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Introduction:</w:t>
      </w:r>
    </w:p>
    <w:p w:rsidR="00000000" w:rsidDel="00000000" w:rsidP="00000000" w:rsidRDefault="00000000" w:rsidRPr="00000000" w14:paraId="00000035">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X</w:t>
      </w:r>
    </w:p>
    <w:p w:rsidR="00000000" w:rsidDel="00000000" w:rsidP="00000000" w:rsidRDefault="00000000" w:rsidRPr="00000000" w14:paraId="00000036">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Goal:</w:t>
      </w:r>
    </w:p>
    <w:p w:rsidR="00000000" w:rsidDel="00000000" w:rsidP="00000000" w:rsidRDefault="00000000" w:rsidRPr="00000000" w14:paraId="00000038">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   </w:t>
        <w:tab/>
      </w:r>
    </w:p>
    <w:p w:rsidR="00000000" w:rsidDel="00000000" w:rsidP="00000000" w:rsidRDefault="00000000" w:rsidRPr="00000000" w14:paraId="00000039">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Target audience:</w:t>
      </w:r>
    </w:p>
    <w:p w:rsidR="00000000" w:rsidDel="00000000" w:rsidP="00000000" w:rsidRDefault="00000000" w:rsidRPr="00000000" w14:paraId="0000003A">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w:t>
        <w:tab/>
      </w:r>
    </w:p>
    <w:p w:rsidR="00000000" w:rsidDel="00000000" w:rsidP="00000000" w:rsidRDefault="00000000" w:rsidRPr="00000000" w14:paraId="0000003B">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Target platform:</w:t>
      </w:r>
    </w:p>
    <w:p w:rsidR="00000000" w:rsidDel="00000000" w:rsidP="00000000" w:rsidRDefault="00000000" w:rsidRPr="00000000" w14:paraId="0000003D">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w:t>
        <w:tab/>
      </w:r>
    </w:p>
    <w:p w:rsidR="00000000" w:rsidDel="00000000" w:rsidP="00000000" w:rsidRDefault="00000000" w:rsidRPr="00000000" w14:paraId="0000003E">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Technologies:</w:t>
      </w:r>
    </w:p>
    <w:p w:rsidR="00000000" w:rsidDel="00000000" w:rsidP="00000000" w:rsidRDefault="00000000" w:rsidRPr="00000000" w14:paraId="00000040">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    - </w:t>
        <w:tab/>
      </w:r>
    </w:p>
    <w:p w:rsidR="00000000" w:rsidDel="00000000" w:rsidP="00000000" w:rsidRDefault="00000000" w:rsidRPr="00000000" w14:paraId="00000041">
      <w:pPr>
        <w:contextualSpacing w:val="0"/>
        <w:rPr>
          <w:rFonts w:ascii="Montserrat" w:cs="Montserrat" w:eastAsia="Montserrat" w:hAnsi="Montserra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lzstore.com/puzzles-for-elderly-with-dementia-s/1826.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