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8640"/>
      </w:tblGrid>
      <w:tr w:rsidR="00D853E6" w:rsidRPr="00BA3B29" w14:paraId="1FD5AACE" w14:textId="77777777" w:rsidTr="009A707D">
        <w:tc>
          <w:tcPr>
            <w:tcW w:w="8640" w:type="dxa"/>
          </w:tcPr>
          <w:p w14:paraId="3CCE6CC1" w14:textId="77777777" w:rsidR="00D853E6" w:rsidRPr="008F6C36" w:rsidRDefault="00D853E6" w:rsidP="009A707D">
            <w:pPr>
              <w:spacing w:line="360" w:lineRule="auto"/>
              <w:rPr>
                <w:rFonts w:ascii="Times New Roman" w:hAnsi="Times New Roman" w:cs="Times New Roman"/>
                <w:sz w:val="24"/>
                <w:szCs w:val="24"/>
                <w:lang w:val="sv-SE"/>
              </w:rPr>
            </w:pPr>
            <w:r w:rsidRPr="008F6C36">
              <w:rPr>
                <w:rFonts w:ascii="Times New Roman" w:hAnsi="Times New Roman" w:cs="Times New Roman"/>
                <w:sz w:val="24"/>
                <w:szCs w:val="24"/>
                <w:lang w:val="sv-SE"/>
              </w:rPr>
              <w:t>MATERI</w:t>
            </w:r>
          </w:p>
          <w:p w14:paraId="562F0AF1" w14:textId="77777777" w:rsidR="00D853E6" w:rsidRPr="008F6C36" w:rsidRDefault="00D853E6" w:rsidP="009A707D">
            <w:pPr>
              <w:spacing w:line="360" w:lineRule="auto"/>
              <w:rPr>
                <w:rFonts w:ascii="Times New Roman" w:hAnsi="Times New Roman" w:cs="Times New Roman"/>
                <w:sz w:val="24"/>
                <w:szCs w:val="24"/>
                <w:lang w:val="sv-SE"/>
              </w:rPr>
            </w:pPr>
          </w:p>
          <w:p w14:paraId="65C3AFCB" w14:textId="77777777" w:rsidR="00D853E6" w:rsidRPr="008F6C36" w:rsidRDefault="00D853E6" w:rsidP="009A707D">
            <w:pPr>
              <w:spacing w:line="360" w:lineRule="auto"/>
              <w:rPr>
                <w:rFonts w:ascii="Times New Roman" w:hAnsi="Times New Roman" w:cs="Times New Roman"/>
                <w:sz w:val="24"/>
                <w:szCs w:val="24"/>
                <w:lang w:val="sv-SE"/>
              </w:rPr>
            </w:pPr>
            <w:r w:rsidRPr="008F6C36">
              <w:rPr>
                <w:rFonts w:ascii="Times New Roman" w:hAnsi="Times New Roman" w:cs="Times New Roman"/>
                <w:sz w:val="24"/>
                <w:szCs w:val="24"/>
                <w:lang w:val="sv-SE"/>
              </w:rPr>
              <w:t>PENGERTIAN ENERGI TERBARUKAN</w:t>
            </w:r>
          </w:p>
          <w:p w14:paraId="1F3BDC55" w14:textId="77777777" w:rsidR="00D853E6" w:rsidRPr="00047687" w:rsidRDefault="00D853E6" w:rsidP="009A707D">
            <w:pPr>
              <w:spacing w:line="360" w:lineRule="auto"/>
              <w:rPr>
                <w:rFonts w:ascii="Times New Roman" w:hAnsi="Times New Roman" w:cs="Times New Roman"/>
                <w:sz w:val="24"/>
                <w:szCs w:val="24"/>
                <w:lang w:val="sv-SE"/>
              </w:rPr>
            </w:pPr>
            <w:r w:rsidRPr="00047687">
              <w:rPr>
                <w:rFonts w:ascii="Times New Roman" w:hAnsi="Times New Roman" w:cs="Times New Roman"/>
                <w:sz w:val="24"/>
                <w:szCs w:val="24"/>
                <w:lang w:val="sv-SE"/>
              </w:rPr>
              <w:t>Judul :Definisi Energi Terbarukan</w:t>
            </w:r>
          </w:p>
          <w:p w14:paraId="56807DB2" w14:textId="77777777" w:rsidR="00D853E6" w:rsidRDefault="00D853E6" w:rsidP="009A707D">
            <w:pPr>
              <w:spacing w:line="360" w:lineRule="auto"/>
              <w:rPr>
                <w:rFonts w:ascii="Times New Roman" w:hAnsi="Times New Roman" w:cs="Times New Roman"/>
                <w:sz w:val="24"/>
                <w:szCs w:val="24"/>
                <w:lang w:val="sv-SE"/>
              </w:rPr>
            </w:pPr>
            <w:r w:rsidRPr="00047687">
              <w:rPr>
                <w:rFonts w:ascii="Times New Roman" w:hAnsi="Times New Roman" w:cs="Times New Roman"/>
                <w:sz w:val="24"/>
                <w:szCs w:val="24"/>
                <w:lang w:val="sv-SE"/>
              </w:rPr>
              <w:t>Apa itu e</w:t>
            </w:r>
            <w:r>
              <w:rPr>
                <w:rFonts w:ascii="Times New Roman" w:hAnsi="Times New Roman" w:cs="Times New Roman"/>
                <w:sz w:val="24"/>
                <w:szCs w:val="24"/>
                <w:lang w:val="sv-SE"/>
              </w:rPr>
              <w:t>nergi terbarukan?</w:t>
            </w:r>
          </w:p>
          <w:p w14:paraId="1A63072F"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Energi terbarukan adalah energi yang berasal dari proses alam yang berkelanjutan, seperti tenaga surya, tenaga angin, arus air, proses biologi, dan panas bumi. Energi terbarukan senantiasa tersedia di alam dalam waktu yang relatif sangat panjang, karena merupakan energi berkelanjutan. </w:t>
            </w:r>
          </w:p>
          <w:p w14:paraId="641750AB" w14:textId="77777777" w:rsidR="00D853E6" w:rsidRDefault="00D853E6" w:rsidP="009A707D">
            <w:pPr>
              <w:spacing w:line="360" w:lineRule="auto"/>
              <w:rPr>
                <w:rFonts w:ascii="Times New Roman" w:hAnsi="Times New Roman" w:cs="Times New Roman"/>
                <w:sz w:val="24"/>
                <w:szCs w:val="24"/>
                <w:lang w:val="sv-SE"/>
              </w:rPr>
            </w:pPr>
          </w:p>
          <w:p w14:paraId="6D7E8B9B" w14:textId="77777777" w:rsidR="00D853E6" w:rsidRDefault="00D853E6" w:rsidP="009A707D">
            <w:pPr>
              <w:spacing w:line="360" w:lineRule="auto"/>
              <w:jc w:val="center"/>
              <w:rPr>
                <w:rFonts w:ascii="Times New Roman" w:hAnsi="Times New Roman" w:cs="Times New Roman"/>
                <w:sz w:val="24"/>
                <w:szCs w:val="24"/>
                <w:lang w:val="sv-SE"/>
              </w:rPr>
            </w:pPr>
            <w:r>
              <w:rPr>
                <w:noProof/>
              </w:rPr>
              <w:drawing>
                <wp:inline distT="0" distB="0" distL="0" distR="0" wp14:anchorId="63066432" wp14:editId="073EB752">
                  <wp:extent cx="2843047" cy="1895475"/>
                  <wp:effectExtent l="0" t="0" r="0" b="0"/>
                  <wp:docPr id="1952813466" name="Picture 1" descr="Ladang angin tertinggi di dunia dorong pengembangan energi ber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dang angin tertinggi di dunia dorong pengembangan energi bersi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3122" cy="1902192"/>
                          </a:xfrm>
                          <a:prstGeom prst="rect">
                            <a:avLst/>
                          </a:prstGeom>
                          <a:noFill/>
                          <a:ln>
                            <a:noFill/>
                          </a:ln>
                        </pic:spPr>
                      </pic:pic>
                    </a:graphicData>
                  </a:graphic>
                </wp:inline>
              </w:drawing>
            </w:r>
          </w:p>
          <w:p w14:paraId="2ABEB132" w14:textId="77777777" w:rsidR="00D853E6" w:rsidRPr="008F6C36" w:rsidRDefault="00D853E6" w:rsidP="009A707D">
            <w:pPr>
              <w:spacing w:line="360" w:lineRule="auto"/>
              <w:jc w:val="center"/>
              <w:rPr>
                <w:rFonts w:ascii="Times New Roman" w:hAnsi="Times New Roman" w:cs="Times New Roman"/>
                <w:sz w:val="24"/>
                <w:szCs w:val="24"/>
                <w:lang w:val="sv-SE"/>
              </w:rPr>
            </w:pPr>
            <w:r w:rsidRPr="008F6C36">
              <w:rPr>
                <w:rFonts w:ascii="Times New Roman" w:hAnsi="Times New Roman" w:cs="Times New Roman"/>
                <w:sz w:val="24"/>
                <w:szCs w:val="24"/>
                <w:lang w:val="sv-SE"/>
              </w:rPr>
              <w:t>Proyek pembangkit listrik tenaga angin (antaranews.com)</w:t>
            </w:r>
          </w:p>
          <w:p w14:paraId="70A0969D" w14:textId="77777777" w:rsidR="00D853E6" w:rsidRPr="008F6C36" w:rsidRDefault="00D853E6" w:rsidP="009A707D">
            <w:pPr>
              <w:spacing w:line="360" w:lineRule="auto"/>
              <w:rPr>
                <w:rFonts w:ascii="Times New Roman" w:hAnsi="Times New Roman" w:cs="Times New Roman"/>
                <w:sz w:val="24"/>
                <w:szCs w:val="24"/>
                <w:lang w:val="sv-SE"/>
              </w:rPr>
            </w:pPr>
          </w:p>
          <w:p w14:paraId="5BBF01DD" w14:textId="77777777" w:rsidR="00D853E6" w:rsidRPr="00BA3B29" w:rsidRDefault="00D853E6" w:rsidP="009A707D">
            <w:pPr>
              <w:spacing w:line="360" w:lineRule="auto"/>
              <w:rPr>
                <w:rFonts w:ascii="Times New Roman" w:hAnsi="Times New Roman" w:cs="Times New Roman"/>
                <w:sz w:val="24"/>
                <w:szCs w:val="24"/>
                <w:lang w:val="sv-SE"/>
              </w:rPr>
            </w:pPr>
            <w:r w:rsidRPr="00BA3B29">
              <w:rPr>
                <w:rFonts w:ascii="Times New Roman" w:hAnsi="Times New Roman" w:cs="Times New Roman"/>
                <w:sz w:val="24"/>
                <w:szCs w:val="24"/>
                <w:lang w:val="sv-SE"/>
              </w:rPr>
              <w:t>Gambar tersebut adalah salah satu pengg</w:t>
            </w:r>
            <w:r>
              <w:rPr>
                <w:rFonts w:ascii="Times New Roman" w:hAnsi="Times New Roman" w:cs="Times New Roman"/>
                <w:sz w:val="24"/>
                <w:szCs w:val="24"/>
                <w:lang w:val="sv-SE"/>
              </w:rPr>
              <w:t>unaan energi terbarukan yaitu energi angin, proyek pembangkit listrik tenaga angin ini memiliki selubung mesin (</w:t>
            </w:r>
            <w:r>
              <w:rPr>
                <w:rFonts w:ascii="Times New Roman" w:hAnsi="Times New Roman" w:cs="Times New Roman"/>
                <w:i/>
                <w:iCs/>
                <w:sz w:val="24"/>
                <w:szCs w:val="24"/>
                <w:lang w:val="sv-SE"/>
              </w:rPr>
              <w:t>nacelle</w:t>
            </w:r>
            <w:r>
              <w:rPr>
                <w:rFonts w:ascii="Times New Roman" w:hAnsi="Times New Roman" w:cs="Times New Roman"/>
                <w:sz w:val="24"/>
                <w:szCs w:val="24"/>
                <w:lang w:val="sv-SE"/>
              </w:rPr>
              <w:t>) yang terpasang di lokasi tertinggi di ketinggian 5.305 meter. Turbin angin tersebut dirancang untuk tahan terhadap lingkungan dan kondisi cuaca ekstrem, termasuk suhu yang sangat rendah, radiasi ultraviolet yang kuat dan badai petir yang sering terjadi pada ketinggian ultratinggi. Pembangkit listrik ramah lingkungan ini dapat menghemat sekitar 73.100 ton batu bara standar pertahun dan mengurangi emisi karbon dioksida sekitar 182.800 ton.</w:t>
            </w:r>
          </w:p>
          <w:p w14:paraId="49B76CCD" w14:textId="77777777" w:rsidR="00D853E6" w:rsidRDefault="00D853E6" w:rsidP="009A707D">
            <w:pPr>
              <w:spacing w:line="360" w:lineRule="auto"/>
              <w:rPr>
                <w:rFonts w:ascii="Times New Roman" w:hAnsi="Times New Roman" w:cs="Times New Roman"/>
                <w:sz w:val="24"/>
                <w:szCs w:val="24"/>
                <w:lang w:val="sv-SE"/>
              </w:rPr>
            </w:pPr>
          </w:p>
          <w:p w14:paraId="1CD5D56F"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CONTOH ENERGI TERBARUKAN</w:t>
            </w:r>
          </w:p>
          <w:p w14:paraId="5269B873"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Ada beberapa contoh energi terbarukan menurut sumbernya dan yang dapat kita ketahui;</w:t>
            </w:r>
          </w:p>
          <w:p w14:paraId="3CD5E54D" w14:textId="77777777" w:rsidR="00D853E6" w:rsidRDefault="00D853E6" w:rsidP="009A707D">
            <w:pPr>
              <w:pStyle w:val="ListParagraph"/>
              <w:numPr>
                <w:ilvl w:val="0"/>
                <w:numId w:val="1"/>
              </w:numPr>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Energi surya</w:t>
            </w:r>
          </w:p>
          <w:p w14:paraId="74CA866C"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Energi surya adalah energi yang berupa sinar dan panas dari matahari. Energi ini dapat dimanfaatkan dengan menggunakan serangkaian teknologi seperti pemanas surya, fotovoltaik surya, listrik panas surya, dan fotosintesis buatan.</w:t>
            </w:r>
          </w:p>
          <w:p w14:paraId="1893DA11"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lastRenderedPageBreak/>
              <w:t>Teknologi energi surya dikategorikan menjadi dua kelompok, yakni teknologi pemanfaatan pasif dan teknologi pemanfaatan aktif. Contoh pemanfaatan energi surya secara aktif adalah penggunaan panel fotovoltaik dan panel penyerap panas, sedangkan contoh pemanfaatan energi surya secara pasif meliputi mengarahkan bangunan ke arah matahari, memilih bangunan dengan massa termal atau kemampuan dispresi cahaya yang baik, dan merancang ruangan dengan sirkulasi udara alami.</w:t>
            </w:r>
          </w:p>
          <w:p w14:paraId="7B218953"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509E3C79"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Tahun 2011, Badan Energi Internasional menyatakan bahwa ”perkembangan teknologi surya yang terjangkau tidak habis, dan bersih akan memberikan keuntungan jangka panjang yang besar”. </w:t>
            </w:r>
          </w:p>
          <w:p w14:paraId="6182C998"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717CABAD"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0C0B8083" wp14:editId="304DCC27">
                  <wp:extent cx="1906804" cy="1975449"/>
                  <wp:effectExtent l="0" t="0" r="0" b="6350"/>
                  <wp:docPr id="196724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9892" cy="1978648"/>
                          </a:xfrm>
                          <a:prstGeom prst="rect">
                            <a:avLst/>
                          </a:prstGeom>
                          <a:noFill/>
                        </pic:spPr>
                      </pic:pic>
                    </a:graphicData>
                  </a:graphic>
                </wp:inline>
              </w:drawing>
            </w:r>
          </w:p>
          <w:p w14:paraId="56D2F56C" w14:textId="77777777" w:rsidR="00D853E6" w:rsidRPr="00D853E6" w:rsidRDefault="00D853E6" w:rsidP="009A707D">
            <w:pPr>
              <w:pStyle w:val="ListParagraph"/>
              <w:spacing w:line="360" w:lineRule="auto"/>
              <w:ind w:left="306"/>
              <w:jc w:val="center"/>
              <w:rPr>
                <w:rFonts w:ascii="Times New Roman" w:hAnsi="Times New Roman" w:cs="Times New Roman"/>
                <w:sz w:val="24"/>
                <w:szCs w:val="24"/>
              </w:rPr>
            </w:pPr>
            <w:proofErr w:type="spellStart"/>
            <w:r w:rsidRPr="00D853E6">
              <w:rPr>
                <w:rFonts w:ascii="Times New Roman" w:hAnsi="Times New Roman" w:cs="Times New Roman"/>
                <w:sz w:val="24"/>
                <w:szCs w:val="24"/>
              </w:rPr>
              <w:t>Pemanas</w:t>
            </w:r>
            <w:proofErr w:type="spellEnd"/>
            <w:r w:rsidRPr="00D853E6">
              <w:rPr>
                <w:rFonts w:ascii="Times New Roman" w:hAnsi="Times New Roman" w:cs="Times New Roman"/>
                <w:sz w:val="24"/>
                <w:szCs w:val="24"/>
              </w:rPr>
              <w:t xml:space="preserve"> air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terhadap</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matahari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untuk</w:t>
            </w:r>
            <w:proofErr w:type="spellEnd"/>
            <w:r w:rsidRPr="00D853E6">
              <w:rPr>
                <w:rFonts w:ascii="Times New Roman" w:hAnsi="Times New Roman" w:cs="Times New Roman"/>
                <w:sz w:val="24"/>
                <w:szCs w:val="24"/>
              </w:rPr>
              <w:t xml:space="preserve"> </w:t>
            </w:r>
          </w:p>
          <w:p w14:paraId="761E0786" w14:textId="77777777" w:rsidR="00D853E6" w:rsidRPr="00D853E6" w:rsidRDefault="00D853E6" w:rsidP="009A707D">
            <w:pPr>
              <w:pStyle w:val="ListParagraph"/>
              <w:spacing w:line="360" w:lineRule="auto"/>
              <w:ind w:left="306"/>
              <w:jc w:val="center"/>
              <w:rPr>
                <w:rFonts w:ascii="Times New Roman" w:hAnsi="Times New Roman" w:cs="Times New Roman"/>
                <w:sz w:val="24"/>
                <w:szCs w:val="24"/>
              </w:rPr>
            </w:pPr>
            <w:proofErr w:type="spellStart"/>
            <w:r w:rsidRPr="00D853E6">
              <w:rPr>
                <w:rFonts w:ascii="Times New Roman" w:hAnsi="Times New Roman" w:cs="Times New Roman"/>
                <w:sz w:val="24"/>
                <w:szCs w:val="24"/>
              </w:rPr>
              <w:t>menghasilkan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penyerapan</w:t>
            </w:r>
            <w:proofErr w:type="spellEnd"/>
            <w:r w:rsidRPr="00D853E6">
              <w:rPr>
                <w:rFonts w:ascii="Times New Roman" w:hAnsi="Times New Roman" w:cs="Times New Roman"/>
                <w:sz w:val="24"/>
                <w:szCs w:val="24"/>
              </w:rPr>
              <w:t xml:space="preserve"> (id.wikipedia.org)</w:t>
            </w:r>
          </w:p>
          <w:p w14:paraId="791390F8" w14:textId="77777777" w:rsidR="00D853E6" w:rsidRPr="00D853E6" w:rsidRDefault="00D853E6" w:rsidP="009A707D">
            <w:pPr>
              <w:pStyle w:val="ListParagraph"/>
              <w:spacing w:line="360" w:lineRule="auto"/>
              <w:ind w:left="306"/>
              <w:rPr>
                <w:rFonts w:ascii="Times New Roman" w:hAnsi="Times New Roman" w:cs="Times New Roman"/>
                <w:sz w:val="24"/>
                <w:szCs w:val="24"/>
              </w:rPr>
            </w:pPr>
          </w:p>
          <w:p w14:paraId="7EAD6C81" w14:textId="77777777" w:rsidR="00D853E6" w:rsidRDefault="00D853E6" w:rsidP="009A707D">
            <w:pPr>
              <w:pStyle w:val="ListParagraph"/>
              <w:spacing w:line="360" w:lineRule="auto"/>
              <w:ind w:left="306"/>
              <w:rPr>
                <w:rFonts w:ascii="Times New Roman" w:hAnsi="Times New Roman" w:cs="Times New Roman"/>
                <w:sz w:val="24"/>
                <w:szCs w:val="24"/>
              </w:rPr>
            </w:pPr>
            <w:r w:rsidRPr="00647D7A">
              <w:rPr>
                <w:rFonts w:ascii="Times New Roman" w:hAnsi="Times New Roman" w:cs="Times New Roman"/>
                <w:sz w:val="24"/>
                <w:szCs w:val="24"/>
              </w:rPr>
              <w:t xml:space="preserve">Gambar di </w:t>
            </w:r>
            <w:proofErr w:type="spellStart"/>
            <w:r w:rsidRPr="00647D7A">
              <w:rPr>
                <w:rFonts w:ascii="Times New Roman" w:hAnsi="Times New Roman" w:cs="Times New Roman"/>
                <w:sz w:val="24"/>
                <w:szCs w:val="24"/>
              </w:rPr>
              <w:t>atas</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merupakan</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sistem</w:t>
            </w:r>
            <w:proofErr w:type="spellEnd"/>
            <w:r w:rsidRPr="00647D7A">
              <w:rPr>
                <w:rFonts w:ascii="Times New Roman" w:hAnsi="Times New Roman" w:cs="Times New Roman"/>
                <w:sz w:val="24"/>
                <w:szCs w:val="24"/>
              </w:rPr>
              <w:t xml:space="preserve"> air </w:t>
            </w:r>
            <w:proofErr w:type="spellStart"/>
            <w:r w:rsidRPr="00647D7A">
              <w:rPr>
                <w:rFonts w:ascii="Times New Roman" w:hAnsi="Times New Roman" w:cs="Times New Roman"/>
                <w:sz w:val="24"/>
                <w:szCs w:val="24"/>
              </w:rPr>
              <w:t>panas</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surya</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menggunakan</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sinar</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matahari</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unruk</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memanaskan</w:t>
            </w:r>
            <w:proofErr w:type="spellEnd"/>
            <w:r w:rsidRPr="00647D7A">
              <w:rPr>
                <w:rFonts w:ascii="Times New Roman" w:hAnsi="Times New Roman" w:cs="Times New Roman"/>
                <w:sz w:val="24"/>
                <w:szCs w:val="24"/>
              </w:rPr>
              <w:t xml:space="preserve"> air. </w:t>
            </w:r>
            <w:proofErr w:type="spellStart"/>
            <w:r w:rsidRPr="00647D7A">
              <w:rPr>
                <w:rFonts w:ascii="Times New Roman" w:hAnsi="Times New Roman" w:cs="Times New Roman"/>
                <w:sz w:val="24"/>
                <w:szCs w:val="24"/>
              </w:rPr>
              <w:t>daerah</w:t>
            </w:r>
            <w:proofErr w:type="spellEnd"/>
            <w:r w:rsidRPr="00647D7A">
              <w:rPr>
                <w:rFonts w:ascii="Times New Roman" w:hAnsi="Times New Roman" w:cs="Times New Roman"/>
                <w:sz w:val="24"/>
                <w:szCs w:val="24"/>
              </w:rPr>
              <w:t xml:space="preserve"> yang </w:t>
            </w:r>
            <w:proofErr w:type="spellStart"/>
            <w:r w:rsidRPr="00647D7A">
              <w:rPr>
                <w:rFonts w:ascii="Times New Roman" w:hAnsi="Times New Roman" w:cs="Times New Roman"/>
                <w:sz w:val="24"/>
                <w:szCs w:val="24"/>
              </w:rPr>
              <w:t>menggunakan</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pemanasan</w:t>
            </w:r>
            <w:proofErr w:type="spellEnd"/>
            <w:r w:rsidRPr="00647D7A">
              <w:rPr>
                <w:rFonts w:ascii="Times New Roman" w:hAnsi="Times New Roman" w:cs="Times New Roman"/>
                <w:sz w:val="24"/>
                <w:szCs w:val="24"/>
              </w:rPr>
              <w:t xml:space="preserve"> air </w:t>
            </w:r>
            <w:proofErr w:type="spellStart"/>
            <w:r w:rsidRPr="00647D7A">
              <w:rPr>
                <w:rFonts w:ascii="Times New Roman" w:hAnsi="Times New Roman" w:cs="Times New Roman"/>
                <w:sz w:val="24"/>
                <w:szCs w:val="24"/>
              </w:rPr>
              <w:t>tersebut</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biasanya</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daerah</w:t>
            </w:r>
            <w:proofErr w:type="spellEnd"/>
            <w:r w:rsidRPr="00647D7A">
              <w:rPr>
                <w:rFonts w:ascii="Times New Roman" w:hAnsi="Times New Roman" w:cs="Times New Roman"/>
                <w:sz w:val="24"/>
                <w:szCs w:val="24"/>
              </w:rPr>
              <w:t xml:space="preserve"> </w:t>
            </w:r>
            <w:proofErr w:type="spellStart"/>
            <w:r w:rsidRPr="00647D7A">
              <w:rPr>
                <w:rFonts w:ascii="Times New Roman" w:hAnsi="Times New Roman" w:cs="Times New Roman"/>
                <w:sz w:val="24"/>
                <w:szCs w:val="24"/>
              </w:rPr>
              <w:t>den</w:t>
            </w:r>
            <w:r>
              <w:rPr>
                <w:rFonts w:ascii="Times New Roman" w:hAnsi="Times New Roman" w:cs="Times New Roman"/>
                <w:sz w:val="24"/>
                <w:szCs w:val="24"/>
              </w:rPr>
              <w:t>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bujur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geografis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60% - 70% air </w:t>
            </w:r>
            <w:proofErr w:type="spellStart"/>
            <w:r>
              <w:rPr>
                <w:rFonts w:ascii="Times New Roman" w:hAnsi="Times New Roman" w:cs="Times New Roman"/>
                <w:sz w:val="24"/>
                <w:szCs w:val="24"/>
              </w:rPr>
              <w:t>panas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temperature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60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surya</w:t>
            </w:r>
            <w:proofErr w:type="spellEnd"/>
            <w:r>
              <w:rPr>
                <w:rFonts w:ascii="Times New Roman" w:hAnsi="Times New Roman" w:cs="Times New Roman"/>
                <w:sz w:val="24"/>
                <w:szCs w:val="24"/>
              </w:rPr>
              <w:t xml:space="preserve">. Jenis </w:t>
            </w:r>
            <w:proofErr w:type="spellStart"/>
            <w:r>
              <w:rPr>
                <w:rFonts w:ascii="Times New Roman" w:hAnsi="Times New Roman" w:cs="Times New Roman"/>
                <w:sz w:val="24"/>
                <w:szCs w:val="24"/>
              </w:rPr>
              <w:t>pemanas</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surya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plat </w:t>
            </w:r>
            <w:proofErr w:type="spellStart"/>
            <w:r>
              <w:rPr>
                <w:rFonts w:ascii="Times New Roman" w:hAnsi="Times New Roman" w:cs="Times New Roman"/>
                <w:sz w:val="24"/>
                <w:szCs w:val="24"/>
              </w:rPr>
              <w:t>datar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kaca</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panas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kasca</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renang</w:t>
            </w:r>
            <w:proofErr w:type="spellEnd"/>
            <w:r>
              <w:rPr>
                <w:rFonts w:ascii="Times New Roman" w:hAnsi="Times New Roman" w:cs="Times New Roman"/>
                <w:sz w:val="24"/>
                <w:szCs w:val="24"/>
              </w:rPr>
              <w:t xml:space="preserve">. </w:t>
            </w:r>
          </w:p>
          <w:p w14:paraId="5E289F27" w14:textId="77777777" w:rsidR="00D853E6" w:rsidRDefault="00D853E6" w:rsidP="009A707D">
            <w:pPr>
              <w:pStyle w:val="ListParagraph"/>
              <w:spacing w:line="360" w:lineRule="auto"/>
              <w:ind w:left="306"/>
              <w:jc w:val="center"/>
              <w:rPr>
                <w:rFonts w:ascii="Times New Roman" w:hAnsi="Times New Roman" w:cs="Times New Roman"/>
                <w:sz w:val="24"/>
                <w:szCs w:val="24"/>
              </w:rPr>
            </w:pPr>
            <w:r>
              <w:rPr>
                <w:noProof/>
              </w:rPr>
              <w:lastRenderedPageBreak/>
              <w:drawing>
                <wp:inline distT="0" distB="0" distL="0" distR="0" wp14:anchorId="339DAE3D" wp14:editId="43322B3C">
                  <wp:extent cx="2433775" cy="1621766"/>
                  <wp:effectExtent l="0" t="0" r="5080" b="0"/>
                  <wp:docPr id="1727875751" name="Picture 2" descr="Ilustrasi pemafaatan panel surya di ru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si pemafaatan panel surya di ruma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3323" cy="1628128"/>
                          </a:xfrm>
                          <a:prstGeom prst="rect">
                            <a:avLst/>
                          </a:prstGeom>
                          <a:noFill/>
                          <a:ln>
                            <a:noFill/>
                          </a:ln>
                        </pic:spPr>
                      </pic:pic>
                    </a:graphicData>
                  </a:graphic>
                </wp:inline>
              </w:drawing>
            </w:r>
          </w:p>
          <w:p w14:paraId="576E729C" w14:textId="77777777" w:rsidR="00D853E6" w:rsidRPr="00D853E6" w:rsidRDefault="00D853E6" w:rsidP="009A707D">
            <w:pPr>
              <w:pStyle w:val="ListParagraph"/>
              <w:spacing w:line="360" w:lineRule="auto"/>
              <w:ind w:left="306"/>
              <w:jc w:val="center"/>
              <w:rPr>
                <w:rFonts w:ascii="Times New Roman" w:hAnsi="Times New Roman" w:cs="Times New Roman"/>
                <w:sz w:val="24"/>
                <w:szCs w:val="24"/>
              </w:rPr>
            </w:pPr>
            <w:proofErr w:type="spellStart"/>
            <w:r w:rsidRPr="00D853E6">
              <w:rPr>
                <w:rFonts w:ascii="Times New Roman" w:hAnsi="Times New Roman" w:cs="Times New Roman"/>
                <w:sz w:val="24"/>
                <w:szCs w:val="24"/>
              </w:rPr>
              <w:t>Penggunaan</w:t>
            </w:r>
            <w:proofErr w:type="spellEnd"/>
            <w:r w:rsidRPr="00D853E6">
              <w:rPr>
                <w:rFonts w:ascii="Times New Roman" w:hAnsi="Times New Roman" w:cs="Times New Roman"/>
                <w:sz w:val="24"/>
                <w:szCs w:val="24"/>
              </w:rPr>
              <w:t xml:space="preserve"> panel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di </w:t>
            </w:r>
            <w:proofErr w:type="spellStart"/>
            <w:r w:rsidRPr="00D853E6">
              <w:rPr>
                <w:rFonts w:ascii="Times New Roman" w:hAnsi="Times New Roman" w:cs="Times New Roman"/>
                <w:sz w:val="24"/>
                <w:szCs w:val="24"/>
              </w:rPr>
              <w:t>rumah</w:t>
            </w:r>
            <w:proofErr w:type="spellEnd"/>
            <w:r w:rsidRPr="00D853E6">
              <w:rPr>
                <w:rFonts w:ascii="Times New Roman" w:hAnsi="Times New Roman" w:cs="Times New Roman"/>
                <w:sz w:val="24"/>
                <w:szCs w:val="24"/>
              </w:rPr>
              <w:t xml:space="preserve"> (kompas.com)</w:t>
            </w:r>
          </w:p>
          <w:p w14:paraId="432FA389" w14:textId="77777777" w:rsidR="00D853E6" w:rsidRPr="00D853E6" w:rsidRDefault="00D853E6" w:rsidP="009A707D">
            <w:pPr>
              <w:pStyle w:val="ListParagraph"/>
              <w:spacing w:line="360" w:lineRule="auto"/>
              <w:ind w:left="306"/>
              <w:rPr>
                <w:rFonts w:ascii="Times New Roman" w:hAnsi="Times New Roman" w:cs="Times New Roman"/>
                <w:sz w:val="24"/>
                <w:szCs w:val="24"/>
              </w:rPr>
            </w:pPr>
          </w:p>
          <w:p w14:paraId="15A1A8F2" w14:textId="77777777" w:rsidR="00D853E6" w:rsidRPr="00D853E6" w:rsidRDefault="00D853E6" w:rsidP="009A707D">
            <w:pPr>
              <w:pStyle w:val="ListParagraph"/>
              <w:spacing w:line="360" w:lineRule="auto"/>
              <w:ind w:left="306"/>
              <w:rPr>
                <w:rFonts w:ascii="Times New Roman" w:hAnsi="Times New Roman" w:cs="Times New Roman"/>
                <w:sz w:val="24"/>
                <w:szCs w:val="24"/>
              </w:rPr>
            </w:pPr>
            <w:r w:rsidRPr="00D853E6">
              <w:rPr>
                <w:rFonts w:ascii="Times New Roman" w:hAnsi="Times New Roman" w:cs="Times New Roman"/>
                <w:sz w:val="24"/>
                <w:szCs w:val="24"/>
              </w:rPr>
              <w:t xml:space="preserve">Gambar di </w:t>
            </w:r>
            <w:proofErr w:type="spellStart"/>
            <w:r w:rsidRPr="00D853E6">
              <w:rPr>
                <w:rFonts w:ascii="Times New Roman" w:hAnsi="Times New Roman" w:cs="Times New Roman"/>
                <w:sz w:val="24"/>
                <w:szCs w:val="24"/>
              </w:rPr>
              <w:t>atas</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merupakan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penggunaan</w:t>
            </w:r>
            <w:proofErr w:type="spellEnd"/>
            <w:r w:rsidRPr="00D853E6">
              <w:rPr>
                <w:rFonts w:ascii="Times New Roman" w:hAnsi="Times New Roman" w:cs="Times New Roman"/>
                <w:sz w:val="24"/>
                <w:szCs w:val="24"/>
              </w:rPr>
              <w:t xml:space="preserve"> panel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di </w:t>
            </w:r>
            <w:proofErr w:type="spellStart"/>
            <w:r w:rsidRPr="00D853E6">
              <w:rPr>
                <w:rFonts w:ascii="Times New Roman" w:hAnsi="Times New Roman" w:cs="Times New Roman"/>
                <w:sz w:val="24"/>
                <w:szCs w:val="24"/>
              </w:rPr>
              <w:t>rumah</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Penggunaan</w:t>
            </w:r>
            <w:proofErr w:type="spellEnd"/>
            <w:r w:rsidRPr="00D853E6">
              <w:rPr>
                <w:rFonts w:ascii="Times New Roman" w:hAnsi="Times New Roman" w:cs="Times New Roman"/>
                <w:sz w:val="24"/>
                <w:szCs w:val="24"/>
              </w:rPr>
              <w:t xml:space="preserve"> panel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di </w:t>
            </w:r>
            <w:proofErr w:type="spellStart"/>
            <w:r w:rsidRPr="00D853E6">
              <w:rPr>
                <w:rFonts w:ascii="Times New Roman" w:hAnsi="Times New Roman" w:cs="Times New Roman"/>
                <w:sz w:val="24"/>
                <w:szCs w:val="24"/>
              </w:rPr>
              <w:t>rumah</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memiliki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beberapa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dampak</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positif</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seperti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hemat</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biaya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listrik</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listrik</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tetap</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menyala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saat</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ada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pemadaman</w:t>
            </w:r>
            <w:proofErr w:type="spellEnd"/>
            <w:r w:rsidRPr="00D853E6">
              <w:rPr>
                <w:rFonts w:ascii="Times New Roman" w:hAnsi="Times New Roman" w:cs="Times New Roman"/>
                <w:sz w:val="24"/>
                <w:szCs w:val="24"/>
              </w:rPr>
              <w:t xml:space="preserve">, dan </w:t>
            </w:r>
            <w:proofErr w:type="spellStart"/>
            <w:r w:rsidRPr="00D853E6">
              <w:rPr>
                <w:rFonts w:ascii="Times New Roman" w:hAnsi="Times New Roman" w:cs="Times New Roman"/>
                <w:sz w:val="24"/>
                <w:szCs w:val="24"/>
              </w:rPr>
              <w:t>dapat</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meningkatkan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nilai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rumah</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seperti</w:t>
            </w:r>
            <w:proofErr w:type="spellEnd"/>
            <w:r w:rsidRPr="00D853E6">
              <w:rPr>
                <w:rFonts w:ascii="Times New Roman" w:hAnsi="Times New Roman" w:cs="Times New Roman"/>
                <w:sz w:val="24"/>
                <w:szCs w:val="24"/>
              </w:rPr>
              <w:t xml:space="preserve"> yang </w:t>
            </w:r>
            <w:proofErr w:type="spellStart"/>
            <w:r w:rsidRPr="00D853E6">
              <w:rPr>
                <w:rFonts w:ascii="Times New Roman" w:hAnsi="Times New Roman" w:cs="Times New Roman"/>
                <w:sz w:val="24"/>
                <w:szCs w:val="24"/>
              </w:rPr>
              <w:t>dijelaskan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dalam</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sebuah</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studi</w:t>
            </w:r>
            <w:proofErr w:type="spellEnd"/>
            <w:r w:rsidRPr="00D853E6">
              <w:rPr>
                <w:rFonts w:ascii="Times New Roman" w:hAnsi="Times New Roman" w:cs="Times New Roman"/>
                <w:sz w:val="24"/>
                <w:szCs w:val="24"/>
              </w:rPr>
              <w:t xml:space="preserve"> di </w:t>
            </w:r>
            <w:r w:rsidRPr="00D853E6">
              <w:rPr>
                <w:rFonts w:ascii="Times New Roman" w:hAnsi="Times New Roman" w:cs="Times New Roman"/>
                <w:i/>
                <w:iCs/>
                <w:sz w:val="24"/>
                <w:szCs w:val="24"/>
              </w:rPr>
              <w:t>Berkeley National Laboratory</w:t>
            </w:r>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bahwa</w:t>
            </w:r>
            <w:proofErr w:type="spellEnd"/>
            <w:r w:rsidRPr="00D853E6">
              <w:rPr>
                <w:rFonts w:ascii="Times New Roman" w:hAnsi="Times New Roman" w:cs="Times New Roman"/>
                <w:sz w:val="24"/>
                <w:szCs w:val="24"/>
              </w:rPr>
              <w:t xml:space="preserve"> panel </w:t>
            </w:r>
            <w:proofErr w:type="spellStart"/>
            <w:r w:rsidRPr="00D853E6">
              <w:rPr>
                <w:rFonts w:ascii="Times New Roman" w:hAnsi="Times New Roman" w:cs="Times New Roman"/>
                <w:sz w:val="24"/>
                <w:szCs w:val="24"/>
              </w:rPr>
              <w:t>fotovoltaik</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dipandang</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sebagai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peningkatan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nilai</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jual</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Pemasangan</w:t>
            </w:r>
            <w:proofErr w:type="spellEnd"/>
            <w:r w:rsidRPr="00D853E6">
              <w:rPr>
                <w:rFonts w:ascii="Times New Roman" w:hAnsi="Times New Roman" w:cs="Times New Roman"/>
                <w:sz w:val="24"/>
                <w:szCs w:val="24"/>
              </w:rPr>
              <w:t xml:space="preserve"> panel </w:t>
            </w:r>
            <w:proofErr w:type="spellStart"/>
            <w:r w:rsidRPr="00D853E6">
              <w:rPr>
                <w:rFonts w:ascii="Times New Roman" w:hAnsi="Times New Roman" w:cs="Times New Roman"/>
                <w:sz w:val="24"/>
                <w:szCs w:val="24"/>
              </w:rPr>
              <w:t>surya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umumnya</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akan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memberikan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dampak</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lingkungan</w:t>
            </w:r>
            <w:proofErr w:type="spellEnd"/>
            <w:r w:rsidRPr="00D853E6">
              <w:rPr>
                <w:rFonts w:ascii="Times New Roman" w:hAnsi="Times New Roman" w:cs="Times New Roman"/>
                <w:sz w:val="24"/>
                <w:szCs w:val="24"/>
              </w:rPr>
              <w:t xml:space="preserve"> yang </w:t>
            </w:r>
            <w:proofErr w:type="spellStart"/>
            <w:r w:rsidRPr="00D853E6">
              <w:rPr>
                <w:rFonts w:ascii="Times New Roman" w:hAnsi="Times New Roman" w:cs="Times New Roman"/>
                <w:sz w:val="24"/>
                <w:szCs w:val="24"/>
              </w:rPr>
              <w:t>lebih</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kecil</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dibandingkan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dengan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penggunaan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bahan</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bakar</w:t>
            </w:r>
            <w:proofErr w:type="spellEnd"/>
            <w:r w:rsidRPr="00D853E6">
              <w:rPr>
                <w:rFonts w:ascii="Times New Roman" w:hAnsi="Times New Roman" w:cs="Times New Roman"/>
                <w:sz w:val="24"/>
                <w:szCs w:val="24"/>
              </w:rPr>
              <w:t xml:space="preserve"> </w:t>
            </w:r>
            <w:proofErr w:type="spellStart"/>
            <w:r w:rsidRPr="00D853E6">
              <w:rPr>
                <w:rFonts w:ascii="Times New Roman" w:hAnsi="Times New Roman" w:cs="Times New Roman"/>
                <w:sz w:val="24"/>
                <w:szCs w:val="24"/>
              </w:rPr>
              <w:t>fosil</w:t>
            </w:r>
            <w:proofErr w:type="spellEnd"/>
            <w:r w:rsidRPr="00D853E6">
              <w:rPr>
                <w:rFonts w:ascii="Times New Roman" w:hAnsi="Times New Roman" w:cs="Times New Roman"/>
                <w:sz w:val="24"/>
                <w:szCs w:val="24"/>
              </w:rPr>
              <w:t xml:space="preserve">. </w:t>
            </w:r>
          </w:p>
          <w:p w14:paraId="75DB0E26" w14:textId="77777777" w:rsidR="00D853E6" w:rsidRPr="00D853E6" w:rsidRDefault="00D853E6" w:rsidP="009A707D">
            <w:pPr>
              <w:pStyle w:val="ListParagraph"/>
              <w:spacing w:line="360" w:lineRule="auto"/>
              <w:ind w:left="306"/>
              <w:rPr>
                <w:rFonts w:ascii="Times New Roman" w:hAnsi="Times New Roman" w:cs="Times New Roman"/>
                <w:sz w:val="24"/>
                <w:szCs w:val="24"/>
              </w:rPr>
            </w:pPr>
          </w:p>
          <w:p w14:paraId="6FBAB785" w14:textId="77777777" w:rsidR="00D853E6" w:rsidRDefault="00D853E6" w:rsidP="009A707D">
            <w:pPr>
              <w:pStyle w:val="ListParagraph"/>
              <w:numPr>
                <w:ilvl w:val="0"/>
                <w:numId w:val="1"/>
              </w:numPr>
              <w:spacing w:line="360" w:lineRule="auto"/>
              <w:ind w:left="306"/>
              <w:rPr>
                <w:rFonts w:ascii="Times New Roman" w:hAnsi="Times New Roman" w:cs="Times New Roman"/>
                <w:sz w:val="24"/>
                <w:szCs w:val="24"/>
                <w:lang w:val="sv-SE"/>
              </w:rPr>
            </w:pPr>
            <w:r w:rsidRPr="00C36849">
              <w:rPr>
                <w:rFonts w:ascii="Times New Roman" w:hAnsi="Times New Roman" w:cs="Times New Roman"/>
                <w:sz w:val="24"/>
                <w:szCs w:val="24"/>
                <w:lang w:val="sv-SE"/>
              </w:rPr>
              <w:t>Energi air</w:t>
            </w:r>
          </w:p>
          <w:p w14:paraId="691F62EC"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Energi air merupakan salah satu sumber energi terbarukan yang melimpah di dunia. Energi air adalah sumber energi terbarukan yang berasal dari kekuatan air dengan menggunakan bendungan atau struktur pengalihan untuk mengubah aliran aami sungai atau badan air lainnya. Contoh pemanfaatan energi air dapat kita lihat pada Pembangkit Listrik Tenaga Air (PLTA) yang bergantung pada sistem siklus air yang terus diisi ulang untuk menghasilkan listrik.</w:t>
            </w:r>
          </w:p>
          <w:p w14:paraId="7422F071"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76B164CD" wp14:editId="0E74FBAB">
                  <wp:extent cx="3668233" cy="1691464"/>
                  <wp:effectExtent l="0" t="0" r="8890" b="4445"/>
                  <wp:docPr id="1159348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7993" cy="1709798"/>
                          </a:xfrm>
                          <a:prstGeom prst="rect">
                            <a:avLst/>
                          </a:prstGeom>
                          <a:noFill/>
                        </pic:spPr>
                      </pic:pic>
                    </a:graphicData>
                  </a:graphic>
                </wp:inline>
              </w:drawing>
            </w:r>
          </w:p>
          <w:p w14:paraId="7B6F10CA"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PLTA Waduk Citara Purwakarta (purwakarta.pikiran-rakyat.com) </w:t>
            </w:r>
          </w:p>
          <w:p w14:paraId="6EE40B64"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3D95FED4" w14:textId="77777777" w:rsidR="00D853E6" w:rsidRPr="00515405"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Gambar di atas merupakan salah satu contoh PLTA yang ada di Indonesia, dan menjadi PLTA terbesar di Indonesia dengan daya mencapai 1.008 MW. Dengan </w:t>
            </w:r>
            <w:r>
              <w:rPr>
                <w:rFonts w:ascii="Times New Roman" w:hAnsi="Times New Roman" w:cs="Times New Roman"/>
                <w:sz w:val="24"/>
                <w:szCs w:val="24"/>
                <w:lang w:val="sv-SE"/>
              </w:rPr>
              <w:lastRenderedPageBreak/>
              <w:t>kemampuan energi listrik rata-rata 1,428 Giga Watt Hour (GWH) per tahun. PLTA ini terkoneksi dengan jaringan untuk memenuhi kebutuhan listrik pulau Jawa-Bali.</w:t>
            </w:r>
          </w:p>
          <w:p w14:paraId="3E5DDC77"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31DF85B7" w14:textId="77777777" w:rsidR="00D853E6" w:rsidRDefault="00D853E6" w:rsidP="009A707D">
            <w:pPr>
              <w:pStyle w:val="ListParagraph"/>
              <w:numPr>
                <w:ilvl w:val="0"/>
                <w:numId w:val="1"/>
              </w:numPr>
              <w:spacing w:line="360" w:lineRule="auto"/>
              <w:ind w:left="306"/>
              <w:rPr>
                <w:rFonts w:ascii="Times New Roman" w:hAnsi="Times New Roman" w:cs="Times New Roman"/>
                <w:sz w:val="24"/>
                <w:szCs w:val="24"/>
                <w:lang w:val="sv-SE"/>
              </w:rPr>
            </w:pPr>
            <w:r w:rsidRPr="00C36849">
              <w:rPr>
                <w:rFonts w:ascii="Times New Roman" w:hAnsi="Times New Roman" w:cs="Times New Roman"/>
                <w:sz w:val="24"/>
                <w:szCs w:val="24"/>
                <w:lang w:val="sv-SE"/>
              </w:rPr>
              <w:t>Energi angin</w:t>
            </w:r>
          </w:p>
          <w:p w14:paraId="67199811"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Energi angin adalah energi yang dihasilkan dari gerakan udara atau angin yang bisa dimanfaatkan untuk menghasilkan listrik atau melakukan pekerjaan mekanis. Energi ini termasuk dalam kategori energi terbarukan karena berasal dari sumber yang tidak akan habis.</w:t>
            </w:r>
          </w:p>
          <w:p w14:paraId="5BEBB52B"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7C920929"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8E797E1" wp14:editId="27BA5487">
                  <wp:extent cx="3242930" cy="1824149"/>
                  <wp:effectExtent l="0" t="0" r="0" b="5080"/>
                  <wp:docPr id="1087357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425" cy="1831178"/>
                          </a:xfrm>
                          <a:prstGeom prst="rect">
                            <a:avLst/>
                          </a:prstGeom>
                          <a:noFill/>
                        </pic:spPr>
                      </pic:pic>
                    </a:graphicData>
                  </a:graphic>
                </wp:inline>
              </w:drawing>
            </w:r>
          </w:p>
          <w:p w14:paraId="0976623C"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sidRPr="003C570D">
              <w:rPr>
                <w:rFonts w:ascii="Times New Roman" w:hAnsi="Times New Roman" w:cs="Times New Roman"/>
                <w:sz w:val="24"/>
                <w:szCs w:val="24"/>
                <w:lang w:val="sv-SE"/>
              </w:rPr>
              <w:t>Kincir angin PLTB Sidrap, Sulawesi Se</w:t>
            </w:r>
            <w:r>
              <w:rPr>
                <w:rFonts w:ascii="Times New Roman" w:hAnsi="Times New Roman" w:cs="Times New Roman"/>
                <w:sz w:val="24"/>
                <w:szCs w:val="24"/>
                <w:lang w:val="sv-SE"/>
              </w:rPr>
              <w:t>latan (kumparan.com)</w:t>
            </w:r>
          </w:p>
          <w:p w14:paraId="1DA3407C"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1AEDA0BA"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PLTB Sidrap merupakan pembangkit listrik tenaga angin terbesar di Indonesia. Dengan kapasitas 75 MW, pembangkit ramah lingkungan yang terdiri dari 30 turbin kincir angin yang masing-masing berkapasitas 2,5 MW. </w:t>
            </w:r>
            <w:r w:rsidRPr="003C570D">
              <w:rPr>
                <w:rFonts w:ascii="Times New Roman" w:hAnsi="Times New Roman" w:cs="Times New Roman"/>
                <w:sz w:val="24"/>
                <w:szCs w:val="24"/>
                <w:lang w:val="sv-SE"/>
              </w:rPr>
              <w:t>Model turbin yang digunakan yaitu dari Gamesa Lolica Corporation pada mena</w:t>
            </w:r>
            <w:r>
              <w:rPr>
                <w:rFonts w:ascii="Times New Roman" w:hAnsi="Times New Roman" w:cs="Times New Roman"/>
                <w:sz w:val="24"/>
                <w:szCs w:val="24"/>
                <w:lang w:val="sv-SE"/>
              </w:rPr>
              <w:t>ra baja setinggi 80 meter dengan panjang baling-nalin 75 meter.</w:t>
            </w:r>
          </w:p>
          <w:p w14:paraId="293BC495"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74F146C4" w14:textId="77777777" w:rsidR="00D853E6" w:rsidRDefault="00D853E6" w:rsidP="009A707D">
            <w:pPr>
              <w:pStyle w:val="ListParagraph"/>
              <w:spacing w:line="360" w:lineRule="auto"/>
              <w:ind w:left="306"/>
              <w:rPr>
                <w:rFonts w:ascii="Times New Roman" w:hAnsi="Times New Roman" w:cs="Times New Roman"/>
                <w:sz w:val="24"/>
                <w:szCs w:val="24"/>
                <w:lang w:val="sv-SE"/>
              </w:rPr>
            </w:pPr>
            <w:r w:rsidRPr="003C570D">
              <w:rPr>
                <w:rFonts w:ascii="Times New Roman" w:hAnsi="Times New Roman" w:cs="Times New Roman"/>
                <w:sz w:val="24"/>
                <w:szCs w:val="24"/>
                <w:lang w:val="sv-SE"/>
              </w:rPr>
              <w:t>Terdapat beberapa dampak negatif dari en</w:t>
            </w:r>
            <w:r>
              <w:rPr>
                <w:rFonts w:ascii="Times New Roman" w:hAnsi="Times New Roman" w:cs="Times New Roman"/>
                <w:sz w:val="24"/>
                <w:szCs w:val="24"/>
                <w:lang w:val="sv-SE"/>
              </w:rPr>
              <w:t>ergi angin, yaitu:</w:t>
            </w:r>
          </w:p>
          <w:p w14:paraId="6734C7B5" w14:textId="77777777" w:rsidR="00D853E6" w:rsidRDefault="00D853E6" w:rsidP="009A707D">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Pengaruh terhadap habitat dan satwa</w:t>
            </w:r>
          </w:p>
          <w:p w14:paraId="6EDE6A5B" w14:textId="77777777" w:rsidR="00D853E6" w:rsidRDefault="00D853E6" w:rsidP="009A707D">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Gangguan visual dan kesehatan</w:t>
            </w:r>
          </w:p>
          <w:p w14:paraId="65A30BB5" w14:textId="77777777" w:rsidR="00D853E6" w:rsidRDefault="00D853E6" w:rsidP="009A707D">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Pemasangan dan pemeliharaan</w:t>
            </w:r>
          </w:p>
          <w:p w14:paraId="3B051943" w14:textId="77777777" w:rsidR="00D853E6" w:rsidRDefault="00D853E6" w:rsidP="009A707D">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Efek pada pola cuaca lokal</w:t>
            </w:r>
          </w:p>
          <w:p w14:paraId="4DA6F881" w14:textId="77777777" w:rsidR="00D853E6" w:rsidRDefault="00D853E6" w:rsidP="009A707D">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Resiko kecelakaan dan kerusaskan</w:t>
            </w:r>
          </w:p>
          <w:p w14:paraId="19984C8D" w14:textId="77777777" w:rsidR="00D853E6" w:rsidRPr="003C570D" w:rsidRDefault="00D853E6" w:rsidP="009A707D">
            <w:pPr>
              <w:spacing w:line="360" w:lineRule="auto"/>
              <w:rPr>
                <w:rFonts w:ascii="Times New Roman" w:hAnsi="Times New Roman" w:cs="Times New Roman"/>
                <w:sz w:val="24"/>
                <w:szCs w:val="24"/>
                <w:lang w:val="sv-SE"/>
              </w:rPr>
            </w:pPr>
          </w:p>
          <w:p w14:paraId="02BD6EFB" w14:textId="77777777" w:rsidR="00D853E6" w:rsidRDefault="00D853E6" w:rsidP="009A707D">
            <w:pPr>
              <w:pStyle w:val="ListParagraph"/>
              <w:numPr>
                <w:ilvl w:val="0"/>
                <w:numId w:val="1"/>
              </w:numPr>
              <w:spacing w:line="360" w:lineRule="auto"/>
              <w:ind w:left="306"/>
              <w:rPr>
                <w:rFonts w:ascii="Times New Roman" w:hAnsi="Times New Roman" w:cs="Times New Roman"/>
                <w:sz w:val="24"/>
                <w:szCs w:val="24"/>
                <w:lang w:val="sv-SE"/>
              </w:rPr>
            </w:pPr>
            <w:r w:rsidRPr="00C36849">
              <w:rPr>
                <w:rFonts w:ascii="Times New Roman" w:hAnsi="Times New Roman" w:cs="Times New Roman"/>
                <w:sz w:val="24"/>
                <w:szCs w:val="24"/>
                <w:lang w:val="sv-SE"/>
              </w:rPr>
              <w:t>Energi panas bumi</w:t>
            </w:r>
          </w:p>
          <w:p w14:paraId="385737AD"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Energi panas bumi adalah energi panas yang terdapat dan terbentuk di dalam kerak bumi. </w:t>
            </w:r>
            <w:r w:rsidRPr="00755C68">
              <w:rPr>
                <w:rFonts w:ascii="Times New Roman" w:hAnsi="Times New Roman" w:cs="Times New Roman"/>
                <w:sz w:val="24"/>
                <w:szCs w:val="24"/>
                <w:lang w:val="sv-SE"/>
              </w:rPr>
              <w:t>Menurut pasal 1 UU No. 27 tahun 2003 tentang Panas Bumi: ”Panas bumi adalah sumber energi panas yang terka</w:t>
            </w:r>
            <w:r>
              <w:rPr>
                <w:rFonts w:ascii="Times New Roman" w:hAnsi="Times New Roman" w:cs="Times New Roman"/>
                <w:sz w:val="24"/>
                <w:szCs w:val="24"/>
                <w:lang w:val="sv-SE"/>
              </w:rPr>
              <w:t xml:space="preserve">ndung di dalam air panas, uap air, dan </w:t>
            </w:r>
            <w:r>
              <w:rPr>
                <w:rFonts w:ascii="Times New Roman" w:hAnsi="Times New Roman" w:cs="Times New Roman"/>
                <w:sz w:val="24"/>
                <w:szCs w:val="24"/>
                <w:lang w:val="sv-SE"/>
              </w:rPr>
              <w:lastRenderedPageBreak/>
              <w:t>bantuan bersama mineral ikutan dan gas lainnya yang secara genetik semuanya tidak dapat dipisahkan dalam suatu sistem panas bumi dan untuk pemanfaatannya diperlukan proses penambangaan.”</w:t>
            </w:r>
          </w:p>
          <w:p w14:paraId="04FFACF0"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5F9A296F"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24984F4" wp14:editId="497E4A2D">
                  <wp:extent cx="3857709" cy="2238704"/>
                  <wp:effectExtent l="0" t="0" r="0" b="9525"/>
                  <wp:docPr id="258616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1455" cy="2246681"/>
                          </a:xfrm>
                          <a:prstGeom prst="rect">
                            <a:avLst/>
                          </a:prstGeom>
                          <a:noFill/>
                        </pic:spPr>
                      </pic:pic>
                    </a:graphicData>
                  </a:graphic>
                </wp:inline>
              </w:drawing>
            </w:r>
          </w:p>
          <w:p w14:paraId="383474A5"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sz w:val="24"/>
                <w:szCs w:val="24"/>
                <w:lang w:val="sv-SE"/>
              </w:rPr>
              <w:t>PLTP Ulubelu Tanggamus, Lampung(zonaebt.com)</w:t>
            </w:r>
          </w:p>
          <w:p w14:paraId="4F6BB84E" w14:textId="77777777" w:rsidR="00D853E6" w:rsidRDefault="00D853E6" w:rsidP="009A707D">
            <w:pPr>
              <w:pStyle w:val="ListParagraph"/>
              <w:spacing w:line="360" w:lineRule="auto"/>
              <w:ind w:left="306"/>
              <w:rPr>
                <w:rFonts w:ascii="Times New Roman" w:eastAsiaTheme="minorEastAsia" w:hAnsi="Times New Roman" w:cs="Times New Roman"/>
                <w:iCs/>
                <w:sz w:val="24"/>
                <w:szCs w:val="24"/>
                <w:lang w:val="sv-SE"/>
              </w:rPr>
            </w:pPr>
            <w:r>
              <w:rPr>
                <w:rFonts w:ascii="Times New Roman" w:hAnsi="Times New Roman" w:cs="Times New Roman"/>
                <w:sz w:val="24"/>
                <w:szCs w:val="24"/>
                <w:lang w:val="sv-SE"/>
              </w:rPr>
              <w:t xml:space="preserve">Gambar di atas merupakan salah satu PLPT yang ada di Indonesia, terletak di Ulubelu. Ulubelu terletak di kaki gunung Tanggamus dan menjadi wilayah kerja </w:t>
            </w:r>
            <w:r>
              <w:rPr>
                <w:rFonts w:ascii="Times New Roman" w:hAnsi="Times New Roman" w:cs="Times New Roman"/>
                <w:i/>
                <w:iCs/>
                <w:sz w:val="24"/>
                <w:szCs w:val="24"/>
                <w:lang w:val="sv-SE"/>
              </w:rPr>
              <w:t xml:space="preserve">goethermal </w:t>
            </w:r>
            <w:r>
              <w:rPr>
                <w:rFonts w:ascii="Times New Roman" w:hAnsi="Times New Roman" w:cs="Times New Roman"/>
                <w:sz w:val="24"/>
                <w:szCs w:val="24"/>
                <w:lang w:val="sv-SE"/>
              </w:rPr>
              <w:t xml:space="preserve">PGE yang memiliki kapasitas terpasang sebesar </w:t>
            </w:r>
            <m:oMath>
              <m:r>
                <w:rPr>
                  <w:rFonts w:ascii="Cambria Math" w:hAnsi="Cambria Math" w:cs="Times New Roman"/>
                  <w:sz w:val="24"/>
                  <w:szCs w:val="24"/>
                  <w:lang w:val="sv-SE"/>
                </w:rPr>
                <m:t>4×</m:t>
              </m:r>
              <m:r>
                <m:rPr>
                  <m:sty m:val="p"/>
                </m:rPr>
                <w:rPr>
                  <w:rFonts w:ascii="Cambria Math" w:hAnsi="Cambria Math" w:cs="Times New Roman"/>
                  <w:sz w:val="24"/>
                  <w:szCs w:val="24"/>
                  <w:lang w:val="sv-SE"/>
                </w:rPr>
                <m:t xml:space="preserve">55 MW. </m:t>
              </m:r>
            </m:oMath>
            <w:r>
              <w:rPr>
                <w:rFonts w:ascii="Times New Roman" w:eastAsiaTheme="minorEastAsia" w:hAnsi="Times New Roman" w:cs="Times New Roman"/>
                <w:iCs/>
                <w:sz w:val="24"/>
                <w:szCs w:val="24"/>
                <w:lang w:val="sv-SE"/>
              </w:rPr>
              <w:t>Pembangkitan tersebut berkonstribusi terhadap 25 persen kebutuhan listrik provinsi Lampung.</w:t>
            </w:r>
          </w:p>
          <w:p w14:paraId="728A646C" w14:textId="77777777" w:rsidR="00D853E6" w:rsidRDefault="00D853E6" w:rsidP="009A707D">
            <w:pPr>
              <w:pStyle w:val="ListParagraph"/>
              <w:spacing w:line="360" w:lineRule="auto"/>
              <w:ind w:left="306"/>
              <w:rPr>
                <w:rFonts w:ascii="Times New Roman" w:hAnsi="Times New Roman" w:cs="Times New Roman"/>
                <w:iCs/>
                <w:sz w:val="24"/>
                <w:szCs w:val="24"/>
                <w:lang w:val="sv-SE"/>
              </w:rPr>
            </w:pPr>
            <w:r w:rsidRPr="0069655F">
              <w:rPr>
                <w:rFonts w:ascii="Times New Roman" w:hAnsi="Times New Roman" w:cs="Times New Roman"/>
                <w:iCs/>
                <w:sz w:val="24"/>
                <w:szCs w:val="24"/>
                <w:lang w:val="sv-SE"/>
              </w:rPr>
              <w:t>Sejak tahun 2011, PGE telah mengembang</w:t>
            </w:r>
            <w:r>
              <w:rPr>
                <w:rFonts w:ascii="Times New Roman" w:hAnsi="Times New Roman" w:cs="Times New Roman"/>
                <w:iCs/>
                <w:sz w:val="24"/>
                <w:szCs w:val="24"/>
                <w:lang w:val="sv-SE"/>
              </w:rPr>
              <w:t xml:space="preserve">kan proyek </w:t>
            </w:r>
            <w:r>
              <w:rPr>
                <w:rFonts w:ascii="Times New Roman" w:hAnsi="Times New Roman" w:cs="Times New Roman"/>
                <w:i/>
                <w:sz w:val="24"/>
                <w:szCs w:val="24"/>
                <w:lang w:val="sv-SE"/>
              </w:rPr>
              <w:t xml:space="preserve">geothermal </w:t>
            </w:r>
            <w:r>
              <w:rPr>
                <w:rFonts w:ascii="Times New Roman" w:hAnsi="Times New Roman" w:cs="Times New Roman"/>
                <w:iCs/>
                <w:sz w:val="24"/>
                <w:szCs w:val="24"/>
                <w:lang w:val="sv-SE"/>
              </w:rPr>
              <w:t xml:space="preserve">di area Ulubelu, yang telah dimanfaatkan oleh sekitar 244.000 rumah. Hal tersebut membantu menekan laju emisi dan menjaga keasrian lingkungan dengan memberikan konstribusi positif dalam upaya mewujudkan energi yang lebih hijau dan ramah lingkungan. Diperkirakan pengurangan emisi karbondioksida (CO2) mencapai angka 1.144.000 ton pertahun berkat pemanfaatan energi </w:t>
            </w:r>
            <w:r>
              <w:rPr>
                <w:rFonts w:ascii="Times New Roman" w:hAnsi="Times New Roman" w:cs="Times New Roman"/>
                <w:i/>
                <w:sz w:val="24"/>
                <w:szCs w:val="24"/>
                <w:lang w:val="sv-SE"/>
              </w:rPr>
              <w:t xml:space="preserve">geothermal </w:t>
            </w:r>
            <w:r>
              <w:rPr>
                <w:rFonts w:ascii="Times New Roman" w:hAnsi="Times New Roman" w:cs="Times New Roman"/>
                <w:iCs/>
                <w:sz w:val="24"/>
                <w:szCs w:val="24"/>
                <w:lang w:val="sv-SE"/>
              </w:rPr>
              <w:t>ini.</w:t>
            </w:r>
          </w:p>
          <w:p w14:paraId="423B6624" w14:textId="77777777" w:rsidR="00D853E6" w:rsidRPr="0069655F" w:rsidRDefault="00D853E6" w:rsidP="009A707D">
            <w:pPr>
              <w:pStyle w:val="ListParagraph"/>
              <w:spacing w:line="360" w:lineRule="auto"/>
              <w:ind w:left="306"/>
              <w:rPr>
                <w:rFonts w:ascii="Times New Roman" w:hAnsi="Times New Roman" w:cs="Times New Roman"/>
                <w:iCs/>
                <w:sz w:val="24"/>
                <w:szCs w:val="24"/>
                <w:lang w:val="sv-SE"/>
              </w:rPr>
            </w:pPr>
          </w:p>
          <w:p w14:paraId="7BCA43EC" w14:textId="77777777" w:rsidR="00D853E6" w:rsidRDefault="00D853E6" w:rsidP="009A707D">
            <w:pPr>
              <w:pStyle w:val="ListParagraph"/>
              <w:numPr>
                <w:ilvl w:val="0"/>
                <w:numId w:val="1"/>
              </w:numPr>
              <w:spacing w:line="360" w:lineRule="auto"/>
              <w:ind w:left="306"/>
              <w:rPr>
                <w:rFonts w:ascii="Times New Roman" w:hAnsi="Times New Roman" w:cs="Times New Roman"/>
                <w:sz w:val="24"/>
                <w:szCs w:val="24"/>
                <w:lang w:val="sv-SE"/>
              </w:rPr>
            </w:pPr>
            <w:r w:rsidRPr="00C36849">
              <w:rPr>
                <w:rFonts w:ascii="Times New Roman" w:hAnsi="Times New Roman" w:cs="Times New Roman"/>
                <w:sz w:val="24"/>
                <w:szCs w:val="24"/>
                <w:lang w:val="sv-SE"/>
              </w:rPr>
              <w:t xml:space="preserve">Biomassa </w:t>
            </w:r>
          </w:p>
          <w:p w14:paraId="199CB491"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Biomassa merupakan bahan organik yang dihasilkan melalui proses fotosintetik, baik berupa produk atau buangan. Contohnya adalah tanaman, pohon, ubi, rumput, kotoran ternak, limbah, dan sebagainya. Kelebihan dari sumber energi biomassa adalah terbarukan sehingga dapat menyediakan sumber energi secara berkelanjutan. Mengutip dari laman IPB, potensi biomassa di Indonesia sangat besar yaitu limbah hewan dan tumbuhan adalah bahan baku melimpah di negara ini. </w:t>
            </w:r>
          </w:p>
          <w:p w14:paraId="2BC7CDA8"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Penggunaan limbah menjadi bahan bakar akan memberikan 3 keuntungan yaitu peningkatan efisiensi energi secara keseluruhan, penghematan biaya dan </w:t>
            </w:r>
            <w:r>
              <w:rPr>
                <w:rFonts w:ascii="Times New Roman" w:hAnsi="Times New Roman" w:cs="Times New Roman"/>
                <w:sz w:val="24"/>
                <w:szCs w:val="24"/>
                <w:lang w:val="sv-SE"/>
              </w:rPr>
              <w:lastRenderedPageBreak/>
              <w:t>mengurangi tempat penimbunan sampah terutama di perkotaan yang lahannya lebih sempit di banding pedesaan.</w:t>
            </w:r>
          </w:p>
          <w:p w14:paraId="2B297B9A"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7177870D"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0CF06968" wp14:editId="7E087213">
                  <wp:extent cx="3919731" cy="2206364"/>
                  <wp:effectExtent l="0" t="0" r="5080" b="3810"/>
                  <wp:docPr id="1097748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8457" cy="2211276"/>
                          </a:xfrm>
                          <a:prstGeom prst="rect">
                            <a:avLst/>
                          </a:prstGeom>
                          <a:noFill/>
                        </pic:spPr>
                      </pic:pic>
                    </a:graphicData>
                  </a:graphic>
                </wp:inline>
              </w:drawing>
            </w:r>
          </w:p>
          <w:p w14:paraId="11850233" w14:textId="77777777" w:rsidR="00D853E6" w:rsidRDefault="00D853E6" w:rsidP="009A707D">
            <w:pPr>
              <w:pStyle w:val="ListParagraph"/>
              <w:spacing w:line="360" w:lineRule="auto"/>
              <w:ind w:left="306"/>
              <w:jc w:val="center"/>
              <w:rPr>
                <w:rFonts w:ascii="Times New Roman" w:hAnsi="Times New Roman" w:cs="Times New Roman"/>
                <w:sz w:val="24"/>
                <w:szCs w:val="24"/>
                <w:lang w:val="sv-SE"/>
              </w:rPr>
            </w:pPr>
            <w:r>
              <w:rPr>
                <w:rFonts w:ascii="Times New Roman" w:hAnsi="Times New Roman" w:cs="Times New Roman"/>
                <w:sz w:val="24"/>
                <w:szCs w:val="24"/>
                <w:lang w:val="sv-SE"/>
              </w:rPr>
              <w:t>Briket sebagai pengganti bahan bakar (tirto.id)</w:t>
            </w:r>
          </w:p>
          <w:p w14:paraId="36B21766" w14:textId="77777777" w:rsidR="00D853E6" w:rsidRDefault="00D853E6" w:rsidP="009A707D">
            <w:pPr>
              <w:pStyle w:val="ListParagraph"/>
              <w:spacing w:line="360" w:lineRule="auto"/>
              <w:ind w:left="306"/>
              <w:rPr>
                <w:rFonts w:ascii="Times New Roman" w:hAnsi="Times New Roman" w:cs="Times New Roman"/>
                <w:sz w:val="24"/>
                <w:szCs w:val="24"/>
                <w:lang w:val="sv-SE"/>
              </w:rPr>
            </w:pPr>
          </w:p>
          <w:p w14:paraId="693878B9"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 xml:space="preserve">Briket adalah bahan bakar padat berupa bioarang yang berasal dari bahan mengandung karbon, bernilai kalori tinggi, dan bisa menyala dengan durasi lama. Briket dapat dibuat dengan memanfaatkan limbah pertanian dan kehutanan yang diubah menjadi bahan bakar padat sehingga ketersediaannya cukup melimpah, karena itu beriket bisa menjadi bahan bakar alternatif. </w:t>
            </w:r>
          </w:p>
          <w:p w14:paraId="367C34CA" w14:textId="77777777" w:rsidR="00D853E6" w:rsidRDefault="00D853E6" w:rsidP="009A707D">
            <w:pPr>
              <w:pStyle w:val="ListParagraph"/>
              <w:spacing w:line="360" w:lineRule="auto"/>
              <w:ind w:left="306"/>
              <w:rPr>
                <w:rFonts w:ascii="Times New Roman" w:hAnsi="Times New Roman" w:cs="Times New Roman"/>
                <w:sz w:val="24"/>
                <w:szCs w:val="24"/>
                <w:lang w:val="sv-SE"/>
              </w:rPr>
            </w:pPr>
            <w:r>
              <w:rPr>
                <w:rFonts w:ascii="Times New Roman" w:hAnsi="Times New Roman" w:cs="Times New Roman"/>
                <w:sz w:val="24"/>
                <w:szCs w:val="24"/>
                <w:lang w:val="sv-SE"/>
              </w:rPr>
              <w:t>Manfaatan briket sebagai energi alternatif jelas cukup potensial. Setidaknya ada dua alasan yang mendasari mengapa briket bisa dijadikan alternatif.</w:t>
            </w:r>
          </w:p>
          <w:p w14:paraId="5601EC38" w14:textId="77777777" w:rsidR="00D853E6" w:rsidRDefault="00D853E6" w:rsidP="009A707D">
            <w:pPr>
              <w:pStyle w:val="ListParagraph"/>
              <w:numPr>
                <w:ilvl w:val="0"/>
                <w:numId w:val="3"/>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Briket memiliki nilai kalor lebih tinggi dibandingkan pembakaran biomassa biasa. Nilai kalor yang muncul dari pembakaran biomassa kurang lebih 3.000 kal. Sebaliknya, pembakaran briket bioarang mampu memunculkan energi sehingga 5.000 kal dan bahkan lebih.</w:t>
            </w:r>
          </w:p>
          <w:p w14:paraId="22CFFB16" w14:textId="77777777" w:rsidR="00D853E6" w:rsidRDefault="00D853E6" w:rsidP="009A707D">
            <w:pPr>
              <w:pStyle w:val="ListParagraph"/>
              <w:numPr>
                <w:ilvl w:val="0"/>
                <w:numId w:val="3"/>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Bahan baku briket arang dari biomassa kini tersedia dalam jumlah besar</w:t>
            </w:r>
          </w:p>
          <w:p w14:paraId="1FE02D32" w14:textId="77777777" w:rsidR="00D853E6" w:rsidRDefault="00D853E6" w:rsidP="009A707D">
            <w:pPr>
              <w:spacing w:line="360" w:lineRule="auto"/>
              <w:rPr>
                <w:rFonts w:ascii="Times New Roman" w:hAnsi="Times New Roman" w:cs="Times New Roman"/>
                <w:sz w:val="24"/>
                <w:szCs w:val="24"/>
                <w:lang w:val="sv-SE"/>
              </w:rPr>
            </w:pPr>
          </w:p>
          <w:p w14:paraId="7632A576" w14:textId="77777777" w:rsidR="00D853E6" w:rsidRDefault="00D853E6" w:rsidP="009A707D">
            <w:pPr>
              <w:spacing w:line="360" w:lineRule="auto"/>
              <w:rPr>
                <w:rFonts w:ascii="Times New Roman" w:hAnsi="Times New Roman" w:cs="Times New Roman"/>
                <w:sz w:val="24"/>
                <w:szCs w:val="24"/>
                <w:lang w:val="sv-SE"/>
              </w:rPr>
            </w:pPr>
          </w:p>
          <w:p w14:paraId="100298F4" w14:textId="77777777" w:rsidR="00D853E6" w:rsidRPr="00D853E6" w:rsidRDefault="00D853E6" w:rsidP="009A707D">
            <w:pPr>
              <w:spacing w:line="360" w:lineRule="auto"/>
              <w:rPr>
                <w:rFonts w:ascii="Times New Roman" w:hAnsi="Times New Roman" w:cs="Times New Roman"/>
                <w:b/>
                <w:bCs/>
                <w:sz w:val="24"/>
                <w:szCs w:val="24"/>
                <w:lang w:val="sv-SE"/>
              </w:rPr>
            </w:pPr>
            <w:r w:rsidRPr="00D853E6">
              <w:rPr>
                <w:rFonts w:ascii="Times New Roman" w:hAnsi="Times New Roman" w:cs="Times New Roman"/>
                <w:b/>
                <w:bCs/>
                <w:sz w:val="24"/>
                <w:szCs w:val="24"/>
                <w:lang w:val="sv-SE"/>
              </w:rPr>
              <w:t>Latihan Soal</w:t>
            </w:r>
          </w:p>
          <w:p w14:paraId="4EB2907F" w14:textId="77777777" w:rsidR="00D853E6" w:rsidRPr="00D853E6" w:rsidRDefault="00D853E6" w:rsidP="009A707D">
            <w:pPr>
              <w:spacing w:line="360" w:lineRule="auto"/>
              <w:rPr>
                <w:rFonts w:ascii="Times New Roman" w:hAnsi="Times New Roman" w:cs="Times New Roman"/>
                <w:sz w:val="24"/>
                <w:szCs w:val="24"/>
                <w:lang w:val="sv-SE"/>
              </w:rPr>
            </w:pPr>
            <w:r w:rsidRPr="00D853E6">
              <w:rPr>
                <w:rFonts w:ascii="Times New Roman" w:hAnsi="Times New Roman" w:cs="Times New Roman"/>
                <w:sz w:val="24"/>
                <w:szCs w:val="24"/>
                <w:lang w:val="sv-SE"/>
              </w:rPr>
              <w:t>Halo teman-teman</w:t>
            </w:r>
          </w:p>
          <w:p w14:paraId="335E3965" w14:textId="77777777" w:rsidR="00D853E6" w:rsidRPr="00D853E6" w:rsidRDefault="00D853E6" w:rsidP="009A707D">
            <w:pPr>
              <w:spacing w:line="360" w:lineRule="auto"/>
              <w:rPr>
                <w:rFonts w:ascii="Times New Roman" w:hAnsi="Times New Roman" w:cs="Times New Roman"/>
                <w:sz w:val="24"/>
                <w:szCs w:val="24"/>
                <w:lang w:val="sv-SE"/>
              </w:rPr>
            </w:pPr>
            <w:r w:rsidRPr="00D853E6">
              <w:rPr>
                <w:rFonts w:ascii="Times New Roman" w:hAnsi="Times New Roman" w:cs="Times New Roman"/>
                <w:sz w:val="24"/>
                <w:szCs w:val="24"/>
                <w:lang w:val="sv-SE"/>
              </w:rPr>
              <w:t>Silahkan kerjakan latihan soal berikut, untuk mengevaluasi pembelajaran hari ini.</w:t>
            </w:r>
          </w:p>
          <w:p w14:paraId="40CCA8B0" w14:textId="77777777" w:rsidR="00D853E6" w:rsidRPr="00D853E6" w:rsidRDefault="00D853E6" w:rsidP="009A707D">
            <w:pPr>
              <w:spacing w:line="360" w:lineRule="auto"/>
              <w:rPr>
                <w:rFonts w:ascii="Times New Roman" w:hAnsi="Times New Roman" w:cs="Times New Roman"/>
                <w:sz w:val="24"/>
                <w:szCs w:val="24"/>
                <w:lang w:val="sv-SE"/>
              </w:rPr>
            </w:pPr>
          </w:p>
          <w:p w14:paraId="06704F58" w14:textId="77777777" w:rsidR="00D853E6" w:rsidRPr="00CA4A41" w:rsidRDefault="00D853E6" w:rsidP="009A707D">
            <w:pPr>
              <w:spacing w:line="360" w:lineRule="auto"/>
              <w:rPr>
                <w:rFonts w:ascii="Times New Roman" w:hAnsi="Times New Roman" w:cs="Times New Roman"/>
                <w:sz w:val="24"/>
                <w:szCs w:val="24"/>
                <w:lang w:val="sv-SE"/>
              </w:rPr>
            </w:pPr>
            <w:r w:rsidRPr="00CA4A41">
              <w:rPr>
                <w:rFonts w:ascii="Times New Roman" w:hAnsi="Times New Roman" w:cs="Times New Roman"/>
                <w:b/>
                <w:bCs/>
                <w:sz w:val="24"/>
                <w:szCs w:val="24"/>
                <w:lang w:val="sv-SE"/>
              </w:rPr>
              <w:t xml:space="preserve">Soal 1 (Menganalisis – C4) </w:t>
            </w:r>
          </w:p>
          <w:p w14:paraId="1DA0898F"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 xml:space="preserve">Sebuah daerah pegunungan memiliki curah hujan tinggi, banyak aliran sungai deras, tetapi jaringan listrik belum menjangkau seluruh wilayah. Berdasarkan informasi </w:t>
            </w:r>
            <w:r w:rsidRPr="00C17AD6">
              <w:rPr>
                <w:rFonts w:ascii="Times New Roman" w:hAnsi="Times New Roman" w:cs="Times New Roman"/>
                <w:sz w:val="24"/>
                <w:szCs w:val="24"/>
                <w:lang w:val="sv-SE"/>
              </w:rPr>
              <w:lastRenderedPageBreak/>
              <w:t xml:space="preserve">tersebut, sumber energi terbarukan </w:t>
            </w:r>
            <w:r w:rsidRPr="00C17AD6">
              <w:rPr>
                <w:rFonts w:ascii="Times New Roman" w:hAnsi="Times New Roman" w:cs="Times New Roman"/>
                <w:b/>
                <w:bCs/>
                <w:sz w:val="24"/>
                <w:szCs w:val="24"/>
                <w:lang w:val="sv-SE"/>
              </w:rPr>
              <w:t>yang paling sesuai</w:t>
            </w:r>
            <w:r w:rsidRPr="00C17AD6">
              <w:rPr>
                <w:rFonts w:ascii="Times New Roman" w:hAnsi="Times New Roman" w:cs="Times New Roman"/>
                <w:sz w:val="24"/>
                <w:szCs w:val="24"/>
                <w:lang w:val="sv-SE"/>
              </w:rPr>
              <w:t xml:space="preserve"> untuk dimanfaatkan sebagai pembangkit listrik adalah...</w:t>
            </w:r>
          </w:p>
          <w:p w14:paraId="32C9FB55" w14:textId="77777777" w:rsidR="00D853E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A. Energi surya</w:t>
            </w:r>
            <w:r w:rsidRPr="00C17AD6">
              <w:rPr>
                <w:rFonts w:ascii="Times New Roman" w:hAnsi="Times New Roman" w:cs="Times New Roman"/>
                <w:sz w:val="24"/>
                <w:szCs w:val="24"/>
                <w:lang w:val="sv-SE"/>
              </w:rPr>
              <w:br/>
              <w:t>B. Energi angin</w:t>
            </w:r>
            <w:r w:rsidRPr="00C17AD6">
              <w:rPr>
                <w:rFonts w:ascii="Times New Roman" w:hAnsi="Times New Roman" w:cs="Times New Roman"/>
                <w:sz w:val="24"/>
                <w:szCs w:val="24"/>
                <w:lang w:val="sv-SE"/>
              </w:rPr>
              <w:br/>
              <w:t>C. Energi air (hidroelektrik)</w:t>
            </w:r>
            <w:r w:rsidRPr="00C17AD6">
              <w:rPr>
                <w:rFonts w:ascii="Times New Roman" w:hAnsi="Times New Roman" w:cs="Times New Roman"/>
                <w:sz w:val="24"/>
                <w:szCs w:val="24"/>
                <w:lang w:val="sv-SE"/>
              </w:rPr>
              <w:br/>
              <w:t>D. Energi biomassa</w:t>
            </w:r>
          </w:p>
          <w:p w14:paraId="09BBB131" w14:textId="77777777" w:rsidR="00D853E6" w:rsidRDefault="00D853E6" w:rsidP="009A707D">
            <w:pPr>
              <w:spacing w:line="360" w:lineRule="auto"/>
              <w:rPr>
                <w:rFonts w:ascii="Times New Roman" w:hAnsi="Times New Roman" w:cs="Times New Roman"/>
                <w:sz w:val="24"/>
                <w:szCs w:val="24"/>
                <w:lang w:val="sv-SE"/>
              </w:rPr>
            </w:pPr>
          </w:p>
          <w:p w14:paraId="008958F4" w14:textId="77777777" w:rsidR="00D853E6" w:rsidRDefault="00D853E6" w:rsidP="009A707D">
            <w:pPr>
              <w:spacing w:line="360" w:lineRule="auto"/>
              <w:rPr>
                <w:rFonts w:ascii="Times New Roman" w:hAnsi="Times New Roman" w:cs="Times New Roman"/>
                <w:b/>
                <w:bCs/>
                <w:sz w:val="24"/>
                <w:szCs w:val="24"/>
                <w:lang w:val="nl-NL"/>
              </w:rPr>
            </w:pPr>
            <w:r w:rsidRPr="00CA4A41">
              <w:rPr>
                <w:rFonts w:ascii="Times New Roman" w:hAnsi="Times New Roman" w:cs="Times New Roman"/>
                <w:b/>
                <w:bCs/>
                <w:sz w:val="24"/>
                <w:szCs w:val="24"/>
                <w:lang w:val="nl-NL"/>
              </w:rPr>
              <w:t>Soal 2 (Men</w:t>
            </w:r>
            <w:r>
              <w:rPr>
                <w:rFonts w:ascii="Times New Roman" w:hAnsi="Times New Roman" w:cs="Times New Roman"/>
                <w:b/>
                <w:bCs/>
                <w:sz w:val="24"/>
                <w:szCs w:val="24"/>
                <w:lang w:val="nl-NL"/>
              </w:rPr>
              <w:t>ganalisis – C4)</w:t>
            </w:r>
          </w:p>
          <w:p w14:paraId="30264C4D" w14:textId="77777777" w:rsidR="00D853E6" w:rsidRPr="00CA4A41" w:rsidRDefault="00D853E6" w:rsidP="009A707D">
            <w:pPr>
              <w:spacing w:line="360" w:lineRule="auto"/>
              <w:rPr>
                <w:rFonts w:ascii="Times New Roman" w:hAnsi="Times New Roman" w:cs="Times New Roman"/>
                <w:sz w:val="24"/>
                <w:szCs w:val="24"/>
              </w:rPr>
            </w:pPr>
            <w:proofErr w:type="spellStart"/>
            <w:r w:rsidRPr="00CA4A41">
              <w:rPr>
                <w:rFonts w:ascii="Times New Roman" w:hAnsi="Times New Roman" w:cs="Times New Roman"/>
                <w:sz w:val="24"/>
                <w:szCs w:val="24"/>
              </w:rPr>
              <w:t>Perhatikan</w:t>
            </w:r>
            <w:proofErr w:type="spellEnd"/>
            <w:r w:rsidRPr="00CA4A41">
              <w:rPr>
                <w:rFonts w:ascii="Times New Roman" w:hAnsi="Times New Roman" w:cs="Times New Roman"/>
                <w:sz w:val="24"/>
                <w:szCs w:val="24"/>
              </w:rPr>
              <w:t xml:space="preserve"> data </w:t>
            </w:r>
            <w:proofErr w:type="spellStart"/>
            <w:r w:rsidRPr="00CA4A41">
              <w:rPr>
                <w:rFonts w:ascii="Times New Roman" w:hAnsi="Times New Roman" w:cs="Times New Roman"/>
                <w:sz w:val="24"/>
                <w:szCs w:val="24"/>
              </w:rPr>
              <w:t>berikut</w:t>
            </w:r>
            <w:proofErr w:type="spellEnd"/>
            <w:r w:rsidRPr="00CA4A41">
              <w:rPr>
                <w:rFonts w:ascii="Times New Roman" w:hAnsi="Times New Roman" w:cs="Times New Roman"/>
                <w:sz w:val="24"/>
                <w:szCs w:val="24"/>
              </w:rPr>
              <w:t>:</w:t>
            </w:r>
          </w:p>
          <w:p w14:paraId="484A00A3" w14:textId="77777777" w:rsidR="00D853E6" w:rsidRPr="00CA4A41" w:rsidRDefault="00D853E6" w:rsidP="00D853E6">
            <w:pPr>
              <w:numPr>
                <w:ilvl w:val="0"/>
                <w:numId w:val="5"/>
              </w:num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Lokasi A: Tersedia banyak limbah pertanian dan kotoran ternak</w:t>
            </w:r>
          </w:p>
          <w:p w14:paraId="5A074A50" w14:textId="77777777" w:rsidR="00D853E6" w:rsidRPr="00CA4A41" w:rsidRDefault="00D853E6" w:rsidP="00D853E6">
            <w:pPr>
              <w:numPr>
                <w:ilvl w:val="0"/>
                <w:numId w:val="5"/>
              </w:num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Lokasi B: Terletak di daerah gurun dengan paparan sinar matahari tinggi</w:t>
            </w:r>
          </w:p>
          <w:p w14:paraId="64BAC02B" w14:textId="77777777" w:rsidR="00D853E6" w:rsidRPr="00CA4A41" w:rsidRDefault="00D853E6" w:rsidP="00D853E6">
            <w:pPr>
              <w:numPr>
                <w:ilvl w:val="0"/>
                <w:numId w:val="5"/>
              </w:num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Lokasi C: Di daerah pantai dengan angin kencang namun tidak stabil</w:t>
            </w:r>
          </w:p>
          <w:p w14:paraId="6B6B1B0B" w14:textId="77777777" w:rsidR="00D853E6" w:rsidRDefault="00D853E6" w:rsidP="00D853E6">
            <w:pPr>
              <w:numPr>
                <w:ilvl w:val="0"/>
                <w:numId w:val="5"/>
              </w:num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Lokasi D: Di daerah pegunungan, terdapat aliran sungai besar</w:t>
            </w:r>
          </w:p>
          <w:p w14:paraId="06F964A5" w14:textId="77777777" w:rsidR="00D853E6" w:rsidRPr="00CA4A41" w:rsidRDefault="00D853E6" w:rsidP="009A707D">
            <w:pPr>
              <w:spacing w:line="360" w:lineRule="auto"/>
              <w:ind w:left="720"/>
              <w:rPr>
                <w:rFonts w:ascii="Times New Roman" w:hAnsi="Times New Roman" w:cs="Times New Roman"/>
                <w:sz w:val="24"/>
                <w:szCs w:val="24"/>
                <w:lang w:val="sv-SE"/>
              </w:rPr>
            </w:pPr>
          </w:p>
          <w:p w14:paraId="2896B3EF" w14:textId="77777777" w:rsidR="00D853E6" w:rsidRPr="00CA4A41" w:rsidRDefault="00D853E6" w:rsidP="009A707D">
            <w:p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 xml:space="preserve">Manakah pasangan lokasi dan sumber energi yang </w:t>
            </w:r>
            <w:r w:rsidRPr="00CA4A41">
              <w:rPr>
                <w:rFonts w:ascii="Times New Roman" w:hAnsi="Times New Roman" w:cs="Times New Roman"/>
                <w:b/>
                <w:bCs/>
                <w:sz w:val="24"/>
                <w:szCs w:val="24"/>
                <w:lang w:val="sv-SE"/>
              </w:rPr>
              <w:t>kurang tepat</w:t>
            </w:r>
            <w:r w:rsidRPr="00CA4A41">
              <w:rPr>
                <w:rFonts w:ascii="Times New Roman" w:hAnsi="Times New Roman" w:cs="Times New Roman"/>
                <w:sz w:val="24"/>
                <w:szCs w:val="24"/>
                <w:lang w:val="sv-SE"/>
              </w:rPr>
              <w:t>?</w:t>
            </w:r>
          </w:p>
          <w:p w14:paraId="38818ED3" w14:textId="77777777" w:rsidR="00D853E6" w:rsidRPr="00CA4A41" w:rsidRDefault="00D853E6" w:rsidP="009A707D">
            <w:p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A. Lokasi A – Biogas</w:t>
            </w:r>
            <w:r w:rsidRPr="00CA4A41">
              <w:rPr>
                <w:rFonts w:ascii="Times New Roman" w:hAnsi="Times New Roman" w:cs="Times New Roman"/>
                <w:sz w:val="24"/>
                <w:szCs w:val="24"/>
                <w:lang w:val="sv-SE"/>
              </w:rPr>
              <w:br/>
              <w:t>B. Lokasi B – Panel Surya</w:t>
            </w:r>
            <w:r w:rsidRPr="00CA4A41">
              <w:rPr>
                <w:rFonts w:ascii="Times New Roman" w:hAnsi="Times New Roman" w:cs="Times New Roman"/>
                <w:sz w:val="24"/>
                <w:szCs w:val="24"/>
                <w:lang w:val="sv-SE"/>
              </w:rPr>
              <w:br/>
              <w:t>C. Lokasi C – Turbin Angin</w:t>
            </w:r>
            <w:r w:rsidRPr="00CA4A41">
              <w:rPr>
                <w:rFonts w:ascii="Times New Roman" w:hAnsi="Times New Roman" w:cs="Times New Roman"/>
                <w:sz w:val="24"/>
                <w:szCs w:val="24"/>
                <w:lang w:val="sv-SE"/>
              </w:rPr>
              <w:br/>
              <w:t>D. Lokasi D – Pembangkit Listrik Tenaga Air</w:t>
            </w:r>
          </w:p>
          <w:p w14:paraId="5D50F491" w14:textId="77777777" w:rsidR="00D853E6" w:rsidRPr="00CA4A41" w:rsidRDefault="00D853E6" w:rsidP="009A707D">
            <w:pPr>
              <w:spacing w:line="360" w:lineRule="auto"/>
              <w:rPr>
                <w:rFonts w:ascii="Times New Roman" w:hAnsi="Times New Roman" w:cs="Times New Roman"/>
                <w:sz w:val="24"/>
                <w:szCs w:val="24"/>
                <w:lang w:val="sv-SE"/>
              </w:rPr>
            </w:pPr>
          </w:p>
          <w:p w14:paraId="05C33632" w14:textId="77777777" w:rsidR="00D853E6" w:rsidRPr="00D853E6" w:rsidRDefault="00D853E6" w:rsidP="009A707D">
            <w:pPr>
              <w:spacing w:line="360" w:lineRule="auto"/>
              <w:rPr>
                <w:rFonts w:ascii="Times New Roman" w:hAnsi="Times New Roman" w:cs="Times New Roman"/>
                <w:b/>
                <w:bCs/>
                <w:sz w:val="24"/>
                <w:szCs w:val="24"/>
                <w:lang w:val="sv-SE"/>
              </w:rPr>
            </w:pPr>
            <w:r w:rsidRPr="00D853E6">
              <w:rPr>
                <w:rFonts w:ascii="Times New Roman" w:hAnsi="Times New Roman" w:cs="Times New Roman"/>
                <w:b/>
                <w:bCs/>
                <w:sz w:val="24"/>
                <w:szCs w:val="24"/>
                <w:lang w:val="sv-SE"/>
              </w:rPr>
              <w:t>Soal 3 (Mengevaluasi – C5)</w:t>
            </w:r>
          </w:p>
          <w:p w14:paraId="2D02D5A3"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Pemerintah sedang mempertimbangkan dua opsi energi terbarukan:</w:t>
            </w:r>
          </w:p>
          <w:p w14:paraId="60CA8DE7"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b/>
                <w:bCs/>
                <w:sz w:val="24"/>
                <w:szCs w:val="24"/>
                <w:lang w:val="sv-SE"/>
              </w:rPr>
              <w:t>Opsi A:</w:t>
            </w:r>
            <w:r w:rsidRPr="00C17AD6">
              <w:rPr>
                <w:rFonts w:ascii="Times New Roman" w:hAnsi="Times New Roman" w:cs="Times New Roman"/>
                <w:sz w:val="24"/>
                <w:szCs w:val="24"/>
                <w:lang w:val="sv-SE"/>
              </w:rPr>
              <w:t xml:space="preserve"> Membangun panel surya di dataran tinggi yang terpapar sinar matahari</w:t>
            </w:r>
            <w:r>
              <w:rPr>
                <w:rFonts w:ascii="Times New Roman" w:hAnsi="Times New Roman" w:cs="Times New Roman"/>
                <w:sz w:val="24"/>
                <w:szCs w:val="24"/>
                <w:lang w:val="sv-SE"/>
              </w:rPr>
              <w:t xml:space="preserve"> </w:t>
            </w:r>
            <w:r w:rsidRPr="00C17AD6">
              <w:rPr>
                <w:rFonts w:ascii="Times New Roman" w:hAnsi="Times New Roman" w:cs="Times New Roman"/>
                <w:sz w:val="24"/>
                <w:szCs w:val="24"/>
                <w:lang w:val="sv-SE"/>
              </w:rPr>
              <w:t>sepanjang tahun.</w:t>
            </w:r>
          </w:p>
          <w:p w14:paraId="55B2BFE4"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b/>
                <w:bCs/>
                <w:sz w:val="24"/>
                <w:szCs w:val="24"/>
                <w:lang w:val="sv-SE"/>
              </w:rPr>
              <w:t>Opsi B:</w:t>
            </w:r>
            <w:r w:rsidRPr="00C17AD6">
              <w:rPr>
                <w:rFonts w:ascii="Times New Roman" w:hAnsi="Times New Roman" w:cs="Times New Roman"/>
                <w:sz w:val="24"/>
                <w:szCs w:val="24"/>
                <w:lang w:val="sv-SE"/>
              </w:rPr>
              <w:t xml:space="preserve"> Mengembangkan pembangkit listrik tenaga angin di daerah pantai yang berangin namun sering terjadi badai.</w:t>
            </w:r>
          </w:p>
          <w:p w14:paraId="45787A06" w14:textId="77777777" w:rsidR="00D853E6" w:rsidRDefault="00D853E6" w:rsidP="009A707D">
            <w:pPr>
              <w:spacing w:line="360" w:lineRule="auto"/>
              <w:rPr>
                <w:rFonts w:ascii="Times New Roman" w:hAnsi="Times New Roman" w:cs="Times New Roman"/>
                <w:sz w:val="24"/>
                <w:szCs w:val="24"/>
                <w:lang w:val="sv-SE"/>
              </w:rPr>
            </w:pPr>
          </w:p>
          <w:p w14:paraId="39EE1D1C"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 xml:space="preserve">Jika kamu adalah konsultan energi, opsi mana yang </w:t>
            </w:r>
            <w:r w:rsidRPr="00C17AD6">
              <w:rPr>
                <w:rFonts w:ascii="Times New Roman" w:hAnsi="Times New Roman" w:cs="Times New Roman"/>
                <w:b/>
                <w:bCs/>
                <w:sz w:val="24"/>
                <w:szCs w:val="24"/>
                <w:lang w:val="sv-SE"/>
              </w:rPr>
              <w:t>lebih layak</w:t>
            </w:r>
            <w:r w:rsidRPr="00C17AD6">
              <w:rPr>
                <w:rFonts w:ascii="Times New Roman" w:hAnsi="Times New Roman" w:cs="Times New Roman"/>
                <w:sz w:val="24"/>
                <w:szCs w:val="24"/>
                <w:lang w:val="sv-SE"/>
              </w:rPr>
              <w:t xml:space="preserve"> dipilih, dan </w:t>
            </w:r>
            <w:r w:rsidRPr="00C17AD6">
              <w:rPr>
                <w:rFonts w:ascii="Times New Roman" w:hAnsi="Times New Roman" w:cs="Times New Roman"/>
                <w:b/>
                <w:bCs/>
                <w:sz w:val="24"/>
                <w:szCs w:val="24"/>
                <w:lang w:val="sv-SE"/>
              </w:rPr>
              <w:t>mengapa</w:t>
            </w:r>
            <w:r w:rsidRPr="00C17AD6">
              <w:rPr>
                <w:rFonts w:ascii="Times New Roman" w:hAnsi="Times New Roman" w:cs="Times New Roman"/>
                <w:sz w:val="24"/>
                <w:szCs w:val="24"/>
                <w:lang w:val="sv-SE"/>
              </w:rPr>
              <w:t>?</w:t>
            </w:r>
          </w:p>
          <w:p w14:paraId="7EDF8858" w14:textId="77777777" w:rsidR="00D853E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A. Opsi A, karena lebih stabil dan memiliki risiko gangguan cuaca lebih rendah</w:t>
            </w:r>
            <w:r w:rsidRPr="00C17AD6">
              <w:rPr>
                <w:rFonts w:ascii="Times New Roman" w:hAnsi="Times New Roman" w:cs="Times New Roman"/>
                <w:sz w:val="24"/>
                <w:szCs w:val="24"/>
                <w:lang w:val="sv-SE"/>
              </w:rPr>
              <w:br/>
              <w:t>B. Opsi B, karena angin di daerah pantai sangat kuat dan menghasilkan energi lebih besar</w:t>
            </w:r>
            <w:r w:rsidRPr="00C17AD6">
              <w:rPr>
                <w:rFonts w:ascii="Times New Roman" w:hAnsi="Times New Roman" w:cs="Times New Roman"/>
                <w:sz w:val="24"/>
                <w:szCs w:val="24"/>
                <w:lang w:val="sv-SE"/>
              </w:rPr>
              <w:br/>
              <w:t>C. Opsi A, karena lebih murah meskipun efisiensinya lebih rendah</w:t>
            </w:r>
            <w:r w:rsidRPr="00C17AD6">
              <w:rPr>
                <w:rFonts w:ascii="Times New Roman" w:hAnsi="Times New Roman" w:cs="Times New Roman"/>
                <w:sz w:val="24"/>
                <w:szCs w:val="24"/>
                <w:lang w:val="sv-SE"/>
              </w:rPr>
              <w:br/>
              <w:t>D. Opsi B, karena tidak memerlukan lahan luas seperti panel surya</w:t>
            </w:r>
          </w:p>
          <w:p w14:paraId="607E9B9E" w14:textId="77777777" w:rsidR="00D853E6" w:rsidRDefault="00D853E6" w:rsidP="009A707D">
            <w:pPr>
              <w:spacing w:line="360" w:lineRule="auto"/>
              <w:rPr>
                <w:rFonts w:ascii="Times New Roman" w:hAnsi="Times New Roman" w:cs="Times New Roman"/>
                <w:sz w:val="24"/>
                <w:szCs w:val="24"/>
                <w:lang w:val="sv-SE"/>
              </w:rPr>
            </w:pPr>
          </w:p>
          <w:p w14:paraId="7424DBC7" w14:textId="77777777" w:rsidR="00D853E6" w:rsidRDefault="00D853E6" w:rsidP="009A707D">
            <w:pPr>
              <w:spacing w:line="360" w:lineRule="auto"/>
              <w:rPr>
                <w:rFonts w:ascii="Times New Roman" w:hAnsi="Times New Roman" w:cs="Times New Roman"/>
                <w:b/>
                <w:bCs/>
                <w:sz w:val="24"/>
                <w:szCs w:val="24"/>
                <w:lang w:val="sv-SE"/>
              </w:rPr>
            </w:pPr>
            <w:r>
              <w:rPr>
                <w:rFonts w:ascii="Times New Roman" w:hAnsi="Times New Roman" w:cs="Times New Roman"/>
                <w:b/>
                <w:bCs/>
                <w:sz w:val="24"/>
                <w:szCs w:val="24"/>
                <w:lang w:val="sv-SE"/>
              </w:rPr>
              <w:t>Soal 4 (Mencipta – C6)</w:t>
            </w:r>
          </w:p>
          <w:p w14:paraId="45106A43" w14:textId="77777777" w:rsidR="00D853E6" w:rsidRPr="00C17AD6" w:rsidRDefault="00D853E6" w:rsidP="009A707D">
            <w:pPr>
              <w:spacing w:line="360" w:lineRule="auto"/>
              <w:rPr>
                <w:rFonts w:ascii="Times New Roman" w:hAnsi="Times New Roman" w:cs="Times New Roman"/>
                <w:sz w:val="24"/>
                <w:szCs w:val="24"/>
              </w:rPr>
            </w:pPr>
            <w:r w:rsidRPr="00C17AD6">
              <w:rPr>
                <w:rFonts w:ascii="Times New Roman" w:hAnsi="Times New Roman" w:cs="Times New Roman"/>
                <w:sz w:val="24"/>
                <w:szCs w:val="24"/>
                <w:lang w:val="sv-SE"/>
              </w:rPr>
              <w:lastRenderedPageBreak/>
              <w:t xml:space="preserve">Seorang siswa ditugaskan merancang sistem pemanfaatan energi terbarukan di sekolah untuk menurunkan tagihan listrik dan mengedukasi warga sekolah. </w:t>
            </w:r>
            <w:proofErr w:type="spellStart"/>
            <w:r w:rsidRPr="00C17AD6">
              <w:rPr>
                <w:rFonts w:ascii="Times New Roman" w:hAnsi="Times New Roman" w:cs="Times New Roman"/>
                <w:sz w:val="24"/>
                <w:szCs w:val="24"/>
              </w:rPr>
              <w:t>Berdasarkan</w:t>
            </w:r>
            <w:proofErr w:type="spellEnd"/>
            <w:r w:rsidRPr="00C17AD6">
              <w:rPr>
                <w:rFonts w:ascii="Times New Roman" w:hAnsi="Times New Roman" w:cs="Times New Roman"/>
                <w:sz w:val="24"/>
                <w:szCs w:val="24"/>
              </w:rPr>
              <w:t xml:space="preserve"> </w:t>
            </w:r>
            <w:proofErr w:type="spellStart"/>
            <w:r w:rsidRPr="00C17AD6">
              <w:rPr>
                <w:rFonts w:ascii="Times New Roman" w:hAnsi="Times New Roman" w:cs="Times New Roman"/>
                <w:sz w:val="24"/>
                <w:szCs w:val="24"/>
              </w:rPr>
              <w:t>kondisi</w:t>
            </w:r>
            <w:proofErr w:type="spellEnd"/>
            <w:r w:rsidRPr="00C17AD6">
              <w:rPr>
                <w:rFonts w:ascii="Times New Roman" w:hAnsi="Times New Roman" w:cs="Times New Roman"/>
                <w:sz w:val="24"/>
                <w:szCs w:val="24"/>
              </w:rPr>
              <w:t xml:space="preserve"> </w:t>
            </w:r>
            <w:proofErr w:type="spellStart"/>
            <w:r w:rsidRPr="00C17AD6">
              <w:rPr>
                <w:rFonts w:ascii="Times New Roman" w:hAnsi="Times New Roman" w:cs="Times New Roman"/>
                <w:sz w:val="24"/>
                <w:szCs w:val="24"/>
              </w:rPr>
              <w:t>berikut</w:t>
            </w:r>
            <w:proofErr w:type="spellEnd"/>
            <w:r w:rsidRPr="00C17AD6">
              <w:rPr>
                <w:rFonts w:ascii="Times New Roman" w:hAnsi="Times New Roman" w:cs="Times New Roman"/>
                <w:sz w:val="24"/>
                <w:szCs w:val="24"/>
              </w:rPr>
              <w:t>:</w:t>
            </w:r>
          </w:p>
          <w:p w14:paraId="21C967AE" w14:textId="77777777" w:rsidR="00D853E6" w:rsidRPr="00C17AD6" w:rsidRDefault="00D853E6" w:rsidP="00D853E6">
            <w:pPr>
              <w:numPr>
                <w:ilvl w:val="0"/>
                <w:numId w:val="4"/>
              </w:num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Sekolah berada di dataran rendah dengan paparan sinar matahari tinggi</w:t>
            </w:r>
          </w:p>
          <w:p w14:paraId="469B41CC" w14:textId="77777777" w:rsidR="00D853E6" w:rsidRPr="00C17AD6" w:rsidRDefault="00D853E6" w:rsidP="00D853E6">
            <w:pPr>
              <w:numPr>
                <w:ilvl w:val="0"/>
                <w:numId w:val="4"/>
              </w:num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Terdapat lahan kosong di atap sekolah</w:t>
            </w:r>
          </w:p>
          <w:p w14:paraId="4D3802CE" w14:textId="77777777" w:rsidR="00D853E6" w:rsidRDefault="00D853E6" w:rsidP="00D853E6">
            <w:pPr>
              <w:numPr>
                <w:ilvl w:val="0"/>
                <w:numId w:val="4"/>
              </w:num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Kebutuhan listrik cukup tinggi pada siang hari</w:t>
            </w:r>
          </w:p>
          <w:p w14:paraId="78D06E8D" w14:textId="77777777" w:rsidR="00D853E6" w:rsidRPr="00C17AD6" w:rsidRDefault="00D853E6" w:rsidP="009A707D">
            <w:pPr>
              <w:spacing w:line="360" w:lineRule="auto"/>
              <w:ind w:left="720"/>
              <w:rPr>
                <w:rFonts w:ascii="Times New Roman" w:hAnsi="Times New Roman" w:cs="Times New Roman"/>
                <w:sz w:val="24"/>
                <w:szCs w:val="24"/>
                <w:lang w:val="sv-SE"/>
              </w:rPr>
            </w:pPr>
          </w:p>
          <w:p w14:paraId="6F2E0FA1" w14:textId="77777777" w:rsidR="00D853E6" w:rsidRPr="00C17AD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Apa solusi terbaik yang dapat siswa usulkan?</w:t>
            </w:r>
          </w:p>
          <w:p w14:paraId="551A8FCB" w14:textId="77777777" w:rsidR="00D853E6" w:rsidRDefault="00D853E6" w:rsidP="009A707D">
            <w:pPr>
              <w:spacing w:line="360" w:lineRule="auto"/>
              <w:rPr>
                <w:rFonts w:ascii="Times New Roman" w:hAnsi="Times New Roman" w:cs="Times New Roman"/>
                <w:sz w:val="24"/>
                <w:szCs w:val="24"/>
                <w:lang w:val="sv-SE"/>
              </w:rPr>
            </w:pPr>
            <w:r w:rsidRPr="00C17AD6">
              <w:rPr>
                <w:rFonts w:ascii="Times New Roman" w:hAnsi="Times New Roman" w:cs="Times New Roman"/>
                <w:sz w:val="24"/>
                <w:szCs w:val="24"/>
                <w:lang w:val="sv-SE"/>
              </w:rPr>
              <w:t>A. Membangun PLTA mini di sekolah</w:t>
            </w:r>
            <w:r w:rsidRPr="00C17AD6">
              <w:rPr>
                <w:rFonts w:ascii="Times New Roman" w:hAnsi="Times New Roman" w:cs="Times New Roman"/>
                <w:sz w:val="24"/>
                <w:szCs w:val="24"/>
                <w:lang w:val="sv-SE"/>
              </w:rPr>
              <w:br/>
              <w:t>B. Memasang panel surya di atap sekolah</w:t>
            </w:r>
            <w:r w:rsidRPr="00C17AD6">
              <w:rPr>
                <w:rFonts w:ascii="Times New Roman" w:hAnsi="Times New Roman" w:cs="Times New Roman"/>
                <w:sz w:val="24"/>
                <w:szCs w:val="24"/>
                <w:lang w:val="sv-SE"/>
              </w:rPr>
              <w:br/>
              <w:t>C. Membuat generator tenaga angin</w:t>
            </w:r>
            <w:r w:rsidRPr="00C17AD6">
              <w:rPr>
                <w:rFonts w:ascii="Times New Roman" w:hAnsi="Times New Roman" w:cs="Times New Roman"/>
                <w:sz w:val="24"/>
                <w:szCs w:val="24"/>
                <w:lang w:val="sv-SE"/>
              </w:rPr>
              <w:br/>
              <w:t>D. Membakar sampah untuk menghasilkan listrik</w:t>
            </w:r>
          </w:p>
          <w:p w14:paraId="770B45C5" w14:textId="77777777" w:rsidR="00D853E6" w:rsidRDefault="00D853E6" w:rsidP="009A707D">
            <w:pPr>
              <w:spacing w:line="360" w:lineRule="auto"/>
              <w:rPr>
                <w:rFonts w:ascii="Times New Roman" w:hAnsi="Times New Roman" w:cs="Times New Roman"/>
                <w:sz w:val="24"/>
                <w:szCs w:val="24"/>
                <w:lang w:val="sv-SE"/>
              </w:rPr>
            </w:pPr>
          </w:p>
          <w:p w14:paraId="06808D68" w14:textId="77777777" w:rsidR="00D853E6" w:rsidRDefault="00D853E6" w:rsidP="009A707D">
            <w:pPr>
              <w:spacing w:line="360" w:lineRule="auto"/>
              <w:rPr>
                <w:rFonts w:ascii="Times New Roman" w:hAnsi="Times New Roman" w:cs="Times New Roman"/>
                <w:b/>
                <w:bCs/>
                <w:sz w:val="24"/>
                <w:szCs w:val="24"/>
                <w:lang w:val="sv-SE"/>
              </w:rPr>
            </w:pPr>
            <w:r>
              <w:rPr>
                <w:rFonts w:ascii="Times New Roman" w:hAnsi="Times New Roman" w:cs="Times New Roman"/>
                <w:b/>
                <w:bCs/>
                <w:sz w:val="24"/>
                <w:szCs w:val="24"/>
                <w:lang w:val="sv-SE"/>
              </w:rPr>
              <w:t>Soal 5 (Mencipta – C6)</w:t>
            </w:r>
          </w:p>
          <w:p w14:paraId="0CBD858F" w14:textId="77777777" w:rsidR="00D853E6" w:rsidRPr="00CA4A41" w:rsidRDefault="00D853E6" w:rsidP="009A707D">
            <w:p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 xml:space="preserve">Sekelompok siswa mengikuti lomba membuat model sistem energi ramah lingkungan untuk daerah pesisir. Mereka ingin memanfaatkan sumber daya yang tersedia secara lokal. Sistem mana yang </w:t>
            </w:r>
            <w:r w:rsidRPr="00CA4A41">
              <w:rPr>
                <w:rFonts w:ascii="Times New Roman" w:hAnsi="Times New Roman" w:cs="Times New Roman"/>
                <w:b/>
                <w:bCs/>
                <w:sz w:val="24"/>
                <w:szCs w:val="24"/>
                <w:lang w:val="sv-SE"/>
              </w:rPr>
              <w:t>paling inovatif dan sesuai konteks</w:t>
            </w:r>
            <w:r w:rsidRPr="00CA4A41">
              <w:rPr>
                <w:rFonts w:ascii="Times New Roman" w:hAnsi="Times New Roman" w:cs="Times New Roman"/>
                <w:sz w:val="24"/>
                <w:szCs w:val="24"/>
                <w:lang w:val="sv-SE"/>
              </w:rPr>
              <w:t>?</w:t>
            </w:r>
          </w:p>
          <w:p w14:paraId="5DB969F5" w14:textId="77777777" w:rsidR="00D853E6" w:rsidRDefault="00D853E6" w:rsidP="009A707D">
            <w:pPr>
              <w:spacing w:line="360" w:lineRule="auto"/>
              <w:rPr>
                <w:rFonts w:ascii="Times New Roman" w:hAnsi="Times New Roman" w:cs="Times New Roman"/>
                <w:sz w:val="24"/>
                <w:szCs w:val="24"/>
                <w:lang w:val="sv-SE"/>
              </w:rPr>
            </w:pPr>
            <w:r w:rsidRPr="00CA4A41">
              <w:rPr>
                <w:rFonts w:ascii="Times New Roman" w:hAnsi="Times New Roman" w:cs="Times New Roman"/>
                <w:sz w:val="24"/>
                <w:szCs w:val="24"/>
                <w:lang w:val="sv-SE"/>
              </w:rPr>
              <w:t>A. Pembangkit listrik tenaga nuklir mini</w:t>
            </w:r>
            <w:r w:rsidRPr="00CA4A41">
              <w:rPr>
                <w:rFonts w:ascii="Times New Roman" w:hAnsi="Times New Roman" w:cs="Times New Roman"/>
                <w:sz w:val="24"/>
                <w:szCs w:val="24"/>
                <w:lang w:val="sv-SE"/>
              </w:rPr>
              <w:br/>
              <w:t>B. Panel surya di dalam ruangan</w:t>
            </w:r>
            <w:r w:rsidRPr="00CA4A41">
              <w:rPr>
                <w:rFonts w:ascii="Times New Roman" w:hAnsi="Times New Roman" w:cs="Times New Roman"/>
                <w:sz w:val="24"/>
                <w:szCs w:val="24"/>
                <w:lang w:val="sv-SE"/>
              </w:rPr>
              <w:br/>
              <w:t>C. Kombinasi turbin angin dan panel surya di area pantai</w:t>
            </w:r>
            <w:r w:rsidRPr="00CA4A41">
              <w:rPr>
                <w:rFonts w:ascii="Times New Roman" w:hAnsi="Times New Roman" w:cs="Times New Roman"/>
                <w:sz w:val="24"/>
                <w:szCs w:val="24"/>
                <w:lang w:val="sv-SE"/>
              </w:rPr>
              <w:br/>
              <w:t>D. Biogas dari limbah rumah tangga padat di laut</w:t>
            </w:r>
          </w:p>
          <w:p w14:paraId="2D22BFE3" w14:textId="77777777" w:rsidR="00D853E6" w:rsidRDefault="00D853E6" w:rsidP="009A707D">
            <w:pPr>
              <w:spacing w:line="360" w:lineRule="auto"/>
              <w:rPr>
                <w:rFonts w:ascii="Times New Roman" w:hAnsi="Times New Roman" w:cs="Times New Roman"/>
                <w:sz w:val="24"/>
                <w:szCs w:val="24"/>
                <w:lang w:val="sv-SE"/>
              </w:rPr>
            </w:pPr>
          </w:p>
          <w:p w14:paraId="29281FD0" w14:textId="77777777" w:rsidR="00D853E6" w:rsidRPr="00CA4A41" w:rsidRDefault="00D853E6" w:rsidP="009A707D">
            <w:pPr>
              <w:spacing w:line="360" w:lineRule="auto"/>
              <w:rPr>
                <w:rFonts w:ascii="Times New Roman" w:hAnsi="Times New Roman" w:cs="Times New Roman"/>
                <w:sz w:val="24"/>
                <w:szCs w:val="24"/>
                <w:lang w:val="sv-SE"/>
              </w:rPr>
            </w:pPr>
            <w:bookmarkStart w:id="0" w:name="_Hlk201057336"/>
          </w:p>
          <w:p w14:paraId="035938D2" w14:textId="77777777" w:rsidR="00D853E6" w:rsidRPr="00C17AD6" w:rsidRDefault="00D853E6" w:rsidP="009A707D">
            <w:pPr>
              <w:spacing w:line="360" w:lineRule="auto"/>
              <w:rPr>
                <w:rFonts w:ascii="Times New Roman" w:hAnsi="Times New Roman" w:cs="Times New Roman"/>
                <w:b/>
                <w:bCs/>
                <w:sz w:val="24"/>
                <w:szCs w:val="24"/>
                <w:lang w:val="sv-SE"/>
              </w:rPr>
            </w:pPr>
            <w:r w:rsidRPr="00C055F9">
              <w:rPr>
                <w:rFonts w:ascii="Times New Roman" w:hAnsi="Times New Roman" w:cs="Times New Roman"/>
                <w:b/>
                <w:bCs/>
                <w:sz w:val="24"/>
                <w:szCs w:val="24"/>
                <w:lang w:val="sv-SE"/>
              </w:rPr>
              <w:t>Rubik Penilaian</w:t>
            </w:r>
          </w:p>
          <w:tbl>
            <w:tblPr>
              <w:tblStyle w:val="TableGrid"/>
              <w:tblW w:w="0" w:type="auto"/>
              <w:tblLook w:val="04A0" w:firstRow="1" w:lastRow="0" w:firstColumn="1" w:lastColumn="0" w:noHBand="0" w:noVBand="1"/>
            </w:tblPr>
            <w:tblGrid>
              <w:gridCol w:w="1720"/>
              <w:gridCol w:w="5528"/>
            </w:tblGrid>
            <w:tr w:rsidR="00D853E6" w14:paraId="7A5FF36F" w14:textId="77777777" w:rsidTr="009A707D">
              <w:tc>
                <w:tcPr>
                  <w:tcW w:w="1720" w:type="dxa"/>
                </w:tcPr>
                <w:p w14:paraId="10E583FE" w14:textId="77777777" w:rsidR="00D853E6" w:rsidRPr="00C055F9" w:rsidRDefault="00D853E6" w:rsidP="009A707D">
                  <w:pPr>
                    <w:spacing w:line="36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Skor</w:t>
                  </w:r>
                </w:p>
              </w:tc>
              <w:tc>
                <w:tcPr>
                  <w:tcW w:w="5528" w:type="dxa"/>
                </w:tcPr>
                <w:p w14:paraId="5005677D" w14:textId="77777777" w:rsidR="00D853E6" w:rsidRPr="00C055F9" w:rsidRDefault="00D853E6" w:rsidP="009A707D">
                  <w:pPr>
                    <w:spacing w:line="36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Kriteria</w:t>
                  </w:r>
                </w:p>
              </w:tc>
            </w:tr>
            <w:tr w:rsidR="00D853E6" w14:paraId="3B088A0C" w14:textId="77777777" w:rsidTr="009A707D">
              <w:tc>
                <w:tcPr>
                  <w:tcW w:w="1720" w:type="dxa"/>
                </w:tcPr>
                <w:p w14:paraId="4E0ADF09" w14:textId="77777777" w:rsidR="00D853E6" w:rsidRPr="00C055F9"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5528" w:type="dxa"/>
                </w:tcPr>
                <w:p w14:paraId="121B43E6"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Menjawab semua soal benar (5 dari 5)</w:t>
                  </w:r>
                </w:p>
              </w:tc>
            </w:tr>
            <w:tr w:rsidR="00D853E6" w14:paraId="106B8B75" w14:textId="77777777" w:rsidTr="009A707D">
              <w:tc>
                <w:tcPr>
                  <w:tcW w:w="1720" w:type="dxa"/>
                </w:tcPr>
                <w:p w14:paraId="51A4D0BD" w14:textId="77777777" w:rsidR="00D853E6"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5528" w:type="dxa"/>
                </w:tcPr>
                <w:p w14:paraId="3AE8CF75"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Menjawab 4 soal benar (80% penguasaan)</w:t>
                  </w:r>
                </w:p>
              </w:tc>
            </w:tr>
            <w:tr w:rsidR="00D853E6" w14:paraId="39228B8E" w14:textId="77777777" w:rsidTr="009A707D">
              <w:tc>
                <w:tcPr>
                  <w:tcW w:w="1720" w:type="dxa"/>
                </w:tcPr>
                <w:p w14:paraId="08D1B3B7" w14:textId="77777777" w:rsidR="00D853E6"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5528" w:type="dxa"/>
                </w:tcPr>
                <w:p w14:paraId="6FE82D66"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Menjawab 3 soal benar (60% penguasaan)</w:t>
                  </w:r>
                </w:p>
              </w:tc>
            </w:tr>
            <w:tr w:rsidR="00D853E6" w:rsidRPr="00C055F9" w14:paraId="6FB10999" w14:textId="77777777" w:rsidTr="009A707D">
              <w:tc>
                <w:tcPr>
                  <w:tcW w:w="1720" w:type="dxa"/>
                </w:tcPr>
                <w:p w14:paraId="7D5096D5" w14:textId="77777777" w:rsidR="00D853E6"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5528" w:type="dxa"/>
                </w:tcPr>
                <w:p w14:paraId="17B757D3" w14:textId="77777777" w:rsidR="00D853E6" w:rsidRPr="00C055F9" w:rsidRDefault="00D853E6" w:rsidP="009A707D">
                  <w:pPr>
                    <w:spacing w:line="360" w:lineRule="auto"/>
                    <w:rPr>
                      <w:rFonts w:ascii="Times New Roman" w:hAnsi="Times New Roman" w:cs="Times New Roman"/>
                      <w:sz w:val="24"/>
                      <w:szCs w:val="24"/>
                      <w:lang w:val="sv-SE"/>
                    </w:rPr>
                  </w:pPr>
                  <w:r w:rsidRPr="00C055F9">
                    <w:rPr>
                      <w:rFonts w:ascii="Times New Roman" w:hAnsi="Times New Roman" w:cs="Times New Roman"/>
                      <w:sz w:val="24"/>
                      <w:szCs w:val="24"/>
                      <w:lang w:val="sv-SE"/>
                    </w:rPr>
                    <w:t>Menjawab 2 soal benar (40% dari p</w:t>
                  </w:r>
                  <w:r>
                    <w:rPr>
                      <w:rFonts w:ascii="Times New Roman" w:hAnsi="Times New Roman" w:cs="Times New Roman"/>
                      <w:sz w:val="24"/>
                      <w:szCs w:val="24"/>
                      <w:lang w:val="sv-SE"/>
                    </w:rPr>
                    <w:t>enguasaan)</w:t>
                  </w:r>
                </w:p>
              </w:tc>
            </w:tr>
            <w:tr w:rsidR="00D853E6" w:rsidRPr="00C055F9" w14:paraId="2163721D" w14:textId="77777777" w:rsidTr="009A707D">
              <w:tc>
                <w:tcPr>
                  <w:tcW w:w="1720" w:type="dxa"/>
                </w:tcPr>
                <w:p w14:paraId="75CA2B83" w14:textId="77777777" w:rsidR="00D853E6"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5528" w:type="dxa"/>
                </w:tcPr>
                <w:p w14:paraId="67F44762" w14:textId="77777777" w:rsidR="00D853E6" w:rsidRPr="00C055F9" w:rsidRDefault="00D853E6" w:rsidP="009A707D">
                  <w:pPr>
                    <w:spacing w:line="360" w:lineRule="auto"/>
                    <w:rPr>
                      <w:rFonts w:ascii="Times New Roman" w:hAnsi="Times New Roman" w:cs="Times New Roman"/>
                      <w:sz w:val="24"/>
                      <w:szCs w:val="24"/>
                      <w:lang w:val="sv-SE"/>
                    </w:rPr>
                  </w:pPr>
                  <w:r w:rsidRPr="00C055F9">
                    <w:rPr>
                      <w:rFonts w:ascii="Times New Roman" w:hAnsi="Times New Roman" w:cs="Times New Roman"/>
                      <w:sz w:val="24"/>
                      <w:szCs w:val="24"/>
                      <w:lang w:val="sv-SE"/>
                    </w:rPr>
                    <w:t>Menjawab 1 soal beanr (20% dari pengua</w:t>
                  </w:r>
                  <w:r>
                    <w:rPr>
                      <w:rFonts w:ascii="Times New Roman" w:hAnsi="Times New Roman" w:cs="Times New Roman"/>
                      <w:sz w:val="24"/>
                      <w:szCs w:val="24"/>
                      <w:lang w:val="sv-SE"/>
                    </w:rPr>
                    <w:t>saan)</w:t>
                  </w:r>
                </w:p>
              </w:tc>
            </w:tr>
            <w:tr w:rsidR="00D853E6" w14:paraId="16453A2E" w14:textId="77777777" w:rsidTr="009A707D">
              <w:tc>
                <w:tcPr>
                  <w:tcW w:w="1720" w:type="dxa"/>
                </w:tcPr>
                <w:p w14:paraId="7F1D9182" w14:textId="77777777" w:rsidR="00D853E6" w:rsidRDefault="00D853E6" w:rsidP="009A707D">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0</w:t>
                  </w:r>
                </w:p>
              </w:tc>
              <w:tc>
                <w:tcPr>
                  <w:tcW w:w="5528" w:type="dxa"/>
                </w:tcPr>
                <w:p w14:paraId="2C64134D"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Tidak ada jawaban benar</w:t>
                  </w:r>
                </w:p>
              </w:tc>
            </w:tr>
          </w:tbl>
          <w:p w14:paraId="78D5BBF1" w14:textId="77777777" w:rsidR="00D853E6" w:rsidRDefault="00D853E6" w:rsidP="009A707D">
            <w:pPr>
              <w:spacing w:line="360" w:lineRule="auto"/>
              <w:rPr>
                <w:rFonts w:ascii="Times New Roman" w:hAnsi="Times New Roman" w:cs="Times New Roman"/>
                <w:sz w:val="24"/>
                <w:szCs w:val="24"/>
                <w:lang w:val="sv-SE"/>
              </w:rPr>
            </w:pPr>
          </w:p>
          <w:p w14:paraId="3A980676"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Kriteria Ketuntasan Minimal</w:t>
            </w:r>
          </w:p>
          <w:p w14:paraId="753CA4B8"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Nilai KKM = 70</w:t>
            </w:r>
          </w:p>
          <w:p w14:paraId="32882E77"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Penilaian:</w:t>
            </w:r>
          </w:p>
          <w:p w14:paraId="2D6B5C61" w14:textId="77777777" w:rsidR="00D853E6" w:rsidRDefault="00D853E6" w:rsidP="009A707D">
            <w:pPr>
              <w:spacing w:line="360" w:lineRule="auto"/>
              <w:rPr>
                <w:rFonts w:ascii="Times New Roman" w:eastAsiaTheme="minorEastAsia" w:hAnsi="Times New Roman" w:cs="Times New Roman"/>
                <w:sz w:val="24"/>
                <w:szCs w:val="24"/>
                <w:lang w:val="sv-SE"/>
              </w:rPr>
            </w:pPr>
            <w:r>
              <w:rPr>
                <w:rFonts w:ascii="Times New Roman" w:hAnsi="Times New Roman" w:cs="Times New Roman"/>
                <w:sz w:val="24"/>
                <w:szCs w:val="24"/>
                <w:lang w:val="sv-SE"/>
              </w:rPr>
              <w:lastRenderedPageBreak/>
              <w:t xml:space="preserve">Nilai Akhir = </w:t>
            </w:r>
            <m:oMath>
              <m:r>
                <w:rPr>
                  <w:rFonts w:ascii="Cambria Math" w:hAnsi="Cambria Math" w:cs="Times New Roman"/>
                  <w:sz w:val="24"/>
                  <w:szCs w:val="24"/>
                  <w:lang w:val="sv-SE"/>
                </w:rPr>
                <m:t>(</m:t>
              </m:r>
              <m:f>
                <m:fPr>
                  <m:ctrlPr>
                    <w:rPr>
                      <w:rFonts w:ascii="Cambria Math" w:hAnsi="Cambria Math" w:cs="Times New Roman"/>
                      <w:i/>
                      <w:sz w:val="24"/>
                      <w:szCs w:val="24"/>
                      <w:lang w:val="sv-SE"/>
                    </w:rPr>
                  </m:ctrlPr>
                </m:fPr>
                <m:num>
                  <m:r>
                    <w:rPr>
                      <w:rFonts w:ascii="Cambria Math" w:hAnsi="Cambria Math" w:cs="Times New Roman"/>
                      <w:sz w:val="24"/>
                      <w:szCs w:val="24"/>
                      <w:lang w:val="sv-SE"/>
                    </w:rPr>
                    <m:t xml:space="preserve">Jumlah </m:t>
                  </m:r>
                  <m:r>
                    <w:rPr>
                      <w:rFonts w:ascii="Cambria Math" w:hAnsi="Cambria Math" w:cs="Times New Roman"/>
                      <w:sz w:val="24"/>
                      <w:szCs w:val="24"/>
                      <w:lang w:val="sv-SE"/>
                    </w:rPr>
                    <m:t>benar</m:t>
                  </m:r>
                </m:num>
                <m:den>
                  <m:r>
                    <w:rPr>
                      <w:rFonts w:ascii="Cambria Math" w:hAnsi="Cambria Math" w:cs="Times New Roman"/>
                      <w:sz w:val="24"/>
                      <w:szCs w:val="24"/>
                      <w:lang w:val="sv-SE"/>
                    </w:rPr>
                    <m:t>5</m:t>
                  </m:r>
                </m:den>
              </m:f>
              <m:r>
                <w:rPr>
                  <w:rFonts w:ascii="Cambria Math" w:hAnsi="Cambria Math" w:cs="Times New Roman"/>
                  <w:sz w:val="24"/>
                  <w:szCs w:val="24"/>
                  <w:lang w:val="sv-SE"/>
                </w:rPr>
                <m:t>)×100</m:t>
              </m:r>
            </m:oMath>
          </w:p>
          <w:p w14:paraId="0AC3C437" w14:textId="77777777" w:rsidR="00D853E6" w:rsidRDefault="00D853E6" w:rsidP="009A707D">
            <w:pPr>
              <w:spacing w:line="360" w:lineRule="auto"/>
              <w:rPr>
                <w:rFonts w:ascii="Times New Roman" w:eastAsiaTheme="minorEastAsia" w:hAnsi="Times New Roman" w:cs="Times New Roman"/>
                <w:sz w:val="24"/>
                <w:szCs w:val="24"/>
                <w:lang w:val="sv-SE"/>
              </w:rPr>
            </w:pPr>
            <w:r>
              <w:rPr>
                <w:rFonts w:ascii="Times New Roman" w:eastAsiaTheme="minorEastAsia" w:hAnsi="Times New Roman" w:cs="Times New Roman"/>
                <w:sz w:val="24"/>
                <w:szCs w:val="24"/>
                <w:lang w:val="sv-SE"/>
              </w:rPr>
              <w:t xml:space="preserve">Jika Nilai </w:t>
            </w:r>
            <m:oMath>
              <m:r>
                <w:rPr>
                  <w:rFonts w:ascii="Cambria Math" w:eastAsiaTheme="minorEastAsia" w:hAnsi="Cambria Math" w:cs="Times New Roman"/>
                  <w:sz w:val="24"/>
                  <w:szCs w:val="24"/>
                  <w:lang w:val="sv-SE"/>
                </w:rPr>
                <m:t>≥70=Tuntas</m:t>
              </m:r>
            </m:oMath>
          </w:p>
          <w:p w14:paraId="134B36B1" w14:textId="77777777" w:rsidR="00D853E6" w:rsidRDefault="00D853E6" w:rsidP="009A707D">
            <w:pPr>
              <w:spacing w:line="360" w:lineRule="auto"/>
              <w:rPr>
                <w:rFonts w:ascii="Times New Roman" w:eastAsiaTheme="minorEastAsia" w:hAnsi="Times New Roman" w:cs="Times New Roman"/>
                <w:sz w:val="24"/>
                <w:szCs w:val="24"/>
                <w:lang w:val="sv-SE"/>
              </w:rPr>
            </w:pPr>
            <w:r>
              <w:rPr>
                <w:rFonts w:ascii="Times New Roman" w:eastAsiaTheme="minorEastAsia" w:hAnsi="Times New Roman" w:cs="Times New Roman"/>
                <w:sz w:val="24"/>
                <w:szCs w:val="24"/>
                <w:lang w:val="sv-SE"/>
              </w:rPr>
              <w:t xml:space="preserve">Jika Nilai </w:t>
            </w:r>
            <m:oMath>
              <m:r>
                <w:rPr>
                  <w:rFonts w:ascii="Cambria Math" w:eastAsiaTheme="minorEastAsia" w:hAnsi="Cambria Math" w:cs="Times New Roman"/>
                  <w:sz w:val="24"/>
                  <w:szCs w:val="24"/>
                  <w:lang w:val="sv-SE"/>
                </w:rPr>
                <m:t>≤70=belum tuntas</m:t>
              </m:r>
            </m:oMath>
          </w:p>
          <w:bookmarkEnd w:id="0"/>
          <w:p w14:paraId="477DED6E" w14:textId="77777777" w:rsidR="00D853E6" w:rsidRPr="00C17AD6" w:rsidRDefault="00D853E6" w:rsidP="009A707D">
            <w:pPr>
              <w:spacing w:line="360" w:lineRule="auto"/>
              <w:rPr>
                <w:rFonts w:ascii="Times New Roman" w:hAnsi="Times New Roman" w:cs="Times New Roman"/>
                <w:sz w:val="24"/>
                <w:szCs w:val="24"/>
                <w:lang w:val="sv-SE"/>
              </w:rPr>
            </w:pPr>
          </w:p>
          <w:p w14:paraId="450A7997" w14:textId="77777777"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MANFAAT ENERGI TERBARUKAN</w:t>
            </w:r>
          </w:p>
          <w:p w14:paraId="3DE76D86" w14:textId="39CCCDF3" w:rsidR="00D853E6"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KELEBIHAN ENERGI TERBARUKAN</w:t>
            </w:r>
          </w:p>
          <w:p w14:paraId="72617515" w14:textId="77777777" w:rsidR="00D853E6" w:rsidRPr="00BA3B29" w:rsidRDefault="00D853E6" w:rsidP="009A707D">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KEKURANGAN ENERGI TERBARUKAN</w:t>
            </w:r>
          </w:p>
        </w:tc>
      </w:tr>
    </w:tbl>
    <w:p w14:paraId="72C59FD6" w14:textId="77777777" w:rsidR="00592D52" w:rsidRPr="00D853E6" w:rsidRDefault="00592D52">
      <w:pPr>
        <w:rPr>
          <w:lang w:val="sv-SE"/>
        </w:rPr>
      </w:pPr>
    </w:p>
    <w:sectPr w:rsidR="00592D52" w:rsidRPr="00D853E6" w:rsidSect="00493259">
      <w:pgSz w:w="11910" w:h="16840" w:code="9"/>
      <w:pgMar w:top="1600" w:right="1580" w:bottom="280" w:left="16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60F9C"/>
    <w:multiLevelType w:val="hybridMultilevel"/>
    <w:tmpl w:val="9E0251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4876026"/>
    <w:multiLevelType w:val="multilevel"/>
    <w:tmpl w:val="B656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A259A"/>
    <w:multiLevelType w:val="hybridMultilevel"/>
    <w:tmpl w:val="1C88E2B0"/>
    <w:lvl w:ilvl="0" w:tplc="0D1078BA">
      <w:start w:val="1"/>
      <w:numFmt w:val="lowerLetter"/>
      <w:lvlText w:val="%1."/>
      <w:lvlJc w:val="left"/>
      <w:pPr>
        <w:ind w:left="666" w:hanging="360"/>
      </w:pPr>
      <w:rPr>
        <w:rFonts w:hint="default"/>
      </w:rPr>
    </w:lvl>
    <w:lvl w:ilvl="1" w:tplc="38090019" w:tentative="1">
      <w:start w:val="1"/>
      <w:numFmt w:val="lowerLetter"/>
      <w:lvlText w:val="%2."/>
      <w:lvlJc w:val="left"/>
      <w:pPr>
        <w:ind w:left="1386" w:hanging="360"/>
      </w:pPr>
    </w:lvl>
    <w:lvl w:ilvl="2" w:tplc="3809001B" w:tentative="1">
      <w:start w:val="1"/>
      <w:numFmt w:val="lowerRoman"/>
      <w:lvlText w:val="%3."/>
      <w:lvlJc w:val="right"/>
      <w:pPr>
        <w:ind w:left="2106" w:hanging="180"/>
      </w:pPr>
    </w:lvl>
    <w:lvl w:ilvl="3" w:tplc="3809000F" w:tentative="1">
      <w:start w:val="1"/>
      <w:numFmt w:val="decimal"/>
      <w:lvlText w:val="%4."/>
      <w:lvlJc w:val="left"/>
      <w:pPr>
        <w:ind w:left="2826" w:hanging="360"/>
      </w:pPr>
    </w:lvl>
    <w:lvl w:ilvl="4" w:tplc="38090019" w:tentative="1">
      <w:start w:val="1"/>
      <w:numFmt w:val="lowerLetter"/>
      <w:lvlText w:val="%5."/>
      <w:lvlJc w:val="left"/>
      <w:pPr>
        <w:ind w:left="3546" w:hanging="360"/>
      </w:pPr>
    </w:lvl>
    <w:lvl w:ilvl="5" w:tplc="3809001B" w:tentative="1">
      <w:start w:val="1"/>
      <w:numFmt w:val="lowerRoman"/>
      <w:lvlText w:val="%6."/>
      <w:lvlJc w:val="right"/>
      <w:pPr>
        <w:ind w:left="4266" w:hanging="180"/>
      </w:pPr>
    </w:lvl>
    <w:lvl w:ilvl="6" w:tplc="3809000F" w:tentative="1">
      <w:start w:val="1"/>
      <w:numFmt w:val="decimal"/>
      <w:lvlText w:val="%7."/>
      <w:lvlJc w:val="left"/>
      <w:pPr>
        <w:ind w:left="4986" w:hanging="360"/>
      </w:pPr>
    </w:lvl>
    <w:lvl w:ilvl="7" w:tplc="38090019" w:tentative="1">
      <w:start w:val="1"/>
      <w:numFmt w:val="lowerLetter"/>
      <w:lvlText w:val="%8."/>
      <w:lvlJc w:val="left"/>
      <w:pPr>
        <w:ind w:left="5706" w:hanging="360"/>
      </w:pPr>
    </w:lvl>
    <w:lvl w:ilvl="8" w:tplc="3809001B" w:tentative="1">
      <w:start w:val="1"/>
      <w:numFmt w:val="lowerRoman"/>
      <w:lvlText w:val="%9."/>
      <w:lvlJc w:val="right"/>
      <w:pPr>
        <w:ind w:left="6426" w:hanging="180"/>
      </w:pPr>
    </w:lvl>
  </w:abstractNum>
  <w:abstractNum w:abstractNumId="3" w15:restartNumberingAfterBreak="0">
    <w:nsid w:val="38FE20F4"/>
    <w:multiLevelType w:val="multilevel"/>
    <w:tmpl w:val="CAF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7D4E89"/>
    <w:multiLevelType w:val="hybridMultilevel"/>
    <w:tmpl w:val="60169B96"/>
    <w:lvl w:ilvl="0" w:tplc="EFA0797E">
      <w:start w:val="1"/>
      <w:numFmt w:val="decimal"/>
      <w:lvlText w:val="%1."/>
      <w:lvlJc w:val="left"/>
      <w:pPr>
        <w:ind w:left="666" w:hanging="360"/>
      </w:pPr>
      <w:rPr>
        <w:rFonts w:hint="default"/>
      </w:rPr>
    </w:lvl>
    <w:lvl w:ilvl="1" w:tplc="38090019" w:tentative="1">
      <w:start w:val="1"/>
      <w:numFmt w:val="lowerLetter"/>
      <w:lvlText w:val="%2."/>
      <w:lvlJc w:val="left"/>
      <w:pPr>
        <w:ind w:left="1386" w:hanging="360"/>
      </w:pPr>
    </w:lvl>
    <w:lvl w:ilvl="2" w:tplc="3809001B" w:tentative="1">
      <w:start w:val="1"/>
      <w:numFmt w:val="lowerRoman"/>
      <w:lvlText w:val="%3."/>
      <w:lvlJc w:val="right"/>
      <w:pPr>
        <w:ind w:left="2106" w:hanging="180"/>
      </w:pPr>
    </w:lvl>
    <w:lvl w:ilvl="3" w:tplc="3809000F" w:tentative="1">
      <w:start w:val="1"/>
      <w:numFmt w:val="decimal"/>
      <w:lvlText w:val="%4."/>
      <w:lvlJc w:val="left"/>
      <w:pPr>
        <w:ind w:left="2826" w:hanging="360"/>
      </w:pPr>
    </w:lvl>
    <w:lvl w:ilvl="4" w:tplc="38090019" w:tentative="1">
      <w:start w:val="1"/>
      <w:numFmt w:val="lowerLetter"/>
      <w:lvlText w:val="%5."/>
      <w:lvlJc w:val="left"/>
      <w:pPr>
        <w:ind w:left="3546" w:hanging="360"/>
      </w:pPr>
    </w:lvl>
    <w:lvl w:ilvl="5" w:tplc="3809001B" w:tentative="1">
      <w:start w:val="1"/>
      <w:numFmt w:val="lowerRoman"/>
      <w:lvlText w:val="%6."/>
      <w:lvlJc w:val="right"/>
      <w:pPr>
        <w:ind w:left="4266" w:hanging="180"/>
      </w:pPr>
    </w:lvl>
    <w:lvl w:ilvl="6" w:tplc="3809000F" w:tentative="1">
      <w:start w:val="1"/>
      <w:numFmt w:val="decimal"/>
      <w:lvlText w:val="%7."/>
      <w:lvlJc w:val="left"/>
      <w:pPr>
        <w:ind w:left="4986" w:hanging="360"/>
      </w:pPr>
    </w:lvl>
    <w:lvl w:ilvl="7" w:tplc="38090019" w:tentative="1">
      <w:start w:val="1"/>
      <w:numFmt w:val="lowerLetter"/>
      <w:lvlText w:val="%8."/>
      <w:lvlJc w:val="left"/>
      <w:pPr>
        <w:ind w:left="5706" w:hanging="360"/>
      </w:pPr>
    </w:lvl>
    <w:lvl w:ilvl="8" w:tplc="3809001B" w:tentative="1">
      <w:start w:val="1"/>
      <w:numFmt w:val="lowerRoman"/>
      <w:lvlText w:val="%9."/>
      <w:lvlJc w:val="right"/>
      <w:pPr>
        <w:ind w:left="6426" w:hanging="180"/>
      </w:pPr>
    </w:lvl>
  </w:abstractNum>
  <w:num w:numId="1" w16cid:durableId="1750153668">
    <w:abstractNumId w:val="0"/>
  </w:num>
  <w:num w:numId="2" w16cid:durableId="203755867">
    <w:abstractNumId w:val="2"/>
  </w:num>
  <w:num w:numId="3" w16cid:durableId="1623536555">
    <w:abstractNumId w:val="4"/>
  </w:num>
  <w:num w:numId="4" w16cid:durableId="85538265">
    <w:abstractNumId w:val="1"/>
  </w:num>
  <w:num w:numId="5" w16cid:durableId="550003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3E6"/>
    <w:rsid w:val="00001BB4"/>
    <w:rsid w:val="002548F0"/>
    <w:rsid w:val="00493259"/>
    <w:rsid w:val="00592D52"/>
    <w:rsid w:val="005E275B"/>
    <w:rsid w:val="00750841"/>
    <w:rsid w:val="00884704"/>
    <w:rsid w:val="00A7387E"/>
    <w:rsid w:val="00D853E6"/>
    <w:rsid w:val="00DB421A"/>
    <w:rsid w:val="00F9617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6FCC"/>
  <w15:chartTrackingRefBased/>
  <w15:docId w15:val="{32876299-E591-4BA5-A29F-05B9F6AE0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E6"/>
  </w:style>
  <w:style w:type="paragraph" w:styleId="Heading1">
    <w:name w:val="heading 1"/>
    <w:basedOn w:val="Normal"/>
    <w:next w:val="Normal"/>
    <w:link w:val="Heading1Char"/>
    <w:uiPriority w:val="9"/>
    <w:qFormat/>
    <w:rsid w:val="00D853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53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53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53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53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5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53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53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53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53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5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3E6"/>
    <w:rPr>
      <w:rFonts w:eastAsiaTheme="majorEastAsia" w:cstheme="majorBidi"/>
      <w:color w:val="272727" w:themeColor="text1" w:themeTint="D8"/>
    </w:rPr>
  </w:style>
  <w:style w:type="paragraph" w:styleId="Title">
    <w:name w:val="Title"/>
    <w:basedOn w:val="Normal"/>
    <w:next w:val="Normal"/>
    <w:link w:val="TitleChar"/>
    <w:uiPriority w:val="10"/>
    <w:qFormat/>
    <w:rsid w:val="00D85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3E6"/>
    <w:pPr>
      <w:spacing w:before="160"/>
      <w:jc w:val="center"/>
    </w:pPr>
    <w:rPr>
      <w:i/>
      <w:iCs/>
      <w:color w:val="404040" w:themeColor="text1" w:themeTint="BF"/>
    </w:rPr>
  </w:style>
  <w:style w:type="character" w:customStyle="1" w:styleId="QuoteChar">
    <w:name w:val="Quote Char"/>
    <w:basedOn w:val="DefaultParagraphFont"/>
    <w:link w:val="Quote"/>
    <w:uiPriority w:val="29"/>
    <w:rsid w:val="00D853E6"/>
    <w:rPr>
      <w:i/>
      <w:iCs/>
      <w:color w:val="404040" w:themeColor="text1" w:themeTint="BF"/>
    </w:rPr>
  </w:style>
  <w:style w:type="paragraph" w:styleId="ListParagraph">
    <w:name w:val="List Paragraph"/>
    <w:basedOn w:val="Normal"/>
    <w:uiPriority w:val="34"/>
    <w:qFormat/>
    <w:rsid w:val="00D853E6"/>
    <w:pPr>
      <w:ind w:left="720"/>
      <w:contextualSpacing/>
    </w:pPr>
  </w:style>
  <w:style w:type="character" w:styleId="IntenseEmphasis">
    <w:name w:val="Intense Emphasis"/>
    <w:basedOn w:val="DefaultParagraphFont"/>
    <w:uiPriority w:val="21"/>
    <w:qFormat/>
    <w:rsid w:val="00D853E6"/>
    <w:rPr>
      <w:i/>
      <w:iCs/>
      <w:color w:val="2F5496" w:themeColor="accent1" w:themeShade="BF"/>
    </w:rPr>
  </w:style>
  <w:style w:type="paragraph" w:styleId="IntenseQuote">
    <w:name w:val="Intense Quote"/>
    <w:basedOn w:val="Normal"/>
    <w:next w:val="Normal"/>
    <w:link w:val="IntenseQuoteChar"/>
    <w:uiPriority w:val="30"/>
    <w:qFormat/>
    <w:rsid w:val="00D853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53E6"/>
    <w:rPr>
      <w:i/>
      <w:iCs/>
      <w:color w:val="2F5496" w:themeColor="accent1" w:themeShade="BF"/>
    </w:rPr>
  </w:style>
  <w:style w:type="character" w:styleId="IntenseReference">
    <w:name w:val="Intense Reference"/>
    <w:basedOn w:val="DefaultParagraphFont"/>
    <w:uiPriority w:val="32"/>
    <w:qFormat/>
    <w:rsid w:val="00D853E6"/>
    <w:rPr>
      <w:b/>
      <w:bCs/>
      <w:smallCaps/>
      <w:color w:val="2F5496" w:themeColor="accent1" w:themeShade="BF"/>
      <w:spacing w:val="5"/>
    </w:rPr>
  </w:style>
  <w:style w:type="table" w:styleId="TableGrid">
    <w:name w:val="Table Grid"/>
    <w:basedOn w:val="TableNormal"/>
    <w:uiPriority w:val="39"/>
    <w:rsid w:val="00D85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1645</Words>
  <Characters>9380</Characters>
  <Application>Microsoft Office Word</Application>
  <DocSecurity>0</DocSecurity>
  <Lines>78</Lines>
  <Paragraphs>22</Paragraphs>
  <ScaleCrop>false</ScaleCrop>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ACER</dc:creator>
  <cp:keywords/>
  <dc:description/>
  <cp:lastModifiedBy>ACER ACER</cp:lastModifiedBy>
  <cp:revision>2</cp:revision>
  <dcterms:created xsi:type="dcterms:W3CDTF">2025-06-17T05:58:00Z</dcterms:created>
  <dcterms:modified xsi:type="dcterms:W3CDTF">2025-06-17T05:58:00Z</dcterms:modified>
</cp:coreProperties>
</file>