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5E7" w:rsidRPr="002679D3" w:rsidRDefault="000A29CC" w:rsidP="008E7412">
      <w:pPr>
        <w:pStyle w:val="Heading1"/>
        <w:jc w:val="both"/>
        <w:rPr>
          <w:sz w:val="22"/>
          <w:szCs w:val="22"/>
        </w:rPr>
      </w:pPr>
      <w:bookmarkStart w:id="0" w:name="_GoBack"/>
      <w:bookmarkEnd w:id="0"/>
      <w:r w:rsidRPr="002679D3">
        <w:rPr>
          <w:rFonts w:eastAsia="Calibri"/>
          <w:color w:val="8064A2"/>
          <w:sz w:val="22"/>
          <w:szCs w:val="22"/>
        </w:rPr>
        <w:t>PROFILE</w:t>
      </w:r>
    </w:p>
    <w:p w:rsidR="00461225" w:rsidRPr="002679D3" w:rsidRDefault="00461225" w:rsidP="00E67DC4">
      <w:pPr>
        <w:pStyle w:val="ListParagraph"/>
        <w:numPr>
          <w:ilvl w:val="0"/>
          <w:numId w:val="16"/>
        </w:numPr>
        <w:spacing w:before="0" w:after="0" w:line="240" w:lineRule="auto"/>
        <w:rPr>
          <w:rFonts w:ascii="Cambria" w:hAnsi="Cambria" w:cs="Calibri"/>
          <w:sz w:val="22"/>
          <w:szCs w:val="22"/>
          <w:lang w:val="en-IN" w:eastAsia="en-IN"/>
        </w:rPr>
      </w:pPr>
      <w:r w:rsidRPr="002679D3">
        <w:rPr>
          <w:rFonts w:ascii="Cambria" w:hAnsi="Cambria"/>
          <w:sz w:val="22"/>
          <w:szCs w:val="22"/>
        </w:rPr>
        <w:t xml:space="preserve">Working currently in Dallas as Salesforce Developer with valid </w:t>
      </w:r>
      <w:r w:rsidRPr="002679D3">
        <w:rPr>
          <w:rFonts w:ascii="Cambria" w:hAnsi="Cambria"/>
          <w:b/>
          <w:sz w:val="22"/>
          <w:szCs w:val="22"/>
        </w:rPr>
        <w:t>L2 EAD</w:t>
      </w:r>
      <w:r w:rsidRPr="002679D3">
        <w:rPr>
          <w:rFonts w:ascii="Cambria" w:hAnsi="Cambria"/>
          <w:sz w:val="22"/>
          <w:szCs w:val="22"/>
        </w:rPr>
        <w:t xml:space="preserve"> Work Visa</w:t>
      </w:r>
      <w:r w:rsidR="007C6E9D" w:rsidRPr="002679D3">
        <w:rPr>
          <w:rFonts w:ascii="Cambria" w:hAnsi="Cambria"/>
          <w:sz w:val="22"/>
          <w:szCs w:val="22"/>
        </w:rPr>
        <w:t>.</w:t>
      </w:r>
    </w:p>
    <w:p w:rsidR="004F085A" w:rsidRPr="002679D3" w:rsidRDefault="002679D3" w:rsidP="00E67DC4">
      <w:pPr>
        <w:pStyle w:val="ListParagraph"/>
        <w:numPr>
          <w:ilvl w:val="0"/>
          <w:numId w:val="16"/>
        </w:numPr>
        <w:spacing w:before="0" w:after="0" w:line="240" w:lineRule="auto"/>
        <w:rPr>
          <w:rFonts w:ascii="Cambria" w:hAnsi="Cambria" w:cs="Calibri"/>
          <w:sz w:val="22"/>
          <w:szCs w:val="22"/>
          <w:lang w:val="en-IN" w:eastAsia="en-IN"/>
        </w:rPr>
      </w:pPr>
      <w:r w:rsidRPr="002679D3">
        <w:rPr>
          <w:rFonts w:ascii="Cambria" w:hAnsi="Cambria"/>
          <w:sz w:val="22"/>
          <w:szCs w:val="22"/>
        </w:rPr>
        <w:t>6</w:t>
      </w:r>
      <w:r w:rsidR="00D57C55" w:rsidRPr="002679D3">
        <w:rPr>
          <w:rFonts w:ascii="Cambria" w:hAnsi="Cambria"/>
          <w:sz w:val="22"/>
          <w:szCs w:val="22"/>
        </w:rPr>
        <w:t xml:space="preserve"> </w:t>
      </w:r>
      <w:r w:rsidR="00A91648" w:rsidRPr="002679D3">
        <w:rPr>
          <w:rFonts w:ascii="Cambria" w:hAnsi="Cambria" w:cs="Calibri"/>
          <w:sz w:val="22"/>
          <w:szCs w:val="22"/>
          <w:lang w:val="en-IN" w:eastAsia="en-IN"/>
        </w:rPr>
        <w:t>years</w:t>
      </w:r>
      <w:r w:rsidR="007F7C34" w:rsidRPr="002679D3">
        <w:rPr>
          <w:rFonts w:ascii="Cambria" w:hAnsi="Cambria" w:cs="Calibri"/>
          <w:sz w:val="22"/>
          <w:szCs w:val="22"/>
          <w:lang w:val="en-IN" w:eastAsia="en-IN"/>
        </w:rPr>
        <w:t xml:space="preserve"> </w:t>
      </w:r>
      <w:r w:rsidR="00FA4A76" w:rsidRPr="002679D3">
        <w:rPr>
          <w:rFonts w:ascii="Cambria" w:hAnsi="Cambria" w:cs="Calibri"/>
          <w:sz w:val="22"/>
          <w:szCs w:val="22"/>
          <w:lang w:val="en-IN" w:eastAsia="en-IN"/>
        </w:rPr>
        <w:t>of Salesforce</w:t>
      </w:r>
      <w:r w:rsidR="007E1D20" w:rsidRPr="002679D3">
        <w:rPr>
          <w:rFonts w:ascii="Cambria" w:hAnsi="Cambria" w:cs="Calibri"/>
          <w:sz w:val="22"/>
          <w:szCs w:val="22"/>
          <w:lang w:val="en-IN" w:eastAsia="en-IN"/>
        </w:rPr>
        <w:t xml:space="preserve"> </w:t>
      </w:r>
      <w:r w:rsidR="00D57C55" w:rsidRPr="002679D3">
        <w:rPr>
          <w:rFonts w:ascii="Cambria" w:hAnsi="Cambria" w:cs="Calibri"/>
          <w:sz w:val="22"/>
          <w:szCs w:val="22"/>
          <w:lang w:val="en-IN" w:eastAsia="en-IN"/>
        </w:rPr>
        <w:t>i</w:t>
      </w:r>
      <w:r w:rsidR="007E1D20" w:rsidRPr="002679D3">
        <w:rPr>
          <w:rFonts w:ascii="Cambria" w:hAnsi="Cambria" w:cs="Calibri"/>
          <w:sz w:val="22"/>
          <w:szCs w:val="22"/>
          <w:lang w:val="en-IN" w:eastAsia="en-IN"/>
        </w:rPr>
        <w:t xml:space="preserve">mplementation </w:t>
      </w:r>
      <w:r w:rsidR="00D57C55" w:rsidRPr="002679D3">
        <w:rPr>
          <w:rFonts w:ascii="Cambria" w:hAnsi="Cambria" w:cs="Calibri"/>
          <w:sz w:val="22"/>
          <w:szCs w:val="22"/>
          <w:lang w:val="en-IN" w:eastAsia="en-IN"/>
        </w:rPr>
        <w:t>experience</w:t>
      </w:r>
    </w:p>
    <w:p w:rsidR="00142148" w:rsidRPr="002679D3" w:rsidRDefault="00142148" w:rsidP="00E67DC4">
      <w:pPr>
        <w:pStyle w:val="ListParagraph"/>
        <w:numPr>
          <w:ilvl w:val="0"/>
          <w:numId w:val="16"/>
        </w:numPr>
        <w:spacing w:before="0" w:after="0" w:line="240" w:lineRule="auto"/>
        <w:rPr>
          <w:rFonts w:ascii="Cambria" w:hAnsi="Cambria" w:cs="Calibri"/>
          <w:sz w:val="22"/>
          <w:szCs w:val="22"/>
          <w:lang w:val="en-IN" w:eastAsia="en-IN"/>
        </w:rPr>
      </w:pPr>
      <w:r w:rsidRPr="002679D3">
        <w:rPr>
          <w:rFonts w:ascii="Cambria" w:hAnsi="Cambria" w:cs="Calibri"/>
          <w:sz w:val="22"/>
          <w:szCs w:val="22"/>
          <w:lang w:val="en-IN" w:eastAsia="en-IN"/>
        </w:rPr>
        <w:t>Strong exp</w:t>
      </w:r>
      <w:r w:rsidR="00AA684D" w:rsidRPr="002679D3">
        <w:rPr>
          <w:rFonts w:ascii="Cambria" w:hAnsi="Cambria" w:cs="Calibri"/>
          <w:sz w:val="22"/>
          <w:szCs w:val="22"/>
          <w:lang w:val="en-IN" w:eastAsia="en-IN"/>
        </w:rPr>
        <w:t xml:space="preserve">erience with </w:t>
      </w:r>
      <w:r w:rsidRPr="002679D3">
        <w:rPr>
          <w:rFonts w:ascii="Cambria" w:hAnsi="Cambria" w:cs="Calibri"/>
          <w:sz w:val="22"/>
          <w:szCs w:val="22"/>
          <w:lang w:val="en-IN" w:eastAsia="en-IN"/>
        </w:rPr>
        <w:t xml:space="preserve"> </w:t>
      </w:r>
      <w:r w:rsidR="006B7A1B" w:rsidRPr="002679D3">
        <w:rPr>
          <w:rFonts w:ascii="Cambria" w:hAnsi="Cambria" w:cs="Calibri"/>
          <w:sz w:val="22"/>
          <w:szCs w:val="22"/>
          <w:lang w:val="en-IN" w:eastAsia="en-IN"/>
        </w:rPr>
        <w:t xml:space="preserve">SalesCloud </w:t>
      </w:r>
      <w:r w:rsidR="00AA684D" w:rsidRPr="002679D3">
        <w:rPr>
          <w:rFonts w:ascii="Cambria" w:hAnsi="Cambria" w:cs="Calibri"/>
          <w:sz w:val="22"/>
          <w:szCs w:val="22"/>
          <w:lang w:val="en-IN" w:eastAsia="en-IN"/>
        </w:rPr>
        <w:t xml:space="preserve"> and</w:t>
      </w:r>
      <w:r w:rsidRPr="002679D3">
        <w:rPr>
          <w:rFonts w:ascii="Cambria" w:hAnsi="Cambria" w:cs="Calibri"/>
          <w:sz w:val="22"/>
          <w:szCs w:val="22"/>
          <w:lang w:val="en-IN" w:eastAsia="en-IN"/>
        </w:rPr>
        <w:t xml:space="preserve"> Service</w:t>
      </w:r>
      <w:r w:rsidR="006B7A1B" w:rsidRPr="002679D3">
        <w:rPr>
          <w:rFonts w:ascii="Cambria" w:hAnsi="Cambria" w:cs="Calibri"/>
          <w:sz w:val="22"/>
          <w:szCs w:val="22"/>
          <w:lang w:val="en-IN" w:eastAsia="en-IN"/>
        </w:rPr>
        <w:t>C</w:t>
      </w:r>
      <w:r w:rsidRPr="002679D3">
        <w:rPr>
          <w:rFonts w:ascii="Cambria" w:hAnsi="Cambria" w:cs="Calibri"/>
          <w:sz w:val="22"/>
          <w:szCs w:val="22"/>
          <w:lang w:val="en-IN" w:eastAsia="en-IN"/>
        </w:rPr>
        <w:t xml:space="preserve">loud </w:t>
      </w:r>
      <w:r w:rsidR="00AA684D" w:rsidRPr="002679D3">
        <w:rPr>
          <w:rFonts w:ascii="Cambria" w:hAnsi="Cambria" w:cs="Calibri"/>
          <w:sz w:val="22"/>
          <w:szCs w:val="22"/>
          <w:lang w:val="en-IN" w:eastAsia="en-IN"/>
        </w:rPr>
        <w:t>implementation</w:t>
      </w:r>
    </w:p>
    <w:p w:rsidR="00142148" w:rsidRPr="002679D3" w:rsidRDefault="006B7A1B" w:rsidP="00E67DC4">
      <w:pPr>
        <w:pStyle w:val="ListParagraph"/>
        <w:numPr>
          <w:ilvl w:val="0"/>
          <w:numId w:val="16"/>
        </w:numPr>
        <w:spacing w:before="0" w:after="0" w:line="240" w:lineRule="auto"/>
        <w:rPr>
          <w:rFonts w:ascii="Cambria" w:hAnsi="Cambria" w:cs="Calibri"/>
          <w:sz w:val="22"/>
          <w:szCs w:val="22"/>
          <w:lang w:val="en-IN" w:eastAsia="en-IN"/>
        </w:rPr>
      </w:pPr>
      <w:r w:rsidRPr="002679D3">
        <w:rPr>
          <w:rFonts w:ascii="Cambria" w:hAnsi="Cambria" w:cs="Calibri"/>
          <w:sz w:val="22"/>
          <w:szCs w:val="22"/>
          <w:lang w:val="en-IN" w:eastAsia="en-IN"/>
        </w:rPr>
        <w:t>Implemented</w:t>
      </w:r>
      <w:r w:rsidR="00142148" w:rsidRPr="002679D3">
        <w:rPr>
          <w:rFonts w:ascii="Cambria" w:hAnsi="Cambria" w:cs="Calibri"/>
          <w:sz w:val="22"/>
          <w:szCs w:val="22"/>
          <w:lang w:val="en-IN" w:eastAsia="en-IN"/>
        </w:rPr>
        <w:t xml:space="preserve"> </w:t>
      </w:r>
      <w:r w:rsidRPr="002679D3">
        <w:rPr>
          <w:rFonts w:ascii="Cambria" w:hAnsi="Cambria" w:cs="Calibri"/>
          <w:sz w:val="22"/>
          <w:szCs w:val="22"/>
          <w:lang w:val="en-IN" w:eastAsia="en-IN"/>
        </w:rPr>
        <w:t>v</w:t>
      </w:r>
      <w:r w:rsidR="00142148" w:rsidRPr="002679D3">
        <w:rPr>
          <w:rFonts w:ascii="Cambria" w:hAnsi="Cambria" w:cs="Calibri"/>
          <w:sz w:val="22"/>
          <w:szCs w:val="22"/>
          <w:lang w:val="en-IN" w:eastAsia="en-IN"/>
        </w:rPr>
        <w:t>alidation Rules, work flows, e-mail services and approval processes</w:t>
      </w:r>
      <w:r w:rsidR="00F15E7D" w:rsidRPr="002679D3">
        <w:rPr>
          <w:rFonts w:ascii="Cambria" w:hAnsi="Cambria" w:cs="Calibri"/>
          <w:sz w:val="22"/>
          <w:szCs w:val="22"/>
          <w:lang w:val="en-IN" w:eastAsia="en-IN"/>
        </w:rPr>
        <w:t xml:space="preserve"> using customization &amp; Apex</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Involved </w:t>
      </w:r>
      <w:r w:rsidRPr="002679D3">
        <w:rPr>
          <w:rFonts w:ascii="Cambria" w:hAnsi="Cambria"/>
          <w:b/>
          <w:sz w:val="22"/>
          <w:szCs w:val="22"/>
        </w:rPr>
        <w:t>in business and</w:t>
      </w:r>
      <w:r w:rsidRPr="002679D3">
        <w:rPr>
          <w:rFonts w:ascii="Cambria" w:hAnsi="Cambria"/>
          <w:sz w:val="22"/>
          <w:szCs w:val="22"/>
        </w:rPr>
        <w:t xml:space="preserve"> </w:t>
      </w:r>
      <w:r w:rsidRPr="002679D3">
        <w:rPr>
          <w:rFonts w:ascii="Cambria" w:hAnsi="Cambria"/>
          <w:b/>
          <w:sz w:val="22"/>
          <w:szCs w:val="22"/>
        </w:rPr>
        <w:t xml:space="preserve">technical grooming sessions </w:t>
      </w:r>
      <w:r w:rsidRPr="002679D3">
        <w:rPr>
          <w:rFonts w:ascii="Cambria" w:hAnsi="Cambria"/>
          <w:sz w:val="22"/>
          <w:szCs w:val="22"/>
        </w:rPr>
        <w:t>and provided solutions for various stories.</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Implemented </w:t>
      </w:r>
      <w:r w:rsidR="00A91648" w:rsidRPr="002679D3">
        <w:rPr>
          <w:rFonts w:ascii="Cambria" w:hAnsi="Cambria"/>
          <w:sz w:val="22"/>
          <w:szCs w:val="22"/>
        </w:rPr>
        <w:t>SalesForce</w:t>
      </w:r>
      <w:r w:rsidRPr="002679D3">
        <w:rPr>
          <w:rFonts w:ascii="Cambria" w:hAnsi="Cambria"/>
          <w:sz w:val="22"/>
          <w:szCs w:val="22"/>
        </w:rPr>
        <w:t xml:space="preserve"> best practices while writing </w:t>
      </w:r>
      <w:r w:rsidRPr="002679D3">
        <w:rPr>
          <w:rFonts w:ascii="Cambria" w:hAnsi="Cambria"/>
          <w:b/>
          <w:sz w:val="22"/>
          <w:szCs w:val="22"/>
        </w:rPr>
        <w:t xml:space="preserve">Apex Triggers, Apex Controller classes, Utility classes </w:t>
      </w:r>
      <w:r w:rsidRPr="002679D3">
        <w:rPr>
          <w:rFonts w:ascii="Cambria" w:hAnsi="Cambria"/>
          <w:sz w:val="22"/>
          <w:szCs w:val="22"/>
        </w:rPr>
        <w:t xml:space="preserve">with consideration of </w:t>
      </w:r>
      <w:r w:rsidR="00D57C55" w:rsidRPr="002679D3">
        <w:rPr>
          <w:rFonts w:ascii="Cambria" w:hAnsi="Cambria"/>
          <w:b/>
          <w:sz w:val="22"/>
          <w:szCs w:val="22"/>
        </w:rPr>
        <w:t>Governor Limits</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Written </w:t>
      </w:r>
      <w:r w:rsidRPr="002679D3">
        <w:rPr>
          <w:rFonts w:ascii="Cambria" w:hAnsi="Cambria"/>
          <w:b/>
          <w:sz w:val="22"/>
          <w:szCs w:val="22"/>
        </w:rPr>
        <w:t>apex triggers on Standard and Custom objects</w:t>
      </w:r>
      <w:r w:rsidRPr="002679D3">
        <w:rPr>
          <w:rFonts w:ascii="Cambria" w:hAnsi="Cambria"/>
          <w:sz w:val="22"/>
          <w:szCs w:val="22"/>
        </w:rPr>
        <w:t xml:space="preserve"> to perform various customizations based on the stories provid</w:t>
      </w:r>
      <w:r w:rsidR="00D57C55" w:rsidRPr="002679D3">
        <w:rPr>
          <w:rFonts w:ascii="Cambria" w:hAnsi="Cambria"/>
          <w:sz w:val="22"/>
          <w:szCs w:val="22"/>
        </w:rPr>
        <w:t>ed by different business groups</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Written </w:t>
      </w:r>
      <w:r w:rsidRPr="002679D3">
        <w:rPr>
          <w:rFonts w:ascii="Cambria" w:hAnsi="Cambria"/>
          <w:b/>
          <w:sz w:val="22"/>
          <w:szCs w:val="22"/>
        </w:rPr>
        <w:t>apex batch classes to process large data updates</w:t>
      </w:r>
      <w:r w:rsidRPr="002679D3">
        <w:rPr>
          <w:rFonts w:ascii="Cambria" w:hAnsi="Cambria"/>
          <w:sz w:val="22"/>
          <w:szCs w:val="22"/>
        </w:rPr>
        <w:t>, queried large</w:t>
      </w:r>
      <w:r w:rsidR="00D57C55" w:rsidRPr="002679D3">
        <w:rPr>
          <w:rFonts w:ascii="Cambria" w:hAnsi="Cambria"/>
          <w:sz w:val="22"/>
          <w:szCs w:val="22"/>
        </w:rPr>
        <w:t xml:space="preserve"> datasets and exported to excel</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Worked on </w:t>
      </w:r>
      <w:r w:rsidRPr="002679D3">
        <w:rPr>
          <w:rFonts w:ascii="Cambria" w:hAnsi="Cambria"/>
          <w:b/>
          <w:sz w:val="22"/>
          <w:szCs w:val="22"/>
        </w:rPr>
        <w:t>Service Cloud and Sales Cloud</w:t>
      </w:r>
      <w:r w:rsidRPr="002679D3">
        <w:rPr>
          <w:rFonts w:ascii="Cambria" w:hAnsi="Cambria"/>
          <w:sz w:val="22"/>
          <w:szCs w:val="22"/>
        </w:rPr>
        <w:t xml:space="preserve"> Skilled on</w:t>
      </w:r>
      <w:r w:rsidRPr="002679D3">
        <w:rPr>
          <w:rFonts w:ascii="Cambria" w:hAnsi="Cambria"/>
          <w:b/>
          <w:sz w:val="22"/>
          <w:szCs w:val="22"/>
        </w:rPr>
        <w:t> Case Management, captured cases from the company</w:t>
      </w:r>
      <w:r w:rsidR="00D57C55" w:rsidRPr="002679D3">
        <w:rPr>
          <w:rFonts w:ascii="Cambria" w:hAnsi="Cambria"/>
          <w:b/>
          <w:sz w:val="22"/>
          <w:szCs w:val="22"/>
        </w:rPr>
        <w:t>'s website and customer emails</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Implemented </w:t>
      </w:r>
      <w:r w:rsidRPr="002679D3">
        <w:rPr>
          <w:rFonts w:ascii="Cambria" w:hAnsi="Cambria"/>
          <w:b/>
          <w:sz w:val="22"/>
          <w:szCs w:val="22"/>
        </w:rPr>
        <w:t xml:space="preserve">Web-to-Lead and custom Lead conversion using custom </w:t>
      </w:r>
      <w:r w:rsidR="00FA4A76" w:rsidRPr="002679D3">
        <w:rPr>
          <w:rFonts w:ascii="Cambria" w:hAnsi="Cambria"/>
          <w:b/>
          <w:sz w:val="22"/>
          <w:szCs w:val="22"/>
        </w:rPr>
        <w:t>VisualForce</w:t>
      </w:r>
      <w:r w:rsidRPr="002679D3">
        <w:rPr>
          <w:rFonts w:ascii="Cambria" w:hAnsi="Cambria"/>
          <w:b/>
          <w:sz w:val="22"/>
          <w:szCs w:val="22"/>
        </w:rPr>
        <w:t xml:space="preserve"> and Apex Extension controller class.</w:t>
      </w:r>
      <w:r w:rsidRPr="002679D3">
        <w:rPr>
          <w:rFonts w:ascii="Cambria" w:hAnsi="Cambria"/>
          <w:sz w:val="22"/>
          <w:szCs w:val="22"/>
        </w:rPr>
        <w:t xml:space="preserve">  Designed, developed and maintain new applications and or capabilities on the salesforce.com</w:t>
      </w:r>
      <w:r w:rsidR="00D57C55" w:rsidRPr="002679D3">
        <w:rPr>
          <w:rFonts w:ascii="Cambria" w:hAnsi="Cambria"/>
          <w:sz w:val="22"/>
          <w:szCs w:val="22"/>
        </w:rPr>
        <w:t xml:space="preserve"> platform including Salesforce1</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Used Relationship, Aggregate queries using </w:t>
      </w:r>
      <w:r w:rsidRPr="002679D3">
        <w:rPr>
          <w:rFonts w:ascii="Cambria" w:hAnsi="Cambria"/>
          <w:b/>
          <w:sz w:val="22"/>
          <w:szCs w:val="22"/>
        </w:rPr>
        <w:t xml:space="preserve">SOQL, SOSL to query and search records from </w:t>
      </w:r>
      <w:r w:rsidR="00FA4A76" w:rsidRPr="002679D3">
        <w:rPr>
          <w:rFonts w:ascii="Cambria" w:hAnsi="Cambria"/>
          <w:b/>
          <w:sz w:val="22"/>
          <w:szCs w:val="22"/>
        </w:rPr>
        <w:t>SalesForce</w:t>
      </w:r>
      <w:r w:rsidR="00D57C55" w:rsidRPr="002679D3">
        <w:rPr>
          <w:rFonts w:ascii="Cambria" w:hAnsi="Cambria"/>
          <w:b/>
          <w:sz w:val="22"/>
          <w:szCs w:val="22"/>
        </w:rPr>
        <w:t xml:space="preserve"> platform database</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Developed custom </w:t>
      </w:r>
      <w:r w:rsidRPr="002679D3">
        <w:rPr>
          <w:rFonts w:ascii="Cambria" w:hAnsi="Cambria"/>
          <w:b/>
          <w:sz w:val="22"/>
          <w:szCs w:val="22"/>
        </w:rPr>
        <w:t>Apex extension controllers</w:t>
      </w:r>
      <w:r w:rsidRPr="002679D3">
        <w:rPr>
          <w:rFonts w:ascii="Cambria" w:hAnsi="Cambria"/>
          <w:sz w:val="22"/>
          <w:szCs w:val="22"/>
        </w:rPr>
        <w:t xml:space="preserve"> (Dispatchers) and </w:t>
      </w:r>
      <w:r w:rsidRPr="002679D3">
        <w:rPr>
          <w:rFonts w:ascii="Cambria" w:hAnsi="Cambria"/>
          <w:b/>
          <w:sz w:val="22"/>
          <w:szCs w:val="22"/>
        </w:rPr>
        <w:t>visualforce pages to dispatch to visualforce page and standard page layouts based on record type</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Developed </w:t>
      </w:r>
      <w:r w:rsidRPr="002679D3">
        <w:rPr>
          <w:rFonts w:ascii="Cambria" w:hAnsi="Cambria"/>
          <w:b/>
          <w:sz w:val="22"/>
          <w:szCs w:val="22"/>
        </w:rPr>
        <w:t>SQL queries</w:t>
      </w:r>
      <w:r w:rsidRPr="002679D3">
        <w:rPr>
          <w:rFonts w:ascii="Cambria" w:hAnsi="Cambria"/>
          <w:sz w:val="22"/>
          <w:szCs w:val="22"/>
        </w:rPr>
        <w:t xml:space="preserve"> to manage da</w:t>
      </w:r>
      <w:r w:rsidR="00D57C55" w:rsidRPr="002679D3">
        <w:rPr>
          <w:rFonts w:ascii="Cambria" w:hAnsi="Cambria"/>
          <w:sz w:val="22"/>
          <w:szCs w:val="22"/>
        </w:rPr>
        <w:t>ta and scripts to create tables</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Developed custom </w:t>
      </w:r>
      <w:r w:rsidRPr="002679D3">
        <w:rPr>
          <w:rFonts w:ascii="Cambria" w:hAnsi="Cambria"/>
          <w:b/>
          <w:sz w:val="22"/>
          <w:szCs w:val="22"/>
        </w:rPr>
        <w:t>Visualforce components</w:t>
      </w:r>
      <w:r w:rsidRPr="002679D3">
        <w:rPr>
          <w:rFonts w:ascii="Cambria" w:hAnsi="Cambria"/>
          <w:sz w:val="22"/>
          <w:szCs w:val="22"/>
        </w:rPr>
        <w:t xml:space="preserve"> and implemented components at different </w:t>
      </w:r>
      <w:r w:rsidRPr="002679D3">
        <w:rPr>
          <w:rFonts w:ascii="Cambria" w:hAnsi="Cambria"/>
          <w:b/>
          <w:sz w:val="22"/>
          <w:szCs w:val="22"/>
        </w:rPr>
        <w:t xml:space="preserve">visualforce </w:t>
      </w:r>
      <w:r w:rsidR="00D57C55" w:rsidRPr="002679D3">
        <w:rPr>
          <w:rFonts w:ascii="Cambria" w:hAnsi="Cambria"/>
          <w:b/>
          <w:sz w:val="22"/>
          <w:szCs w:val="22"/>
        </w:rPr>
        <w:t>pages</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Extensively worked on </w:t>
      </w:r>
      <w:r w:rsidRPr="002679D3">
        <w:rPr>
          <w:rFonts w:ascii="Cambria" w:hAnsi="Cambria"/>
          <w:b/>
          <w:sz w:val="22"/>
          <w:szCs w:val="22"/>
        </w:rPr>
        <w:t>Eclipse IDE</w:t>
      </w:r>
      <w:r w:rsidRPr="002679D3">
        <w:rPr>
          <w:rFonts w:ascii="Cambria" w:hAnsi="Cambria"/>
          <w:sz w:val="22"/>
          <w:szCs w:val="22"/>
        </w:rPr>
        <w:t xml:space="preserve">, Developer Console and Workbench for developing </w:t>
      </w:r>
      <w:r w:rsidRPr="002679D3">
        <w:rPr>
          <w:rFonts w:ascii="Cambria" w:hAnsi="Cambria"/>
          <w:b/>
          <w:sz w:val="22"/>
          <w:szCs w:val="22"/>
        </w:rPr>
        <w:t>Apex Classes, Triggers and customi</w:t>
      </w:r>
      <w:r w:rsidR="00D57C55" w:rsidRPr="002679D3">
        <w:rPr>
          <w:rFonts w:ascii="Cambria" w:hAnsi="Cambria"/>
          <w:b/>
          <w:sz w:val="22"/>
          <w:szCs w:val="22"/>
        </w:rPr>
        <w:t>zing other meta-data components</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Worked on customization of salesforce </w:t>
      </w:r>
      <w:r w:rsidRPr="002679D3">
        <w:rPr>
          <w:rFonts w:ascii="Cambria" w:hAnsi="Cambria"/>
          <w:b/>
          <w:sz w:val="22"/>
          <w:szCs w:val="22"/>
        </w:rPr>
        <w:t>standard objects - Accounts, Contacts, Opportunity, Campaign, Lead</w:t>
      </w:r>
      <w:r w:rsidR="00D57C55" w:rsidRPr="002679D3">
        <w:rPr>
          <w:rFonts w:ascii="Cambria" w:hAnsi="Cambria"/>
          <w:b/>
          <w:sz w:val="22"/>
          <w:szCs w:val="22"/>
        </w:rPr>
        <w:t>, Cases, Knowledge and Articles</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Created custom relationships on the </w:t>
      </w:r>
      <w:r w:rsidRPr="002679D3">
        <w:rPr>
          <w:rFonts w:ascii="Cambria" w:hAnsi="Cambria"/>
          <w:b/>
          <w:sz w:val="22"/>
          <w:szCs w:val="22"/>
        </w:rPr>
        <w:t>objects using Lookup, Master-Detail relationships</w:t>
      </w:r>
      <w:r w:rsidRPr="002679D3">
        <w:rPr>
          <w:rFonts w:ascii="Cambria" w:hAnsi="Cambria"/>
          <w:sz w:val="22"/>
          <w:szCs w:val="22"/>
        </w:rPr>
        <w:t xml:space="preserve"> and created junction objects to estab</w:t>
      </w:r>
      <w:r w:rsidR="00D57C55" w:rsidRPr="002679D3">
        <w:rPr>
          <w:rFonts w:ascii="Cambria" w:hAnsi="Cambria"/>
          <w:sz w:val="22"/>
          <w:szCs w:val="22"/>
        </w:rPr>
        <w:t>lish many-to-many relationships</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Performed admin tasks for customizing </w:t>
      </w:r>
      <w:r w:rsidRPr="002679D3">
        <w:rPr>
          <w:rFonts w:ascii="Cambria" w:hAnsi="Cambria"/>
          <w:b/>
          <w:sz w:val="22"/>
          <w:szCs w:val="22"/>
        </w:rPr>
        <w:t>Users, Roles, Profiles, P</w:t>
      </w:r>
      <w:r w:rsidR="00D57C55" w:rsidRPr="002679D3">
        <w:rPr>
          <w:rFonts w:ascii="Cambria" w:hAnsi="Cambria"/>
          <w:b/>
          <w:sz w:val="22"/>
          <w:szCs w:val="22"/>
        </w:rPr>
        <w:t>ermission Sets, Sharing Rules</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Worked on customizing salesforce OOTB features - </w:t>
      </w:r>
      <w:r w:rsidRPr="002679D3">
        <w:rPr>
          <w:rFonts w:ascii="Cambria" w:hAnsi="Cambria"/>
          <w:b/>
          <w:sz w:val="22"/>
          <w:szCs w:val="22"/>
        </w:rPr>
        <w:t>Creating Page Layouts, Search Layouts, Record Types, Page layout assignment bas</w:t>
      </w:r>
      <w:r w:rsidR="00D57C55" w:rsidRPr="002679D3">
        <w:rPr>
          <w:rFonts w:ascii="Cambria" w:hAnsi="Cambria"/>
          <w:b/>
          <w:sz w:val="22"/>
          <w:szCs w:val="22"/>
        </w:rPr>
        <w:t>ed on Record Type, Custom links</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t xml:space="preserve">Implemented custom business logic using salesforce declaratives - </w:t>
      </w:r>
      <w:r w:rsidRPr="002679D3">
        <w:rPr>
          <w:rFonts w:ascii="Cambria" w:hAnsi="Cambria"/>
          <w:b/>
          <w:sz w:val="22"/>
          <w:szCs w:val="22"/>
        </w:rPr>
        <w:t>Validation rules, Formula Fields, Process builder, Work</w:t>
      </w:r>
      <w:r w:rsidR="00D57C55" w:rsidRPr="002679D3">
        <w:rPr>
          <w:rFonts w:ascii="Cambria" w:hAnsi="Cambria"/>
          <w:b/>
          <w:sz w:val="22"/>
          <w:szCs w:val="22"/>
        </w:rPr>
        <w:t>flow rules and Approval Process</w:t>
      </w:r>
    </w:p>
    <w:p w:rsidR="006A3A33" w:rsidRPr="002679D3" w:rsidRDefault="006A3A33" w:rsidP="006A3A33">
      <w:pPr>
        <w:pStyle w:val="ListParagraph"/>
        <w:numPr>
          <w:ilvl w:val="0"/>
          <w:numId w:val="16"/>
        </w:numPr>
        <w:spacing w:before="0" w:after="0" w:line="240" w:lineRule="auto"/>
        <w:rPr>
          <w:rFonts w:ascii="Cambria" w:hAnsi="Cambria"/>
          <w:b/>
          <w:sz w:val="22"/>
          <w:szCs w:val="22"/>
        </w:rPr>
      </w:pPr>
      <w:r w:rsidRPr="002679D3">
        <w:rPr>
          <w:rFonts w:ascii="Cambria" w:hAnsi="Cambria"/>
          <w:sz w:val="22"/>
          <w:szCs w:val="22"/>
        </w:rPr>
        <w:t xml:space="preserve">Extensive work in </w:t>
      </w:r>
      <w:r w:rsidRPr="002679D3">
        <w:rPr>
          <w:rFonts w:ascii="Cambria" w:hAnsi="Cambria"/>
          <w:b/>
          <w:sz w:val="22"/>
          <w:szCs w:val="22"/>
        </w:rPr>
        <w:t>custom report, Historical trending reports, report types, ana</w:t>
      </w:r>
      <w:r w:rsidR="00D57C55" w:rsidRPr="002679D3">
        <w:rPr>
          <w:rFonts w:ascii="Cambria" w:hAnsi="Cambria"/>
          <w:b/>
          <w:sz w:val="22"/>
          <w:szCs w:val="22"/>
        </w:rPr>
        <w:t>lytic snapshots and dashboards</w:t>
      </w:r>
    </w:p>
    <w:p w:rsidR="004F0D60" w:rsidRPr="002679D3" w:rsidRDefault="004F0D60" w:rsidP="004F0D60">
      <w:pPr>
        <w:pStyle w:val="ListParagraph"/>
        <w:numPr>
          <w:ilvl w:val="0"/>
          <w:numId w:val="16"/>
        </w:numPr>
        <w:spacing w:before="0" w:after="0" w:line="240" w:lineRule="auto"/>
        <w:rPr>
          <w:rFonts w:ascii="Cambria" w:hAnsi="Cambria" w:cs="Calibri"/>
          <w:sz w:val="22"/>
          <w:szCs w:val="22"/>
          <w:lang w:val="en-IN" w:eastAsia="en-IN"/>
        </w:rPr>
      </w:pPr>
      <w:r w:rsidRPr="002679D3">
        <w:rPr>
          <w:rFonts w:ascii="Cambria" w:hAnsi="Cambria" w:cs="Calibri"/>
          <w:sz w:val="22"/>
          <w:szCs w:val="22"/>
          <w:lang w:val="en-IN" w:eastAsia="en-IN"/>
        </w:rPr>
        <w:t xml:space="preserve">Strong Experience in using </w:t>
      </w:r>
      <w:r w:rsidRPr="002679D3">
        <w:rPr>
          <w:rFonts w:ascii="Cambria" w:hAnsi="Cambria" w:cs="Calibri"/>
          <w:b/>
          <w:sz w:val="22"/>
          <w:szCs w:val="22"/>
          <w:lang w:val="en-IN" w:eastAsia="en-IN"/>
        </w:rPr>
        <w:t>Dataloader</w:t>
      </w:r>
    </w:p>
    <w:p w:rsidR="006A3A33" w:rsidRPr="002679D3" w:rsidRDefault="006A3A33" w:rsidP="006A3A33">
      <w:pPr>
        <w:pStyle w:val="ListParagraph"/>
        <w:numPr>
          <w:ilvl w:val="0"/>
          <w:numId w:val="16"/>
        </w:numPr>
        <w:spacing w:before="0" w:after="0" w:line="240" w:lineRule="auto"/>
        <w:rPr>
          <w:rFonts w:ascii="Cambria" w:hAnsi="Cambria"/>
          <w:sz w:val="22"/>
          <w:szCs w:val="22"/>
        </w:rPr>
      </w:pPr>
      <w:r w:rsidRPr="002679D3">
        <w:rPr>
          <w:rFonts w:ascii="Cambria" w:hAnsi="Cambria"/>
          <w:sz w:val="22"/>
          <w:szCs w:val="22"/>
        </w:rPr>
        <w:lastRenderedPageBreak/>
        <w:t xml:space="preserve">Created </w:t>
      </w:r>
      <w:r w:rsidRPr="002679D3">
        <w:rPr>
          <w:rFonts w:ascii="Cambria" w:hAnsi="Cambria"/>
          <w:b/>
          <w:sz w:val="22"/>
          <w:szCs w:val="22"/>
        </w:rPr>
        <w:t>Custom Report Types, Report, Dashboard folders</w:t>
      </w:r>
      <w:r w:rsidRPr="002679D3">
        <w:rPr>
          <w:rFonts w:ascii="Cambria" w:hAnsi="Cambria"/>
          <w:sz w:val="22"/>
          <w:szCs w:val="22"/>
        </w:rPr>
        <w:t xml:space="preserve"> and enabled folder permissions to va</w:t>
      </w:r>
      <w:r w:rsidR="00D57C55" w:rsidRPr="002679D3">
        <w:rPr>
          <w:rFonts w:ascii="Cambria" w:hAnsi="Cambria"/>
          <w:sz w:val="22"/>
          <w:szCs w:val="22"/>
        </w:rPr>
        <w:t>rious roles in the organization</w:t>
      </w:r>
    </w:p>
    <w:p w:rsidR="004F085A" w:rsidRPr="002679D3" w:rsidRDefault="00142148" w:rsidP="00E67DC4">
      <w:pPr>
        <w:pStyle w:val="ListParagraph"/>
        <w:numPr>
          <w:ilvl w:val="0"/>
          <w:numId w:val="16"/>
        </w:numPr>
        <w:spacing w:before="0" w:after="0" w:line="240" w:lineRule="auto"/>
        <w:rPr>
          <w:rFonts w:ascii="Cambria" w:hAnsi="Cambria" w:cs="Calibri"/>
          <w:sz w:val="22"/>
          <w:szCs w:val="22"/>
          <w:lang w:val="en-IN" w:eastAsia="en-IN"/>
        </w:rPr>
      </w:pPr>
      <w:r w:rsidRPr="002679D3">
        <w:rPr>
          <w:rFonts w:ascii="Cambria" w:hAnsi="Cambria" w:cs="Calibri"/>
          <w:sz w:val="22"/>
          <w:szCs w:val="22"/>
          <w:lang w:val="en-IN" w:eastAsia="en-IN"/>
        </w:rPr>
        <w:t xml:space="preserve">Capable of rapidly learning new technologies and successfully applying </w:t>
      </w:r>
      <w:r w:rsidR="00F15E7D" w:rsidRPr="002679D3">
        <w:rPr>
          <w:rFonts w:ascii="Cambria" w:hAnsi="Cambria" w:cs="Calibri"/>
          <w:sz w:val="22"/>
          <w:szCs w:val="22"/>
          <w:lang w:val="en-IN" w:eastAsia="en-IN"/>
        </w:rPr>
        <w:t>them to projects and operations</w:t>
      </w:r>
    </w:p>
    <w:p w:rsidR="00462388" w:rsidRPr="002679D3" w:rsidRDefault="00560B04" w:rsidP="00652E87">
      <w:pPr>
        <w:pStyle w:val="Heading1"/>
        <w:jc w:val="both"/>
        <w:rPr>
          <w:rFonts w:eastAsia="Calibri"/>
          <w:color w:val="8064A2"/>
          <w:sz w:val="22"/>
          <w:szCs w:val="22"/>
        </w:rPr>
      </w:pPr>
      <w:r w:rsidRPr="002679D3">
        <w:rPr>
          <w:rFonts w:eastAsia="Calibri"/>
          <w:color w:val="8064A2"/>
          <w:sz w:val="22"/>
          <w:szCs w:val="22"/>
        </w:rPr>
        <w:t xml:space="preserve">TECHNICAL </w:t>
      </w:r>
      <w:r w:rsidR="00BC2364" w:rsidRPr="002679D3">
        <w:rPr>
          <w:rFonts w:eastAsia="Calibri"/>
          <w:color w:val="8064A2"/>
          <w:sz w:val="22"/>
          <w:szCs w:val="22"/>
        </w:rPr>
        <w:t>SKILLS</w:t>
      </w:r>
    </w:p>
    <w:tbl>
      <w:tblPr>
        <w:tblW w:w="0" w:type="auto"/>
        <w:tblInd w:w="108" w:type="dxa"/>
        <w:tblBorders>
          <w:top w:val="single" w:sz="4" w:space="0" w:color="0077AE"/>
          <w:left w:val="single" w:sz="4" w:space="0" w:color="0077AE"/>
          <w:bottom w:val="single" w:sz="4" w:space="0" w:color="0077AE"/>
          <w:right w:val="single" w:sz="4" w:space="0" w:color="0077AE"/>
          <w:insideH w:val="single" w:sz="4" w:space="0" w:color="0077AE"/>
          <w:insideV w:val="single" w:sz="4" w:space="0" w:color="0077AE"/>
        </w:tblBorders>
        <w:tblLook w:val="04A0" w:firstRow="1" w:lastRow="0" w:firstColumn="1" w:lastColumn="0" w:noHBand="0" w:noVBand="1"/>
      </w:tblPr>
      <w:tblGrid>
        <w:gridCol w:w="2417"/>
        <w:gridCol w:w="7212"/>
      </w:tblGrid>
      <w:tr w:rsidR="007921E8" w:rsidRPr="002679D3">
        <w:trPr>
          <w:trHeight w:val="432"/>
        </w:trPr>
        <w:tc>
          <w:tcPr>
            <w:tcW w:w="2430" w:type="dxa"/>
            <w:shd w:val="clear" w:color="auto" w:fill="D9D9D9"/>
            <w:vAlign w:val="center"/>
          </w:tcPr>
          <w:p w:rsidR="007921E8" w:rsidRPr="002679D3" w:rsidRDefault="007921E8" w:rsidP="00652E87">
            <w:pPr>
              <w:pStyle w:val="Heading1"/>
              <w:jc w:val="both"/>
              <w:rPr>
                <w:rFonts w:ascii="Cambria" w:eastAsia="Calibri" w:hAnsi="Cambria"/>
                <w:sz w:val="22"/>
                <w:szCs w:val="22"/>
              </w:rPr>
            </w:pPr>
            <w:r w:rsidRPr="002679D3">
              <w:rPr>
                <w:rFonts w:ascii="Cambria" w:eastAsia="Calibri" w:hAnsi="Cambria"/>
                <w:sz w:val="22"/>
                <w:szCs w:val="22"/>
              </w:rPr>
              <w:t>Skills</w:t>
            </w:r>
          </w:p>
        </w:tc>
        <w:tc>
          <w:tcPr>
            <w:tcW w:w="7290" w:type="dxa"/>
            <w:shd w:val="clear" w:color="auto" w:fill="D9D9D9"/>
            <w:vAlign w:val="center"/>
          </w:tcPr>
          <w:p w:rsidR="007921E8" w:rsidRPr="002679D3" w:rsidRDefault="007921E8" w:rsidP="00652E87">
            <w:pPr>
              <w:pStyle w:val="Heading1"/>
              <w:jc w:val="both"/>
              <w:rPr>
                <w:rFonts w:ascii="Cambria" w:eastAsia="Calibri" w:hAnsi="Cambria"/>
                <w:sz w:val="22"/>
                <w:szCs w:val="22"/>
              </w:rPr>
            </w:pPr>
            <w:r w:rsidRPr="002679D3">
              <w:rPr>
                <w:rFonts w:ascii="Cambria" w:eastAsia="Calibri" w:hAnsi="Cambria"/>
                <w:sz w:val="22"/>
                <w:szCs w:val="22"/>
              </w:rPr>
              <w:t>Tools</w:t>
            </w:r>
          </w:p>
        </w:tc>
      </w:tr>
      <w:tr w:rsidR="007921E8" w:rsidRPr="002679D3">
        <w:trPr>
          <w:trHeight w:val="432"/>
        </w:trPr>
        <w:tc>
          <w:tcPr>
            <w:tcW w:w="2430" w:type="dxa"/>
            <w:vAlign w:val="center"/>
          </w:tcPr>
          <w:p w:rsidR="007921E8" w:rsidRPr="002679D3" w:rsidRDefault="004F085A" w:rsidP="008E7412">
            <w:pPr>
              <w:jc w:val="both"/>
              <w:rPr>
                <w:rFonts w:ascii="Cambria" w:hAnsi="Cambria"/>
                <w:color w:val="000000"/>
                <w:sz w:val="22"/>
                <w:szCs w:val="22"/>
              </w:rPr>
            </w:pPr>
            <w:r w:rsidRPr="002679D3">
              <w:rPr>
                <w:rFonts w:ascii="Cambria" w:hAnsi="Cambria"/>
                <w:color w:val="000000"/>
                <w:sz w:val="22"/>
                <w:szCs w:val="22"/>
              </w:rPr>
              <w:t>CRM</w:t>
            </w:r>
          </w:p>
        </w:tc>
        <w:tc>
          <w:tcPr>
            <w:tcW w:w="7290" w:type="dxa"/>
            <w:vAlign w:val="center"/>
          </w:tcPr>
          <w:p w:rsidR="007921E8" w:rsidRPr="002679D3" w:rsidRDefault="00794BE7" w:rsidP="00794BE7">
            <w:pPr>
              <w:jc w:val="both"/>
              <w:rPr>
                <w:rFonts w:ascii="Cambria" w:hAnsi="Cambria" w:cs="Arial"/>
                <w:bCs/>
                <w:color w:val="000000"/>
                <w:sz w:val="22"/>
                <w:szCs w:val="22"/>
                <w:lang w:val="en-GB"/>
              </w:rPr>
            </w:pPr>
            <w:r w:rsidRPr="002679D3">
              <w:rPr>
                <w:rFonts w:ascii="Cambria" w:hAnsi="Cambria" w:cs="Arial"/>
                <w:bCs/>
                <w:color w:val="000000"/>
                <w:sz w:val="22"/>
                <w:szCs w:val="22"/>
                <w:lang w:val="en-GB"/>
              </w:rPr>
              <w:t>SalesForce</w:t>
            </w:r>
          </w:p>
        </w:tc>
      </w:tr>
      <w:tr w:rsidR="009E0221" w:rsidRPr="002679D3">
        <w:trPr>
          <w:trHeight w:val="432"/>
        </w:trPr>
        <w:tc>
          <w:tcPr>
            <w:tcW w:w="2430" w:type="dxa"/>
            <w:vAlign w:val="center"/>
          </w:tcPr>
          <w:p w:rsidR="009E0221" w:rsidRPr="002679D3" w:rsidRDefault="004F085A" w:rsidP="008E7412">
            <w:pPr>
              <w:jc w:val="both"/>
              <w:rPr>
                <w:rFonts w:ascii="Cambria" w:hAnsi="Cambria"/>
                <w:color w:val="000000"/>
                <w:sz w:val="22"/>
                <w:szCs w:val="22"/>
              </w:rPr>
            </w:pPr>
            <w:r w:rsidRPr="002679D3">
              <w:rPr>
                <w:rFonts w:ascii="Cambria" w:hAnsi="Cambria"/>
                <w:color w:val="000000"/>
                <w:sz w:val="22"/>
                <w:szCs w:val="22"/>
              </w:rPr>
              <w:t>Development expertise</w:t>
            </w:r>
          </w:p>
        </w:tc>
        <w:tc>
          <w:tcPr>
            <w:tcW w:w="7290" w:type="dxa"/>
            <w:vAlign w:val="center"/>
          </w:tcPr>
          <w:p w:rsidR="009E0221" w:rsidRPr="002679D3" w:rsidRDefault="004F085A" w:rsidP="004C026E">
            <w:pPr>
              <w:spacing w:line="360" w:lineRule="auto"/>
              <w:ind w:right="-360"/>
              <w:rPr>
                <w:rFonts w:ascii="Cambria" w:hAnsi="Cambria" w:cs="Arial"/>
                <w:bCs/>
                <w:color w:val="000000"/>
                <w:sz w:val="22"/>
                <w:szCs w:val="22"/>
                <w:lang w:val="en-GB"/>
              </w:rPr>
            </w:pPr>
            <w:r w:rsidRPr="002679D3">
              <w:rPr>
                <w:rFonts w:ascii="Cambria" w:hAnsi="Cambria"/>
                <w:sz w:val="22"/>
                <w:szCs w:val="22"/>
              </w:rPr>
              <w:t>Visual Force Pages, and Apex classes, Triggers, Sharing</w:t>
            </w:r>
            <w:r w:rsidR="004C026E" w:rsidRPr="002679D3">
              <w:rPr>
                <w:rFonts w:ascii="Cambria" w:hAnsi="Cambria"/>
                <w:sz w:val="22"/>
                <w:szCs w:val="22"/>
              </w:rPr>
              <w:t xml:space="preserve"> rules and Security Settings , </w:t>
            </w:r>
            <w:r w:rsidR="00A91648" w:rsidRPr="002679D3">
              <w:rPr>
                <w:rFonts w:ascii="Cambria" w:hAnsi="Cambria"/>
                <w:sz w:val="22"/>
                <w:szCs w:val="22"/>
              </w:rPr>
              <w:t>Data loader</w:t>
            </w:r>
          </w:p>
        </w:tc>
      </w:tr>
      <w:tr w:rsidR="007921E8" w:rsidRPr="002679D3">
        <w:trPr>
          <w:trHeight w:val="432"/>
        </w:trPr>
        <w:tc>
          <w:tcPr>
            <w:tcW w:w="2430" w:type="dxa"/>
            <w:vAlign w:val="center"/>
          </w:tcPr>
          <w:p w:rsidR="007921E8" w:rsidRPr="002679D3" w:rsidRDefault="004C026E" w:rsidP="008E7412">
            <w:pPr>
              <w:jc w:val="both"/>
              <w:rPr>
                <w:rFonts w:ascii="Cambria" w:hAnsi="Cambria"/>
                <w:color w:val="000000"/>
                <w:sz w:val="22"/>
                <w:szCs w:val="22"/>
              </w:rPr>
            </w:pPr>
            <w:r w:rsidRPr="002679D3">
              <w:rPr>
                <w:rFonts w:ascii="Cambria" w:hAnsi="Cambria"/>
                <w:color w:val="000000"/>
                <w:sz w:val="22"/>
                <w:szCs w:val="22"/>
              </w:rPr>
              <w:t>Certifications</w:t>
            </w:r>
          </w:p>
        </w:tc>
        <w:tc>
          <w:tcPr>
            <w:tcW w:w="7290" w:type="dxa"/>
            <w:vAlign w:val="center"/>
          </w:tcPr>
          <w:p w:rsidR="007921E8" w:rsidRPr="002679D3" w:rsidRDefault="004C026E" w:rsidP="008E7412">
            <w:pPr>
              <w:jc w:val="both"/>
              <w:rPr>
                <w:rFonts w:ascii="Cambria" w:hAnsi="Cambria" w:cs="Arial"/>
                <w:bCs/>
                <w:color w:val="000000"/>
                <w:sz w:val="22"/>
                <w:szCs w:val="22"/>
                <w:lang w:val="en-GB"/>
              </w:rPr>
            </w:pPr>
            <w:r w:rsidRPr="002679D3">
              <w:rPr>
                <w:rFonts w:ascii="Cambria" w:hAnsi="Cambria" w:cs="Arial"/>
                <w:bCs/>
                <w:color w:val="000000"/>
                <w:sz w:val="22"/>
                <w:szCs w:val="22"/>
                <w:lang w:val="en-GB"/>
              </w:rPr>
              <w:t>Force.</w:t>
            </w:r>
            <w:r w:rsidR="00FF6BB9" w:rsidRPr="002679D3">
              <w:rPr>
                <w:rFonts w:ascii="Cambria" w:hAnsi="Cambria" w:cs="Arial"/>
                <w:bCs/>
                <w:color w:val="000000"/>
                <w:sz w:val="22"/>
                <w:szCs w:val="22"/>
                <w:lang w:val="en-GB"/>
              </w:rPr>
              <w:t>com Develope</w:t>
            </w:r>
            <w:r w:rsidR="00246C0C" w:rsidRPr="002679D3">
              <w:rPr>
                <w:rFonts w:ascii="Cambria" w:hAnsi="Cambria" w:cs="Arial"/>
                <w:bCs/>
                <w:color w:val="000000"/>
                <w:sz w:val="22"/>
                <w:szCs w:val="22"/>
                <w:lang w:val="en-GB"/>
              </w:rPr>
              <w:t>r. Salesforce Admin,App Builder,Platform Developer 1</w:t>
            </w:r>
          </w:p>
        </w:tc>
      </w:tr>
    </w:tbl>
    <w:p w:rsidR="00C17E0F" w:rsidRPr="002679D3" w:rsidRDefault="00C17E0F" w:rsidP="00652E87">
      <w:pPr>
        <w:pStyle w:val="Heading1"/>
        <w:jc w:val="both"/>
        <w:rPr>
          <w:rFonts w:eastAsia="Calibri"/>
          <w:bCs/>
          <w:color w:val="8064A2"/>
          <w:sz w:val="22"/>
          <w:szCs w:val="22"/>
        </w:rPr>
      </w:pPr>
      <w:r w:rsidRPr="002679D3">
        <w:rPr>
          <w:rFonts w:eastAsia="Calibri"/>
          <w:bCs/>
          <w:color w:val="8064A2"/>
          <w:sz w:val="22"/>
          <w:szCs w:val="22"/>
        </w:rPr>
        <w:t>KEY SKILLS</w:t>
      </w:r>
    </w:p>
    <w:p w:rsidR="00F02116" w:rsidRPr="002679D3" w:rsidRDefault="00F33286" w:rsidP="00852A58">
      <w:pPr>
        <w:jc w:val="both"/>
        <w:rPr>
          <w:rFonts w:ascii="Cambria" w:hAnsi="Cambria"/>
          <w:sz w:val="22"/>
          <w:szCs w:val="22"/>
        </w:rPr>
      </w:pPr>
      <w:r w:rsidRPr="002679D3">
        <w:rPr>
          <w:rFonts w:ascii="Cambria" w:hAnsi="Cambria"/>
          <w:sz w:val="22"/>
          <w:szCs w:val="22"/>
        </w:rPr>
        <w:t xml:space="preserve">Sales Cloud, Service Cloud, SalesForce Admin, </w:t>
      </w:r>
      <w:r w:rsidR="00417478" w:rsidRPr="002679D3">
        <w:rPr>
          <w:rFonts w:ascii="Cambria" w:hAnsi="Cambria"/>
          <w:sz w:val="22"/>
          <w:szCs w:val="22"/>
        </w:rPr>
        <w:t>Domain expertise in Product-management / Incentive-management / manufacturing/insurance / Retail, SaaS</w:t>
      </w:r>
    </w:p>
    <w:p w:rsidR="00F02116" w:rsidRPr="002679D3" w:rsidRDefault="00F02116" w:rsidP="008E7412">
      <w:pPr>
        <w:pStyle w:val="Cog-bullet"/>
        <w:numPr>
          <w:ilvl w:val="0"/>
          <w:numId w:val="0"/>
        </w:numPr>
        <w:spacing w:before="0" w:after="0" w:line="360" w:lineRule="auto"/>
        <w:rPr>
          <w:rFonts w:eastAsia="Calibri" w:cs="Times New Roman"/>
          <w:b/>
          <w:color w:val="8064A2"/>
          <w:kern w:val="32"/>
          <w:sz w:val="22"/>
          <w:szCs w:val="22"/>
          <w:lang w:val="en-GB"/>
        </w:rPr>
      </w:pPr>
    </w:p>
    <w:p w:rsidR="0090610B" w:rsidRPr="002679D3" w:rsidRDefault="0090610B" w:rsidP="0090610B">
      <w:pPr>
        <w:pStyle w:val="Cog-bullet"/>
        <w:numPr>
          <w:ilvl w:val="0"/>
          <w:numId w:val="0"/>
        </w:numPr>
        <w:spacing w:before="0" w:after="0" w:line="360" w:lineRule="auto"/>
        <w:rPr>
          <w:rFonts w:eastAsia="Calibri" w:cs="Times New Roman"/>
          <w:b/>
          <w:color w:val="8064A2"/>
          <w:kern w:val="32"/>
          <w:sz w:val="22"/>
          <w:szCs w:val="22"/>
          <w:lang w:val="en-GB"/>
        </w:rPr>
      </w:pPr>
      <w:r w:rsidRPr="002679D3">
        <w:rPr>
          <w:rFonts w:eastAsia="Calibri" w:cs="Times New Roman"/>
          <w:b/>
          <w:color w:val="8064A2"/>
          <w:kern w:val="32"/>
          <w:sz w:val="22"/>
          <w:szCs w:val="22"/>
          <w:lang w:val="en-GB"/>
        </w:rPr>
        <w:t>CONSULTING EXPERIENCE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7"/>
      </w:tblGrid>
      <w:tr w:rsidR="00015700" w:rsidRPr="002679D3" w:rsidTr="00035CA5">
        <w:tc>
          <w:tcPr>
            <w:tcW w:w="9963" w:type="dxa"/>
            <w:shd w:val="clear" w:color="auto" w:fill="D9D9D9"/>
          </w:tcPr>
          <w:p w:rsidR="00015700" w:rsidRPr="002679D3" w:rsidRDefault="00015700" w:rsidP="00035CA5">
            <w:pPr>
              <w:pStyle w:val="Cog-bullet"/>
              <w:numPr>
                <w:ilvl w:val="0"/>
                <w:numId w:val="0"/>
              </w:numPr>
              <w:spacing w:before="0" w:after="0" w:line="360" w:lineRule="auto"/>
              <w:rPr>
                <w:rFonts w:ascii="Verdana" w:eastAsia="Calibri" w:hAnsi="Verdana" w:cs="Times New Roman"/>
                <w:b/>
                <w:color w:val="000000"/>
                <w:kern w:val="32"/>
                <w:sz w:val="22"/>
                <w:szCs w:val="22"/>
                <w:lang w:val="en-GB"/>
              </w:rPr>
            </w:pPr>
            <w:r w:rsidRPr="002679D3">
              <w:rPr>
                <w:rFonts w:ascii="Verdana" w:eastAsia="Calibri" w:hAnsi="Verdana" w:cs="Times New Roman"/>
                <w:b/>
                <w:color w:val="000000"/>
                <w:kern w:val="32"/>
                <w:sz w:val="22"/>
                <w:szCs w:val="22"/>
                <w:lang w:val="en-GB"/>
              </w:rPr>
              <w:t>EXETER FINANCE  September 2017 – Till Date   (Dallas)</w:t>
            </w:r>
          </w:p>
        </w:tc>
      </w:tr>
    </w:tbl>
    <w:p w:rsidR="00015700" w:rsidRPr="002679D3" w:rsidRDefault="00015700" w:rsidP="00FF6BB9">
      <w:pPr>
        <w:pStyle w:val="TableText"/>
        <w:tabs>
          <w:tab w:val="left" w:pos="2144"/>
        </w:tabs>
        <w:jc w:val="left"/>
        <w:rPr>
          <w:b/>
          <w:sz w:val="22"/>
          <w:szCs w:val="22"/>
        </w:rPr>
      </w:pPr>
    </w:p>
    <w:p w:rsidR="00FF6BB9" w:rsidRPr="002679D3" w:rsidRDefault="00FF6BB9" w:rsidP="00FF6BB9">
      <w:pPr>
        <w:pStyle w:val="TableText"/>
        <w:tabs>
          <w:tab w:val="left" w:pos="2144"/>
        </w:tabs>
        <w:jc w:val="left"/>
        <w:rPr>
          <w:b/>
          <w:sz w:val="22"/>
          <w:szCs w:val="22"/>
        </w:rPr>
      </w:pPr>
      <w:r w:rsidRPr="002679D3">
        <w:rPr>
          <w:b/>
          <w:sz w:val="22"/>
          <w:szCs w:val="22"/>
        </w:rPr>
        <w:tab/>
      </w:r>
      <w:r w:rsidRPr="002679D3">
        <w:rPr>
          <w:b/>
          <w:sz w:val="22"/>
          <w:szCs w:val="22"/>
        </w:rPr>
        <w:tab/>
      </w:r>
    </w:p>
    <w:p w:rsidR="00FF6BB9" w:rsidRPr="002679D3" w:rsidRDefault="00FF6BB9" w:rsidP="00FF6BB9">
      <w:pPr>
        <w:pStyle w:val="TableText"/>
        <w:tabs>
          <w:tab w:val="left" w:pos="2144"/>
        </w:tabs>
        <w:jc w:val="left"/>
        <w:rPr>
          <w:b/>
          <w:sz w:val="22"/>
          <w:szCs w:val="22"/>
          <w:lang w:val="en-GB"/>
        </w:rPr>
      </w:pPr>
      <w:r w:rsidRPr="002679D3">
        <w:rPr>
          <w:b/>
          <w:sz w:val="22"/>
          <w:szCs w:val="22"/>
          <w:lang w:val="en-GB"/>
        </w:rPr>
        <w:t>ROLE:</w:t>
      </w:r>
      <w:r w:rsidRPr="002679D3">
        <w:rPr>
          <w:b/>
          <w:sz w:val="22"/>
          <w:szCs w:val="22"/>
        </w:rPr>
        <w:t xml:space="preserve"> Senior SalesForce Developer</w:t>
      </w:r>
      <w:r w:rsidRPr="002679D3">
        <w:rPr>
          <w:b/>
          <w:sz w:val="22"/>
          <w:szCs w:val="22"/>
          <w:lang w:val="en-GB"/>
        </w:rPr>
        <w:tab/>
      </w:r>
      <w:r w:rsidRPr="002679D3">
        <w:rPr>
          <w:b/>
          <w:sz w:val="22"/>
          <w:szCs w:val="22"/>
          <w:lang w:val="en-GB"/>
        </w:rPr>
        <w:tab/>
      </w:r>
      <w:r w:rsidRPr="002679D3">
        <w:rPr>
          <w:b/>
          <w:sz w:val="22"/>
          <w:szCs w:val="22"/>
          <w:lang w:val="en-GB"/>
        </w:rPr>
        <w:tab/>
        <w:t xml:space="preserve">                          </w:t>
      </w:r>
      <w:r w:rsidR="00015700" w:rsidRPr="002679D3">
        <w:rPr>
          <w:b/>
          <w:sz w:val="22"/>
          <w:szCs w:val="22"/>
          <w:lang w:val="en-GB"/>
        </w:rPr>
        <w:t>September 2017 – Till Date</w:t>
      </w:r>
    </w:p>
    <w:p w:rsidR="00FF6BB9" w:rsidRPr="002679D3" w:rsidRDefault="00FF6BB9" w:rsidP="00FF6BB9">
      <w:pPr>
        <w:jc w:val="both"/>
        <w:rPr>
          <w:rFonts w:ascii="Arial" w:hAnsi="Arial" w:cs="Arial"/>
          <w:b/>
          <w:sz w:val="22"/>
          <w:szCs w:val="22"/>
        </w:rPr>
      </w:pPr>
    </w:p>
    <w:p w:rsidR="00FF6BB9" w:rsidRPr="002679D3" w:rsidRDefault="00FF6BB9" w:rsidP="00FF6BB9">
      <w:pPr>
        <w:jc w:val="both"/>
        <w:rPr>
          <w:b/>
          <w:sz w:val="22"/>
          <w:szCs w:val="22"/>
        </w:rPr>
      </w:pPr>
      <w:r w:rsidRPr="002679D3">
        <w:rPr>
          <w:rFonts w:ascii="Arial" w:hAnsi="Arial" w:cs="Arial"/>
          <w:b/>
          <w:sz w:val="22"/>
          <w:szCs w:val="22"/>
        </w:rPr>
        <w:t>Environment</w:t>
      </w:r>
      <w:r w:rsidRPr="002679D3">
        <w:rPr>
          <w:b/>
          <w:sz w:val="22"/>
          <w:szCs w:val="22"/>
        </w:rPr>
        <w:t>:</w:t>
      </w:r>
      <w:r w:rsidRPr="002679D3">
        <w:rPr>
          <w:sz w:val="22"/>
          <w:szCs w:val="22"/>
        </w:rPr>
        <w:t xml:space="preserve"> </w:t>
      </w:r>
      <w:r w:rsidRPr="002679D3">
        <w:rPr>
          <w:rFonts w:ascii="Cambria" w:hAnsi="Cambria"/>
          <w:sz w:val="22"/>
          <w:szCs w:val="22"/>
        </w:rPr>
        <w:t>Saleforce.com platform, Workflow &amp; Approvals, Reports, Custom Objects, Custom Tabs, Email Services, Web services, Visual Force, SalesForce.com Data Loader, Security Controls, HTML, XML, Java Script, Sandbox, Eclipse IDE Plug-in, Dashboards, Data Migration.</w:t>
      </w:r>
    </w:p>
    <w:p w:rsidR="00FF6BB9" w:rsidRPr="002679D3" w:rsidRDefault="00FF6BB9" w:rsidP="00FF6BB9">
      <w:pPr>
        <w:pStyle w:val="TableText"/>
        <w:tabs>
          <w:tab w:val="left" w:pos="2144"/>
        </w:tabs>
        <w:jc w:val="left"/>
        <w:rPr>
          <w:b/>
          <w:sz w:val="22"/>
          <w:szCs w:val="22"/>
          <w:lang w:val="en-GB"/>
        </w:rPr>
      </w:pPr>
    </w:p>
    <w:p w:rsidR="004A6A3E" w:rsidRPr="002679D3" w:rsidRDefault="00FF6BB9" w:rsidP="00FF6BB9">
      <w:pPr>
        <w:spacing w:before="120" w:after="120"/>
        <w:rPr>
          <w:rFonts w:ascii="Cambria" w:eastAsia="Calibri" w:hAnsi="Cambria"/>
          <w:b/>
          <w:sz w:val="22"/>
          <w:szCs w:val="22"/>
        </w:rPr>
      </w:pPr>
      <w:r w:rsidRPr="002679D3">
        <w:rPr>
          <w:rFonts w:ascii="Cambria" w:eastAsia="Calibri" w:hAnsi="Cambria"/>
          <w:b/>
          <w:sz w:val="22"/>
          <w:szCs w:val="22"/>
        </w:rPr>
        <w:t>PROJECT DESCRIPTION:</w:t>
      </w:r>
    </w:p>
    <w:p w:rsidR="004A6A3E" w:rsidRPr="002679D3" w:rsidRDefault="004A6A3E" w:rsidP="00FF6BB9">
      <w:pPr>
        <w:spacing w:before="120" w:after="120"/>
        <w:rPr>
          <w:rFonts w:ascii="Cambria" w:eastAsia="Calibri" w:hAnsi="Cambria"/>
          <w:sz w:val="22"/>
          <w:szCs w:val="22"/>
        </w:rPr>
      </w:pPr>
      <w:r w:rsidRPr="002679D3">
        <w:rPr>
          <w:rFonts w:ascii="Cambria" w:eastAsia="Calibri" w:hAnsi="Cambria"/>
          <w:sz w:val="22"/>
          <w:szCs w:val="22"/>
        </w:rPr>
        <w:t>Salesforce Implementation for an Auto Finance Company.</w:t>
      </w:r>
    </w:p>
    <w:p w:rsidR="00FF6BB9" w:rsidRPr="002679D3" w:rsidRDefault="00FF6BB9" w:rsidP="00FF6BB9">
      <w:pPr>
        <w:pStyle w:val="NormalBold0"/>
        <w:jc w:val="left"/>
        <w:rPr>
          <w:rFonts w:ascii="Cambria" w:hAnsi="Cambria"/>
          <w:sz w:val="22"/>
          <w:szCs w:val="22"/>
        </w:rPr>
      </w:pPr>
      <w:r w:rsidRPr="002679D3">
        <w:rPr>
          <w:rFonts w:ascii="Cambria" w:hAnsi="Cambria"/>
          <w:sz w:val="22"/>
          <w:szCs w:val="22"/>
        </w:rPr>
        <w:t>RESPONSIBILITIES:</w:t>
      </w:r>
    </w:p>
    <w:p w:rsidR="00FF6BB9"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Worked on various Salesforce.com Standard objects, Custom Objects, Triggers, Classes, Pages, Reports and Dashboards, Account, Contact, Opportunity, Campaign</w:t>
      </w:r>
    </w:p>
    <w:p w:rsidR="00474577" w:rsidRPr="00474577" w:rsidRDefault="00474577" w:rsidP="00474577">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shd w:val="clear" w:color="auto" w:fill="FFFFFF"/>
        </w:rPr>
        <w:lastRenderedPageBreak/>
        <w:t>Worked on implementing High Availability environment using</w:t>
      </w:r>
      <w:r w:rsidRPr="002679D3">
        <w:rPr>
          <w:rStyle w:val="apple-converted-space"/>
          <w:rFonts w:ascii="Cambria" w:hAnsi="Cambria" w:cs="Calibri"/>
          <w:color w:val="000000"/>
          <w:sz w:val="22"/>
          <w:szCs w:val="22"/>
          <w:shd w:val="clear" w:color="auto" w:fill="FFFFFF"/>
        </w:rPr>
        <w:t> </w:t>
      </w:r>
      <w:r w:rsidRPr="002679D3">
        <w:rPr>
          <w:rFonts w:ascii="Cambria" w:hAnsi="Cambria" w:cs="Calibri"/>
          <w:color w:val="000000"/>
          <w:sz w:val="22"/>
          <w:szCs w:val="22"/>
          <w:shd w:val="clear" w:color="auto" w:fill="FFFFFF"/>
        </w:rPr>
        <w:t>Single sign on with gateway settings.</w:t>
      </w:r>
    </w:p>
    <w:p w:rsidR="00FF6BB9" w:rsidRPr="002679D3"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 xml:space="preserve">Defined lookup and master-detail relationships on the objects and created junction objects to establish connectivity among objects </w:t>
      </w:r>
    </w:p>
    <w:p w:rsidR="00FF6BB9" w:rsidRPr="002679D3"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Salesforce.com Configuration and Design of Service Cloud, Sales Cloud and Force.com solutions, with an emphasis on Service Cloud solutions </w:t>
      </w:r>
    </w:p>
    <w:p w:rsidR="00FF6BB9" w:rsidRPr="002679D3"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Used Data Loader for insert, update, and bulk import or export of data from Salesforce.com Objects. Used it to read, extract, and load data from comma-separated values (CSV) files.</w:t>
      </w:r>
    </w:p>
    <w:p w:rsidR="00FF6BB9" w:rsidRPr="002679D3"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Responsible for writing SOQL &amp; SOSL queries with consideration to Governor Limits for data manipulation needs of the application using platform database objects.</w:t>
      </w:r>
    </w:p>
    <w:p w:rsidR="00FF6BB9" w:rsidRPr="002679D3"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Proactively created Apex Triggers and Apex classes and also developed and managed complex workflows, approvals, validation rules, assignment rules.</w:t>
      </w:r>
    </w:p>
    <w:p w:rsidR="00FF6BB9" w:rsidRPr="002679D3" w:rsidRDefault="00FF6BB9" w:rsidP="00FF6BB9">
      <w:pPr>
        <w:pStyle w:val="ListParagraph"/>
        <w:numPr>
          <w:ilvl w:val="0"/>
          <w:numId w:val="28"/>
        </w:numPr>
        <w:tabs>
          <w:tab w:val="left" w:pos="360"/>
        </w:tabs>
        <w:spacing w:before="0" w:after="0"/>
        <w:jc w:val="left"/>
        <w:rPr>
          <w:rFonts w:ascii="Cambria" w:hAnsi="Cambria" w:cs="Calibri"/>
          <w:bCs/>
          <w:color w:val="000000"/>
          <w:sz w:val="22"/>
          <w:szCs w:val="22"/>
        </w:rPr>
      </w:pPr>
      <w:r w:rsidRPr="002679D3">
        <w:rPr>
          <w:rFonts w:ascii="Cambria" w:hAnsi="Cambria" w:cs="Calibri"/>
          <w:color w:val="000000"/>
          <w:sz w:val="22"/>
          <w:szCs w:val="22"/>
        </w:rPr>
        <w:t>Enabled Single Sign On to SFDC instance using Federated auth type by enabling My Domain feature.</w:t>
      </w:r>
    </w:p>
    <w:p w:rsidR="00FF6BB9" w:rsidRPr="002679D3"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Created custom Profiles, Roles, and Public groups to restrict the data access to the unwanted internal users depending on their job responsibilities</w:t>
      </w:r>
    </w:p>
    <w:p w:rsidR="00FF6BB9" w:rsidRPr="002679D3" w:rsidRDefault="00FF6BB9" w:rsidP="00FF6BB9">
      <w:pPr>
        <w:pStyle w:val="ListParagraph"/>
        <w:numPr>
          <w:ilvl w:val="0"/>
          <w:numId w:val="28"/>
        </w:numPr>
        <w:autoSpaceDE w:val="0"/>
        <w:autoSpaceDN w:val="0"/>
        <w:adjustRightInd w:val="0"/>
        <w:spacing w:before="0" w:after="0"/>
        <w:rPr>
          <w:rFonts w:ascii="Cambria" w:hAnsi="Cambria" w:cs="Calibri"/>
          <w:color w:val="000000"/>
          <w:sz w:val="22"/>
          <w:szCs w:val="22"/>
        </w:rPr>
      </w:pPr>
      <w:r w:rsidRPr="002679D3">
        <w:rPr>
          <w:rFonts w:ascii="Cambria" w:hAnsi="Cambria" w:cs="Calibri"/>
          <w:color w:val="000000"/>
          <w:sz w:val="22"/>
          <w:szCs w:val="22"/>
        </w:rPr>
        <w:t>Developed and configured monthly, quarterly and annually Custom Reports used for planning and forecasting</w:t>
      </w:r>
    </w:p>
    <w:p w:rsidR="00FF6BB9" w:rsidRPr="002679D3" w:rsidRDefault="00FF6BB9" w:rsidP="00FF6BB9">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Help users with Chatter teams/Groups and follow application as well.</w:t>
      </w:r>
    </w:p>
    <w:p w:rsidR="002679D3" w:rsidRPr="00575534" w:rsidRDefault="00FF6BB9" w:rsidP="00575534">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Participated in the training sessions provided by the Salesforce team.</w:t>
      </w:r>
    </w:p>
    <w:p w:rsidR="002679D3" w:rsidRPr="002679D3" w:rsidRDefault="002679D3" w:rsidP="002679D3">
      <w:pPr>
        <w:pStyle w:val="ListParagraph"/>
        <w:spacing w:before="0" w:after="0" w:line="240" w:lineRule="auto"/>
        <w:rPr>
          <w:rFonts w:ascii="Cambria" w:hAnsi="Cambria" w:cs="Calibri"/>
          <w:color w:val="000000"/>
          <w:sz w:val="22"/>
          <w:szCs w:val="22"/>
        </w:rPr>
      </w:pPr>
    </w:p>
    <w:p w:rsidR="002679D3" w:rsidRPr="002679D3" w:rsidRDefault="002679D3" w:rsidP="002679D3">
      <w:pPr>
        <w:pStyle w:val="Cog-bullet"/>
        <w:numPr>
          <w:ilvl w:val="0"/>
          <w:numId w:val="0"/>
        </w:numPr>
        <w:spacing w:before="0" w:after="0" w:line="360" w:lineRule="auto"/>
        <w:rPr>
          <w:rFonts w:eastAsia="Calibri" w:cs="Times New Roman"/>
          <w:b/>
          <w:color w:val="8064A2"/>
          <w:kern w:val="32"/>
          <w:sz w:val="22"/>
          <w:szCs w:val="22"/>
          <w:lang w:val="en-GB"/>
        </w:rPr>
      </w:pPr>
    </w:p>
    <w:tbl>
      <w:tblPr>
        <w:tblW w:w="0" w:type="auto"/>
        <w:tblInd w:w="108" w:type="dxa"/>
        <w:tblBorders>
          <w:top w:val="single" w:sz="4" w:space="0" w:color="0077AE"/>
          <w:left w:val="single" w:sz="4" w:space="0" w:color="0077AE"/>
          <w:bottom w:val="single" w:sz="4" w:space="0" w:color="0077AE"/>
          <w:right w:val="single" w:sz="4" w:space="0" w:color="0077AE"/>
          <w:insideH w:val="single" w:sz="4" w:space="0" w:color="0077AE"/>
          <w:insideV w:val="single" w:sz="4" w:space="0" w:color="0077AE"/>
        </w:tblBorders>
        <w:tblLook w:val="0400" w:firstRow="0" w:lastRow="0" w:firstColumn="0" w:lastColumn="0" w:noHBand="0" w:noVBand="1"/>
      </w:tblPr>
      <w:tblGrid>
        <w:gridCol w:w="9720"/>
      </w:tblGrid>
      <w:tr w:rsidR="002679D3" w:rsidRPr="002679D3" w:rsidTr="00840648">
        <w:trPr>
          <w:trHeight w:val="432"/>
        </w:trPr>
        <w:tc>
          <w:tcPr>
            <w:tcW w:w="9720" w:type="dxa"/>
            <w:shd w:val="clear" w:color="auto" w:fill="D9D9D9"/>
            <w:vAlign w:val="center"/>
          </w:tcPr>
          <w:p w:rsidR="002679D3" w:rsidRPr="002679D3" w:rsidRDefault="002679D3" w:rsidP="00840648">
            <w:pPr>
              <w:jc w:val="both"/>
              <w:rPr>
                <w:b/>
                <w:color w:val="000000"/>
                <w:sz w:val="22"/>
                <w:szCs w:val="22"/>
              </w:rPr>
            </w:pPr>
            <w:r w:rsidRPr="002679D3">
              <w:rPr>
                <w:rFonts w:cs="Arial"/>
                <w:b/>
                <w:color w:val="000000"/>
                <w:sz w:val="22"/>
                <w:szCs w:val="22"/>
              </w:rPr>
              <w:t xml:space="preserve">Citi group (Contractor)  June 2017 –  September 2017  </w:t>
            </w:r>
          </w:p>
        </w:tc>
      </w:tr>
    </w:tbl>
    <w:p w:rsidR="002679D3" w:rsidRPr="002679D3" w:rsidRDefault="002679D3" w:rsidP="002679D3">
      <w:pPr>
        <w:pStyle w:val="Head3"/>
        <w:tabs>
          <w:tab w:val="left" w:pos="4353"/>
        </w:tabs>
        <w:jc w:val="both"/>
        <w:rPr>
          <w:rFonts w:cs="Tahoma"/>
          <w:bCs w:val="0"/>
          <w:color w:val="000000"/>
          <w:sz w:val="22"/>
          <w:szCs w:val="22"/>
          <w:u w:val="none"/>
        </w:rPr>
      </w:pPr>
      <w:r w:rsidRPr="002679D3">
        <w:rPr>
          <w:rFonts w:cs="Tahoma"/>
          <w:bCs w:val="0"/>
          <w:color w:val="000000"/>
          <w:sz w:val="22"/>
          <w:szCs w:val="22"/>
          <w:u w:val="none"/>
        </w:rPr>
        <w:tab/>
      </w:r>
    </w:p>
    <w:p w:rsidR="002679D3" w:rsidRPr="002679D3" w:rsidRDefault="002679D3" w:rsidP="002679D3">
      <w:pPr>
        <w:pStyle w:val="TableText"/>
        <w:tabs>
          <w:tab w:val="left" w:pos="2182"/>
        </w:tabs>
        <w:jc w:val="left"/>
        <w:rPr>
          <w:b/>
          <w:sz w:val="22"/>
          <w:szCs w:val="22"/>
          <w:lang w:val="en-US"/>
        </w:rPr>
      </w:pPr>
      <w:r w:rsidRPr="002679D3">
        <w:rPr>
          <w:b/>
          <w:sz w:val="22"/>
          <w:szCs w:val="22"/>
          <w:lang w:val="en-GB"/>
        </w:rPr>
        <w:t>PROJECT:</w:t>
      </w:r>
      <w:r w:rsidRPr="002679D3">
        <w:rPr>
          <w:b/>
          <w:sz w:val="22"/>
          <w:szCs w:val="22"/>
        </w:rPr>
        <w:t xml:space="preserve"> Digital Fintech</w:t>
      </w:r>
      <w:r w:rsidRPr="002679D3">
        <w:rPr>
          <w:b/>
          <w:sz w:val="22"/>
          <w:szCs w:val="22"/>
        </w:rPr>
        <w:tab/>
      </w:r>
      <w:r w:rsidRPr="002679D3">
        <w:rPr>
          <w:b/>
          <w:sz w:val="22"/>
          <w:szCs w:val="22"/>
        </w:rPr>
        <w:tab/>
      </w:r>
      <w:r w:rsidRPr="002679D3">
        <w:rPr>
          <w:b/>
          <w:sz w:val="22"/>
          <w:szCs w:val="22"/>
        </w:rPr>
        <w:tab/>
      </w:r>
      <w:r w:rsidRPr="002679D3">
        <w:rPr>
          <w:b/>
          <w:sz w:val="22"/>
          <w:szCs w:val="22"/>
        </w:rPr>
        <w:tab/>
      </w:r>
      <w:r w:rsidRPr="002679D3">
        <w:rPr>
          <w:b/>
          <w:sz w:val="22"/>
          <w:szCs w:val="22"/>
        </w:rPr>
        <w:tab/>
        <w:t xml:space="preserve"> </w:t>
      </w:r>
      <w:r w:rsidRPr="002679D3">
        <w:rPr>
          <w:b/>
          <w:sz w:val="22"/>
          <w:szCs w:val="22"/>
        </w:rPr>
        <w:tab/>
        <w:t>New york City</w:t>
      </w:r>
    </w:p>
    <w:p w:rsidR="002679D3" w:rsidRPr="002679D3" w:rsidRDefault="002679D3" w:rsidP="002679D3">
      <w:pPr>
        <w:pStyle w:val="TableText"/>
        <w:tabs>
          <w:tab w:val="left" w:pos="2182"/>
        </w:tabs>
        <w:jc w:val="left"/>
        <w:rPr>
          <w:rFonts w:ascii="Calibri" w:hAnsi="Calibri" w:cs="Times New Roman"/>
          <w:b/>
          <w:sz w:val="22"/>
          <w:szCs w:val="22"/>
          <w:lang w:val="en-US"/>
        </w:rPr>
      </w:pPr>
      <w:r w:rsidRPr="002679D3">
        <w:rPr>
          <w:b/>
          <w:sz w:val="22"/>
          <w:szCs w:val="22"/>
          <w:lang w:val="en-GB"/>
        </w:rPr>
        <w:t>ROLE:</w:t>
      </w:r>
      <w:r w:rsidRPr="002679D3">
        <w:rPr>
          <w:b/>
          <w:sz w:val="22"/>
          <w:szCs w:val="22"/>
          <w:lang w:val="en-US"/>
        </w:rPr>
        <w:t xml:space="preserve">  SalesForce Developer</w:t>
      </w:r>
      <w:r w:rsidRPr="002679D3">
        <w:rPr>
          <w:b/>
          <w:sz w:val="22"/>
          <w:szCs w:val="22"/>
          <w:lang w:val="en-GB"/>
        </w:rPr>
        <w:tab/>
      </w:r>
      <w:r w:rsidRPr="002679D3">
        <w:rPr>
          <w:b/>
          <w:sz w:val="22"/>
          <w:szCs w:val="22"/>
          <w:lang w:val="en-US"/>
        </w:rPr>
        <w:t xml:space="preserve">             </w:t>
      </w:r>
      <w:r w:rsidRPr="002679D3">
        <w:rPr>
          <w:b/>
          <w:sz w:val="22"/>
          <w:szCs w:val="22"/>
          <w:lang w:val="en-US"/>
        </w:rPr>
        <w:tab/>
      </w:r>
      <w:r w:rsidRPr="002679D3">
        <w:rPr>
          <w:b/>
          <w:sz w:val="22"/>
          <w:szCs w:val="22"/>
          <w:lang w:val="en-US"/>
        </w:rPr>
        <w:tab/>
      </w:r>
      <w:r w:rsidRPr="002679D3">
        <w:rPr>
          <w:b/>
          <w:sz w:val="22"/>
          <w:szCs w:val="22"/>
          <w:lang w:val="en-US"/>
        </w:rPr>
        <w:tab/>
      </w:r>
      <w:r w:rsidR="0033357C">
        <w:rPr>
          <w:b/>
          <w:sz w:val="22"/>
          <w:szCs w:val="22"/>
          <w:lang w:val="en-US"/>
        </w:rPr>
        <w:t>June 2017</w:t>
      </w:r>
      <w:r w:rsidRPr="002679D3">
        <w:rPr>
          <w:b/>
          <w:sz w:val="22"/>
          <w:szCs w:val="22"/>
          <w:lang w:val="en-US"/>
        </w:rPr>
        <w:t xml:space="preserve"> </w:t>
      </w:r>
      <w:r w:rsidR="0033357C">
        <w:rPr>
          <w:b/>
          <w:sz w:val="22"/>
          <w:szCs w:val="22"/>
          <w:lang w:val="en-US"/>
        </w:rPr>
        <w:t>– September 2017</w:t>
      </w:r>
    </w:p>
    <w:p w:rsidR="002679D3" w:rsidRPr="002679D3" w:rsidRDefault="002679D3" w:rsidP="002679D3">
      <w:pPr>
        <w:pStyle w:val="TableText"/>
        <w:tabs>
          <w:tab w:val="left" w:pos="2182"/>
        </w:tabs>
        <w:jc w:val="left"/>
        <w:rPr>
          <w:rFonts w:ascii="Calibri" w:hAnsi="Calibri"/>
          <w:sz w:val="22"/>
          <w:szCs w:val="22"/>
          <w:lang w:val="en-GB"/>
        </w:rPr>
      </w:pPr>
    </w:p>
    <w:p w:rsidR="002679D3" w:rsidRPr="002679D3" w:rsidRDefault="002679D3" w:rsidP="002679D3">
      <w:pPr>
        <w:spacing w:before="120" w:after="120"/>
        <w:rPr>
          <w:rFonts w:ascii="Cambria" w:eastAsia="Calibri" w:hAnsi="Cambria"/>
          <w:b/>
          <w:sz w:val="22"/>
          <w:szCs w:val="22"/>
        </w:rPr>
      </w:pPr>
      <w:r w:rsidRPr="002679D3">
        <w:rPr>
          <w:rFonts w:ascii="Cambria" w:eastAsia="Calibri" w:hAnsi="Cambria"/>
          <w:b/>
          <w:sz w:val="22"/>
          <w:szCs w:val="22"/>
        </w:rPr>
        <w:t>PROJECT DESCRIPTION:</w:t>
      </w:r>
    </w:p>
    <w:p w:rsidR="002679D3" w:rsidRPr="002679D3" w:rsidRDefault="002679D3" w:rsidP="002679D3">
      <w:pPr>
        <w:spacing w:before="120" w:after="120"/>
        <w:rPr>
          <w:rFonts w:ascii="Cambria" w:eastAsia="Calibri" w:hAnsi="Cambria"/>
          <w:sz w:val="22"/>
          <w:szCs w:val="22"/>
        </w:rPr>
      </w:pPr>
      <w:r w:rsidRPr="002679D3">
        <w:rPr>
          <w:rFonts w:ascii="Cambria" w:eastAsia="Calibri" w:hAnsi="Cambria"/>
          <w:sz w:val="22"/>
          <w:szCs w:val="22"/>
        </w:rPr>
        <w:t xml:space="preserve"> The scope of the project was to automate insurance, trade and risk management.</w:t>
      </w:r>
    </w:p>
    <w:p w:rsidR="002679D3" w:rsidRPr="002679D3" w:rsidRDefault="002679D3" w:rsidP="002679D3">
      <w:pPr>
        <w:spacing w:before="120" w:after="120"/>
        <w:rPr>
          <w:rFonts w:ascii="Cambria" w:eastAsia="Calibri" w:hAnsi="Cambria"/>
          <w:sz w:val="22"/>
          <w:szCs w:val="22"/>
        </w:rPr>
      </w:pPr>
      <w:r w:rsidRPr="002679D3">
        <w:rPr>
          <w:rFonts w:ascii="Cambria" w:hAnsi="Cambria"/>
          <w:b/>
          <w:sz w:val="22"/>
          <w:szCs w:val="22"/>
        </w:rPr>
        <w:t>RESPONSIBILITIES</w:t>
      </w:r>
      <w:r w:rsidRPr="002679D3">
        <w:rPr>
          <w:rFonts w:ascii="Cambria" w:hAnsi="Cambria"/>
          <w:sz w:val="22"/>
          <w:szCs w:val="22"/>
        </w:rPr>
        <w:t>:</w:t>
      </w:r>
    </w:p>
    <w:p w:rsidR="002679D3" w:rsidRPr="002679D3" w:rsidRDefault="002679D3" w:rsidP="002679D3">
      <w:pPr>
        <w:numPr>
          <w:ilvl w:val="0"/>
          <w:numId w:val="16"/>
        </w:numPr>
        <w:overflowPunct/>
        <w:autoSpaceDE/>
        <w:autoSpaceDN/>
        <w:adjustRightInd/>
        <w:jc w:val="both"/>
        <w:textAlignment w:val="auto"/>
        <w:rPr>
          <w:rFonts w:ascii="Cambria" w:hAnsi="Cambria"/>
          <w:sz w:val="22"/>
          <w:szCs w:val="22"/>
        </w:rPr>
      </w:pPr>
      <w:r w:rsidRPr="002679D3">
        <w:rPr>
          <w:rFonts w:ascii="Cambria" w:hAnsi="Cambria"/>
          <w:sz w:val="22"/>
          <w:szCs w:val="22"/>
        </w:rPr>
        <w:t>Analyzed standard industry practices of back office applications including underwriting, billing, policy, and claims administration with the help of Subject matter expert.</w:t>
      </w:r>
    </w:p>
    <w:p w:rsidR="002679D3" w:rsidRPr="002679D3" w:rsidRDefault="002679D3" w:rsidP="002679D3">
      <w:pPr>
        <w:numPr>
          <w:ilvl w:val="0"/>
          <w:numId w:val="16"/>
        </w:numPr>
        <w:rPr>
          <w:rFonts w:ascii="Cambria" w:hAnsi="Cambria"/>
          <w:sz w:val="22"/>
          <w:szCs w:val="22"/>
        </w:rPr>
      </w:pPr>
      <w:r w:rsidRPr="002679D3">
        <w:rPr>
          <w:rFonts w:ascii="Cambria" w:hAnsi="Cambria"/>
          <w:sz w:val="22"/>
          <w:szCs w:val="22"/>
        </w:rPr>
        <w:t>Involved in gathering Customer requirements from business user teams .</w:t>
      </w:r>
    </w:p>
    <w:p w:rsidR="002679D3" w:rsidRPr="002679D3" w:rsidRDefault="002679D3" w:rsidP="002679D3">
      <w:pPr>
        <w:numPr>
          <w:ilvl w:val="0"/>
          <w:numId w:val="16"/>
        </w:numPr>
        <w:overflowPunct/>
        <w:autoSpaceDE/>
        <w:autoSpaceDN/>
        <w:adjustRightInd/>
        <w:jc w:val="both"/>
        <w:textAlignment w:val="auto"/>
        <w:rPr>
          <w:rFonts w:ascii="Cambria" w:hAnsi="Cambria"/>
          <w:sz w:val="22"/>
          <w:szCs w:val="22"/>
        </w:rPr>
      </w:pPr>
      <w:r w:rsidRPr="002679D3">
        <w:rPr>
          <w:rFonts w:ascii="Cambria" w:hAnsi="Cambria"/>
          <w:sz w:val="22"/>
          <w:szCs w:val="22"/>
        </w:rPr>
        <w:t>Extensive experience in creating Roles, Profiles,  Permission Sets, Sharing rules, Custom objects, Custom components, Page Layouts, Record Type, Assignment rule, Workflow Rules, Reports, Dashboards and Approval process</w:t>
      </w:r>
    </w:p>
    <w:p w:rsidR="002679D3" w:rsidRPr="002679D3" w:rsidRDefault="002679D3" w:rsidP="002679D3">
      <w:pPr>
        <w:numPr>
          <w:ilvl w:val="0"/>
          <w:numId w:val="16"/>
        </w:numPr>
        <w:rPr>
          <w:rFonts w:ascii="Cambria" w:hAnsi="Cambria"/>
          <w:sz w:val="22"/>
          <w:szCs w:val="22"/>
        </w:rPr>
      </w:pPr>
      <w:r w:rsidRPr="002679D3">
        <w:rPr>
          <w:rFonts w:ascii="Cambria" w:hAnsi="Cambria"/>
          <w:sz w:val="22"/>
          <w:szCs w:val="22"/>
        </w:rPr>
        <w:lastRenderedPageBreak/>
        <w:t>Created custom controllers implementing complex code for retrieval from SalesForce to Visual Force pages.</w:t>
      </w:r>
    </w:p>
    <w:p w:rsidR="002679D3" w:rsidRPr="002679D3" w:rsidRDefault="002679D3" w:rsidP="002679D3">
      <w:pPr>
        <w:numPr>
          <w:ilvl w:val="0"/>
          <w:numId w:val="16"/>
        </w:numPr>
        <w:rPr>
          <w:rFonts w:ascii="Cambria" w:hAnsi="Cambria"/>
          <w:sz w:val="22"/>
          <w:szCs w:val="22"/>
        </w:rPr>
      </w:pPr>
      <w:r w:rsidRPr="002679D3">
        <w:rPr>
          <w:rFonts w:ascii="Cambria" w:hAnsi="Cambria"/>
          <w:sz w:val="22"/>
          <w:szCs w:val="22"/>
        </w:rPr>
        <w:t>Responsible for all activities related to configuring Data Loader, uploading data in CSV files into salesforce.com, checking for data correctness  and integrity</w:t>
      </w:r>
    </w:p>
    <w:p w:rsidR="002679D3" w:rsidRPr="002679D3" w:rsidRDefault="002679D3" w:rsidP="002679D3">
      <w:pPr>
        <w:numPr>
          <w:ilvl w:val="0"/>
          <w:numId w:val="16"/>
        </w:numPr>
        <w:rPr>
          <w:rFonts w:ascii="Calibri" w:hAnsi="Calibri"/>
          <w:sz w:val="22"/>
          <w:szCs w:val="22"/>
        </w:rPr>
      </w:pPr>
      <w:r w:rsidRPr="002679D3">
        <w:rPr>
          <w:rFonts w:ascii="Cambria" w:hAnsi="Cambria"/>
          <w:sz w:val="22"/>
          <w:szCs w:val="22"/>
        </w:rPr>
        <w:t>Production Support</w:t>
      </w:r>
    </w:p>
    <w:p w:rsidR="003B212E" w:rsidRPr="002679D3" w:rsidRDefault="003B212E" w:rsidP="008E56F5">
      <w:pPr>
        <w:pStyle w:val="ListParagraph"/>
        <w:spacing w:before="0" w:after="0" w:line="240" w:lineRule="auto"/>
        <w:ind w:left="0"/>
        <w:rPr>
          <w:rFonts w:ascii="Cambria" w:hAnsi="Cambria" w:cs="Calibri"/>
          <w:color w:val="000000"/>
          <w:sz w:val="22"/>
          <w:szCs w:val="22"/>
        </w:rPr>
      </w:pPr>
    </w:p>
    <w:p w:rsidR="006C3EDE" w:rsidRPr="002679D3" w:rsidRDefault="006C3EDE" w:rsidP="00FC3B41">
      <w:pPr>
        <w:pStyle w:val="Cog-bullet"/>
        <w:numPr>
          <w:ilvl w:val="0"/>
          <w:numId w:val="0"/>
        </w:numPr>
        <w:spacing w:before="0" w:after="0" w:line="360" w:lineRule="auto"/>
        <w:rPr>
          <w:rFonts w:eastAsia="Calibri" w:cs="Times New Roman"/>
          <w:b/>
          <w:color w:val="8064A2"/>
          <w:kern w:val="32"/>
          <w:sz w:val="22"/>
          <w:szCs w:val="22"/>
          <w:lang w:val="en-GB"/>
        </w:rPr>
      </w:pPr>
    </w:p>
    <w:p w:rsidR="00FC3B41" w:rsidRPr="002679D3" w:rsidRDefault="00FC3B41" w:rsidP="00FC3B41">
      <w:pPr>
        <w:pStyle w:val="Head3"/>
        <w:tabs>
          <w:tab w:val="left" w:pos="4353"/>
        </w:tabs>
        <w:jc w:val="both"/>
        <w:rPr>
          <w:rFonts w:cs="Tahoma"/>
          <w:bCs w:val="0"/>
          <w:color w:val="000000"/>
          <w:sz w:val="22"/>
          <w:szCs w:val="22"/>
          <w:u w:val="none"/>
        </w:rPr>
      </w:pPr>
      <w:r w:rsidRPr="002679D3">
        <w:rPr>
          <w:rFonts w:cs="Tahoma"/>
          <w:bCs w:val="0"/>
          <w:color w:val="000000"/>
          <w:sz w:val="22"/>
          <w:szCs w:val="22"/>
          <w:u w:val="none"/>
        </w:rPr>
        <w:tab/>
      </w:r>
    </w:p>
    <w:tbl>
      <w:tblPr>
        <w:tblW w:w="0" w:type="auto"/>
        <w:tblInd w:w="108" w:type="dxa"/>
        <w:tblBorders>
          <w:top w:val="single" w:sz="4" w:space="0" w:color="0077AE"/>
          <w:left w:val="single" w:sz="4" w:space="0" w:color="0077AE"/>
          <w:bottom w:val="single" w:sz="4" w:space="0" w:color="0077AE"/>
          <w:right w:val="single" w:sz="4" w:space="0" w:color="0077AE"/>
          <w:insideH w:val="single" w:sz="4" w:space="0" w:color="0077AE"/>
          <w:insideV w:val="single" w:sz="4" w:space="0" w:color="0077AE"/>
        </w:tblBorders>
        <w:tblLook w:val="0400" w:firstRow="0" w:lastRow="0" w:firstColumn="0" w:lastColumn="0" w:noHBand="0" w:noVBand="1"/>
      </w:tblPr>
      <w:tblGrid>
        <w:gridCol w:w="9720"/>
      </w:tblGrid>
      <w:tr w:rsidR="00DF5816" w:rsidRPr="002679D3" w:rsidTr="00D1431C">
        <w:trPr>
          <w:trHeight w:val="432"/>
        </w:trPr>
        <w:tc>
          <w:tcPr>
            <w:tcW w:w="9720" w:type="dxa"/>
            <w:shd w:val="clear" w:color="auto" w:fill="D9D9D9"/>
            <w:vAlign w:val="center"/>
          </w:tcPr>
          <w:p w:rsidR="00DF5816" w:rsidRPr="002679D3" w:rsidRDefault="00DF5816" w:rsidP="00DF5816">
            <w:pPr>
              <w:jc w:val="both"/>
              <w:rPr>
                <w:b/>
                <w:color w:val="000000"/>
                <w:sz w:val="22"/>
                <w:szCs w:val="22"/>
              </w:rPr>
            </w:pPr>
            <w:r w:rsidRPr="002679D3">
              <w:rPr>
                <w:rFonts w:cs="Arial"/>
                <w:b/>
                <w:color w:val="000000"/>
                <w:sz w:val="22"/>
                <w:szCs w:val="22"/>
              </w:rPr>
              <w:t>Cognizant Technologies</w:t>
            </w:r>
            <w:r w:rsidR="00794BE7" w:rsidRPr="002679D3">
              <w:rPr>
                <w:rFonts w:cs="Arial"/>
                <w:b/>
                <w:color w:val="000000"/>
                <w:sz w:val="22"/>
                <w:szCs w:val="22"/>
              </w:rPr>
              <w:t xml:space="preserve"> </w:t>
            </w:r>
            <w:r w:rsidRPr="002679D3">
              <w:rPr>
                <w:rFonts w:cs="Arial"/>
                <w:b/>
                <w:color w:val="000000"/>
                <w:sz w:val="22"/>
                <w:szCs w:val="22"/>
              </w:rPr>
              <w:t xml:space="preserve"> August  2016 –  January 2017</w:t>
            </w:r>
            <w:r w:rsidR="002F16C7">
              <w:rPr>
                <w:rFonts w:cs="Arial"/>
                <w:b/>
                <w:color w:val="000000"/>
                <w:sz w:val="22"/>
                <w:szCs w:val="22"/>
              </w:rPr>
              <w:t xml:space="preserve"> (Chennai)</w:t>
            </w:r>
          </w:p>
        </w:tc>
      </w:tr>
    </w:tbl>
    <w:p w:rsidR="00DF5816" w:rsidRPr="002679D3" w:rsidRDefault="00DF5816" w:rsidP="00DF5816">
      <w:pPr>
        <w:pStyle w:val="Head3"/>
        <w:tabs>
          <w:tab w:val="left" w:pos="4353"/>
        </w:tabs>
        <w:jc w:val="both"/>
        <w:rPr>
          <w:rFonts w:cs="Tahoma"/>
          <w:bCs w:val="0"/>
          <w:color w:val="000000"/>
          <w:sz w:val="22"/>
          <w:szCs w:val="22"/>
          <w:u w:val="none"/>
        </w:rPr>
      </w:pPr>
      <w:r w:rsidRPr="002679D3">
        <w:rPr>
          <w:rFonts w:cs="Tahoma"/>
          <w:bCs w:val="0"/>
          <w:color w:val="000000"/>
          <w:sz w:val="22"/>
          <w:szCs w:val="22"/>
          <w:u w:val="none"/>
        </w:rPr>
        <w:tab/>
      </w:r>
    </w:p>
    <w:p w:rsidR="00DF5816" w:rsidRPr="002679D3" w:rsidRDefault="00A91648" w:rsidP="00DF5816">
      <w:pPr>
        <w:pStyle w:val="TableText"/>
        <w:tabs>
          <w:tab w:val="left" w:pos="2182"/>
        </w:tabs>
        <w:jc w:val="left"/>
        <w:rPr>
          <w:b/>
          <w:sz w:val="22"/>
          <w:szCs w:val="22"/>
          <w:lang w:val="en-US"/>
        </w:rPr>
      </w:pPr>
      <w:r w:rsidRPr="002679D3">
        <w:rPr>
          <w:b/>
          <w:sz w:val="22"/>
          <w:szCs w:val="22"/>
          <w:lang w:val="en-GB"/>
        </w:rPr>
        <w:t>PROJECT: Pearson</w:t>
      </w:r>
      <w:r w:rsidR="00DF5816" w:rsidRPr="002679D3">
        <w:rPr>
          <w:b/>
          <w:sz w:val="22"/>
          <w:szCs w:val="22"/>
        </w:rPr>
        <w:tab/>
      </w:r>
      <w:r w:rsidR="00DF5816" w:rsidRPr="002679D3">
        <w:rPr>
          <w:b/>
          <w:sz w:val="22"/>
          <w:szCs w:val="22"/>
        </w:rPr>
        <w:tab/>
      </w:r>
      <w:r w:rsidR="00DF5816" w:rsidRPr="002679D3">
        <w:rPr>
          <w:b/>
          <w:sz w:val="22"/>
          <w:szCs w:val="22"/>
        </w:rPr>
        <w:tab/>
      </w:r>
      <w:r w:rsidR="00DF5816" w:rsidRPr="002679D3">
        <w:rPr>
          <w:b/>
          <w:sz w:val="22"/>
          <w:szCs w:val="22"/>
        </w:rPr>
        <w:tab/>
      </w:r>
      <w:r w:rsidR="00DF5816" w:rsidRPr="002679D3">
        <w:rPr>
          <w:b/>
          <w:sz w:val="22"/>
          <w:szCs w:val="22"/>
        </w:rPr>
        <w:tab/>
        <w:t xml:space="preserve"> </w:t>
      </w:r>
      <w:r w:rsidR="00DF5816" w:rsidRPr="002679D3">
        <w:rPr>
          <w:b/>
          <w:sz w:val="22"/>
          <w:szCs w:val="22"/>
        </w:rPr>
        <w:tab/>
      </w:r>
      <w:r w:rsidR="00DF5816" w:rsidRPr="002679D3">
        <w:rPr>
          <w:b/>
          <w:sz w:val="22"/>
          <w:szCs w:val="22"/>
        </w:rPr>
        <w:tab/>
        <w:t>New york City</w:t>
      </w:r>
    </w:p>
    <w:p w:rsidR="00DF5816" w:rsidRPr="002679D3" w:rsidRDefault="00DF5816" w:rsidP="00DF5816">
      <w:pPr>
        <w:pStyle w:val="TableText"/>
        <w:tabs>
          <w:tab w:val="left" w:pos="2182"/>
        </w:tabs>
        <w:jc w:val="left"/>
        <w:rPr>
          <w:b/>
          <w:sz w:val="22"/>
          <w:szCs w:val="22"/>
          <w:lang w:val="en-US"/>
        </w:rPr>
      </w:pPr>
      <w:r w:rsidRPr="002679D3">
        <w:rPr>
          <w:b/>
          <w:sz w:val="22"/>
          <w:szCs w:val="22"/>
          <w:lang w:val="en-GB"/>
        </w:rPr>
        <w:t>ROLE</w:t>
      </w:r>
      <w:r w:rsidR="00A91648" w:rsidRPr="002679D3">
        <w:rPr>
          <w:b/>
          <w:sz w:val="22"/>
          <w:szCs w:val="22"/>
          <w:lang w:val="en-GB"/>
        </w:rPr>
        <w:t>:</w:t>
      </w:r>
      <w:r w:rsidR="00A91648" w:rsidRPr="002679D3">
        <w:rPr>
          <w:b/>
          <w:sz w:val="22"/>
          <w:szCs w:val="22"/>
          <w:lang w:val="en-US"/>
        </w:rPr>
        <w:t xml:space="preserve"> SalesForce</w:t>
      </w:r>
      <w:r w:rsidRPr="002679D3">
        <w:rPr>
          <w:b/>
          <w:sz w:val="22"/>
          <w:szCs w:val="22"/>
          <w:lang w:val="en-US"/>
        </w:rPr>
        <w:t xml:space="preserve"> Service</w:t>
      </w:r>
      <w:r w:rsidR="00794BE7" w:rsidRPr="002679D3">
        <w:rPr>
          <w:b/>
          <w:sz w:val="22"/>
          <w:szCs w:val="22"/>
          <w:lang w:val="en-US"/>
        </w:rPr>
        <w:t>Cloud Developer</w:t>
      </w:r>
      <w:r w:rsidRPr="002679D3">
        <w:rPr>
          <w:b/>
          <w:sz w:val="22"/>
          <w:szCs w:val="22"/>
          <w:lang w:val="en-US"/>
        </w:rPr>
        <w:t xml:space="preserve">             </w:t>
      </w:r>
      <w:r w:rsidRPr="002679D3">
        <w:rPr>
          <w:b/>
          <w:sz w:val="22"/>
          <w:szCs w:val="22"/>
          <w:lang w:val="en-US"/>
        </w:rPr>
        <w:tab/>
      </w:r>
      <w:r w:rsidRPr="002679D3">
        <w:rPr>
          <w:b/>
          <w:sz w:val="22"/>
          <w:szCs w:val="22"/>
          <w:lang w:val="en-US"/>
        </w:rPr>
        <w:tab/>
      </w:r>
      <w:r w:rsidR="006A3A33" w:rsidRPr="002679D3">
        <w:rPr>
          <w:b/>
          <w:sz w:val="22"/>
          <w:szCs w:val="22"/>
          <w:lang w:val="en-US"/>
        </w:rPr>
        <w:t>August 2016</w:t>
      </w:r>
      <w:r w:rsidRPr="002679D3">
        <w:rPr>
          <w:b/>
          <w:sz w:val="22"/>
          <w:szCs w:val="22"/>
          <w:lang w:val="en-US"/>
        </w:rPr>
        <w:t xml:space="preserve">– </w:t>
      </w:r>
      <w:r w:rsidR="006A3A33" w:rsidRPr="002679D3">
        <w:rPr>
          <w:b/>
          <w:color w:val="000000"/>
          <w:sz w:val="22"/>
          <w:szCs w:val="22"/>
        </w:rPr>
        <w:t>January 2017</w:t>
      </w:r>
    </w:p>
    <w:p w:rsidR="00DF5816" w:rsidRPr="002679D3" w:rsidRDefault="00DF5816" w:rsidP="00DF5816">
      <w:pPr>
        <w:pStyle w:val="TableText"/>
        <w:tabs>
          <w:tab w:val="left" w:pos="2182"/>
        </w:tabs>
        <w:jc w:val="left"/>
        <w:rPr>
          <w:b/>
          <w:color w:val="000000"/>
          <w:sz w:val="22"/>
          <w:szCs w:val="22"/>
        </w:rPr>
      </w:pPr>
    </w:p>
    <w:p w:rsidR="00DF5816" w:rsidRPr="002679D3" w:rsidRDefault="00DF5816" w:rsidP="00DF5816">
      <w:pPr>
        <w:pStyle w:val="TableText"/>
        <w:tabs>
          <w:tab w:val="left" w:pos="2182"/>
        </w:tabs>
        <w:jc w:val="left"/>
        <w:rPr>
          <w:rFonts w:ascii="Cambria" w:hAnsi="Cambria" w:cs="Times New Roman"/>
          <w:b/>
          <w:sz w:val="22"/>
          <w:szCs w:val="22"/>
          <w:lang w:val="en-US"/>
        </w:rPr>
      </w:pPr>
      <w:r w:rsidRPr="002679D3">
        <w:rPr>
          <w:b/>
          <w:color w:val="000000"/>
          <w:sz w:val="22"/>
          <w:szCs w:val="22"/>
        </w:rPr>
        <w:t>Environment</w:t>
      </w:r>
      <w:r w:rsidRPr="002679D3">
        <w:rPr>
          <w:rFonts w:ascii="Calibri" w:hAnsi="Calibri"/>
          <w:i/>
          <w:color w:val="000000"/>
          <w:sz w:val="22"/>
          <w:szCs w:val="22"/>
        </w:rPr>
        <w:t>:</w:t>
      </w:r>
      <w:r w:rsidRPr="002679D3">
        <w:rPr>
          <w:rFonts w:ascii="Calibri" w:hAnsi="Calibri"/>
          <w:color w:val="000000"/>
          <w:sz w:val="22"/>
          <w:szCs w:val="22"/>
        </w:rPr>
        <w:t xml:space="preserve"> </w:t>
      </w:r>
      <w:r w:rsidRPr="002679D3">
        <w:rPr>
          <w:rFonts w:ascii="Cambria" w:hAnsi="Cambria"/>
          <w:b/>
          <w:bCs/>
          <w:sz w:val="22"/>
          <w:szCs w:val="22"/>
          <w:lang w:val="en-IN"/>
        </w:rPr>
        <w:t xml:space="preserve">Salesforce, </w:t>
      </w:r>
      <w:r w:rsidRPr="002679D3">
        <w:rPr>
          <w:rFonts w:ascii="Cambria" w:hAnsi="Cambria"/>
          <w:b/>
          <w:sz w:val="22"/>
          <w:szCs w:val="22"/>
        </w:rPr>
        <w:t>AJAX, JavaScript</w:t>
      </w:r>
      <w:r w:rsidR="00A91648" w:rsidRPr="002679D3">
        <w:rPr>
          <w:rFonts w:ascii="Cambria" w:hAnsi="Cambria"/>
          <w:b/>
          <w:sz w:val="22"/>
          <w:szCs w:val="22"/>
        </w:rPr>
        <w:t>,Case</w:t>
      </w:r>
      <w:r w:rsidRPr="002679D3">
        <w:rPr>
          <w:rFonts w:ascii="Cambria" w:hAnsi="Cambria"/>
          <w:b/>
          <w:sz w:val="22"/>
          <w:szCs w:val="22"/>
        </w:rPr>
        <w:t xml:space="preserve"> Management.</w:t>
      </w:r>
    </w:p>
    <w:p w:rsidR="00DF5816" w:rsidRPr="002679D3" w:rsidRDefault="00DF5816" w:rsidP="00DF5816">
      <w:pPr>
        <w:pStyle w:val="TableText"/>
        <w:tabs>
          <w:tab w:val="left" w:pos="2182"/>
        </w:tabs>
        <w:jc w:val="left"/>
        <w:rPr>
          <w:rFonts w:ascii="Calibri" w:hAnsi="Calibri"/>
          <w:sz w:val="22"/>
          <w:szCs w:val="22"/>
          <w:lang w:val="en-GB"/>
        </w:rPr>
      </w:pPr>
    </w:p>
    <w:p w:rsidR="00DF5816" w:rsidRPr="002679D3" w:rsidRDefault="00DF5816" w:rsidP="00DF5816">
      <w:pPr>
        <w:spacing w:before="120" w:after="120"/>
        <w:rPr>
          <w:rFonts w:ascii="Cambria" w:eastAsia="Calibri" w:hAnsi="Cambria"/>
          <w:b/>
          <w:sz w:val="22"/>
          <w:szCs w:val="22"/>
        </w:rPr>
      </w:pPr>
      <w:r w:rsidRPr="002679D3">
        <w:rPr>
          <w:rFonts w:ascii="Cambria" w:eastAsia="Calibri" w:hAnsi="Cambria"/>
          <w:b/>
          <w:sz w:val="22"/>
          <w:szCs w:val="22"/>
        </w:rPr>
        <w:t>PROJECT DESCRIPTION:</w:t>
      </w:r>
    </w:p>
    <w:p w:rsidR="00DF5816" w:rsidRPr="002679D3" w:rsidRDefault="00DF5816" w:rsidP="00DF5816">
      <w:pPr>
        <w:spacing w:before="120" w:after="120"/>
        <w:rPr>
          <w:rFonts w:ascii="Cambria" w:eastAsia="Calibri" w:hAnsi="Cambria"/>
          <w:sz w:val="22"/>
          <w:szCs w:val="22"/>
        </w:rPr>
      </w:pPr>
      <w:r w:rsidRPr="002679D3">
        <w:rPr>
          <w:rFonts w:ascii="Cambria" w:eastAsia="Calibri" w:hAnsi="Cambria"/>
          <w:sz w:val="22"/>
          <w:szCs w:val="22"/>
        </w:rPr>
        <w:t xml:space="preserve"> Case Management.</w:t>
      </w:r>
    </w:p>
    <w:p w:rsidR="00DF5816" w:rsidRPr="002679D3" w:rsidRDefault="00DF5816" w:rsidP="00DF5816">
      <w:pPr>
        <w:spacing w:before="120" w:after="120"/>
        <w:rPr>
          <w:rFonts w:ascii="Cambria" w:eastAsia="Calibri" w:hAnsi="Cambria"/>
          <w:sz w:val="22"/>
          <w:szCs w:val="22"/>
        </w:rPr>
      </w:pPr>
      <w:r w:rsidRPr="002679D3">
        <w:rPr>
          <w:rFonts w:ascii="Cambria" w:hAnsi="Cambria"/>
          <w:b/>
          <w:sz w:val="22"/>
          <w:szCs w:val="22"/>
        </w:rPr>
        <w:t>RESPONSIBILITIES</w:t>
      </w:r>
      <w:r w:rsidRPr="002679D3">
        <w:rPr>
          <w:rFonts w:ascii="Cambria" w:hAnsi="Cambria"/>
          <w:sz w:val="22"/>
          <w:szCs w:val="22"/>
        </w:rPr>
        <w:t>:</w:t>
      </w:r>
    </w:p>
    <w:p w:rsidR="00DF5816" w:rsidRPr="002679D3" w:rsidRDefault="00DF5816" w:rsidP="00DF5816">
      <w:pPr>
        <w:numPr>
          <w:ilvl w:val="0"/>
          <w:numId w:val="25"/>
        </w:numPr>
        <w:rPr>
          <w:rFonts w:ascii="Cambria" w:eastAsia="Tahoma" w:hAnsi="Cambria"/>
          <w:sz w:val="22"/>
          <w:szCs w:val="22"/>
        </w:rPr>
      </w:pPr>
      <w:r w:rsidRPr="002679D3">
        <w:rPr>
          <w:rFonts w:ascii="Cambria" w:eastAsia="Tahoma" w:hAnsi="Cambria"/>
          <w:sz w:val="22"/>
          <w:szCs w:val="22"/>
        </w:rPr>
        <w:t>Worked on Salesforce.com customizations using Apex classes, triggers  and Visualforce that consists of several new data integrations and customization.</w:t>
      </w:r>
    </w:p>
    <w:p w:rsidR="00DF5816" w:rsidRPr="002679D3" w:rsidRDefault="00DF5816" w:rsidP="00DF5816">
      <w:pPr>
        <w:numPr>
          <w:ilvl w:val="0"/>
          <w:numId w:val="25"/>
        </w:numPr>
        <w:rPr>
          <w:rFonts w:ascii="Cambria" w:eastAsia="Tahoma" w:hAnsi="Cambria"/>
          <w:sz w:val="22"/>
          <w:szCs w:val="22"/>
        </w:rPr>
      </w:pPr>
      <w:r w:rsidRPr="002679D3">
        <w:rPr>
          <w:rFonts w:ascii="Cambria" w:eastAsia="Tahoma" w:hAnsi="Cambria"/>
          <w:sz w:val="22"/>
          <w:szCs w:val="22"/>
        </w:rPr>
        <w:t xml:space="preserve">Developed Apex Classes, Controller Classes and Apex Triggers for various functional needs in the application. Migrated data from external sources and performed insert, delete, upsert, export operations on millions of records. </w:t>
      </w:r>
    </w:p>
    <w:p w:rsidR="00DF5816" w:rsidRPr="002679D3" w:rsidRDefault="00DF5816" w:rsidP="00DF5816">
      <w:pPr>
        <w:numPr>
          <w:ilvl w:val="0"/>
          <w:numId w:val="25"/>
        </w:numPr>
        <w:rPr>
          <w:rFonts w:ascii="Cambria" w:eastAsia="Tahoma" w:hAnsi="Cambria"/>
          <w:sz w:val="22"/>
          <w:szCs w:val="22"/>
        </w:rPr>
      </w:pPr>
      <w:r w:rsidRPr="002679D3">
        <w:rPr>
          <w:rFonts w:ascii="Cambria" w:eastAsia="Tahoma" w:hAnsi="Cambria"/>
          <w:sz w:val="22"/>
          <w:szCs w:val="22"/>
        </w:rPr>
        <w:t xml:space="preserve">Developed Visualforce Pages to customize the view and functionality of the Knowledge Articles that were required by the Organization. </w:t>
      </w:r>
    </w:p>
    <w:p w:rsidR="00DF5816" w:rsidRPr="002679D3" w:rsidRDefault="00DF5816" w:rsidP="00DF5816">
      <w:pPr>
        <w:numPr>
          <w:ilvl w:val="0"/>
          <w:numId w:val="25"/>
        </w:numPr>
        <w:rPr>
          <w:rFonts w:ascii="Cambria" w:eastAsia="Tahoma" w:hAnsi="Cambria"/>
          <w:sz w:val="22"/>
          <w:szCs w:val="22"/>
        </w:rPr>
      </w:pPr>
      <w:r w:rsidRPr="002679D3">
        <w:rPr>
          <w:rFonts w:ascii="Cambria" w:eastAsia="Tahoma" w:hAnsi="Cambria"/>
          <w:sz w:val="22"/>
          <w:szCs w:val="22"/>
        </w:rPr>
        <w:t>Worked on Case management.</w:t>
      </w:r>
    </w:p>
    <w:p w:rsidR="00DF5816" w:rsidRPr="002679D3" w:rsidRDefault="00DF5816" w:rsidP="00DF5816">
      <w:pPr>
        <w:numPr>
          <w:ilvl w:val="0"/>
          <w:numId w:val="25"/>
        </w:numPr>
        <w:rPr>
          <w:rFonts w:ascii="Cambria" w:eastAsia="Tahoma" w:hAnsi="Cambria"/>
          <w:sz w:val="22"/>
          <w:szCs w:val="22"/>
        </w:rPr>
      </w:pPr>
      <w:r w:rsidRPr="002679D3">
        <w:rPr>
          <w:rFonts w:ascii="Cambria" w:eastAsia="Tahoma" w:hAnsi="Cambria"/>
          <w:sz w:val="22"/>
          <w:szCs w:val="22"/>
        </w:rPr>
        <w:t xml:space="preserve">Customized page layouts, search layouts to organize fields, custom links, related lists, and other components on record pages. </w:t>
      </w:r>
    </w:p>
    <w:p w:rsidR="00DF5816" w:rsidRPr="002679D3" w:rsidRDefault="00DF5816" w:rsidP="00DF5816">
      <w:pPr>
        <w:numPr>
          <w:ilvl w:val="0"/>
          <w:numId w:val="25"/>
        </w:numPr>
        <w:rPr>
          <w:rFonts w:ascii="Cambria" w:eastAsia="Tahoma" w:hAnsi="Cambria"/>
          <w:sz w:val="22"/>
          <w:szCs w:val="22"/>
        </w:rPr>
      </w:pPr>
      <w:r w:rsidRPr="002679D3">
        <w:rPr>
          <w:rFonts w:ascii="Cambria" w:eastAsia="Tahoma" w:hAnsi="Cambria"/>
          <w:sz w:val="22"/>
          <w:szCs w:val="22"/>
        </w:rPr>
        <w:t xml:space="preserve">Developed Workflow Rules, Time-Dependent Workflow Actions, Email Alerts and Field Updates. </w:t>
      </w:r>
    </w:p>
    <w:p w:rsidR="00DF5816" w:rsidRPr="002679D3" w:rsidRDefault="00DF5816" w:rsidP="00DF5816">
      <w:pPr>
        <w:numPr>
          <w:ilvl w:val="0"/>
          <w:numId w:val="25"/>
        </w:numPr>
        <w:rPr>
          <w:rFonts w:ascii="Cambria" w:eastAsia="Tahoma" w:hAnsi="Cambria"/>
          <w:sz w:val="22"/>
          <w:szCs w:val="22"/>
        </w:rPr>
      </w:pPr>
      <w:r w:rsidRPr="002679D3">
        <w:rPr>
          <w:rFonts w:ascii="Cambria" w:eastAsia="Tahoma" w:hAnsi="Cambria"/>
          <w:sz w:val="22"/>
          <w:szCs w:val="22"/>
        </w:rPr>
        <w:t xml:space="preserve">Created and maintained User Roles, Security, and Profiles that was required for the Salesforce Knowledge implementation. </w:t>
      </w:r>
    </w:p>
    <w:p w:rsidR="006C3EDE" w:rsidRPr="00575534" w:rsidRDefault="00DF5816" w:rsidP="00DF5816">
      <w:pPr>
        <w:numPr>
          <w:ilvl w:val="0"/>
          <w:numId w:val="25"/>
        </w:numPr>
        <w:rPr>
          <w:rFonts w:ascii="Cambria" w:hAnsi="Cambria"/>
          <w:sz w:val="22"/>
          <w:szCs w:val="22"/>
        </w:rPr>
      </w:pPr>
      <w:r w:rsidRPr="002679D3">
        <w:rPr>
          <w:rFonts w:ascii="Cambria" w:eastAsia="Tahoma" w:hAnsi="Cambria"/>
          <w:sz w:val="22"/>
          <w:szCs w:val="22"/>
        </w:rPr>
        <w:t>Implemented and Consumed Knowledge Base Dashboards&amp;ReportsAppExchange for providing Reports and Dashboards that monitors the Knowledge Base.</w:t>
      </w:r>
    </w:p>
    <w:p w:rsidR="006C3EDE" w:rsidRPr="002679D3" w:rsidRDefault="006C3EDE" w:rsidP="00DF5816">
      <w:pPr>
        <w:rPr>
          <w:rFonts w:ascii="Cambria" w:hAnsi="Cambria"/>
          <w:sz w:val="22"/>
          <w:szCs w:val="22"/>
        </w:rPr>
      </w:pPr>
    </w:p>
    <w:p w:rsidR="000C29D6" w:rsidRPr="002679D3" w:rsidRDefault="000C29D6" w:rsidP="000C29D6">
      <w:pPr>
        <w:rPr>
          <w:rFonts w:ascii="Calibri" w:hAnsi="Calibri"/>
          <w:sz w:val="22"/>
          <w:szCs w:val="22"/>
        </w:rPr>
      </w:pPr>
    </w:p>
    <w:tbl>
      <w:tblPr>
        <w:tblW w:w="0" w:type="auto"/>
        <w:tblInd w:w="108" w:type="dxa"/>
        <w:tblBorders>
          <w:top w:val="single" w:sz="4" w:space="0" w:color="0077AE"/>
          <w:left w:val="single" w:sz="4" w:space="0" w:color="0077AE"/>
          <w:bottom w:val="single" w:sz="4" w:space="0" w:color="0077AE"/>
          <w:right w:val="single" w:sz="4" w:space="0" w:color="0077AE"/>
          <w:insideH w:val="single" w:sz="4" w:space="0" w:color="0077AE"/>
          <w:insideV w:val="single" w:sz="4" w:space="0" w:color="0077AE"/>
        </w:tblBorders>
        <w:tblLook w:val="04A0" w:firstRow="1" w:lastRow="0" w:firstColumn="1" w:lastColumn="0" w:noHBand="0" w:noVBand="1"/>
      </w:tblPr>
      <w:tblGrid>
        <w:gridCol w:w="9720"/>
      </w:tblGrid>
      <w:tr w:rsidR="004F7827" w:rsidRPr="002679D3" w:rsidTr="00094C09">
        <w:trPr>
          <w:trHeight w:val="432"/>
        </w:trPr>
        <w:tc>
          <w:tcPr>
            <w:tcW w:w="9720" w:type="dxa"/>
            <w:shd w:val="clear" w:color="auto" w:fill="D9D9D9"/>
            <w:vAlign w:val="center"/>
          </w:tcPr>
          <w:p w:rsidR="004F7827" w:rsidRPr="002679D3" w:rsidRDefault="00360D58" w:rsidP="00094C09">
            <w:pPr>
              <w:jc w:val="both"/>
              <w:rPr>
                <w:b/>
                <w:color w:val="000000"/>
                <w:sz w:val="22"/>
                <w:szCs w:val="22"/>
              </w:rPr>
            </w:pPr>
            <w:r w:rsidRPr="002679D3">
              <w:rPr>
                <w:rFonts w:cs="Arial"/>
                <w:b/>
                <w:color w:val="000000"/>
                <w:sz w:val="22"/>
                <w:szCs w:val="22"/>
              </w:rPr>
              <w:lastRenderedPageBreak/>
              <w:t>Orbit Innovations</w:t>
            </w:r>
            <w:r w:rsidR="0065485E" w:rsidRPr="002679D3">
              <w:rPr>
                <w:rFonts w:cs="Arial"/>
                <w:b/>
                <w:color w:val="000000"/>
                <w:sz w:val="22"/>
                <w:szCs w:val="22"/>
              </w:rPr>
              <w:t xml:space="preserve">  April 2014 – August 2016</w:t>
            </w:r>
            <w:r w:rsidR="009D7D37" w:rsidRPr="002679D3">
              <w:rPr>
                <w:rFonts w:cs="Arial"/>
                <w:b/>
                <w:color w:val="000000"/>
                <w:sz w:val="22"/>
                <w:szCs w:val="22"/>
              </w:rPr>
              <w:t xml:space="preserve"> (Chennai)</w:t>
            </w:r>
          </w:p>
        </w:tc>
      </w:tr>
    </w:tbl>
    <w:p w:rsidR="004F7827" w:rsidRPr="002679D3" w:rsidRDefault="00383DBB" w:rsidP="00383DBB">
      <w:pPr>
        <w:pStyle w:val="Head3"/>
        <w:tabs>
          <w:tab w:val="left" w:pos="4353"/>
        </w:tabs>
        <w:jc w:val="both"/>
        <w:rPr>
          <w:rFonts w:cs="Tahoma"/>
          <w:bCs w:val="0"/>
          <w:color w:val="000000"/>
          <w:sz w:val="22"/>
          <w:szCs w:val="22"/>
          <w:u w:val="none"/>
        </w:rPr>
      </w:pPr>
      <w:r w:rsidRPr="002679D3">
        <w:rPr>
          <w:rFonts w:cs="Tahoma"/>
          <w:bCs w:val="0"/>
          <w:color w:val="000000"/>
          <w:sz w:val="22"/>
          <w:szCs w:val="22"/>
          <w:u w:val="none"/>
        </w:rPr>
        <w:tab/>
      </w:r>
    </w:p>
    <w:p w:rsidR="00C35A05" w:rsidRPr="002679D3" w:rsidRDefault="00C35A05" w:rsidP="00C35A05">
      <w:pPr>
        <w:pStyle w:val="TableText"/>
        <w:tabs>
          <w:tab w:val="left" w:pos="2144"/>
        </w:tabs>
        <w:jc w:val="left"/>
        <w:rPr>
          <w:b/>
          <w:sz w:val="22"/>
          <w:szCs w:val="22"/>
          <w:lang w:val="en-US"/>
        </w:rPr>
      </w:pPr>
      <w:r w:rsidRPr="002679D3">
        <w:rPr>
          <w:b/>
          <w:sz w:val="22"/>
          <w:szCs w:val="22"/>
          <w:lang w:val="en-GB"/>
        </w:rPr>
        <w:t>CLIENT</w:t>
      </w:r>
      <w:r w:rsidR="002E313C" w:rsidRPr="002679D3">
        <w:rPr>
          <w:b/>
          <w:sz w:val="22"/>
          <w:szCs w:val="22"/>
          <w:lang w:val="en-GB"/>
        </w:rPr>
        <w:t>:</w:t>
      </w:r>
      <w:r w:rsidR="002E313C" w:rsidRPr="002679D3">
        <w:rPr>
          <w:b/>
          <w:sz w:val="22"/>
          <w:szCs w:val="22"/>
        </w:rPr>
        <w:t xml:space="preserve"> Johnson</w:t>
      </w:r>
      <w:r w:rsidR="00C4490C" w:rsidRPr="002679D3">
        <w:rPr>
          <w:b/>
          <w:sz w:val="22"/>
          <w:szCs w:val="22"/>
        </w:rPr>
        <w:t xml:space="preserve"> &amp; Johnson </w:t>
      </w:r>
      <w:r w:rsidR="00C4490C" w:rsidRPr="002679D3">
        <w:rPr>
          <w:b/>
          <w:sz w:val="22"/>
          <w:szCs w:val="22"/>
        </w:rPr>
        <w:tab/>
      </w:r>
      <w:r w:rsidR="00C4490C" w:rsidRPr="002679D3">
        <w:rPr>
          <w:b/>
          <w:sz w:val="22"/>
          <w:szCs w:val="22"/>
        </w:rPr>
        <w:tab/>
      </w:r>
      <w:r w:rsidR="00C4490C" w:rsidRPr="002679D3">
        <w:rPr>
          <w:b/>
          <w:sz w:val="22"/>
          <w:szCs w:val="22"/>
        </w:rPr>
        <w:tab/>
      </w:r>
      <w:r w:rsidR="00C4490C" w:rsidRPr="002679D3">
        <w:rPr>
          <w:b/>
          <w:sz w:val="22"/>
          <w:szCs w:val="22"/>
        </w:rPr>
        <w:tab/>
      </w:r>
      <w:r w:rsidR="00095907" w:rsidRPr="002679D3">
        <w:rPr>
          <w:b/>
          <w:sz w:val="22"/>
          <w:szCs w:val="22"/>
        </w:rPr>
        <w:tab/>
      </w:r>
      <w:r w:rsidR="00095907" w:rsidRPr="002679D3">
        <w:rPr>
          <w:b/>
          <w:sz w:val="22"/>
          <w:szCs w:val="22"/>
        </w:rPr>
        <w:tab/>
      </w:r>
      <w:r w:rsidR="00214CDD" w:rsidRPr="002679D3">
        <w:rPr>
          <w:b/>
          <w:sz w:val="22"/>
          <w:szCs w:val="22"/>
        </w:rPr>
        <w:t xml:space="preserve">New </w:t>
      </w:r>
      <w:r w:rsidR="000B377A" w:rsidRPr="002679D3">
        <w:rPr>
          <w:b/>
          <w:sz w:val="22"/>
          <w:szCs w:val="22"/>
        </w:rPr>
        <w:t>Jersey</w:t>
      </w:r>
      <w:r w:rsidR="00C4490C" w:rsidRPr="002679D3">
        <w:rPr>
          <w:b/>
          <w:sz w:val="22"/>
          <w:szCs w:val="22"/>
        </w:rPr>
        <w:tab/>
      </w:r>
      <w:r w:rsidRPr="002679D3">
        <w:rPr>
          <w:b/>
          <w:sz w:val="22"/>
          <w:szCs w:val="22"/>
        </w:rPr>
        <w:tab/>
      </w:r>
    </w:p>
    <w:p w:rsidR="00C4490C" w:rsidRPr="002679D3" w:rsidRDefault="002E313C" w:rsidP="00C4490C">
      <w:pPr>
        <w:pStyle w:val="TableText"/>
        <w:tabs>
          <w:tab w:val="left" w:pos="2144"/>
        </w:tabs>
        <w:jc w:val="left"/>
        <w:rPr>
          <w:b/>
          <w:sz w:val="22"/>
          <w:szCs w:val="22"/>
          <w:lang w:val="en-US"/>
        </w:rPr>
      </w:pPr>
      <w:r w:rsidRPr="002679D3">
        <w:rPr>
          <w:b/>
          <w:sz w:val="22"/>
          <w:szCs w:val="22"/>
          <w:lang w:val="en-GB"/>
        </w:rPr>
        <w:t>ROLE :</w:t>
      </w:r>
      <w:r w:rsidR="000E61F9" w:rsidRPr="002679D3">
        <w:rPr>
          <w:b/>
          <w:sz w:val="22"/>
          <w:szCs w:val="22"/>
          <w:lang w:val="en-GB"/>
        </w:rPr>
        <w:t xml:space="preserve">SalesForce </w:t>
      </w:r>
      <w:r w:rsidR="00C35A05" w:rsidRPr="002679D3">
        <w:rPr>
          <w:b/>
          <w:sz w:val="22"/>
          <w:szCs w:val="22"/>
          <w:lang w:val="en-US"/>
        </w:rPr>
        <w:t>Developer</w:t>
      </w:r>
      <w:r w:rsidR="00C35A05" w:rsidRPr="002679D3">
        <w:rPr>
          <w:b/>
          <w:sz w:val="22"/>
          <w:szCs w:val="22"/>
          <w:lang w:val="en-GB"/>
        </w:rPr>
        <w:tab/>
      </w:r>
      <w:r w:rsidR="00C4490C" w:rsidRPr="002679D3">
        <w:rPr>
          <w:b/>
          <w:sz w:val="22"/>
          <w:szCs w:val="22"/>
          <w:lang w:val="en-GB"/>
        </w:rPr>
        <w:tab/>
      </w:r>
      <w:r w:rsidR="00C4490C" w:rsidRPr="002679D3">
        <w:rPr>
          <w:b/>
          <w:sz w:val="22"/>
          <w:szCs w:val="22"/>
          <w:lang w:val="en-GB"/>
        </w:rPr>
        <w:tab/>
      </w:r>
      <w:r w:rsidR="002359DA" w:rsidRPr="002679D3">
        <w:rPr>
          <w:b/>
          <w:sz w:val="22"/>
          <w:szCs w:val="22"/>
          <w:lang w:val="en-GB"/>
        </w:rPr>
        <w:t xml:space="preserve">       </w:t>
      </w:r>
      <w:r w:rsidR="000E61F9" w:rsidRPr="002679D3">
        <w:rPr>
          <w:b/>
          <w:sz w:val="22"/>
          <w:szCs w:val="22"/>
          <w:lang w:val="en-GB"/>
        </w:rPr>
        <w:t xml:space="preserve">      </w:t>
      </w:r>
      <w:r w:rsidR="00095907" w:rsidRPr="002679D3">
        <w:rPr>
          <w:b/>
          <w:sz w:val="22"/>
          <w:szCs w:val="22"/>
          <w:lang w:val="en-GB"/>
        </w:rPr>
        <w:tab/>
      </w:r>
      <w:r w:rsidR="00095907" w:rsidRPr="002679D3">
        <w:rPr>
          <w:b/>
          <w:sz w:val="22"/>
          <w:szCs w:val="22"/>
          <w:lang w:val="en-GB"/>
        </w:rPr>
        <w:tab/>
      </w:r>
      <w:r w:rsidR="00C4490C" w:rsidRPr="002679D3">
        <w:rPr>
          <w:b/>
          <w:sz w:val="22"/>
          <w:szCs w:val="22"/>
          <w:lang w:val="en-US"/>
        </w:rPr>
        <w:t>January 2016 – August 2016</w:t>
      </w:r>
    </w:p>
    <w:p w:rsidR="006A7CC2" w:rsidRPr="002679D3" w:rsidRDefault="006A7CC2" w:rsidP="006A7CC2">
      <w:pPr>
        <w:jc w:val="both"/>
        <w:rPr>
          <w:rFonts w:ascii="Arial" w:eastAsia="Tahoma" w:hAnsi="Arial" w:cs="Arial"/>
          <w:b/>
          <w:sz w:val="22"/>
          <w:szCs w:val="22"/>
        </w:rPr>
      </w:pPr>
    </w:p>
    <w:p w:rsidR="007E1D20" w:rsidRPr="002679D3" w:rsidRDefault="006A7CC2" w:rsidP="00852A58">
      <w:pPr>
        <w:jc w:val="both"/>
        <w:rPr>
          <w:rFonts w:ascii="Cambria" w:eastAsia="Tahoma" w:hAnsi="Cambria" w:cs="Arial"/>
          <w:sz w:val="22"/>
          <w:szCs w:val="22"/>
        </w:rPr>
      </w:pPr>
      <w:r w:rsidRPr="002679D3">
        <w:rPr>
          <w:rFonts w:ascii="Arial" w:eastAsia="Tahoma" w:hAnsi="Arial" w:cs="Arial"/>
          <w:b/>
          <w:sz w:val="22"/>
          <w:szCs w:val="22"/>
        </w:rPr>
        <w:t>Environment</w:t>
      </w:r>
      <w:r w:rsidRPr="002679D3">
        <w:rPr>
          <w:rFonts w:ascii="Cambria" w:eastAsia="Tahoma" w:hAnsi="Cambria" w:cs="Arial"/>
          <w:b/>
          <w:sz w:val="22"/>
          <w:szCs w:val="22"/>
        </w:rPr>
        <w:t>:</w:t>
      </w:r>
      <w:r w:rsidRPr="002679D3">
        <w:rPr>
          <w:rFonts w:ascii="Cambria" w:eastAsia="Tahoma" w:hAnsi="Cambria" w:cs="Arial"/>
          <w:sz w:val="22"/>
          <w:szCs w:val="22"/>
        </w:rPr>
        <w:t xml:space="preserve"> Salesforce.com, Apex Classes, Triggers, Controllers, Visualforce, Force.com, SOSL, SOQL, Sales Cloud, Service Cloud, Page layout, custom links, Roles, Data Loader, Data Migration, Dashboard, Windows.</w:t>
      </w:r>
    </w:p>
    <w:p w:rsidR="00C35A05" w:rsidRPr="002679D3" w:rsidRDefault="00C35A05" w:rsidP="007422A3">
      <w:pPr>
        <w:spacing w:before="120" w:after="120"/>
        <w:rPr>
          <w:rFonts w:ascii="Cambria" w:eastAsia="Calibri" w:hAnsi="Cambria"/>
          <w:b/>
          <w:sz w:val="22"/>
          <w:szCs w:val="22"/>
        </w:rPr>
      </w:pPr>
      <w:r w:rsidRPr="002679D3">
        <w:rPr>
          <w:rFonts w:ascii="Cambria" w:eastAsia="Calibri" w:hAnsi="Cambria"/>
          <w:b/>
          <w:sz w:val="22"/>
          <w:szCs w:val="22"/>
        </w:rPr>
        <w:t>PROJECT DESCRIPTION:</w:t>
      </w:r>
    </w:p>
    <w:p w:rsidR="00C35A05" w:rsidRPr="002679D3" w:rsidRDefault="00C35A05" w:rsidP="0065485E">
      <w:pPr>
        <w:spacing w:before="120" w:after="120"/>
        <w:rPr>
          <w:rFonts w:ascii="Cambria" w:hAnsi="Cambria" w:cs="Arial"/>
          <w:color w:val="222222"/>
          <w:sz w:val="22"/>
          <w:szCs w:val="22"/>
          <w:shd w:val="clear" w:color="auto" w:fill="FFFFFF"/>
        </w:rPr>
      </w:pPr>
      <w:r w:rsidRPr="002679D3">
        <w:rPr>
          <w:rFonts w:ascii="Cambria" w:hAnsi="Cambria" w:cs="Arial"/>
          <w:color w:val="222222"/>
          <w:sz w:val="22"/>
          <w:szCs w:val="22"/>
          <w:shd w:val="clear" w:color="auto" w:fill="FFFFFF"/>
        </w:rPr>
        <w:t xml:space="preserve">Johnson &amp; Johnson is an American multinational medical </w:t>
      </w:r>
      <w:r w:rsidR="002E313C" w:rsidRPr="002679D3">
        <w:rPr>
          <w:rFonts w:ascii="Cambria" w:hAnsi="Cambria" w:cs="Arial"/>
          <w:color w:val="222222"/>
          <w:sz w:val="22"/>
          <w:szCs w:val="22"/>
          <w:shd w:val="clear" w:color="auto" w:fill="FFFFFF"/>
        </w:rPr>
        <w:t>device</w:t>
      </w:r>
      <w:r w:rsidRPr="002679D3">
        <w:rPr>
          <w:rFonts w:ascii="Cambria" w:hAnsi="Cambria" w:cs="Arial"/>
          <w:color w:val="222222"/>
          <w:sz w:val="22"/>
          <w:szCs w:val="22"/>
          <w:shd w:val="clear" w:color="auto" w:fill="FFFFFF"/>
        </w:rPr>
        <w:t>, pharmaceutical and consumer packaged goods manufacturing company </w:t>
      </w:r>
    </w:p>
    <w:p w:rsidR="00C35A05" w:rsidRPr="002679D3" w:rsidRDefault="00C35A05" w:rsidP="0065485E">
      <w:pPr>
        <w:spacing w:before="120" w:after="120"/>
        <w:rPr>
          <w:rFonts w:ascii="Cambria" w:eastAsia="Calibri" w:hAnsi="Cambria"/>
          <w:sz w:val="22"/>
          <w:szCs w:val="22"/>
        </w:rPr>
      </w:pPr>
      <w:r w:rsidRPr="002679D3">
        <w:rPr>
          <w:rFonts w:ascii="Cambria" w:hAnsi="Cambria"/>
          <w:b/>
          <w:sz w:val="22"/>
          <w:szCs w:val="22"/>
        </w:rPr>
        <w:t>RESPONSIBILITIES</w:t>
      </w:r>
      <w:r w:rsidRPr="002679D3">
        <w:rPr>
          <w:rFonts w:ascii="Cambria" w:hAnsi="Cambria"/>
          <w:sz w:val="22"/>
          <w:szCs w:val="22"/>
        </w:rPr>
        <w:t>:</w:t>
      </w:r>
    </w:p>
    <w:p w:rsidR="00124FB7" w:rsidRPr="002679D3" w:rsidRDefault="00124FB7" w:rsidP="00124FB7">
      <w:pPr>
        <w:numPr>
          <w:ilvl w:val="0"/>
          <w:numId w:val="16"/>
        </w:numPr>
        <w:suppressAutoHyphens/>
        <w:overflowPunct/>
        <w:autoSpaceDE/>
        <w:autoSpaceDN/>
        <w:adjustRightInd/>
        <w:spacing w:before="60"/>
        <w:jc w:val="both"/>
        <w:textAlignment w:val="auto"/>
        <w:rPr>
          <w:rFonts w:ascii="Calibri" w:hAnsi="Calibri"/>
          <w:sz w:val="22"/>
          <w:szCs w:val="22"/>
        </w:rPr>
      </w:pPr>
      <w:r w:rsidRPr="002679D3">
        <w:rPr>
          <w:rFonts w:ascii="Calibri" w:hAnsi="Calibri"/>
          <w:sz w:val="22"/>
          <w:szCs w:val="22"/>
        </w:rPr>
        <w:t>Worked with various Salesforce.com objects</w:t>
      </w:r>
      <w:r w:rsidRPr="002679D3">
        <w:rPr>
          <w:rFonts w:ascii="Calibri" w:hAnsi="Calibri"/>
          <w:b/>
          <w:sz w:val="22"/>
          <w:szCs w:val="22"/>
        </w:rPr>
        <w:t xml:space="preserve"> </w:t>
      </w:r>
      <w:r w:rsidRPr="002679D3">
        <w:rPr>
          <w:rFonts w:ascii="Calibri" w:hAnsi="Calibri"/>
          <w:sz w:val="22"/>
          <w:szCs w:val="22"/>
        </w:rPr>
        <w:t>Lead, Account, Contact, Opportunity, Solutions Standard objects &amp; Custom Objects.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Written Apex Classes, Controller, Extension Controllers and Apex Triggers in the application for various Business/functional requirements.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Developed SOQL queries necessary for the application in Apex Classes and Triggers.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 xml:space="preserve">Developed Batch classes and Schedulable classes </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Worked with Visualforce Controllers (Standard, Custom, and Extension classes).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Created Page Layouts and assigning different layouts based on Record Types.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Written Apex Test Classes for unit testing to ensure at least 75% of code coverage is met.</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Implemented Web-to-Lead and converted Lead to Account.</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Developed Workflow rules, Field, Email updates to implement the business logic for Standard and Custom Objects as per the business needs.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Developed UI using CSS, HTML tags, Visualforce components and used Javascript for front-end validation.</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Prepared data mapping document to map source and target system fields.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Worked with ETL team for creating Data mapping for source and target (Salesforce) systems.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Migrating large volume of data in multiple batches initially without any ETL tools.</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Experience in Data cleansing by writing apex classes and identifying in ms-excel.</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Used Dataloader to bulk load data into Salesforce.com.</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Configured/Created Profiles, Roles, and Permission Sets for the organization and setting up Field-level, Object-level security rules for the application.</w:t>
      </w:r>
    </w:p>
    <w:p w:rsidR="00124FB7" w:rsidRPr="002679D3" w:rsidRDefault="00124FB7" w:rsidP="00124FB7">
      <w:pPr>
        <w:numPr>
          <w:ilvl w:val="0"/>
          <w:numId w:val="16"/>
        </w:numPr>
        <w:rPr>
          <w:rFonts w:ascii="Cambria" w:hAnsi="Cambria"/>
          <w:sz w:val="22"/>
          <w:szCs w:val="22"/>
        </w:rPr>
      </w:pPr>
      <w:r w:rsidRPr="002679D3">
        <w:rPr>
          <w:rFonts w:ascii="Cambria" w:hAnsi="Cambria"/>
          <w:sz w:val="22"/>
          <w:szCs w:val="22"/>
        </w:rPr>
        <w:t>Deployed application from Sandbox to different other Sandbox as well as into Production environments.</w:t>
      </w:r>
    </w:p>
    <w:p w:rsidR="00454E56" w:rsidRPr="002679D3" w:rsidRDefault="00454E56" w:rsidP="007422A3">
      <w:pPr>
        <w:pStyle w:val="TableText"/>
        <w:tabs>
          <w:tab w:val="left" w:pos="2144"/>
        </w:tabs>
        <w:jc w:val="left"/>
        <w:rPr>
          <w:b/>
          <w:sz w:val="22"/>
          <w:szCs w:val="22"/>
          <w:lang w:val="en-GB"/>
        </w:rPr>
      </w:pPr>
    </w:p>
    <w:p w:rsidR="008E56F5" w:rsidRPr="002679D3" w:rsidRDefault="008E56F5" w:rsidP="007422A3">
      <w:pPr>
        <w:pStyle w:val="TableText"/>
        <w:tabs>
          <w:tab w:val="left" w:pos="2144"/>
        </w:tabs>
        <w:jc w:val="left"/>
        <w:rPr>
          <w:b/>
          <w:sz w:val="22"/>
          <w:szCs w:val="22"/>
          <w:lang w:val="en-GB"/>
        </w:rPr>
      </w:pPr>
    </w:p>
    <w:p w:rsidR="00C4490C" w:rsidRPr="002679D3" w:rsidRDefault="00C35A05" w:rsidP="007422A3">
      <w:pPr>
        <w:pStyle w:val="TableText"/>
        <w:tabs>
          <w:tab w:val="left" w:pos="2144"/>
        </w:tabs>
        <w:jc w:val="left"/>
        <w:rPr>
          <w:b/>
          <w:sz w:val="22"/>
          <w:szCs w:val="22"/>
        </w:rPr>
      </w:pPr>
      <w:r w:rsidRPr="002679D3">
        <w:rPr>
          <w:b/>
          <w:sz w:val="22"/>
          <w:szCs w:val="22"/>
          <w:lang w:val="en-GB"/>
        </w:rPr>
        <w:t>CLIENT</w:t>
      </w:r>
      <w:r w:rsidR="002E313C" w:rsidRPr="002679D3">
        <w:rPr>
          <w:b/>
          <w:sz w:val="22"/>
          <w:szCs w:val="22"/>
          <w:lang w:val="en-GB"/>
        </w:rPr>
        <w:t>:</w:t>
      </w:r>
      <w:r w:rsidR="002E313C" w:rsidRPr="002679D3">
        <w:rPr>
          <w:b/>
          <w:sz w:val="22"/>
          <w:szCs w:val="22"/>
        </w:rPr>
        <w:t xml:space="preserve"> Michelin</w:t>
      </w:r>
      <w:r w:rsidRPr="002679D3">
        <w:rPr>
          <w:b/>
          <w:sz w:val="22"/>
          <w:szCs w:val="22"/>
        </w:rPr>
        <w:tab/>
      </w:r>
      <w:r w:rsidRPr="002679D3">
        <w:rPr>
          <w:b/>
          <w:sz w:val="22"/>
          <w:szCs w:val="22"/>
        </w:rPr>
        <w:tab/>
      </w:r>
      <w:r w:rsidR="00C4490C" w:rsidRPr="002679D3">
        <w:rPr>
          <w:b/>
          <w:sz w:val="22"/>
          <w:szCs w:val="22"/>
        </w:rPr>
        <w:tab/>
      </w:r>
      <w:r w:rsidR="00C4490C" w:rsidRPr="002679D3">
        <w:rPr>
          <w:b/>
          <w:sz w:val="22"/>
          <w:szCs w:val="22"/>
        </w:rPr>
        <w:tab/>
      </w:r>
      <w:r w:rsidR="00C4490C" w:rsidRPr="002679D3">
        <w:rPr>
          <w:b/>
          <w:sz w:val="22"/>
          <w:szCs w:val="22"/>
        </w:rPr>
        <w:tab/>
      </w:r>
      <w:r w:rsidR="002359DA" w:rsidRPr="002679D3">
        <w:rPr>
          <w:b/>
          <w:sz w:val="22"/>
          <w:szCs w:val="22"/>
        </w:rPr>
        <w:t xml:space="preserve">              </w:t>
      </w:r>
      <w:r w:rsidR="004A6F06" w:rsidRPr="002679D3">
        <w:rPr>
          <w:b/>
          <w:sz w:val="22"/>
          <w:szCs w:val="22"/>
        </w:rPr>
        <w:tab/>
      </w:r>
      <w:r w:rsidR="004A6F06" w:rsidRPr="002679D3">
        <w:rPr>
          <w:b/>
          <w:sz w:val="22"/>
          <w:szCs w:val="22"/>
        </w:rPr>
        <w:tab/>
      </w:r>
      <w:r w:rsidR="002E313C" w:rsidRPr="002679D3">
        <w:rPr>
          <w:b/>
          <w:sz w:val="22"/>
          <w:szCs w:val="22"/>
        </w:rPr>
        <w:t>New york</w:t>
      </w:r>
      <w:r w:rsidRPr="002679D3">
        <w:rPr>
          <w:b/>
          <w:sz w:val="22"/>
          <w:szCs w:val="22"/>
        </w:rPr>
        <w:tab/>
      </w:r>
      <w:r w:rsidRPr="002679D3">
        <w:rPr>
          <w:b/>
          <w:sz w:val="22"/>
          <w:szCs w:val="22"/>
        </w:rPr>
        <w:tab/>
      </w:r>
      <w:r w:rsidRPr="002679D3">
        <w:rPr>
          <w:b/>
          <w:sz w:val="22"/>
          <w:szCs w:val="22"/>
        </w:rPr>
        <w:tab/>
      </w:r>
    </w:p>
    <w:p w:rsidR="00454E56" w:rsidRPr="002679D3" w:rsidRDefault="00C35A05" w:rsidP="00454E56">
      <w:pPr>
        <w:pStyle w:val="TableText"/>
        <w:tabs>
          <w:tab w:val="left" w:pos="2144"/>
        </w:tabs>
        <w:jc w:val="left"/>
        <w:rPr>
          <w:b/>
          <w:sz w:val="22"/>
          <w:szCs w:val="22"/>
          <w:lang w:val="en-GB"/>
        </w:rPr>
      </w:pPr>
      <w:r w:rsidRPr="002679D3">
        <w:rPr>
          <w:b/>
          <w:sz w:val="22"/>
          <w:szCs w:val="22"/>
          <w:lang w:val="en-GB"/>
        </w:rPr>
        <w:t>ROLE</w:t>
      </w:r>
      <w:r w:rsidR="002E313C" w:rsidRPr="002679D3">
        <w:rPr>
          <w:b/>
          <w:sz w:val="22"/>
          <w:szCs w:val="22"/>
          <w:lang w:val="en-GB"/>
        </w:rPr>
        <w:t>:</w:t>
      </w:r>
      <w:r w:rsidR="002E313C" w:rsidRPr="002679D3">
        <w:rPr>
          <w:b/>
          <w:sz w:val="22"/>
          <w:szCs w:val="22"/>
        </w:rPr>
        <w:t xml:space="preserve"> SalesForce</w:t>
      </w:r>
      <w:r w:rsidRPr="002679D3">
        <w:rPr>
          <w:b/>
          <w:sz w:val="22"/>
          <w:szCs w:val="22"/>
        </w:rPr>
        <w:t xml:space="preserve"> Developer</w:t>
      </w:r>
      <w:r w:rsidRPr="002679D3">
        <w:rPr>
          <w:b/>
          <w:sz w:val="22"/>
          <w:szCs w:val="22"/>
          <w:lang w:val="en-GB"/>
        </w:rPr>
        <w:tab/>
      </w:r>
      <w:r w:rsidR="004A6F06" w:rsidRPr="002679D3">
        <w:rPr>
          <w:b/>
          <w:sz w:val="22"/>
          <w:szCs w:val="22"/>
          <w:lang w:val="en-GB"/>
        </w:rPr>
        <w:tab/>
      </w:r>
      <w:r w:rsidR="004A6F06" w:rsidRPr="002679D3">
        <w:rPr>
          <w:b/>
          <w:sz w:val="22"/>
          <w:szCs w:val="22"/>
          <w:lang w:val="en-GB"/>
        </w:rPr>
        <w:tab/>
      </w:r>
      <w:r w:rsidR="00124FB7" w:rsidRPr="002679D3">
        <w:rPr>
          <w:b/>
          <w:sz w:val="22"/>
          <w:szCs w:val="22"/>
          <w:lang w:val="en-GB"/>
        </w:rPr>
        <w:tab/>
      </w:r>
      <w:r w:rsidR="00124FB7" w:rsidRPr="002679D3">
        <w:rPr>
          <w:b/>
          <w:sz w:val="22"/>
          <w:szCs w:val="22"/>
          <w:lang w:val="en-GB"/>
        </w:rPr>
        <w:tab/>
      </w:r>
      <w:r w:rsidR="00124FB7" w:rsidRPr="002679D3">
        <w:rPr>
          <w:b/>
          <w:sz w:val="22"/>
          <w:szCs w:val="22"/>
          <w:lang w:val="en-GB"/>
        </w:rPr>
        <w:tab/>
      </w:r>
      <w:r w:rsidR="006A7CC2" w:rsidRPr="002679D3">
        <w:rPr>
          <w:b/>
          <w:sz w:val="22"/>
          <w:szCs w:val="22"/>
          <w:lang w:val="en-GB"/>
        </w:rPr>
        <w:t>April 2015 – January 2016</w:t>
      </w:r>
    </w:p>
    <w:p w:rsidR="007E1D20" w:rsidRPr="002679D3" w:rsidRDefault="007E1D20" w:rsidP="006A7CC2">
      <w:pPr>
        <w:jc w:val="both"/>
        <w:rPr>
          <w:rFonts w:ascii="Arial" w:hAnsi="Arial" w:cs="Arial"/>
          <w:b/>
          <w:sz w:val="22"/>
          <w:szCs w:val="22"/>
        </w:rPr>
      </w:pPr>
    </w:p>
    <w:p w:rsidR="006A7CC2" w:rsidRPr="002679D3" w:rsidRDefault="006A7CC2" w:rsidP="006A7CC2">
      <w:pPr>
        <w:jc w:val="both"/>
        <w:rPr>
          <w:b/>
          <w:sz w:val="22"/>
          <w:szCs w:val="22"/>
        </w:rPr>
      </w:pPr>
      <w:r w:rsidRPr="002679D3">
        <w:rPr>
          <w:rFonts w:ascii="Arial" w:hAnsi="Arial" w:cs="Arial"/>
          <w:b/>
          <w:sz w:val="22"/>
          <w:szCs w:val="22"/>
        </w:rPr>
        <w:t>Environment</w:t>
      </w:r>
      <w:r w:rsidRPr="002679D3">
        <w:rPr>
          <w:b/>
          <w:sz w:val="22"/>
          <w:szCs w:val="22"/>
        </w:rPr>
        <w:t>:</w:t>
      </w:r>
      <w:r w:rsidRPr="002679D3">
        <w:rPr>
          <w:sz w:val="22"/>
          <w:szCs w:val="22"/>
        </w:rPr>
        <w:t xml:space="preserve"> </w:t>
      </w:r>
      <w:r w:rsidRPr="002679D3">
        <w:rPr>
          <w:rFonts w:ascii="Cambria" w:hAnsi="Cambria"/>
          <w:sz w:val="22"/>
          <w:szCs w:val="22"/>
        </w:rPr>
        <w:t>Saleforce.com platform, Workflow &amp; Approvals, Reports, Custom Objects, Custom Tabs, Email Services, Web services, Visual Force, SalesForce.com Data Loader, Security Controls, HTML, XML, Java Script, Sandbox, Eclipse IDE Plug-in, Dashboards, Data Migration.</w:t>
      </w:r>
    </w:p>
    <w:p w:rsidR="006A7CC2" w:rsidRPr="002679D3" w:rsidRDefault="006A7CC2" w:rsidP="00454E56">
      <w:pPr>
        <w:pStyle w:val="TableText"/>
        <w:tabs>
          <w:tab w:val="left" w:pos="2144"/>
        </w:tabs>
        <w:jc w:val="left"/>
        <w:rPr>
          <w:b/>
          <w:sz w:val="22"/>
          <w:szCs w:val="22"/>
          <w:lang w:val="en-GB"/>
        </w:rPr>
      </w:pPr>
    </w:p>
    <w:p w:rsidR="00C35A05" w:rsidRPr="002679D3" w:rsidRDefault="00C35A05" w:rsidP="007422A3">
      <w:pPr>
        <w:spacing w:before="120" w:after="120"/>
        <w:rPr>
          <w:rFonts w:ascii="Cambria" w:eastAsia="Calibri" w:hAnsi="Cambria"/>
          <w:b/>
          <w:sz w:val="22"/>
          <w:szCs w:val="22"/>
        </w:rPr>
      </w:pPr>
      <w:r w:rsidRPr="002679D3">
        <w:rPr>
          <w:rFonts w:ascii="Cambria" w:eastAsia="Calibri" w:hAnsi="Cambria"/>
          <w:b/>
          <w:sz w:val="22"/>
          <w:szCs w:val="22"/>
        </w:rPr>
        <w:t>PROJECT DESCRIPTION:</w:t>
      </w:r>
    </w:p>
    <w:p w:rsidR="00C35A05" w:rsidRPr="002679D3" w:rsidRDefault="00C35A05" w:rsidP="002359DA">
      <w:pPr>
        <w:jc w:val="both"/>
        <w:rPr>
          <w:rFonts w:ascii="Cambria" w:hAnsi="Cambria"/>
          <w:sz w:val="22"/>
          <w:szCs w:val="22"/>
        </w:rPr>
      </w:pPr>
      <w:r w:rsidRPr="002679D3">
        <w:rPr>
          <w:rFonts w:ascii="Cambria" w:hAnsi="Cambria"/>
          <w:sz w:val="22"/>
          <w:szCs w:val="22"/>
        </w:rPr>
        <w:t xml:space="preserve">Michelin North America is one of the biggest tire manufacturer company operating 19 plants in 16 locations. It manufactures and sells tires for airplanes, automobiles, farm equipment, heavy duty trucks, motorcycles, and bicycles. </w:t>
      </w:r>
      <w:r w:rsidRPr="002679D3">
        <w:rPr>
          <w:rFonts w:ascii="Cambria" w:eastAsia="Calibri" w:hAnsi="Cambria"/>
          <w:sz w:val="22"/>
          <w:szCs w:val="22"/>
        </w:rPr>
        <w:t>The aim of the project is to track sales activities, Incentive Management, Visit Management, Sale Targets and Sale Actuals tracking, sales manager coaching plan, coaching reporting.</w:t>
      </w:r>
    </w:p>
    <w:p w:rsidR="00C35A05" w:rsidRPr="002679D3" w:rsidRDefault="00C35A05" w:rsidP="007422A3">
      <w:pPr>
        <w:pStyle w:val="NormalBold0"/>
        <w:jc w:val="left"/>
        <w:rPr>
          <w:rFonts w:ascii="Cambria" w:hAnsi="Cambria"/>
          <w:sz w:val="22"/>
          <w:szCs w:val="22"/>
        </w:rPr>
      </w:pPr>
      <w:r w:rsidRPr="002679D3">
        <w:rPr>
          <w:rFonts w:ascii="Cambria" w:hAnsi="Cambria"/>
          <w:sz w:val="22"/>
          <w:szCs w:val="22"/>
        </w:rPr>
        <w:t>RESPONSIBILITIES:</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Worked on various Salesforce.com Standard objects, Custom Objects, Triggers, Classes, Pages, Reports and Dashboards, Account, Contact, Opportunity, Campaign</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 xml:space="preserve">Defined lookup and master-detail relationships on the objects and created junction objects to establish connectivity among objects </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Salesforce.com Configuration and Design of Service Cloud, Sales Cloud and Force.com solutions, with an emphasis on Service Cloud solutions </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Used Data Loader for insert, update, and bulk import or export of data from Salesforce.com Objects. Used it to read, extract, and load data from comma-separated values (CSV) files.</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shd w:val="clear" w:color="auto" w:fill="FFFFFF"/>
        </w:rPr>
        <w:t>Worked on implementing High Availability environment using</w:t>
      </w:r>
      <w:r w:rsidRPr="002679D3">
        <w:rPr>
          <w:rStyle w:val="apple-converted-space"/>
          <w:rFonts w:ascii="Cambria" w:hAnsi="Cambria" w:cs="Calibri"/>
          <w:color w:val="000000"/>
          <w:sz w:val="22"/>
          <w:szCs w:val="22"/>
          <w:shd w:val="clear" w:color="auto" w:fill="FFFFFF"/>
        </w:rPr>
        <w:t> </w:t>
      </w:r>
      <w:r w:rsidRPr="002679D3">
        <w:rPr>
          <w:rFonts w:ascii="Cambria" w:hAnsi="Cambria" w:cs="Calibri"/>
          <w:color w:val="000000"/>
          <w:sz w:val="22"/>
          <w:szCs w:val="22"/>
          <w:shd w:val="clear" w:color="auto" w:fill="FFFFFF"/>
        </w:rPr>
        <w:t>Single sign on with gateway settings.</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Responsible for writing SOQL &amp; SOSL queries with consideration to Governor Limits for data manipulation needs of the application using platform database objects.</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Proactively created Apex Triggers and Apex classes and also developed and managed complex workflows, approvals, validation rules, assignment rules.</w:t>
      </w:r>
    </w:p>
    <w:p w:rsidR="006A7CC2" w:rsidRPr="002679D3" w:rsidRDefault="006A7CC2" w:rsidP="006A7CC2">
      <w:pPr>
        <w:pStyle w:val="ListParagraph"/>
        <w:numPr>
          <w:ilvl w:val="0"/>
          <w:numId w:val="28"/>
        </w:numPr>
        <w:tabs>
          <w:tab w:val="left" w:pos="360"/>
        </w:tabs>
        <w:spacing w:before="0" w:after="0"/>
        <w:jc w:val="left"/>
        <w:rPr>
          <w:rFonts w:ascii="Cambria" w:hAnsi="Cambria" w:cs="Calibri"/>
          <w:bCs/>
          <w:color w:val="000000"/>
          <w:sz w:val="22"/>
          <w:szCs w:val="22"/>
        </w:rPr>
      </w:pPr>
      <w:r w:rsidRPr="002679D3">
        <w:rPr>
          <w:rFonts w:ascii="Cambria" w:hAnsi="Cambria" w:cs="Calibri"/>
          <w:color w:val="000000"/>
          <w:sz w:val="22"/>
          <w:szCs w:val="22"/>
        </w:rPr>
        <w:t>Enabled Single Sign On to SFDC instance using Federated auth type by enabling My Domain feature.</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Created custom Profiles, Roles, and Public groups to restrict the data access to the unwanted internal users depending on their job responsibilities</w:t>
      </w:r>
    </w:p>
    <w:p w:rsidR="006A7CC2" w:rsidRPr="002679D3" w:rsidRDefault="006A7CC2" w:rsidP="006A7CC2">
      <w:pPr>
        <w:pStyle w:val="ListParagraph"/>
        <w:numPr>
          <w:ilvl w:val="0"/>
          <w:numId w:val="28"/>
        </w:numPr>
        <w:autoSpaceDE w:val="0"/>
        <w:autoSpaceDN w:val="0"/>
        <w:adjustRightInd w:val="0"/>
        <w:spacing w:before="0" w:after="0"/>
        <w:rPr>
          <w:rFonts w:ascii="Cambria" w:hAnsi="Cambria" w:cs="Calibri"/>
          <w:color w:val="000000"/>
          <w:sz w:val="22"/>
          <w:szCs w:val="22"/>
        </w:rPr>
      </w:pPr>
      <w:r w:rsidRPr="002679D3">
        <w:rPr>
          <w:rFonts w:ascii="Cambria" w:hAnsi="Cambria" w:cs="Calibri"/>
          <w:color w:val="000000"/>
          <w:sz w:val="22"/>
          <w:szCs w:val="22"/>
        </w:rPr>
        <w:t>Developed and configured monthly, quarterly and annually Custom Reports used for planning and forecasting</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Help users with Chatter teams/Groups and follow application as well.</w:t>
      </w:r>
    </w:p>
    <w:p w:rsidR="006A7CC2" w:rsidRPr="002679D3" w:rsidRDefault="006A7CC2" w:rsidP="006A7CC2">
      <w:pPr>
        <w:pStyle w:val="ListParagraph"/>
        <w:numPr>
          <w:ilvl w:val="0"/>
          <w:numId w:val="28"/>
        </w:numPr>
        <w:spacing w:before="0" w:after="0" w:line="240" w:lineRule="auto"/>
        <w:rPr>
          <w:rFonts w:ascii="Cambria" w:hAnsi="Cambria" w:cs="Calibri"/>
          <w:color w:val="000000"/>
          <w:sz w:val="22"/>
          <w:szCs w:val="22"/>
        </w:rPr>
      </w:pPr>
      <w:r w:rsidRPr="002679D3">
        <w:rPr>
          <w:rFonts w:ascii="Cambria" w:hAnsi="Cambria" w:cs="Calibri"/>
          <w:color w:val="000000"/>
          <w:sz w:val="22"/>
          <w:szCs w:val="22"/>
        </w:rPr>
        <w:t>Participated in the training sessions provided by the Salesforce team.</w:t>
      </w:r>
    </w:p>
    <w:p w:rsidR="00C35A05" w:rsidRPr="002679D3" w:rsidRDefault="00C35A05" w:rsidP="00EC74D9">
      <w:pPr>
        <w:pStyle w:val="ListParagraph"/>
        <w:shd w:val="clear" w:color="auto" w:fill="FFFFFF"/>
        <w:spacing w:before="0" w:after="0" w:line="320" w:lineRule="atLeast"/>
        <w:ind w:left="0"/>
        <w:jc w:val="left"/>
        <w:rPr>
          <w:rFonts w:ascii="Calibri" w:eastAsia="Times New Roman" w:hAnsi="Calibri"/>
          <w:color w:val="333333"/>
          <w:sz w:val="22"/>
          <w:szCs w:val="22"/>
        </w:rPr>
      </w:pPr>
    </w:p>
    <w:p w:rsidR="00360D58" w:rsidRPr="002679D3" w:rsidRDefault="00360D58" w:rsidP="002E313C">
      <w:pPr>
        <w:pStyle w:val="ListBullet"/>
        <w:tabs>
          <w:tab w:val="left" w:pos="426"/>
        </w:tabs>
        <w:jc w:val="both"/>
        <w:rPr>
          <w:sz w:val="22"/>
          <w:szCs w:val="22"/>
          <w:lang w:val="en-US"/>
        </w:rPr>
      </w:pPr>
    </w:p>
    <w:p w:rsidR="00852A58" w:rsidRPr="002679D3" w:rsidRDefault="00852A58" w:rsidP="007422A3">
      <w:pPr>
        <w:pStyle w:val="TableText"/>
        <w:tabs>
          <w:tab w:val="left" w:pos="2144"/>
        </w:tabs>
        <w:jc w:val="left"/>
        <w:rPr>
          <w:b/>
          <w:sz w:val="22"/>
          <w:szCs w:val="22"/>
          <w:lang w:val="en-GB"/>
        </w:rPr>
      </w:pPr>
    </w:p>
    <w:p w:rsidR="00C4490C" w:rsidRPr="002679D3" w:rsidRDefault="00EC74D9" w:rsidP="007422A3">
      <w:pPr>
        <w:pStyle w:val="TableText"/>
        <w:tabs>
          <w:tab w:val="left" w:pos="2144"/>
        </w:tabs>
        <w:jc w:val="left"/>
        <w:rPr>
          <w:b/>
          <w:sz w:val="22"/>
          <w:szCs w:val="22"/>
        </w:rPr>
      </w:pPr>
      <w:r w:rsidRPr="002679D3">
        <w:rPr>
          <w:b/>
          <w:sz w:val="22"/>
          <w:szCs w:val="22"/>
          <w:lang w:val="en-GB"/>
        </w:rPr>
        <w:t>CLIENT</w:t>
      </w:r>
      <w:r w:rsidR="002E313C" w:rsidRPr="002679D3">
        <w:rPr>
          <w:b/>
          <w:sz w:val="22"/>
          <w:szCs w:val="22"/>
          <w:lang w:val="en-GB"/>
        </w:rPr>
        <w:t>:</w:t>
      </w:r>
      <w:r w:rsidR="002E313C" w:rsidRPr="002679D3">
        <w:rPr>
          <w:b/>
          <w:sz w:val="22"/>
          <w:szCs w:val="22"/>
        </w:rPr>
        <w:t xml:space="preserve"> Minacs</w:t>
      </w:r>
      <w:r w:rsidRPr="002679D3">
        <w:rPr>
          <w:b/>
          <w:sz w:val="22"/>
          <w:szCs w:val="22"/>
        </w:rPr>
        <w:tab/>
      </w:r>
      <w:r w:rsidRPr="002679D3">
        <w:rPr>
          <w:b/>
          <w:sz w:val="22"/>
          <w:szCs w:val="22"/>
        </w:rPr>
        <w:tab/>
      </w:r>
      <w:r w:rsidRPr="002679D3">
        <w:rPr>
          <w:b/>
          <w:sz w:val="22"/>
          <w:szCs w:val="22"/>
        </w:rPr>
        <w:tab/>
      </w:r>
      <w:r w:rsidRPr="002679D3">
        <w:rPr>
          <w:b/>
          <w:sz w:val="22"/>
          <w:szCs w:val="22"/>
        </w:rPr>
        <w:tab/>
      </w:r>
      <w:r w:rsidRPr="002679D3">
        <w:rPr>
          <w:b/>
          <w:sz w:val="22"/>
          <w:szCs w:val="22"/>
        </w:rPr>
        <w:tab/>
      </w:r>
      <w:r w:rsidR="006A698B" w:rsidRPr="002679D3">
        <w:rPr>
          <w:b/>
          <w:sz w:val="22"/>
          <w:szCs w:val="22"/>
        </w:rPr>
        <w:tab/>
      </w:r>
      <w:r w:rsidR="006A698B" w:rsidRPr="002679D3">
        <w:rPr>
          <w:b/>
          <w:sz w:val="22"/>
          <w:szCs w:val="22"/>
        </w:rPr>
        <w:tab/>
      </w:r>
      <w:r w:rsidR="00C4490C" w:rsidRPr="002679D3">
        <w:rPr>
          <w:b/>
          <w:sz w:val="22"/>
          <w:szCs w:val="22"/>
        </w:rPr>
        <w:t>Canada</w:t>
      </w:r>
      <w:r w:rsidRPr="002679D3">
        <w:rPr>
          <w:b/>
          <w:sz w:val="22"/>
          <w:szCs w:val="22"/>
        </w:rPr>
        <w:tab/>
      </w:r>
    </w:p>
    <w:p w:rsidR="00454E56" w:rsidRPr="002679D3" w:rsidRDefault="00EC74D9" w:rsidP="00454E56">
      <w:pPr>
        <w:pStyle w:val="TableText"/>
        <w:tabs>
          <w:tab w:val="left" w:pos="2144"/>
        </w:tabs>
        <w:jc w:val="left"/>
        <w:rPr>
          <w:b/>
          <w:sz w:val="22"/>
          <w:szCs w:val="22"/>
        </w:rPr>
      </w:pPr>
      <w:r w:rsidRPr="002679D3">
        <w:rPr>
          <w:b/>
          <w:sz w:val="22"/>
          <w:szCs w:val="22"/>
          <w:lang w:val="en-GB"/>
        </w:rPr>
        <w:t>ROLE</w:t>
      </w:r>
      <w:r w:rsidR="002E313C" w:rsidRPr="002679D3">
        <w:rPr>
          <w:b/>
          <w:sz w:val="22"/>
          <w:szCs w:val="22"/>
          <w:lang w:val="en-GB"/>
        </w:rPr>
        <w:t>:</w:t>
      </w:r>
      <w:r w:rsidR="002E313C" w:rsidRPr="002679D3">
        <w:rPr>
          <w:b/>
          <w:sz w:val="22"/>
          <w:szCs w:val="22"/>
        </w:rPr>
        <w:t xml:space="preserve"> SalesForce</w:t>
      </w:r>
      <w:r w:rsidRPr="002679D3">
        <w:rPr>
          <w:b/>
          <w:sz w:val="22"/>
          <w:szCs w:val="22"/>
        </w:rPr>
        <w:t xml:space="preserve"> Administrator</w:t>
      </w:r>
      <w:r w:rsidRPr="002679D3">
        <w:rPr>
          <w:b/>
          <w:sz w:val="22"/>
          <w:szCs w:val="22"/>
          <w:lang w:val="en-GB"/>
        </w:rPr>
        <w:tab/>
      </w:r>
      <w:r w:rsidR="00C4490C" w:rsidRPr="002679D3">
        <w:rPr>
          <w:b/>
          <w:sz w:val="22"/>
          <w:szCs w:val="22"/>
          <w:lang w:val="en-GB"/>
        </w:rPr>
        <w:tab/>
      </w:r>
      <w:r w:rsidR="006A698B" w:rsidRPr="002679D3">
        <w:rPr>
          <w:b/>
          <w:sz w:val="22"/>
          <w:szCs w:val="22"/>
          <w:lang w:val="en-GB"/>
        </w:rPr>
        <w:tab/>
      </w:r>
      <w:r w:rsidR="006A698B" w:rsidRPr="002679D3">
        <w:rPr>
          <w:b/>
          <w:sz w:val="22"/>
          <w:szCs w:val="22"/>
          <w:lang w:val="en-GB"/>
        </w:rPr>
        <w:tab/>
      </w:r>
      <w:r w:rsidR="00C4490C" w:rsidRPr="002679D3">
        <w:rPr>
          <w:b/>
          <w:sz w:val="22"/>
          <w:szCs w:val="22"/>
        </w:rPr>
        <w:t>March 2015 – April 2015</w:t>
      </w:r>
    </w:p>
    <w:p w:rsidR="006A7CC2" w:rsidRPr="002679D3" w:rsidRDefault="006A7CC2" w:rsidP="006A7CC2">
      <w:pPr>
        <w:contextualSpacing/>
        <w:jc w:val="both"/>
        <w:rPr>
          <w:rFonts w:ascii="Cambria" w:hAnsi="Cambria" w:cs="Arial"/>
          <w:b/>
          <w:bCs/>
          <w:sz w:val="22"/>
          <w:szCs w:val="22"/>
        </w:rPr>
      </w:pPr>
    </w:p>
    <w:p w:rsidR="006A7CC2" w:rsidRPr="002679D3" w:rsidRDefault="006A7CC2" w:rsidP="00852A58">
      <w:pPr>
        <w:contextualSpacing/>
        <w:jc w:val="both"/>
        <w:rPr>
          <w:rFonts w:ascii="Cambria" w:hAnsi="Cambria" w:cs="Calibri"/>
          <w:b/>
          <w:color w:val="000000"/>
          <w:sz w:val="22"/>
          <w:szCs w:val="22"/>
        </w:rPr>
      </w:pPr>
      <w:r w:rsidRPr="002679D3">
        <w:rPr>
          <w:rFonts w:ascii="Arial" w:hAnsi="Arial" w:cs="Arial"/>
          <w:b/>
          <w:bCs/>
          <w:sz w:val="22"/>
          <w:szCs w:val="22"/>
        </w:rPr>
        <w:t>Environment</w:t>
      </w:r>
      <w:r w:rsidRPr="002679D3">
        <w:rPr>
          <w:rFonts w:ascii="Cambria" w:hAnsi="Cambria" w:cs="Arial"/>
          <w:bCs/>
          <w:sz w:val="22"/>
          <w:szCs w:val="22"/>
        </w:rPr>
        <w:t xml:space="preserve"> :Data Loader, Eclipse IDE</w:t>
      </w:r>
    </w:p>
    <w:p w:rsidR="00EC74D9" w:rsidRPr="002679D3" w:rsidRDefault="00EC74D9" w:rsidP="007422A3">
      <w:pPr>
        <w:spacing w:before="120" w:after="120"/>
        <w:rPr>
          <w:rFonts w:ascii="Cambria" w:eastAsia="Calibri" w:hAnsi="Cambria"/>
          <w:sz w:val="22"/>
          <w:szCs w:val="22"/>
        </w:rPr>
      </w:pPr>
      <w:r w:rsidRPr="002679D3">
        <w:rPr>
          <w:rFonts w:ascii="Cambria" w:eastAsia="Calibri" w:hAnsi="Cambria"/>
          <w:b/>
          <w:sz w:val="22"/>
          <w:szCs w:val="22"/>
        </w:rPr>
        <w:t>PROJECT DESCRIPTION:</w:t>
      </w:r>
    </w:p>
    <w:p w:rsidR="00EC74D9" w:rsidRPr="002679D3" w:rsidRDefault="00EC74D9" w:rsidP="00030918">
      <w:pPr>
        <w:spacing w:before="120" w:after="120"/>
        <w:rPr>
          <w:rFonts w:ascii="Cambria" w:eastAsia="Calibri" w:hAnsi="Cambria"/>
          <w:sz w:val="22"/>
          <w:szCs w:val="22"/>
        </w:rPr>
      </w:pPr>
      <w:r w:rsidRPr="002679D3">
        <w:rPr>
          <w:rFonts w:ascii="Cambria" w:eastAsia="Calibri" w:hAnsi="Cambria"/>
          <w:sz w:val="22"/>
          <w:szCs w:val="22"/>
        </w:rPr>
        <w:t>Migrate</w:t>
      </w:r>
      <w:r w:rsidR="00C4490C" w:rsidRPr="002679D3">
        <w:rPr>
          <w:rFonts w:ascii="Cambria" w:eastAsia="Calibri" w:hAnsi="Cambria"/>
          <w:sz w:val="22"/>
          <w:szCs w:val="22"/>
        </w:rPr>
        <w:t>d</w:t>
      </w:r>
      <w:r w:rsidRPr="002679D3">
        <w:rPr>
          <w:rFonts w:ascii="Cambria" w:eastAsia="Calibri" w:hAnsi="Cambria"/>
          <w:sz w:val="22"/>
          <w:szCs w:val="22"/>
        </w:rPr>
        <w:t xml:space="preserve"> organization from North America Server to Asia Pacific Server.</w:t>
      </w:r>
    </w:p>
    <w:p w:rsidR="00EC74D9" w:rsidRPr="002679D3" w:rsidRDefault="00EC74D9" w:rsidP="00030918">
      <w:pPr>
        <w:spacing w:before="120" w:after="120"/>
        <w:rPr>
          <w:rFonts w:ascii="Cambria" w:eastAsia="Calibri" w:hAnsi="Cambria"/>
          <w:sz w:val="22"/>
          <w:szCs w:val="22"/>
        </w:rPr>
      </w:pPr>
      <w:r w:rsidRPr="002679D3">
        <w:rPr>
          <w:rFonts w:ascii="Cambria" w:hAnsi="Cambria"/>
          <w:b/>
          <w:sz w:val="22"/>
          <w:szCs w:val="22"/>
        </w:rPr>
        <w:t>RESPONSIBILITIES</w:t>
      </w:r>
      <w:r w:rsidRPr="002679D3">
        <w:rPr>
          <w:rFonts w:ascii="Cambria" w:hAnsi="Cambria"/>
          <w:sz w:val="22"/>
          <w:szCs w:val="22"/>
        </w:rPr>
        <w:t>:</w:t>
      </w:r>
    </w:p>
    <w:p w:rsidR="00EC74D9" w:rsidRPr="002679D3" w:rsidRDefault="00EC74D9" w:rsidP="00EC74D9">
      <w:pPr>
        <w:pStyle w:val="ListParagraph"/>
        <w:shd w:val="clear" w:color="auto" w:fill="FFFFFF"/>
        <w:spacing w:before="0" w:after="0" w:line="320" w:lineRule="atLeast"/>
        <w:ind w:left="0"/>
        <w:jc w:val="left"/>
        <w:rPr>
          <w:rFonts w:ascii="Cambria" w:eastAsia="Times New Roman" w:hAnsi="Cambria"/>
          <w:sz w:val="22"/>
          <w:szCs w:val="22"/>
          <w:lang w:bidi="ar-SA"/>
        </w:rPr>
      </w:pPr>
      <w:r w:rsidRPr="002679D3">
        <w:rPr>
          <w:rFonts w:ascii="Cambria" w:eastAsia="Times New Roman" w:hAnsi="Cambria"/>
          <w:sz w:val="22"/>
          <w:szCs w:val="22"/>
          <w:lang w:bidi="ar-SA"/>
        </w:rPr>
        <w:t>Migrated Objects, Fields, Classes, Triggers,vf pages via Force.com eclipse IDE and change sets.</w:t>
      </w:r>
    </w:p>
    <w:p w:rsidR="00EC74D9" w:rsidRPr="002679D3" w:rsidRDefault="00EC74D9" w:rsidP="00EC74D9">
      <w:pPr>
        <w:pStyle w:val="ListParagraph"/>
        <w:shd w:val="clear" w:color="auto" w:fill="FFFFFF"/>
        <w:spacing w:before="0" w:after="0" w:line="320" w:lineRule="atLeast"/>
        <w:ind w:left="0"/>
        <w:jc w:val="left"/>
        <w:rPr>
          <w:rFonts w:ascii="Calibri" w:eastAsia="Times New Roman" w:hAnsi="Calibri"/>
          <w:sz w:val="22"/>
          <w:szCs w:val="22"/>
          <w:lang w:bidi="ar-SA"/>
        </w:rPr>
      </w:pPr>
    </w:p>
    <w:p w:rsidR="00EC74D9" w:rsidRPr="002679D3" w:rsidRDefault="00EC74D9" w:rsidP="007422A3">
      <w:pPr>
        <w:pStyle w:val="TableText"/>
        <w:tabs>
          <w:tab w:val="left" w:pos="2144"/>
        </w:tabs>
        <w:jc w:val="left"/>
        <w:rPr>
          <w:rFonts w:ascii="Calibri" w:hAnsi="Calibri"/>
          <w:sz w:val="22"/>
          <w:szCs w:val="22"/>
          <w:lang w:val="en-GB"/>
        </w:rPr>
      </w:pPr>
    </w:p>
    <w:p w:rsidR="00EC74D9" w:rsidRPr="002679D3" w:rsidRDefault="00EC74D9" w:rsidP="007422A3">
      <w:pPr>
        <w:pStyle w:val="TableText"/>
        <w:tabs>
          <w:tab w:val="left" w:pos="2144"/>
        </w:tabs>
        <w:jc w:val="left"/>
        <w:rPr>
          <w:b/>
          <w:sz w:val="22"/>
          <w:szCs w:val="22"/>
          <w:lang w:val="en-GB"/>
        </w:rPr>
      </w:pPr>
      <w:r w:rsidRPr="002679D3">
        <w:rPr>
          <w:b/>
          <w:sz w:val="22"/>
          <w:szCs w:val="22"/>
          <w:lang w:val="en-GB"/>
        </w:rPr>
        <w:t>CLIENT</w:t>
      </w:r>
      <w:r w:rsidR="002E313C" w:rsidRPr="002679D3">
        <w:rPr>
          <w:b/>
          <w:sz w:val="22"/>
          <w:szCs w:val="22"/>
          <w:lang w:val="en-GB"/>
        </w:rPr>
        <w:t>:</w:t>
      </w:r>
      <w:r w:rsidR="002E313C" w:rsidRPr="002679D3">
        <w:rPr>
          <w:b/>
          <w:sz w:val="22"/>
          <w:szCs w:val="22"/>
        </w:rPr>
        <w:t xml:space="preserve"> Lafarge</w:t>
      </w:r>
      <w:r w:rsidRPr="002679D3">
        <w:rPr>
          <w:b/>
          <w:sz w:val="22"/>
          <w:szCs w:val="22"/>
        </w:rPr>
        <w:t xml:space="preserve"> India Pvt Ltd</w:t>
      </w:r>
      <w:r w:rsidR="00C4490C" w:rsidRPr="002679D3">
        <w:rPr>
          <w:b/>
          <w:sz w:val="22"/>
          <w:szCs w:val="22"/>
        </w:rPr>
        <w:tab/>
      </w:r>
      <w:r w:rsidR="00C4490C" w:rsidRPr="002679D3">
        <w:rPr>
          <w:b/>
          <w:sz w:val="22"/>
          <w:szCs w:val="22"/>
        </w:rPr>
        <w:tab/>
      </w:r>
      <w:r w:rsidR="000C29D6" w:rsidRPr="002679D3">
        <w:rPr>
          <w:b/>
          <w:sz w:val="22"/>
          <w:szCs w:val="22"/>
        </w:rPr>
        <w:tab/>
      </w:r>
      <w:r w:rsidR="00333997" w:rsidRPr="002679D3">
        <w:rPr>
          <w:b/>
          <w:sz w:val="22"/>
          <w:szCs w:val="22"/>
        </w:rPr>
        <w:tab/>
      </w:r>
      <w:r w:rsidR="00333997" w:rsidRPr="002679D3">
        <w:rPr>
          <w:b/>
          <w:sz w:val="22"/>
          <w:szCs w:val="22"/>
        </w:rPr>
        <w:tab/>
      </w:r>
      <w:r w:rsidR="00C4490C" w:rsidRPr="002679D3">
        <w:rPr>
          <w:b/>
          <w:sz w:val="22"/>
          <w:szCs w:val="22"/>
        </w:rPr>
        <w:t>Pune</w:t>
      </w:r>
      <w:r w:rsidR="002E313C" w:rsidRPr="002679D3">
        <w:rPr>
          <w:b/>
          <w:sz w:val="22"/>
          <w:szCs w:val="22"/>
        </w:rPr>
        <w:t>, Mumbai</w:t>
      </w:r>
      <w:r w:rsidRPr="002679D3">
        <w:rPr>
          <w:b/>
          <w:sz w:val="22"/>
          <w:szCs w:val="22"/>
        </w:rPr>
        <w:tab/>
      </w:r>
      <w:r w:rsidRPr="002679D3">
        <w:rPr>
          <w:b/>
          <w:sz w:val="22"/>
          <w:szCs w:val="22"/>
        </w:rPr>
        <w:tab/>
      </w:r>
      <w:r w:rsidRPr="002679D3">
        <w:rPr>
          <w:b/>
          <w:sz w:val="22"/>
          <w:szCs w:val="22"/>
        </w:rPr>
        <w:tab/>
      </w:r>
    </w:p>
    <w:p w:rsidR="00EC74D9" w:rsidRPr="002679D3" w:rsidRDefault="00EC74D9" w:rsidP="007422A3">
      <w:pPr>
        <w:pStyle w:val="TableText"/>
        <w:tabs>
          <w:tab w:val="left" w:pos="2144"/>
        </w:tabs>
        <w:jc w:val="left"/>
        <w:rPr>
          <w:b/>
          <w:sz w:val="22"/>
          <w:szCs w:val="22"/>
        </w:rPr>
      </w:pPr>
      <w:r w:rsidRPr="002679D3">
        <w:rPr>
          <w:b/>
          <w:sz w:val="22"/>
          <w:szCs w:val="22"/>
          <w:lang w:val="en-GB"/>
        </w:rPr>
        <w:t>ROLE</w:t>
      </w:r>
      <w:r w:rsidR="002E313C" w:rsidRPr="002679D3">
        <w:rPr>
          <w:b/>
          <w:sz w:val="22"/>
          <w:szCs w:val="22"/>
          <w:lang w:val="en-GB"/>
        </w:rPr>
        <w:t>:</w:t>
      </w:r>
      <w:r w:rsidR="002E313C" w:rsidRPr="002679D3">
        <w:rPr>
          <w:b/>
          <w:sz w:val="22"/>
          <w:szCs w:val="22"/>
        </w:rPr>
        <w:t xml:space="preserve"> SalesForce</w:t>
      </w:r>
      <w:r w:rsidRPr="002679D3">
        <w:rPr>
          <w:b/>
          <w:sz w:val="22"/>
          <w:szCs w:val="22"/>
        </w:rPr>
        <w:t xml:space="preserve"> Developer</w:t>
      </w:r>
      <w:r w:rsidR="00C4490C" w:rsidRPr="002679D3">
        <w:rPr>
          <w:b/>
          <w:sz w:val="22"/>
          <w:szCs w:val="22"/>
        </w:rPr>
        <w:tab/>
      </w:r>
      <w:r w:rsidR="00333997" w:rsidRPr="002679D3">
        <w:rPr>
          <w:b/>
          <w:sz w:val="22"/>
          <w:szCs w:val="22"/>
        </w:rPr>
        <w:tab/>
      </w:r>
      <w:r w:rsidR="00333997" w:rsidRPr="002679D3">
        <w:rPr>
          <w:b/>
          <w:sz w:val="22"/>
          <w:szCs w:val="22"/>
        </w:rPr>
        <w:tab/>
      </w:r>
      <w:r w:rsidR="006A7CC2" w:rsidRPr="002679D3">
        <w:rPr>
          <w:b/>
          <w:sz w:val="22"/>
          <w:szCs w:val="22"/>
        </w:rPr>
        <w:tab/>
      </w:r>
      <w:r w:rsidR="006A7CC2" w:rsidRPr="002679D3">
        <w:rPr>
          <w:b/>
          <w:sz w:val="22"/>
          <w:szCs w:val="22"/>
        </w:rPr>
        <w:tab/>
      </w:r>
      <w:r w:rsidR="00C4490C" w:rsidRPr="002679D3">
        <w:rPr>
          <w:b/>
          <w:sz w:val="22"/>
          <w:szCs w:val="22"/>
        </w:rPr>
        <w:t>September 2014 – March 2015</w:t>
      </w:r>
    </w:p>
    <w:p w:rsidR="00F5072E" w:rsidRPr="002679D3" w:rsidRDefault="00F5072E" w:rsidP="006A7CC2">
      <w:pPr>
        <w:contextualSpacing/>
        <w:jc w:val="both"/>
        <w:rPr>
          <w:rFonts w:ascii="Arial" w:hAnsi="Arial" w:cs="Arial"/>
          <w:b/>
          <w:bCs/>
          <w:sz w:val="22"/>
          <w:szCs w:val="22"/>
        </w:rPr>
      </w:pPr>
    </w:p>
    <w:p w:rsidR="006A7CC2" w:rsidRPr="002679D3" w:rsidRDefault="006A7CC2" w:rsidP="006A7CC2">
      <w:pPr>
        <w:contextualSpacing/>
        <w:jc w:val="both"/>
        <w:rPr>
          <w:rFonts w:ascii="Cambria" w:hAnsi="Cambria" w:cs="Calibri"/>
          <w:color w:val="000000"/>
          <w:sz w:val="22"/>
          <w:szCs w:val="22"/>
        </w:rPr>
      </w:pPr>
      <w:r w:rsidRPr="002679D3">
        <w:rPr>
          <w:rFonts w:ascii="Arial" w:hAnsi="Arial" w:cs="Arial"/>
          <w:b/>
          <w:bCs/>
          <w:sz w:val="22"/>
          <w:szCs w:val="22"/>
        </w:rPr>
        <w:t>Environment</w:t>
      </w:r>
      <w:r w:rsidRPr="002679D3">
        <w:rPr>
          <w:rFonts w:ascii="Cambria" w:hAnsi="Cambria" w:cs="Arial"/>
          <w:bCs/>
          <w:sz w:val="22"/>
          <w:szCs w:val="22"/>
        </w:rPr>
        <w:t>:</w:t>
      </w:r>
      <w:r w:rsidRPr="002679D3">
        <w:rPr>
          <w:rFonts w:ascii="Cambria" w:hAnsi="Cambria"/>
          <w:bCs/>
          <w:sz w:val="22"/>
          <w:szCs w:val="22"/>
        </w:rPr>
        <w:t> Salesforce</w:t>
      </w:r>
      <w:r w:rsidRPr="002679D3">
        <w:rPr>
          <w:rFonts w:ascii="Cambria" w:hAnsi="Cambria" w:cs="Arial"/>
          <w:bCs/>
          <w:sz w:val="22"/>
          <w:szCs w:val="22"/>
        </w:rPr>
        <w:t>.com platform, Data Loader, Apex Pages, Visualforce, Eclipse IDE, SOQL, SOSL, Integration, Sales &amp; service &amp; CRM cloud, Sand box, Workflow &amp; Approvals, Custom Reports, Dashboards</w:t>
      </w:r>
    </w:p>
    <w:p w:rsidR="00454E56" w:rsidRPr="002679D3" w:rsidRDefault="00454E56" w:rsidP="00EC74D9">
      <w:pPr>
        <w:pStyle w:val="TableText"/>
        <w:tabs>
          <w:tab w:val="left" w:pos="2144"/>
        </w:tabs>
        <w:jc w:val="left"/>
        <w:rPr>
          <w:rFonts w:ascii="Calibri" w:hAnsi="Calibri"/>
          <w:b/>
          <w:sz w:val="22"/>
          <w:szCs w:val="22"/>
        </w:rPr>
      </w:pPr>
    </w:p>
    <w:p w:rsidR="00EC74D9" w:rsidRPr="002679D3" w:rsidRDefault="00EC74D9" w:rsidP="00EC74D9">
      <w:pPr>
        <w:pStyle w:val="TableText"/>
        <w:tabs>
          <w:tab w:val="left" w:pos="2144"/>
        </w:tabs>
        <w:jc w:val="left"/>
        <w:rPr>
          <w:rFonts w:ascii="Cambria" w:hAnsi="Cambria"/>
          <w:sz w:val="22"/>
          <w:szCs w:val="22"/>
        </w:rPr>
      </w:pPr>
      <w:r w:rsidRPr="002679D3">
        <w:rPr>
          <w:rFonts w:ascii="Cambria" w:hAnsi="Cambria"/>
          <w:b/>
          <w:sz w:val="22"/>
          <w:szCs w:val="22"/>
        </w:rPr>
        <w:t>PROJECT DESCRIPTION:</w:t>
      </w:r>
    </w:p>
    <w:p w:rsidR="00EC74D9" w:rsidRPr="002679D3" w:rsidRDefault="00EC74D9" w:rsidP="00EC74D9">
      <w:pPr>
        <w:spacing w:before="120" w:after="120"/>
        <w:rPr>
          <w:rFonts w:ascii="Cambria" w:eastAsia="Calibri" w:hAnsi="Cambria"/>
          <w:sz w:val="22"/>
          <w:szCs w:val="22"/>
        </w:rPr>
      </w:pPr>
      <w:r w:rsidRPr="002679D3">
        <w:rPr>
          <w:rFonts w:ascii="Cambria" w:eastAsia="Calibri" w:hAnsi="Cambria"/>
          <w:sz w:val="22"/>
          <w:szCs w:val="22"/>
        </w:rPr>
        <w:t>The aim of the project is to track sales activities, Incentive Management, Visit Management, Sale Targets and Sale Actuals tracking, sales manager coaching plan, coaching reporting.</w:t>
      </w:r>
    </w:p>
    <w:p w:rsidR="00EC74D9" w:rsidRPr="002679D3" w:rsidRDefault="00EC74D9" w:rsidP="00EC74D9">
      <w:pPr>
        <w:spacing w:before="120" w:after="120"/>
        <w:rPr>
          <w:rFonts w:ascii="Cambria" w:eastAsia="Calibri" w:hAnsi="Cambria"/>
          <w:sz w:val="22"/>
          <w:szCs w:val="22"/>
        </w:rPr>
      </w:pPr>
      <w:r w:rsidRPr="002679D3">
        <w:rPr>
          <w:rFonts w:ascii="Cambria" w:hAnsi="Cambria"/>
          <w:b/>
          <w:sz w:val="22"/>
          <w:szCs w:val="22"/>
        </w:rPr>
        <w:t>RESPONSIBILITIES</w:t>
      </w:r>
      <w:r w:rsidRPr="002679D3">
        <w:rPr>
          <w:rFonts w:ascii="Cambria" w:hAnsi="Cambria"/>
          <w:sz w:val="22"/>
          <w:szCs w:val="22"/>
        </w:rPr>
        <w:t>:</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Designed and developed Visualforce Pages to meet various functional needs.</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Used Apex Data loader to migrate the data across different Salesforce organizations. </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Used Apex classes and Visualforce pages to customize partner portal and make it convenient for the customers to review and renew the licenses for the purchased products.</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Worked on the Sales Cloud Implementation and Customization.</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Used Force.com Eclipse IDE for developing Visualforce pages, Controller classes and Triggers.</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Designed Custom Formula Fields, Field Dependencies, Validation Rules, Work Flows, and Approval Processes for automated alerts, field updates, and Email generation according to application requirements. </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Developed Custom Visualforce.com Pages for communities.</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lastRenderedPageBreak/>
        <w:t>Designed, developed and deployed Apex Classes, Controller Classes and Apex Triggers for various functional needs in the application using Force.com IDE. </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Deployed applications from Sandbox to Production using Change Sets. </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Created custom VF pages to leverage the functionality of displaying the information from different objects and update them on the same page.</w:t>
      </w:r>
    </w:p>
    <w:p w:rsidR="00F5072E" w:rsidRPr="002679D3" w:rsidRDefault="00F5072E" w:rsidP="00F5072E">
      <w:pPr>
        <w:numPr>
          <w:ilvl w:val="0"/>
          <w:numId w:val="31"/>
        </w:numPr>
        <w:rPr>
          <w:rFonts w:ascii="Cambria" w:hAnsi="Cambria"/>
          <w:sz w:val="22"/>
          <w:szCs w:val="22"/>
        </w:rPr>
      </w:pPr>
      <w:r w:rsidRPr="002679D3">
        <w:rPr>
          <w:rFonts w:ascii="Cambria" w:hAnsi="Cambria"/>
          <w:sz w:val="22"/>
          <w:szCs w:val="22"/>
        </w:rPr>
        <w:t>Developed VF pages for customizing the UI for partner users </w:t>
      </w:r>
    </w:p>
    <w:p w:rsidR="00474517" w:rsidRPr="002679D3" w:rsidRDefault="00474517" w:rsidP="007422A3">
      <w:pPr>
        <w:pStyle w:val="TableText"/>
        <w:tabs>
          <w:tab w:val="left" w:pos="2144"/>
        </w:tabs>
        <w:jc w:val="left"/>
        <w:rPr>
          <w:b/>
          <w:sz w:val="22"/>
          <w:szCs w:val="22"/>
          <w:lang w:val="en-GB"/>
        </w:rPr>
      </w:pPr>
    </w:p>
    <w:p w:rsidR="00C4490C" w:rsidRPr="002679D3" w:rsidRDefault="00EC74D9" w:rsidP="007422A3">
      <w:pPr>
        <w:pStyle w:val="TableText"/>
        <w:tabs>
          <w:tab w:val="left" w:pos="2144"/>
        </w:tabs>
        <w:jc w:val="left"/>
        <w:rPr>
          <w:b/>
          <w:sz w:val="22"/>
          <w:szCs w:val="22"/>
        </w:rPr>
      </w:pPr>
      <w:r w:rsidRPr="002679D3">
        <w:rPr>
          <w:b/>
          <w:sz w:val="22"/>
          <w:szCs w:val="22"/>
          <w:lang w:val="en-GB"/>
        </w:rPr>
        <w:t>CLIENT</w:t>
      </w:r>
      <w:r w:rsidR="002E313C" w:rsidRPr="002679D3">
        <w:rPr>
          <w:b/>
          <w:sz w:val="22"/>
          <w:szCs w:val="22"/>
          <w:lang w:val="en-GB"/>
        </w:rPr>
        <w:t>:</w:t>
      </w:r>
      <w:r w:rsidR="002E313C" w:rsidRPr="002679D3">
        <w:rPr>
          <w:b/>
          <w:sz w:val="22"/>
          <w:szCs w:val="22"/>
        </w:rPr>
        <w:t xml:space="preserve"> Flipkart</w:t>
      </w:r>
      <w:r w:rsidRPr="002679D3">
        <w:rPr>
          <w:b/>
          <w:sz w:val="22"/>
          <w:szCs w:val="22"/>
        </w:rPr>
        <w:t xml:space="preserve"> India Pvt Ltd</w:t>
      </w:r>
      <w:r w:rsidRPr="002679D3">
        <w:rPr>
          <w:b/>
          <w:sz w:val="22"/>
          <w:szCs w:val="22"/>
        </w:rPr>
        <w:tab/>
      </w:r>
      <w:r w:rsidR="00C4490C" w:rsidRPr="002679D3">
        <w:rPr>
          <w:b/>
          <w:sz w:val="22"/>
          <w:szCs w:val="22"/>
        </w:rPr>
        <w:tab/>
      </w:r>
      <w:r w:rsidR="00C4490C" w:rsidRPr="002679D3">
        <w:rPr>
          <w:b/>
          <w:sz w:val="22"/>
          <w:szCs w:val="22"/>
        </w:rPr>
        <w:tab/>
      </w:r>
      <w:r w:rsidR="00C4490C" w:rsidRPr="002679D3">
        <w:rPr>
          <w:b/>
          <w:sz w:val="22"/>
          <w:szCs w:val="22"/>
        </w:rPr>
        <w:tab/>
      </w:r>
      <w:r w:rsidR="009E3318" w:rsidRPr="002679D3">
        <w:rPr>
          <w:b/>
          <w:sz w:val="22"/>
          <w:szCs w:val="22"/>
        </w:rPr>
        <w:tab/>
      </w:r>
      <w:r w:rsidR="00C4490C" w:rsidRPr="002679D3">
        <w:rPr>
          <w:b/>
          <w:sz w:val="22"/>
          <w:szCs w:val="22"/>
        </w:rPr>
        <w:t>Bangalore</w:t>
      </w:r>
      <w:r w:rsidRPr="002679D3">
        <w:rPr>
          <w:b/>
          <w:sz w:val="22"/>
          <w:szCs w:val="22"/>
        </w:rPr>
        <w:tab/>
      </w:r>
      <w:r w:rsidRPr="002679D3">
        <w:rPr>
          <w:b/>
          <w:sz w:val="22"/>
          <w:szCs w:val="22"/>
        </w:rPr>
        <w:tab/>
      </w:r>
      <w:r w:rsidRPr="002679D3">
        <w:rPr>
          <w:b/>
          <w:sz w:val="22"/>
          <w:szCs w:val="22"/>
        </w:rPr>
        <w:tab/>
      </w:r>
    </w:p>
    <w:p w:rsidR="00454E56" w:rsidRPr="002679D3" w:rsidRDefault="00EC74D9" w:rsidP="00454E56">
      <w:pPr>
        <w:pStyle w:val="TableText"/>
        <w:tabs>
          <w:tab w:val="left" w:pos="2144"/>
        </w:tabs>
        <w:jc w:val="left"/>
        <w:rPr>
          <w:b/>
          <w:sz w:val="22"/>
          <w:szCs w:val="22"/>
        </w:rPr>
      </w:pPr>
      <w:r w:rsidRPr="002679D3">
        <w:rPr>
          <w:b/>
          <w:sz w:val="22"/>
          <w:szCs w:val="22"/>
          <w:lang w:val="en-GB"/>
        </w:rPr>
        <w:t>ROLE</w:t>
      </w:r>
      <w:r w:rsidR="002E313C" w:rsidRPr="002679D3">
        <w:rPr>
          <w:b/>
          <w:sz w:val="22"/>
          <w:szCs w:val="22"/>
          <w:lang w:val="en-GB"/>
        </w:rPr>
        <w:t>:</w:t>
      </w:r>
      <w:r w:rsidR="002E313C" w:rsidRPr="002679D3">
        <w:rPr>
          <w:b/>
          <w:sz w:val="22"/>
          <w:szCs w:val="22"/>
        </w:rPr>
        <w:t xml:space="preserve"> SalesForce</w:t>
      </w:r>
      <w:r w:rsidRPr="002679D3">
        <w:rPr>
          <w:b/>
          <w:sz w:val="22"/>
          <w:szCs w:val="22"/>
        </w:rPr>
        <w:t xml:space="preserve"> Developer</w:t>
      </w:r>
      <w:r w:rsidRPr="002679D3">
        <w:rPr>
          <w:b/>
          <w:sz w:val="22"/>
          <w:szCs w:val="22"/>
          <w:lang w:val="en-GB"/>
        </w:rPr>
        <w:tab/>
      </w:r>
      <w:r w:rsidR="00C4490C" w:rsidRPr="002679D3">
        <w:rPr>
          <w:b/>
          <w:sz w:val="22"/>
          <w:szCs w:val="22"/>
          <w:lang w:val="en-GB"/>
        </w:rPr>
        <w:tab/>
      </w:r>
      <w:r w:rsidR="00C4490C" w:rsidRPr="002679D3">
        <w:rPr>
          <w:b/>
          <w:sz w:val="22"/>
          <w:szCs w:val="22"/>
          <w:lang w:val="en-GB"/>
        </w:rPr>
        <w:tab/>
      </w:r>
      <w:r w:rsidR="00C4490C" w:rsidRPr="002679D3">
        <w:rPr>
          <w:b/>
          <w:sz w:val="22"/>
          <w:szCs w:val="22"/>
          <w:lang w:val="en-GB"/>
        </w:rPr>
        <w:tab/>
      </w:r>
      <w:r w:rsidR="009E3318" w:rsidRPr="002679D3">
        <w:rPr>
          <w:b/>
          <w:sz w:val="22"/>
          <w:szCs w:val="22"/>
          <w:lang w:val="en-GB"/>
        </w:rPr>
        <w:tab/>
      </w:r>
      <w:r w:rsidR="00C4490C" w:rsidRPr="002679D3">
        <w:rPr>
          <w:b/>
          <w:sz w:val="22"/>
          <w:szCs w:val="22"/>
        </w:rPr>
        <w:t>June 2014 – September 2014</w:t>
      </w:r>
    </w:p>
    <w:p w:rsidR="00F5072E" w:rsidRPr="002679D3" w:rsidRDefault="00F5072E" w:rsidP="00F5072E">
      <w:pPr>
        <w:contextualSpacing/>
        <w:jc w:val="both"/>
        <w:rPr>
          <w:rFonts w:ascii="Arial" w:hAnsi="Arial" w:cs="Arial"/>
          <w:b/>
          <w:bCs/>
          <w:sz w:val="22"/>
          <w:szCs w:val="22"/>
        </w:rPr>
      </w:pPr>
    </w:p>
    <w:p w:rsidR="00F5072E" w:rsidRPr="002679D3" w:rsidRDefault="00F5072E" w:rsidP="00F5072E">
      <w:pPr>
        <w:contextualSpacing/>
        <w:jc w:val="both"/>
        <w:rPr>
          <w:rFonts w:ascii="Cambria" w:hAnsi="Cambria" w:cs="Arial"/>
          <w:bCs/>
          <w:sz w:val="22"/>
          <w:szCs w:val="22"/>
        </w:rPr>
      </w:pPr>
      <w:r w:rsidRPr="002679D3">
        <w:rPr>
          <w:rFonts w:ascii="Arial" w:hAnsi="Arial" w:cs="Arial"/>
          <w:b/>
          <w:bCs/>
          <w:sz w:val="22"/>
          <w:szCs w:val="22"/>
        </w:rPr>
        <w:t>Environment</w:t>
      </w:r>
      <w:r w:rsidRPr="002679D3">
        <w:rPr>
          <w:rFonts w:ascii="Cambria" w:hAnsi="Cambria" w:cs="Arial"/>
          <w:bCs/>
          <w:sz w:val="22"/>
          <w:szCs w:val="22"/>
        </w:rPr>
        <w:t>:</w:t>
      </w:r>
      <w:r w:rsidRPr="002679D3">
        <w:rPr>
          <w:rFonts w:ascii="Cambria" w:hAnsi="Cambria"/>
          <w:bCs/>
          <w:sz w:val="22"/>
          <w:szCs w:val="22"/>
        </w:rPr>
        <w:t> Salesforce</w:t>
      </w:r>
      <w:r w:rsidRPr="002679D3">
        <w:rPr>
          <w:rFonts w:ascii="Cambria" w:hAnsi="Cambria" w:cs="Arial"/>
          <w:bCs/>
          <w:sz w:val="22"/>
          <w:szCs w:val="22"/>
        </w:rPr>
        <w:t>.com, Data Loader, Apex Pages, Visualforce, Eclipse IDE, SOQL, SOSL, Integration,  Service Cloud, Sand box, Workflow &amp; Approvals, Custom Reports, Dashboards</w:t>
      </w:r>
      <w:r w:rsidRPr="002679D3">
        <w:rPr>
          <w:rFonts w:ascii="Cambria" w:hAnsi="Cambria" w:cs="Arial"/>
          <w:b/>
          <w:bCs/>
          <w:sz w:val="22"/>
          <w:szCs w:val="22"/>
        </w:rPr>
        <w:t>.</w:t>
      </w:r>
    </w:p>
    <w:p w:rsidR="00F5072E" w:rsidRPr="002679D3" w:rsidRDefault="00F5072E" w:rsidP="00454E56">
      <w:pPr>
        <w:pStyle w:val="TableText"/>
        <w:tabs>
          <w:tab w:val="left" w:pos="2144"/>
        </w:tabs>
        <w:jc w:val="left"/>
        <w:rPr>
          <w:b/>
          <w:sz w:val="22"/>
          <w:szCs w:val="22"/>
          <w:lang w:val="en-GB"/>
        </w:rPr>
      </w:pPr>
    </w:p>
    <w:p w:rsidR="00EC74D9" w:rsidRPr="002679D3" w:rsidRDefault="00EC74D9" w:rsidP="007422A3">
      <w:pPr>
        <w:spacing w:before="120" w:after="120"/>
        <w:rPr>
          <w:rFonts w:ascii="Cambria" w:eastAsia="Calibri" w:hAnsi="Cambria"/>
          <w:b/>
          <w:sz w:val="22"/>
          <w:szCs w:val="22"/>
        </w:rPr>
      </w:pPr>
      <w:r w:rsidRPr="002679D3">
        <w:rPr>
          <w:rFonts w:ascii="Cambria" w:eastAsia="Calibri" w:hAnsi="Cambria"/>
          <w:b/>
          <w:sz w:val="22"/>
          <w:szCs w:val="22"/>
        </w:rPr>
        <w:t>PROJECT DESCRIPTION:</w:t>
      </w:r>
    </w:p>
    <w:p w:rsidR="000C29D6" w:rsidRPr="002679D3" w:rsidRDefault="00EC74D9" w:rsidP="000C29D6">
      <w:pPr>
        <w:spacing w:before="120" w:after="120"/>
        <w:rPr>
          <w:rFonts w:ascii="Cambria" w:eastAsia="Calibri" w:hAnsi="Cambria"/>
          <w:sz w:val="22"/>
          <w:szCs w:val="22"/>
        </w:rPr>
      </w:pPr>
      <w:r w:rsidRPr="002679D3">
        <w:rPr>
          <w:rFonts w:ascii="Cambria" w:eastAsia="Calibri" w:hAnsi="Cambria"/>
          <w:sz w:val="22"/>
          <w:szCs w:val="22"/>
        </w:rPr>
        <w:t>The aim was to track the Cases via email and periodically</w:t>
      </w:r>
      <w:r w:rsidR="000C29D6" w:rsidRPr="002679D3">
        <w:rPr>
          <w:rFonts w:ascii="Cambria" w:eastAsia="Calibri" w:hAnsi="Cambria"/>
          <w:sz w:val="22"/>
          <w:szCs w:val="22"/>
        </w:rPr>
        <w:t xml:space="preserve"> assign the cases to the users.</w:t>
      </w:r>
    </w:p>
    <w:p w:rsidR="00EC74D9" w:rsidRPr="002679D3" w:rsidRDefault="00EC74D9" w:rsidP="000C29D6">
      <w:pPr>
        <w:spacing w:before="120" w:after="120"/>
        <w:rPr>
          <w:rFonts w:ascii="Cambria" w:eastAsia="Calibri" w:hAnsi="Cambria"/>
          <w:sz w:val="22"/>
          <w:szCs w:val="22"/>
        </w:rPr>
      </w:pPr>
      <w:r w:rsidRPr="002679D3">
        <w:rPr>
          <w:rFonts w:ascii="Cambria" w:hAnsi="Cambria"/>
          <w:b/>
          <w:sz w:val="22"/>
          <w:szCs w:val="22"/>
        </w:rPr>
        <w:t>RESPONSIBILITIES</w:t>
      </w:r>
      <w:r w:rsidRPr="002679D3">
        <w:rPr>
          <w:rFonts w:ascii="Cambria" w:hAnsi="Cambria"/>
          <w:sz w:val="22"/>
          <w:szCs w:val="22"/>
        </w:rPr>
        <w:t>:</w:t>
      </w:r>
    </w:p>
    <w:p w:rsidR="00F5072E" w:rsidRPr="002679D3" w:rsidRDefault="00F5072E" w:rsidP="00F5072E">
      <w:pPr>
        <w:numPr>
          <w:ilvl w:val="0"/>
          <w:numId w:val="24"/>
        </w:numPr>
        <w:overflowPunct/>
        <w:autoSpaceDE/>
        <w:autoSpaceDN/>
        <w:adjustRightInd/>
        <w:ind w:left="567"/>
        <w:jc w:val="both"/>
        <w:textAlignment w:val="auto"/>
        <w:rPr>
          <w:rFonts w:ascii="Cambria" w:eastAsia="Tahoma" w:hAnsi="Cambria" w:cs="Arial"/>
          <w:sz w:val="22"/>
          <w:szCs w:val="22"/>
        </w:rPr>
      </w:pPr>
      <w:r w:rsidRPr="002679D3">
        <w:rPr>
          <w:rFonts w:ascii="Cambria" w:eastAsia="Tahoma" w:hAnsi="Cambria" w:cs="Arial"/>
          <w:sz w:val="22"/>
          <w:szCs w:val="22"/>
        </w:rPr>
        <w:t>Worked on Salesforce.com customizations using Apex classes, triggers  and Visualforce that consists of several new data integrations and customization.</w:t>
      </w:r>
    </w:p>
    <w:p w:rsidR="00F5072E" w:rsidRPr="002679D3" w:rsidRDefault="00F5072E" w:rsidP="00F5072E">
      <w:pPr>
        <w:numPr>
          <w:ilvl w:val="0"/>
          <w:numId w:val="24"/>
        </w:numPr>
        <w:overflowPunct/>
        <w:autoSpaceDE/>
        <w:autoSpaceDN/>
        <w:adjustRightInd/>
        <w:ind w:left="567"/>
        <w:jc w:val="both"/>
        <w:textAlignment w:val="auto"/>
        <w:rPr>
          <w:rFonts w:ascii="Cambria" w:eastAsia="Tahoma" w:hAnsi="Cambria" w:cs="Arial"/>
          <w:sz w:val="22"/>
          <w:szCs w:val="22"/>
        </w:rPr>
      </w:pPr>
      <w:r w:rsidRPr="002679D3">
        <w:rPr>
          <w:rFonts w:ascii="Cambria" w:eastAsia="Tahoma" w:hAnsi="Cambria" w:cs="Arial"/>
          <w:sz w:val="22"/>
          <w:szCs w:val="22"/>
        </w:rPr>
        <w:t xml:space="preserve">Developed Apex Classes, Controller Classes and Apex Triggers for various functional needs in the application. Migrated data from external sources and performed insert, delete, upsert, export operations on millions of records. </w:t>
      </w:r>
    </w:p>
    <w:p w:rsidR="00F5072E" w:rsidRPr="002679D3" w:rsidRDefault="00F5072E" w:rsidP="00F5072E">
      <w:pPr>
        <w:numPr>
          <w:ilvl w:val="0"/>
          <w:numId w:val="24"/>
        </w:numPr>
        <w:overflowPunct/>
        <w:autoSpaceDE/>
        <w:autoSpaceDN/>
        <w:adjustRightInd/>
        <w:ind w:left="567"/>
        <w:jc w:val="both"/>
        <w:textAlignment w:val="auto"/>
        <w:rPr>
          <w:rFonts w:ascii="Cambria" w:eastAsia="Tahoma" w:hAnsi="Cambria" w:cs="Arial"/>
          <w:sz w:val="22"/>
          <w:szCs w:val="22"/>
        </w:rPr>
      </w:pPr>
      <w:r w:rsidRPr="002679D3">
        <w:rPr>
          <w:rFonts w:ascii="Cambria" w:eastAsia="Tahoma" w:hAnsi="Cambria" w:cs="Arial"/>
          <w:sz w:val="22"/>
          <w:szCs w:val="22"/>
        </w:rPr>
        <w:t xml:space="preserve">Developed Visualforce Pages to customize the view and functionality of the Knowledge Articles that were required by the Organization. </w:t>
      </w:r>
    </w:p>
    <w:p w:rsidR="00F5072E" w:rsidRPr="002679D3" w:rsidRDefault="00F5072E" w:rsidP="00F5072E">
      <w:pPr>
        <w:numPr>
          <w:ilvl w:val="0"/>
          <w:numId w:val="24"/>
        </w:numPr>
        <w:overflowPunct/>
        <w:autoSpaceDE/>
        <w:autoSpaceDN/>
        <w:adjustRightInd/>
        <w:ind w:left="567"/>
        <w:jc w:val="both"/>
        <w:textAlignment w:val="auto"/>
        <w:rPr>
          <w:rFonts w:ascii="Cambria" w:eastAsia="Tahoma" w:hAnsi="Cambria" w:cs="Arial"/>
          <w:sz w:val="22"/>
          <w:szCs w:val="22"/>
        </w:rPr>
      </w:pPr>
      <w:r w:rsidRPr="002679D3">
        <w:rPr>
          <w:rFonts w:ascii="Cambria" w:eastAsia="Tahoma" w:hAnsi="Cambria" w:cs="Arial"/>
          <w:sz w:val="22"/>
          <w:szCs w:val="22"/>
        </w:rPr>
        <w:t xml:space="preserve">Worked on Case </w:t>
      </w:r>
      <w:r w:rsidR="00A91648" w:rsidRPr="002679D3">
        <w:rPr>
          <w:rFonts w:ascii="Cambria" w:eastAsia="Tahoma" w:hAnsi="Cambria" w:cs="Arial"/>
          <w:sz w:val="22"/>
          <w:szCs w:val="22"/>
        </w:rPr>
        <w:t>management, Reports</w:t>
      </w:r>
      <w:r w:rsidRPr="002679D3">
        <w:rPr>
          <w:rFonts w:ascii="Cambria" w:eastAsia="Tahoma" w:hAnsi="Cambria" w:cs="Arial"/>
          <w:sz w:val="22"/>
          <w:szCs w:val="22"/>
        </w:rPr>
        <w:t xml:space="preserve"> and Dashboards. </w:t>
      </w:r>
    </w:p>
    <w:p w:rsidR="00F5072E" w:rsidRPr="002679D3" w:rsidRDefault="00F5072E" w:rsidP="00F5072E">
      <w:pPr>
        <w:numPr>
          <w:ilvl w:val="0"/>
          <w:numId w:val="24"/>
        </w:numPr>
        <w:overflowPunct/>
        <w:autoSpaceDE/>
        <w:autoSpaceDN/>
        <w:adjustRightInd/>
        <w:ind w:left="567"/>
        <w:jc w:val="both"/>
        <w:textAlignment w:val="auto"/>
        <w:rPr>
          <w:rFonts w:ascii="Cambria" w:eastAsia="Tahoma" w:hAnsi="Cambria" w:cs="Arial"/>
          <w:sz w:val="22"/>
          <w:szCs w:val="22"/>
        </w:rPr>
      </w:pPr>
      <w:r w:rsidRPr="002679D3">
        <w:rPr>
          <w:rFonts w:ascii="Cambria" w:eastAsia="Tahoma" w:hAnsi="Cambria" w:cs="Arial"/>
          <w:sz w:val="22"/>
          <w:szCs w:val="22"/>
        </w:rPr>
        <w:t xml:space="preserve">Customized page layouts, search layouts to organize fields, custom links, related lists, and other components on record pages. </w:t>
      </w:r>
    </w:p>
    <w:p w:rsidR="00F5072E" w:rsidRPr="002679D3" w:rsidRDefault="00F5072E" w:rsidP="00F5072E">
      <w:pPr>
        <w:numPr>
          <w:ilvl w:val="0"/>
          <w:numId w:val="24"/>
        </w:numPr>
        <w:overflowPunct/>
        <w:autoSpaceDE/>
        <w:autoSpaceDN/>
        <w:adjustRightInd/>
        <w:ind w:left="567"/>
        <w:jc w:val="both"/>
        <w:textAlignment w:val="auto"/>
        <w:rPr>
          <w:rFonts w:ascii="Cambria" w:eastAsia="Tahoma" w:hAnsi="Cambria" w:cs="Arial"/>
          <w:sz w:val="22"/>
          <w:szCs w:val="22"/>
        </w:rPr>
      </w:pPr>
      <w:r w:rsidRPr="002679D3">
        <w:rPr>
          <w:rFonts w:ascii="Cambria" w:eastAsia="Tahoma" w:hAnsi="Cambria" w:cs="Arial"/>
          <w:sz w:val="22"/>
          <w:szCs w:val="22"/>
        </w:rPr>
        <w:t xml:space="preserve">Developed Workflow Rules, Time-Dependent Workflow Actions, Email Alerts and Field Updates. </w:t>
      </w:r>
    </w:p>
    <w:p w:rsidR="00F5072E" w:rsidRPr="002679D3" w:rsidRDefault="00F5072E" w:rsidP="00F5072E">
      <w:pPr>
        <w:numPr>
          <w:ilvl w:val="0"/>
          <w:numId w:val="24"/>
        </w:numPr>
        <w:overflowPunct/>
        <w:autoSpaceDE/>
        <w:autoSpaceDN/>
        <w:adjustRightInd/>
        <w:ind w:left="567"/>
        <w:jc w:val="both"/>
        <w:textAlignment w:val="auto"/>
        <w:rPr>
          <w:rFonts w:ascii="Cambria" w:eastAsia="Tahoma" w:hAnsi="Cambria" w:cs="Arial"/>
          <w:sz w:val="22"/>
          <w:szCs w:val="22"/>
        </w:rPr>
      </w:pPr>
      <w:r w:rsidRPr="002679D3">
        <w:rPr>
          <w:rFonts w:ascii="Cambria" w:eastAsia="Tahoma" w:hAnsi="Cambria" w:cs="Arial"/>
          <w:sz w:val="22"/>
          <w:szCs w:val="22"/>
        </w:rPr>
        <w:t xml:space="preserve">Created and maintained User Roles, Security, and Profiles that was required for the Salesforce Knowledge implementation. </w:t>
      </w:r>
    </w:p>
    <w:p w:rsidR="00F5072E" w:rsidRPr="00575534" w:rsidRDefault="00F5072E" w:rsidP="00F5072E">
      <w:pPr>
        <w:numPr>
          <w:ilvl w:val="0"/>
          <w:numId w:val="24"/>
        </w:numPr>
        <w:overflowPunct/>
        <w:autoSpaceDE/>
        <w:autoSpaceDN/>
        <w:adjustRightInd/>
        <w:ind w:left="567"/>
        <w:jc w:val="both"/>
        <w:textAlignment w:val="auto"/>
        <w:rPr>
          <w:rFonts w:ascii="Cambria" w:eastAsia="Tahoma" w:hAnsi="Cambria" w:cs="Arial"/>
          <w:b/>
          <w:sz w:val="22"/>
          <w:szCs w:val="22"/>
        </w:rPr>
      </w:pPr>
      <w:r w:rsidRPr="002679D3">
        <w:rPr>
          <w:rFonts w:ascii="Cambria" w:eastAsia="Tahoma" w:hAnsi="Cambria" w:cs="Arial"/>
          <w:sz w:val="22"/>
          <w:szCs w:val="22"/>
        </w:rPr>
        <w:t xml:space="preserve">Implemented and Consumed Knowledge Base </w:t>
      </w:r>
      <w:r w:rsidR="00A91648" w:rsidRPr="002679D3">
        <w:rPr>
          <w:rFonts w:ascii="Cambria" w:eastAsia="Tahoma" w:hAnsi="Cambria" w:cs="Arial"/>
          <w:sz w:val="22"/>
          <w:szCs w:val="22"/>
        </w:rPr>
        <w:t>Dashboards Reports</w:t>
      </w:r>
      <w:r w:rsidRPr="002679D3">
        <w:rPr>
          <w:rFonts w:ascii="Cambria" w:eastAsia="Tahoma" w:hAnsi="Cambria" w:cs="Arial"/>
          <w:sz w:val="22"/>
          <w:szCs w:val="22"/>
        </w:rPr>
        <w:t xml:space="preserve"> AppExchange for providing Reports and Dashboards that monitors the Knowledge Base</w:t>
      </w:r>
      <w:r w:rsidRPr="002679D3">
        <w:rPr>
          <w:rFonts w:ascii="Cambria" w:eastAsia="Tahoma" w:hAnsi="Cambria" w:cs="Arial"/>
          <w:b/>
          <w:sz w:val="22"/>
          <w:szCs w:val="22"/>
        </w:rPr>
        <w:t xml:space="preserve">. </w:t>
      </w:r>
    </w:p>
    <w:p w:rsidR="00454E56" w:rsidRPr="002679D3" w:rsidRDefault="00454E56" w:rsidP="007422A3">
      <w:pPr>
        <w:pStyle w:val="TableText"/>
        <w:tabs>
          <w:tab w:val="left" w:pos="2144"/>
        </w:tabs>
        <w:jc w:val="left"/>
        <w:rPr>
          <w:b/>
          <w:sz w:val="22"/>
          <w:szCs w:val="22"/>
          <w:lang w:val="en-GB"/>
        </w:rPr>
      </w:pPr>
    </w:p>
    <w:p w:rsidR="00EC74D9" w:rsidRPr="002679D3" w:rsidRDefault="00EC74D9" w:rsidP="007422A3">
      <w:pPr>
        <w:pStyle w:val="TableText"/>
        <w:tabs>
          <w:tab w:val="left" w:pos="2144"/>
        </w:tabs>
        <w:jc w:val="left"/>
        <w:rPr>
          <w:b/>
          <w:sz w:val="22"/>
          <w:szCs w:val="22"/>
          <w:lang w:val="en-GB"/>
        </w:rPr>
      </w:pPr>
      <w:r w:rsidRPr="002679D3">
        <w:rPr>
          <w:b/>
          <w:sz w:val="22"/>
          <w:szCs w:val="22"/>
          <w:lang w:val="en-GB"/>
        </w:rPr>
        <w:t>CLIENT</w:t>
      </w:r>
      <w:r w:rsidR="002E313C" w:rsidRPr="002679D3">
        <w:rPr>
          <w:b/>
          <w:sz w:val="22"/>
          <w:szCs w:val="22"/>
          <w:lang w:val="en-GB"/>
        </w:rPr>
        <w:t>:</w:t>
      </w:r>
      <w:r w:rsidR="002E313C" w:rsidRPr="002679D3">
        <w:rPr>
          <w:b/>
          <w:sz w:val="22"/>
          <w:szCs w:val="22"/>
        </w:rPr>
        <w:t xml:space="preserve"> Sterling</w:t>
      </w:r>
      <w:r w:rsidRPr="002679D3">
        <w:rPr>
          <w:b/>
          <w:sz w:val="22"/>
          <w:szCs w:val="22"/>
        </w:rPr>
        <w:t xml:space="preserve"> </w:t>
      </w:r>
      <w:r w:rsidR="002E313C" w:rsidRPr="002679D3">
        <w:rPr>
          <w:b/>
          <w:sz w:val="22"/>
          <w:szCs w:val="22"/>
        </w:rPr>
        <w:t>Holidays &amp;</w:t>
      </w:r>
      <w:r w:rsidRPr="002679D3">
        <w:rPr>
          <w:b/>
          <w:sz w:val="22"/>
          <w:szCs w:val="22"/>
        </w:rPr>
        <w:t xml:space="preserve"> Resorts</w:t>
      </w:r>
      <w:r w:rsidRPr="002679D3">
        <w:rPr>
          <w:b/>
          <w:sz w:val="22"/>
          <w:szCs w:val="22"/>
        </w:rPr>
        <w:tab/>
      </w:r>
      <w:r w:rsidR="00C4490C" w:rsidRPr="002679D3">
        <w:rPr>
          <w:b/>
          <w:sz w:val="22"/>
          <w:szCs w:val="22"/>
        </w:rPr>
        <w:tab/>
      </w:r>
      <w:r w:rsidR="00C4490C" w:rsidRPr="002679D3">
        <w:rPr>
          <w:b/>
          <w:sz w:val="22"/>
          <w:szCs w:val="22"/>
        </w:rPr>
        <w:tab/>
      </w:r>
      <w:r w:rsidR="009E3318" w:rsidRPr="002679D3">
        <w:rPr>
          <w:b/>
          <w:sz w:val="22"/>
          <w:szCs w:val="22"/>
        </w:rPr>
        <w:t xml:space="preserve">             </w:t>
      </w:r>
      <w:r w:rsidR="00C4490C" w:rsidRPr="002679D3">
        <w:rPr>
          <w:b/>
          <w:sz w:val="22"/>
          <w:szCs w:val="22"/>
        </w:rPr>
        <w:t>Chennai</w:t>
      </w:r>
      <w:r w:rsidRPr="002679D3">
        <w:rPr>
          <w:b/>
          <w:sz w:val="22"/>
          <w:szCs w:val="22"/>
        </w:rPr>
        <w:tab/>
      </w:r>
      <w:r w:rsidRPr="002679D3">
        <w:rPr>
          <w:b/>
          <w:sz w:val="22"/>
          <w:szCs w:val="22"/>
        </w:rPr>
        <w:tab/>
      </w:r>
    </w:p>
    <w:p w:rsidR="00F5072E" w:rsidRPr="002679D3" w:rsidRDefault="00EC74D9" w:rsidP="00454E56">
      <w:pPr>
        <w:pStyle w:val="TableText"/>
        <w:tabs>
          <w:tab w:val="left" w:pos="2144"/>
        </w:tabs>
        <w:jc w:val="left"/>
        <w:rPr>
          <w:rFonts w:ascii="Calibri" w:hAnsi="Calibri"/>
          <w:b/>
          <w:sz w:val="22"/>
          <w:szCs w:val="22"/>
          <w:lang w:val="en-GB"/>
        </w:rPr>
      </w:pPr>
      <w:r w:rsidRPr="002679D3">
        <w:rPr>
          <w:b/>
          <w:sz w:val="22"/>
          <w:szCs w:val="22"/>
          <w:lang w:val="en-GB"/>
        </w:rPr>
        <w:t>ROLE</w:t>
      </w:r>
      <w:r w:rsidR="002E313C" w:rsidRPr="002679D3">
        <w:rPr>
          <w:b/>
          <w:sz w:val="22"/>
          <w:szCs w:val="22"/>
          <w:lang w:val="en-GB"/>
        </w:rPr>
        <w:t>:</w:t>
      </w:r>
      <w:r w:rsidR="002E313C" w:rsidRPr="002679D3">
        <w:rPr>
          <w:b/>
          <w:sz w:val="22"/>
          <w:szCs w:val="22"/>
        </w:rPr>
        <w:t xml:space="preserve"> SalesForce Developer</w:t>
      </w:r>
      <w:r w:rsidR="00C4490C" w:rsidRPr="002679D3">
        <w:rPr>
          <w:b/>
          <w:sz w:val="22"/>
          <w:szCs w:val="22"/>
        </w:rPr>
        <w:tab/>
      </w:r>
      <w:r w:rsidR="00C4490C" w:rsidRPr="002679D3">
        <w:rPr>
          <w:b/>
          <w:sz w:val="22"/>
          <w:szCs w:val="22"/>
        </w:rPr>
        <w:tab/>
      </w:r>
      <w:r w:rsidR="00C4490C" w:rsidRPr="002679D3">
        <w:rPr>
          <w:b/>
          <w:sz w:val="22"/>
          <w:szCs w:val="22"/>
        </w:rPr>
        <w:tab/>
      </w:r>
      <w:r w:rsidR="00C4490C" w:rsidRPr="002679D3">
        <w:rPr>
          <w:b/>
          <w:sz w:val="22"/>
          <w:szCs w:val="22"/>
        </w:rPr>
        <w:tab/>
      </w:r>
      <w:r w:rsidR="009E3318" w:rsidRPr="002679D3">
        <w:rPr>
          <w:b/>
          <w:sz w:val="22"/>
          <w:szCs w:val="22"/>
        </w:rPr>
        <w:tab/>
      </w:r>
      <w:r w:rsidR="00C4490C" w:rsidRPr="002679D3">
        <w:rPr>
          <w:b/>
          <w:sz w:val="22"/>
          <w:szCs w:val="22"/>
        </w:rPr>
        <w:t>April 2014 – June 2014</w:t>
      </w:r>
      <w:r w:rsidRPr="002679D3">
        <w:rPr>
          <w:rFonts w:ascii="Calibri" w:hAnsi="Calibri"/>
          <w:b/>
          <w:sz w:val="22"/>
          <w:szCs w:val="22"/>
          <w:lang w:val="en-GB"/>
        </w:rPr>
        <w:tab/>
      </w:r>
    </w:p>
    <w:p w:rsidR="00F5072E" w:rsidRPr="00575534" w:rsidRDefault="00F5072E" w:rsidP="00575534">
      <w:pPr>
        <w:contextualSpacing/>
        <w:jc w:val="both"/>
        <w:rPr>
          <w:rFonts w:ascii="Cambria" w:hAnsi="Cambria" w:cs="Arial"/>
          <w:bCs/>
          <w:sz w:val="22"/>
          <w:szCs w:val="22"/>
        </w:rPr>
      </w:pPr>
      <w:r w:rsidRPr="002679D3">
        <w:rPr>
          <w:rFonts w:ascii="Arial" w:hAnsi="Arial" w:cs="Arial"/>
          <w:b/>
          <w:bCs/>
          <w:sz w:val="22"/>
          <w:szCs w:val="22"/>
        </w:rPr>
        <w:t>Environment</w:t>
      </w:r>
      <w:r w:rsidRPr="002679D3">
        <w:rPr>
          <w:rFonts w:ascii="Cambria" w:hAnsi="Cambria" w:cs="Arial"/>
          <w:bCs/>
          <w:sz w:val="22"/>
          <w:szCs w:val="22"/>
        </w:rPr>
        <w:t>:</w:t>
      </w:r>
      <w:r w:rsidRPr="002679D3">
        <w:rPr>
          <w:rFonts w:ascii="Cambria" w:hAnsi="Cambria"/>
          <w:bCs/>
          <w:sz w:val="22"/>
          <w:szCs w:val="22"/>
        </w:rPr>
        <w:t> Salesforce</w:t>
      </w:r>
      <w:r w:rsidRPr="002679D3">
        <w:rPr>
          <w:rFonts w:ascii="Cambria" w:hAnsi="Cambria" w:cs="Arial"/>
          <w:bCs/>
          <w:sz w:val="22"/>
          <w:szCs w:val="22"/>
        </w:rPr>
        <w:t>.com platform, Data Loader, Apex P</w:t>
      </w:r>
      <w:r w:rsidR="004C026E" w:rsidRPr="002679D3">
        <w:rPr>
          <w:rFonts w:ascii="Cambria" w:hAnsi="Cambria" w:cs="Arial"/>
          <w:bCs/>
          <w:sz w:val="22"/>
          <w:szCs w:val="22"/>
        </w:rPr>
        <w:t>ages, Visualforce, Eclipse IDE,</w:t>
      </w:r>
      <w:r w:rsidRPr="002679D3">
        <w:rPr>
          <w:rFonts w:ascii="Cambria" w:hAnsi="Cambria" w:cs="Arial"/>
          <w:bCs/>
          <w:sz w:val="22"/>
          <w:szCs w:val="22"/>
        </w:rPr>
        <w:t>, Integration,  Sales cloud, Sand box, Workflow &amp; Approva</w:t>
      </w:r>
      <w:r w:rsidR="00575534">
        <w:rPr>
          <w:rFonts w:ascii="Cambria" w:hAnsi="Cambria" w:cs="Arial"/>
          <w:bCs/>
          <w:sz w:val="22"/>
          <w:szCs w:val="22"/>
        </w:rPr>
        <w:t>ls, Custom Reports, Dashboards.</w:t>
      </w:r>
    </w:p>
    <w:p w:rsidR="00EC74D9" w:rsidRPr="002679D3" w:rsidRDefault="00EC74D9" w:rsidP="007422A3">
      <w:pPr>
        <w:spacing w:before="120" w:after="120"/>
        <w:rPr>
          <w:rFonts w:ascii="Cambria" w:eastAsia="Calibri" w:hAnsi="Cambria"/>
          <w:b/>
          <w:sz w:val="22"/>
          <w:szCs w:val="22"/>
        </w:rPr>
      </w:pPr>
      <w:r w:rsidRPr="002679D3">
        <w:rPr>
          <w:rFonts w:ascii="Cambria" w:eastAsia="Calibri" w:hAnsi="Cambria"/>
          <w:b/>
          <w:sz w:val="22"/>
          <w:szCs w:val="22"/>
        </w:rPr>
        <w:lastRenderedPageBreak/>
        <w:t>PROJECT DESCRIPTION:</w:t>
      </w:r>
    </w:p>
    <w:p w:rsidR="00EC74D9" w:rsidRPr="002679D3" w:rsidRDefault="00EC74D9" w:rsidP="00EC74D9">
      <w:pPr>
        <w:spacing w:before="120" w:after="120"/>
        <w:rPr>
          <w:rFonts w:ascii="Cambria" w:eastAsia="Calibri" w:hAnsi="Cambria"/>
          <w:sz w:val="22"/>
          <w:szCs w:val="22"/>
        </w:rPr>
      </w:pPr>
      <w:r w:rsidRPr="002679D3">
        <w:rPr>
          <w:rFonts w:ascii="Cambria" w:eastAsia="Calibri" w:hAnsi="Cambria"/>
          <w:sz w:val="22"/>
          <w:szCs w:val="22"/>
        </w:rPr>
        <w:t>The aim was to track the payment Details.</w:t>
      </w:r>
    </w:p>
    <w:p w:rsidR="00EC74D9" w:rsidRPr="002679D3" w:rsidRDefault="00EC74D9" w:rsidP="002E313C">
      <w:pPr>
        <w:rPr>
          <w:rFonts w:ascii="Cambria" w:eastAsia="Calibri" w:hAnsi="Cambria"/>
          <w:sz w:val="22"/>
          <w:szCs w:val="22"/>
        </w:rPr>
      </w:pPr>
      <w:r w:rsidRPr="002679D3">
        <w:rPr>
          <w:rFonts w:ascii="Cambria" w:hAnsi="Cambria"/>
          <w:b/>
          <w:sz w:val="22"/>
          <w:szCs w:val="22"/>
        </w:rPr>
        <w:t>RESPONSIBILITIES</w:t>
      </w:r>
      <w:r w:rsidRPr="002679D3">
        <w:rPr>
          <w:rFonts w:ascii="Cambria" w:hAnsi="Cambria"/>
          <w:sz w:val="22"/>
          <w:szCs w:val="22"/>
        </w:rPr>
        <w:t>:</w:t>
      </w:r>
    </w:p>
    <w:p w:rsidR="00EC74D9" w:rsidRPr="002679D3" w:rsidRDefault="00EC74D9" w:rsidP="00E67DC4">
      <w:pPr>
        <w:numPr>
          <w:ilvl w:val="0"/>
          <w:numId w:val="20"/>
        </w:numPr>
        <w:rPr>
          <w:rFonts w:ascii="Cambria" w:hAnsi="Cambria"/>
          <w:sz w:val="22"/>
          <w:szCs w:val="22"/>
        </w:rPr>
      </w:pPr>
      <w:r w:rsidRPr="002679D3">
        <w:rPr>
          <w:rFonts w:ascii="Cambria" w:hAnsi="Cambria"/>
          <w:sz w:val="22"/>
          <w:szCs w:val="22"/>
        </w:rPr>
        <w:t>Develop apex classes, apex triggers and visual force.</w:t>
      </w:r>
    </w:p>
    <w:p w:rsidR="00EC74D9" w:rsidRPr="002679D3" w:rsidRDefault="00EC74D9" w:rsidP="00E67DC4">
      <w:pPr>
        <w:numPr>
          <w:ilvl w:val="0"/>
          <w:numId w:val="20"/>
        </w:numPr>
        <w:rPr>
          <w:rFonts w:ascii="Cambria" w:hAnsi="Cambria"/>
          <w:sz w:val="22"/>
          <w:szCs w:val="22"/>
        </w:rPr>
      </w:pPr>
      <w:r w:rsidRPr="002679D3">
        <w:rPr>
          <w:rFonts w:ascii="Cambria" w:hAnsi="Cambria"/>
          <w:sz w:val="22"/>
          <w:szCs w:val="22"/>
        </w:rPr>
        <w:t>Creation of Java script button.</w:t>
      </w:r>
    </w:p>
    <w:p w:rsidR="00EC74D9" w:rsidRPr="002679D3" w:rsidRDefault="00454E56" w:rsidP="00E67DC4">
      <w:pPr>
        <w:numPr>
          <w:ilvl w:val="0"/>
          <w:numId w:val="20"/>
        </w:numPr>
        <w:rPr>
          <w:rFonts w:ascii="Cambria" w:hAnsi="Cambria"/>
          <w:sz w:val="22"/>
          <w:szCs w:val="22"/>
        </w:rPr>
      </w:pPr>
      <w:r w:rsidRPr="002679D3">
        <w:rPr>
          <w:rFonts w:ascii="Cambria" w:hAnsi="Cambria"/>
          <w:sz w:val="22"/>
          <w:szCs w:val="22"/>
        </w:rPr>
        <w:t>Data cleansing &amp; Data Migration</w:t>
      </w:r>
    </w:p>
    <w:p w:rsidR="00F5072E" w:rsidRPr="002679D3" w:rsidRDefault="00EC74D9" w:rsidP="00F5072E">
      <w:pPr>
        <w:numPr>
          <w:ilvl w:val="0"/>
          <w:numId w:val="20"/>
        </w:numPr>
        <w:rPr>
          <w:rFonts w:ascii="Cambria" w:hAnsi="Cambria"/>
          <w:sz w:val="22"/>
          <w:szCs w:val="22"/>
        </w:rPr>
      </w:pPr>
      <w:r w:rsidRPr="002679D3">
        <w:rPr>
          <w:rFonts w:ascii="Cambria" w:hAnsi="Cambria"/>
          <w:sz w:val="22"/>
          <w:szCs w:val="22"/>
        </w:rPr>
        <w:t>Deployment for QA testing sandbox, production.</w:t>
      </w:r>
    </w:p>
    <w:p w:rsidR="00383DBB" w:rsidRPr="002679D3" w:rsidRDefault="00383DBB" w:rsidP="00A24160">
      <w:pPr>
        <w:jc w:val="both"/>
        <w:rPr>
          <w:rFonts w:ascii="Arial" w:eastAsia="Calibri" w:hAnsi="Arial"/>
          <w:b/>
          <w:color w:val="8064A2"/>
          <w:kern w:val="32"/>
          <w:sz w:val="22"/>
          <w:szCs w:val="22"/>
          <w:lang w:val="en-GB"/>
        </w:rPr>
      </w:pPr>
    </w:p>
    <w:tbl>
      <w:tblPr>
        <w:tblW w:w="0" w:type="auto"/>
        <w:tblInd w:w="108" w:type="dxa"/>
        <w:tblBorders>
          <w:top w:val="single" w:sz="4" w:space="0" w:color="0077AE"/>
          <w:left w:val="single" w:sz="4" w:space="0" w:color="0077AE"/>
          <w:bottom w:val="single" w:sz="4" w:space="0" w:color="0077AE"/>
          <w:right w:val="single" w:sz="4" w:space="0" w:color="0077AE"/>
          <w:insideH w:val="single" w:sz="4" w:space="0" w:color="0077AE"/>
          <w:insideV w:val="single" w:sz="4" w:space="0" w:color="0077AE"/>
        </w:tblBorders>
        <w:tblLook w:val="04A0" w:firstRow="1" w:lastRow="0" w:firstColumn="1" w:lastColumn="0" w:noHBand="0" w:noVBand="1"/>
      </w:tblPr>
      <w:tblGrid>
        <w:gridCol w:w="9720"/>
      </w:tblGrid>
      <w:tr w:rsidR="00383DBB" w:rsidRPr="002679D3" w:rsidTr="007422A3">
        <w:trPr>
          <w:trHeight w:val="432"/>
        </w:trPr>
        <w:tc>
          <w:tcPr>
            <w:tcW w:w="9720" w:type="dxa"/>
            <w:shd w:val="clear" w:color="auto" w:fill="D9D9D9"/>
            <w:vAlign w:val="center"/>
          </w:tcPr>
          <w:p w:rsidR="00383DBB" w:rsidRPr="002679D3" w:rsidRDefault="00383DBB" w:rsidP="007422A3">
            <w:pPr>
              <w:jc w:val="both"/>
              <w:rPr>
                <w:b/>
                <w:color w:val="000000"/>
                <w:sz w:val="22"/>
                <w:szCs w:val="22"/>
              </w:rPr>
            </w:pPr>
            <w:r w:rsidRPr="002679D3">
              <w:rPr>
                <w:rFonts w:cs="Arial"/>
                <w:b/>
                <w:color w:val="000000"/>
                <w:sz w:val="22"/>
                <w:szCs w:val="22"/>
              </w:rPr>
              <w:t>HCL Technologies</w:t>
            </w:r>
            <w:r w:rsidR="00030918" w:rsidRPr="002679D3">
              <w:rPr>
                <w:rFonts w:cs="Arial"/>
                <w:b/>
                <w:color w:val="000000"/>
                <w:sz w:val="22"/>
                <w:szCs w:val="22"/>
              </w:rPr>
              <w:t xml:space="preserve">  December 2011 – February 2014</w:t>
            </w:r>
          </w:p>
        </w:tc>
      </w:tr>
    </w:tbl>
    <w:p w:rsidR="00383DBB" w:rsidRPr="002679D3" w:rsidRDefault="00383DBB" w:rsidP="00030918">
      <w:pPr>
        <w:jc w:val="both"/>
        <w:rPr>
          <w:rFonts w:ascii="Arial" w:eastAsia="Calibri" w:hAnsi="Arial"/>
          <w:b/>
          <w:color w:val="8064A2"/>
          <w:kern w:val="32"/>
          <w:sz w:val="22"/>
          <w:szCs w:val="22"/>
          <w:lang w:val="en-GB"/>
        </w:rPr>
      </w:pPr>
    </w:p>
    <w:p w:rsidR="004C0B2F" w:rsidRPr="002679D3" w:rsidRDefault="004C0B2F" w:rsidP="007422A3">
      <w:pPr>
        <w:pStyle w:val="TableText"/>
        <w:tabs>
          <w:tab w:val="left" w:pos="2075"/>
        </w:tabs>
        <w:jc w:val="left"/>
        <w:rPr>
          <w:b/>
          <w:sz w:val="22"/>
          <w:szCs w:val="22"/>
        </w:rPr>
      </w:pPr>
      <w:r w:rsidRPr="002679D3">
        <w:rPr>
          <w:b/>
          <w:sz w:val="22"/>
          <w:szCs w:val="22"/>
          <w:lang w:val="en-GB"/>
        </w:rPr>
        <w:t>CLIENT</w:t>
      </w:r>
      <w:r w:rsidR="002E313C" w:rsidRPr="002679D3">
        <w:rPr>
          <w:b/>
          <w:sz w:val="22"/>
          <w:szCs w:val="22"/>
          <w:lang w:val="en-GB"/>
        </w:rPr>
        <w:t>:</w:t>
      </w:r>
      <w:r w:rsidR="002E313C" w:rsidRPr="002679D3">
        <w:rPr>
          <w:b/>
          <w:sz w:val="22"/>
          <w:szCs w:val="22"/>
        </w:rPr>
        <w:t xml:space="preserve"> Agilent</w:t>
      </w:r>
      <w:r w:rsidRPr="002679D3">
        <w:rPr>
          <w:b/>
          <w:sz w:val="22"/>
          <w:szCs w:val="22"/>
        </w:rPr>
        <w:t xml:space="preserve"> Technologies</w:t>
      </w:r>
      <w:r w:rsidRPr="002679D3">
        <w:rPr>
          <w:b/>
          <w:sz w:val="22"/>
          <w:szCs w:val="22"/>
        </w:rPr>
        <w:tab/>
      </w:r>
      <w:r w:rsidRPr="002679D3">
        <w:rPr>
          <w:b/>
          <w:sz w:val="22"/>
          <w:szCs w:val="22"/>
        </w:rPr>
        <w:tab/>
      </w:r>
      <w:r w:rsidRPr="002679D3">
        <w:rPr>
          <w:b/>
          <w:sz w:val="22"/>
          <w:szCs w:val="22"/>
        </w:rPr>
        <w:tab/>
      </w:r>
      <w:r w:rsidRPr="002679D3">
        <w:rPr>
          <w:b/>
          <w:sz w:val="22"/>
          <w:szCs w:val="22"/>
        </w:rPr>
        <w:tab/>
      </w:r>
      <w:r w:rsidR="00C4490C" w:rsidRPr="002679D3">
        <w:rPr>
          <w:b/>
          <w:sz w:val="22"/>
          <w:szCs w:val="22"/>
        </w:rPr>
        <w:tab/>
      </w:r>
      <w:r w:rsidR="002E313C" w:rsidRPr="002679D3">
        <w:rPr>
          <w:b/>
          <w:sz w:val="22"/>
          <w:szCs w:val="22"/>
        </w:rPr>
        <w:t>Richardson, Dallas</w:t>
      </w:r>
    </w:p>
    <w:p w:rsidR="004C0B2F" w:rsidRPr="002679D3" w:rsidRDefault="004C0B2F" w:rsidP="007422A3">
      <w:pPr>
        <w:pStyle w:val="TableText"/>
        <w:tabs>
          <w:tab w:val="left" w:pos="2075"/>
        </w:tabs>
        <w:jc w:val="left"/>
        <w:rPr>
          <w:rFonts w:ascii="Calibri" w:hAnsi="Calibri"/>
          <w:b/>
          <w:sz w:val="22"/>
          <w:szCs w:val="22"/>
          <w:lang w:val="en-GB"/>
        </w:rPr>
      </w:pPr>
      <w:r w:rsidRPr="002679D3">
        <w:rPr>
          <w:b/>
          <w:sz w:val="22"/>
          <w:szCs w:val="22"/>
          <w:lang w:val="en-GB"/>
        </w:rPr>
        <w:t>ROLE</w:t>
      </w:r>
      <w:r w:rsidR="002E313C" w:rsidRPr="002679D3">
        <w:rPr>
          <w:b/>
          <w:sz w:val="22"/>
          <w:szCs w:val="22"/>
          <w:lang w:val="en-GB"/>
        </w:rPr>
        <w:t>:</w:t>
      </w:r>
      <w:r w:rsidR="002E313C" w:rsidRPr="002679D3">
        <w:rPr>
          <w:b/>
          <w:sz w:val="22"/>
          <w:szCs w:val="22"/>
        </w:rPr>
        <w:t xml:space="preserve"> SalesForce</w:t>
      </w:r>
      <w:r w:rsidRPr="002679D3">
        <w:rPr>
          <w:b/>
          <w:sz w:val="22"/>
          <w:szCs w:val="22"/>
        </w:rPr>
        <w:t xml:space="preserve"> </w:t>
      </w:r>
      <w:r w:rsidR="00F5072E" w:rsidRPr="002679D3">
        <w:rPr>
          <w:b/>
          <w:sz w:val="22"/>
          <w:szCs w:val="22"/>
        </w:rPr>
        <w:t>Developer</w:t>
      </w:r>
      <w:r w:rsidR="006F7240" w:rsidRPr="002679D3">
        <w:rPr>
          <w:b/>
          <w:sz w:val="22"/>
          <w:szCs w:val="22"/>
        </w:rPr>
        <w:tab/>
      </w:r>
      <w:r w:rsidR="00F5072E" w:rsidRPr="002679D3">
        <w:rPr>
          <w:b/>
          <w:sz w:val="22"/>
          <w:szCs w:val="22"/>
        </w:rPr>
        <w:t>/ Admin</w:t>
      </w:r>
      <w:r w:rsidR="00F5072E" w:rsidRPr="002679D3">
        <w:rPr>
          <w:b/>
          <w:sz w:val="22"/>
          <w:szCs w:val="22"/>
        </w:rPr>
        <w:tab/>
      </w:r>
      <w:r w:rsidR="00F5072E" w:rsidRPr="002679D3">
        <w:rPr>
          <w:b/>
          <w:sz w:val="22"/>
          <w:szCs w:val="22"/>
        </w:rPr>
        <w:tab/>
        <w:t xml:space="preserve">             </w:t>
      </w:r>
      <w:r w:rsidR="000C29D6" w:rsidRPr="002679D3">
        <w:rPr>
          <w:b/>
          <w:sz w:val="22"/>
          <w:szCs w:val="22"/>
        </w:rPr>
        <w:t>May 2013 – January 2014</w:t>
      </w:r>
      <w:r w:rsidRPr="002679D3">
        <w:rPr>
          <w:rFonts w:ascii="Calibri" w:hAnsi="Calibri"/>
          <w:b/>
          <w:sz w:val="22"/>
          <w:szCs w:val="22"/>
          <w:lang w:val="en-GB"/>
        </w:rPr>
        <w:tab/>
      </w:r>
    </w:p>
    <w:p w:rsidR="007E1D20" w:rsidRPr="002679D3" w:rsidRDefault="007E1D20" w:rsidP="007E1D20">
      <w:pPr>
        <w:contextualSpacing/>
        <w:jc w:val="both"/>
        <w:rPr>
          <w:rFonts w:ascii="Cambria" w:hAnsi="Cambria" w:cs="Arial"/>
          <w:b/>
          <w:bCs/>
          <w:sz w:val="22"/>
          <w:szCs w:val="22"/>
        </w:rPr>
      </w:pPr>
    </w:p>
    <w:p w:rsidR="00F5072E" w:rsidRPr="00575534" w:rsidRDefault="007E1D20" w:rsidP="00575534">
      <w:pPr>
        <w:contextualSpacing/>
        <w:jc w:val="both"/>
        <w:rPr>
          <w:rFonts w:ascii="Cambria" w:hAnsi="Cambria" w:cs="Arial"/>
          <w:bCs/>
          <w:sz w:val="22"/>
          <w:szCs w:val="22"/>
        </w:rPr>
      </w:pPr>
      <w:r w:rsidRPr="002679D3">
        <w:rPr>
          <w:rFonts w:ascii="Cambria" w:hAnsi="Cambria" w:cs="Arial"/>
          <w:b/>
          <w:bCs/>
          <w:sz w:val="22"/>
          <w:szCs w:val="22"/>
        </w:rPr>
        <w:t>Environment:</w:t>
      </w:r>
      <w:r w:rsidRPr="002679D3">
        <w:rPr>
          <w:rFonts w:ascii="Cambria" w:hAnsi="Cambria"/>
          <w:b/>
          <w:bCs/>
          <w:sz w:val="22"/>
          <w:szCs w:val="22"/>
        </w:rPr>
        <w:t> </w:t>
      </w:r>
      <w:r w:rsidRPr="002679D3">
        <w:rPr>
          <w:rFonts w:ascii="Cambria" w:hAnsi="Cambria"/>
          <w:bCs/>
          <w:sz w:val="22"/>
          <w:szCs w:val="22"/>
        </w:rPr>
        <w:t>Salesforce</w:t>
      </w:r>
      <w:r w:rsidRPr="002679D3">
        <w:rPr>
          <w:rFonts w:ascii="Cambria" w:hAnsi="Cambria" w:cs="Arial"/>
          <w:bCs/>
          <w:sz w:val="22"/>
          <w:szCs w:val="22"/>
        </w:rPr>
        <w:t>.com platform, Data Loader, Apex Pages, Visualforce, Eclipse IDE, SOQL, SOSL, Integration,  Sales &amp; service &amp; CRM cloud, Sand box, Workflow &amp; Approva</w:t>
      </w:r>
      <w:r w:rsidR="00575534">
        <w:rPr>
          <w:rFonts w:ascii="Cambria" w:hAnsi="Cambria" w:cs="Arial"/>
          <w:bCs/>
          <w:sz w:val="22"/>
          <w:szCs w:val="22"/>
        </w:rPr>
        <w:t>ls, Custom Reports, Dashboards.</w:t>
      </w:r>
    </w:p>
    <w:p w:rsidR="004C0B2F" w:rsidRPr="002679D3" w:rsidRDefault="004C0B2F" w:rsidP="007422A3">
      <w:pPr>
        <w:spacing w:before="120" w:after="120"/>
        <w:rPr>
          <w:rFonts w:ascii="Cambria" w:eastAsia="Calibri" w:hAnsi="Cambria"/>
          <w:b/>
          <w:sz w:val="22"/>
          <w:szCs w:val="22"/>
        </w:rPr>
      </w:pPr>
      <w:r w:rsidRPr="002679D3">
        <w:rPr>
          <w:rFonts w:ascii="Cambria" w:eastAsia="Calibri" w:hAnsi="Cambria"/>
          <w:b/>
          <w:sz w:val="22"/>
          <w:szCs w:val="22"/>
        </w:rPr>
        <w:t>PROJECT DESCRIPTION:</w:t>
      </w:r>
    </w:p>
    <w:p w:rsidR="00454E56" w:rsidRPr="002679D3" w:rsidRDefault="004C0B2F" w:rsidP="00454E56">
      <w:pPr>
        <w:pStyle w:val="NormalWeb"/>
        <w:shd w:val="clear" w:color="auto" w:fill="FFFFFF"/>
        <w:spacing w:before="120" w:after="120"/>
        <w:rPr>
          <w:rFonts w:ascii="Cambria" w:hAnsi="Cambria" w:cs="Arial"/>
          <w:color w:val="000000"/>
          <w:sz w:val="22"/>
          <w:szCs w:val="22"/>
        </w:rPr>
      </w:pPr>
      <w:r w:rsidRPr="002679D3">
        <w:rPr>
          <w:rFonts w:ascii="Cambria" w:hAnsi="Cambria" w:cs="Arial"/>
          <w:color w:val="000000"/>
          <w:sz w:val="22"/>
          <w:szCs w:val="22"/>
        </w:rPr>
        <w:t>The company provides </w:t>
      </w:r>
      <w:hyperlink r:id="rId7" w:tooltip="Analytical instruments" w:history="1">
        <w:r w:rsidRPr="002679D3">
          <w:rPr>
            <w:rStyle w:val="Hyperlink"/>
            <w:rFonts w:ascii="Cambria" w:hAnsi="Cambria" w:cs="Arial"/>
            <w:color w:val="000000"/>
            <w:sz w:val="22"/>
            <w:szCs w:val="22"/>
            <w:u w:val="none"/>
          </w:rPr>
          <w:t>analytical instruments</w:t>
        </w:r>
      </w:hyperlink>
      <w:r w:rsidRPr="002679D3">
        <w:rPr>
          <w:rFonts w:ascii="Cambria" w:hAnsi="Cambria" w:cs="Arial"/>
          <w:color w:val="000000"/>
          <w:sz w:val="22"/>
          <w:szCs w:val="22"/>
        </w:rPr>
        <w:t>, </w:t>
      </w:r>
      <w:hyperlink r:id="rId8" w:tooltip="Software" w:history="1">
        <w:r w:rsidRPr="002679D3">
          <w:rPr>
            <w:rStyle w:val="Hyperlink"/>
            <w:rFonts w:ascii="Cambria" w:hAnsi="Cambria" w:cs="Arial"/>
            <w:color w:val="000000"/>
            <w:sz w:val="22"/>
            <w:szCs w:val="22"/>
            <w:u w:val="none"/>
          </w:rPr>
          <w:t>software</w:t>
        </w:r>
      </w:hyperlink>
      <w:r w:rsidRPr="002679D3">
        <w:rPr>
          <w:rFonts w:ascii="Cambria" w:hAnsi="Cambria" w:cs="Arial"/>
          <w:color w:val="000000"/>
          <w:sz w:val="22"/>
          <w:szCs w:val="22"/>
        </w:rPr>
        <w:t xml:space="preserve">, services and consumables for the entire laboratory workflow. Agilent focuses its products and services on six markets: food, environmental and forensics, pharmaceutical, diagnostics, chemical and energy, and research. </w:t>
      </w:r>
    </w:p>
    <w:p w:rsidR="004C0B2F" w:rsidRPr="002679D3" w:rsidRDefault="004C0B2F" w:rsidP="00454E56">
      <w:pPr>
        <w:pStyle w:val="NormalWeb"/>
        <w:shd w:val="clear" w:color="auto" w:fill="FFFFFF"/>
        <w:spacing w:before="120" w:after="120"/>
        <w:rPr>
          <w:rFonts w:ascii="Cambria" w:hAnsi="Cambria"/>
          <w:color w:val="000000"/>
          <w:sz w:val="22"/>
          <w:szCs w:val="22"/>
        </w:rPr>
      </w:pPr>
      <w:r w:rsidRPr="002679D3">
        <w:rPr>
          <w:rFonts w:ascii="Cambria" w:hAnsi="Cambria"/>
          <w:b/>
          <w:color w:val="000000"/>
          <w:sz w:val="22"/>
          <w:szCs w:val="22"/>
        </w:rPr>
        <w:t>RESPONSIBILITIES</w:t>
      </w:r>
      <w:r w:rsidRPr="002679D3">
        <w:rPr>
          <w:rFonts w:ascii="Cambria" w:hAnsi="Cambria"/>
          <w:color w:val="000000"/>
          <w:sz w:val="22"/>
          <w:szCs w:val="22"/>
        </w:rPr>
        <w:t>:</w:t>
      </w:r>
    </w:p>
    <w:p w:rsidR="00F5072E" w:rsidRPr="002679D3" w:rsidRDefault="00F5072E" w:rsidP="00F5072E">
      <w:pPr>
        <w:pStyle w:val="ListParagraph"/>
        <w:numPr>
          <w:ilvl w:val="0"/>
          <w:numId w:val="30"/>
        </w:numPr>
        <w:spacing w:before="0" w:after="0" w:line="240" w:lineRule="auto"/>
        <w:rPr>
          <w:sz w:val="22"/>
          <w:szCs w:val="22"/>
        </w:rPr>
      </w:pPr>
      <w:r w:rsidRPr="002679D3">
        <w:rPr>
          <w:sz w:val="22"/>
          <w:szCs w:val="22"/>
        </w:rPr>
        <w:t>Used Apex Data loader to migrate the data across different Salesforce organizations. </w:t>
      </w:r>
    </w:p>
    <w:p w:rsidR="00F5072E" w:rsidRPr="002679D3" w:rsidRDefault="00F5072E" w:rsidP="00F5072E">
      <w:pPr>
        <w:pStyle w:val="ListParagraph"/>
        <w:numPr>
          <w:ilvl w:val="0"/>
          <w:numId w:val="30"/>
        </w:numPr>
        <w:spacing w:before="0" w:after="0" w:line="240" w:lineRule="auto"/>
        <w:rPr>
          <w:sz w:val="22"/>
          <w:szCs w:val="22"/>
        </w:rPr>
      </w:pPr>
      <w:r w:rsidRPr="002679D3">
        <w:rPr>
          <w:sz w:val="22"/>
          <w:szCs w:val="22"/>
        </w:rPr>
        <w:t>Used Apex classes and Visualforce pages to customize partner portal and make it convenient for the customers to review and renew the licenses for the purchased products.</w:t>
      </w:r>
    </w:p>
    <w:p w:rsidR="00F5072E" w:rsidRPr="002679D3" w:rsidRDefault="00F5072E" w:rsidP="00F5072E">
      <w:pPr>
        <w:pStyle w:val="ListParagraph"/>
        <w:numPr>
          <w:ilvl w:val="0"/>
          <w:numId w:val="30"/>
        </w:numPr>
        <w:spacing w:before="0" w:after="0" w:line="240" w:lineRule="auto"/>
        <w:rPr>
          <w:sz w:val="22"/>
          <w:szCs w:val="22"/>
        </w:rPr>
      </w:pPr>
      <w:r w:rsidRPr="002679D3">
        <w:rPr>
          <w:sz w:val="22"/>
          <w:szCs w:val="22"/>
        </w:rPr>
        <w:t xml:space="preserve">Worked on the </w:t>
      </w:r>
      <w:r w:rsidRPr="002679D3">
        <w:rPr>
          <w:b/>
          <w:sz w:val="22"/>
          <w:szCs w:val="22"/>
        </w:rPr>
        <w:t>Sales Cloud</w:t>
      </w:r>
      <w:r w:rsidRPr="002679D3">
        <w:rPr>
          <w:sz w:val="22"/>
          <w:szCs w:val="22"/>
        </w:rPr>
        <w:t xml:space="preserve"> Implementation and Customization.</w:t>
      </w:r>
    </w:p>
    <w:p w:rsidR="00F5072E" w:rsidRPr="002679D3" w:rsidRDefault="00F5072E" w:rsidP="00F5072E">
      <w:pPr>
        <w:pStyle w:val="ListParagraph"/>
        <w:numPr>
          <w:ilvl w:val="0"/>
          <w:numId w:val="30"/>
        </w:numPr>
        <w:spacing w:before="0" w:after="0" w:line="240" w:lineRule="auto"/>
        <w:rPr>
          <w:sz w:val="22"/>
          <w:szCs w:val="22"/>
        </w:rPr>
      </w:pPr>
      <w:r w:rsidRPr="002679D3">
        <w:rPr>
          <w:sz w:val="22"/>
          <w:szCs w:val="22"/>
        </w:rPr>
        <w:t>Created tasks, workflow rules, triggers, apex classes to achieve the complex business functionality in Service cloud. </w:t>
      </w:r>
    </w:p>
    <w:p w:rsidR="00454E56" w:rsidRPr="002679D3" w:rsidRDefault="00454E56" w:rsidP="00E67DC4">
      <w:pPr>
        <w:numPr>
          <w:ilvl w:val="0"/>
          <w:numId w:val="18"/>
        </w:numPr>
        <w:rPr>
          <w:rFonts w:ascii="Cambria" w:hAnsi="Cambria"/>
          <w:sz w:val="22"/>
          <w:szCs w:val="22"/>
        </w:rPr>
      </w:pPr>
      <w:r w:rsidRPr="002679D3">
        <w:rPr>
          <w:rFonts w:ascii="Cambria" w:hAnsi="Cambria"/>
          <w:sz w:val="22"/>
          <w:szCs w:val="22"/>
        </w:rPr>
        <w:t>Configuration and administration of Salesforce.com enterprise editions</w:t>
      </w:r>
    </w:p>
    <w:p w:rsidR="00454E56" w:rsidRPr="002679D3" w:rsidRDefault="00454E56" w:rsidP="00E67DC4">
      <w:pPr>
        <w:numPr>
          <w:ilvl w:val="0"/>
          <w:numId w:val="18"/>
        </w:numPr>
        <w:rPr>
          <w:rFonts w:ascii="Cambria" w:hAnsi="Cambria"/>
          <w:sz w:val="22"/>
          <w:szCs w:val="22"/>
        </w:rPr>
      </w:pPr>
      <w:r w:rsidRPr="002679D3">
        <w:rPr>
          <w:rFonts w:ascii="Cambria" w:hAnsi="Cambria"/>
          <w:sz w:val="22"/>
          <w:szCs w:val="22"/>
        </w:rPr>
        <w:t>Maintained and customized Salesforce.com scopes such as users, roles, profiles, groups, accounts, contacts, record types, sharing rules, custom objects, pick lists and page layout customization to support vital business functions.</w:t>
      </w:r>
    </w:p>
    <w:p w:rsidR="00454E56" w:rsidRPr="002679D3" w:rsidRDefault="00454E56" w:rsidP="00E67DC4">
      <w:pPr>
        <w:numPr>
          <w:ilvl w:val="0"/>
          <w:numId w:val="18"/>
        </w:numPr>
        <w:rPr>
          <w:rFonts w:ascii="Cambria" w:hAnsi="Cambria"/>
          <w:sz w:val="22"/>
          <w:szCs w:val="22"/>
        </w:rPr>
      </w:pPr>
      <w:r w:rsidRPr="002679D3">
        <w:rPr>
          <w:rFonts w:ascii="Cambria" w:hAnsi="Cambria"/>
          <w:sz w:val="22"/>
          <w:szCs w:val="22"/>
        </w:rPr>
        <w:t>Provided support to 300 SalesForce users worldwide and acted as the primary point of contact for end-user support.</w:t>
      </w:r>
    </w:p>
    <w:p w:rsidR="00474517" w:rsidRPr="00575534" w:rsidRDefault="00454E56" w:rsidP="00575534">
      <w:pPr>
        <w:numPr>
          <w:ilvl w:val="0"/>
          <w:numId w:val="18"/>
        </w:numPr>
        <w:rPr>
          <w:rFonts w:ascii="Cambria" w:hAnsi="Cambria"/>
          <w:sz w:val="22"/>
          <w:szCs w:val="22"/>
        </w:rPr>
      </w:pPr>
      <w:r w:rsidRPr="002679D3">
        <w:rPr>
          <w:rFonts w:ascii="Cambria" w:hAnsi="Cambria"/>
          <w:sz w:val="22"/>
          <w:szCs w:val="22"/>
        </w:rPr>
        <w:t>Developed, launched and managed in-depth dashboards and reports .</w:t>
      </w:r>
    </w:p>
    <w:p w:rsidR="00474517" w:rsidRPr="002679D3" w:rsidRDefault="00474517" w:rsidP="007422A3">
      <w:pPr>
        <w:pStyle w:val="TableText"/>
        <w:tabs>
          <w:tab w:val="left" w:pos="1766"/>
        </w:tabs>
        <w:jc w:val="left"/>
        <w:rPr>
          <w:b/>
          <w:sz w:val="22"/>
          <w:szCs w:val="22"/>
          <w:lang w:val="en-GB"/>
        </w:rPr>
      </w:pPr>
    </w:p>
    <w:p w:rsidR="00C4490C" w:rsidRPr="002679D3" w:rsidRDefault="00232402" w:rsidP="007422A3">
      <w:pPr>
        <w:pStyle w:val="TableText"/>
        <w:tabs>
          <w:tab w:val="left" w:pos="1766"/>
        </w:tabs>
        <w:jc w:val="left"/>
        <w:rPr>
          <w:b/>
          <w:sz w:val="22"/>
          <w:szCs w:val="22"/>
        </w:rPr>
      </w:pPr>
      <w:r w:rsidRPr="002679D3">
        <w:rPr>
          <w:b/>
          <w:sz w:val="22"/>
          <w:szCs w:val="22"/>
          <w:lang w:val="en-GB"/>
        </w:rPr>
        <w:lastRenderedPageBreak/>
        <w:t>CLIENT</w:t>
      </w:r>
      <w:r w:rsidR="000E61F9" w:rsidRPr="002679D3">
        <w:rPr>
          <w:b/>
          <w:sz w:val="22"/>
          <w:szCs w:val="22"/>
          <w:lang w:val="en-GB"/>
        </w:rPr>
        <w:t>:</w:t>
      </w:r>
      <w:r w:rsidR="000E61F9" w:rsidRPr="002679D3">
        <w:rPr>
          <w:b/>
          <w:sz w:val="22"/>
          <w:szCs w:val="22"/>
        </w:rPr>
        <w:t xml:space="preserve"> SYMPHONY</w:t>
      </w:r>
      <w:r w:rsidRPr="002679D3">
        <w:rPr>
          <w:b/>
          <w:sz w:val="22"/>
          <w:szCs w:val="22"/>
        </w:rPr>
        <w:t xml:space="preserve"> IRI</w:t>
      </w:r>
      <w:r w:rsidR="000C29D6" w:rsidRPr="002679D3">
        <w:rPr>
          <w:b/>
          <w:sz w:val="22"/>
          <w:szCs w:val="22"/>
        </w:rPr>
        <w:tab/>
      </w:r>
      <w:r w:rsidR="000C29D6" w:rsidRPr="002679D3">
        <w:rPr>
          <w:b/>
          <w:sz w:val="22"/>
          <w:szCs w:val="22"/>
        </w:rPr>
        <w:tab/>
      </w:r>
      <w:r w:rsidR="000C29D6" w:rsidRPr="002679D3">
        <w:rPr>
          <w:b/>
          <w:sz w:val="22"/>
          <w:szCs w:val="22"/>
        </w:rPr>
        <w:tab/>
      </w:r>
      <w:r w:rsidR="000C29D6" w:rsidRPr="002679D3">
        <w:rPr>
          <w:b/>
          <w:sz w:val="22"/>
          <w:szCs w:val="22"/>
        </w:rPr>
        <w:tab/>
      </w:r>
      <w:r w:rsidR="000C29D6" w:rsidRPr="002679D3">
        <w:rPr>
          <w:b/>
          <w:sz w:val="22"/>
          <w:szCs w:val="22"/>
        </w:rPr>
        <w:tab/>
      </w:r>
      <w:r w:rsidR="000C29D6" w:rsidRPr="002679D3">
        <w:rPr>
          <w:b/>
          <w:sz w:val="22"/>
          <w:szCs w:val="22"/>
        </w:rPr>
        <w:tab/>
        <w:t>Illinois</w:t>
      </w:r>
      <w:r w:rsidRPr="002679D3">
        <w:rPr>
          <w:b/>
          <w:sz w:val="22"/>
          <w:szCs w:val="22"/>
        </w:rPr>
        <w:tab/>
      </w:r>
      <w:r w:rsidRPr="002679D3">
        <w:rPr>
          <w:b/>
          <w:sz w:val="22"/>
          <w:szCs w:val="22"/>
        </w:rPr>
        <w:tab/>
      </w:r>
      <w:r w:rsidRPr="002679D3">
        <w:rPr>
          <w:b/>
          <w:sz w:val="22"/>
          <w:szCs w:val="22"/>
        </w:rPr>
        <w:tab/>
      </w:r>
    </w:p>
    <w:p w:rsidR="007E1D20" w:rsidRPr="00575534" w:rsidRDefault="00232402" w:rsidP="00575534">
      <w:pPr>
        <w:pStyle w:val="TableText"/>
        <w:tabs>
          <w:tab w:val="left" w:pos="1766"/>
        </w:tabs>
        <w:jc w:val="left"/>
        <w:rPr>
          <w:b/>
          <w:sz w:val="22"/>
          <w:szCs w:val="22"/>
          <w:lang w:val="en-GB"/>
        </w:rPr>
      </w:pPr>
      <w:r w:rsidRPr="002679D3">
        <w:rPr>
          <w:b/>
          <w:sz w:val="22"/>
          <w:szCs w:val="22"/>
          <w:lang w:val="en-GB"/>
        </w:rPr>
        <w:t>ROLE</w:t>
      </w:r>
      <w:r w:rsidR="000E61F9" w:rsidRPr="002679D3">
        <w:rPr>
          <w:b/>
          <w:sz w:val="22"/>
          <w:szCs w:val="22"/>
          <w:lang w:val="en-GB"/>
        </w:rPr>
        <w:t>: SalesForce</w:t>
      </w:r>
      <w:r w:rsidRPr="002679D3">
        <w:rPr>
          <w:b/>
          <w:sz w:val="22"/>
          <w:szCs w:val="22"/>
          <w:lang w:val="en-GB"/>
        </w:rPr>
        <w:t xml:space="preserve"> Administrator</w:t>
      </w:r>
      <w:r w:rsidR="007E1D20" w:rsidRPr="002679D3">
        <w:rPr>
          <w:b/>
          <w:sz w:val="22"/>
          <w:szCs w:val="22"/>
          <w:lang w:val="en-GB"/>
        </w:rPr>
        <w:t xml:space="preserve">   </w:t>
      </w:r>
      <w:r w:rsidR="00C4490C" w:rsidRPr="002679D3">
        <w:rPr>
          <w:b/>
          <w:sz w:val="22"/>
          <w:szCs w:val="22"/>
          <w:lang w:val="en-GB"/>
        </w:rPr>
        <w:tab/>
      </w:r>
      <w:r w:rsidR="00C4490C" w:rsidRPr="002679D3">
        <w:rPr>
          <w:b/>
          <w:sz w:val="22"/>
          <w:szCs w:val="22"/>
          <w:lang w:val="en-GB"/>
        </w:rPr>
        <w:tab/>
      </w:r>
      <w:r w:rsidR="00C4490C" w:rsidRPr="002679D3">
        <w:rPr>
          <w:b/>
          <w:sz w:val="22"/>
          <w:szCs w:val="22"/>
          <w:lang w:val="en-GB"/>
        </w:rPr>
        <w:tab/>
      </w:r>
      <w:r w:rsidR="007E1D20" w:rsidRPr="002679D3">
        <w:rPr>
          <w:b/>
          <w:sz w:val="22"/>
          <w:szCs w:val="22"/>
          <w:lang w:val="en-GB"/>
        </w:rPr>
        <w:tab/>
      </w:r>
      <w:r w:rsidR="00C4490C" w:rsidRPr="002679D3">
        <w:rPr>
          <w:b/>
          <w:sz w:val="22"/>
          <w:szCs w:val="22"/>
          <w:lang w:val="en-GB"/>
        </w:rPr>
        <w:t>January 2012 – April 2013</w:t>
      </w:r>
    </w:p>
    <w:p w:rsidR="007E1D20" w:rsidRPr="00575534" w:rsidRDefault="007E1D20" w:rsidP="00575534">
      <w:pPr>
        <w:contextualSpacing/>
        <w:jc w:val="both"/>
        <w:rPr>
          <w:rFonts w:ascii="Cambria" w:hAnsi="Cambria" w:cs="Arial"/>
          <w:b/>
          <w:bCs/>
          <w:sz w:val="22"/>
          <w:szCs w:val="22"/>
        </w:rPr>
      </w:pPr>
      <w:r w:rsidRPr="002679D3">
        <w:rPr>
          <w:rFonts w:ascii="Cambria" w:hAnsi="Cambria" w:cs="Arial"/>
          <w:b/>
          <w:bCs/>
          <w:sz w:val="22"/>
          <w:szCs w:val="22"/>
        </w:rPr>
        <w:t>Environment</w:t>
      </w:r>
      <w:r w:rsidRPr="002679D3">
        <w:rPr>
          <w:rFonts w:ascii="Cambria" w:hAnsi="Cambria" w:cs="Arial"/>
          <w:bCs/>
          <w:sz w:val="22"/>
          <w:szCs w:val="22"/>
        </w:rPr>
        <w:t>:</w:t>
      </w:r>
      <w:r w:rsidRPr="002679D3">
        <w:rPr>
          <w:rFonts w:ascii="Cambria" w:hAnsi="Cambria"/>
          <w:bCs/>
          <w:sz w:val="22"/>
          <w:szCs w:val="22"/>
        </w:rPr>
        <w:t> Salesforce</w:t>
      </w:r>
      <w:r w:rsidRPr="002679D3">
        <w:rPr>
          <w:rFonts w:ascii="Cambria" w:hAnsi="Cambria" w:cs="Arial"/>
          <w:bCs/>
          <w:sz w:val="22"/>
          <w:szCs w:val="22"/>
        </w:rPr>
        <w:t>.com platform, Data Loader, Apex Pages, Visualforce, Eclipse IDE, SOQL, SOSL, Integration,  Sales &amp; service &amp; CRM cloud, Sand box, Workflow &amp; Approv</w:t>
      </w:r>
      <w:r w:rsidR="00D3398A" w:rsidRPr="002679D3">
        <w:rPr>
          <w:rFonts w:ascii="Cambria" w:hAnsi="Cambria" w:cs="Arial"/>
          <w:bCs/>
          <w:sz w:val="22"/>
          <w:szCs w:val="22"/>
        </w:rPr>
        <w:t>als, Custom Reports, Dashboards.</w:t>
      </w:r>
    </w:p>
    <w:p w:rsidR="00232402" w:rsidRPr="002679D3" w:rsidRDefault="00232402" w:rsidP="007422A3">
      <w:pPr>
        <w:pStyle w:val="TableText"/>
        <w:tabs>
          <w:tab w:val="left" w:pos="1766"/>
        </w:tabs>
        <w:jc w:val="left"/>
        <w:rPr>
          <w:rFonts w:ascii="Cambria" w:hAnsi="Cambria"/>
          <w:b/>
          <w:sz w:val="22"/>
          <w:szCs w:val="22"/>
          <w:lang w:val="en-GB"/>
        </w:rPr>
      </w:pPr>
      <w:r w:rsidRPr="002679D3">
        <w:rPr>
          <w:rFonts w:ascii="Cambria" w:hAnsi="Cambria"/>
          <w:b/>
          <w:sz w:val="22"/>
          <w:szCs w:val="22"/>
          <w:lang w:val="en-GB"/>
        </w:rPr>
        <w:t>PROJECT DESCRIPTION:</w:t>
      </w:r>
    </w:p>
    <w:p w:rsidR="00232402" w:rsidRPr="002679D3" w:rsidRDefault="00232402" w:rsidP="007422A3">
      <w:pPr>
        <w:pStyle w:val="TableText"/>
        <w:tabs>
          <w:tab w:val="left" w:pos="1766"/>
        </w:tabs>
        <w:jc w:val="left"/>
        <w:rPr>
          <w:rFonts w:ascii="Cambria" w:hAnsi="Cambria"/>
          <w:color w:val="000000"/>
          <w:sz w:val="22"/>
          <w:szCs w:val="22"/>
          <w:lang w:val="en-GB"/>
        </w:rPr>
      </w:pPr>
      <w:r w:rsidRPr="002679D3">
        <w:rPr>
          <w:rFonts w:ascii="Cambria" w:hAnsi="Cambria"/>
          <w:b/>
          <w:bCs/>
          <w:color w:val="000000"/>
          <w:sz w:val="22"/>
          <w:szCs w:val="22"/>
          <w:shd w:val="clear" w:color="auto" w:fill="FFFFFF"/>
        </w:rPr>
        <w:t>IRI</w:t>
      </w:r>
      <w:r w:rsidRPr="002679D3">
        <w:rPr>
          <w:rFonts w:ascii="Cambria" w:hAnsi="Cambria"/>
          <w:color w:val="000000"/>
          <w:sz w:val="22"/>
          <w:szCs w:val="22"/>
          <w:shd w:val="clear" w:color="auto" w:fill="FFFFFF"/>
        </w:rPr>
        <w:t> is an American market research provides clients with consumer, shopper, and retail market intelligence and analysis focused on the </w:t>
      </w:r>
      <w:hyperlink r:id="rId9" w:tooltip="Consumer packaged goods" w:history="1">
        <w:r w:rsidRPr="002679D3">
          <w:rPr>
            <w:rStyle w:val="Hyperlink"/>
            <w:rFonts w:ascii="Cambria" w:hAnsi="Cambria"/>
            <w:color w:val="000000"/>
            <w:sz w:val="22"/>
            <w:szCs w:val="22"/>
            <w:u w:val="none"/>
            <w:shd w:val="clear" w:color="auto" w:fill="FFFFFF"/>
          </w:rPr>
          <w:t>consumer packaged goods</w:t>
        </w:r>
      </w:hyperlink>
      <w:r w:rsidRPr="002679D3">
        <w:rPr>
          <w:rFonts w:ascii="Cambria" w:hAnsi="Cambria"/>
          <w:color w:val="000000"/>
          <w:sz w:val="22"/>
          <w:szCs w:val="22"/>
          <w:shd w:val="clear" w:color="auto" w:fill="FFFFFF"/>
        </w:rPr>
        <w:t> (CPG) industry. </w:t>
      </w:r>
      <w:r w:rsidRPr="002679D3">
        <w:rPr>
          <w:rFonts w:ascii="Cambria" w:hAnsi="Cambria"/>
          <w:b/>
          <w:color w:val="000000"/>
          <w:sz w:val="22"/>
          <w:szCs w:val="22"/>
          <w:lang w:val="en-GB"/>
        </w:rPr>
        <w:tab/>
      </w:r>
    </w:p>
    <w:p w:rsidR="00C4490C" w:rsidRPr="002679D3" w:rsidRDefault="00232402" w:rsidP="00C4490C">
      <w:pPr>
        <w:shd w:val="clear" w:color="auto" w:fill="FFFFFF"/>
        <w:overflowPunct/>
        <w:autoSpaceDE/>
        <w:autoSpaceDN/>
        <w:adjustRightInd/>
        <w:spacing w:before="100" w:beforeAutospacing="1" w:after="100" w:afterAutospacing="1"/>
        <w:textAlignment w:val="auto"/>
        <w:rPr>
          <w:rFonts w:ascii="Cambria" w:hAnsi="Cambria" w:cs="Arial"/>
          <w:color w:val="000000"/>
          <w:sz w:val="22"/>
          <w:szCs w:val="22"/>
        </w:rPr>
      </w:pPr>
      <w:r w:rsidRPr="002679D3">
        <w:rPr>
          <w:rFonts w:ascii="Cambria" w:eastAsia="Calibri" w:hAnsi="Cambria"/>
          <w:b/>
          <w:sz w:val="22"/>
          <w:szCs w:val="22"/>
        </w:rPr>
        <w:t>RESPONSIBILITIES</w:t>
      </w:r>
    </w:p>
    <w:p w:rsidR="00C4490C" w:rsidRPr="002679D3" w:rsidRDefault="00C4490C" w:rsidP="00E67DC4">
      <w:pPr>
        <w:numPr>
          <w:ilvl w:val="0"/>
          <w:numId w:val="19"/>
        </w:numPr>
        <w:rPr>
          <w:rFonts w:ascii="Cambria" w:hAnsi="Cambria"/>
          <w:sz w:val="22"/>
          <w:szCs w:val="22"/>
        </w:rPr>
      </w:pPr>
      <w:r w:rsidRPr="002679D3">
        <w:rPr>
          <w:rFonts w:ascii="Cambria" w:hAnsi="Cambria"/>
          <w:sz w:val="22"/>
          <w:szCs w:val="22"/>
        </w:rPr>
        <w:t>Mastered implementations of multiple uses of Apex, SOQL queries, SOSL, custom object design &amp; management, and the creation of Visual Force Pages.</w:t>
      </w:r>
    </w:p>
    <w:p w:rsidR="00C4490C" w:rsidRPr="002679D3" w:rsidRDefault="00C4490C" w:rsidP="00E67DC4">
      <w:pPr>
        <w:numPr>
          <w:ilvl w:val="0"/>
          <w:numId w:val="19"/>
        </w:numPr>
        <w:rPr>
          <w:rFonts w:ascii="Cambria" w:hAnsi="Cambria"/>
          <w:sz w:val="22"/>
          <w:szCs w:val="22"/>
        </w:rPr>
      </w:pPr>
      <w:r w:rsidRPr="002679D3">
        <w:rPr>
          <w:rFonts w:ascii="Cambria" w:hAnsi="Cambria"/>
          <w:sz w:val="22"/>
          <w:szCs w:val="22"/>
        </w:rPr>
        <w:t>Developed and researched ways to improve productivity within and outside the SalesForce platform, with multiple companies worldwide</w:t>
      </w:r>
    </w:p>
    <w:p w:rsidR="00C4490C" w:rsidRPr="002679D3" w:rsidRDefault="00C4490C" w:rsidP="00E67DC4">
      <w:pPr>
        <w:numPr>
          <w:ilvl w:val="0"/>
          <w:numId w:val="19"/>
        </w:numPr>
        <w:rPr>
          <w:rFonts w:ascii="Cambria" w:hAnsi="Cambria"/>
          <w:sz w:val="22"/>
          <w:szCs w:val="22"/>
        </w:rPr>
      </w:pPr>
      <w:r w:rsidRPr="002679D3">
        <w:rPr>
          <w:rFonts w:ascii="Cambria" w:hAnsi="Cambria"/>
          <w:sz w:val="22"/>
          <w:szCs w:val="22"/>
        </w:rPr>
        <w:t>Tracked and performed daily routine necessary applications such as merging duplicates, task assignments, maintaining and upgrading security permissions, &amp; more.</w:t>
      </w:r>
    </w:p>
    <w:p w:rsidR="00C4490C" w:rsidRPr="002679D3" w:rsidRDefault="00C4490C" w:rsidP="00E67DC4">
      <w:pPr>
        <w:numPr>
          <w:ilvl w:val="0"/>
          <w:numId w:val="19"/>
        </w:numPr>
        <w:rPr>
          <w:rFonts w:ascii="Cambria" w:hAnsi="Cambria"/>
          <w:sz w:val="22"/>
          <w:szCs w:val="22"/>
        </w:rPr>
      </w:pPr>
      <w:r w:rsidRPr="002679D3">
        <w:rPr>
          <w:rFonts w:ascii="Cambria" w:hAnsi="Cambria"/>
          <w:sz w:val="22"/>
          <w:szCs w:val="22"/>
        </w:rPr>
        <w:t>Worked in a constantly ever changing environment in which clients wishes could change anytime</w:t>
      </w:r>
    </w:p>
    <w:p w:rsidR="00C4490C" w:rsidRPr="002679D3" w:rsidRDefault="00C4490C" w:rsidP="00E67DC4">
      <w:pPr>
        <w:numPr>
          <w:ilvl w:val="0"/>
          <w:numId w:val="19"/>
        </w:numPr>
        <w:rPr>
          <w:rFonts w:ascii="Cambria" w:eastAsia="Calibri" w:hAnsi="Cambria"/>
          <w:sz w:val="22"/>
          <w:szCs w:val="22"/>
        </w:rPr>
      </w:pPr>
      <w:r w:rsidRPr="002679D3">
        <w:rPr>
          <w:rFonts w:ascii="Cambria" w:hAnsi="Cambria"/>
          <w:sz w:val="22"/>
          <w:szCs w:val="22"/>
        </w:rPr>
        <w:t>Overall optimized workflow, and increased both comprehensibility and potential of clients to utilize SalesForce to the fullest extent.</w:t>
      </w:r>
    </w:p>
    <w:p w:rsidR="00C4490C" w:rsidRPr="002679D3" w:rsidRDefault="00C4490C" w:rsidP="00E67DC4">
      <w:pPr>
        <w:numPr>
          <w:ilvl w:val="0"/>
          <w:numId w:val="19"/>
        </w:numPr>
        <w:rPr>
          <w:rFonts w:ascii="Cambria" w:hAnsi="Cambria"/>
          <w:sz w:val="22"/>
          <w:szCs w:val="22"/>
        </w:rPr>
      </w:pPr>
      <w:r w:rsidRPr="002679D3">
        <w:rPr>
          <w:rFonts w:ascii="Cambria" w:hAnsi="Cambria"/>
          <w:sz w:val="22"/>
          <w:szCs w:val="22"/>
        </w:rPr>
        <w:t xml:space="preserve">Strong experience in Siebel EIM Techno Functional roles. </w:t>
      </w:r>
    </w:p>
    <w:p w:rsidR="00232402" w:rsidRPr="002679D3" w:rsidRDefault="00C4490C" w:rsidP="00E67DC4">
      <w:pPr>
        <w:numPr>
          <w:ilvl w:val="0"/>
          <w:numId w:val="19"/>
        </w:numPr>
        <w:rPr>
          <w:rFonts w:ascii="Cambria" w:hAnsi="Cambria"/>
          <w:sz w:val="22"/>
          <w:szCs w:val="22"/>
        </w:rPr>
      </w:pPr>
      <w:r w:rsidRPr="002679D3">
        <w:rPr>
          <w:rFonts w:ascii="Cambria" w:hAnsi="Cambria"/>
          <w:sz w:val="22"/>
          <w:szCs w:val="22"/>
        </w:rPr>
        <w:t>Extensively worked on Siebel EIM and creating procedures, End to End data migration implementation in Siebel</w:t>
      </w:r>
    </w:p>
    <w:p w:rsidR="00A91648" w:rsidRPr="002679D3" w:rsidRDefault="00A91648" w:rsidP="008E7412">
      <w:pPr>
        <w:jc w:val="both"/>
        <w:rPr>
          <w:rFonts w:ascii="Calibri" w:eastAsia="Calibri" w:hAnsi="Calibri"/>
          <w:b/>
          <w:color w:val="8064A2"/>
          <w:kern w:val="32"/>
          <w:sz w:val="22"/>
          <w:szCs w:val="22"/>
          <w:lang w:val="en-GB"/>
        </w:rPr>
      </w:pPr>
    </w:p>
    <w:p w:rsidR="00A91648" w:rsidRPr="002679D3" w:rsidRDefault="00A91648" w:rsidP="008E7412">
      <w:pPr>
        <w:jc w:val="both"/>
        <w:rPr>
          <w:rFonts w:ascii="Calibri" w:eastAsia="Calibri" w:hAnsi="Calibri"/>
          <w:b/>
          <w:color w:val="8064A2"/>
          <w:kern w:val="32"/>
          <w:sz w:val="22"/>
          <w:szCs w:val="22"/>
          <w:lang w:val="en-GB"/>
        </w:rPr>
      </w:pPr>
    </w:p>
    <w:p w:rsidR="002E4B39" w:rsidRPr="002679D3" w:rsidRDefault="00A24160" w:rsidP="008E7412">
      <w:pPr>
        <w:jc w:val="both"/>
        <w:rPr>
          <w:rFonts w:ascii="Calibri" w:eastAsia="Calibri" w:hAnsi="Calibri"/>
          <w:b/>
          <w:color w:val="8064A2"/>
          <w:kern w:val="32"/>
          <w:sz w:val="22"/>
          <w:szCs w:val="22"/>
          <w:lang w:val="en-GB"/>
        </w:rPr>
      </w:pPr>
      <w:r w:rsidRPr="002679D3">
        <w:rPr>
          <w:rFonts w:ascii="Calibri" w:eastAsia="Calibri" w:hAnsi="Calibri"/>
          <w:b/>
          <w:color w:val="8064A2"/>
          <w:kern w:val="32"/>
          <w:sz w:val="22"/>
          <w:szCs w:val="22"/>
          <w:lang w:val="en-GB"/>
        </w:rPr>
        <w:t>EDUCATIONAL QUALIFICATION</w:t>
      </w:r>
    </w:p>
    <w:tbl>
      <w:tblPr>
        <w:tblW w:w="9810" w:type="dxa"/>
        <w:tblInd w:w="108" w:type="dxa"/>
        <w:tblBorders>
          <w:top w:val="single" w:sz="4" w:space="0" w:color="0077AE"/>
          <w:left w:val="single" w:sz="4" w:space="0" w:color="0077AE"/>
          <w:bottom w:val="single" w:sz="4" w:space="0" w:color="0077AE"/>
          <w:right w:val="single" w:sz="4" w:space="0" w:color="0077AE"/>
          <w:insideH w:val="single" w:sz="4" w:space="0" w:color="0077AE"/>
          <w:insideV w:val="single" w:sz="4" w:space="0" w:color="0077AE"/>
        </w:tblBorders>
        <w:tblLook w:val="04A0" w:firstRow="1" w:lastRow="0" w:firstColumn="1" w:lastColumn="0" w:noHBand="0" w:noVBand="1"/>
      </w:tblPr>
      <w:tblGrid>
        <w:gridCol w:w="3711"/>
        <w:gridCol w:w="6099"/>
      </w:tblGrid>
      <w:tr w:rsidR="003A7BA2" w:rsidRPr="002679D3" w:rsidTr="007422A3">
        <w:trPr>
          <w:trHeight w:val="432"/>
        </w:trPr>
        <w:tc>
          <w:tcPr>
            <w:tcW w:w="3711" w:type="dxa"/>
            <w:shd w:val="clear" w:color="auto" w:fill="D9D9D9"/>
            <w:vAlign w:val="center"/>
          </w:tcPr>
          <w:p w:rsidR="003A7BA2" w:rsidRPr="002679D3" w:rsidRDefault="003A7BA2" w:rsidP="007422A3">
            <w:pPr>
              <w:jc w:val="both"/>
              <w:rPr>
                <w:b/>
                <w:color w:val="000000"/>
                <w:sz w:val="22"/>
                <w:szCs w:val="22"/>
              </w:rPr>
            </w:pPr>
            <w:r w:rsidRPr="002679D3">
              <w:rPr>
                <w:b/>
                <w:color w:val="000000"/>
                <w:sz w:val="22"/>
                <w:szCs w:val="22"/>
              </w:rPr>
              <w:t>Year</w:t>
            </w:r>
          </w:p>
        </w:tc>
        <w:tc>
          <w:tcPr>
            <w:tcW w:w="6099" w:type="dxa"/>
            <w:shd w:val="clear" w:color="auto" w:fill="D9D9D9"/>
            <w:vAlign w:val="center"/>
          </w:tcPr>
          <w:p w:rsidR="003A7BA2" w:rsidRPr="002679D3" w:rsidRDefault="003A7BA2" w:rsidP="007422A3">
            <w:pPr>
              <w:jc w:val="both"/>
              <w:rPr>
                <w:b/>
                <w:color w:val="000000"/>
                <w:sz w:val="22"/>
                <w:szCs w:val="22"/>
              </w:rPr>
            </w:pPr>
            <w:r w:rsidRPr="002679D3">
              <w:rPr>
                <w:b/>
                <w:color w:val="000000"/>
                <w:sz w:val="22"/>
                <w:szCs w:val="22"/>
              </w:rPr>
              <w:t>Course</w:t>
            </w:r>
          </w:p>
        </w:tc>
      </w:tr>
      <w:tr w:rsidR="003A7BA2" w:rsidRPr="002679D3" w:rsidTr="007422A3">
        <w:tc>
          <w:tcPr>
            <w:tcW w:w="3711" w:type="dxa"/>
            <w:tcMar>
              <w:top w:w="72" w:type="dxa"/>
              <w:left w:w="115" w:type="dxa"/>
              <w:right w:w="115" w:type="dxa"/>
            </w:tcMar>
            <w:vAlign w:val="center"/>
          </w:tcPr>
          <w:p w:rsidR="003A7BA2" w:rsidRPr="002679D3" w:rsidRDefault="003A7BA2" w:rsidP="007422A3">
            <w:pPr>
              <w:jc w:val="both"/>
              <w:rPr>
                <w:rFonts w:ascii="Cambria" w:hAnsi="Cambria" w:cs="Arial"/>
                <w:color w:val="000000"/>
                <w:sz w:val="22"/>
                <w:szCs w:val="22"/>
              </w:rPr>
            </w:pPr>
            <w:r w:rsidRPr="002679D3">
              <w:rPr>
                <w:rFonts w:ascii="Cambria" w:hAnsi="Cambria" w:cs="Arial"/>
                <w:color w:val="000000"/>
                <w:sz w:val="22"/>
                <w:szCs w:val="22"/>
              </w:rPr>
              <w:t>2011</w:t>
            </w:r>
          </w:p>
        </w:tc>
        <w:tc>
          <w:tcPr>
            <w:tcW w:w="6099" w:type="dxa"/>
            <w:tcMar>
              <w:top w:w="72" w:type="dxa"/>
              <w:left w:w="115" w:type="dxa"/>
              <w:right w:w="115" w:type="dxa"/>
            </w:tcMar>
            <w:vAlign w:val="center"/>
          </w:tcPr>
          <w:p w:rsidR="003A7BA2" w:rsidRPr="002679D3" w:rsidRDefault="003A7BA2" w:rsidP="007422A3">
            <w:pPr>
              <w:jc w:val="both"/>
              <w:rPr>
                <w:rFonts w:ascii="Cambria" w:hAnsi="Cambria" w:cs="Arial"/>
                <w:color w:val="000000"/>
                <w:sz w:val="22"/>
                <w:szCs w:val="22"/>
              </w:rPr>
            </w:pPr>
            <w:r w:rsidRPr="002679D3">
              <w:rPr>
                <w:rFonts w:ascii="Cambria" w:hAnsi="Cambria" w:cs="Arial"/>
                <w:color w:val="000000"/>
                <w:sz w:val="22"/>
                <w:szCs w:val="22"/>
              </w:rPr>
              <w:t>B.E. Instrumentation and Control</w:t>
            </w:r>
          </w:p>
          <w:p w:rsidR="003A7BA2" w:rsidRPr="002679D3" w:rsidRDefault="003A7BA2" w:rsidP="007422A3">
            <w:pPr>
              <w:jc w:val="both"/>
              <w:rPr>
                <w:rFonts w:ascii="Cambria" w:hAnsi="Cambria" w:cs="Arial"/>
                <w:color w:val="000000"/>
                <w:sz w:val="22"/>
                <w:szCs w:val="22"/>
              </w:rPr>
            </w:pPr>
            <w:r w:rsidRPr="002679D3">
              <w:rPr>
                <w:rFonts w:ascii="Cambria" w:hAnsi="Cambria" w:cs="Arial"/>
                <w:color w:val="000000"/>
                <w:sz w:val="22"/>
                <w:szCs w:val="22"/>
              </w:rPr>
              <w:t>Saranathan College of Engineering, Anna University</w:t>
            </w:r>
          </w:p>
          <w:p w:rsidR="003A7BA2" w:rsidRPr="002679D3" w:rsidRDefault="003A7BA2" w:rsidP="007422A3">
            <w:pPr>
              <w:jc w:val="both"/>
              <w:rPr>
                <w:rFonts w:ascii="Cambria" w:hAnsi="Cambria" w:cs="Arial"/>
                <w:color w:val="000000"/>
                <w:sz w:val="22"/>
                <w:szCs w:val="22"/>
              </w:rPr>
            </w:pPr>
            <w:r w:rsidRPr="002679D3">
              <w:rPr>
                <w:rFonts w:ascii="Cambria" w:hAnsi="Cambria" w:cs="Arial"/>
                <w:color w:val="000000"/>
                <w:sz w:val="22"/>
                <w:szCs w:val="22"/>
              </w:rPr>
              <w:t>Chennai, India</w:t>
            </w:r>
          </w:p>
        </w:tc>
      </w:tr>
    </w:tbl>
    <w:p w:rsidR="00266075" w:rsidRPr="002679D3" w:rsidRDefault="00266075" w:rsidP="00CE4B03">
      <w:pPr>
        <w:jc w:val="both"/>
        <w:rPr>
          <w:sz w:val="22"/>
          <w:szCs w:val="22"/>
        </w:rPr>
      </w:pPr>
    </w:p>
    <w:sectPr w:rsidR="00266075" w:rsidRPr="002679D3" w:rsidSect="00CC3E02">
      <w:headerReference w:type="default" r:id="rId10"/>
      <w:footerReference w:type="default" r:id="rId11"/>
      <w:pgSz w:w="11907" w:h="16839" w:code="9"/>
      <w:pgMar w:top="720" w:right="720" w:bottom="72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171" w:rsidRDefault="00201171">
      <w:r>
        <w:separator/>
      </w:r>
    </w:p>
  </w:endnote>
  <w:endnote w:type="continuationSeparator" w:id="0">
    <w:p w:rsidR="00201171" w:rsidRDefault="0020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F37" w:rsidRDefault="00AA5F37">
    <w:pPr>
      <w:pStyle w:val="Footer"/>
      <w:jc w:val="center"/>
    </w:pPr>
    <w:r w:rsidRPr="00AA5F37">
      <w:rPr>
        <w:rFonts w:ascii="Arial" w:hAnsi="Arial" w:cs="Arial"/>
        <w:sz w:val="18"/>
        <w:szCs w:val="18"/>
      </w:rPr>
      <w:t xml:space="preserve">Page </w:t>
    </w:r>
    <w:r w:rsidRPr="00AA5F37">
      <w:rPr>
        <w:rFonts w:ascii="Arial" w:hAnsi="Arial" w:cs="Arial"/>
        <w:b/>
        <w:sz w:val="18"/>
        <w:szCs w:val="18"/>
      </w:rPr>
      <w:fldChar w:fldCharType="begin"/>
    </w:r>
    <w:r w:rsidRPr="00AA5F37">
      <w:rPr>
        <w:rFonts w:ascii="Arial" w:hAnsi="Arial" w:cs="Arial"/>
        <w:b/>
        <w:sz w:val="18"/>
        <w:szCs w:val="18"/>
      </w:rPr>
      <w:instrText xml:space="preserve"> PAGE </w:instrText>
    </w:r>
    <w:r w:rsidRPr="00AA5F37">
      <w:rPr>
        <w:rFonts w:ascii="Arial" w:hAnsi="Arial" w:cs="Arial"/>
        <w:b/>
        <w:sz w:val="18"/>
        <w:szCs w:val="18"/>
      </w:rPr>
      <w:fldChar w:fldCharType="separate"/>
    </w:r>
    <w:r w:rsidR="00FC0F12">
      <w:rPr>
        <w:rFonts w:ascii="Arial" w:hAnsi="Arial" w:cs="Arial"/>
        <w:b/>
        <w:noProof/>
        <w:sz w:val="18"/>
        <w:szCs w:val="18"/>
      </w:rPr>
      <w:t>1</w:t>
    </w:r>
    <w:r w:rsidRPr="00AA5F37">
      <w:rPr>
        <w:rFonts w:ascii="Arial" w:hAnsi="Arial" w:cs="Arial"/>
        <w:b/>
        <w:sz w:val="18"/>
        <w:szCs w:val="18"/>
      </w:rPr>
      <w:fldChar w:fldCharType="end"/>
    </w:r>
    <w:r w:rsidRPr="00AA5F37">
      <w:rPr>
        <w:rFonts w:ascii="Arial" w:hAnsi="Arial" w:cs="Arial"/>
        <w:sz w:val="18"/>
        <w:szCs w:val="18"/>
      </w:rPr>
      <w:t xml:space="preserve"> of </w:t>
    </w:r>
    <w:r w:rsidRPr="00AA5F37">
      <w:rPr>
        <w:rFonts w:ascii="Arial" w:hAnsi="Arial" w:cs="Arial"/>
        <w:b/>
        <w:sz w:val="18"/>
        <w:szCs w:val="18"/>
      </w:rPr>
      <w:fldChar w:fldCharType="begin"/>
    </w:r>
    <w:r w:rsidRPr="00AA5F37">
      <w:rPr>
        <w:rFonts w:ascii="Arial" w:hAnsi="Arial" w:cs="Arial"/>
        <w:b/>
        <w:sz w:val="18"/>
        <w:szCs w:val="18"/>
      </w:rPr>
      <w:instrText xml:space="preserve"> NUMPAGES  </w:instrText>
    </w:r>
    <w:r w:rsidRPr="00AA5F37">
      <w:rPr>
        <w:rFonts w:ascii="Arial" w:hAnsi="Arial" w:cs="Arial"/>
        <w:b/>
        <w:sz w:val="18"/>
        <w:szCs w:val="18"/>
      </w:rPr>
      <w:fldChar w:fldCharType="separate"/>
    </w:r>
    <w:r w:rsidR="00FC0F12">
      <w:rPr>
        <w:rFonts w:ascii="Arial" w:hAnsi="Arial" w:cs="Arial"/>
        <w:b/>
        <w:noProof/>
        <w:sz w:val="18"/>
        <w:szCs w:val="18"/>
      </w:rPr>
      <w:t>10</w:t>
    </w:r>
    <w:r w:rsidRPr="00AA5F37">
      <w:rPr>
        <w:rFonts w:ascii="Arial" w:hAnsi="Arial" w:cs="Arial"/>
        <w:b/>
        <w:sz w:val="18"/>
        <w:szCs w:val="18"/>
      </w:rPr>
      <w:fldChar w:fldCharType="end"/>
    </w:r>
  </w:p>
  <w:p w:rsidR="003344DA" w:rsidRPr="003344DA" w:rsidRDefault="003344DA" w:rsidP="0098044F">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171" w:rsidRDefault="00201171">
      <w:r>
        <w:separator/>
      </w:r>
    </w:p>
  </w:footnote>
  <w:footnote w:type="continuationSeparator" w:id="0">
    <w:p w:rsidR="00201171" w:rsidRDefault="00201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F99" w:rsidRDefault="00465F99"/>
  <w:p w:rsidR="00465F99" w:rsidRDefault="00465F99"/>
  <w:p w:rsidR="00465F99" w:rsidRDefault="00465F99">
    <w:r>
      <w:t xml:space="preserve">       </w:t>
    </w:r>
  </w:p>
  <w:p w:rsidR="00465F99" w:rsidRDefault="00465F99"/>
  <w:p w:rsidR="00465F99" w:rsidRDefault="00465F99">
    <w:r>
      <w:rPr>
        <w:rFonts w:ascii="Trebuchet MS" w:hAnsi="Trebuchet MS" w:cs="Arial"/>
        <w:b/>
        <w:bCs/>
        <w:color w:val="000000"/>
        <w:sz w:val="16"/>
        <w:szCs w:val="16"/>
      </w:rPr>
      <w:t xml:space="preserve">                                                                                      </w:t>
    </w:r>
    <w:r w:rsidR="00FC0F12" w:rsidRPr="00465F99">
      <w:rPr>
        <w:rFonts w:ascii="Trebuchet MS" w:hAnsi="Trebuchet MS" w:cs="Arial"/>
        <w:b/>
        <w:bCs/>
        <w:noProof/>
        <w:color w:val="000000"/>
        <w:sz w:val="16"/>
        <w:szCs w:val="16"/>
      </w:rPr>
      <w:drawing>
        <wp:inline distT="0" distB="0" distL="0" distR="0">
          <wp:extent cx="3429000" cy="590550"/>
          <wp:effectExtent l="0" t="0" r="0" b="0"/>
          <wp:docPr id="1" name="Picture 1" descr="IMG_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0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0" cy="590550"/>
                  </a:xfrm>
                  <a:prstGeom prst="rect">
                    <a:avLst/>
                  </a:prstGeom>
                  <a:noFill/>
                  <a:ln>
                    <a:noFill/>
                  </a:ln>
                </pic:spPr>
              </pic:pic>
            </a:graphicData>
          </a:graphic>
        </wp:inline>
      </w:drawing>
    </w:r>
  </w:p>
  <w:tbl>
    <w:tblPr>
      <w:tblW w:w="14603" w:type="dxa"/>
      <w:tblLook w:val="04A0" w:firstRow="1" w:lastRow="0" w:firstColumn="1" w:lastColumn="0" w:noHBand="0" w:noVBand="1"/>
    </w:tblPr>
    <w:tblGrid>
      <w:gridCol w:w="9828"/>
      <w:gridCol w:w="4775"/>
    </w:tblGrid>
    <w:tr w:rsidR="00C04C10" w:rsidTr="00C04C10">
      <w:tc>
        <w:tcPr>
          <w:tcW w:w="9828" w:type="dxa"/>
          <w:shd w:val="clear" w:color="auto" w:fill="FFFFFF"/>
          <w:vAlign w:val="center"/>
        </w:tcPr>
        <w:p w:rsidR="00465F99" w:rsidRDefault="00465F99" w:rsidP="00D57C55">
          <w:pPr>
            <w:pStyle w:val="Header"/>
            <w:rPr>
              <w:rFonts w:ascii="Trebuchet MS" w:hAnsi="Trebuchet MS" w:cs="Arial"/>
              <w:b/>
              <w:bCs/>
              <w:color w:val="000000"/>
              <w:sz w:val="28"/>
              <w:szCs w:val="28"/>
            </w:rPr>
          </w:pPr>
        </w:p>
        <w:p w:rsidR="00465F99" w:rsidRDefault="0002655A" w:rsidP="00D57C55">
          <w:pPr>
            <w:pStyle w:val="Header"/>
            <w:rPr>
              <w:rFonts w:ascii="Trebuchet MS" w:hAnsi="Trebuchet MS" w:cs="Arial"/>
              <w:b/>
              <w:bCs/>
              <w:color w:val="000000"/>
              <w:sz w:val="18"/>
              <w:szCs w:val="18"/>
            </w:rPr>
          </w:pPr>
          <w:r w:rsidRPr="00C04C10">
            <w:rPr>
              <w:rFonts w:ascii="Trebuchet MS" w:hAnsi="Trebuchet MS" w:cs="Arial"/>
              <w:b/>
              <w:bCs/>
              <w:color w:val="000000"/>
              <w:sz w:val="28"/>
              <w:szCs w:val="28"/>
            </w:rPr>
            <w:t>A</w:t>
          </w:r>
          <w:r w:rsidR="0038699C">
            <w:rPr>
              <w:rFonts w:ascii="Trebuchet MS" w:hAnsi="Trebuchet MS" w:cs="Arial"/>
              <w:b/>
              <w:bCs/>
              <w:color w:val="000000"/>
              <w:sz w:val="28"/>
              <w:szCs w:val="28"/>
            </w:rPr>
            <w:t xml:space="preserve">arthi Srirengachary </w:t>
          </w:r>
          <w:r w:rsidR="00C04C10">
            <w:rPr>
              <w:rFonts w:ascii="Trebuchet MS" w:hAnsi="Trebuchet MS" w:cs="Arial"/>
              <w:b/>
              <w:bCs/>
              <w:color w:val="000000"/>
              <w:sz w:val="28"/>
              <w:szCs w:val="28"/>
            </w:rPr>
            <w:t xml:space="preserve">     </w:t>
          </w:r>
          <w:r w:rsidR="00C04C10">
            <w:rPr>
              <w:rFonts w:ascii="Trebuchet MS" w:hAnsi="Trebuchet MS" w:cs="Arial"/>
              <w:b/>
              <w:bCs/>
              <w:color w:val="000000"/>
              <w:sz w:val="16"/>
              <w:szCs w:val="16"/>
            </w:rPr>
            <w:t xml:space="preserve">                         </w:t>
          </w:r>
          <w:r w:rsidR="00465F99">
            <w:rPr>
              <w:rFonts w:ascii="Trebuchet MS" w:hAnsi="Trebuchet MS" w:cs="Arial"/>
              <w:b/>
              <w:bCs/>
              <w:color w:val="000000"/>
              <w:sz w:val="16"/>
              <w:szCs w:val="16"/>
            </w:rPr>
            <w:t xml:space="preserve">    </w:t>
          </w:r>
          <w:r w:rsidR="00C04C10">
            <w:rPr>
              <w:rFonts w:ascii="Trebuchet MS" w:hAnsi="Trebuchet MS" w:cs="Arial"/>
              <w:b/>
              <w:bCs/>
              <w:color w:val="000000"/>
              <w:sz w:val="16"/>
              <w:szCs w:val="16"/>
            </w:rPr>
            <w:t xml:space="preserve"> </w:t>
          </w:r>
          <w:r w:rsidR="00A56E17">
            <w:rPr>
              <w:rFonts w:ascii="Trebuchet MS" w:hAnsi="Trebuchet MS" w:cs="Arial"/>
              <w:b/>
              <w:bCs/>
              <w:color w:val="000000"/>
              <w:sz w:val="16"/>
              <w:szCs w:val="16"/>
            </w:rPr>
            <w:t xml:space="preserve"> </w:t>
          </w:r>
          <w:r w:rsidR="00C04C10">
            <w:rPr>
              <w:rFonts w:ascii="Trebuchet MS" w:hAnsi="Trebuchet MS" w:cs="Arial"/>
              <w:b/>
              <w:bCs/>
              <w:color w:val="000000"/>
              <w:sz w:val="16"/>
              <w:szCs w:val="16"/>
            </w:rPr>
            <w:t xml:space="preserve">                  </w:t>
          </w:r>
          <w:r w:rsidR="00D57865">
            <w:rPr>
              <w:rFonts w:ascii="Trebuchet MS" w:hAnsi="Trebuchet MS" w:cs="Arial"/>
              <w:b/>
              <w:bCs/>
              <w:color w:val="000000"/>
              <w:sz w:val="16"/>
              <w:szCs w:val="16"/>
            </w:rPr>
            <w:t xml:space="preserve">  </w:t>
          </w:r>
          <w:r w:rsidR="00D57865" w:rsidRPr="00B71F9E">
            <w:rPr>
              <w:rFonts w:ascii="Trebuchet MS" w:hAnsi="Trebuchet MS" w:cs="Arial"/>
              <w:b/>
              <w:bCs/>
              <w:color w:val="000000"/>
              <w:sz w:val="16"/>
              <w:szCs w:val="16"/>
            </w:rPr>
            <w:t xml:space="preserve"> </w:t>
          </w:r>
        </w:p>
        <w:p w:rsidR="00B760AD" w:rsidRDefault="00935DA3" w:rsidP="00D57C55">
          <w:pPr>
            <w:pStyle w:val="Header"/>
            <w:rPr>
              <w:rFonts w:ascii="Trebuchet MS" w:hAnsi="Trebuchet MS" w:cs="Arial"/>
              <w:b/>
              <w:bCs/>
              <w:color w:val="000000"/>
            </w:rPr>
          </w:pPr>
          <w:r>
            <w:rPr>
              <w:rFonts w:ascii="Trebuchet MS" w:hAnsi="Trebuchet MS" w:cs="Arial"/>
              <w:b/>
              <w:bCs/>
              <w:color w:val="000000"/>
              <w:sz w:val="18"/>
              <w:szCs w:val="18"/>
            </w:rPr>
            <w:t>Email:</w:t>
          </w:r>
          <w:r w:rsidR="00E47D1D">
            <w:t xml:space="preserve"> </w:t>
          </w:r>
          <w:r w:rsidR="00E47D1D" w:rsidRPr="00E47D1D">
            <w:rPr>
              <w:rFonts w:ascii="Trebuchet MS" w:hAnsi="Trebuchet MS" w:cs="Arial"/>
              <w:b/>
              <w:bCs/>
              <w:color w:val="000000"/>
              <w:sz w:val="18"/>
              <w:szCs w:val="18"/>
            </w:rPr>
            <w:t>arun84s@gmail.com</w:t>
          </w:r>
          <w:r w:rsidR="00881FE9" w:rsidRPr="00B71F9E">
            <w:rPr>
              <w:rFonts w:ascii="Trebuchet MS" w:hAnsi="Trebuchet MS" w:cs="Arial"/>
              <w:b/>
              <w:bCs/>
              <w:color w:val="000000"/>
            </w:rPr>
            <w:t xml:space="preserve">  </w:t>
          </w:r>
          <w:r w:rsidR="00A56E17">
            <w:rPr>
              <w:rFonts w:ascii="Trebuchet MS" w:hAnsi="Trebuchet MS" w:cs="Arial"/>
              <w:b/>
              <w:bCs/>
              <w:color w:val="000000"/>
            </w:rPr>
            <w:t xml:space="preserve">                                 </w:t>
          </w:r>
          <w:r w:rsidR="00881FE9" w:rsidRPr="00B71F9E">
            <w:rPr>
              <w:rFonts w:ascii="Trebuchet MS" w:hAnsi="Trebuchet MS" w:cs="Arial"/>
              <w:b/>
              <w:bCs/>
              <w:color w:val="000000"/>
            </w:rPr>
            <w:t xml:space="preserve">                                                              </w:t>
          </w:r>
          <w:r w:rsidR="00A56E17">
            <w:rPr>
              <w:noProof/>
              <w:lang w:val="en-US"/>
            </w:rPr>
            <w:t xml:space="preserve"> </w:t>
          </w:r>
          <w:r w:rsidR="00881FE9" w:rsidRPr="00B71F9E">
            <w:rPr>
              <w:rFonts w:ascii="Trebuchet MS" w:hAnsi="Trebuchet MS" w:cs="Arial"/>
              <w:b/>
              <w:bCs/>
              <w:color w:val="000000"/>
            </w:rPr>
            <w:t xml:space="preserve">                             </w:t>
          </w:r>
          <w:r w:rsidR="00B760AD" w:rsidRPr="00B71F9E">
            <w:rPr>
              <w:rFonts w:ascii="Trebuchet MS" w:hAnsi="Trebuchet MS" w:cs="Arial"/>
              <w:b/>
              <w:bCs/>
              <w:color w:val="000000"/>
            </w:rPr>
            <w:t xml:space="preserve">      </w:t>
          </w:r>
          <w:r w:rsidR="00DA13FF" w:rsidRPr="00B71F9E">
            <w:rPr>
              <w:rFonts w:ascii="Trebuchet MS" w:hAnsi="Trebuchet MS" w:cs="Arial"/>
              <w:b/>
              <w:bCs/>
              <w:color w:val="000000"/>
            </w:rPr>
            <w:t xml:space="preserve">         </w:t>
          </w:r>
          <w:r w:rsidR="00DA13FF">
            <w:rPr>
              <w:rFonts w:ascii="Trebuchet MS" w:hAnsi="Trebuchet MS" w:cs="Arial"/>
              <w:b/>
              <w:bCs/>
              <w:color w:val="000000"/>
            </w:rPr>
            <w:t>Phone: +</w:t>
          </w:r>
          <w:r w:rsidR="00D26756">
            <w:rPr>
              <w:rFonts w:ascii="Trebuchet MS" w:hAnsi="Trebuchet MS" w:cs="Arial"/>
              <w:b/>
              <w:bCs/>
              <w:color w:val="000000"/>
            </w:rPr>
            <w:t xml:space="preserve">1 </w:t>
          </w:r>
          <w:r w:rsidR="00FF6BB9">
            <w:rPr>
              <w:rFonts w:ascii="Trebuchet MS" w:hAnsi="Trebuchet MS" w:cs="Arial"/>
              <w:b/>
              <w:bCs/>
              <w:color w:val="000000"/>
            </w:rPr>
            <w:t>4699259980</w:t>
          </w:r>
        </w:p>
        <w:p w:rsidR="00A921D8" w:rsidRDefault="00A921D8" w:rsidP="00D57C55">
          <w:pPr>
            <w:pStyle w:val="Header"/>
            <w:rPr>
              <w:rFonts w:ascii="Trebuchet MS" w:hAnsi="Trebuchet MS" w:cs="Arial"/>
              <w:b/>
              <w:bCs/>
              <w:color w:val="000000"/>
            </w:rPr>
          </w:pPr>
          <w:r>
            <w:rPr>
              <w:rFonts w:ascii="Trebuchet MS" w:hAnsi="Trebuchet MS" w:cs="Arial"/>
              <w:b/>
              <w:bCs/>
              <w:color w:val="000000"/>
            </w:rPr>
            <w:t>Current Location: Dallas, Texas</w:t>
          </w:r>
        </w:p>
        <w:p w:rsidR="00465F99" w:rsidRPr="0083277E" w:rsidRDefault="00465F99" w:rsidP="00D57C55">
          <w:pPr>
            <w:pStyle w:val="Header"/>
            <w:rPr>
              <w:rFonts w:ascii="Trebuchet MS" w:hAnsi="Trebuchet MS" w:cs="Arial"/>
              <w:b/>
              <w:bCs/>
              <w:color w:val="000000"/>
              <w:sz w:val="28"/>
              <w:szCs w:val="28"/>
            </w:rPr>
          </w:pPr>
        </w:p>
      </w:tc>
      <w:tc>
        <w:tcPr>
          <w:tcW w:w="4775" w:type="dxa"/>
          <w:shd w:val="clear" w:color="auto" w:fill="FFFFFF"/>
          <w:vAlign w:val="center"/>
        </w:tcPr>
        <w:p w:rsidR="00B760AD" w:rsidRPr="008B19FE" w:rsidRDefault="00B760AD" w:rsidP="00C3308F">
          <w:pPr>
            <w:pStyle w:val="Header"/>
            <w:jc w:val="right"/>
            <w:rPr>
              <w:rFonts w:ascii="Trebuchet MS" w:hAnsi="Trebuchet MS" w:cs="Arial"/>
              <w:b/>
              <w:bCs/>
              <w:color w:val="000000"/>
              <w:sz w:val="16"/>
              <w:szCs w:val="16"/>
            </w:rPr>
          </w:pPr>
        </w:p>
      </w:tc>
    </w:tr>
    <w:tr w:rsidR="00C04C10" w:rsidTr="00CC3E02">
      <w:trPr>
        <w:trHeight w:val="87"/>
      </w:trPr>
      <w:tc>
        <w:tcPr>
          <w:tcW w:w="9828" w:type="dxa"/>
          <w:shd w:val="clear" w:color="auto" w:fill="FFFFFF"/>
          <w:vAlign w:val="center"/>
        </w:tcPr>
        <w:p w:rsidR="00C04C10" w:rsidRDefault="00C04C10" w:rsidP="00C04C10">
          <w:pPr>
            <w:pStyle w:val="Header"/>
            <w:jc w:val="both"/>
            <w:rPr>
              <w:rFonts w:ascii="Trebuchet MS" w:hAnsi="Trebuchet MS" w:cs="Arial"/>
              <w:b/>
              <w:bCs/>
              <w:color w:val="000000"/>
              <w:sz w:val="28"/>
              <w:szCs w:val="28"/>
            </w:rPr>
          </w:pPr>
        </w:p>
      </w:tc>
      <w:tc>
        <w:tcPr>
          <w:tcW w:w="4775" w:type="dxa"/>
          <w:shd w:val="clear" w:color="auto" w:fill="FFFFFF"/>
          <w:vAlign w:val="center"/>
        </w:tcPr>
        <w:p w:rsidR="00C04C10" w:rsidRPr="008B19FE" w:rsidRDefault="00C04C10" w:rsidP="008B19FE">
          <w:pPr>
            <w:pStyle w:val="Header"/>
            <w:jc w:val="right"/>
            <w:rPr>
              <w:rFonts w:ascii="Trebuchet MS" w:hAnsi="Trebuchet MS" w:cs="Arial"/>
              <w:b/>
              <w:bCs/>
              <w:color w:val="000000"/>
              <w:sz w:val="32"/>
              <w:szCs w:val="32"/>
            </w:rPr>
          </w:pPr>
        </w:p>
      </w:tc>
    </w:tr>
    <w:tr w:rsidR="00A56E17" w:rsidTr="00CC3E02">
      <w:trPr>
        <w:trHeight w:val="87"/>
      </w:trPr>
      <w:tc>
        <w:tcPr>
          <w:tcW w:w="9828" w:type="dxa"/>
          <w:shd w:val="clear" w:color="auto" w:fill="FFFFFF"/>
          <w:vAlign w:val="center"/>
        </w:tcPr>
        <w:p w:rsidR="00A56E17" w:rsidRDefault="00A56E17" w:rsidP="00C04C10">
          <w:pPr>
            <w:pStyle w:val="Header"/>
            <w:jc w:val="both"/>
            <w:rPr>
              <w:rFonts w:ascii="Trebuchet MS" w:hAnsi="Trebuchet MS" w:cs="Arial"/>
              <w:b/>
              <w:bCs/>
              <w:color w:val="000000"/>
              <w:sz w:val="28"/>
              <w:szCs w:val="28"/>
            </w:rPr>
          </w:pPr>
        </w:p>
      </w:tc>
      <w:tc>
        <w:tcPr>
          <w:tcW w:w="4775" w:type="dxa"/>
          <w:shd w:val="clear" w:color="auto" w:fill="FFFFFF"/>
          <w:vAlign w:val="center"/>
        </w:tcPr>
        <w:p w:rsidR="00A56E17" w:rsidRPr="008B19FE" w:rsidRDefault="00A56E17" w:rsidP="008B19FE">
          <w:pPr>
            <w:pStyle w:val="Header"/>
            <w:jc w:val="right"/>
            <w:rPr>
              <w:rFonts w:ascii="Trebuchet MS" w:hAnsi="Trebuchet MS" w:cs="Arial"/>
              <w:b/>
              <w:bCs/>
              <w:color w:val="000000"/>
              <w:sz w:val="32"/>
              <w:szCs w:val="32"/>
            </w:rPr>
          </w:pPr>
        </w:p>
      </w:tc>
    </w:tr>
  </w:tbl>
  <w:p w:rsidR="00B338C7" w:rsidRDefault="00B338C7" w:rsidP="00CC3E02">
    <w:pPr>
      <w:pStyle w:val="Header"/>
      <w:tabs>
        <w:tab w:val="clear" w:pos="4320"/>
        <w:tab w:val="clear" w:pos="8640"/>
        <w:tab w:val="left" w:pos="4203"/>
      </w:tabs>
      <w:rPr>
        <w:rFonts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15:restartNumberingAfterBreak="0">
    <w:nsid w:val="00000004"/>
    <w:multiLevelType w:val="singleLevel"/>
    <w:tmpl w:val="00000004"/>
    <w:name w:val="WW8Num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7"/>
    <w:multiLevelType w:val="singleLevel"/>
    <w:tmpl w:val="00000007"/>
    <w:name w:val="WW8Num1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14"/>
    <w:lvl w:ilvl="0">
      <w:start w:val="1"/>
      <w:numFmt w:val="bullet"/>
      <w:lvlText w:val=""/>
      <w:lvlJc w:val="left"/>
      <w:pPr>
        <w:tabs>
          <w:tab w:val="num" w:pos="360"/>
        </w:tabs>
        <w:ind w:left="360" w:hanging="360"/>
      </w:pPr>
      <w:rPr>
        <w:rFonts w:ascii="Wingdings" w:hAnsi="Wingdings"/>
        <w:color w:val="333399"/>
        <w:sz w:val="16"/>
        <w:szCs w:val="16"/>
      </w:rPr>
    </w:lvl>
  </w:abstractNum>
  <w:abstractNum w:abstractNumId="12" w15:restartNumberingAfterBreak="0">
    <w:nsid w:val="00000012"/>
    <w:multiLevelType w:val="singleLevel"/>
    <w:tmpl w:val="00000012"/>
    <w:name w:val="WW8Num23"/>
    <w:lvl w:ilvl="0">
      <w:start w:val="1"/>
      <w:numFmt w:val="bullet"/>
      <w:lvlText w:val=""/>
      <w:lvlJc w:val="left"/>
      <w:pPr>
        <w:tabs>
          <w:tab w:val="num" w:pos="360"/>
        </w:tabs>
        <w:ind w:left="360" w:hanging="360"/>
      </w:pPr>
      <w:rPr>
        <w:rFonts w:ascii="Wingdings" w:hAnsi="Wingdings"/>
        <w:color w:val="17365D"/>
        <w:sz w:val="18"/>
        <w:szCs w:val="16"/>
      </w:rPr>
    </w:lvl>
  </w:abstractNum>
  <w:abstractNum w:abstractNumId="13" w15:restartNumberingAfterBreak="0">
    <w:nsid w:val="03312D87"/>
    <w:multiLevelType w:val="hybridMultilevel"/>
    <w:tmpl w:val="97E2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D36A30"/>
    <w:multiLevelType w:val="hybridMultilevel"/>
    <w:tmpl w:val="06B4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4C723B"/>
    <w:multiLevelType w:val="hybridMultilevel"/>
    <w:tmpl w:val="A2E0FD50"/>
    <w:lvl w:ilvl="0">
      <w:start w:val="1"/>
      <w:numFmt w:val="bullet"/>
      <w:pStyle w:val="Note"/>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623E5B"/>
    <w:multiLevelType w:val="hybridMultilevel"/>
    <w:tmpl w:val="8F400A5E"/>
    <w:lvl w:ilvl="0" w:tplc="169A64DA">
      <w:start w:val="1"/>
      <w:numFmt w:val="bullet"/>
      <w:pStyle w:val="Cog-bullet"/>
      <w:lvlText w:val=""/>
      <w:lvlJc w:val="left"/>
      <w:pPr>
        <w:tabs>
          <w:tab w:val="num" w:pos="360"/>
        </w:tabs>
        <w:ind w:left="360" w:hanging="360"/>
      </w:pPr>
      <w:rPr>
        <w:rFonts w:ascii="Wingdings" w:hAnsi="Wingdings" w:hint="default"/>
        <w:color w:val="333399"/>
        <w:sz w:val="16"/>
        <w:szCs w:val="16"/>
      </w:rPr>
    </w:lvl>
    <w:lvl w:ilvl="1" w:tplc="A07425AA">
      <w:start w:val="1"/>
      <w:numFmt w:val="bullet"/>
      <w:lvlText w:val=""/>
      <w:lvlJc w:val="left"/>
      <w:pPr>
        <w:tabs>
          <w:tab w:val="num" w:pos="720"/>
        </w:tabs>
        <w:ind w:left="72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395DAF"/>
    <w:multiLevelType w:val="hybridMultilevel"/>
    <w:tmpl w:val="0F92CA6C"/>
    <w:lvl w:ilvl="0">
      <w:start w:val="1"/>
      <w:numFmt w:val="bullet"/>
      <w:pStyle w:val="CVbullets"/>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74762C"/>
    <w:multiLevelType w:val="hybridMultilevel"/>
    <w:tmpl w:val="6EFA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F821F2"/>
    <w:multiLevelType w:val="hybridMultilevel"/>
    <w:tmpl w:val="880834E2"/>
    <w:lvl w:ilvl="0">
      <w:start w:val="1"/>
      <w:numFmt w:val="bullet"/>
      <w:pStyle w:val="bullettext1"/>
      <w:lvlText w:val=""/>
      <w:lvlJc w:val="left"/>
      <w:pPr>
        <w:tabs>
          <w:tab w:val="num" w:pos="720"/>
        </w:tabs>
        <w:ind w:left="720" w:hanging="360"/>
      </w:pPr>
      <w:rPr>
        <w:rFonts w:ascii="Wingdings" w:hAnsi="Wingdings" w:hint="default"/>
      </w:rPr>
    </w:lvl>
    <w:lvl w:ilvl="1">
      <w:start w:val="8"/>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B4981"/>
    <w:multiLevelType w:val="hybridMultilevel"/>
    <w:tmpl w:val="5606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A50E7B"/>
    <w:multiLevelType w:val="hybridMultilevel"/>
    <w:tmpl w:val="74CE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B2E8B"/>
    <w:multiLevelType w:val="hybridMultilevel"/>
    <w:tmpl w:val="C8FC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11643"/>
    <w:multiLevelType w:val="hybridMultilevel"/>
    <w:tmpl w:val="82CC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E0A90"/>
    <w:multiLevelType w:val="hybridMultilevel"/>
    <w:tmpl w:val="8328F838"/>
    <w:lvl w:ilvl="0" w:tplc="B6DA562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52CCD"/>
    <w:multiLevelType w:val="multilevel"/>
    <w:tmpl w:val="CAC8D072"/>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6" w15:restartNumberingAfterBreak="0">
    <w:nsid w:val="4F6E0795"/>
    <w:multiLevelType w:val="hybridMultilevel"/>
    <w:tmpl w:val="4AE232BE"/>
    <w:lvl w:ilvl="0">
      <w:start w:val="1"/>
      <w:numFmt w:val="bullet"/>
      <w:pStyle w:val="CVexperience"/>
      <w:lvlText w:val=""/>
      <w:lvlJc w:val="left"/>
      <w:pPr>
        <w:tabs>
          <w:tab w:val="num" w:pos="720"/>
        </w:tabs>
        <w:ind w:left="648" w:hanging="288"/>
      </w:pPr>
      <w:rPr>
        <w:rFonts w:ascii="Symbol" w:hAnsi="Symbol" w:hint="default"/>
        <w:strike w:val="0"/>
        <w:dstrike w:val="0"/>
        <w:color w:val="auto"/>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651196"/>
    <w:multiLevelType w:val="hybridMultilevel"/>
    <w:tmpl w:val="9E1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D27C2"/>
    <w:multiLevelType w:val="hybridMultilevel"/>
    <w:tmpl w:val="EE5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F5FC2"/>
    <w:multiLevelType w:val="hybridMultilevel"/>
    <w:tmpl w:val="A0D2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1982E22"/>
    <w:multiLevelType w:val="hybridMultilevel"/>
    <w:tmpl w:val="3416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C7F8E"/>
    <w:multiLevelType w:val="hybridMultilevel"/>
    <w:tmpl w:val="CAC4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7"/>
  </w:num>
  <w:num w:numId="4">
    <w:abstractNumId w:val="26"/>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15"/>
  </w:num>
  <w:num w:numId="14">
    <w:abstractNumId w:val="25"/>
  </w:num>
  <w:num w:numId="15">
    <w:abstractNumId w:val="16"/>
  </w:num>
  <w:num w:numId="16">
    <w:abstractNumId w:val="22"/>
  </w:num>
  <w:num w:numId="17">
    <w:abstractNumId w:val="30"/>
  </w:num>
  <w:num w:numId="18">
    <w:abstractNumId w:val="14"/>
  </w:num>
  <w:num w:numId="19">
    <w:abstractNumId w:val="28"/>
  </w:num>
  <w:num w:numId="20">
    <w:abstractNumId w:val="13"/>
  </w:num>
  <w:num w:numId="21">
    <w:abstractNumId w:val="23"/>
  </w:num>
  <w:num w:numId="22">
    <w:abstractNumId w:val="27"/>
  </w:num>
  <w:num w:numId="23">
    <w:abstractNumId w:val="21"/>
  </w:num>
  <w:num w:numId="24">
    <w:abstractNumId w:val="32"/>
  </w:num>
  <w:num w:numId="25">
    <w:abstractNumId w:val="29"/>
  </w:num>
  <w:num w:numId="26">
    <w:abstractNumId w:val="9"/>
  </w:num>
  <w:num w:numId="27">
    <w:abstractNumId w:val="10"/>
  </w:num>
  <w:num w:numId="28">
    <w:abstractNumId w:val="24"/>
  </w:num>
  <w:num w:numId="29">
    <w:abstractNumId w:val="31"/>
  </w:num>
  <w:num w:numId="30">
    <w:abstractNumId w:val="20"/>
  </w:num>
  <w:num w:numId="31">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C1"/>
    <w:rsid w:val="00001406"/>
    <w:rsid w:val="00001E5C"/>
    <w:rsid w:val="00003F6E"/>
    <w:rsid w:val="00015700"/>
    <w:rsid w:val="00025659"/>
    <w:rsid w:val="000258DB"/>
    <w:rsid w:val="0002655A"/>
    <w:rsid w:val="000271D3"/>
    <w:rsid w:val="00030918"/>
    <w:rsid w:val="000317E1"/>
    <w:rsid w:val="00034535"/>
    <w:rsid w:val="00035CA5"/>
    <w:rsid w:val="00036BDF"/>
    <w:rsid w:val="000416FF"/>
    <w:rsid w:val="00045F3C"/>
    <w:rsid w:val="00061752"/>
    <w:rsid w:val="00076692"/>
    <w:rsid w:val="0007799E"/>
    <w:rsid w:val="00077D5E"/>
    <w:rsid w:val="00085B33"/>
    <w:rsid w:val="00086CE4"/>
    <w:rsid w:val="00092C35"/>
    <w:rsid w:val="00094C09"/>
    <w:rsid w:val="00095907"/>
    <w:rsid w:val="00096887"/>
    <w:rsid w:val="000A0BA1"/>
    <w:rsid w:val="000A29CC"/>
    <w:rsid w:val="000B0372"/>
    <w:rsid w:val="000B14EE"/>
    <w:rsid w:val="000B1A9E"/>
    <w:rsid w:val="000B1C8B"/>
    <w:rsid w:val="000B377A"/>
    <w:rsid w:val="000B3E09"/>
    <w:rsid w:val="000C1D4B"/>
    <w:rsid w:val="000C29D6"/>
    <w:rsid w:val="000C5DBC"/>
    <w:rsid w:val="000C78F2"/>
    <w:rsid w:val="000D0193"/>
    <w:rsid w:val="000D35D1"/>
    <w:rsid w:val="000D50C7"/>
    <w:rsid w:val="000E2643"/>
    <w:rsid w:val="000E61F9"/>
    <w:rsid w:val="000F0322"/>
    <w:rsid w:val="000F05C7"/>
    <w:rsid w:val="000F07E4"/>
    <w:rsid w:val="000F2429"/>
    <w:rsid w:val="00100565"/>
    <w:rsid w:val="001016AA"/>
    <w:rsid w:val="00107D06"/>
    <w:rsid w:val="00110039"/>
    <w:rsid w:val="00123ED9"/>
    <w:rsid w:val="00124FB7"/>
    <w:rsid w:val="001273F2"/>
    <w:rsid w:val="00136FCF"/>
    <w:rsid w:val="0014099E"/>
    <w:rsid w:val="00142148"/>
    <w:rsid w:val="001467FD"/>
    <w:rsid w:val="00156128"/>
    <w:rsid w:val="0015616E"/>
    <w:rsid w:val="0016539F"/>
    <w:rsid w:val="00171797"/>
    <w:rsid w:val="001743F4"/>
    <w:rsid w:val="00174E1C"/>
    <w:rsid w:val="00182C4A"/>
    <w:rsid w:val="00193AAC"/>
    <w:rsid w:val="00197E8A"/>
    <w:rsid w:val="001A057C"/>
    <w:rsid w:val="001A2EFB"/>
    <w:rsid w:val="001A5891"/>
    <w:rsid w:val="001A6C74"/>
    <w:rsid w:val="001A7655"/>
    <w:rsid w:val="001B1619"/>
    <w:rsid w:val="001B3879"/>
    <w:rsid w:val="001B3D21"/>
    <w:rsid w:val="001B7392"/>
    <w:rsid w:val="001C3D59"/>
    <w:rsid w:val="001C677D"/>
    <w:rsid w:val="001D0221"/>
    <w:rsid w:val="001D0BC2"/>
    <w:rsid w:val="001D49A8"/>
    <w:rsid w:val="001D55A9"/>
    <w:rsid w:val="001E49DD"/>
    <w:rsid w:val="001E5C70"/>
    <w:rsid w:val="001E62DD"/>
    <w:rsid w:val="001E6DC2"/>
    <w:rsid w:val="001E7C64"/>
    <w:rsid w:val="001F79E1"/>
    <w:rsid w:val="00201171"/>
    <w:rsid w:val="00201DB4"/>
    <w:rsid w:val="002054C1"/>
    <w:rsid w:val="0020555E"/>
    <w:rsid w:val="00206A69"/>
    <w:rsid w:val="00213FAF"/>
    <w:rsid w:val="00214CDD"/>
    <w:rsid w:val="002158FB"/>
    <w:rsid w:val="00217D38"/>
    <w:rsid w:val="00220DEC"/>
    <w:rsid w:val="00221268"/>
    <w:rsid w:val="0022314B"/>
    <w:rsid w:val="00223B0E"/>
    <w:rsid w:val="0022546A"/>
    <w:rsid w:val="00227317"/>
    <w:rsid w:val="002304EF"/>
    <w:rsid w:val="00231916"/>
    <w:rsid w:val="00232402"/>
    <w:rsid w:val="002344F2"/>
    <w:rsid w:val="002359DA"/>
    <w:rsid w:val="00237F63"/>
    <w:rsid w:val="002403A1"/>
    <w:rsid w:val="0024156E"/>
    <w:rsid w:val="002421C9"/>
    <w:rsid w:val="0024287D"/>
    <w:rsid w:val="00242963"/>
    <w:rsid w:val="00242B5C"/>
    <w:rsid w:val="0024584E"/>
    <w:rsid w:val="0024682B"/>
    <w:rsid w:val="00246C0C"/>
    <w:rsid w:val="00247AA6"/>
    <w:rsid w:val="00253362"/>
    <w:rsid w:val="00255282"/>
    <w:rsid w:val="0025537F"/>
    <w:rsid w:val="002603E1"/>
    <w:rsid w:val="00260F93"/>
    <w:rsid w:val="00265C7B"/>
    <w:rsid w:val="00266075"/>
    <w:rsid w:val="00266A87"/>
    <w:rsid w:val="002679D3"/>
    <w:rsid w:val="002772FD"/>
    <w:rsid w:val="00285D22"/>
    <w:rsid w:val="002918B7"/>
    <w:rsid w:val="00292E59"/>
    <w:rsid w:val="00296479"/>
    <w:rsid w:val="00297721"/>
    <w:rsid w:val="00297E2C"/>
    <w:rsid w:val="002A4279"/>
    <w:rsid w:val="002A5DA9"/>
    <w:rsid w:val="002B1488"/>
    <w:rsid w:val="002B34AB"/>
    <w:rsid w:val="002B4BDE"/>
    <w:rsid w:val="002B5E7D"/>
    <w:rsid w:val="002B7B54"/>
    <w:rsid w:val="002D07F8"/>
    <w:rsid w:val="002D66C7"/>
    <w:rsid w:val="002D6D20"/>
    <w:rsid w:val="002E03AE"/>
    <w:rsid w:val="002E1583"/>
    <w:rsid w:val="002E1A83"/>
    <w:rsid w:val="002E28A9"/>
    <w:rsid w:val="002E313C"/>
    <w:rsid w:val="002E3F6E"/>
    <w:rsid w:val="002E4B39"/>
    <w:rsid w:val="002E60A9"/>
    <w:rsid w:val="002F0346"/>
    <w:rsid w:val="002F16C7"/>
    <w:rsid w:val="002F260D"/>
    <w:rsid w:val="002F6D52"/>
    <w:rsid w:val="00312902"/>
    <w:rsid w:val="0032240A"/>
    <w:rsid w:val="0032436A"/>
    <w:rsid w:val="00327340"/>
    <w:rsid w:val="003329B6"/>
    <w:rsid w:val="0033357C"/>
    <w:rsid w:val="00333997"/>
    <w:rsid w:val="003344DA"/>
    <w:rsid w:val="0033703B"/>
    <w:rsid w:val="00337DED"/>
    <w:rsid w:val="00340C15"/>
    <w:rsid w:val="00341B17"/>
    <w:rsid w:val="00341CCB"/>
    <w:rsid w:val="003420B1"/>
    <w:rsid w:val="00342722"/>
    <w:rsid w:val="00346886"/>
    <w:rsid w:val="00350613"/>
    <w:rsid w:val="00360D58"/>
    <w:rsid w:val="003616B5"/>
    <w:rsid w:val="003620E5"/>
    <w:rsid w:val="00373844"/>
    <w:rsid w:val="00375E2F"/>
    <w:rsid w:val="00377918"/>
    <w:rsid w:val="00381069"/>
    <w:rsid w:val="00381F79"/>
    <w:rsid w:val="003833BA"/>
    <w:rsid w:val="00383DBB"/>
    <w:rsid w:val="0038699C"/>
    <w:rsid w:val="00391B0E"/>
    <w:rsid w:val="00393A38"/>
    <w:rsid w:val="00393C90"/>
    <w:rsid w:val="003A24A3"/>
    <w:rsid w:val="003A7BA2"/>
    <w:rsid w:val="003B0F7E"/>
    <w:rsid w:val="003B1F64"/>
    <w:rsid w:val="003B212E"/>
    <w:rsid w:val="003B4767"/>
    <w:rsid w:val="003B498C"/>
    <w:rsid w:val="003B73DB"/>
    <w:rsid w:val="003B74D3"/>
    <w:rsid w:val="003C0031"/>
    <w:rsid w:val="003C0B06"/>
    <w:rsid w:val="003C2679"/>
    <w:rsid w:val="003C6B36"/>
    <w:rsid w:val="003C78B3"/>
    <w:rsid w:val="003D0323"/>
    <w:rsid w:val="003D2D03"/>
    <w:rsid w:val="003D5BE5"/>
    <w:rsid w:val="003E7368"/>
    <w:rsid w:val="003F361D"/>
    <w:rsid w:val="003F5C1B"/>
    <w:rsid w:val="0040063E"/>
    <w:rsid w:val="004024CB"/>
    <w:rsid w:val="00403E62"/>
    <w:rsid w:val="004121AA"/>
    <w:rsid w:val="00416D25"/>
    <w:rsid w:val="00417478"/>
    <w:rsid w:val="004247DF"/>
    <w:rsid w:val="00425844"/>
    <w:rsid w:val="00427057"/>
    <w:rsid w:val="0043319C"/>
    <w:rsid w:val="00435907"/>
    <w:rsid w:val="00435A13"/>
    <w:rsid w:val="00440B27"/>
    <w:rsid w:val="004447EC"/>
    <w:rsid w:val="00454E56"/>
    <w:rsid w:val="00454F58"/>
    <w:rsid w:val="004566A8"/>
    <w:rsid w:val="004606A4"/>
    <w:rsid w:val="00461225"/>
    <w:rsid w:val="00462388"/>
    <w:rsid w:val="00465F99"/>
    <w:rsid w:val="0047102E"/>
    <w:rsid w:val="00471A41"/>
    <w:rsid w:val="00474517"/>
    <w:rsid w:val="00474577"/>
    <w:rsid w:val="00474808"/>
    <w:rsid w:val="00480CFD"/>
    <w:rsid w:val="00490042"/>
    <w:rsid w:val="00496B09"/>
    <w:rsid w:val="004A0E8E"/>
    <w:rsid w:val="004A2F62"/>
    <w:rsid w:val="004A33ED"/>
    <w:rsid w:val="004A37AA"/>
    <w:rsid w:val="004A3D93"/>
    <w:rsid w:val="004A5CA2"/>
    <w:rsid w:val="004A6A3E"/>
    <w:rsid w:val="004A6F06"/>
    <w:rsid w:val="004B2C09"/>
    <w:rsid w:val="004B32B8"/>
    <w:rsid w:val="004B519A"/>
    <w:rsid w:val="004B6612"/>
    <w:rsid w:val="004C026E"/>
    <w:rsid w:val="004C0B2F"/>
    <w:rsid w:val="004C0C73"/>
    <w:rsid w:val="004C61FD"/>
    <w:rsid w:val="004D1DD5"/>
    <w:rsid w:val="004D1E7E"/>
    <w:rsid w:val="004D34DA"/>
    <w:rsid w:val="004D46C1"/>
    <w:rsid w:val="004D5B90"/>
    <w:rsid w:val="004D7E18"/>
    <w:rsid w:val="004E2799"/>
    <w:rsid w:val="004E6C83"/>
    <w:rsid w:val="004F085A"/>
    <w:rsid w:val="004F0D60"/>
    <w:rsid w:val="004F7827"/>
    <w:rsid w:val="005014DF"/>
    <w:rsid w:val="00501587"/>
    <w:rsid w:val="00502AFE"/>
    <w:rsid w:val="00504BA2"/>
    <w:rsid w:val="00513BAE"/>
    <w:rsid w:val="005163B3"/>
    <w:rsid w:val="00516D19"/>
    <w:rsid w:val="00522099"/>
    <w:rsid w:val="00522D57"/>
    <w:rsid w:val="00532E2B"/>
    <w:rsid w:val="005427CE"/>
    <w:rsid w:val="00544D7B"/>
    <w:rsid w:val="005473C5"/>
    <w:rsid w:val="00553259"/>
    <w:rsid w:val="00553D0C"/>
    <w:rsid w:val="005545E1"/>
    <w:rsid w:val="00555832"/>
    <w:rsid w:val="00556805"/>
    <w:rsid w:val="005605A4"/>
    <w:rsid w:val="005607BC"/>
    <w:rsid w:val="00560B04"/>
    <w:rsid w:val="00560E5E"/>
    <w:rsid w:val="00565BA2"/>
    <w:rsid w:val="00571799"/>
    <w:rsid w:val="00571C5F"/>
    <w:rsid w:val="00575534"/>
    <w:rsid w:val="00575C59"/>
    <w:rsid w:val="00582AEB"/>
    <w:rsid w:val="00591052"/>
    <w:rsid w:val="005932D7"/>
    <w:rsid w:val="00593398"/>
    <w:rsid w:val="00594419"/>
    <w:rsid w:val="00596FCF"/>
    <w:rsid w:val="005975D6"/>
    <w:rsid w:val="005A1A20"/>
    <w:rsid w:val="005A780D"/>
    <w:rsid w:val="005B14AA"/>
    <w:rsid w:val="005B1E9E"/>
    <w:rsid w:val="005B2E3A"/>
    <w:rsid w:val="005B35DB"/>
    <w:rsid w:val="005B56FC"/>
    <w:rsid w:val="005B7700"/>
    <w:rsid w:val="005C17E9"/>
    <w:rsid w:val="005C2A46"/>
    <w:rsid w:val="005C3959"/>
    <w:rsid w:val="005C496E"/>
    <w:rsid w:val="005C58D9"/>
    <w:rsid w:val="005C7E4E"/>
    <w:rsid w:val="005D137E"/>
    <w:rsid w:val="005D52A4"/>
    <w:rsid w:val="005E16D0"/>
    <w:rsid w:val="005E37B3"/>
    <w:rsid w:val="005E71AB"/>
    <w:rsid w:val="005F5506"/>
    <w:rsid w:val="005F6F85"/>
    <w:rsid w:val="005F74E2"/>
    <w:rsid w:val="00601BCB"/>
    <w:rsid w:val="00603409"/>
    <w:rsid w:val="0060452F"/>
    <w:rsid w:val="006068B5"/>
    <w:rsid w:val="00607033"/>
    <w:rsid w:val="00610D02"/>
    <w:rsid w:val="00623BCE"/>
    <w:rsid w:val="00626C9D"/>
    <w:rsid w:val="0062738E"/>
    <w:rsid w:val="00633B08"/>
    <w:rsid w:val="006410B3"/>
    <w:rsid w:val="00642401"/>
    <w:rsid w:val="00645DFA"/>
    <w:rsid w:val="00651D9B"/>
    <w:rsid w:val="00652E87"/>
    <w:rsid w:val="0065485E"/>
    <w:rsid w:val="00662858"/>
    <w:rsid w:val="006722C6"/>
    <w:rsid w:val="006728D0"/>
    <w:rsid w:val="006747FC"/>
    <w:rsid w:val="006778E5"/>
    <w:rsid w:val="00682882"/>
    <w:rsid w:val="006833C1"/>
    <w:rsid w:val="00683554"/>
    <w:rsid w:val="00684F26"/>
    <w:rsid w:val="006930A5"/>
    <w:rsid w:val="00693C04"/>
    <w:rsid w:val="00694D7A"/>
    <w:rsid w:val="006A35BD"/>
    <w:rsid w:val="006A3A33"/>
    <w:rsid w:val="006A50A8"/>
    <w:rsid w:val="006A698B"/>
    <w:rsid w:val="006A7CC2"/>
    <w:rsid w:val="006B0006"/>
    <w:rsid w:val="006B0B6E"/>
    <w:rsid w:val="006B62D4"/>
    <w:rsid w:val="006B7A1B"/>
    <w:rsid w:val="006C0E35"/>
    <w:rsid w:val="006C1F45"/>
    <w:rsid w:val="006C35DD"/>
    <w:rsid w:val="006C3EDE"/>
    <w:rsid w:val="006C5BD1"/>
    <w:rsid w:val="006D0F51"/>
    <w:rsid w:val="006D1C27"/>
    <w:rsid w:val="006D2D34"/>
    <w:rsid w:val="006D734B"/>
    <w:rsid w:val="006D7FA4"/>
    <w:rsid w:val="006E40FA"/>
    <w:rsid w:val="006F6140"/>
    <w:rsid w:val="006F7240"/>
    <w:rsid w:val="00711C60"/>
    <w:rsid w:val="007142B7"/>
    <w:rsid w:val="00720627"/>
    <w:rsid w:val="00721128"/>
    <w:rsid w:val="00730E3E"/>
    <w:rsid w:val="007422A3"/>
    <w:rsid w:val="007471ED"/>
    <w:rsid w:val="00753295"/>
    <w:rsid w:val="007604B5"/>
    <w:rsid w:val="00761C40"/>
    <w:rsid w:val="007620D3"/>
    <w:rsid w:val="00765242"/>
    <w:rsid w:val="00767CE5"/>
    <w:rsid w:val="00781076"/>
    <w:rsid w:val="00784806"/>
    <w:rsid w:val="007861D6"/>
    <w:rsid w:val="00787D20"/>
    <w:rsid w:val="00787DFA"/>
    <w:rsid w:val="007921E8"/>
    <w:rsid w:val="00793676"/>
    <w:rsid w:val="00794BE7"/>
    <w:rsid w:val="00794CF2"/>
    <w:rsid w:val="00796A42"/>
    <w:rsid w:val="007A16CD"/>
    <w:rsid w:val="007A5B74"/>
    <w:rsid w:val="007A5C84"/>
    <w:rsid w:val="007A64D4"/>
    <w:rsid w:val="007A66A6"/>
    <w:rsid w:val="007A762E"/>
    <w:rsid w:val="007B057F"/>
    <w:rsid w:val="007B1CA3"/>
    <w:rsid w:val="007B4990"/>
    <w:rsid w:val="007B69EF"/>
    <w:rsid w:val="007B6ABA"/>
    <w:rsid w:val="007B709F"/>
    <w:rsid w:val="007C02D6"/>
    <w:rsid w:val="007C12AE"/>
    <w:rsid w:val="007C3035"/>
    <w:rsid w:val="007C6E9D"/>
    <w:rsid w:val="007D5F66"/>
    <w:rsid w:val="007D6604"/>
    <w:rsid w:val="007E089B"/>
    <w:rsid w:val="007E1D20"/>
    <w:rsid w:val="007E2FCE"/>
    <w:rsid w:val="007E66E2"/>
    <w:rsid w:val="007E67A0"/>
    <w:rsid w:val="007F0FD2"/>
    <w:rsid w:val="007F5EC8"/>
    <w:rsid w:val="007F7C34"/>
    <w:rsid w:val="00800A27"/>
    <w:rsid w:val="00806206"/>
    <w:rsid w:val="00811036"/>
    <w:rsid w:val="008122A4"/>
    <w:rsid w:val="00814031"/>
    <w:rsid w:val="008175EF"/>
    <w:rsid w:val="0083182F"/>
    <w:rsid w:val="0083277E"/>
    <w:rsid w:val="00836944"/>
    <w:rsid w:val="00840648"/>
    <w:rsid w:val="008424FF"/>
    <w:rsid w:val="00843334"/>
    <w:rsid w:val="0084727C"/>
    <w:rsid w:val="00847459"/>
    <w:rsid w:val="0085135A"/>
    <w:rsid w:val="00852A58"/>
    <w:rsid w:val="00852EF7"/>
    <w:rsid w:val="008551C7"/>
    <w:rsid w:val="00856BD3"/>
    <w:rsid w:val="0085784B"/>
    <w:rsid w:val="00862ED7"/>
    <w:rsid w:val="008631D4"/>
    <w:rsid w:val="00863A74"/>
    <w:rsid w:val="00867627"/>
    <w:rsid w:val="00870BF8"/>
    <w:rsid w:val="00872263"/>
    <w:rsid w:val="008735D9"/>
    <w:rsid w:val="00873E0D"/>
    <w:rsid w:val="008743CF"/>
    <w:rsid w:val="00876742"/>
    <w:rsid w:val="00881FE9"/>
    <w:rsid w:val="008846F7"/>
    <w:rsid w:val="00885879"/>
    <w:rsid w:val="00886465"/>
    <w:rsid w:val="0089216E"/>
    <w:rsid w:val="008A0087"/>
    <w:rsid w:val="008A0AC8"/>
    <w:rsid w:val="008A1A72"/>
    <w:rsid w:val="008A78F7"/>
    <w:rsid w:val="008B0588"/>
    <w:rsid w:val="008B19FE"/>
    <w:rsid w:val="008B2A38"/>
    <w:rsid w:val="008B3CE3"/>
    <w:rsid w:val="008C1BE7"/>
    <w:rsid w:val="008C1FC9"/>
    <w:rsid w:val="008D59A4"/>
    <w:rsid w:val="008D71BB"/>
    <w:rsid w:val="008E246D"/>
    <w:rsid w:val="008E2763"/>
    <w:rsid w:val="008E2944"/>
    <w:rsid w:val="008E3B54"/>
    <w:rsid w:val="008E56F5"/>
    <w:rsid w:val="008E7412"/>
    <w:rsid w:val="008F0E8D"/>
    <w:rsid w:val="008F265B"/>
    <w:rsid w:val="008F66F7"/>
    <w:rsid w:val="008F7442"/>
    <w:rsid w:val="008F7A95"/>
    <w:rsid w:val="0090403D"/>
    <w:rsid w:val="00905F7A"/>
    <w:rsid w:val="0090610B"/>
    <w:rsid w:val="00907242"/>
    <w:rsid w:val="00910AC4"/>
    <w:rsid w:val="00910D52"/>
    <w:rsid w:val="00911B22"/>
    <w:rsid w:val="00912460"/>
    <w:rsid w:val="00912486"/>
    <w:rsid w:val="00924A3B"/>
    <w:rsid w:val="00925AAF"/>
    <w:rsid w:val="00931C33"/>
    <w:rsid w:val="009335D9"/>
    <w:rsid w:val="00935DA3"/>
    <w:rsid w:val="009375E0"/>
    <w:rsid w:val="00946A3B"/>
    <w:rsid w:val="009472AA"/>
    <w:rsid w:val="00951084"/>
    <w:rsid w:val="0095637E"/>
    <w:rsid w:val="009626E5"/>
    <w:rsid w:val="00965833"/>
    <w:rsid w:val="0097081E"/>
    <w:rsid w:val="00971850"/>
    <w:rsid w:val="0097394D"/>
    <w:rsid w:val="0098044F"/>
    <w:rsid w:val="00983A9F"/>
    <w:rsid w:val="00985FAC"/>
    <w:rsid w:val="009865CA"/>
    <w:rsid w:val="00992F7F"/>
    <w:rsid w:val="00994DE5"/>
    <w:rsid w:val="009A7149"/>
    <w:rsid w:val="009C2ABB"/>
    <w:rsid w:val="009C37F3"/>
    <w:rsid w:val="009C54C1"/>
    <w:rsid w:val="009C5F30"/>
    <w:rsid w:val="009D01C1"/>
    <w:rsid w:val="009D05A0"/>
    <w:rsid w:val="009D1ED0"/>
    <w:rsid w:val="009D6C58"/>
    <w:rsid w:val="009D6D3A"/>
    <w:rsid w:val="009D74F0"/>
    <w:rsid w:val="009D7D37"/>
    <w:rsid w:val="009E0221"/>
    <w:rsid w:val="009E27FA"/>
    <w:rsid w:val="009E3318"/>
    <w:rsid w:val="009E3E87"/>
    <w:rsid w:val="009E3EEF"/>
    <w:rsid w:val="009E7398"/>
    <w:rsid w:val="009F1828"/>
    <w:rsid w:val="009F611D"/>
    <w:rsid w:val="00A011CE"/>
    <w:rsid w:val="00A050B4"/>
    <w:rsid w:val="00A0613B"/>
    <w:rsid w:val="00A11F5B"/>
    <w:rsid w:val="00A16825"/>
    <w:rsid w:val="00A23DDB"/>
    <w:rsid w:val="00A24160"/>
    <w:rsid w:val="00A25BC9"/>
    <w:rsid w:val="00A2657D"/>
    <w:rsid w:val="00A26847"/>
    <w:rsid w:val="00A314DC"/>
    <w:rsid w:val="00A3323C"/>
    <w:rsid w:val="00A34502"/>
    <w:rsid w:val="00A34788"/>
    <w:rsid w:val="00A34C76"/>
    <w:rsid w:val="00A35615"/>
    <w:rsid w:val="00A361F8"/>
    <w:rsid w:val="00A40403"/>
    <w:rsid w:val="00A41AD3"/>
    <w:rsid w:val="00A4227B"/>
    <w:rsid w:val="00A42ABF"/>
    <w:rsid w:val="00A444BC"/>
    <w:rsid w:val="00A44B1A"/>
    <w:rsid w:val="00A512DB"/>
    <w:rsid w:val="00A5269D"/>
    <w:rsid w:val="00A5408A"/>
    <w:rsid w:val="00A55780"/>
    <w:rsid w:val="00A56E17"/>
    <w:rsid w:val="00A578DF"/>
    <w:rsid w:val="00A60CC3"/>
    <w:rsid w:val="00A650F2"/>
    <w:rsid w:val="00A721C4"/>
    <w:rsid w:val="00A7355D"/>
    <w:rsid w:val="00A75DEE"/>
    <w:rsid w:val="00A90C50"/>
    <w:rsid w:val="00A913F5"/>
    <w:rsid w:val="00A915C1"/>
    <w:rsid w:val="00A91648"/>
    <w:rsid w:val="00A921D8"/>
    <w:rsid w:val="00A93017"/>
    <w:rsid w:val="00A97336"/>
    <w:rsid w:val="00AA5F37"/>
    <w:rsid w:val="00AA627A"/>
    <w:rsid w:val="00AA684D"/>
    <w:rsid w:val="00AB06C5"/>
    <w:rsid w:val="00AB200D"/>
    <w:rsid w:val="00AB45D4"/>
    <w:rsid w:val="00AB5212"/>
    <w:rsid w:val="00AB55B7"/>
    <w:rsid w:val="00AC03AC"/>
    <w:rsid w:val="00AC71E5"/>
    <w:rsid w:val="00AD28DE"/>
    <w:rsid w:val="00AD3726"/>
    <w:rsid w:val="00AD399F"/>
    <w:rsid w:val="00AD4D22"/>
    <w:rsid w:val="00AD77A6"/>
    <w:rsid w:val="00AE26FF"/>
    <w:rsid w:val="00AE3B9C"/>
    <w:rsid w:val="00AE41C8"/>
    <w:rsid w:val="00AE43BD"/>
    <w:rsid w:val="00AF2FBA"/>
    <w:rsid w:val="00AF3122"/>
    <w:rsid w:val="00AF498A"/>
    <w:rsid w:val="00AF6F61"/>
    <w:rsid w:val="00B00EA3"/>
    <w:rsid w:val="00B04C37"/>
    <w:rsid w:val="00B04E07"/>
    <w:rsid w:val="00B10B58"/>
    <w:rsid w:val="00B11CE3"/>
    <w:rsid w:val="00B16FC9"/>
    <w:rsid w:val="00B21C30"/>
    <w:rsid w:val="00B232BA"/>
    <w:rsid w:val="00B27BE2"/>
    <w:rsid w:val="00B323F9"/>
    <w:rsid w:val="00B32DA0"/>
    <w:rsid w:val="00B335E7"/>
    <w:rsid w:val="00B338C7"/>
    <w:rsid w:val="00B40D4F"/>
    <w:rsid w:val="00B449AC"/>
    <w:rsid w:val="00B5142F"/>
    <w:rsid w:val="00B52A40"/>
    <w:rsid w:val="00B547C9"/>
    <w:rsid w:val="00B54EE4"/>
    <w:rsid w:val="00B56667"/>
    <w:rsid w:val="00B56B2C"/>
    <w:rsid w:val="00B64369"/>
    <w:rsid w:val="00B71B48"/>
    <w:rsid w:val="00B71F9E"/>
    <w:rsid w:val="00B7495B"/>
    <w:rsid w:val="00B760AD"/>
    <w:rsid w:val="00B813D1"/>
    <w:rsid w:val="00B862DF"/>
    <w:rsid w:val="00B94727"/>
    <w:rsid w:val="00B963C8"/>
    <w:rsid w:val="00BB1E85"/>
    <w:rsid w:val="00BB4C29"/>
    <w:rsid w:val="00BB4F71"/>
    <w:rsid w:val="00BB5B26"/>
    <w:rsid w:val="00BC0D74"/>
    <w:rsid w:val="00BC1969"/>
    <w:rsid w:val="00BC2364"/>
    <w:rsid w:val="00BE2437"/>
    <w:rsid w:val="00BF590D"/>
    <w:rsid w:val="00C005EF"/>
    <w:rsid w:val="00C049AE"/>
    <w:rsid w:val="00C04C10"/>
    <w:rsid w:val="00C06F01"/>
    <w:rsid w:val="00C07575"/>
    <w:rsid w:val="00C17E0F"/>
    <w:rsid w:val="00C20D7A"/>
    <w:rsid w:val="00C20DD2"/>
    <w:rsid w:val="00C218A9"/>
    <w:rsid w:val="00C21C52"/>
    <w:rsid w:val="00C23B09"/>
    <w:rsid w:val="00C26740"/>
    <w:rsid w:val="00C30EA8"/>
    <w:rsid w:val="00C31443"/>
    <w:rsid w:val="00C3308F"/>
    <w:rsid w:val="00C3417B"/>
    <w:rsid w:val="00C35A05"/>
    <w:rsid w:val="00C35E73"/>
    <w:rsid w:val="00C37D0C"/>
    <w:rsid w:val="00C4280E"/>
    <w:rsid w:val="00C4490C"/>
    <w:rsid w:val="00C4638A"/>
    <w:rsid w:val="00C55F52"/>
    <w:rsid w:val="00C62B1D"/>
    <w:rsid w:val="00C63B16"/>
    <w:rsid w:val="00C64417"/>
    <w:rsid w:val="00C70004"/>
    <w:rsid w:val="00C71B40"/>
    <w:rsid w:val="00C72B47"/>
    <w:rsid w:val="00C8151E"/>
    <w:rsid w:val="00C8319F"/>
    <w:rsid w:val="00C85132"/>
    <w:rsid w:val="00C86CB5"/>
    <w:rsid w:val="00C91A02"/>
    <w:rsid w:val="00C92C8E"/>
    <w:rsid w:val="00CA710C"/>
    <w:rsid w:val="00CB1EF1"/>
    <w:rsid w:val="00CB4E90"/>
    <w:rsid w:val="00CC1A54"/>
    <w:rsid w:val="00CC3E02"/>
    <w:rsid w:val="00CD2144"/>
    <w:rsid w:val="00CE1028"/>
    <w:rsid w:val="00CE4B03"/>
    <w:rsid w:val="00CE7006"/>
    <w:rsid w:val="00CE7098"/>
    <w:rsid w:val="00CF2AB2"/>
    <w:rsid w:val="00CF47B9"/>
    <w:rsid w:val="00CF579E"/>
    <w:rsid w:val="00CF68DE"/>
    <w:rsid w:val="00D01CCC"/>
    <w:rsid w:val="00D03CD3"/>
    <w:rsid w:val="00D061BF"/>
    <w:rsid w:val="00D0758C"/>
    <w:rsid w:val="00D1401E"/>
    <w:rsid w:val="00D1431C"/>
    <w:rsid w:val="00D143D9"/>
    <w:rsid w:val="00D14A0B"/>
    <w:rsid w:val="00D17E9E"/>
    <w:rsid w:val="00D26756"/>
    <w:rsid w:val="00D302A9"/>
    <w:rsid w:val="00D3398A"/>
    <w:rsid w:val="00D34DCA"/>
    <w:rsid w:val="00D435F6"/>
    <w:rsid w:val="00D46A24"/>
    <w:rsid w:val="00D536D5"/>
    <w:rsid w:val="00D57865"/>
    <w:rsid w:val="00D57C55"/>
    <w:rsid w:val="00D600DC"/>
    <w:rsid w:val="00D60391"/>
    <w:rsid w:val="00D74B23"/>
    <w:rsid w:val="00D804A8"/>
    <w:rsid w:val="00D80F7A"/>
    <w:rsid w:val="00D8165D"/>
    <w:rsid w:val="00D81A29"/>
    <w:rsid w:val="00D82978"/>
    <w:rsid w:val="00D866AA"/>
    <w:rsid w:val="00D878AA"/>
    <w:rsid w:val="00DA13FF"/>
    <w:rsid w:val="00DA29DA"/>
    <w:rsid w:val="00DC4F25"/>
    <w:rsid w:val="00DD42D4"/>
    <w:rsid w:val="00DD586D"/>
    <w:rsid w:val="00DD6464"/>
    <w:rsid w:val="00DE1999"/>
    <w:rsid w:val="00DE49B7"/>
    <w:rsid w:val="00DF03C8"/>
    <w:rsid w:val="00DF0567"/>
    <w:rsid w:val="00DF156D"/>
    <w:rsid w:val="00DF34E9"/>
    <w:rsid w:val="00DF5816"/>
    <w:rsid w:val="00DF7FD3"/>
    <w:rsid w:val="00E00C3A"/>
    <w:rsid w:val="00E1036E"/>
    <w:rsid w:val="00E205D1"/>
    <w:rsid w:val="00E21452"/>
    <w:rsid w:val="00E23628"/>
    <w:rsid w:val="00E24EF2"/>
    <w:rsid w:val="00E26A85"/>
    <w:rsid w:val="00E324F4"/>
    <w:rsid w:val="00E3498B"/>
    <w:rsid w:val="00E34D62"/>
    <w:rsid w:val="00E42001"/>
    <w:rsid w:val="00E47D1D"/>
    <w:rsid w:val="00E5186D"/>
    <w:rsid w:val="00E5555F"/>
    <w:rsid w:val="00E57D49"/>
    <w:rsid w:val="00E6796F"/>
    <w:rsid w:val="00E67DC4"/>
    <w:rsid w:val="00E772E5"/>
    <w:rsid w:val="00E82AC5"/>
    <w:rsid w:val="00E83C18"/>
    <w:rsid w:val="00E84ED9"/>
    <w:rsid w:val="00E90AC4"/>
    <w:rsid w:val="00EA0859"/>
    <w:rsid w:val="00EA3544"/>
    <w:rsid w:val="00EA52FA"/>
    <w:rsid w:val="00EA7B67"/>
    <w:rsid w:val="00EB24AF"/>
    <w:rsid w:val="00EB644D"/>
    <w:rsid w:val="00EC40E8"/>
    <w:rsid w:val="00EC6F9B"/>
    <w:rsid w:val="00EC74D9"/>
    <w:rsid w:val="00ED15D3"/>
    <w:rsid w:val="00ED167D"/>
    <w:rsid w:val="00ED67E0"/>
    <w:rsid w:val="00EE7A42"/>
    <w:rsid w:val="00EF777C"/>
    <w:rsid w:val="00EF7D90"/>
    <w:rsid w:val="00F01BCD"/>
    <w:rsid w:val="00F02116"/>
    <w:rsid w:val="00F03CC0"/>
    <w:rsid w:val="00F058C1"/>
    <w:rsid w:val="00F10A2D"/>
    <w:rsid w:val="00F10E85"/>
    <w:rsid w:val="00F11919"/>
    <w:rsid w:val="00F11A92"/>
    <w:rsid w:val="00F13DA1"/>
    <w:rsid w:val="00F15E7D"/>
    <w:rsid w:val="00F16634"/>
    <w:rsid w:val="00F22C43"/>
    <w:rsid w:val="00F27112"/>
    <w:rsid w:val="00F33286"/>
    <w:rsid w:val="00F340E3"/>
    <w:rsid w:val="00F35B60"/>
    <w:rsid w:val="00F4059F"/>
    <w:rsid w:val="00F40FD1"/>
    <w:rsid w:val="00F4199B"/>
    <w:rsid w:val="00F5072E"/>
    <w:rsid w:val="00F50B79"/>
    <w:rsid w:val="00F56068"/>
    <w:rsid w:val="00F57421"/>
    <w:rsid w:val="00F63609"/>
    <w:rsid w:val="00F6453D"/>
    <w:rsid w:val="00F64E97"/>
    <w:rsid w:val="00F65A69"/>
    <w:rsid w:val="00F77613"/>
    <w:rsid w:val="00F813FD"/>
    <w:rsid w:val="00F820CE"/>
    <w:rsid w:val="00F83281"/>
    <w:rsid w:val="00F859B2"/>
    <w:rsid w:val="00F87BBE"/>
    <w:rsid w:val="00F902B5"/>
    <w:rsid w:val="00FA3BC1"/>
    <w:rsid w:val="00FA4A76"/>
    <w:rsid w:val="00FB0106"/>
    <w:rsid w:val="00FB02AD"/>
    <w:rsid w:val="00FB1C1D"/>
    <w:rsid w:val="00FB3010"/>
    <w:rsid w:val="00FB4035"/>
    <w:rsid w:val="00FB4287"/>
    <w:rsid w:val="00FB4327"/>
    <w:rsid w:val="00FB5AC7"/>
    <w:rsid w:val="00FC0F12"/>
    <w:rsid w:val="00FC2A4C"/>
    <w:rsid w:val="00FC354B"/>
    <w:rsid w:val="00FC3B41"/>
    <w:rsid w:val="00FC3F13"/>
    <w:rsid w:val="00FC52CE"/>
    <w:rsid w:val="00FC5CF1"/>
    <w:rsid w:val="00FC6112"/>
    <w:rsid w:val="00FC6492"/>
    <w:rsid w:val="00FC7709"/>
    <w:rsid w:val="00FD2BB5"/>
    <w:rsid w:val="00FD52EF"/>
    <w:rsid w:val="00FD6B13"/>
    <w:rsid w:val="00FD6BA4"/>
    <w:rsid w:val="00FF5E22"/>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B7C576-71B2-4342-B2AB-A5B8BAF9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CE5"/>
    <w:pPr>
      <w:overflowPunct w:val="0"/>
      <w:autoSpaceDE w:val="0"/>
      <w:autoSpaceDN w:val="0"/>
      <w:adjustRightInd w:val="0"/>
      <w:textAlignment w:val="baseline"/>
    </w:pPr>
    <w:rPr>
      <w:rFonts w:ascii="Verdana" w:hAnsi="Verdana"/>
    </w:rPr>
  </w:style>
  <w:style w:type="paragraph" w:styleId="Heading1">
    <w:name w:val="heading 1"/>
    <w:basedOn w:val="Normal"/>
    <w:next w:val="Normal"/>
    <w:qFormat/>
    <w:pPr>
      <w:keepNext/>
      <w:spacing w:before="240" w:after="60"/>
      <w:outlineLvl w:val="0"/>
    </w:pPr>
    <w:rPr>
      <w:rFonts w:ascii="Arial" w:hAnsi="Arial"/>
      <w:b/>
      <w:kern w:val="32"/>
      <w:sz w:val="32"/>
      <w:lang w:val="en-GB"/>
    </w:rPr>
  </w:style>
  <w:style w:type="paragraph" w:styleId="Heading2">
    <w:name w:val="heading 2"/>
    <w:basedOn w:val="Normal"/>
    <w:next w:val="Normal"/>
    <w:qFormat/>
    <w:pPr>
      <w:keepNext/>
      <w:outlineLvl w:val="1"/>
    </w:pPr>
    <w:rPr>
      <w:rFonts w:ascii="Arial" w:hAnsi="Arial"/>
      <w:b/>
      <w:sz w:val="40"/>
    </w:rPr>
  </w:style>
  <w:style w:type="paragraph" w:styleId="Heading3">
    <w:name w:val="heading 3"/>
    <w:basedOn w:val="Normal"/>
    <w:next w:val="Normal"/>
    <w:qFormat/>
    <w:pPr>
      <w:keepNext/>
      <w:outlineLvl w:val="2"/>
    </w:pPr>
    <w:rPr>
      <w:b/>
      <w:color w:val="000080"/>
      <w:sz w:val="36"/>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pPr>
      <w:spacing w:after="220"/>
      <w:ind w:left="1298"/>
    </w:pPr>
    <w:rPr>
      <w:rFonts w:ascii="Arial" w:hAnsi="Arial"/>
      <w:sz w:val="22"/>
    </w:rPr>
  </w:style>
  <w:style w:type="paragraph" w:styleId="BlockText">
    <w:name w:val="Block Text"/>
    <w:basedOn w:val="Normal"/>
    <w:semiHidden/>
    <w:pPr>
      <w:spacing w:after="120"/>
      <w:ind w:left="1440" w:right="1440"/>
    </w:pPr>
  </w:style>
  <w:style w:type="paragraph" w:styleId="BodyText2">
    <w:name w:val="Body Text 2"/>
    <w:basedOn w:val="Normal"/>
    <w:semiHidden/>
    <w:pPr>
      <w:ind w:left="576"/>
    </w:pPr>
    <w:rPr>
      <w:sz w:val="28"/>
    </w:rPr>
  </w:style>
  <w:style w:type="paragraph" w:styleId="BodyText3">
    <w:name w:val="Body Text 3"/>
    <w:basedOn w:val="Normal"/>
    <w:semiHidden/>
    <w:pPr>
      <w:spacing w:after="120"/>
    </w:pPr>
    <w:rPr>
      <w:sz w:val="16"/>
      <w:lang w:val="en-GB"/>
    </w:rPr>
  </w:style>
  <w:style w:type="paragraph" w:styleId="BodyText">
    <w:name w:val="Body Text"/>
    <w:aliases w:val="Body Text 1"/>
    <w:semiHidden/>
    <w:pPr>
      <w:spacing w:after="120"/>
    </w:pPr>
    <w:rPr>
      <w:rFonts w:ascii="Verdana" w:hAnsi="Verdana"/>
      <w:lang w:val="en-GB"/>
    </w:rPr>
  </w:style>
  <w:style w:type="paragraph" w:styleId="BodyTextFirstIndent">
    <w:name w:val="Body Text First Indent"/>
    <w:basedOn w:val="BodyText"/>
    <w:semiHidden/>
    <w:pPr>
      <w:overflowPunct w:val="0"/>
      <w:autoSpaceDE w:val="0"/>
      <w:autoSpaceDN w:val="0"/>
      <w:adjustRightInd w:val="0"/>
      <w:ind w:firstLine="210"/>
      <w:textAlignment w:val="baseline"/>
    </w:pPr>
    <w:rPr>
      <w:lang w:val="en-US"/>
    </w:rPr>
  </w:style>
  <w:style w:type="paragraph" w:styleId="BodyTextIndent">
    <w:name w:val="Body Text Indent"/>
    <w:basedOn w:val="Normal"/>
    <w:pPr>
      <w:ind w:left="576"/>
    </w:pPr>
    <w:rPr>
      <w:sz w:val="28"/>
    </w:rPr>
  </w:style>
  <w:style w:type="paragraph" w:styleId="BodyTextFirstIndent2">
    <w:name w:val="Body Text First Indent 2"/>
    <w:basedOn w:val="BodyTextIndent"/>
    <w:semiHidden/>
    <w:pPr>
      <w:spacing w:after="120"/>
      <w:ind w:left="360" w:firstLine="210"/>
    </w:pPr>
    <w:rPr>
      <w:sz w:val="24"/>
    </w:rPr>
  </w:style>
  <w:style w:type="paragraph" w:styleId="BodyTextIndent2">
    <w:name w:val="Body Text Indent 2"/>
    <w:basedOn w:val="Normal"/>
    <w:semiHidden/>
    <w:pPr>
      <w:ind w:left="1008"/>
    </w:pPr>
    <w:rPr>
      <w:lang w:val="en-GB"/>
    </w:rPr>
  </w:style>
  <w:style w:type="paragraph" w:styleId="BodyTextIndent3">
    <w:name w:val="Body Text Indent 3"/>
    <w:basedOn w:val="Normal"/>
    <w:semiHidden/>
    <w:pPr>
      <w:ind w:left="1440"/>
      <w:jc w:val="both"/>
    </w:pPr>
  </w:style>
  <w:style w:type="paragraph" w:customStyle="1" w:styleId="Bodytext0">
    <w:name w:val="Bodytext"/>
    <w:basedOn w:val="BodyText"/>
    <w:pPr>
      <w:spacing w:after="0"/>
    </w:pPr>
    <w:rPr>
      <w:rFonts w:ascii="Courier New" w:hAnsi="Courier New"/>
      <w:b/>
      <w:sz w:val="28"/>
    </w:rPr>
  </w:style>
  <w:style w:type="paragraph" w:styleId="ListBullet">
    <w:name w:val="List Bullet"/>
    <w:basedOn w:val="Normal"/>
    <w:autoRedefine/>
    <w:semiHidden/>
    <w:rPr>
      <w:lang w:val="en-GB"/>
    </w:rPr>
  </w:style>
  <w:style w:type="paragraph" w:customStyle="1" w:styleId="Bulletedlist">
    <w:name w:val="Bulletedlist"/>
    <w:basedOn w:val="ListBullet"/>
    <w:next w:val="List"/>
    <w:pPr>
      <w:numPr>
        <w:numId w:val="1"/>
      </w:numPr>
      <w:overflowPunct/>
      <w:autoSpaceDE/>
      <w:autoSpaceDN/>
      <w:adjustRightInd/>
      <w:ind w:left="1080"/>
      <w:textAlignment w:val="auto"/>
    </w:pPr>
    <w:rPr>
      <w:szCs w:val="24"/>
    </w:rPr>
  </w:style>
  <w:style w:type="paragraph" w:styleId="List">
    <w:name w:val="List"/>
    <w:basedOn w:val="Normal"/>
    <w:semiHidden/>
    <w:pPr>
      <w:ind w:left="360" w:hanging="360"/>
    </w:pPr>
  </w:style>
  <w:style w:type="paragraph" w:customStyle="1" w:styleId="bullettext1">
    <w:name w:val="bullettext1"/>
    <w:basedOn w:val="Normal"/>
    <w:pPr>
      <w:numPr>
        <w:numId w:val="2"/>
      </w:numPr>
    </w:pPr>
  </w:style>
  <w:style w:type="paragraph" w:styleId="Caption">
    <w:name w:val="caption"/>
    <w:basedOn w:val="Normal"/>
    <w:next w:val="Normal"/>
    <w:qFormat/>
    <w:pPr>
      <w:spacing w:before="120" w:after="120"/>
    </w:pPr>
    <w:rPr>
      <w:b/>
      <w:bCs/>
    </w:rPr>
  </w:style>
  <w:style w:type="paragraph" w:customStyle="1" w:styleId="Chaptertitle">
    <w:name w:val="Chapter title"/>
    <w:basedOn w:val="Heading1"/>
    <w:pPr>
      <w:keepNext w:val="0"/>
      <w:widowControl w:val="0"/>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semiHidden/>
    <w:pPr>
      <w:ind w:left="4320"/>
    </w:pPr>
  </w:style>
  <w:style w:type="paragraph" w:customStyle="1" w:styleId="CodeforLinux">
    <w:name w:val="Code for Linux"/>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pPr>
      <w:shd w:val="clear" w:color="auto" w:fill="E5FFFF"/>
    </w:pPr>
  </w:style>
  <w:style w:type="paragraph" w:customStyle="1" w:styleId="CodeforUnix">
    <w:name w:val="Code for Unix"/>
    <w:basedOn w:val="Code1"/>
    <w:pPr>
      <w:shd w:val="clear" w:color="auto" w:fill="FFF3F9"/>
    </w:pPr>
  </w:style>
  <w:style w:type="paragraph" w:customStyle="1" w:styleId="CodeforWindows">
    <w:name w:val="Code for Windows"/>
    <w:basedOn w:val="CodeforLinux"/>
    <w:pPr>
      <w:shd w:val="clear" w:color="auto" w:fill="FFFFDD"/>
    </w:pPr>
    <w:rPr>
      <w:bCs/>
    </w:rPr>
  </w:style>
  <w:style w:type="character" w:styleId="CommentReference">
    <w:name w:val="annotation reference"/>
    <w:semiHidden/>
    <w:rPr>
      <w:sz w:val="16"/>
      <w:szCs w:val="16"/>
    </w:rPr>
  </w:style>
  <w:style w:type="paragraph" w:styleId="CommentText">
    <w:name w:val="annotation text"/>
    <w:basedOn w:val="Normal"/>
    <w:rPr>
      <w:lang w:val="en-GB"/>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Wingdings"/>
    </w:rPr>
  </w:style>
  <w:style w:type="paragraph" w:customStyle="1" w:styleId="DocumentTitle">
    <w:name w:val="Document Title"/>
    <w:basedOn w:val="Normal"/>
    <w:pPr>
      <w:spacing w:before="2800"/>
    </w:pPr>
    <w:rPr>
      <w:rFonts w:ascii="Arial" w:hAnsi="Arial"/>
      <w:b/>
      <w:sz w:val="36"/>
    </w:rPr>
  </w:style>
  <w:style w:type="paragraph" w:styleId="E-mailSignature">
    <w:name w:val="E-mail Signature"/>
    <w:basedOn w:val="Normal"/>
    <w:semiHidden/>
  </w:style>
  <w:style w:type="character" w:styleId="Emphasis">
    <w:name w:val="Emphasis"/>
    <w:qFormat/>
    <w:rPr>
      <w:i/>
      <w:iCs/>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320"/>
        <w:tab w:val="right" w:pos="8640"/>
      </w:tabs>
    </w:pPr>
    <w:rPr>
      <w:lang w:val="en-GB"/>
    </w:rPr>
  </w:style>
  <w:style w:type="paragraph" w:styleId="FootnoteText">
    <w:name w:val="footnote text"/>
    <w:basedOn w:val="Normal"/>
    <w:semiHidden/>
  </w:style>
  <w:style w:type="paragraph" w:customStyle="1" w:styleId="head">
    <w:name w:val="head"/>
    <w:basedOn w:val="BodyText"/>
  </w:style>
  <w:style w:type="paragraph" w:customStyle="1" w:styleId="Head1">
    <w:name w:val="Head1"/>
    <w:basedOn w:val="Normal"/>
    <w:pPr>
      <w:spacing w:before="120" w:after="100"/>
    </w:pPr>
    <w:rPr>
      <w:b/>
      <w:sz w:val="36"/>
    </w:rPr>
  </w:style>
  <w:style w:type="paragraph" w:styleId="Header">
    <w:name w:val="header"/>
    <w:basedOn w:val="Normal"/>
    <w:link w:val="HeaderChar"/>
    <w:uiPriority w:val="99"/>
    <w:pPr>
      <w:tabs>
        <w:tab w:val="center" w:pos="4320"/>
        <w:tab w:val="right" w:pos="8640"/>
      </w:tabs>
    </w:pPr>
    <w:rPr>
      <w:lang w:val="en-GB"/>
    </w:rPr>
  </w:style>
  <w:style w:type="paragraph" w:styleId="HTMLAddress">
    <w:name w:val="HTML Address"/>
    <w:basedOn w:val="Normal"/>
    <w:semiHidden/>
    <w:rPr>
      <w:i/>
      <w:iCs/>
    </w:rPr>
  </w:style>
  <w:style w:type="character" w:styleId="HTMLCode">
    <w:name w:val="HTML Code"/>
    <w:semiHidden/>
    <w:rPr>
      <w:rFonts w:ascii="Courier New" w:hAnsi="Courier New"/>
      <w:b/>
      <w:sz w:val="20"/>
    </w:rPr>
  </w:style>
  <w:style w:type="paragraph" w:styleId="HTMLPreformatted">
    <w:name w:val="HTML Preformatted"/>
    <w:basedOn w:val="Normal"/>
    <w:link w:val="HTMLPreformattedChar"/>
    <w:uiPriority w:val="99"/>
    <w:semiHidden/>
    <w:rPr>
      <w:rFonts w:ascii="Courier New" w:hAnsi="Courier New" w:cs="Tahoma"/>
    </w:rPr>
  </w:style>
  <w:style w:type="character" w:styleId="HTMLTypewriter">
    <w:name w:val="HTML Typewriter"/>
    <w:semiHidden/>
    <w:rPr>
      <w:rFonts w:ascii="Courier New" w:eastAsia="Courier New" w:hAnsi="Courier New" w:cs="Wingdings"/>
      <w:sz w:val="20"/>
      <w:szCs w:val="20"/>
    </w:rPr>
  </w:style>
  <w:style w:type="character" w:styleId="Hyperlink">
    <w:name w:val="Hyperlink"/>
    <w:semiHidden/>
    <w:rPr>
      <w:color w:val="0000FF"/>
      <w:u w:val="single"/>
    </w:rPr>
  </w:style>
  <w:style w:type="paragraph" w:styleId="Index1">
    <w:name w:val="index 1"/>
    <w:basedOn w:val="Normal"/>
    <w:next w:val="Normal"/>
    <w:autoRedefine/>
    <w:semiHidden/>
    <w:pPr>
      <w:ind w:left="240" w:hanging="240"/>
    </w:pPr>
    <w:rPr>
      <w:szCs w:val="21"/>
    </w:rPr>
  </w:style>
  <w:style w:type="paragraph" w:styleId="Index2">
    <w:name w:val="index 2"/>
    <w:basedOn w:val="Normal"/>
    <w:next w:val="Normal"/>
    <w:autoRedefine/>
    <w:semiHidden/>
    <w:pPr>
      <w:ind w:left="480" w:hanging="240"/>
    </w:pPr>
    <w:rPr>
      <w:szCs w:val="21"/>
    </w:rPr>
  </w:style>
  <w:style w:type="paragraph" w:styleId="Index3">
    <w:name w:val="index 3"/>
    <w:basedOn w:val="Normal"/>
    <w:next w:val="Normal"/>
    <w:autoRedefine/>
    <w:semiHidden/>
    <w:pPr>
      <w:ind w:left="720" w:hanging="240"/>
    </w:pPr>
    <w:rPr>
      <w:szCs w:val="21"/>
    </w:rPr>
  </w:style>
  <w:style w:type="paragraph" w:styleId="Index4">
    <w:name w:val="index 4"/>
    <w:basedOn w:val="Normal"/>
    <w:next w:val="Normal"/>
    <w:autoRedefine/>
    <w:semiHidden/>
    <w:pPr>
      <w:ind w:left="960" w:hanging="240"/>
    </w:pPr>
    <w:rPr>
      <w:szCs w:val="21"/>
    </w:rPr>
  </w:style>
  <w:style w:type="paragraph" w:styleId="Index5">
    <w:name w:val="index 5"/>
    <w:basedOn w:val="Normal"/>
    <w:next w:val="Normal"/>
    <w:autoRedefine/>
    <w:semiHidden/>
    <w:pPr>
      <w:ind w:left="1200" w:hanging="240"/>
    </w:pPr>
    <w:rPr>
      <w:szCs w:val="21"/>
    </w:rPr>
  </w:style>
  <w:style w:type="paragraph" w:styleId="Index6">
    <w:name w:val="index 6"/>
    <w:basedOn w:val="Normal"/>
    <w:next w:val="Normal"/>
    <w:autoRedefine/>
    <w:semiHidden/>
    <w:pPr>
      <w:ind w:left="1440" w:hanging="240"/>
    </w:pPr>
    <w:rPr>
      <w:szCs w:val="21"/>
    </w:rPr>
  </w:style>
  <w:style w:type="paragraph" w:styleId="Index7">
    <w:name w:val="index 7"/>
    <w:basedOn w:val="Normal"/>
    <w:next w:val="Normal"/>
    <w:autoRedefine/>
    <w:semiHidden/>
    <w:pPr>
      <w:ind w:left="1680" w:hanging="240"/>
    </w:pPr>
    <w:rPr>
      <w:szCs w:val="21"/>
    </w:rPr>
  </w:style>
  <w:style w:type="paragraph" w:styleId="Index8">
    <w:name w:val="index 8"/>
    <w:basedOn w:val="Normal"/>
    <w:next w:val="Normal"/>
    <w:autoRedefine/>
    <w:semiHidden/>
    <w:pPr>
      <w:ind w:left="1920" w:hanging="240"/>
    </w:pPr>
    <w:rPr>
      <w:szCs w:val="21"/>
    </w:rPr>
  </w:style>
  <w:style w:type="paragraph" w:styleId="Index9">
    <w:name w:val="index 9"/>
    <w:basedOn w:val="Normal"/>
    <w:next w:val="Normal"/>
    <w:autoRedefine/>
    <w:semiHidden/>
    <w:pPr>
      <w:ind w:left="2160" w:hanging="240"/>
    </w:pPr>
    <w:rPr>
      <w:szCs w:val="21"/>
    </w:rPr>
  </w:style>
  <w:style w:type="paragraph" w:styleId="IndexHeading">
    <w:name w:val="index heading"/>
    <w:basedOn w:val="Normal"/>
    <w:next w:val="Index1"/>
    <w:semiHidden/>
    <w:pPr>
      <w:pBdr>
        <w:top w:val="single" w:sz="12" w:space="0" w:color="auto"/>
      </w:pBdr>
      <w:spacing w:before="360" w:after="240"/>
    </w:pPr>
    <w:rPr>
      <w:b/>
      <w:bCs/>
      <w:i/>
      <w:iCs/>
      <w:szCs w:val="31"/>
    </w:rPr>
  </w:style>
  <w:style w:type="character" w:styleId="LineNumber">
    <w:name w:val="line number"/>
    <w:basedOn w:val="DefaultParagraphFont"/>
    <w:semiHidden/>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2">
    <w:name w:val="List Bullet 2"/>
    <w:basedOn w:val="Normal"/>
    <w:autoRedefine/>
    <w:semiHidden/>
    <w:pPr>
      <w:numPr>
        <w:numId w:val="5"/>
      </w:numPr>
    </w:pPr>
  </w:style>
  <w:style w:type="paragraph" w:styleId="ListBullet3">
    <w:name w:val="List Bullet 3"/>
    <w:basedOn w:val="Normal"/>
    <w:autoRedefine/>
    <w:semiHidden/>
    <w:pPr>
      <w:numPr>
        <w:numId w:val="6"/>
      </w:numPr>
    </w:pPr>
  </w:style>
  <w:style w:type="paragraph" w:styleId="ListBullet4">
    <w:name w:val="List Bullet 4"/>
    <w:basedOn w:val="Normal"/>
    <w:autoRedefine/>
    <w:semiHidden/>
    <w:pPr>
      <w:numPr>
        <w:numId w:val="7"/>
      </w:numPr>
    </w:pPr>
  </w:style>
  <w:style w:type="paragraph" w:styleId="ListBullet5">
    <w:name w:val="List Bullet 5"/>
    <w:basedOn w:val="Normal"/>
    <w:autoRedefine/>
    <w:semiHidden/>
    <w:pPr>
      <w:numPr>
        <w:numId w:val="8"/>
      </w:numPr>
      <w:spacing w:after="100" w:afterAutospacing="1"/>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9"/>
      </w:numPr>
    </w:pPr>
  </w:style>
  <w:style w:type="paragraph" w:styleId="ListNumber2">
    <w:name w:val="List Number 2"/>
    <w:basedOn w:val="Normal"/>
    <w:semiHidden/>
    <w:rPr>
      <w:lang w:val="en-GB"/>
    </w:r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customStyle="1" w:styleId="Note">
    <w:name w:val="Note"/>
    <w:basedOn w:val="BodyText"/>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semiHidden/>
  </w:style>
  <w:style w:type="paragraph" w:customStyle="1" w:styleId="Numlist">
    <w:name w:val="Numlist"/>
    <w:basedOn w:val="ListNumber2"/>
    <w:next w:val="ListNumber2"/>
    <w:pPr>
      <w:tabs>
        <w:tab w:val="left" w:pos="1080"/>
      </w:tabs>
      <w:spacing w:after="120"/>
      <w:ind w:left="1080" w:hanging="360"/>
    </w:pPr>
  </w:style>
  <w:style w:type="character" w:styleId="PageNumber">
    <w:name w:val="page number"/>
    <w:basedOn w:val="DefaultParagraphFont"/>
    <w:semiHidden/>
  </w:style>
  <w:style w:type="paragraph" w:styleId="PlainText">
    <w:name w:val="Plain Text"/>
    <w:basedOn w:val="Normal"/>
    <w:semiHidden/>
    <w:rPr>
      <w:rFonts w:ascii="Courier New" w:hAnsi="Courier New" w:cs="Tahoma"/>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qFormat/>
    <w:rPr>
      <w:rFonts w:ascii="Verdana" w:hAnsi="Verdana"/>
      <w:b/>
      <w:sz w:val="20"/>
    </w:rPr>
  </w:style>
  <w:style w:type="paragraph" w:styleId="Subtitle">
    <w:name w:val="Subtitle"/>
    <w:basedOn w:val="Normal"/>
    <w:qFormat/>
    <w:pPr>
      <w:spacing w:after="60"/>
      <w:jc w:val="center"/>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customStyle="1" w:styleId="Text">
    <w:name w:val="Text"/>
    <w:basedOn w:val="Normal"/>
    <w:rPr>
      <w:sz w:val="22"/>
    </w:rPr>
  </w:style>
  <w:style w:type="paragraph" w:styleId="Title">
    <w:name w:val="Title"/>
    <w:basedOn w:val="Normal"/>
    <w:qFormat/>
    <w:pPr>
      <w:jc w:val="center"/>
    </w:pPr>
    <w:rPr>
      <w:b/>
      <w:sz w:val="28"/>
    </w:rPr>
  </w:style>
  <w:style w:type="paragraph" w:styleId="TOAHeading">
    <w:name w:val="toa heading"/>
    <w:basedOn w:val="Normal"/>
    <w:next w:val="Normal"/>
    <w:semiHidden/>
    <w:pPr>
      <w:spacing w:before="120"/>
    </w:pPr>
    <w:rPr>
      <w:rFonts w:ascii="Arial" w:hAnsi="Arial"/>
      <w:b/>
      <w:lang w:val="en-GB"/>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40"/>
    </w:pPr>
    <w:rPr>
      <w:smallCaps/>
      <w:szCs w:val="24"/>
    </w:rPr>
  </w:style>
  <w:style w:type="paragraph" w:styleId="TOC3">
    <w:name w:val="toc 3"/>
    <w:basedOn w:val="Normal"/>
    <w:next w:val="Normal"/>
    <w:autoRedefine/>
    <w:semiHidden/>
    <w:pPr>
      <w:ind w:left="480"/>
    </w:pPr>
    <w:rPr>
      <w:i/>
      <w:iCs/>
      <w:szCs w:val="24"/>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customStyle="1" w:styleId="CVContent">
    <w:name w:val="CV Content"/>
    <w:basedOn w:val="BodyText"/>
    <w:rPr>
      <w:spacing w:val="6"/>
    </w:rPr>
  </w:style>
  <w:style w:type="paragraph" w:customStyle="1" w:styleId="ForCV">
    <w:name w:val="For CV"/>
    <w:basedOn w:val="BodyText"/>
    <w:rPr>
      <w:b/>
    </w:rPr>
  </w:style>
  <w:style w:type="paragraph" w:customStyle="1" w:styleId="Head3">
    <w:name w:val="Head 3"/>
    <w:basedOn w:val="BodyText"/>
    <w:pPr>
      <w:jc w:val="center"/>
    </w:pPr>
    <w:rPr>
      <w:b/>
      <w:bCs/>
      <w:sz w:val="24"/>
      <w:u w:val="single"/>
    </w:rPr>
  </w:style>
  <w:style w:type="paragraph" w:customStyle="1" w:styleId="Tablehead">
    <w:name w:val="Table head"/>
    <w:basedOn w:val="BodyText"/>
    <w:pPr>
      <w:spacing w:before="100" w:beforeAutospacing="1"/>
      <w:jc w:val="center"/>
    </w:pPr>
    <w:rPr>
      <w:rFonts w:ascii="Georgia" w:hAnsi="Georgia"/>
      <w:b/>
      <w:bCs/>
      <w:sz w:val="22"/>
    </w:rPr>
  </w:style>
  <w:style w:type="paragraph" w:customStyle="1" w:styleId="ContentinTable">
    <w:name w:val="Content in Table"/>
    <w:basedOn w:val="BodyText"/>
    <w:pPr>
      <w:spacing w:line="360" w:lineRule="auto"/>
      <w:jc w:val="center"/>
    </w:pPr>
    <w:rPr>
      <w:b/>
      <w:sz w:val="22"/>
    </w:rPr>
  </w:style>
  <w:style w:type="paragraph" w:customStyle="1" w:styleId="CVbullets">
    <w:name w:val="CV bullets"/>
    <w:basedOn w:val="CVContent"/>
    <w:pPr>
      <w:numPr>
        <w:numId w:val="3"/>
      </w:numPr>
    </w:pPr>
    <w:rPr>
      <w:spacing w:val="-8"/>
    </w:rPr>
  </w:style>
  <w:style w:type="paragraph" w:customStyle="1" w:styleId="CVexperience">
    <w:name w:val="CV experience"/>
    <w:basedOn w:val="CVContent"/>
    <w:pPr>
      <w:numPr>
        <w:numId w:val="4"/>
      </w:numPr>
    </w:pPr>
    <w:rPr>
      <w:b/>
      <w:spacing w:val="10"/>
    </w:rPr>
  </w:style>
  <w:style w:type="paragraph" w:customStyle="1" w:styleId="CVhead">
    <w:name w:val="CV head"/>
    <w:basedOn w:val="BodyText"/>
    <w:pPr>
      <w:ind w:left="720"/>
    </w:pPr>
    <w:rPr>
      <w:rFonts w:ascii="Georgia" w:hAnsi="Georgia"/>
      <w:b/>
    </w:rPr>
  </w:style>
  <w:style w:type="paragraph" w:customStyle="1" w:styleId="EmpName">
    <w:name w:val="Emp Name"/>
    <w:basedOn w:val="Head3"/>
    <w:rPr>
      <w:rFonts w:ascii="Courier New" w:hAnsi="Courier New"/>
      <w:sz w:val="44"/>
      <w:u w:val="none"/>
    </w:rPr>
  </w:style>
  <w:style w:type="paragraph" w:customStyle="1" w:styleId="ProjectExp">
    <w:name w:val="Project Exp"/>
    <w:basedOn w:val="CVexperience"/>
    <w:pPr>
      <w:numPr>
        <w:numId w:val="0"/>
      </w:numPr>
      <w:tabs>
        <w:tab w:val="num" w:pos="720"/>
      </w:tabs>
      <w:ind w:left="648" w:hanging="288"/>
    </w:pPr>
    <w:rPr>
      <w:b w:val="0"/>
    </w:rPr>
  </w:style>
  <w:style w:type="paragraph" w:styleId="ListParagraph">
    <w:name w:val="List Paragraph"/>
    <w:basedOn w:val="Normal"/>
    <w:link w:val="ListParagraphChar"/>
    <w:uiPriority w:val="34"/>
    <w:qFormat/>
    <w:rsid w:val="006D734B"/>
    <w:pPr>
      <w:overflowPunct/>
      <w:autoSpaceDE/>
      <w:autoSpaceDN/>
      <w:adjustRightInd/>
      <w:spacing w:before="40" w:after="200" w:line="276" w:lineRule="auto"/>
      <w:ind w:left="720"/>
      <w:contextualSpacing/>
      <w:jc w:val="both"/>
      <w:textAlignment w:val="auto"/>
    </w:pPr>
    <w:rPr>
      <w:rFonts w:ascii="Century Schoolbook" w:eastAsia="MS PMincho" w:hAnsi="Century Schoolbook"/>
      <w:lang w:bidi="en-US"/>
    </w:rPr>
  </w:style>
  <w:style w:type="paragraph" w:customStyle="1" w:styleId="ResumeBullet">
    <w:name w:val="Resume Bullet"/>
    <w:basedOn w:val="Normal"/>
    <w:next w:val="ResumeBullet2"/>
    <w:rsid w:val="00B7495B"/>
    <w:pPr>
      <w:keepLines/>
      <w:widowControl w:val="0"/>
      <w:numPr>
        <w:numId w:val="14"/>
      </w:numPr>
      <w:overflowPunct/>
      <w:autoSpaceDE/>
      <w:autoSpaceDN/>
      <w:adjustRightInd/>
      <w:spacing w:before="60"/>
      <w:textAlignment w:val="auto"/>
    </w:pPr>
    <w:rPr>
      <w:rFonts w:ascii="Times New Roman" w:hAnsi="Times New Roman"/>
      <w:szCs w:val="24"/>
    </w:rPr>
  </w:style>
  <w:style w:type="paragraph" w:customStyle="1" w:styleId="ResumeBullet2">
    <w:name w:val="Resume Bullet 2"/>
    <w:rsid w:val="00B7495B"/>
    <w:pPr>
      <w:numPr>
        <w:ilvl w:val="1"/>
        <w:numId w:val="14"/>
      </w:numPr>
    </w:pPr>
    <w:rPr>
      <w:noProof/>
    </w:rPr>
  </w:style>
  <w:style w:type="table" w:styleId="TableGrid">
    <w:name w:val="Table Grid"/>
    <w:basedOn w:val="TableNormal"/>
    <w:uiPriority w:val="59"/>
    <w:rsid w:val="008B19F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8B19FE"/>
    <w:rPr>
      <w:rFonts w:ascii="Verdana" w:hAnsi="Verdana"/>
      <w:lang w:val="en-GB"/>
    </w:rPr>
  </w:style>
  <w:style w:type="paragraph" w:customStyle="1" w:styleId="Cog-bullet">
    <w:name w:val="Cog-bullet"/>
    <w:basedOn w:val="Normal"/>
    <w:rsid w:val="000F05C7"/>
    <w:pPr>
      <w:numPr>
        <w:numId w:val="15"/>
      </w:numPr>
      <w:overflowPunct/>
      <w:autoSpaceDE/>
      <w:autoSpaceDN/>
      <w:adjustRightInd/>
      <w:spacing w:before="60" w:after="60" w:line="260" w:lineRule="atLeast"/>
      <w:jc w:val="both"/>
      <w:textAlignment w:val="auto"/>
    </w:pPr>
    <w:rPr>
      <w:rFonts w:ascii="Arial" w:hAnsi="Arial" w:cs="Arial"/>
      <w:szCs w:val="24"/>
    </w:rPr>
  </w:style>
  <w:style w:type="character" w:customStyle="1" w:styleId="FooterChar">
    <w:name w:val="Footer Char"/>
    <w:link w:val="Footer"/>
    <w:uiPriority w:val="99"/>
    <w:rsid w:val="00AA5F37"/>
    <w:rPr>
      <w:rFonts w:ascii="Verdana" w:hAnsi="Verdana"/>
      <w:lang w:val="en-GB"/>
    </w:rPr>
  </w:style>
  <w:style w:type="paragraph" w:customStyle="1" w:styleId="NormalGray-80">
    <w:name w:val="Normal + Gray-80%"/>
    <w:aliases w:val="Left:  0.25&quot;,Hanging:  1.58&quot;"/>
    <w:basedOn w:val="Normal"/>
    <w:link w:val="NormalGray-80Char"/>
    <w:rsid w:val="00F87BBE"/>
    <w:pPr>
      <w:tabs>
        <w:tab w:val="left" w:pos="2160"/>
        <w:tab w:val="left" w:pos="2520"/>
      </w:tabs>
      <w:suppressAutoHyphens/>
      <w:overflowPunct/>
      <w:autoSpaceDE/>
      <w:autoSpaceDN/>
      <w:adjustRightInd/>
      <w:ind w:left="2635" w:hanging="2275"/>
      <w:textAlignment w:val="auto"/>
    </w:pPr>
    <w:rPr>
      <w:rFonts w:ascii="Times New Roman" w:hAnsi="Times New Roman"/>
      <w:color w:val="333333"/>
      <w:sz w:val="24"/>
      <w:szCs w:val="24"/>
      <w:lang w:eastAsia="ar-SA"/>
    </w:rPr>
  </w:style>
  <w:style w:type="character" w:customStyle="1" w:styleId="NormalGray-80Char">
    <w:name w:val="Normal + Gray-80% Char"/>
    <w:aliases w:val="Left:  0.25&quot; Char,Hanging:  1.58&quot; Char"/>
    <w:link w:val="NormalGray-80"/>
    <w:rsid w:val="00F87BBE"/>
    <w:rPr>
      <w:color w:val="333333"/>
      <w:sz w:val="24"/>
      <w:szCs w:val="24"/>
      <w:lang w:eastAsia="ar-SA"/>
    </w:rPr>
  </w:style>
  <w:style w:type="paragraph" w:customStyle="1" w:styleId="Normalbold">
    <w:name w:val="Normal+bold"/>
    <w:basedOn w:val="Heading2"/>
    <w:rsid w:val="00E21452"/>
    <w:pPr>
      <w:suppressAutoHyphens/>
      <w:overflowPunct/>
      <w:autoSpaceDE/>
      <w:autoSpaceDN/>
      <w:adjustRightInd/>
      <w:spacing w:line="360" w:lineRule="auto"/>
      <w:textAlignment w:val="auto"/>
    </w:pPr>
    <w:rPr>
      <w:rFonts w:ascii="Times New Roman" w:hAnsi="Times New Roman"/>
      <w:color w:val="333333"/>
      <w:sz w:val="24"/>
      <w:szCs w:val="24"/>
      <w:lang w:eastAsia="ar-SA"/>
    </w:rPr>
  </w:style>
  <w:style w:type="paragraph" w:customStyle="1" w:styleId="cv2">
    <w:name w:val="cv2"/>
    <w:basedOn w:val="Heading1"/>
    <w:rsid w:val="007F7C34"/>
    <w:pPr>
      <w:overflowPunct/>
      <w:autoSpaceDE/>
      <w:autoSpaceDN/>
      <w:adjustRightInd/>
      <w:spacing w:before="480" w:after="240"/>
      <w:textAlignment w:val="auto"/>
      <w:outlineLvl w:val="9"/>
    </w:pPr>
    <w:rPr>
      <w:rFonts w:ascii="Arial Narrow" w:hAnsi="Arial Narrow"/>
      <w:kern w:val="0"/>
      <w:sz w:val="28"/>
    </w:rPr>
  </w:style>
  <w:style w:type="table" w:customStyle="1" w:styleId="HCLAXON-withoutheaderrow">
    <w:name w:val="HCL AXON - without header row"/>
    <w:basedOn w:val="TableNormal"/>
    <w:uiPriority w:val="99"/>
    <w:qFormat/>
    <w:rsid w:val="00360D58"/>
    <w:pPr>
      <w:spacing w:before="120" w:after="120"/>
    </w:pPr>
    <w:rPr>
      <w:rFonts w:ascii="Arial" w:eastAsia="Calibri" w:hAnsi="Arial"/>
      <w:szCs w:val="22"/>
      <w:lang w:val="en-MY"/>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style>
  <w:style w:type="paragraph" w:customStyle="1" w:styleId="TableText">
    <w:name w:val="Table Text"/>
    <w:link w:val="TableTextChar"/>
    <w:qFormat/>
    <w:rsid w:val="00360D58"/>
    <w:pPr>
      <w:spacing w:before="60" w:after="60"/>
      <w:jc w:val="both"/>
    </w:pPr>
    <w:rPr>
      <w:rFonts w:ascii="Arial" w:eastAsia="Calibri" w:hAnsi="Arial" w:cs="Arial"/>
      <w:lang w:val="en-MY"/>
    </w:rPr>
  </w:style>
  <w:style w:type="paragraph" w:customStyle="1" w:styleId="TableTextBold">
    <w:name w:val="Table Text Bold"/>
    <w:basedOn w:val="TableText"/>
    <w:link w:val="TableTextBoldChar"/>
    <w:qFormat/>
    <w:rsid w:val="00360D58"/>
    <w:rPr>
      <w:b/>
    </w:rPr>
  </w:style>
  <w:style w:type="character" w:customStyle="1" w:styleId="TableTextChar">
    <w:name w:val="Table Text Char"/>
    <w:link w:val="TableText"/>
    <w:rsid w:val="00360D58"/>
    <w:rPr>
      <w:rFonts w:ascii="Arial" w:eastAsia="Calibri" w:hAnsi="Arial" w:cs="Arial"/>
      <w:lang w:val="en-MY"/>
    </w:rPr>
  </w:style>
  <w:style w:type="character" w:customStyle="1" w:styleId="TableTextBoldChar">
    <w:name w:val="Table Text Bold Char"/>
    <w:link w:val="TableTextBold"/>
    <w:rsid w:val="00360D58"/>
    <w:rPr>
      <w:rFonts w:ascii="Arial" w:eastAsia="Calibri" w:hAnsi="Arial" w:cs="Arial"/>
      <w:b/>
      <w:lang w:val="en-MY"/>
    </w:rPr>
  </w:style>
  <w:style w:type="paragraph" w:customStyle="1" w:styleId="NormalBold0">
    <w:name w:val="Normal Bold"/>
    <w:basedOn w:val="Normal"/>
    <w:link w:val="NormalBoldChar"/>
    <w:qFormat/>
    <w:rsid w:val="00360D58"/>
    <w:pPr>
      <w:overflowPunct/>
      <w:autoSpaceDE/>
      <w:autoSpaceDN/>
      <w:adjustRightInd/>
      <w:spacing w:before="240" w:after="120"/>
      <w:jc w:val="both"/>
      <w:textAlignment w:val="auto"/>
    </w:pPr>
    <w:rPr>
      <w:rFonts w:ascii="Arial" w:eastAsia="Calibri" w:hAnsi="Arial" w:cs="Arial"/>
      <w:b/>
      <w:lang w:val="en-GB"/>
    </w:rPr>
  </w:style>
  <w:style w:type="character" w:customStyle="1" w:styleId="NormalBoldChar">
    <w:name w:val="Normal Bold Char"/>
    <w:link w:val="NormalBold0"/>
    <w:rsid w:val="00360D58"/>
    <w:rPr>
      <w:rFonts w:ascii="Arial" w:eastAsia="Calibri" w:hAnsi="Arial" w:cs="Arial"/>
      <w:b/>
      <w:lang w:val="en-GB"/>
    </w:rPr>
  </w:style>
  <w:style w:type="paragraph" w:customStyle="1" w:styleId="Bullet-Lvl1">
    <w:name w:val="Bullet - Lvl 1"/>
    <w:basedOn w:val="Normal"/>
    <w:link w:val="Bullet-Lvl1Char"/>
    <w:qFormat/>
    <w:rsid w:val="00383DBB"/>
    <w:pPr>
      <w:numPr>
        <w:numId w:val="17"/>
      </w:numPr>
      <w:tabs>
        <w:tab w:val="left" w:pos="576"/>
      </w:tabs>
      <w:overflowPunct/>
      <w:autoSpaceDE/>
      <w:autoSpaceDN/>
      <w:adjustRightInd/>
      <w:spacing w:before="120"/>
      <w:ind w:left="576" w:hanging="432"/>
      <w:contextualSpacing/>
      <w:jc w:val="both"/>
      <w:textAlignment w:val="auto"/>
    </w:pPr>
    <w:rPr>
      <w:rFonts w:ascii="Arial" w:eastAsia="Calibri" w:hAnsi="Arial" w:cs="Arial"/>
      <w:lang w:val="en-GB"/>
    </w:rPr>
  </w:style>
  <w:style w:type="character" w:customStyle="1" w:styleId="Bullet-Lvl1Char">
    <w:name w:val="Bullet - Lvl 1 Char"/>
    <w:link w:val="Bullet-Lvl1"/>
    <w:rsid w:val="00383DBB"/>
    <w:rPr>
      <w:rFonts w:ascii="Arial" w:eastAsia="Calibri" w:hAnsi="Arial" w:cs="Arial"/>
      <w:lang w:val="en-GB"/>
    </w:rPr>
  </w:style>
  <w:style w:type="character" w:customStyle="1" w:styleId="ListParagraphChar">
    <w:name w:val="List Paragraph Char"/>
    <w:link w:val="ListParagraph"/>
    <w:uiPriority w:val="34"/>
    <w:locked/>
    <w:rsid w:val="00142148"/>
    <w:rPr>
      <w:rFonts w:ascii="Century Schoolbook" w:eastAsia="MS PMincho" w:hAnsi="Century Schoolbook"/>
      <w:lang w:bidi="en-US"/>
    </w:rPr>
  </w:style>
  <w:style w:type="character" w:customStyle="1" w:styleId="HTMLPreformattedChar">
    <w:name w:val="HTML Preformatted Char"/>
    <w:link w:val="HTMLPreformatted"/>
    <w:uiPriority w:val="99"/>
    <w:semiHidden/>
    <w:rsid w:val="00C4490C"/>
    <w:rPr>
      <w:rFonts w:ascii="Courier New" w:hAnsi="Courier New" w:cs="Tahoma"/>
    </w:rPr>
  </w:style>
  <w:style w:type="character" w:customStyle="1" w:styleId="apple-converted-space">
    <w:name w:val="apple-converted-space"/>
    <w:rsid w:val="006A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37394">
      <w:bodyDiv w:val="1"/>
      <w:marLeft w:val="0"/>
      <w:marRight w:val="0"/>
      <w:marTop w:val="0"/>
      <w:marBottom w:val="0"/>
      <w:divBdr>
        <w:top w:val="none" w:sz="0" w:space="0" w:color="auto"/>
        <w:left w:val="none" w:sz="0" w:space="0" w:color="auto"/>
        <w:bottom w:val="none" w:sz="0" w:space="0" w:color="auto"/>
        <w:right w:val="none" w:sz="0" w:space="0" w:color="auto"/>
      </w:divBdr>
    </w:div>
    <w:div w:id="700279310">
      <w:bodyDiv w:val="1"/>
      <w:marLeft w:val="0"/>
      <w:marRight w:val="0"/>
      <w:marTop w:val="0"/>
      <w:marBottom w:val="0"/>
      <w:divBdr>
        <w:top w:val="none" w:sz="0" w:space="0" w:color="auto"/>
        <w:left w:val="none" w:sz="0" w:space="0" w:color="auto"/>
        <w:bottom w:val="none" w:sz="0" w:space="0" w:color="auto"/>
        <w:right w:val="none" w:sz="0" w:space="0" w:color="auto"/>
      </w:divBdr>
    </w:div>
    <w:div w:id="858543357">
      <w:bodyDiv w:val="1"/>
      <w:marLeft w:val="0"/>
      <w:marRight w:val="0"/>
      <w:marTop w:val="0"/>
      <w:marBottom w:val="0"/>
      <w:divBdr>
        <w:top w:val="none" w:sz="0" w:space="0" w:color="auto"/>
        <w:left w:val="none" w:sz="0" w:space="0" w:color="auto"/>
        <w:bottom w:val="none" w:sz="0" w:space="0" w:color="auto"/>
        <w:right w:val="none" w:sz="0" w:space="0" w:color="auto"/>
      </w:divBdr>
    </w:div>
    <w:div w:id="1234197033">
      <w:bodyDiv w:val="1"/>
      <w:marLeft w:val="0"/>
      <w:marRight w:val="0"/>
      <w:marTop w:val="0"/>
      <w:marBottom w:val="0"/>
      <w:divBdr>
        <w:top w:val="none" w:sz="0" w:space="0" w:color="auto"/>
        <w:left w:val="none" w:sz="0" w:space="0" w:color="auto"/>
        <w:bottom w:val="none" w:sz="0" w:space="0" w:color="auto"/>
        <w:right w:val="none" w:sz="0" w:space="0" w:color="auto"/>
      </w:divBdr>
    </w:div>
    <w:div w:id="16221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nalytical_instru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onsumer_packaged_goo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TS%20-%202007-08\Formats\Recruitments\Mb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Mbt_template.dot</Template>
  <TotalTime>0</TotalTime>
  <Pages>10</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19533</CharactersWithSpaces>
  <SharedDoc>false</SharedDoc>
  <HLinks>
    <vt:vector size="18" baseType="variant">
      <vt:variant>
        <vt:i4>7143479</vt:i4>
      </vt:variant>
      <vt:variant>
        <vt:i4>6</vt:i4>
      </vt:variant>
      <vt:variant>
        <vt:i4>0</vt:i4>
      </vt:variant>
      <vt:variant>
        <vt:i4>5</vt:i4>
      </vt:variant>
      <vt:variant>
        <vt:lpwstr>https://en.wikipedia.org/wiki/Consumer_packaged_goods</vt:lpwstr>
      </vt:variant>
      <vt:variant>
        <vt:lpwstr/>
      </vt:variant>
      <vt:variant>
        <vt:i4>3276900</vt:i4>
      </vt:variant>
      <vt:variant>
        <vt:i4>3</vt:i4>
      </vt:variant>
      <vt:variant>
        <vt:i4>0</vt:i4>
      </vt:variant>
      <vt:variant>
        <vt:i4>5</vt:i4>
      </vt:variant>
      <vt:variant>
        <vt:lpwstr>https://en.wikipedia.org/wiki/Software</vt:lpwstr>
      </vt:variant>
      <vt:variant>
        <vt:lpwstr/>
      </vt:variant>
      <vt:variant>
        <vt:i4>4980772</vt:i4>
      </vt:variant>
      <vt:variant>
        <vt:i4>0</vt:i4>
      </vt:variant>
      <vt:variant>
        <vt:i4>0</vt:i4>
      </vt:variant>
      <vt:variant>
        <vt:i4>5</vt:i4>
      </vt:variant>
      <vt:variant>
        <vt:lpwstr>https://en.wikipedia.org/wiki/Analytical_instruments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Arun Sathiamurthy</dc:creator>
  <cp:keywords/>
  <dc:description>Company names - referenced</dc:description>
  <cp:lastModifiedBy>ganesh_s</cp:lastModifiedBy>
  <cp:revision>2</cp:revision>
  <cp:lastPrinted>2012-05-03T05:30:00Z</cp:lastPrinted>
  <dcterms:created xsi:type="dcterms:W3CDTF">2019-06-05T22:40:00Z</dcterms:created>
  <dcterms:modified xsi:type="dcterms:W3CDTF">2019-06-05T22:40:00Z</dcterms:modified>
  <cp:category>Career Profile</cp:category>
</cp:coreProperties>
</file>