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1D2" w:rsidRPr="005771D2" w:rsidRDefault="005771D2" w:rsidP="005771D2">
      <w:pPr>
        <w:keepNext/>
        <w:spacing w:before="180" w:after="40"/>
        <w:ind w:left="432"/>
        <w:jc w:val="center"/>
        <w:rPr>
          <w:rFonts w:asciiTheme="minorHAnsi" w:hAnsiTheme="minorHAnsi"/>
          <w:b/>
          <w:sz w:val="36"/>
          <w:szCs w:val="36"/>
        </w:rPr>
      </w:pPr>
      <w:r w:rsidRPr="005771D2">
        <w:rPr>
          <w:rFonts w:asciiTheme="minorHAnsi" w:hAnsiTheme="minorHAnsi"/>
          <w:b/>
          <w:sz w:val="36"/>
          <w:szCs w:val="36"/>
        </w:rPr>
        <w:t>Amandeep</w:t>
      </w:r>
      <w:r w:rsidR="00E80BDE">
        <w:rPr>
          <w:rFonts w:asciiTheme="minorHAnsi" w:hAnsiTheme="minorHAnsi"/>
          <w:b/>
          <w:sz w:val="36"/>
          <w:szCs w:val="36"/>
        </w:rPr>
        <w:t xml:space="preserve"> Kaur</w:t>
      </w:r>
      <w:r w:rsidRPr="005771D2">
        <w:rPr>
          <w:rFonts w:asciiTheme="minorHAnsi" w:hAnsiTheme="minorHAnsi"/>
          <w:b/>
          <w:sz w:val="36"/>
          <w:szCs w:val="36"/>
        </w:rPr>
        <w:t xml:space="preserve"> </w:t>
      </w:r>
      <w:proofErr w:type="spellStart"/>
      <w:r w:rsidRPr="005771D2">
        <w:rPr>
          <w:rFonts w:asciiTheme="minorHAnsi" w:hAnsiTheme="minorHAnsi"/>
          <w:b/>
          <w:sz w:val="36"/>
          <w:szCs w:val="36"/>
        </w:rPr>
        <w:t>Chahal</w:t>
      </w:r>
      <w:proofErr w:type="spellEnd"/>
    </w:p>
    <w:p w:rsidR="005771D2" w:rsidRPr="005771D2" w:rsidRDefault="005771D2" w:rsidP="005771D2">
      <w:pPr>
        <w:keepNext/>
        <w:spacing w:before="180" w:after="40"/>
        <w:ind w:left="432"/>
        <w:jc w:val="center"/>
        <w:rPr>
          <w:rFonts w:asciiTheme="minorHAnsi" w:hAnsiTheme="minorHAnsi"/>
          <w:b/>
        </w:rPr>
      </w:pPr>
      <w:r>
        <w:rPr>
          <w:rFonts w:asciiTheme="minorHAnsi" w:hAnsiTheme="minorHAnsi"/>
          <w:b/>
        </w:rPr>
        <w:t>Milwaukee, WI</w:t>
      </w:r>
    </w:p>
    <w:p w:rsidR="004465A8" w:rsidRDefault="005771D2">
      <w:pPr>
        <w:keepNext/>
        <w:spacing w:before="180" w:after="40"/>
        <w:ind w:left="432"/>
        <w:rPr>
          <w:sz w:val="22"/>
          <w:szCs w:val="22"/>
        </w:rPr>
      </w:pPr>
      <w:r>
        <w:rPr>
          <w:b/>
          <w:bCs/>
          <w:sz w:val="22"/>
          <w:szCs w:val="22"/>
        </w:rPr>
        <w:t>Summary</w:t>
      </w:r>
    </w:p>
    <w:p w:rsidR="004465A8" w:rsidRDefault="005771D2">
      <w:pPr>
        <w:keepNext/>
        <w:spacing w:before="180" w:after="40"/>
        <w:ind w:left="432"/>
        <w:rPr>
          <w:sz w:val="22"/>
          <w:szCs w:val="22"/>
        </w:rPr>
      </w:pPr>
      <w:r>
        <w:rPr>
          <w:sz w:val="22"/>
          <w:szCs w:val="22"/>
        </w:rPr>
        <w:t>Salesforce developer with an emphasis on developing concurrent, robust and secure web applications using Salesforce framework, Spring framework, J2EE technologies and Cloud based services. Have been working in highly competitive agile environment. Possess excellent communication skills. Fluent in English, Hindi and Punjabi.</w:t>
      </w:r>
    </w:p>
    <w:p w:rsidR="004465A8" w:rsidRDefault="005771D2">
      <w:pPr>
        <w:keepNext/>
        <w:spacing w:before="180" w:after="40"/>
        <w:ind w:left="432"/>
        <w:rPr>
          <w:sz w:val="22"/>
          <w:szCs w:val="22"/>
        </w:rPr>
      </w:pPr>
      <w:r>
        <w:rPr>
          <w:b/>
          <w:bCs/>
          <w:sz w:val="22"/>
          <w:szCs w:val="22"/>
        </w:rPr>
        <w:t xml:space="preserve">Skills Summary </w:t>
      </w:r>
    </w:p>
    <w:tbl>
      <w:tblPr>
        <w:tblW w:w="0" w:type="auto"/>
        <w:tblInd w:w="434"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4474"/>
        <w:gridCol w:w="4436"/>
      </w:tblGrid>
      <w:tr w:rsidR="004465A8" w:rsidTr="005771D2">
        <w:tc>
          <w:tcPr>
            <w:tcW w:w="4584" w:type="dxa"/>
            <w:tcBorders>
              <w:bottom w:val="single" w:sz="6" w:space="0" w:color="000000"/>
              <w:right w:val="single" w:sz="6" w:space="0" w:color="000000"/>
            </w:tcBorders>
            <w:tcMar>
              <w:top w:w="8" w:type="dxa"/>
              <w:left w:w="108" w:type="dxa"/>
              <w:bottom w:w="8" w:type="dxa"/>
              <w:right w:w="108" w:type="dxa"/>
            </w:tcMar>
            <w:hideMark/>
          </w:tcPr>
          <w:p w:rsidR="004465A8" w:rsidRDefault="005771D2">
            <w:pPr>
              <w:keepNext/>
              <w:spacing w:before="180" w:after="40"/>
              <w:jc w:val="both"/>
              <w:rPr>
                <w:color w:val="000000"/>
                <w:sz w:val="22"/>
                <w:szCs w:val="22"/>
              </w:rPr>
            </w:pPr>
            <w:r>
              <w:rPr>
                <w:b/>
                <w:bCs/>
                <w:color w:val="000000"/>
                <w:sz w:val="22"/>
                <w:szCs w:val="22"/>
              </w:rPr>
              <w:t>J2EE Technologies</w:t>
            </w:r>
          </w:p>
        </w:tc>
        <w:tc>
          <w:tcPr>
            <w:tcW w:w="4558" w:type="dxa"/>
            <w:tcBorders>
              <w:left w:val="single" w:sz="6" w:space="0" w:color="000000"/>
              <w:bottom w:val="single" w:sz="6" w:space="0" w:color="000000"/>
            </w:tcBorders>
            <w:tcMar>
              <w:top w:w="8" w:type="dxa"/>
              <w:left w:w="108" w:type="dxa"/>
              <w:bottom w:w="8" w:type="dxa"/>
              <w:right w:w="108" w:type="dxa"/>
            </w:tcMar>
            <w:hideMark/>
          </w:tcPr>
          <w:p w:rsidR="004465A8" w:rsidRDefault="005771D2">
            <w:pPr>
              <w:keepNext/>
              <w:spacing w:before="180" w:after="40"/>
              <w:rPr>
                <w:color w:val="000000"/>
                <w:sz w:val="22"/>
                <w:szCs w:val="22"/>
              </w:rPr>
            </w:pPr>
            <w:r>
              <w:rPr>
                <w:color w:val="000000"/>
                <w:sz w:val="22"/>
                <w:szCs w:val="22"/>
              </w:rPr>
              <w:t xml:space="preserve">JDBC, Spring Restful services, </w:t>
            </w:r>
            <w:proofErr w:type="spellStart"/>
            <w:r>
              <w:rPr>
                <w:color w:val="000000"/>
                <w:sz w:val="22"/>
                <w:szCs w:val="22"/>
              </w:rPr>
              <w:t>QueryDSL</w:t>
            </w:r>
            <w:proofErr w:type="spellEnd"/>
          </w:p>
        </w:tc>
      </w:tr>
      <w:tr w:rsidR="004465A8" w:rsidTr="005771D2">
        <w:tc>
          <w:tcPr>
            <w:tcW w:w="4584" w:type="dxa"/>
            <w:tcBorders>
              <w:top w:val="single" w:sz="6" w:space="0" w:color="000000"/>
              <w:bottom w:val="single" w:sz="6" w:space="0" w:color="000000"/>
              <w:right w:val="single" w:sz="6" w:space="0" w:color="000000"/>
            </w:tcBorders>
            <w:tcMar>
              <w:top w:w="8" w:type="dxa"/>
              <w:left w:w="108" w:type="dxa"/>
              <w:bottom w:w="8" w:type="dxa"/>
              <w:right w:w="108" w:type="dxa"/>
            </w:tcMar>
            <w:hideMark/>
          </w:tcPr>
          <w:p w:rsidR="004465A8" w:rsidRDefault="005771D2">
            <w:pPr>
              <w:keepNext/>
              <w:spacing w:before="180" w:after="40"/>
              <w:jc w:val="both"/>
              <w:rPr>
                <w:color w:val="000000"/>
                <w:sz w:val="22"/>
                <w:szCs w:val="22"/>
              </w:rPr>
            </w:pPr>
            <w:r>
              <w:rPr>
                <w:b/>
                <w:bCs/>
                <w:color w:val="000000"/>
                <w:sz w:val="22"/>
                <w:szCs w:val="22"/>
              </w:rPr>
              <w:t>Frameworks</w:t>
            </w:r>
          </w:p>
        </w:tc>
        <w:tc>
          <w:tcPr>
            <w:tcW w:w="4558" w:type="dxa"/>
            <w:tcBorders>
              <w:top w:val="single" w:sz="6" w:space="0" w:color="000000"/>
              <w:left w:val="single" w:sz="6" w:space="0" w:color="000000"/>
              <w:bottom w:val="single" w:sz="6" w:space="0" w:color="000000"/>
            </w:tcBorders>
            <w:tcMar>
              <w:top w:w="8" w:type="dxa"/>
              <w:left w:w="108" w:type="dxa"/>
              <w:bottom w:w="8" w:type="dxa"/>
              <w:right w:w="108" w:type="dxa"/>
            </w:tcMar>
            <w:hideMark/>
          </w:tcPr>
          <w:p w:rsidR="004465A8" w:rsidRDefault="005771D2">
            <w:pPr>
              <w:keepNext/>
              <w:spacing w:before="180" w:after="40"/>
              <w:rPr>
                <w:color w:val="000000"/>
                <w:sz w:val="22"/>
                <w:szCs w:val="22"/>
              </w:rPr>
            </w:pPr>
            <w:r>
              <w:rPr>
                <w:color w:val="000000"/>
                <w:sz w:val="22"/>
                <w:szCs w:val="22"/>
              </w:rPr>
              <w:t xml:space="preserve">Spring, Google </w:t>
            </w:r>
            <w:proofErr w:type="spellStart"/>
            <w:r>
              <w:rPr>
                <w:color w:val="000000"/>
                <w:sz w:val="22"/>
                <w:szCs w:val="22"/>
              </w:rPr>
              <w:t>Guice</w:t>
            </w:r>
            <w:proofErr w:type="spellEnd"/>
            <w:r>
              <w:rPr>
                <w:color w:val="000000"/>
                <w:sz w:val="22"/>
                <w:szCs w:val="22"/>
              </w:rPr>
              <w:t>, Spring MVC, CURAM 6.1.0.1, Maven, JPA Annotations.</w:t>
            </w:r>
          </w:p>
        </w:tc>
      </w:tr>
      <w:tr w:rsidR="004465A8" w:rsidTr="005771D2">
        <w:tc>
          <w:tcPr>
            <w:tcW w:w="4584" w:type="dxa"/>
            <w:tcBorders>
              <w:top w:val="single" w:sz="6" w:space="0" w:color="000000"/>
              <w:bottom w:val="single" w:sz="6" w:space="0" w:color="000000"/>
              <w:right w:val="single" w:sz="6" w:space="0" w:color="000000"/>
            </w:tcBorders>
            <w:tcMar>
              <w:top w:w="8" w:type="dxa"/>
              <w:left w:w="108" w:type="dxa"/>
              <w:bottom w:w="8" w:type="dxa"/>
              <w:right w:w="108" w:type="dxa"/>
            </w:tcMar>
            <w:hideMark/>
          </w:tcPr>
          <w:p w:rsidR="004465A8" w:rsidRDefault="005771D2">
            <w:pPr>
              <w:keepNext/>
              <w:spacing w:before="180" w:after="40"/>
              <w:rPr>
                <w:color w:val="000000"/>
                <w:sz w:val="22"/>
                <w:szCs w:val="22"/>
              </w:rPr>
            </w:pPr>
            <w:r>
              <w:rPr>
                <w:b/>
                <w:bCs/>
                <w:color w:val="000000"/>
                <w:sz w:val="22"/>
                <w:szCs w:val="22"/>
              </w:rPr>
              <w:t>Front-ends</w:t>
            </w:r>
          </w:p>
        </w:tc>
        <w:tc>
          <w:tcPr>
            <w:tcW w:w="4558" w:type="dxa"/>
            <w:tcBorders>
              <w:top w:val="single" w:sz="6" w:space="0" w:color="000000"/>
              <w:left w:val="single" w:sz="6" w:space="0" w:color="000000"/>
              <w:bottom w:val="single" w:sz="6" w:space="0" w:color="000000"/>
            </w:tcBorders>
            <w:tcMar>
              <w:top w:w="8" w:type="dxa"/>
              <w:left w:w="108" w:type="dxa"/>
              <w:bottom w:w="8" w:type="dxa"/>
              <w:right w:w="108" w:type="dxa"/>
            </w:tcMar>
            <w:hideMark/>
          </w:tcPr>
          <w:p w:rsidR="004465A8" w:rsidRDefault="005771D2">
            <w:pPr>
              <w:keepNext/>
              <w:spacing w:before="180" w:after="40"/>
              <w:rPr>
                <w:color w:val="000000"/>
                <w:sz w:val="22"/>
                <w:szCs w:val="22"/>
              </w:rPr>
            </w:pPr>
            <w:r>
              <w:rPr>
                <w:color w:val="000000"/>
                <w:sz w:val="22"/>
                <w:szCs w:val="22"/>
              </w:rPr>
              <w:t xml:space="preserve">HTML, XML, JavaScript, CSS, JSON </w:t>
            </w:r>
          </w:p>
        </w:tc>
      </w:tr>
      <w:tr w:rsidR="004465A8" w:rsidTr="005771D2">
        <w:tc>
          <w:tcPr>
            <w:tcW w:w="4584" w:type="dxa"/>
            <w:tcBorders>
              <w:top w:val="single" w:sz="6" w:space="0" w:color="000000"/>
              <w:bottom w:val="single" w:sz="6" w:space="0" w:color="000000"/>
              <w:right w:val="single" w:sz="6" w:space="0" w:color="000000"/>
            </w:tcBorders>
            <w:tcMar>
              <w:top w:w="8" w:type="dxa"/>
              <w:left w:w="108" w:type="dxa"/>
              <w:bottom w:w="8" w:type="dxa"/>
              <w:right w:w="108" w:type="dxa"/>
            </w:tcMar>
            <w:hideMark/>
          </w:tcPr>
          <w:p w:rsidR="004465A8" w:rsidRDefault="005771D2">
            <w:pPr>
              <w:keepNext/>
              <w:spacing w:before="180" w:after="40"/>
              <w:rPr>
                <w:color w:val="000000"/>
                <w:sz w:val="22"/>
                <w:szCs w:val="22"/>
              </w:rPr>
            </w:pPr>
            <w:r>
              <w:rPr>
                <w:b/>
                <w:bCs/>
                <w:color w:val="000000"/>
                <w:sz w:val="22"/>
                <w:szCs w:val="22"/>
              </w:rPr>
              <w:t>Database</w:t>
            </w:r>
          </w:p>
        </w:tc>
        <w:tc>
          <w:tcPr>
            <w:tcW w:w="4558" w:type="dxa"/>
            <w:tcBorders>
              <w:top w:val="single" w:sz="6" w:space="0" w:color="000000"/>
              <w:left w:val="single" w:sz="6" w:space="0" w:color="000000"/>
              <w:bottom w:val="single" w:sz="6" w:space="0" w:color="000000"/>
            </w:tcBorders>
            <w:tcMar>
              <w:top w:w="8" w:type="dxa"/>
              <w:left w:w="108" w:type="dxa"/>
              <w:bottom w:w="8" w:type="dxa"/>
              <w:right w:w="108" w:type="dxa"/>
            </w:tcMar>
            <w:hideMark/>
          </w:tcPr>
          <w:p w:rsidR="004465A8" w:rsidRDefault="005771D2">
            <w:pPr>
              <w:keepNext/>
              <w:spacing w:before="180" w:after="40"/>
              <w:rPr>
                <w:color w:val="000000"/>
                <w:sz w:val="22"/>
                <w:szCs w:val="22"/>
              </w:rPr>
            </w:pPr>
            <w:r>
              <w:rPr>
                <w:color w:val="000000"/>
                <w:sz w:val="22"/>
                <w:szCs w:val="22"/>
              </w:rPr>
              <w:t xml:space="preserve">MySQL, Oracle 10g, Db2 10.5, Elastic Search, MongoDB, </w:t>
            </w:r>
            <w:proofErr w:type="spellStart"/>
            <w:r>
              <w:rPr>
                <w:color w:val="000000"/>
                <w:sz w:val="22"/>
                <w:szCs w:val="22"/>
              </w:rPr>
              <w:t>Postgresql</w:t>
            </w:r>
            <w:proofErr w:type="spellEnd"/>
            <w:r>
              <w:rPr>
                <w:color w:val="000000"/>
                <w:sz w:val="22"/>
                <w:szCs w:val="22"/>
              </w:rPr>
              <w:t>, SOQL, SOSL.</w:t>
            </w:r>
          </w:p>
        </w:tc>
      </w:tr>
      <w:tr w:rsidR="004465A8" w:rsidTr="005771D2">
        <w:tc>
          <w:tcPr>
            <w:tcW w:w="4584" w:type="dxa"/>
            <w:tcBorders>
              <w:top w:val="single" w:sz="6" w:space="0" w:color="000000"/>
              <w:bottom w:val="single" w:sz="6" w:space="0" w:color="000000"/>
              <w:right w:val="single" w:sz="6" w:space="0" w:color="000000"/>
            </w:tcBorders>
            <w:tcMar>
              <w:top w:w="8" w:type="dxa"/>
              <w:left w:w="108" w:type="dxa"/>
              <w:bottom w:w="8" w:type="dxa"/>
              <w:right w:w="108" w:type="dxa"/>
            </w:tcMar>
            <w:hideMark/>
          </w:tcPr>
          <w:p w:rsidR="004465A8" w:rsidRDefault="005771D2">
            <w:pPr>
              <w:keepNext/>
              <w:spacing w:before="180" w:after="40"/>
              <w:rPr>
                <w:color w:val="000000"/>
                <w:sz w:val="22"/>
                <w:szCs w:val="22"/>
              </w:rPr>
            </w:pPr>
            <w:r>
              <w:rPr>
                <w:b/>
                <w:bCs/>
                <w:color w:val="000000"/>
                <w:sz w:val="22"/>
                <w:szCs w:val="22"/>
              </w:rPr>
              <w:t>Languages</w:t>
            </w:r>
          </w:p>
        </w:tc>
        <w:tc>
          <w:tcPr>
            <w:tcW w:w="4558" w:type="dxa"/>
            <w:tcBorders>
              <w:top w:val="single" w:sz="6" w:space="0" w:color="000000"/>
              <w:left w:val="single" w:sz="6" w:space="0" w:color="000000"/>
              <w:bottom w:val="single" w:sz="6" w:space="0" w:color="000000"/>
            </w:tcBorders>
            <w:tcMar>
              <w:top w:w="8" w:type="dxa"/>
              <w:left w:w="108" w:type="dxa"/>
              <w:bottom w:w="8" w:type="dxa"/>
              <w:right w:w="108" w:type="dxa"/>
            </w:tcMar>
            <w:hideMark/>
          </w:tcPr>
          <w:p w:rsidR="004465A8" w:rsidRDefault="005771D2">
            <w:pPr>
              <w:keepNext/>
              <w:spacing w:before="180" w:after="40"/>
              <w:rPr>
                <w:color w:val="000000"/>
                <w:sz w:val="22"/>
                <w:szCs w:val="22"/>
              </w:rPr>
            </w:pPr>
            <w:r>
              <w:rPr>
                <w:color w:val="000000"/>
                <w:sz w:val="22"/>
                <w:szCs w:val="22"/>
              </w:rPr>
              <w:t>JAVA, SQL, Python, APEX</w:t>
            </w:r>
          </w:p>
        </w:tc>
      </w:tr>
      <w:tr w:rsidR="004465A8" w:rsidTr="005771D2">
        <w:tc>
          <w:tcPr>
            <w:tcW w:w="4584" w:type="dxa"/>
            <w:tcBorders>
              <w:top w:val="single" w:sz="6" w:space="0" w:color="000000"/>
              <w:bottom w:val="single" w:sz="6" w:space="0" w:color="000000"/>
              <w:right w:val="single" w:sz="6" w:space="0" w:color="000000"/>
            </w:tcBorders>
            <w:tcMar>
              <w:top w:w="8" w:type="dxa"/>
              <w:left w:w="108" w:type="dxa"/>
              <w:bottom w:w="8" w:type="dxa"/>
              <w:right w:w="108" w:type="dxa"/>
            </w:tcMar>
            <w:hideMark/>
          </w:tcPr>
          <w:p w:rsidR="004465A8" w:rsidRDefault="005771D2">
            <w:pPr>
              <w:keepNext/>
              <w:spacing w:before="180" w:after="40"/>
              <w:rPr>
                <w:color w:val="000000"/>
                <w:sz w:val="22"/>
                <w:szCs w:val="22"/>
              </w:rPr>
            </w:pPr>
            <w:r>
              <w:rPr>
                <w:b/>
                <w:bCs/>
                <w:color w:val="000000"/>
                <w:sz w:val="22"/>
                <w:szCs w:val="22"/>
              </w:rPr>
              <w:t>Web/Application Servers</w:t>
            </w:r>
          </w:p>
        </w:tc>
        <w:tc>
          <w:tcPr>
            <w:tcW w:w="4558" w:type="dxa"/>
            <w:tcBorders>
              <w:top w:val="single" w:sz="6" w:space="0" w:color="000000"/>
              <w:left w:val="single" w:sz="6" w:space="0" w:color="000000"/>
              <w:bottom w:val="single" w:sz="6" w:space="0" w:color="000000"/>
            </w:tcBorders>
            <w:tcMar>
              <w:top w:w="8" w:type="dxa"/>
              <w:left w:w="108" w:type="dxa"/>
              <w:bottom w:w="8" w:type="dxa"/>
              <w:right w:w="108" w:type="dxa"/>
            </w:tcMar>
            <w:hideMark/>
          </w:tcPr>
          <w:p w:rsidR="004465A8" w:rsidRDefault="005771D2">
            <w:pPr>
              <w:keepNext/>
              <w:spacing w:before="180" w:after="40"/>
              <w:rPr>
                <w:color w:val="000000"/>
                <w:sz w:val="22"/>
                <w:szCs w:val="22"/>
              </w:rPr>
            </w:pPr>
            <w:r>
              <w:rPr>
                <w:color w:val="000000"/>
                <w:sz w:val="22"/>
                <w:szCs w:val="22"/>
              </w:rPr>
              <w:t xml:space="preserve">Apache Tomcat, Amazon AWS, </w:t>
            </w:r>
            <w:proofErr w:type="spellStart"/>
            <w:r>
              <w:rPr>
                <w:color w:val="000000"/>
                <w:sz w:val="22"/>
                <w:szCs w:val="22"/>
              </w:rPr>
              <w:t>Heroku</w:t>
            </w:r>
            <w:proofErr w:type="spellEnd"/>
            <w:r>
              <w:rPr>
                <w:color w:val="000000"/>
                <w:sz w:val="22"/>
                <w:szCs w:val="22"/>
              </w:rPr>
              <w:t>, Apache Zeppelin</w:t>
            </w:r>
          </w:p>
        </w:tc>
      </w:tr>
      <w:tr w:rsidR="004465A8" w:rsidTr="005771D2">
        <w:tc>
          <w:tcPr>
            <w:tcW w:w="4584" w:type="dxa"/>
            <w:tcBorders>
              <w:top w:val="single" w:sz="6" w:space="0" w:color="000000"/>
              <w:bottom w:val="single" w:sz="6" w:space="0" w:color="000000"/>
              <w:right w:val="single" w:sz="6" w:space="0" w:color="000000"/>
            </w:tcBorders>
            <w:tcMar>
              <w:top w:w="8" w:type="dxa"/>
              <w:left w:w="108" w:type="dxa"/>
              <w:bottom w:w="8" w:type="dxa"/>
              <w:right w:w="108" w:type="dxa"/>
            </w:tcMar>
            <w:hideMark/>
          </w:tcPr>
          <w:p w:rsidR="004465A8" w:rsidRDefault="005771D2">
            <w:pPr>
              <w:keepNext/>
              <w:spacing w:before="180" w:after="40"/>
              <w:rPr>
                <w:color w:val="000000"/>
                <w:sz w:val="22"/>
                <w:szCs w:val="22"/>
              </w:rPr>
            </w:pPr>
            <w:r>
              <w:rPr>
                <w:b/>
                <w:bCs/>
                <w:color w:val="000000"/>
                <w:sz w:val="22"/>
                <w:szCs w:val="22"/>
              </w:rPr>
              <w:t>IDEs</w:t>
            </w:r>
          </w:p>
        </w:tc>
        <w:tc>
          <w:tcPr>
            <w:tcW w:w="4558" w:type="dxa"/>
            <w:tcBorders>
              <w:top w:val="single" w:sz="6" w:space="0" w:color="000000"/>
              <w:left w:val="single" w:sz="6" w:space="0" w:color="000000"/>
              <w:bottom w:val="single" w:sz="6" w:space="0" w:color="000000"/>
            </w:tcBorders>
            <w:tcMar>
              <w:top w:w="8" w:type="dxa"/>
              <w:left w:w="108" w:type="dxa"/>
              <w:bottom w:w="8" w:type="dxa"/>
              <w:right w:w="108" w:type="dxa"/>
            </w:tcMar>
            <w:hideMark/>
          </w:tcPr>
          <w:p w:rsidR="004465A8" w:rsidRDefault="005771D2">
            <w:pPr>
              <w:keepNext/>
              <w:spacing w:before="180" w:after="40"/>
              <w:rPr>
                <w:color w:val="000000"/>
                <w:sz w:val="22"/>
                <w:szCs w:val="22"/>
              </w:rPr>
            </w:pPr>
            <w:r>
              <w:rPr>
                <w:color w:val="000000"/>
                <w:sz w:val="22"/>
                <w:szCs w:val="22"/>
              </w:rPr>
              <w:t xml:space="preserve">Eclipse Luna, Dreamweaver, </w:t>
            </w:r>
            <w:proofErr w:type="spellStart"/>
            <w:r>
              <w:rPr>
                <w:color w:val="000000"/>
                <w:sz w:val="22"/>
                <w:szCs w:val="22"/>
              </w:rPr>
              <w:t>SqlDbx</w:t>
            </w:r>
            <w:proofErr w:type="spellEnd"/>
            <w:r>
              <w:rPr>
                <w:color w:val="000000"/>
                <w:sz w:val="22"/>
                <w:szCs w:val="22"/>
              </w:rPr>
              <w:t xml:space="preserve"> Database Editor, </w:t>
            </w:r>
            <w:proofErr w:type="spellStart"/>
            <w:r>
              <w:rPr>
                <w:color w:val="000000"/>
                <w:sz w:val="22"/>
                <w:szCs w:val="22"/>
              </w:rPr>
              <w:t>pgAdmin</w:t>
            </w:r>
            <w:proofErr w:type="spellEnd"/>
            <w:r>
              <w:rPr>
                <w:color w:val="000000"/>
                <w:sz w:val="22"/>
                <w:szCs w:val="22"/>
              </w:rPr>
              <w:t xml:space="preserve">, Spring tool Suite, Sublime Text, Postman, </w:t>
            </w:r>
            <w:proofErr w:type="spellStart"/>
            <w:r>
              <w:rPr>
                <w:color w:val="000000"/>
                <w:sz w:val="22"/>
                <w:szCs w:val="22"/>
              </w:rPr>
              <w:t>Intellij</w:t>
            </w:r>
            <w:proofErr w:type="spellEnd"/>
            <w:r>
              <w:rPr>
                <w:color w:val="000000"/>
                <w:sz w:val="22"/>
                <w:szCs w:val="22"/>
              </w:rPr>
              <w:t>, Force.com IDE.</w:t>
            </w:r>
          </w:p>
        </w:tc>
      </w:tr>
      <w:tr w:rsidR="004465A8" w:rsidTr="005771D2">
        <w:tc>
          <w:tcPr>
            <w:tcW w:w="4584" w:type="dxa"/>
            <w:tcBorders>
              <w:top w:val="single" w:sz="6" w:space="0" w:color="000000"/>
              <w:bottom w:val="single" w:sz="6" w:space="0" w:color="000000"/>
              <w:right w:val="single" w:sz="6" w:space="0" w:color="000000"/>
            </w:tcBorders>
            <w:tcMar>
              <w:top w:w="8" w:type="dxa"/>
              <w:left w:w="108" w:type="dxa"/>
              <w:bottom w:w="8" w:type="dxa"/>
              <w:right w:w="108" w:type="dxa"/>
            </w:tcMar>
            <w:hideMark/>
          </w:tcPr>
          <w:p w:rsidR="004465A8" w:rsidRDefault="005771D2">
            <w:pPr>
              <w:keepNext/>
              <w:spacing w:before="180" w:after="40"/>
              <w:rPr>
                <w:color w:val="000000"/>
                <w:sz w:val="22"/>
                <w:szCs w:val="22"/>
              </w:rPr>
            </w:pPr>
            <w:r>
              <w:rPr>
                <w:b/>
                <w:bCs/>
                <w:color w:val="000000"/>
                <w:sz w:val="22"/>
                <w:szCs w:val="22"/>
              </w:rPr>
              <w:t>Tools and technologies</w:t>
            </w:r>
          </w:p>
        </w:tc>
        <w:tc>
          <w:tcPr>
            <w:tcW w:w="4558" w:type="dxa"/>
            <w:tcBorders>
              <w:top w:val="single" w:sz="6" w:space="0" w:color="000000"/>
              <w:left w:val="single" w:sz="6" w:space="0" w:color="000000"/>
              <w:bottom w:val="single" w:sz="6" w:space="0" w:color="000000"/>
            </w:tcBorders>
            <w:tcMar>
              <w:top w:w="8" w:type="dxa"/>
              <w:left w:w="108" w:type="dxa"/>
              <w:bottom w:w="8" w:type="dxa"/>
              <w:right w:w="108" w:type="dxa"/>
            </w:tcMar>
            <w:hideMark/>
          </w:tcPr>
          <w:p w:rsidR="004465A8" w:rsidRDefault="005771D2">
            <w:pPr>
              <w:keepNext/>
              <w:spacing w:before="180" w:after="40"/>
              <w:rPr>
                <w:color w:val="000000"/>
                <w:sz w:val="22"/>
                <w:szCs w:val="22"/>
              </w:rPr>
            </w:pPr>
            <w:r>
              <w:rPr>
                <w:color w:val="000000"/>
                <w:sz w:val="22"/>
                <w:szCs w:val="22"/>
              </w:rPr>
              <w:t xml:space="preserve">SVN, GIT, JUNIT, JMETER, BIRT 4.4.1, </w:t>
            </w:r>
            <w:proofErr w:type="spellStart"/>
            <w:r>
              <w:rPr>
                <w:color w:val="000000"/>
                <w:sz w:val="22"/>
                <w:szCs w:val="22"/>
              </w:rPr>
              <w:t>SourceTree</w:t>
            </w:r>
            <w:proofErr w:type="spellEnd"/>
            <w:r>
              <w:rPr>
                <w:color w:val="000000"/>
                <w:sz w:val="22"/>
                <w:szCs w:val="22"/>
              </w:rPr>
              <w:t xml:space="preserve">, </w:t>
            </w:r>
            <w:proofErr w:type="spellStart"/>
            <w:r>
              <w:rPr>
                <w:color w:val="000000"/>
                <w:sz w:val="22"/>
                <w:szCs w:val="22"/>
              </w:rPr>
              <w:t>Bitbucket</w:t>
            </w:r>
            <w:proofErr w:type="spellEnd"/>
            <w:r>
              <w:rPr>
                <w:color w:val="000000"/>
                <w:sz w:val="22"/>
                <w:szCs w:val="22"/>
              </w:rPr>
              <w:t xml:space="preserve">, Apache ant 1.9.4, DOM Parser, JIRA, Jenkins, Pit Mutation, </w:t>
            </w:r>
            <w:proofErr w:type="spellStart"/>
            <w:r>
              <w:rPr>
                <w:color w:val="000000"/>
                <w:sz w:val="22"/>
                <w:szCs w:val="22"/>
              </w:rPr>
              <w:t>Mockito</w:t>
            </w:r>
            <w:proofErr w:type="spellEnd"/>
            <w:r>
              <w:rPr>
                <w:color w:val="000000"/>
                <w:sz w:val="22"/>
                <w:szCs w:val="22"/>
              </w:rPr>
              <w:t xml:space="preserve">, </w:t>
            </w:r>
            <w:proofErr w:type="spellStart"/>
            <w:r>
              <w:rPr>
                <w:color w:val="000000"/>
                <w:sz w:val="22"/>
                <w:szCs w:val="22"/>
              </w:rPr>
              <w:t>JMeter</w:t>
            </w:r>
            <w:proofErr w:type="spellEnd"/>
            <w:r>
              <w:rPr>
                <w:color w:val="000000"/>
                <w:sz w:val="22"/>
                <w:szCs w:val="22"/>
              </w:rPr>
              <w:t xml:space="preserve">, Sonar </w:t>
            </w:r>
            <w:proofErr w:type="spellStart"/>
            <w:r>
              <w:rPr>
                <w:color w:val="000000"/>
                <w:sz w:val="22"/>
                <w:szCs w:val="22"/>
              </w:rPr>
              <w:t>Qube</w:t>
            </w:r>
            <w:proofErr w:type="spellEnd"/>
            <w:r>
              <w:rPr>
                <w:color w:val="000000"/>
                <w:sz w:val="22"/>
                <w:szCs w:val="22"/>
              </w:rPr>
              <w:t xml:space="preserve">, </w:t>
            </w:r>
            <w:proofErr w:type="spellStart"/>
            <w:r>
              <w:rPr>
                <w:color w:val="000000"/>
                <w:sz w:val="22"/>
                <w:szCs w:val="22"/>
              </w:rPr>
              <w:t>RabbitMQ</w:t>
            </w:r>
            <w:proofErr w:type="spellEnd"/>
            <w:r>
              <w:rPr>
                <w:color w:val="000000"/>
                <w:sz w:val="22"/>
                <w:szCs w:val="22"/>
              </w:rPr>
              <w:t xml:space="preserve">, Salesforce. </w:t>
            </w:r>
          </w:p>
        </w:tc>
      </w:tr>
      <w:tr w:rsidR="004465A8" w:rsidTr="005771D2">
        <w:tc>
          <w:tcPr>
            <w:tcW w:w="4584" w:type="dxa"/>
            <w:tcBorders>
              <w:top w:val="single" w:sz="6" w:space="0" w:color="000000"/>
              <w:bottom w:val="single" w:sz="6" w:space="0" w:color="000000"/>
              <w:right w:val="single" w:sz="6" w:space="0" w:color="000000"/>
            </w:tcBorders>
            <w:tcMar>
              <w:top w:w="8" w:type="dxa"/>
              <w:left w:w="108" w:type="dxa"/>
              <w:bottom w:w="8" w:type="dxa"/>
              <w:right w:w="108" w:type="dxa"/>
            </w:tcMar>
            <w:hideMark/>
          </w:tcPr>
          <w:p w:rsidR="004465A8" w:rsidRDefault="005771D2">
            <w:pPr>
              <w:keepNext/>
              <w:spacing w:before="180" w:after="40"/>
              <w:rPr>
                <w:color w:val="000000"/>
                <w:sz w:val="22"/>
                <w:szCs w:val="22"/>
              </w:rPr>
            </w:pPr>
            <w:r>
              <w:rPr>
                <w:b/>
                <w:bCs/>
                <w:color w:val="000000"/>
                <w:sz w:val="22"/>
                <w:szCs w:val="22"/>
              </w:rPr>
              <w:t>Operating System</w:t>
            </w:r>
          </w:p>
        </w:tc>
        <w:tc>
          <w:tcPr>
            <w:tcW w:w="4558" w:type="dxa"/>
            <w:tcBorders>
              <w:top w:val="single" w:sz="6" w:space="0" w:color="000000"/>
              <w:left w:val="single" w:sz="6" w:space="0" w:color="000000"/>
              <w:bottom w:val="single" w:sz="6" w:space="0" w:color="000000"/>
            </w:tcBorders>
            <w:tcMar>
              <w:top w:w="8" w:type="dxa"/>
              <w:left w:w="108" w:type="dxa"/>
              <w:bottom w:w="8" w:type="dxa"/>
              <w:right w:w="108" w:type="dxa"/>
            </w:tcMar>
            <w:hideMark/>
          </w:tcPr>
          <w:p w:rsidR="004465A8" w:rsidRDefault="005771D2">
            <w:pPr>
              <w:keepNext/>
              <w:spacing w:before="180" w:after="40"/>
              <w:rPr>
                <w:color w:val="000000"/>
                <w:sz w:val="22"/>
                <w:szCs w:val="22"/>
              </w:rPr>
            </w:pPr>
            <w:r>
              <w:rPr>
                <w:color w:val="000000"/>
                <w:sz w:val="22"/>
                <w:szCs w:val="22"/>
              </w:rPr>
              <w:t>MAC OS and Windows</w:t>
            </w:r>
          </w:p>
        </w:tc>
      </w:tr>
      <w:tr w:rsidR="004465A8" w:rsidTr="005771D2">
        <w:tc>
          <w:tcPr>
            <w:tcW w:w="4584" w:type="dxa"/>
            <w:tcBorders>
              <w:top w:val="single" w:sz="6" w:space="0" w:color="000000"/>
              <w:bottom w:val="single" w:sz="6" w:space="0" w:color="000000"/>
              <w:right w:val="single" w:sz="6" w:space="0" w:color="000000"/>
            </w:tcBorders>
            <w:tcMar>
              <w:top w:w="8" w:type="dxa"/>
              <w:left w:w="108" w:type="dxa"/>
              <w:bottom w:w="8" w:type="dxa"/>
              <w:right w:w="108" w:type="dxa"/>
            </w:tcMar>
            <w:hideMark/>
          </w:tcPr>
          <w:p w:rsidR="004465A8" w:rsidRDefault="005771D2">
            <w:pPr>
              <w:keepNext/>
              <w:spacing w:before="180" w:after="40"/>
              <w:rPr>
                <w:color w:val="000000"/>
                <w:sz w:val="22"/>
                <w:szCs w:val="22"/>
              </w:rPr>
            </w:pPr>
            <w:r>
              <w:rPr>
                <w:b/>
                <w:bCs/>
                <w:color w:val="000000"/>
                <w:sz w:val="22"/>
                <w:szCs w:val="22"/>
              </w:rPr>
              <w:t>Methodologies</w:t>
            </w:r>
          </w:p>
        </w:tc>
        <w:tc>
          <w:tcPr>
            <w:tcW w:w="4558" w:type="dxa"/>
            <w:tcBorders>
              <w:top w:val="single" w:sz="6" w:space="0" w:color="000000"/>
              <w:left w:val="single" w:sz="6" w:space="0" w:color="000000"/>
              <w:bottom w:val="single" w:sz="6" w:space="0" w:color="000000"/>
            </w:tcBorders>
            <w:tcMar>
              <w:top w:w="8" w:type="dxa"/>
              <w:left w:w="108" w:type="dxa"/>
              <w:bottom w:w="8" w:type="dxa"/>
              <w:right w:w="108" w:type="dxa"/>
            </w:tcMar>
            <w:hideMark/>
          </w:tcPr>
          <w:p w:rsidR="004465A8" w:rsidRDefault="005771D2">
            <w:pPr>
              <w:keepNext/>
              <w:spacing w:before="180" w:after="40"/>
              <w:rPr>
                <w:color w:val="000000"/>
                <w:sz w:val="22"/>
                <w:szCs w:val="22"/>
              </w:rPr>
            </w:pPr>
            <w:r>
              <w:rPr>
                <w:color w:val="000000"/>
                <w:sz w:val="22"/>
                <w:szCs w:val="22"/>
              </w:rPr>
              <w:t>Agile environment, Waterfall</w:t>
            </w:r>
          </w:p>
        </w:tc>
      </w:tr>
      <w:tr w:rsidR="004465A8" w:rsidTr="005771D2">
        <w:tc>
          <w:tcPr>
            <w:tcW w:w="4584" w:type="dxa"/>
            <w:tcBorders>
              <w:top w:val="single" w:sz="6" w:space="0" w:color="000000"/>
              <w:bottom w:val="single" w:sz="6" w:space="0" w:color="000000"/>
              <w:right w:val="single" w:sz="6" w:space="0" w:color="000000"/>
            </w:tcBorders>
            <w:tcMar>
              <w:top w:w="8" w:type="dxa"/>
              <w:left w:w="108" w:type="dxa"/>
              <w:bottom w:w="8" w:type="dxa"/>
              <w:right w:w="108" w:type="dxa"/>
            </w:tcMar>
            <w:hideMark/>
          </w:tcPr>
          <w:p w:rsidR="004465A8" w:rsidRDefault="005771D2">
            <w:pPr>
              <w:keepNext/>
              <w:spacing w:before="180" w:after="40"/>
              <w:rPr>
                <w:color w:val="000000"/>
                <w:sz w:val="22"/>
                <w:szCs w:val="22"/>
              </w:rPr>
            </w:pPr>
            <w:r>
              <w:rPr>
                <w:b/>
                <w:bCs/>
                <w:color w:val="000000"/>
                <w:sz w:val="22"/>
                <w:szCs w:val="22"/>
              </w:rPr>
              <w:t>Communication tools</w:t>
            </w:r>
          </w:p>
        </w:tc>
        <w:tc>
          <w:tcPr>
            <w:tcW w:w="4558" w:type="dxa"/>
            <w:tcBorders>
              <w:top w:val="single" w:sz="6" w:space="0" w:color="000000"/>
              <w:left w:val="single" w:sz="6" w:space="0" w:color="000000"/>
              <w:bottom w:val="single" w:sz="6" w:space="0" w:color="000000"/>
            </w:tcBorders>
            <w:tcMar>
              <w:top w:w="8" w:type="dxa"/>
              <w:left w:w="108" w:type="dxa"/>
              <w:bottom w:w="8" w:type="dxa"/>
              <w:right w:w="108" w:type="dxa"/>
            </w:tcMar>
            <w:hideMark/>
          </w:tcPr>
          <w:p w:rsidR="004465A8" w:rsidRDefault="005771D2">
            <w:pPr>
              <w:keepNext/>
              <w:spacing w:before="180" w:after="40"/>
              <w:rPr>
                <w:color w:val="000000"/>
                <w:sz w:val="22"/>
                <w:szCs w:val="22"/>
              </w:rPr>
            </w:pPr>
            <w:r>
              <w:rPr>
                <w:color w:val="000000"/>
                <w:sz w:val="22"/>
                <w:szCs w:val="22"/>
              </w:rPr>
              <w:t xml:space="preserve">Microsoft Lync, Slack, </w:t>
            </w:r>
            <w:proofErr w:type="spellStart"/>
            <w:r>
              <w:rPr>
                <w:color w:val="000000"/>
                <w:sz w:val="22"/>
                <w:szCs w:val="22"/>
              </w:rPr>
              <w:t>Sharepoint</w:t>
            </w:r>
            <w:proofErr w:type="spellEnd"/>
            <w:r>
              <w:rPr>
                <w:color w:val="000000"/>
                <w:sz w:val="22"/>
                <w:szCs w:val="22"/>
              </w:rPr>
              <w:t>.</w:t>
            </w:r>
          </w:p>
        </w:tc>
      </w:tr>
    </w:tbl>
    <w:p w:rsidR="004465A8" w:rsidRDefault="004465A8">
      <w:pPr>
        <w:spacing w:before="20"/>
        <w:rPr>
          <w:sz w:val="22"/>
          <w:szCs w:val="22"/>
        </w:rPr>
      </w:pPr>
    </w:p>
    <w:p w:rsidR="005771D2" w:rsidRDefault="005771D2">
      <w:pPr>
        <w:spacing w:before="20"/>
        <w:rPr>
          <w:sz w:val="22"/>
          <w:szCs w:val="22"/>
        </w:rPr>
      </w:pPr>
    </w:p>
    <w:p w:rsidR="005771D2" w:rsidRDefault="005771D2">
      <w:pPr>
        <w:spacing w:before="20"/>
        <w:rPr>
          <w:sz w:val="22"/>
          <w:szCs w:val="22"/>
        </w:rPr>
      </w:pPr>
    </w:p>
    <w:p w:rsidR="005771D2" w:rsidRDefault="005771D2">
      <w:pPr>
        <w:spacing w:before="20"/>
        <w:rPr>
          <w:sz w:val="22"/>
          <w:szCs w:val="22"/>
        </w:rPr>
      </w:pPr>
    </w:p>
    <w:p w:rsidR="005771D2" w:rsidRDefault="005771D2">
      <w:pPr>
        <w:spacing w:before="20"/>
        <w:rPr>
          <w:sz w:val="22"/>
          <w:szCs w:val="22"/>
        </w:rPr>
      </w:pPr>
    </w:p>
    <w:p w:rsidR="005771D2" w:rsidRDefault="005771D2">
      <w:pPr>
        <w:spacing w:before="20"/>
        <w:rPr>
          <w:sz w:val="22"/>
          <w:szCs w:val="22"/>
        </w:rPr>
      </w:pPr>
    </w:p>
    <w:p w:rsidR="005771D2" w:rsidRDefault="005771D2">
      <w:pPr>
        <w:spacing w:before="20"/>
        <w:rPr>
          <w:sz w:val="22"/>
          <w:szCs w:val="22"/>
        </w:rPr>
      </w:pPr>
    </w:p>
    <w:p w:rsidR="004465A8" w:rsidRDefault="005771D2">
      <w:pPr>
        <w:rPr>
          <w:sz w:val="22"/>
          <w:szCs w:val="22"/>
        </w:rPr>
      </w:pPr>
      <w:r>
        <w:rPr>
          <w:b/>
          <w:bCs/>
          <w:sz w:val="22"/>
          <w:szCs w:val="22"/>
        </w:rPr>
        <w:t>May2017-Current</w:t>
      </w:r>
    </w:p>
    <w:p w:rsidR="004465A8" w:rsidRDefault="005771D2">
      <w:pPr>
        <w:rPr>
          <w:sz w:val="22"/>
          <w:szCs w:val="22"/>
        </w:rPr>
      </w:pPr>
      <w:r>
        <w:rPr>
          <w:b/>
          <w:bCs/>
          <w:sz w:val="22"/>
          <w:szCs w:val="22"/>
        </w:rPr>
        <w:t>Tech Canary</w:t>
      </w:r>
    </w:p>
    <w:p w:rsidR="004465A8" w:rsidRDefault="005771D2">
      <w:pPr>
        <w:rPr>
          <w:sz w:val="22"/>
          <w:szCs w:val="22"/>
        </w:rPr>
      </w:pPr>
      <w:r>
        <w:rPr>
          <w:b/>
          <w:bCs/>
          <w:sz w:val="22"/>
          <w:szCs w:val="22"/>
        </w:rPr>
        <w:t>Position: Salesforce developer</w:t>
      </w:r>
    </w:p>
    <w:p w:rsidR="004465A8" w:rsidRDefault="005771D2">
      <w:pPr>
        <w:rPr>
          <w:sz w:val="22"/>
          <w:szCs w:val="22"/>
        </w:rPr>
      </w:pPr>
      <w:r>
        <w:rPr>
          <w:sz w:val="22"/>
          <w:szCs w:val="22"/>
        </w:rPr>
        <w:t>Tech Canary is a Milwaukee based company which provides its client in the Insurance industry with CRM solutions which are innovative alternative to legacy agency management systems using Salesforce.</w:t>
      </w:r>
    </w:p>
    <w:p w:rsidR="004465A8" w:rsidRDefault="004465A8">
      <w:pPr>
        <w:rPr>
          <w:sz w:val="22"/>
          <w:szCs w:val="22"/>
        </w:rPr>
      </w:pPr>
    </w:p>
    <w:p w:rsidR="004465A8" w:rsidRDefault="005771D2">
      <w:pPr>
        <w:rPr>
          <w:sz w:val="22"/>
          <w:szCs w:val="22"/>
        </w:rPr>
      </w:pPr>
      <w:r>
        <w:rPr>
          <w:b/>
          <w:bCs/>
          <w:sz w:val="22"/>
          <w:szCs w:val="22"/>
        </w:rPr>
        <w:t>Responsibilities:</w:t>
      </w:r>
    </w:p>
    <w:p w:rsidR="004465A8" w:rsidRDefault="005771D2">
      <w:pPr>
        <w:numPr>
          <w:ilvl w:val="0"/>
          <w:numId w:val="1"/>
        </w:numPr>
        <w:pBdr>
          <w:left w:val="none" w:sz="0" w:space="9" w:color="auto"/>
        </w:pBdr>
        <w:shd w:val="clear" w:color="auto" w:fill="FFFFFF"/>
        <w:spacing w:after="15"/>
        <w:ind w:hanging="446"/>
        <w:rPr>
          <w:sz w:val="20"/>
          <w:szCs w:val="20"/>
        </w:rPr>
      </w:pPr>
      <w:r>
        <w:rPr>
          <w:sz w:val="22"/>
          <w:szCs w:val="22"/>
        </w:rPr>
        <w:t xml:space="preserve">Develop, test and implement apex code, SOQL, SOSL, triggers and visual force pages using </w:t>
      </w:r>
      <w:proofErr w:type="spellStart"/>
      <w:r>
        <w:rPr>
          <w:sz w:val="22"/>
          <w:szCs w:val="22"/>
        </w:rPr>
        <w:t>IlluminatedCloud</w:t>
      </w:r>
      <w:proofErr w:type="spellEnd"/>
      <w:r>
        <w:rPr>
          <w:sz w:val="22"/>
          <w:szCs w:val="22"/>
        </w:rPr>
        <w:t xml:space="preserve"> in IntelliJ and </w:t>
      </w:r>
      <w:hyperlink r:id="rId7" w:tgtFrame="_blank" w:history="1">
        <w:r>
          <w:rPr>
            <w:color w:val="333399"/>
            <w:sz w:val="22"/>
            <w:szCs w:val="22"/>
            <w:u w:val="single" w:color="333399"/>
          </w:rPr>
          <w:t>force.com</w:t>
        </w:r>
      </w:hyperlink>
      <w:r>
        <w:rPr>
          <w:sz w:val="22"/>
          <w:szCs w:val="22"/>
        </w:rPr>
        <w:t>.</w:t>
      </w:r>
    </w:p>
    <w:p w:rsidR="004465A8" w:rsidRDefault="005771D2">
      <w:pPr>
        <w:numPr>
          <w:ilvl w:val="0"/>
          <w:numId w:val="1"/>
        </w:numPr>
        <w:pBdr>
          <w:left w:val="none" w:sz="0" w:space="9" w:color="auto"/>
        </w:pBdr>
        <w:shd w:val="clear" w:color="auto" w:fill="FFFFFF"/>
        <w:spacing w:after="15"/>
        <w:ind w:hanging="446"/>
        <w:rPr>
          <w:sz w:val="20"/>
          <w:szCs w:val="20"/>
        </w:rPr>
      </w:pPr>
      <w:r>
        <w:rPr>
          <w:sz w:val="22"/>
          <w:szCs w:val="22"/>
        </w:rPr>
        <w:t>Built and deployed the code to the sandbox and to scratch orgs.</w:t>
      </w:r>
    </w:p>
    <w:p w:rsidR="004465A8" w:rsidRDefault="005771D2">
      <w:pPr>
        <w:numPr>
          <w:ilvl w:val="0"/>
          <w:numId w:val="1"/>
        </w:numPr>
        <w:pBdr>
          <w:left w:val="none" w:sz="0" w:space="9" w:color="auto"/>
        </w:pBdr>
        <w:shd w:val="clear" w:color="auto" w:fill="FFFFFF"/>
        <w:spacing w:after="15"/>
        <w:ind w:hanging="446"/>
        <w:rPr>
          <w:sz w:val="20"/>
          <w:szCs w:val="20"/>
        </w:rPr>
      </w:pPr>
      <w:r>
        <w:rPr>
          <w:sz w:val="22"/>
          <w:szCs w:val="22"/>
        </w:rPr>
        <w:t>Write JUNITs test cases to test the code.</w:t>
      </w:r>
    </w:p>
    <w:p w:rsidR="004465A8" w:rsidRDefault="005771D2">
      <w:pPr>
        <w:numPr>
          <w:ilvl w:val="0"/>
          <w:numId w:val="1"/>
        </w:numPr>
        <w:pBdr>
          <w:left w:val="none" w:sz="0" w:space="9" w:color="auto"/>
        </w:pBdr>
        <w:shd w:val="clear" w:color="auto" w:fill="FFFFFF"/>
        <w:spacing w:after="15"/>
        <w:ind w:hanging="446"/>
        <w:rPr>
          <w:sz w:val="20"/>
          <w:szCs w:val="20"/>
        </w:rPr>
      </w:pPr>
      <w:r>
        <w:rPr>
          <w:sz w:val="22"/>
          <w:szCs w:val="22"/>
        </w:rPr>
        <w:t>Implemented service layer and selector design patterns in source code.</w:t>
      </w:r>
    </w:p>
    <w:p w:rsidR="004465A8" w:rsidRDefault="005771D2">
      <w:pPr>
        <w:numPr>
          <w:ilvl w:val="0"/>
          <w:numId w:val="1"/>
        </w:numPr>
        <w:pBdr>
          <w:left w:val="none" w:sz="0" w:space="9" w:color="auto"/>
        </w:pBdr>
        <w:shd w:val="clear" w:color="auto" w:fill="FFFFFF"/>
        <w:spacing w:after="15"/>
        <w:ind w:hanging="446"/>
        <w:rPr>
          <w:sz w:val="20"/>
          <w:szCs w:val="20"/>
        </w:rPr>
      </w:pPr>
      <w:r>
        <w:rPr>
          <w:sz w:val="22"/>
          <w:szCs w:val="22"/>
        </w:rPr>
        <w:t>Currently using salesforce SFDX scratch orgs for development. </w:t>
      </w:r>
    </w:p>
    <w:p w:rsidR="004465A8" w:rsidRDefault="005771D2">
      <w:pPr>
        <w:numPr>
          <w:ilvl w:val="0"/>
          <w:numId w:val="1"/>
        </w:numPr>
        <w:pBdr>
          <w:left w:val="none" w:sz="0" w:space="9" w:color="auto"/>
        </w:pBdr>
        <w:shd w:val="clear" w:color="auto" w:fill="FFFFFF"/>
        <w:spacing w:after="15"/>
        <w:ind w:hanging="446"/>
        <w:rPr>
          <w:sz w:val="20"/>
          <w:szCs w:val="20"/>
        </w:rPr>
      </w:pPr>
      <w:r>
        <w:rPr>
          <w:sz w:val="22"/>
          <w:szCs w:val="22"/>
        </w:rPr>
        <w:t>Pull metadata and install packages in different orgs using Salesforce Ant migration tool.</w:t>
      </w:r>
    </w:p>
    <w:p w:rsidR="004465A8" w:rsidRDefault="005771D2">
      <w:pPr>
        <w:numPr>
          <w:ilvl w:val="0"/>
          <w:numId w:val="1"/>
        </w:numPr>
        <w:pBdr>
          <w:left w:val="none" w:sz="0" w:space="9" w:color="auto"/>
        </w:pBdr>
        <w:shd w:val="clear" w:color="auto" w:fill="FFFFFF"/>
        <w:spacing w:after="15"/>
        <w:ind w:hanging="446"/>
        <w:rPr>
          <w:sz w:val="20"/>
          <w:szCs w:val="20"/>
        </w:rPr>
      </w:pPr>
      <w:r>
        <w:rPr>
          <w:sz w:val="22"/>
          <w:szCs w:val="22"/>
        </w:rPr>
        <w:t>Use data loader to upload data into different orgs.</w:t>
      </w:r>
    </w:p>
    <w:p w:rsidR="004465A8" w:rsidRDefault="005771D2">
      <w:pPr>
        <w:numPr>
          <w:ilvl w:val="0"/>
          <w:numId w:val="1"/>
        </w:numPr>
        <w:pBdr>
          <w:left w:val="none" w:sz="0" w:space="9" w:color="auto"/>
        </w:pBdr>
        <w:shd w:val="clear" w:color="auto" w:fill="FFFFFF"/>
        <w:spacing w:after="15"/>
        <w:ind w:hanging="446"/>
        <w:rPr>
          <w:sz w:val="20"/>
          <w:szCs w:val="20"/>
        </w:rPr>
      </w:pPr>
      <w:r>
        <w:rPr>
          <w:sz w:val="22"/>
          <w:szCs w:val="22"/>
        </w:rPr>
        <w:t>Use Amazon AWS CLI  to upload, remove and create buckets and data into them using custom settings in salesforce for clients and for testing purposes.</w:t>
      </w:r>
    </w:p>
    <w:p w:rsidR="004465A8" w:rsidRDefault="004465A8">
      <w:pPr>
        <w:rPr>
          <w:sz w:val="22"/>
          <w:szCs w:val="22"/>
        </w:rPr>
      </w:pPr>
    </w:p>
    <w:p w:rsidR="004465A8" w:rsidRDefault="005771D2">
      <w:pPr>
        <w:shd w:val="clear" w:color="auto" w:fill="FFFFFF"/>
        <w:spacing w:after="15"/>
        <w:rPr>
          <w:sz w:val="22"/>
          <w:szCs w:val="22"/>
        </w:rPr>
      </w:pPr>
      <w:r>
        <w:rPr>
          <w:b/>
          <w:bCs/>
          <w:sz w:val="22"/>
          <w:szCs w:val="22"/>
        </w:rPr>
        <w:t>Selected Accomplishments:</w:t>
      </w:r>
    </w:p>
    <w:p w:rsidR="004465A8" w:rsidRDefault="005771D2">
      <w:pPr>
        <w:numPr>
          <w:ilvl w:val="0"/>
          <w:numId w:val="2"/>
        </w:numPr>
        <w:pBdr>
          <w:left w:val="none" w:sz="0" w:space="9" w:color="auto"/>
        </w:pBdr>
        <w:shd w:val="clear" w:color="auto" w:fill="FFFFFF"/>
        <w:spacing w:after="15"/>
        <w:ind w:hanging="446"/>
        <w:rPr>
          <w:sz w:val="20"/>
          <w:szCs w:val="20"/>
        </w:rPr>
      </w:pPr>
      <w:r>
        <w:rPr>
          <w:sz w:val="22"/>
          <w:szCs w:val="22"/>
        </w:rPr>
        <w:t xml:space="preserve">Developed ACORD (Association for Cooperative Operations Research and Development) AL3 (Acord standard) parser application for US clients and CSIO(Center for Study of Insurance Operations) parser application for Canadian clients which are used to parse AL3 and CSIO EDI files and convert them into salesforce objects using AL3 and CSIO standards mapping in custom setting. Wrote triggers, controller, implemented </w:t>
      </w:r>
      <w:proofErr w:type="spellStart"/>
      <w:r>
        <w:rPr>
          <w:sz w:val="22"/>
          <w:szCs w:val="22"/>
        </w:rPr>
        <w:t>Queuable</w:t>
      </w:r>
      <w:proofErr w:type="spellEnd"/>
      <w:r>
        <w:rPr>
          <w:sz w:val="22"/>
          <w:szCs w:val="22"/>
        </w:rPr>
        <w:t xml:space="preserve"> Interface and test cases for these. These applications are helping our US and Canadian clients in better downloads and generating US ACORD and Canadian CSIO forms with more captured data.</w:t>
      </w:r>
    </w:p>
    <w:p w:rsidR="004465A8" w:rsidRDefault="005771D2">
      <w:pPr>
        <w:numPr>
          <w:ilvl w:val="0"/>
          <w:numId w:val="2"/>
        </w:numPr>
        <w:pBdr>
          <w:left w:val="none" w:sz="0" w:space="9" w:color="auto"/>
        </w:pBdr>
        <w:shd w:val="clear" w:color="auto" w:fill="FFFFFF"/>
        <w:spacing w:after="15"/>
        <w:ind w:hanging="446"/>
        <w:rPr>
          <w:sz w:val="20"/>
          <w:szCs w:val="20"/>
        </w:rPr>
      </w:pPr>
      <w:r>
        <w:rPr>
          <w:sz w:val="22"/>
          <w:szCs w:val="22"/>
        </w:rPr>
        <w:t>Developed EDocs (Electronic documentation for downloads) processor application for both US and Canada clients for processing incoming EDocs files in XML file format using DOM Parser.</w:t>
      </w:r>
    </w:p>
    <w:p w:rsidR="004465A8" w:rsidRDefault="005771D2">
      <w:pPr>
        <w:numPr>
          <w:ilvl w:val="0"/>
          <w:numId w:val="2"/>
        </w:numPr>
        <w:pBdr>
          <w:left w:val="none" w:sz="0" w:space="9" w:color="auto"/>
        </w:pBdr>
        <w:shd w:val="clear" w:color="auto" w:fill="FFFFFF"/>
        <w:spacing w:after="15"/>
        <w:ind w:hanging="446"/>
        <w:rPr>
          <w:sz w:val="20"/>
          <w:szCs w:val="20"/>
        </w:rPr>
      </w:pPr>
      <w:r>
        <w:rPr>
          <w:sz w:val="22"/>
          <w:szCs w:val="22"/>
        </w:rPr>
        <w:t>Developed Claims Downloader application for US clients for processing incoming Claim files in XML file format.</w:t>
      </w:r>
    </w:p>
    <w:p w:rsidR="004465A8" w:rsidRDefault="005771D2">
      <w:pPr>
        <w:numPr>
          <w:ilvl w:val="0"/>
          <w:numId w:val="2"/>
        </w:numPr>
        <w:pBdr>
          <w:left w:val="none" w:sz="0" w:space="9" w:color="auto"/>
        </w:pBdr>
        <w:shd w:val="clear" w:color="auto" w:fill="FFFFFF"/>
        <w:spacing w:after="15"/>
        <w:ind w:hanging="446"/>
        <w:rPr>
          <w:sz w:val="20"/>
          <w:szCs w:val="20"/>
        </w:rPr>
      </w:pPr>
      <w:r>
        <w:rPr>
          <w:sz w:val="22"/>
          <w:szCs w:val="22"/>
        </w:rPr>
        <w:t>Developed AL3 Generator application for generating AL3 files which our US clients can use to parse through ACS2000 rater application.</w:t>
      </w:r>
    </w:p>
    <w:p w:rsidR="004465A8" w:rsidRDefault="005771D2">
      <w:pPr>
        <w:numPr>
          <w:ilvl w:val="0"/>
          <w:numId w:val="2"/>
        </w:numPr>
        <w:pBdr>
          <w:left w:val="none" w:sz="0" w:space="9" w:color="auto"/>
        </w:pBdr>
        <w:shd w:val="clear" w:color="auto" w:fill="FFFFFF"/>
        <w:spacing w:after="15"/>
        <w:ind w:hanging="446"/>
        <w:rPr>
          <w:sz w:val="20"/>
          <w:szCs w:val="20"/>
        </w:rPr>
      </w:pPr>
      <w:r>
        <w:rPr>
          <w:sz w:val="22"/>
          <w:szCs w:val="22"/>
        </w:rPr>
        <w:t xml:space="preserve">Developed CSIO EDI Generator application for generating CSIO EDI files which our Canadian clients can use to parse through </w:t>
      </w:r>
      <w:proofErr w:type="spellStart"/>
      <w:r>
        <w:rPr>
          <w:sz w:val="22"/>
          <w:szCs w:val="22"/>
        </w:rPr>
        <w:t>PowerQuote</w:t>
      </w:r>
      <w:proofErr w:type="spellEnd"/>
      <w:r>
        <w:rPr>
          <w:sz w:val="22"/>
          <w:szCs w:val="22"/>
        </w:rPr>
        <w:t xml:space="preserve"> rater application.</w:t>
      </w:r>
    </w:p>
    <w:p w:rsidR="004465A8" w:rsidRDefault="004465A8">
      <w:pPr>
        <w:rPr>
          <w:sz w:val="22"/>
          <w:szCs w:val="22"/>
        </w:rPr>
      </w:pPr>
    </w:p>
    <w:p w:rsidR="004465A8" w:rsidRDefault="004465A8">
      <w:pPr>
        <w:rPr>
          <w:sz w:val="22"/>
          <w:szCs w:val="22"/>
        </w:rPr>
      </w:pPr>
    </w:p>
    <w:p w:rsidR="004465A8" w:rsidRDefault="004465A8">
      <w:pPr>
        <w:rPr>
          <w:sz w:val="22"/>
          <w:szCs w:val="22"/>
        </w:rPr>
      </w:pPr>
    </w:p>
    <w:p w:rsidR="004465A8" w:rsidRDefault="005771D2">
      <w:pPr>
        <w:rPr>
          <w:sz w:val="22"/>
          <w:szCs w:val="22"/>
        </w:rPr>
      </w:pPr>
      <w:r>
        <w:rPr>
          <w:b/>
          <w:bCs/>
          <w:sz w:val="22"/>
          <w:szCs w:val="22"/>
        </w:rPr>
        <w:t>December 2015 – May 2017</w:t>
      </w:r>
    </w:p>
    <w:p w:rsidR="004465A8" w:rsidRDefault="005771D2">
      <w:pPr>
        <w:rPr>
          <w:sz w:val="22"/>
          <w:szCs w:val="22"/>
        </w:rPr>
      </w:pPr>
      <w:proofErr w:type="spellStart"/>
      <w:r>
        <w:rPr>
          <w:b/>
          <w:bCs/>
          <w:sz w:val="22"/>
          <w:szCs w:val="22"/>
        </w:rPr>
        <w:t>Drivin</w:t>
      </w:r>
      <w:proofErr w:type="spellEnd"/>
      <w:r>
        <w:rPr>
          <w:b/>
          <w:bCs/>
          <w:sz w:val="22"/>
          <w:szCs w:val="22"/>
        </w:rPr>
        <w:t xml:space="preserve"> Chicago</w:t>
      </w:r>
    </w:p>
    <w:p w:rsidR="004465A8" w:rsidRDefault="005771D2">
      <w:pPr>
        <w:rPr>
          <w:sz w:val="22"/>
          <w:szCs w:val="22"/>
        </w:rPr>
      </w:pPr>
      <w:r>
        <w:rPr>
          <w:b/>
          <w:bCs/>
          <w:sz w:val="22"/>
          <w:szCs w:val="22"/>
        </w:rPr>
        <w:t>Position: Sr.  Software Developer</w:t>
      </w:r>
    </w:p>
    <w:p w:rsidR="004465A8" w:rsidRDefault="005771D2">
      <w:pPr>
        <w:rPr>
          <w:sz w:val="22"/>
          <w:szCs w:val="22"/>
        </w:rPr>
      </w:pPr>
      <w:proofErr w:type="spellStart"/>
      <w:r>
        <w:rPr>
          <w:sz w:val="22"/>
          <w:szCs w:val="22"/>
        </w:rPr>
        <w:t>Drivin</w:t>
      </w:r>
      <w:proofErr w:type="spellEnd"/>
      <w:r>
        <w:rPr>
          <w:sz w:val="22"/>
          <w:szCs w:val="22"/>
        </w:rPr>
        <w:t xml:space="preserve"> is a Chicago based company which provides used vehicle to the automotive dealers by bringing data and technology together through </w:t>
      </w:r>
      <w:proofErr w:type="spellStart"/>
      <w:r>
        <w:rPr>
          <w:sz w:val="22"/>
          <w:szCs w:val="22"/>
        </w:rPr>
        <w:t>webservices</w:t>
      </w:r>
      <w:proofErr w:type="spellEnd"/>
      <w:r>
        <w:rPr>
          <w:sz w:val="22"/>
          <w:szCs w:val="22"/>
        </w:rPr>
        <w:t xml:space="preserve"> in United States. </w:t>
      </w:r>
      <w:proofErr w:type="spellStart"/>
      <w:r>
        <w:rPr>
          <w:sz w:val="22"/>
          <w:szCs w:val="22"/>
        </w:rPr>
        <w:t>Drivin</w:t>
      </w:r>
      <w:proofErr w:type="spellEnd"/>
      <w:r>
        <w:rPr>
          <w:sz w:val="22"/>
          <w:szCs w:val="22"/>
        </w:rPr>
        <w:t xml:space="preserve"> is powered by </w:t>
      </w:r>
      <w:proofErr w:type="spellStart"/>
      <w:r>
        <w:rPr>
          <w:sz w:val="22"/>
          <w:szCs w:val="22"/>
        </w:rPr>
        <w:t>CarCo</w:t>
      </w:r>
      <w:proofErr w:type="spellEnd"/>
      <w:r>
        <w:rPr>
          <w:sz w:val="22"/>
          <w:szCs w:val="22"/>
        </w:rPr>
        <w:t xml:space="preserve"> Technologies.</w:t>
      </w:r>
    </w:p>
    <w:p w:rsidR="004465A8" w:rsidRDefault="004465A8">
      <w:pPr>
        <w:rPr>
          <w:sz w:val="22"/>
          <w:szCs w:val="22"/>
        </w:rPr>
      </w:pPr>
    </w:p>
    <w:p w:rsidR="004465A8" w:rsidRDefault="005771D2">
      <w:pPr>
        <w:rPr>
          <w:sz w:val="22"/>
          <w:szCs w:val="22"/>
        </w:rPr>
      </w:pPr>
      <w:r>
        <w:rPr>
          <w:b/>
          <w:bCs/>
          <w:sz w:val="22"/>
          <w:szCs w:val="22"/>
        </w:rPr>
        <w:t>Responsibilities:</w:t>
      </w:r>
    </w:p>
    <w:p w:rsidR="004465A8" w:rsidRDefault="005771D2">
      <w:pPr>
        <w:numPr>
          <w:ilvl w:val="0"/>
          <w:numId w:val="3"/>
        </w:numPr>
        <w:pBdr>
          <w:left w:val="none" w:sz="0" w:space="9" w:color="auto"/>
        </w:pBdr>
        <w:spacing w:before="20"/>
        <w:ind w:left="1170" w:right="547" w:hanging="454"/>
        <w:rPr>
          <w:sz w:val="22"/>
          <w:szCs w:val="22"/>
        </w:rPr>
      </w:pPr>
      <w:r>
        <w:rPr>
          <w:sz w:val="22"/>
          <w:szCs w:val="22"/>
        </w:rPr>
        <w:t xml:space="preserve">Developed, tested and implemented restful web services using Spring restful template in Spring tool suite to support internal and external tools used at </w:t>
      </w:r>
      <w:proofErr w:type="spellStart"/>
      <w:r>
        <w:rPr>
          <w:sz w:val="22"/>
          <w:szCs w:val="22"/>
        </w:rPr>
        <w:t>Drivin</w:t>
      </w:r>
      <w:proofErr w:type="spellEnd"/>
      <w:r>
        <w:rPr>
          <w:sz w:val="22"/>
          <w:szCs w:val="22"/>
        </w:rPr>
        <w:t>.</w:t>
      </w:r>
    </w:p>
    <w:p w:rsidR="004465A8" w:rsidRDefault="005771D2">
      <w:pPr>
        <w:numPr>
          <w:ilvl w:val="0"/>
          <w:numId w:val="3"/>
        </w:numPr>
        <w:pBdr>
          <w:left w:val="none" w:sz="0" w:space="9" w:color="auto"/>
        </w:pBdr>
        <w:ind w:left="1170" w:right="547" w:hanging="454"/>
        <w:rPr>
          <w:sz w:val="22"/>
          <w:szCs w:val="22"/>
        </w:rPr>
      </w:pPr>
      <w:r>
        <w:rPr>
          <w:sz w:val="22"/>
          <w:szCs w:val="22"/>
        </w:rPr>
        <w:t>Built and deployed the code to both production and development environments using Jenkins and Apache Tomcat server.</w:t>
      </w:r>
    </w:p>
    <w:p w:rsidR="004465A8" w:rsidRDefault="005771D2">
      <w:pPr>
        <w:numPr>
          <w:ilvl w:val="0"/>
          <w:numId w:val="3"/>
        </w:numPr>
        <w:pBdr>
          <w:left w:val="none" w:sz="0" w:space="9" w:color="auto"/>
        </w:pBdr>
        <w:ind w:left="1170" w:right="547" w:hanging="454"/>
        <w:rPr>
          <w:sz w:val="22"/>
          <w:szCs w:val="22"/>
        </w:rPr>
      </w:pPr>
      <w:r>
        <w:rPr>
          <w:sz w:val="22"/>
          <w:szCs w:val="22"/>
        </w:rPr>
        <w:t xml:space="preserve">Did peer reviews and wrote JUNITs test cases to test the code and used PIT Mutation testing tool and </w:t>
      </w:r>
      <w:proofErr w:type="spellStart"/>
      <w:r>
        <w:rPr>
          <w:sz w:val="22"/>
          <w:szCs w:val="22"/>
        </w:rPr>
        <w:t>SonarQube</w:t>
      </w:r>
      <w:proofErr w:type="spellEnd"/>
      <w:r>
        <w:rPr>
          <w:sz w:val="22"/>
          <w:szCs w:val="22"/>
        </w:rPr>
        <w:t xml:space="preserve"> to check the code coverage for quality assurance. </w:t>
      </w:r>
    </w:p>
    <w:p w:rsidR="004465A8" w:rsidRDefault="005771D2">
      <w:pPr>
        <w:numPr>
          <w:ilvl w:val="0"/>
          <w:numId w:val="3"/>
        </w:numPr>
        <w:pBdr>
          <w:left w:val="none" w:sz="0" w:space="9" w:color="auto"/>
        </w:pBdr>
        <w:ind w:left="1170" w:right="547" w:hanging="454"/>
        <w:rPr>
          <w:sz w:val="22"/>
          <w:szCs w:val="22"/>
        </w:rPr>
      </w:pPr>
      <w:r>
        <w:rPr>
          <w:sz w:val="22"/>
          <w:szCs w:val="22"/>
        </w:rPr>
        <w:t>Attended sprint planning meetings, backlog grooming and daily standup meetings.</w:t>
      </w:r>
    </w:p>
    <w:p w:rsidR="004465A8" w:rsidRDefault="005771D2">
      <w:pPr>
        <w:numPr>
          <w:ilvl w:val="0"/>
          <w:numId w:val="3"/>
        </w:numPr>
        <w:pBdr>
          <w:left w:val="none" w:sz="0" w:space="9" w:color="auto"/>
        </w:pBdr>
        <w:ind w:left="1170" w:right="547" w:hanging="454"/>
        <w:rPr>
          <w:sz w:val="22"/>
          <w:szCs w:val="22"/>
        </w:rPr>
      </w:pPr>
      <w:r>
        <w:rPr>
          <w:sz w:val="22"/>
          <w:szCs w:val="22"/>
        </w:rPr>
        <w:t xml:space="preserve"> Wrote a python script to populate an elastic search index with data from a .csv file in Sublime Text editor.</w:t>
      </w:r>
    </w:p>
    <w:p w:rsidR="004465A8" w:rsidRDefault="005771D2">
      <w:pPr>
        <w:numPr>
          <w:ilvl w:val="0"/>
          <w:numId w:val="3"/>
        </w:numPr>
        <w:pBdr>
          <w:left w:val="none" w:sz="0" w:space="9" w:color="auto"/>
        </w:pBdr>
        <w:ind w:left="1170" w:right="547" w:hanging="454"/>
        <w:rPr>
          <w:sz w:val="22"/>
          <w:szCs w:val="22"/>
        </w:rPr>
      </w:pPr>
      <w:r>
        <w:rPr>
          <w:sz w:val="22"/>
          <w:szCs w:val="22"/>
        </w:rPr>
        <w:t>Created and assigned tickets on JIRA board for the back-end work.</w:t>
      </w:r>
    </w:p>
    <w:p w:rsidR="004465A8" w:rsidRDefault="005771D2">
      <w:pPr>
        <w:numPr>
          <w:ilvl w:val="0"/>
          <w:numId w:val="3"/>
        </w:numPr>
        <w:pBdr>
          <w:left w:val="none" w:sz="0" w:space="9" w:color="auto"/>
        </w:pBdr>
        <w:ind w:left="1170" w:right="547" w:hanging="454"/>
        <w:rPr>
          <w:sz w:val="22"/>
          <w:szCs w:val="22"/>
        </w:rPr>
      </w:pPr>
      <w:r>
        <w:rPr>
          <w:sz w:val="22"/>
          <w:szCs w:val="22"/>
        </w:rPr>
        <w:t xml:space="preserve">Worked on an internal project called </w:t>
      </w:r>
      <w:proofErr w:type="spellStart"/>
      <w:r>
        <w:rPr>
          <w:sz w:val="22"/>
          <w:szCs w:val="22"/>
        </w:rPr>
        <w:t>HyperDrive</w:t>
      </w:r>
      <w:proofErr w:type="spellEnd"/>
      <w:r>
        <w:rPr>
          <w:sz w:val="22"/>
          <w:szCs w:val="22"/>
        </w:rPr>
        <w:t xml:space="preserve"> where I used </w:t>
      </w:r>
      <w:proofErr w:type="spellStart"/>
      <w:r>
        <w:rPr>
          <w:sz w:val="22"/>
          <w:szCs w:val="22"/>
        </w:rPr>
        <w:t>RabbitMq</w:t>
      </w:r>
      <w:proofErr w:type="spellEnd"/>
      <w:r>
        <w:rPr>
          <w:sz w:val="22"/>
          <w:szCs w:val="22"/>
        </w:rPr>
        <w:t xml:space="preserve"> and Spring AMQP. I created a project to read topics from salesforce and transfer the data in them to the respective queues on virtual host in </w:t>
      </w:r>
      <w:proofErr w:type="spellStart"/>
      <w:r>
        <w:rPr>
          <w:sz w:val="22"/>
          <w:szCs w:val="22"/>
        </w:rPr>
        <w:t>RabbitMq</w:t>
      </w:r>
      <w:proofErr w:type="spellEnd"/>
      <w:r>
        <w:rPr>
          <w:sz w:val="22"/>
          <w:szCs w:val="22"/>
        </w:rPr>
        <w:t xml:space="preserve"> which we created to handle the data. Furthermore, the data from these queues is transferred to our databases including </w:t>
      </w:r>
      <w:proofErr w:type="spellStart"/>
      <w:r>
        <w:rPr>
          <w:sz w:val="22"/>
          <w:szCs w:val="22"/>
        </w:rPr>
        <w:t>PostgreSql</w:t>
      </w:r>
      <w:proofErr w:type="spellEnd"/>
      <w:r>
        <w:rPr>
          <w:sz w:val="22"/>
          <w:szCs w:val="22"/>
        </w:rPr>
        <w:t>, Elastic Search.</w:t>
      </w:r>
    </w:p>
    <w:p w:rsidR="004465A8" w:rsidRDefault="004465A8">
      <w:pPr>
        <w:spacing w:after="140"/>
        <w:ind w:left="720" w:right="547"/>
        <w:rPr>
          <w:sz w:val="22"/>
          <w:szCs w:val="22"/>
        </w:rPr>
      </w:pPr>
    </w:p>
    <w:p w:rsidR="004465A8" w:rsidRDefault="005771D2">
      <w:pPr>
        <w:spacing w:before="20"/>
        <w:jc w:val="both"/>
        <w:rPr>
          <w:sz w:val="22"/>
          <w:szCs w:val="22"/>
        </w:rPr>
      </w:pPr>
      <w:r>
        <w:rPr>
          <w:b/>
          <w:bCs/>
          <w:color w:val="262626"/>
          <w:sz w:val="22"/>
          <w:szCs w:val="22"/>
        </w:rPr>
        <w:t>Selected Accomplishments:</w:t>
      </w:r>
    </w:p>
    <w:p w:rsidR="004465A8" w:rsidRDefault="005771D2">
      <w:pPr>
        <w:numPr>
          <w:ilvl w:val="0"/>
          <w:numId w:val="4"/>
        </w:numPr>
        <w:pBdr>
          <w:left w:val="none" w:sz="0" w:space="9" w:color="auto"/>
        </w:pBdr>
        <w:spacing w:before="20"/>
        <w:ind w:left="1170" w:right="547" w:hanging="454"/>
        <w:rPr>
          <w:sz w:val="22"/>
          <w:szCs w:val="22"/>
        </w:rPr>
      </w:pPr>
      <w:r>
        <w:rPr>
          <w:sz w:val="22"/>
          <w:szCs w:val="22"/>
        </w:rPr>
        <w:t xml:space="preserve">Reduced the cost of rest calls made to Salesforce and solved the problem to salesforce syncing which can take anywhere from 5 to 7 minutes by working on </w:t>
      </w:r>
      <w:proofErr w:type="spellStart"/>
      <w:r>
        <w:rPr>
          <w:sz w:val="22"/>
          <w:szCs w:val="22"/>
        </w:rPr>
        <w:t>HyperDrive</w:t>
      </w:r>
      <w:proofErr w:type="spellEnd"/>
      <w:r>
        <w:rPr>
          <w:sz w:val="22"/>
          <w:szCs w:val="22"/>
        </w:rPr>
        <w:t>.</w:t>
      </w:r>
    </w:p>
    <w:p w:rsidR="004465A8" w:rsidRDefault="005771D2">
      <w:pPr>
        <w:numPr>
          <w:ilvl w:val="0"/>
          <w:numId w:val="4"/>
        </w:numPr>
        <w:pBdr>
          <w:left w:val="none" w:sz="0" w:space="9" w:color="auto"/>
        </w:pBdr>
        <w:ind w:left="1170" w:right="547" w:hanging="454"/>
        <w:rPr>
          <w:sz w:val="22"/>
          <w:szCs w:val="22"/>
        </w:rPr>
      </w:pPr>
      <w:r>
        <w:rPr>
          <w:sz w:val="22"/>
          <w:szCs w:val="22"/>
        </w:rPr>
        <w:t>Improved the efficiency of sourcing better cars for traders by providing them with enhanced internal tool called Inventory Tool. This tool has extensive features including filtering and sorting by car features, location and others.</w:t>
      </w:r>
    </w:p>
    <w:p w:rsidR="004465A8" w:rsidRDefault="005771D2">
      <w:pPr>
        <w:numPr>
          <w:ilvl w:val="0"/>
          <w:numId w:val="4"/>
        </w:numPr>
        <w:pBdr>
          <w:left w:val="none" w:sz="0" w:space="9" w:color="auto"/>
        </w:pBdr>
        <w:ind w:left="1170" w:right="547" w:hanging="454"/>
        <w:rPr>
          <w:sz w:val="22"/>
          <w:szCs w:val="22"/>
        </w:rPr>
      </w:pPr>
      <w:r>
        <w:rPr>
          <w:sz w:val="22"/>
          <w:szCs w:val="22"/>
        </w:rPr>
        <w:t>Increased the monthly goal of selling cars by a significant margin. This was achieved by providing required tools for account executives and account managers with information to provide to dealer partners.</w:t>
      </w:r>
    </w:p>
    <w:p w:rsidR="004465A8" w:rsidRDefault="005771D2">
      <w:pPr>
        <w:numPr>
          <w:ilvl w:val="0"/>
          <w:numId w:val="4"/>
        </w:numPr>
        <w:pBdr>
          <w:left w:val="none" w:sz="0" w:space="9" w:color="auto"/>
        </w:pBdr>
        <w:ind w:left="1170" w:right="547" w:hanging="454"/>
        <w:rPr>
          <w:sz w:val="22"/>
          <w:szCs w:val="22"/>
        </w:rPr>
      </w:pPr>
      <w:r>
        <w:rPr>
          <w:sz w:val="22"/>
          <w:szCs w:val="22"/>
        </w:rPr>
        <w:t>Contributed for the backend work for the new Marketplace tool which was rolled out this year to automate the process of connecting dealer to dealer for car sourcing.</w:t>
      </w:r>
    </w:p>
    <w:p w:rsidR="004465A8" w:rsidRDefault="005771D2">
      <w:pPr>
        <w:numPr>
          <w:ilvl w:val="0"/>
          <w:numId w:val="4"/>
        </w:numPr>
        <w:pBdr>
          <w:left w:val="none" w:sz="0" w:space="9" w:color="auto"/>
        </w:pBdr>
        <w:spacing w:after="140"/>
        <w:ind w:left="1170" w:right="547" w:hanging="454"/>
        <w:rPr>
          <w:sz w:val="22"/>
          <w:szCs w:val="22"/>
        </w:rPr>
      </w:pPr>
      <w:r>
        <w:rPr>
          <w:sz w:val="22"/>
          <w:szCs w:val="22"/>
        </w:rPr>
        <w:t xml:space="preserve">Recently took part in hackathon organized by </w:t>
      </w:r>
      <w:proofErr w:type="spellStart"/>
      <w:r>
        <w:rPr>
          <w:sz w:val="22"/>
          <w:szCs w:val="22"/>
        </w:rPr>
        <w:t>Drivin</w:t>
      </w:r>
      <w:proofErr w:type="spellEnd"/>
      <w:r>
        <w:rPr>
          <w:sz w:val="22"/>
          <w:szCs w:val="22"/>
        </w:rPr>
        <w:t xml:space="preserve"> using Amazon </w:t>
      </w:r>
      <w:proofErr w:type="spellStart"/>
      <w:r>
        <w:rPr>
          <w:sz w:val="22"/>
          <w:szCs w:val="22"/>
        </w:rPr>
        <w:t>iot</w:t>
      </w:r>
      <w:proofErr w:type="spellEnd"/>
      <w:r>
        <w:rPr>
          <w:sz w:val="22"/>
          <w:szCs w:val="22"/>
        </w:rPr>
        <w:t xml:space="preserve"> button.</w:t>
      </w:r>
    </w:p>
    <w:p w:rsidR="004465A8" w:rsidRDefault="004465A8">
      <w:pPr>
        <w:spacing w:before="20"/>
        <w:rPr>
          <w:sz w:val="22"/>
          <w:szCs w:val="22"/>
        </w:rPr>
      </w:pPr>
    </w:p>
    <w:p w:rsidR="004465A8" w:rsidRDefault="004465A8">
      <w:pPr>
        <w:rPr>
          <w:sz w:val="22"/>
          <w:szCs w:val="22"/>
        </w:rPr>
      </w:pPr>
    </w:p>
    <w:p w:rsidR="004465A8" w:rsidRDefault="005771D2">
      <w:pPr>
        <w:rPr>
          <w:sz w:val="22"/>
          <w:szCs w:val="22"/>
        </w:rPr>
      </w:pPr>
      <w:r>
        <w:rPr>
          <w:b/>
          <w:bCs/>
          <w:sz w:val="22"/>
          <w:szCs w:val="22"/>
        </w:rPr>
        <w:lastRenderedPageBreak/>
        <w:t>March 2014 – November 2015</w:t>
      </w:r>
    </w:p>
    <w:p w:rsidR="004465A8" w:rsidRDefault="005771D2">
      <w:pPr>
        <w:rPr>
          <w:sz w:val="22"/>
          <w:szCs w:val="22"/>
        </w:rPr>
      </w:pPr>
      <w:proofErr w:type="spellStart"/>
      <w:r>
        <w:rPr>
          <w:b/>
          <w:bCs/>
          <w:sz w:val="22"/>
          <w:szCs w:val="22"/>
        </w:rPr>
        <w:t>Redmane</w:t>
      </w:r>
      <w:proofErr w:type="spellEnd"/>
      <w:r>
        <w:rPr>
          <w:b/>
          <w:bCs/>
          <w:sz w:val="22"/>
          <w:szCs w:val="22"/>
        </w:rPr>
        <w:t xml:space="preserve"> Technology </w:t>
      </w:r>
    </w:p>
    <w:p w:rsidR="004465A8" w:rsidRDefault="005771D2">
      <w:pPr>
        <w:rPr>
          <w:sz w:val="22"/>
          <w:szCs w:val="22"/>
        </w:rPr>
      </w:pPr>
      <w:r>
        <w:rPr>
          <w:b/>
          <w:bCs/>
          <w:sz w:val="22"/>
          <w:szCs w:val="22"/>
        </w:rPr>
        <w:t xml:space="preserve">Position: Software </w:t>
      </w:r>
      <w:proofErr w:type="spellStart"/>
      <w:r>
        <w:rPr>
          <w:b/>
          <w:bCs/>
          <w:sz w:val="22"/>
          <w:szCs w:val="22"/>
        </w:rPr>
        <w:t>Devleoper</w:t>
      </w:r>
      <w:proofErr w:type="spellEnd"/>
    </w:p>
    <w:p w:rsidR="004465A8" w:rsidRDefault="005771D2">
      <w:pPr>
        <w:rPr>
          <w:sz w:val="22"/>
          <w:szCs w:val="22"/>
        </w:rPr>
      </w:pPr>
      <w:proofErr w:type="spellStart"/>
      <w:r>
        <w:rPr>
          <w:sz w:val="22"/>
          <w:szCs w:val="22"/>
        </w:rPr>
        <w:t>Redmane</w:t>
      </w:r>
      <w:proofErr w:type="spellEnd"/>
      <w:r>
        <w:rPr>
          <w:sz w:val="22"/>
          <w:szCs w:val="22"/>
        </w:rPr>
        <w:t xml:space="preserve"> technology is a Chicago based company which provides specialized Software services to corporations, government agencies and nonprofit organizations in United States and Canada.</w:t>
      </w:r>
    </w:p>
    <w:p w:rsidR="004465A8" w:rsidRDefault="005771D2">
      <w:pPr>
        <w:pBdr>
          <w:top w:val="single" w:sz="6" w:space="1" w:color="000000"/>
          <w:left w:val="single" w:sz="6" w:space="1" w:color="000000"/>
          <w:bottom w:val="single" w:sz="6" w:space="1" w:color="000000"/>
          <w:right w:val="single" w:sz="6" w:space="1" w:color="000000"/>
        </w:pBdr>
        <w:shd w:val="clear" w:color="auto" w:fill="CCCCCC"/>
        <w:spacing w:before="240" w:after="120"/>
        <w:ind w:left="1115" w:right="35" w:hanging="1080"/>
        <w:rPr>
          <w:sz w:val="22"/>
          <w:szCs w:val="22"/>
        </w:rPr>
      </w:pPr>
      <w:r>
        <w:rPr>
          <w:sz w:val="22"/>
          <w:szCs w:val="22"/>
        </w:rPr>
        <w:t xml:space="preserve">Projects at </w:t>
      </w:r>
      <w:proofErr w:type="spellStart"/>
      <w:r>
        <w:rPr>
          <w:sz w:val="22"/>
          <w:szCs w:val="22"/>
        </w:rPr>
        <w:t>Redmane</w:t>
      </w:r>
      <w:proofErr w:type="spellEnd"/>
      <w:r>
        <w:rPr>
          <w:sz w:val="22"/>
          <w:szCs w:val="22"/>
        </w:rPr>
        <w:t xml:space="preserve"> Technology</w:t>
      </w:r>
    </w:p>
    <w:p w:rsidR="004465A8" w:rsidRDefault="004465A8">
      <w:pPr>
        <w:spacing w:before="20"/>
        <w:ind w:left="720" w:right="547"/>
        <w:rPr>
          <w:sz w:val="22"/>
          <w:szCs w:val="22"/>
        </w:rPr>
      </w:pPr>
    </w:p>
    <w:p w:rsidR="004465A8" w:rsidRDefault="005771D2">
      <w:pPr>
        <w:numPr>
          <w:ilvl w:val="0"/>
          <w:numId w:val="5"/>
        </w:numPr>
        <w:pBdr>
          <w:left w:val="none" w:sz="0" w:space="4" w:color="auto"/>
        </w:pBdr>
        <w:ind w:right="547"/>
        <w:rPr>
          <w:b/>
          <w:bCs/>
          <w:sz w:val="22"/>
          <w:szCs w:val="22"/>
        </w:rPr>
      </w:pPr>
      <w:r>
        <w:rPr>
          <w:b/>
          <w:bCs/>
          <w:sz w:val="22"/>
          <w:szCs w:val="22"/>
        </w:rPr>
        <w:t>HCR and Medicaid USVI</w:t>
      </w:r>
    </w:p>
    <w:p w:rsidR="004465A8" w:rsidRDefault="005771D2">
      <w:pPr>
        <w:ind w:left="720" w:right="547"/>
        <w:rPr>
          <w:sz w:val="22"/>
          <w:szCs w:val="22"/>
        </w:rPr>
      </w:pPr>
      <w:r>
        <w:rPr>
          <w:b/>
          <w:bCs/>
          <w:sz w:val="22"/>
          <w:szCs w:val="22"/>
        </w:rPr>
        <w:t>Position: JAVA Developer</w:t>
      </w:r>
    </w:p>
    <w:p w:rsidR="004465A8" w:rsidRDefault="005771D2">
      <w:pPr>
        <w:ind w:left="720" w:right="547"/>
        <w:rPr>
          <w:sz w:val="22"/>
          <w:szCs w:val="22"/>
        </w:rPr>
      </w:pPr>
      <w:r>
        <w:rPr>
          <w:b/>
          <w:bCs/>
          <w:sz w:val="22"/>
          <w:szCs w:val="22"/>
        </w:rPr>
        <w:t>From: September 2015 – November 2015</w:t>
      </w:r>
    </w:p>
    <w:p w:rsidR="004465A8" w:rsidRDefault="005771D2">
      <w:pPr>
        <w:ind w:left="720" w:right="547"/>
        <w:rPr>
          <w:sz w:val="22"/>
          <w:szCs w:val="22"/>
        </w:rPr>
      </w:pPr>
      <w:r>
        <w:rPr>
          <w:sz w:val="22"/>
          <w:szCs w:val="22"/>
        </w:rPr>
        <w:t>HCR for Medicaid and Medicare  is a Health Care reform program for USVI.</w:t>
      </w:r>
    </w:p>
    <w:p w:rsidR="004465A8" w:rsidRDefault="005771D2">
      <w:pPr>
        <w:spacing w:before="20" w:after="140"/>
        <w:ind w:left="720" w:right="547"/>
        <w:rPr>
          <w:sz w:val="22"/>
          <w:szCs w:val="22"/>
        </w:rPr>
      </w:pPr>
      <w:r>
        <w:rPr>
          <w:sz w:val="22"/>
          <w:szCs w:val="22"/>
        </w:rPr>
        <w:t> </w:t>
      </w:r>
    </w:p>
    <w:p w:rsidR="004465A8" w:rsidRDefault="005771D2">
      <w:pPr>
        <w:ind w:left="720" w:right="547"/>
        <w:rPr>
          <w:sz w:val="22"/>
          <w:szCs w:val="22"/>
        </w:rPr>
      </w:pPr>
      <w:r>
        <w:rPr>
          <w:b/>
          <w:bCs/>
          <w:sz w:val="22"/>
          <w:szCs w:val="22"/>
        </w:rPr>
        <w:t>Responsibilities:</w:t>
      </w:r>
    </w:p>
    <w:p w:rsidR="004465A8" w:rsidRDefault="005771D2">
      <w:pPr>
        <w:numPr>
          <w:ilvl w:val="0"/>
          <w:numId w:val="6"/>
        </w:numPr>
        <w:pBdr>
          <w:left w:val="none" w:sz="0" w:space="9" w:color="auto"/>
        </w:pBdr>
        <w:ind w:left="1170" w:right="547" w:hanging="454"/>
        <w:rPr>
          <w:sz w:val="22"/>
          <w:szCs w:val="22"/>
        </w:rPr>
      </w:pPr>
      <w:r>
        <w:rPr>
          <w:sz w:val="22"/>
          <w:szCs w:val="22"/>
        </w:rPr>
        <w:t xml:space="preserve">Lead a team of 4 </w:t>
      </w:r>
      <w:proofErr w:type="spellStart"/>
      <w:r>
        <w:rPr>
          <w:sz w:val="22"/>
          <w:szCs w:val="22"/>
        </w:rPr>
        <w:t>bootcampers</w:t>
      </w:r>
      <w:proofErr w:type="spellEnd"/>
      <w:r>
        <w:rPr>
          <w:sz w:val="22"/>
          <w:szCs w:val="22"/>
        </w:rPr>
        <w:t xml:space="preserve"> and working on BIRT to develop federal and state reports using SQL </w:t>
      </w:r>
      <w:proofErr w:type="spellStart"/>
      <w:r>
        <w:rPr>
          <w:sz w:val="22"/>
          <w:szCs w:val="22"/>
        </w:rPr>
        <w:t>querries</w:t>
      </w:r>
      <w:proofErr w:type="spellEnd"/>
      <w:r>
        <w:rPr>
          <w:sz w:val="22"/>
          <w:szCs w:val="22"/>
        </w:rPr>
        <w:t xml:space="preserve"> and Java classes.</w:t>
      </w:r>
    </w:p>
    <w:p w:rsidR="004465A8" w:rsidRDefault="005771D2">
      <w:pPr>
        <w:numPr>
          <w:ilvl w:val="0"/>
          <w:numId w:val="6"/>
        </w:numPr>
        <w:pBdr>
          <w:left w:val="none" w:sz="0" w:space="9" w:color="auto"/>
        </w:pBdr>
        <w:ind w:left="1170" w:right="547" w:hanging="454"/>
        <w:rPr>
          <w:sz w:val="22"/>
          <w:szCs w:val="22"/>
        </w:rPr>
      </w:pPr>
      <w:r>
        <w:rPr>
          <w:sz w:val="22"/>
          <w:szCs w:val="22"/>
        </w:rPr>
        <w:t xml:space="preserve">Created restful web  services using </w:t>
      </w:r>
      <w:proofErr w:type="spellStart"/>
      <w:r>
        <w:rPr>
          <w:sz w:val="22"/>
          <w:szCs w:val="22"/>
        </w:rPr>
        <w:t>Curam</w:t>
      </w:r>
      <w:proofErr w:type="spellEnd"/>
      <w:r>
        <w:rPr>
          <w:sz w:val="22"/>
          <w:szCs w:val="22"/>
        </w:rPr>
        <w:t xml:space="preserve"> framework and Spring.</w:t>
      </w:r>
    </w:p>
    <w:p w:rsidR="004465A8" w:rsidRDefault="005771D2">
      <w:pPr>
        <w:numPr>
          <w:ilvl w:val="0"/>
          <w:numId w:val="6"/>
        </w:numPr>
        <w:pBdr>
          <w:left w:val="none" w:sz="0" w:space="9" w:color="auto"/>
        </w:pBdr>
        <w:ind w:left="1170" w:right="547" w:hanging="454"/>
        <w:rPr>
          <w:sz w:val="22"/>
          <w:szCs w:val="22"/>
        </w:rPr>
      </w:pPr>
      <w:r>
        <w:rPr>
          <w:sz w:val="22"/>
          <w:szCs w:val="22"/>
        </w:rPr>
        <w:t>Created, tested, debugged, documented and implemented code for the creation of various functionalities of HCR application based on the FDDs(Functional Design Document)  provided.</w:t>
      </w:r>
    </w:p>
    <w:p w:rsidR="004465A8" w:rsidRDefault="005771D2">
      <w:pPr>
        <w:numPr>
          <w:ilvl w:val="0"/>
          <w:numId w:val="6"/>
        </w:numPr>
        <w:pBdr>
          <w:left w:val="none" w:sz="0" w:space="9" w:color="auto"/>
        </w:pBdr>
        <w:ind w:left="1170" w:right="547" w:hanging="454"/>
        <w:rPr>
          <w:sz w:val="22"/>
          <w:szCs w:val="22"/>
        </w:rPr>
      </w:pPr>
      <w:r>
        <w:rPr>
          <w:sz w:val="22"/>
          <w:szCs w:val="22"/>
        </w:rPr>
        <w:t>Wrote JUNITs to test the code.</w:t>
      </w:r>
    </w:p>
    <w:p w:rsidR="004465A8" w:rsidRDefault="005771D2">
      <w:pPr>
        <w:numPr>
          <w:ilvl w:val="0"/>
          <w:numId w:val="6"/>
        </w:numPr>
        <w:pBdr>
          <w:left w:val="none" w:sz="0" w:space="9" w:color="auto"/>
        </w:pBdr>
        <w:ind w:left="1170" w:right="547" w:hanging="454"/>
        <w:rPr>
          <w:sz w:val="22"/>
          <w:szCs w:val="22"/>
        </w:rPr>
      </w:pPr>
      <w:r>
        <w:rPr>
          <w:sz w:val="22"/>
          <w:szCs w:val="22"/>
        </w:rPr>
        <w:t>Did peer review for the code evaluation.</w:t>
      </w:r>
    </w:p>
    <w:p w:rsidR="004465A8" w:rsidRDefault="005771D2">
      <w:pPr>
        <w:numPr>
          <w:ilvl w:val="0"/>
          <w:numId w:val="6"/>
        </w:numPr>
        <w:pBdr>
          <w:left w:val="none" w:sz="0" w:space="9" w:color="auto"/>
        </w:pBdr>
        <w:ind w:left="1170" w:right="547" w:hanging="454"/>
        <w:rPr>
          <w:sz w:val="22"/>
          <w:szCs w:val="22"/>
        </w:rPr>
      </w:pPr>
      <w:r>
        <w:rPr>
          <w:sz w:val="22"/>
          <w:szCs w:val="22"/>
        </w:rPr>
        <w:t xml:space="preserve">Wrote TDDs(Technical Design Document) for the major functionalities. </w:t>
      </w:r>
    </w:p>
    <w:p w:rsidR="004465A8" w:rsidRDefault="004465A8">
      <w:pPr>
        <w:ind w:left="720" w:right="547"/>
        <w:rPr>
          <w:sz w:val="22"/>
          <w:szCs w:val="22"/>
        </w:rPr>
      </w:pPr>
    </w:p>
    <w:p w:rsidR="004465A8" w:rsidRDefault="004465A8">
      <w:pPr>
        <w:ind w:left="720" w:right="547"/>
        <w:rPr>
          <w:sz w:val="22"/>
          <w:szCs w:val="22"/>
        </w:rPr>
      </w:pPr>
    </w:p>
    <w:p w:rsidR="004465A8" w:rsidRDefault="005771D2">
      <w:pPr>
        <w:numPr>
          <w:ilvl w:val="0"/>
          <w:numId w:val="7"/>
        </w:numPr>
        <w:pBdr>
          <w:left w:val="none" w:sz="0" w:space="4" w:color="auto"/>
        </w:pBdr>
        <w:ind w:right="547"/>
        <w:rPr>
          <w:b/>
          <w:bCs/>
          <w:sz w:val="22"/>
          <w:szCs w:val="22"/>
        </w:rPr>
      </w:pPr>
      <w:r>
        <w:rPr>
          <w:b/>
          <w:bCs/>
          <w:sz w:val="22"/>
          <w:szCs w:val="22"/>
        </w:rPr>
        <w:t>SNAP Arkansas</w:t>
      </w:r>
    </w:p>
    <w:p w:rsidR="004465A8" w:rsidRDefault="005771D2">
      <w:pPr>
        <w:tabs>
          <w:tab w:val="left" w:pos="5040"/>
        </w:tabs>
        <w:ind w:left="720" w:right="547"/>
        <w:rPr>
          <w:sz w:val="22"/>
          <w:szCs w:val="22"/>
        </w:rPr>
      </w:pPr>
      <w:r>
        <w:rPr>
          <w:b/>
          <w:bCs/>
          <w:sz w:val="22"/>
          <w:szCs w:val="22"/>
        </w:rPr>
        <w:t>Position: JAVA Developer</w:t>
      </w:r>
      <w:r>
        <w:rPr>
          <w:b/>
          <w:bCs/>
          <w:sz w:val="22"/>
          <w:szCs w:val="22"/>
        </w:rPr>
        <w:tab/>
      </w:r>
      <w:r>
        <w:rPr>
          <w:b/>
          <w:bCs/>
          <w:sz w:val="22"/>
          <w:szCs w:val="22"/>
        </w:rPr>
        <w:tab/>
      </w:r>
    </w:p>
    <w:p w:rsidR="004465A8" w:rsidRDefault="005771D2">
      <w:pPr>
        <w:ind w:left="720" w:right="547"/>
        <w:rPr>
          <w:sz w:val="22"/>
          <w:szCs w:val="22"/>
        </w:rPr>
      </w:pPr>
      <w:r>
        <w:rPr>
          <w:b/>
          <w:bCs/>
          <w:sz w:val="22"/>
          <w:szCs w:val="22"/>
        </w:rPr>
        <w:t>From: June 2014 – August 2015</w:t>
      </w:r>
    </w:p>
    <w:p w:rsidR="004465A8" w:rsidRDefault="005771D2">
      <w:pPr>
        <w:ind w:left="720" w:right="547"/>
        <w:rPr>
          <w:sz w:val="22"/>
          <w:szCs w:val="22"/>
        </w:rPr>
      </w:pPr>
      <w:r>
        <w:rPr>
          <w:sz w:val="22"/>
          <w:szCs w:val="22"/>
        </w:rPr>
        <w:t xml:space="preserve">SNAP is a Supplemental Nutrition </w:t>
      </w:r>
      <w:proofErr w:type="spellStart"/>
      <w:r>
        <w:rPr>
          <w:sz w:val="22"/>
          <w:szCs w:val="22"/>
        </w:rPr>
        <w:t>Assitance</w:t>
      </w:r>
      <w:proofErr w:type="spellEnd"/>
      <w:r>
        <w:rPr>
          <w:sz w:val="22"/>
          <w:szCs w:val="22"/>
        </w:rPr>
        <w:t xml:space="preserve"> Program for the state of Arkansas.</w:t>
      </w:r>
    </w:p>
    <w:p w:rsidR="004465A8" w:rsidRDefault="004465A8">
      <w:pPr>
        <w:ind w:left="720" w:right="547"/>
        <w:rPr>
          <w:sz w:val="22"/>
          <w:szCs w:val="22"/>
        </w:rPr>
      </w:pPr>
    </w:p>
    <w:p w:rsidR="004465A8" w:rsidRDefault="004465A8">
      <w:pPr>
        <w:ind w:left="720" w:right="547"/>
        <w:rPr>
          <w:sz w:val="22"/>
          <w:szCs w:val="22"/>
        </w:rPr>
      </w:pPr>
    </w:p>
    <w:p w:rsidR="004465A8" w:rsidRDefault="005771D2">
      <w:pPr>
        <w:ind w:left="720" w:right="547"/>
        <w:rPr>
          <w:sz w:val="22"/>
          <w:szCs w:val="22"/>
        </w:rPr>
      </w:pPr>
      <w:r>
        <w:rPr>
          <w:b/>
          <w:bCs/>
          <w:sz w:val="22"/>
          <w:szCs w:val="22"/>
        </w:rPr>
        <w:t>Responsibilities:</w:t>
      </w:r>
    </w:p>
    <w:p w:rsidR="004465A8" w:rsidRDefault="005771D2">
      <w:pPr>
        <w:numPr>
          <w:ilvl w:val="0"/>
          <w:numId w:val="8"/>
        </w:numPr>
        <w:pBdr>
          <w:left w:val="none" w:sz="0" w:space="9" w:color="auto"/>
        </w:pBdr>
        <w:ind w:left="1170" w:right="547" w:hanging="454"/>
        <w:rPr>
          <w:sz w:val="22"/>
          <w:szCs w:val="22"/>
        </w:rPr>
      </w:pPr>
      <w:r>
        <w:rPr>
          <w:sz w:val="22"/>
          <w:szCs w:val="22"/>
        </w:rPr>
        <w:t>Created, tested, debugged, documented and implemented code for creation of various aspects of this application based on the FDDs(Functional Design Document)  provided.</w:t>
      </w:r>
    </w:p>
    <w:p w:rsidR="004465A8" w:rsidRDefault="005771D2">
      <w:pPr>
        <w:numPr>
          <w:ilvl w:val="0"/>
          <w:numId w:val="8"/>
        </w:numPr>
        <w:pBdr>
          <w:left w:val="none" w:sz="0" w:space="9" w:color="auto"/>
        </w:pBdr>
        <w:ind w:left="1170" w:right="547" w:hanging="454"/>
        <w:rPr>
          <w:sz w:val="22"/>
          <w:szCs w:val="22"/>
        </w:rPr>
      </w:pPr>
      <w:r>
        <w:rPr>
          <w:sz w:val="22"/>
          <w:szCs w:val="22"/>
        </w:rPr>
        <w:t>Wrote JUNITs to test the code.</w:t>
      </w:r>
    </w:p>
    <w:p w:rsidR="004465A8" w:rsidRDefault="005771D2">
      <w:pPr>
        <w:numPr>
          <w:ilvl w:val="0"/>
          <w:numId w:val="8"/>
        </w:numPr>
        <w:pBdr>
          <w:left w:val="none" w:sz="0" w:space="9" w:color="auto"/>
        </w:pBdr>
        <w:ind w:left="1170" w:right="547" w:hanging="454"/>
        <w:rPr>
          <w:sz w:val="22"/>
          <w:szCs w:val="22"/>
        </w:rPr>
      </w:pPr>
      <w:r>
        <w:rPr>
          <w:sz w:val="22"/>
          <w:szCs w:val="22"/>
        </w:rPr>
        <w:t>Did peer review for the code evaluation.</w:t>
      </w:r>
    </w:p>
    <w:p w:rsidR="004465A8" w:rsidRDefault="005771D2">
      <w:pPr>
        <w:numPr>
          <w:ilvl w:val="0"/>
          <w:numId w:val="8"/>
        </w:numPr>
        <w:pBdr>
          <w:left w:val="none" w:sz="0" w:space="9" w:color="auto"/>
        </w:pBdr>
        <w:ind w:left="1170" w:right="547" w:hanging="454"/>
        <w:rPr>
          <w:sz w:val="22"/>
          <w:szCs w:val="22"/>
        </w:rPr>
      </w:pPr>
      <w:r>
        <w:rPr>
          <w:sz w:val="22"/>
          <w:szCs w:val="22"/>
        </w:rPr>
        <w:lastRenderedPageBreak/>
        <w:t>Fixed bugs related to the application.</w:t>
      </w:r>
    </w:p>
    <w:p w:rsidR="004465A8" w:rsidRDefault="005771D2">
      <w:pPr>
        <w:numPr>
          <w:ilvl w:val="0"/>
          <w:numId w:val="8"/>
        </w:numPr>
        <w:pBdr>
          <w:left w:val="none" w:sz="0" w:space="9" w:color="auto"/>
        </w:pBdr>
        <w:ind w:left="1170" w:right="547" w:hanging="454"/>
        <w:rPr>
          <w:sz w:val="22"/>
          <w:szCs w:val="22"/>
        </w:rPr>
      </w:pPr>
      <w:r>
        <w:rPr>
          <w:sz w:val="22"/>
          <w:szCs w:val="22"/>
        </w:rPr>
        <w:t>Developed Disaster SNAP which is a SNAP application used during a Disaster period to provide benefits to the victims affected by a natural disaster in the state of Arkansas.</w:t>
      </w:r>
    </w:p>
    <w:p w:rsidR="004465A8" w:rsidRDefault="005771D2">
      <w:pPr>
        <w:numPr>
          <w:ilvl w:val="0"/>
          <w:numId w:val="8"/>
        </w:numPr>
        <w:pBdr>
          <w:left w:val="none" w:sz="0" w:space="9" w:color="auto"/>
        </w:pBdr>
        <w:spacing w:after="140"/>
        <w:ind w:left="1170" w:right="547" w:hanging="454"/>
        <w:rPr>
          <w:sz w:val="22"/>
          <w:szCs w:val="22"/>
        </w:rPr>
      </w:pPr>
      <w:r>
        <w:rPr>
          <w:sz w:val="22"/>
          <w:szCs w:val="22"/>
        </w:rPr>
        <w:t xml:space="preserve">Wrote TDDs(Technical Design Document) for the major functionalities I worked on. </w:t>
      </w:r>
    </w:p>
    <w:p w:rsidR="004465A8" w:rsidRDefault="004465A8">
      <w:pPr>
        <w:spacing w:before="20"/>
        <w:rPr>
          <w:sz w:val="22"/>
          <w:szCs w:val="22"/>
        </w:rPr>
      </w:pPr>
    </w:p>
    <w:p w:rsidR="004465A8" w:rsidRDefault="005771D2">
      <w:pPr>
        <w:numPr>
          <w:ilvl w:val="0"/>
          <w:numId w:val="9"/>
        </w:numPr>
        <w:pBdr>
          <w:left w:val="none" w:sz="0" w:space="4" w:color="auto"/>
        </w:pBdr>
        <w:spacing w:before="20"/>
        <w:ind w:right="547"/>
        <w:rPr>
          <w:b/>
          <w:bCs/>
          <w:sz w:val="22"/>
          <w:szCs w:val="22"/>
        </w:rPr>
      </w:pPr>
      <w:proofErr w:type="spellStart"/>
      <w:r>
        <w:rPr>
          <w:b/>
          <w:bCs/>
          <w:sz w:val="22"/>
          <w:szCs w:val="22"/>
        </w:rPr>
        <w:t>WorkSafeBC</w:t>
      </w:r>
      <w:proofErr w:type="spellEnd"/>
      <w:r>
        <w:rPr>
          <w:b/>
          <w:bCs/>
          <w:sz w:val="22"/>
          <w:szCs w:val="22"/>
        </w:rPr>
        <w:t xml:space="preserve"> British Columbia</w:t>
      </w:r>
    </w:p>
    <w:p w:rsidR="004465A8" w:rsidRDefault="005771D2">
      <w:pPr>
        <w:tabs>
          <w:tab w:val="left" w:pos="5040"/>
        </w:tabs>
        <w:ind w:left="720" w:right="547"/>
        <w:rPr>
          <w:sz w:val="22"/>
          <w:szCs w:val="22"/>
        </w:rPr>
      </w:pPr>
      <w:r>
        <w:rPr>
          <w:b/>
          <w:bCs/>
          <w:sz w:val="22"/>
          <w:szCs w:val="22"/>
        </w:rPr>
        <w:t>Position: JAVA Developer</w:t>
      </w:r>
      <w:r>
        <w:rPr>
          <w:b/>
          <w:bCs/>
          <w:sz w:val="22"/>
          <w:szCs w:val="22"/>
        </w:rPr>
        <w:tab/>
      </w:r>
      <w:r>
        <w:rPr>
          <w:b/>
          <w:bCs/>
          <w:sz w:val="22"/>
          <w:szCs w:val="22"/>
        </w:rPr>
        <w:tab/>
      </w:r>
    </w:p>
    <w:p w:rsidR="004465A8" w:rsidRDefault="005771D2">
      <w:pPr>
        <w:ind w:left="720" w:right="547"/>
        <w:rPr>
          <w:sz w:val="22"/>
          <w:szCs w:val="22"/>
        </w:rPr>
      </w:pPr>
      <w:r>
        <w:rPr>
          <w:b/>
          <w:bCs/>
          <w:sz w:val="22"/>
          <w:szCs w:val="22"/>
        </w:rPr>
        <w:t>From: March 2014 – May 2014</w:t>
      </w:r>
    </w:p>
    <w:p w:rsidR="004465A8" w:rsidRDefault="005771D2">
      <w:pPr>
        <w:spacing w:after="140"/>
        <w:ind w:left="720" w:right="547"/>
        <w:rPr>
          <w:sz w:val="22"/>
          <w:szCs w:val="22"/>
        </w:rPr>
      </w:pPr>
      <w:proofErr w:type="spellStart"/>
      <w:r>
        <w:rPr>
          <w:sz w:val="22"/>
          <w:szCs w:val="22"/>
        </w:rPr>
        <w:t>WorkSafeBC</w:t>
      </w:r>
      <w:proofErr w:type="spellEnd"/>
      <w:r>
        <w:rPr>
          <w:sz w:val="22"/>
          <w:szCs w:val="22"/>
        </w:rPr>
        <w:t xml:space="preserve"> is a Workers Compensation Case management System for the province of British Columbia, Canada. I was involved from the later stage of the project to develop analysis tools for testing and analyzing the various aspects of the major changes involved with the project. This project aimed at modernizing the then current CMS system.</w:t>
      </w:r>
    </w:p>
    <w:p w:rsidR="004465A8" w:rsidRDefault="005771D2">
      <w:pPr>
        <w:spacing w:before="20"/>
        <w:ind w:firstLine="720"/>
        <w:rPr>
          <w:sz w:val="22"/>
          <w:szCs w:val="22"/>
        </w:rPr>
      </w:pPr>
      <w:r>
        <w:rPr>
          <w:b/>
          <w:bCs/>
          <w:sz w:val="22"/>
          <w:szCs w:val="22"/>
        </w:rPr>
        <w:t>Responsibilities:</w:t>
      </w:r>
    </w:p>
    <w:p w:rsidR="004465A8" w:rsidRDefault="005771D2">
      <w:pPr>
        <w:numPr>
          <w:ilvl w:val="0"/>
          <w:numId w:val="10"/>
        </w:numPr>
        <w:pBdr>
          <w:left w:val="none" w:sz="0" w:space="9" w:color="auto"/>
        </w:pBdr>
        <w:spacing w:before="20"/>
        <w:ind w:left="1440" w:right="547" w:hanging="454"/>
        <w:rPr>
          <w:sz w:val="22"/>
          <w:szCs w:val="22"/>
        </w:rPr>
      </w:pPr>
      <w:r>
        <w:rPr>
          <w:sz w:val="22"/>
          <w:szCs w:val="22"/>
        </w:rPr>
        <w:t>Created, tested, debugged and implemented automated and reusable testing tools using JAVA, XML, SQL etc.</w:t>
      </w:r>
    </w:p>
    <w:p w:rsidR="004465A8" w:rsidRDefault="005771D2">
      <w:pPr>
        <w:numPr>
          <w:ilvl w:val="0"/>
          <w:numId w:val="10"/>
        </w:numPr>
        <w:pBdr>
          <w:left w:val="none" w:sz="0" w:space="9" w:color="auto"/>
        </w:pBdr>
        <w:ind w:left="1440" w:right="547" w:hanging="454"/>
        <w:rPr>
          <w:sz w:val="22"/>
          <w:szCs w:val="22"/>
        </w:rPr>
      </w:pPr>
      <w:r>
        <w:rPr>
          <w:sz w:val="22"/>
          <w:szCs w:val="22"/>
        </w:rPr>
        <w:t>Documented the automated tools.</w:t>
      </w:r>
    </w:p>
    <w:p w:rsidR="004465A8" w:rsidRDefault="005771D2">
      <w:pPr>
        <w:numPr>
          <w:ilvl w:val="0"/>
          <w:numId w:val="10"/>
        </w:numPr>
        <w:pBdr>
          <w:left w:val="none" w:sz="0" w:space="9" w:color="auto"/>
        </w:pBdr>
        <w:ind w:left="1440" w:right="547" w:hanging="454"/>
        <w:rPr>
          <w:sz w:val="22"/>
          <w:szCs w:val="22"/>
        </w:rPr>
      </w:pPr>
      <w:r>
        <w:rPr>
          <w:sz w:val="22"/>
          <w:szCs w:val="22"/>
        </w:rPr>
        <w:t xml:space="preserve">Wrote JUNITs to test the code. </w:t>
      </w:r>
    </w:p>
    <w:p w:rsidR="004465A8" w:rsidRDefault="005771D2">
      <w:pPr>
        <w:numPr>
          <w:ilvl w:val="0"/>
          <w:numId w:val="10"/>
        </w:numPr>
        <w:pBdr>
          <w:left w:val="none" w:sz="0" w:space="9" w:color="auto"/>
        </w:pBdr>
        <w:ind w:left="1440" w:right="547" w:hanging="454"/>
        <w:rPr>
          <w:sz w:val="22"/>
          <w:szCs w:val="22"/>
        </w:rPr>
      </w:pPr>
      <w:r>
        <w:rPr>
          <w:sz w:val="22"/>
          <w:szCs w:val="22"/>
        </w:rPr>
        <w:t xml:space="preserve">Created a Graph modular tool which helps to find module to module mapping and number of calls made from </w:t>
      </w:r>
      <w:proofErr w:type="spellStart"/>
      <w:r>
        <w:rPr>
          <w:sz w:val="22"/>
          <w:szCs w:val="22"/>
        </w:rPr>
        <w:t>diferent</w:t>
      </w:r>
      <w:proofErr w:type="spellEnd"/>
      <w:r>
        <w:rPr>
          <w:sz w:val="22"/>
          <w:szCs w:val="22"/>
        </w:rPr>
        <w:t xml:space="preserve"> modules.</w:t>
      </w:r>
    </w:p>
    <w:p w:rsidR="004465A8" w:rsidRDefault="005771D2">
      <w:pPr>
        <w:numPr>
          <w:ilvl w:val="0"/>
          <w:numId w:val="10"/>
        </w:numPr>
        <w:pBdr>
          <w:left w:val="none" w:sz="0" w:space="9" w:color="auto"/>
        </w:pBdr>
        <w:ind w:left="1440" w:right="547" w:hanging="454"/>
        <w:rPr>
          <w:sz w:val="22"/>
          <w:szCs w:val="22"/>
        </w:rPr>
      </w:pPr>
      <w:r>
        <w:rPr>
          <w:sz w:val="22"/>
          <w:szCs w:val="22"/>
        </w:rPr>
        <w:t>Wrote ANT scripts – to run the analysis tools together.</w:t>
      </w:r>
    </w:p>
    <w:p w:rsidR="004465A8" w:rsidRDefault="004465A8">
      <w:pPr>
        <w:spacing w:after="140"/>
        <w:ind w:left="1440" w:right="547"/>
        <w:rPr>
          <w:sz w:val="22"/>
          <w:szCs w:val="22"/>
        </w:rPr>
      </w:pPr>
    </w:p>
    <w:p w:rsidR="004465A8" w:rsidRDefault="004465A8">
      <w:pPr>
        <w:spacing w:before="20"/>
        <w:rPr>
          <w:sz w:val="20"/>
          <w:szCs w:val="20"/>
        </w:rPr>
      </w:pPr>
    </w:p>
    <w:p w:rsidR="004465A8" w:rsidRDefault="005771D2">
      <w:pPr>
        <w:rPr>
          <w:sz w:val="22"/>
          <w:szCs w:val="22"/>
        </w:rPr>
      </w:pPr>
      <w:r>
        <w:rPr>
          <w:b/>
          <w:bCs/>
          <w:sz w:val="22"/>
          <w:szCs w:val="22"/>
        </w:rPr>
        <w:t>University of Wisconsin at Milwaukee</w:t>
      </w:r>
    </w:p>
    <w:p w:rsidR="004465A8" w:rsidRDefault="005771D2">
      <w:pPr>
        <w:rPr>
          <w:sz w:val="22"/>
          <w:szCs w:val="22"/>
        </w:rPr>
      </w:pPr>
      <w:r>
        <w:rPr>
          <w:b/>
          <w:bCs/>
          <w:sz w:val="22"/>
          <w:szCs w:val="22"/>
        </w:rPr>
        <w:t>Position: Teaching assistant</w:t>
      </w:r>
    </w:p>
    <w:p w:rsidR="004465A8" w:rsidRDefault="005771D2">
      <w:pPr>
        <w:rPr>
          <w:sz w:val="22"/>
          <w:szCs w:val="22"/>
        </w:rPr>
      </w:pPr>
      <w:r>
        <w:rPr>
          <w:b/>
          <w:bCs/>
          <w:sz w:val="22"/>
          <w:szCs w:val="22"/>
        </w:rPr>
        <w:t xml:space="preserve">January 2012 – </w:t>
      </w:r>
      <w:proofErr w:type="spellStart"/>
      <w:r>
        <w:rPr>
          <w:b/>
          <w:bCs/>
          <w:sz w:val="22"/>
          <w:szCs w:val="22"/>
        </w:rPr>
        <w:t>Decemeber</w:t>
      </w:r>
      <w:proofErr w:type="spellEnd"/>
      <w:r>
        <w:rPr>
          <w:b/>
          <w:bCs/>
          <w:sz w:val="22"/>
          <w:szCs w:val="22"/>
        </w:rPr>
        <w:t xml:space="preserve"> 2013</w:t>
      </w:r>
    </w:p>
    <w:p w:rsidR="004465A8" w:rsidRDefault="005771D2">
      <w:pPr>
        <w:rPr>
          <w:sz w:val="22"/>
          <w:szCs w:val="22"/>
        </w:rPr>
      </w:pPr>
      <w:r>
        <w:rPr>
          <w:sz w:val="22"/>
          <w:szCs w:val="22"/>
        </w:rPr>
        <w:t xml:space="preserve">Taught  Introduction to Java Programming  and Introduction to Web Development Technologies to undergraduate students at University of Wisconsin at Milwaukee. </w:t>
      </w:r>
    </w:p>
    <w:p w:rsidR="004465A8" w:rsidRDefault="004465A8">
      <w:pPr>
        <w:rPr>
          <w:sz w:val="22"/>
          <w:szCs w:val="22"/>
        </w:rPr>
      </w:pPr>
    </w:p>
    <w:p w:rsidR="004465A8" w:rsidRDefault="005771D2">
      <w:pPr>
        <w:ind w:firstLine="720"/>
        <w:rPr>
          <w:sz w:val="22"/>
          <w:szCs w:val="22"/>
        </w:rPr>
      </w:pPr>
      <w:r>
        <w:rPr>
          <w:b/>
          <w:bCs/>
          <w:sz w:val="22"/>
          <w:szCs w:val="22"/>
        </w:rPr>
        <w:t>Responsibilities:</w:t>
      </w:r>
    </w:p>
    <w:p w:rsidR="004465A8" w:rsidRDefault="005771D2">
      <w:pPr>
        <w:numPr>
          <w:ilvl w:val="0"/>
          <w:numId w:val="11"/>
        </w:numPr>
        <w:pBdr>
          <w:left w:val="none" w:sz="0" w:space="9" w:color="auto"/>
        </w:pBdr>
        <w:spacing w:before="20"/>
        <w:ind w:left="1440" w:right="547" w:hanging="454"/>
        <w:rPr>
          <w:sz w:val="22"/>
          <w:szCs w:val="22"/>
        </w:rPr>
      </w:pPr>
      <w:r>
        <w:rPr>
          <w:sz w:val="22"/>
          <w:szCs w:val="22"/>
        </w:rPr>
        <w:t>Held Core Java and introduction to Web Development classes and labs weekly.</w:t>
      </w:r>
    </w:p>
    <w:p w:rsidR="004465A8" w:rsidRDefault="005771D2">
      <w:pPr>
        <w:numPr>
          <w:ilvl w:val="0"/>
          <w:numId w:val="11"/>
        </w:numPr>
        <w:pBdr>
          <w:left w:val="none" w:sz="0" w:space="9" w:color="auto"/>
        </w:pBdr>
        <w:ind w:left="1440" w:right="547" w:hanging="454"/>
        <w:rPr>
          <w:sz w:val="22"/>
          <w:szCs w:val="22"/>
        </w:rPr>
      </w:pPr>
      <w:r>
        <w:rPr>
          <w:sz w:val="22"/>
          <w:szCs w:val="22"/>
        </w:rPr>
        <w:t>Graded Quizzes and assignments weekly.</w:t>
      </w:r>
    </w:p>
    <w:p w:rsidR="004465A8" w:rsidRDefault="005771D2">
      <w:pPr>
        <w:numPr>
          <w:ilvl w:val="0"/>
          <w:numId w:val="11"/>
        </w:numPr>
        <w:pBdr>
          <w:left w:val="none" w:sz="0" w:space="9" w:color="auto"/>
        </w:pBdr>
        <w:ind w:left="1440" w:right="547" w:hanging="454"/>
        <w:rPr>
          <w:sz w:val="22"/>
          <w:szCs w:val="22"/>
        </w:rPr>
      </w:pPr>
      <w:r>
        <w:rPr>
          <w:sz w:val="22"/>
          <w:szCs w:val="22"/>
        </w:rPr>
        <w:t xml:space="preserve">Held office hours weekly to help the students with their concerns and to improve their programming skills. </w:t>
      </w:r>
    </w:p>
    <w:p w:rsidR="004465A8" w:rsidRDefault="005771D2">
      <w:pPr>
        <w:numPr>
          <w:ilvl w:val="0"/>
          <w:numId w:val="11"/>
        </w:numPr>
        <w:pBdr>
          <w:left w:val="none" w:sz="0" w:space="9" w:color="auto"/>
        </w:pBdr>
        <w:ind w:left="1440" w:right="547" w:hanging="454"/>
        <w:rPr>
          <w:sz w:val="22"/>
          <w:szCs w:val="22"/>
        </w:rPr>
      </w:pPr>
      <w:r>
        <w:rPr>
          <w:sz w:val="22"/>
          <w:szCs w:val="22"/>
        </w:rPr>
        <w:t>Attended weekly meetings with the professors and other teaching assistants.</w:t>
      </w:r>
    </w:p>
    <w:p w:rsidR="004465A8" w:rsidRDefault="004465A8">
      <w:pPr>
        <w:spacing w:after="140"/>
        <w:ind w:left="1440" w:right="547"/>
        <w:rPr>
          <w:sz w:val="22"/>
          <w:szCs w:val="22"/>
        </w:rPr>
      </w:pPr>
    </w:p>
    <w:p w:rsidR="004465A8" w:rsidRDefault="004465A8">
      <w:pPr>
        <w:spacing w:before="20"/>
        <w:rPr>
          <w:sz w:val="20"/>
          <w:szCs w:val="20"/>
        </w:rPr>
      </w:pPr>
    </w:p>
    <w:p w:rsidR="004465A8" w:rsidRDefault="005771D2">
      <w:pPr>
        <w:rPr>
          <w:sz w:val="22"/>
          <w:szCs w:val="22"/>
        </w:rPr>
      </w:pPr>
      <w:r>
        <w:rPr>
          <w:b/>
          <w:bCs/>
          <w:sz w:val="22"/>
          <w:szCs w:val="22"/>
        </w:rPr>
        <w:t>University of Wisconsin at Milwaukee</w:t>
      </w:r>
    </w:p>
    <w:p w:rsidR="004465A8" w:rsidRDefault="005771D2">
      <w:pPr>
        <w:rPr>
          <w:sz w:val="22"/>
          <w:szCs w:val="22"/>
        </w:rPr>
      </w:pPr>
      <w:r>
        <w:rPr>
          <w:b/>
          <w:bCs/>
          <w:sz w:val="22"/>
          <w:szCs w:val="22"/>
        </w:rPr>
        <w:lastRenderedPageBreak/>
        <w:t>Position: Research assistant</w:t>
      </w:r>
    </w:p>
    <w:p w:rsidR="004465A8" w:rsidRDefault="005771D2">
      <w:pPr>
        <w:rPr>
          <w:sz w:val="22"/>
          <w:szCs w:val="22"/>
        </w:rPr>
      </w:pPr>
      <w:r>
        <w:rPr>
          <w:b/>
          <w:bCs/>
          <w:sz w:val="22"/>
          <w:szCs w:val="22"/>
        </w:rPr>
        <w:t>Project: Compositional Grammar for SNOMED CT Expressions</w:t>
      </w:r>
    </w:p>
    <w:p w:rsidR="004465A8" w:rsidRDefault="005771D2">
      <w:pPr>
        <w:rPr>
          <w:sz w:val="22"/>
          <w:szCs w:val="22"/>
        </w:rPr>
      </w:pPr>
      <w:r>
        <w:rPr>
          <w:b/>
          <w:bCs/>
          <w:sz w:val="22"/>
          <w:szCs w:val="22"/>
        </w:rPr>
        <w:t>January 2012 – September 2012</w:t>
      </w:r>
    </w:p>
    <w:p w:rsidR="004465A8" w:rsidRDefault="005771D2">
      <w:pPr>
        <w:rPr>
          <w:sz w:val="22"/>
          <w:szCs w:val="22"/>
        </w:rPr>
      </w:pPr>
      <w:r>
        <w:rPr>
          <w:sz w:val="22"/>
          <w:szCs w:val="22"/>
        </w:rPr>
        <w:t xml:space="preserve">This project aimed at </w:t>
      </w:r>
      <w:proofErr w:type="spellStart"/>
      <w:r>
        <w:rPr>
          <w:sz w:val="22"/>
          <w:szCs w:val="22"/>
        </w:rPr>
        <w:t>recogninzing</w:t>
      </w:r>
      <w:proofErr w:type="spellEnd"/>
      <w:r>
        <w:rPr>
          <w:sz w:val="22"/>
          <w:szCs w:val="22"/>
        </w:rPr>
        <w:t xml:space="preserve"> patterns from sets of data to generate a </w:t>
      </w:r>
      <w:proofErr w:type="spellStart"/>
      <w:r>
        <w:rPr>
          <w:sz w:val="22"/>
          <w:szCs w:val="22"/>
        </w:rPr>
        <w:t>grammer</w:t>
      </w:r>
      <w:proofErr w:type="spellEnd"/>
      <w:r>
        <w:rPr>
          <w:sz w:val="22"/>
          <w:szCs w:val="22"/>
        </w:rPr>
        <w:t xml:space="preserve"> based on SNOMED CT Expressions. </w:t>
      </w:r>
    </w:p>
    <w:p w:rsidR="004465A8" w:rsidRDefault="004465A8">
      <w:pPr>
        <w:rPr>
          <w:sz w:val="22"/>
          <w:szCs w:val="22"/>
        </w:rPr>
      </w:pPr>
    </w:p>
    <w:p w:rsidR="004465A8" w:rsidRDefault="005771D2">
      <w:pPr>
        <w:ind w:firstLine="720"/>
        <w:rPr>
          <w:sz w:val="22"/>
          <w:szCs w:val="22"/>
        </w:rPr>
      </w:pPr>
      <w:proofErr w:type="spellStart"/>
      <w:r>
        <w:rPr>
          <w:b/>
          <w:bCs/>
          <w:sz w:val="22"/>
          <w:szCs w:val="22"/>
        </w:rPr>
        <w:t>Responsibilites</w:t>
      </w:r>
      <w:proofErr w:type="spellEnd"/>
      <w:r>
        <w:rPr>
          <w:b/>
          <w:bCs/>
          <w:sz w:val="22"/>
          <w:szCs w:val="22"/>
        </w:rPr>
        <w:t>:</w:t>
      </w:r>
    </w:p>
    <w:p w:rsidR="004465A8" w:rsidRDefault="005771D2">
      <w:pPr>
        <w:numPr>
          <w:ilvl w:val="0"/>
          <w:numId w:val="12"/>
        </w:numPr>
        <w:pBdr>
          <w:left w:val="none" w:sz="0" w:space="9" w:color="auto"/>
        </w:pBdr>
        <w:spacing w:before="20"/>
        <w:ind w:left="1170" w:right="547" w:hanging="454"/>
        <w:rPr>
          <w:sz w:val="22"/>
          <w:szCs w:val="22"/>
        </w:rPr>
      </w:pPr>
      <w:r>
        <w:rPr>
          <w:sz w:val="22"/>
          <w:szCs w:val="22"/>
        </w:rPr>
        <w:t>Wrote JAVA code to get required pattern from the data provided and storing them into files.</w:t>
      </w:r>
    </w:p>
    <w:p w:rsidR="004465A8" w:rsidRDefault="005771D2">
      <w:pPr>
        <w:numPr>
          <w:ilvl w:val="0"/>
          <w:numId w:val="12"/>
        </w:numPr>
        <w:pBdr>
          <w:left w:val="none" w:sz="0" w:space="9" w:color="auto"/>
        </w:pBdr>
        <w:ind w:left="1170" w:right="547" w:hanging="454"/>
        <w:rPr>
          <w:sz w:val="22"/>
          <w:szCs w:val="22"/>
        </w:rPr>
      </w:pPr>
      <w:r>
        <w:rPr>
          <w:sz w:val="22"/>
          <w:szCs w:val="22"/>
        </w:rPr>
        <w:t xml:space="preserve">Performed mapping between generated data and SNOMED CT Expressions in HL7 Version to generate the </w:t>
      </w:r>
      <w:proofErr w:type="spellStart"/>
      <w:r>
        <w:rPr>
          <w:sz w:val="22"/>
          <w:szCs w:val="22"/>
        </w:rPr>
        <w:t>grammer</w:t>
      </w:r>
      <w:proofErr w:type="spellEnd"/>
      <w:r>
        <w:rPr>
          <w:sz w:val="22"/>
          <w:szCs w:val="22"/>
        </w:rPr>
        <w:t xml:space="preserve"> using pattern matching.</w:t>
      </w:r>
    </w:p>
    <w:p w:rsidR="004465A8" w:rsidRDefault="005771D2">
      <w:pPr>
        <w:numPr>
          <w:ilvl w:val="0"/>
          <w:numId w:val="12"/>
        </w:numPr>
        <w:pBdr>
          <w:left w:val="none" w:sz="0" w:space="9" w:color="auto"/>
        </w:pBdr>
        <w:ind w:left="1170" w:right="547" w:hanging="454"/>
        <w:rPr>
          <w:sz w:val="22"/>
          <w:szCs w:val="22"/>
        </w:rPr>
      </w:pPr>
      <w:r>
        <w:rPr>
          <w:sz w:val="22"/>
          <w:szCs w:val="22"/>
        </w:rPr>
        <w:t xml:space="preserve">Attended weekly meetings to discuss the </w:t>
      </w:r>
      <w:proofErr w:type="spellStart"/>
      <w:r>
        <w:rPr>
          <w:sz w:val="22"/>
          <w:szCs w:val="22"/>
        </w:rPr>
        <w:t>improvenment</w:t>
      </w:r>
      <w:proofErr w:type="spellEnd"/>
      <w:r>
        <w:rPr>
          <w:sz w:val="22"/>
          <w:szCs w:val="22"/>
        </w:rPr>
        <w:t xml:space="preserve"> and work done with the professor.</w:t>
      </w:r>
    </w:p>
    <w:p w:rsidR="004465A8" w:rsidRDefault="005771D2">
      <w:pPr>
        <w:numPr>
          <w:ilvl w:val="0"/>
          <w:numId w:val="12"/>
        </w:numPr>
        <w:pBdr>
          <w:left w:val="none" w:sz="0" w:space="9" w:color="auto"/>
        </w:pBdr>
        <w:ind w:left="1170" w:right="547" w:hanging="454"/>
        <w:rPr>
          <w:sz w:val="22"/>
          <w:szCs w:val="22"/>
        </w:rPr>
      </w:pPr>
      <w:r>
        <w:rPr>
          <w:sz w:val="22"/>
          <w:szCs w:val="22"/>
        </w:rPr>
        <w:t>Documented project report summarizing the work and results of the research.</w:t>
      </w:r>
    </w:p>
    <w:p w:rsidR="004465A8" w:rsidRDefault="004465A8">
      <w:pPr>
        <w:ind w:left="1170" w:right="547"/>
        <w:rPr>
          <w:sz w:val="22"/>
          <w:szCs w:val="22"/>
        </w:rPr>
      </w:pPr>
    </w:p>
    <w:p w:rsidR="004465A8" w:rsidRDefault="004465A8">
      <w:pPr>
        <w:spacing w:after="140"/>
        <w:ind w:left="1440" w:right="547"/>
        <w:rPr>
          <w:sz w:val="22"/>
          <w:szCs w:val="22"/>
        </w:rPr>
      </w:pPr>
    </w:p>
    <w:p w:rsidR="004465A8" w:rsidRDefault="005771D2">
      <w:pPr>
        <w:rPr>
          <w:sz w:val="22"/>
          <w:szCs w:val="22"/>
        </w:rPr>
      </w:pPr>
      <w:r>
        <w:rPr>
          <w:b/>
          <w:bCs/>
          <w:sz w:val="22"/>
          <w:szCs w:val="22"/>
        </w:rPr>
        <w:t>Other Accomplishments:</w:t>
      </w:r>
    </w:p>
    <w:p w:rsidR="004465A8" w:rsidRDefault="005771D2">
      <w:pPr>
        <w:numPr>
          <w:ilvl w:val="0"/>
          <w:numId w:val="13"/>
        </w:numPr>
        <w:pBdr>
          <w:left w:val="none" w:sz="0" w:space="9" w:color="auto"/>
        </w:pBdr>
        <w:ind w:left="450" w:hanging="454"/>
        <w:jc w:val="both"/>
        <w:rPr>
          <w:sz w:val="22"/>
          <w:szCs w:val="22"/>
        </w:rPr>
      </w:pPr>
      <w:r>
        <w:rPr>
          <w:b/>
          <w:bCs/>
          <w:sz w:val="22"/>
          <w:szCs w:val="22"/>
        </w:rPr>
        <w:t>Project Title</w:t>
      </w:r>
      <w:r>
        <w:rPr>
          <w:sz w:val="22"/>
          <w:szCs w:val="22"/>
        </w:rPr>
        <w:t>: Compression of DNA sequences</w:t>
      </w:r>
    </w:p>
    <w:p w:rsidR="004465A8" w:rsidRDefault="005771D2">
      <w:pPr>
        <w:ind w:left="450"/>
        <w:jc w:val="both"/>
        <w:rPr>
          <w:sz w:val="22"/>
          <w:szCs w:val="22"/>
        </w:rPr>
      </w:pPr>
      <w:r>
        <w:rPr>
          <w:b/>
          <w:bCs/>
          <w:sz w:val="22"/>
          <w:szCs w:val="22"/>
        </w:rPr>
        <w:t>Description</w:t>
      </w:r>
      <w:r>
        <w:rPr>
          <w:sz w:val="22"/>
          <w:szCs w:val="22"/>
        </w:rPr>
        <w:t xml:space="preserve">: This project aimed to find a better running time of compressing DNA sequences by using </w:t>
      </w:r>
      <w:proofErr w:type="spellStart"/>
      <w:r>
        <w:rPr>
          <w:sz w:val="22"/>
          <w:szCs w:val="22"/>
        </w:rPr>
        <w:t>huffman</w:t>
      </w:r>
      <w:proofErr w:type="spellEnd"/>
      <w:r>
        <w:rPr>
          <w:sz w:val="22"/>
          <w:szCs w:val="22"/>
        </w:rPr>
        <w:t xml:space="preserve"> coding in C++.</w:t>
      </w:r>
    </w:p>
    <w:p w:rsidR="004465A8" w:rsidRDefault="005771D2">
      <w:pPr>
        <w:ind w:left="450"/>
        <w:jc w:val="both"/>
        <w:rPr>
          <w:sz w:val="22"/>
          <w:szCs w:val="22"/>
        </w:rPr>
      </w:pPr>
      <w:r>
        <w:rPr>
          <w:b/>
          <w:bCs/>
          <w:sz w:val="22"/>
          <w:szCs w:val="22"/>
        </w:rPr>
        <w:t>Duration</w:t>
      </w:r>
      <w:r>
        <w:rPr>
          <w:sz w:val="22"/>
          <w:szCs w:val="22"/>
        </w:rPr>
        <w:t>: 6 months (part of course curricular in master’s degree)</w:t>
      </w:r>
    </w:p>
    <w:p w:rsidR="004465A8" w:rsidRDefault="005771D2">
      <w:pPr>
        <w:ind w:left="450"/>
        <w:jc w:val="both"/>
        <w:rPr>
          <w:sz w:val="22"/>
          <w:szCs w:val="22"/>
        </w:rPr>
      </w:pPr>
      <w:r>
        <w:rPr>
          <w:b/>
          <w:bCs/>
          <w:sz w:val="22"/>
          <w:szCs w:val="22"/>
        </w:rPr>
        <w:t>Software</w:t>
      </w:r>
      <w:r>
        <w:rPr>
          <w:sz w:val="22"/>
          <w:szCs w:val="22"/>
        </w:rPr>
        <w:t>: C++, JAVA</w:t>
      </w:r>
    </w:p>
    <w:p w:rsidR="004465A8" w:rsidRDefault="004465A8">
      <w:pPr>
        <w:rPr>
          <w:sz w:val="22"/>
          <w:szCs w:val="22"/>
        </w:rPr>
      </w:pPr>
    </w:p>
    <w:p w:rsidR="004465A8" w:rsidRDefault="005771D2">
      <w:pPr>
        <w:numPr>
          <w:ilvl w:val="0"/>
          <w:numId w:val="14"/>
        </w:numPr>
        <w:pBdr>
          <w:left w:val="none" w:sz="0" w:space="9" w:color="auto"/>
        </w:pBdr>
        <w:ind w:left="450" w:hanging="454"/>
        <w:jc w:val="both"/>
        <w:rPr>
          <w:sz w:val="22"/>
          <w:szCs w:val="22"/>
        </w:rPr>
      </w:pPr>
      <w:r>
        <w:rPr>
          <w:b/>
          <w:bCs/>
          <w:sz w:val="22"/>
          <w:szCs w:val="22"/>
        </w:rPr>
        <w:t>Project Title</w:t>
      </w:r>
      <w:r>
        <w:rPr>
          <w:sz w:val="22"/>
          <w:szCs w:val="22"/>
        </w:rPr>
        <w:t>: University database system.</w:t>
      </w:r>
    </w:p>
    <w:p w:rsidR="004465A8" w:rsidRDefault="005771D2">
      <w:pPr>
        <w:ind w:left="450"/>
        <w:jc w:val="both"/>
        <w:rPr>
          <w:sz w:val="22"/>
          <w:szCs w:val="22"/>
        </w:rPr>
      </w:pPr>
      <w:r>
        <w:rPr>
          <w:b/>
          <w:bCs/>
          <w:sz w:val="22"/>
          <w:szCs w:val="22"/>
        </w:rPr>
        <w:t>Description</w:t>
      </w:r>
      <w:r>
        <w:rPr>
          <w:sz w:val="22"/>
          <w:szCs w:val="22"/>
        </w:rPr>
        <w:t xml:space="preserve">: This project aimed at developing a GUI for university system with information stored in database and retrieved from the GUI using SQL </w:t>
      </w:r>
      <w:proofErr w:type="spellStart"/>
      <w:r>
        <w:rPr>
          <w:sz w:val="22"/>
          <w:szCs w:val="22"/>
        </w:rPr>
        <w:t>querries</w:t>
      </w:r>
      <w:proofErr w:type="spellEnd"/>
      <w:r>
        <w:rPr>
          <w:sz w:val="22"/>
          <w:szCs w:val="22"/>
        </w:rPr>
        <w:t>.</w:t>
      </w:r>
    </w:p>
    <w:p w:rsidR="004465A8" w:rsidRDefault="005771D2">
      <w:pPr>
        <w:ind w:left="450"/>
        <w:jc w:val="both"/>
        <w:rPr>
          <w:sz w:val="22"/>
          <w:szCs w:val="22"/>
        </w:rPr>
      </w:pPr>
      <w:r>
        <w:rPr>
          <w:b/>
          <w:bCs/>
          <w:sz w:val="22"/>
          <w:szCs w:val="22"/>
        </w:rPr>
        <w:t>Duration</w:t>
      </w:r>
      <w:r>
        <w:rPr>
          <w:sz w:val="22"/>
          <w:szCs w:val="22"/>
        </w:rPr>
        <w:t>: 6 months (part of course curricular in bachelor’s degree)</w:t>
      </w:r>
    </w:p>
    <w:p w:rsidR="004465A8" w:rsidRDefault="005771D2">
      <w:pPr>
        <w:ind w:left="450"/>
        <w:jc w:val="both"/>
        <w:rPr>
          <w:sz w:val="22"/>
          <w:szCs w:val="22"/>
        </w:rPr>
      </w:pPr>
      <w:r>
        <w:rPr>
          <w:b/>
          <w:bCs/>
          <w:sz w:val="22"/>
          <w:szCs w:val="22"/>
        </w:rPr>
        <w:t>Software</w:t>
      </w:r>
      <w:r>
        <w:rPr>
          <w:sz w:val="22"/>
          <w:szCs w:val="22"/>
        </w:rPr>
        <w:t>: JAVA, MySQL workbench 5.2, JDBC.</w:t>
      </w:r>
    </w:p>
    <w:p w:rsidR="004465A8" w:rsidRDefault="004465A8">
      <w:pPr>
        <w:jc w:val="both"/>
        <w:rPr>
          <w:sz w:val="22"/>
          <w:szCs w:val="22"/>
        </w:rPr>
      </w:pPr>
    </w:p>
    <w:p w:rsidR="004465A8" w:rsidRDefault="005771D2">
      <w:pPr>
        <w:numPr>
          <w:ilvl w:val="0"/>
          <w:numId w:val="15"/>
        </w:numPr>
        <w:pBdr>
          <w:left w:val="none" w:sz="0" w:space="9" w:color="auto"/>
        </w:pBdr>
        <w:ind w:left="450" w:right="547" w:hanging="454"/>
        <w:rPr>
          <w:sz w:val="22"/>
          <w:szCs w:val="22"/>
        </w:rPr>
      </w:pPr>
      <w:r>
        <w:rPr>
          <w:sz w:val="22"/>
          <w:szCs w:val="22"/>
        </w:rPr>
        <w:t xml:space="preserve">Received </w:t>
      </w:r>
      <w:proofErr w:type="spellStart"/>
      <w:r>
        <w:rPr>
          <w:b/>
          <w:bCs/>
          <w:sz w:val="22"/>
          <w:szCs w:val="22"/>
        </w:rPr>
        <w:t>Chancelor</w:t>
      </w:r>
      <w:proofErr w:type="spellEnd"/>
      <w:r>
        <w:rPr>
          <w:b/>
          <w:bCs/>
          <w:sz w:val="22"/>
          <w:szCs w:val="22"/>
        </w:rPr>
        <w:t xml:space="preserve"> Award</w:t>
      </w:r>
      <w:r>
        <w:rPr>
          <w:sz w:val="22"/>
          <w:szCs w:val="22"/>
        </w:rPr>
        <w:t xml:space="preserve"> scholarship in January 2012 for outstanding performance in the first semester of master’s program by getting a GPA of 4.0.</w:t>
      </w:r>
    </w:p>
    <w:p w:rsidR="004465A8" w:rsidRDefault="004465A8">
      <w:pPr>
        <w:spacing w:after="140"/>
        <w:ind w:left="450" w:right="547"/>
        <w:rPr>
          <w:sz w:val="22"/>
          <w:szCs w:val="22"/>
        </w:rPr>
      </w:pPr>
    </w:p>
    <w:p w:rsidR="004465A8" w:rsidRDefault="005771D2">
      <w:pPr>
        <w:pBdr>
          <w:top w:val="single" w:sz="6" w:space="1" w:color="000000"/>
          <w:left w:val="single" w:sz="6" w:space="0" w:color="000000"/>
          <w:bottom w:val="single" w:sz="6" w:space="1" w:color="000000"/>
          <w:right w:val="single" w:sz="6" w:space="1" w:color="000000"/>
        </w:pBdr>
        <w:shd w:val="clear" w:color="auto" w:fill="CCCCCC"/>
        <w:spacing w:before="240" w:after="120"/>
        <w:ind w:left="1095" w:right="35" w:hanging="1080"/>
        <w:rPr>
          <w:sz w:val="22"/>
          <w:szCs w:val="22"/>
        </w:rPr>
      </w:pPr>
      <w:r>
        <w:rPr>
          <w:sz w:val="22"/>
          <w:szCs w:val="22"/>
        </w:rPr>
        <w:t xml:space="preserve">Education </w:t>
      </w:r>
    </w:p>
    <w:p w:rsidR="004465A8" w:rsidRDefault="005771D2">
      <w:pPr>
        <w:jc w:val="both"/>
        <w:rPr>
          <w:sz w:val="22"/>
          <w:szCs w:val="22"/>
        </w:rPr>
      </w:pPr>
      <w:r>
        <w:rPr>
          <w:b/>
          <w:bCs/>
          <w:sz w:val="22"/>
          <w:szCs w:val="22"/>
        </w:rPr>
        <w:t xml:space="preserve">University of Wisconsin at Milwaukee- </w:t>
      </w:r>
      <w:r>
        <w:rPr>
          <w:sz w:val="22"/>
          <w:szCs w:val="22"/>
        </w:rPr>
        <w:t xml:space="preserve">WI                                           </w:t>
      </w:r>
      <w:r>
        <w:rPr>
          <w:b/>
          <w:bCs/>
          <w:sz w:val="22"/>
          <w:szCs w:val="22"/>
        </w:rPr>
        <w:t>Graduation: -</w:t>
      </w:r>
      <w:r>
        <w:rPr>
          <w:sz w:val="22"/>
          <w:szCs w:val="22"/>
        </w:rPr>
        <w:t xml:space="preserve"> Dec 2013</w:t>
      </w:r>
    </w:p>
    <w:p w:rsidR="004465A8" w:rsidRDefault="005771D2">
      <w:pPr>
        <w:jc w:val="both"/>
        <w:rPr>
          <w:sz w:val="22"/>
          <w:szCs w:val="22"/>
        </w:rPr>
      </w:pPr>
      <w:r>
        <w:rPr>
          <w:b/>
          <w:bCs/>
          <w:sz w:val="22"/>
          <w:szCs w:val="22"/>
        </w:rPr>
        <w:t>Master’s</w:t>
      </w:r>
      <w:r>
        <w:rPr>
          <w:sz w:val="22"/>
          <w:szCs w:val="22"/>
        </w:rPr>
        <w:t xml:space="preserve"> Computer and Information Sciences                                         </w:t>
      </w:r>
      <w:r>
        <w:rPr>
          <w:b/>
          <w:bCs/>
          <w:sz w:val="22"/>
          <w:szCs w:val="22"/>
        </w:rPr>
        <w:t>GPA: -</w:t>
      </w:r>
      <w:r>
        <w:rPr>
          <w:sz w:val="22"/>
          <w:szCs w:val="22"/>
        </w:rPr>
        <w:t xml:space="preserve"> 3.2/4.0</w:t>
      </w:r>
    </w:p>
    <w:p w:rsidR="004465A8" w:rsidRDefault="004465A8">
      <w:pPr>
        <w:jc w:val="both"/>
        <w:rPr>
          <w:sz w:val="22"/>
          <w:szCs w:val="22"/>
        </w:rPr>
      </w:pPr>
    </w:p>
    <w:p w:rsidR="004465A8" w:rsidRDefault="005771D2">
      <w:pPr>
        <w:jc w:val="both"/>
        <w:rPr>
          <w:sz w:val="22"/>
          <w:szCs w:val="22"/>
        </w:rPr>
      </w:pPr>
      <w:r>
        <w:rPr>
          <w:b/>
          <w:bCs/>
          <w:sz w:val="22"/>
          <w:szCs w:val="22"/>
        </w:rPr>
        <w:t>International Institute of Telecom Technology-</w:t>
      </w:r>
      <w:r>
        <w:rPr>
          <w:sz w:val="22"/>
          <w:szCs w:val="22"/>
        </w:rPr>
        <w:t xml:space="preserve"> Punjab, India             </w:t>
      </w:r>
      <w:r>
        <w:rPr>
          <w:b/>
          <w:bCs/>
          <w:sz w:val="22"/>
          <w:szCs w:val="22"/>
        </w:rPr>
        <w:t>Graduation</w:t>
      </w:r>
      <w:r>
        <w:rPr>
          <w:sz w:val="22"/>
          <w:szCs w:val="22"/>
        </w:rPr>
        <w:t>: - July 2011</w:t>
      </w:r>
    </w:p>
    <w:p w:rsidR="004465A8" w:rsidRDefault="005771D2">
      <w:pPr>
        <w:jc w:val="both"/>
        <w:rPr>
          <w:sz w:val="22"/>
          <w:szCs w:val="22"/>
        </w:rPr>
      </w:pPr>
      <w:r>
        <w:rPr>
          <w:b/>
          <w:bCs/>
          <w:sz w:val="22"/>
          <w:szCs w:val="22"/>
        </w:rPr>
        <w:t xml:space="preserve">Bachelors of technology </w:t>
      </w:r>
      <w:r>
        <w:rPr>
          <w:sz w:val="22"/>
          <w:szCs w:val="22"/>
        </w:rPr>
        <w:t xml:space="preserve">Computer Science Engineering                        </w:t>
      </w:r>
      <w:r>
        <w:rPr>
          <w:b/>
          <w:bCs/>
          <w:sz w:val="22"/>
          <w:szCs w:val="22"/>
        </w:rPr>
        <w:t>GPA</w:t>
      </w:r>
      <w:r>
        <w:rPr>
          <w:sz w:val="22"/>
          <w:szCs w:val="22"/>
        </w:rPr>
        <w:t>: - 3.7/4.0.</w:t>
      </w:r>
    </w:p>
    <w:p w:rsidR="004465A8" w:rsidRDefault="004465A8">
      <w:pPr>
        <w:jc w:val="both"/>
        <w:rPr>
          <w:sz w:val="22"/>
          <w:szCs w:val="22"/>
        </w:rPr>
      </w:pPr>
    </w:p>
    <w:p w:rsidR="004465A8" w:rsidRDefault="005771D2">
      <w:pPr>
        <w:jc w:val="both"/>
        <w:rPr>
          <w:sz w:val="22"/>
          <w:szCs w:val="22"/>
        </w:rPr>
      </w:pPr>
      <w:r>
        <w:rPr>
          <w:sz w:val="22"/>
          <w:szCs w:val="22"/>
        </w:rPr>
        <w:t> </w:t>
      </w:r>
    </w:p>
    <w:sectPr w:rsidR="004465A8" w:rsidSect="005771D2">
      <w:headerReference w:type="even" r:id="rId8"/>
      <w:headerReference w:type="default" r:id="rId9"/>
      <w:footerReference w:type="even" r:id="rId10"/>
      <w:footerReference w:type="default" r:id="rId11"/>
      <w:headerReference w:type="first" r:id="rId12"/>
      <w:footerReference w:type="first" r:id="rId13"/>
      <w:pgSz w:w="12240" w:h="15840"/>
      <w:pgMar w:top="360" w:right="1440" w:bottom="1440" w:left="1440" w:header="144" w:footer="0"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71D2" w:rsidRDefault="005771D2" w:rsidP="005771D2">
      <w:r>
        <w:separator/>
      </w:r>
    </w:p>
  </w:endnote>
  <w:endnote w:type="continuationSeparator" w:id="0">
    <w:p w:rsidR="005771D2" w:rsidRDefault="005771D2" w:rsidP="00577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5D9" w:rsidRDefault="000D65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1D2" w:rsidRDefault="005771D2" w:rsidP="005771D2">
    <w:pPr>
      <w:pStyle w:val="Footer"/>
      <w:jc w:val="center"/>
    </w:pPr>
    <w:r>
      <w:rPr>
        <w:rFonts w:ascii="Arial" w:hAnsi="Arial" w:cs="Arial"/>
        <w:color w:val="150454"/>
        <w:spacing w:val="50"/>
      </w:rPr>
      <w:t xml:space="preserve">The global leader in Salesforce.com recruitment </w:t>
    </w:r>
    <w:r>
      <w:rPr>
        <w:color w:val="999999"/>
        <w:sz w:val="14"/>
      </w:rPr>
      <w:br/>
      <w:t>With regards to the information contained in this document you are bound by Frank Recruitment Group Inc. Limited Terms of Business.</w:t>
    </w:r>
  </w:p>
  <w:p w:rsidR="005771D2" w:rsidRDefault="005771D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5D9" w:rsidRDefault="000D65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71D2" w:rsidRDefault="005771D2" w:rsidP="005771D2">
      <w:r>
        <w:separator/>
      </w:r>
    </w:p>
  </w:footnote>
  <w:footnote w:type="continuationSeparator" w:id="0">
    <w:p w:rsidR="005771D2" w:rsidRDefault="005771D2" w:rsidP="005771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5D9" w:rsidRDefault="000D65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1D2" w:rsidRDefault="005771D2">
    <w:pPr>
      <w:pStyle w:val="Header"/>
    </w:pPr>
  </w:p>
  <w:tbl>
    <w:tblPr>
      <w:tblW w:w="5014" w:type="dxa"/>
      <w:tblLook w:val="04A0" w:firstRow="1" w:lastRow="0" w:firstColumn="1" w:lastColumn="0" w:noHBand="0" w:noVBand="1"/>
    </w:tblPr>
    <w:tblGrid>
      <w:gridCol w:w="5014"/>
    </w:tblGrid>
    <w:tr w:rsidR="000D65D9" w:rsidRPr="00ED4DE4" w:rsidTr="000D65D9">
      <w:trPr>
        <w:trHeight w:val="97"/>
      </w:trPr>
      <w:tc>
        <w:tcPr>
          <w:tcW w:w="5014" w:type="dxa"/>
          <w:hideMark/>
        </w:tcPr>
        <w:p w:rsidR="000D65D9" w:rsidRPr="00ED4DE4" w:rsidRDefault="000D65D9" w:rsidP="005771D2">
          <w:pPr>
            <w:pStyle w:val="Header"/>
            <w:spacing w:line="276" w:lineRule="auto"/>
            <w:rPr>
              <w:rFonts w:ascii="Calibri" w:eastAsia="Calibri" w:hAnsi="Calibri"/>
              <w:sz w:val="22"/>
              <w:szCs w:val="22"/>
            </w:rPr>
          </w:pPr>
          <w:bookmarkStart w:id="0" w:name="_GoBack"/>
          <w:bookmarkEnd w:id="0"/>
          <w:r w:rsidRPr="00ED4DE4">
            <w:rPr>
              <w:rFonts w:ascii="Calibri" w:hAnsi="Calibri"/>
              <w:noProof/>
              <w:sz w:val="22"/>
              <w:szCs w:val="22"/>
            </w:rPr>
            <w:drawing>
              <wp:inline distT="0" distB="0" distL="0" distR="0" wp14:anchorId="5B95D450" wp14:editId="1DFEE41F">
                <wp:extent cx="2981325" cy="171450"/>
                <wp:effectExtent l="0" t="0" r="9525" b="0"/>
                <wp:docPr id="1" name="Picture 1" descr="Description: Masonfrank">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sonfrank"/>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2981325" cy="171450"/>
                        </a:xfrm>
                        <a:prstGeom prst="rect">
                          <a:avLst/>
                        </a:prstGeom>
                        <a:noFill/>
                        <a:ln>
                          <a:noFill/>
                        </a:ln>
                      </pic:spPr>
                    </pic:pic>
                  </a:graphicData>
                </a:graphic>
              </wp:inline>
            </w:drawing>
          </w:r>
        </w:p>
        <w:p w:rsidR="000D65D9" w:rsidRPr="00ED4DE4" w:rsidRDefault="000D65D9" w:rsidP="005771D2">
          <w:pPr>
            <w:spacing w:line="276" w:lineRule="auto"/>
            <w:rPr>
              <w:rFonts w:ascii="Calibri" w:eastAsia="Calibri" w:hAnsi="Calibri"/>
              <w:sz w:val="22"/>
              <w:szCs w:val="22"/>
            </w:rPr>
          </w:pPr>
          <w:r w:rsidRPr="00ED4DE4">
            <w:rPr>
              <w:rFonts w:ascii="Calibri" w:eastAsia="Calibri" w:hAnsi="Calibri"/>
              <w:color w:val="C00000"/>
              <w:sz w:val="22"/>
              <w:szCs w:val="22"/>
            </w:rPr>
            <w:t>The Global Leader in</w:t>
          </w:r>
          <w:r w:rsidRPr="00ED4DE4">
            <w:rPr>
              <w:rFonts w:ascii="Calibri" w:eastAsia="Calibri" w:hAnsi="Calibri"/>
              <w:color w:val="8DB3E2"/>
              <w:sz w:val="22"/>
              <w:szCs w:val="22"/>
            </w:rPr>
            <w:t xml:space="preserve"> Salesforce.com </w:t>
          </w:r>
          <w:r w:rsidRPr="00ED4DE4">
            <w:rPr>
              <w:rFonts w:ascii="Calibri" w:eastAsia="Calibri" w:hAnsi="Calibri"/>
              <w:sz w:val="22"/>
              <w:szCs w:val="22"/>
            </w:rPr>
            <w:t>Recruitment</w:t>
          </w:r>
        </w:p>
        <w:p w:rsidR="000D65D9" w:rsidRPr="00ED4DE4" w:rsidRDefault="000D65D9" w:rsidP="005771D2">
          <w:pPr>
            <w:spacing w:line="276" w:lineRule="auto"/>
            <w:rPr>
              <w:rFonts w:ascii="Calibri" w:eastAsia="Calibri" w:hAnsi="Calibri"/>
              <w:color w:val="8DB3E2"/>
              <w:sz w:val="22"/>
              <w:szCs w:val="22"/>
            </w:rPr>
          </w:pPr>
        </w:p>
      </w:tc>
    </w:tr>
  </w:tbl>
  <w:p w:rsidR="005771D2" w:rsidRDefault="005771D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5D9" w:rsidRDefault="000D65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42DAF0E6">
      <w:start w:val="1"/>
      <w:numFmt w:val="bullet"/>
      <w:lvlText w:val=""/>
      <w:lvlJc w:val="left"/>
      <w:pPr>
        <w:ind w:left="720" w:hanging="360"/>
      </w:pPr>
      <w:rPr>
        <w:rFonts w:ascii="Symbol" w:hAnsi="Symbol"/>
        <w:b w:val="0"/>
        <w:bCs w:val="0"/>
      </w:rPr>
    </w:lvl>
    <w:lvl w:ilvl="1" w:tplc="58CCE522">
      <w:start w:val="1"/>
      <w:numFmt w:val="bullet"/>
      <w:lvlText w:val="o"/>
      <w:lvlJc w:val="left"/>
      <w:pPr>
        <w:tabs>
          <w:tab w:val="num" w:pos="1440"/>
        </w:tabs>
        <w:ind w:left="1440" w:hanging="360"/>
      </w:pPr>
      <w:rPr>
        <w:rFonts w:ascii="Courier New" w:hAnsi="Courier New"/>
      </w:rPr>
    </w:lvl>
    <w:lvl w:ilvl="2" w:tplc="D26E6AB6">
      <w:start w:val="1"/>
      <w:numFmt w:val="bullet"/>
      <w:lvlText w:val=""/>
      <w:lvlJc w:val="left"/>
      <w:pPr>
        <w:tabs>
          <w:tab w:val="num" w:pos="2160"/>
        </w:tabs>
        <w:ind w:left="2160" w:hanging="360"/>
      </w:pPr>
      <w:rPr>
        <w:rFonts w:ascii="Wingdings" w:hAnsi="Wingdings"/>
      </w:rPr>
    </w:lvl>
    <w:lvl w:ilvl="3" w:tplc="341C7C84">
      <w:start w:val="1"/>
      <w:numFmt w:val="bullet"/>
      <w:lvlText w:val=""/>
      <w:lvlJc w:val="left"/>
      <w:pPr>
        <w:tabs>
          <w:tab w:val="num" w:pos="2880"/>
        </w:tabs>
        <w:ind w:left="2880" w:hanging="360"/>
      </w:pPr>
      <w:rPr>
        <w:rFonts w:ascii="Symbol" w:hAnsi="Symbol"/>
      </w:rPr>
    </w:lvl>
    <w:lvl w:ilvl="4" w:tplc="4296D652">
      <w:start w:val="1"/>
      <w:numFmt w:val="bullet"/>
      <w:lvlText w:val="o"/>
      <w:lvlJc w:val="left"/>
      <w:pPr>
        <w:tabs>
          <w:tab w:val="num" w:pos="3600"/>
        </w:tabs>
        <w:ind w:left="3600" w:hanging="360"/>
      </w:pPr>
      <w:rPr>
        <w:rFonts w:ascii="Courier New" w:hAnsi="Courier New"/>
      </w:rPr>
    </w:lvl>
    <w:lvl w:ilvl="5" w:tplc="9A1A6534">
      <w:start w:val="1"/>
      <w:numFmt w:val="bullet"/>
      <w:lvlText w:val=""/>
      <w:lvlJc w:val="left"/>
      <w:pPr>
        <w:tabs>
          <w:tab w:val="num" w:pos="4320"/>
        </w:tabs>
        <w:ind w:left="4320" w:hanging="360"/>
      </w:pPr>
      <w:rPr>
        <w:rFonts w:ascii="Wingdings" w:hAnsi="Wingdings"/>
      </w:rPr>
    </w:lvl>
    <w:lvl w:ilvl="6" w:tplc="1916A0C6">
      <w:start w:val="1"/>
      <w:numFmt w:val="bullet"/>
      <w:lvlText w:val=""/>
      <w:lvlJc w:val="left"/>
      <w:pPr>
        <w:tabs>
          <w:tab w:val="num" w:pos="5040"/>
        </w:tabs>
        <w:ind w:left="5040" w:hanging="360"/>
      </w:pPr>
      <w:rPr>
        <w:rFonts w:ascii="Symbol" w:hAnsi="Symbol"/>
      </w:rPr>
    </w:lvl>
    <w:lvl w:ilvl="7" w:tplc="64ACA7B4">
      <w:start w:val="1"/>
      <w:numFmt w:val="bullet"/>
      <w:lvlText w:val="o"/>
      <w:lvlJc w:val="left"/>
      <w:pPr>
        <w:tabs>
          <w:tab w:val="num" w:pos="5760"/>
        </w:tabs>
        <w:ind w:left="5760" w:hanging="360"/>
      </w:pPr>
      <w:rPr>
        <w:rFonts w:ascii="Courier New" w:hAnsi="Courier New"/>
      </w:rPr>
    </w:lvl>
    <w:lvl w:ilvl="8" w:tplc="2FBCCB6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A83484F0">
      <w:start w:val="1"/>
      <w:numFmt w:val="bullet"/>
      <w:lvlText w:val=""/>
      <w:lvlJc w:val="left"/>
      <w:pPr>
        <w:ind w:left="720" w:hanging="360"/>
      </w:pPr>
      <w:rPr>
        <w:rFonts w:ascii="Symbol" w:hAnsi="Symbol"/>
        <w:b w:val="0"/>
        <w:bCs w:val="0"/>
      </w:rPr>
    </w:lvl>
    <w:lvl w:ilvl="1" w:tplc="81504C8A">
      <w:start w:val="1"/>
      <w:numFmt w:val="bullet"/>
      <w:lvlText w:val="o"/>
      <w:lvlJc w:val="left"/>
      <w:pPr>
        <w:tabs>
          <w:tab w:val="num" w:pos="1440"/>
        </w:tabs>
        <w:ind w:left="1440" w:hanging="360"/>
      </w:pPr>
      <w:rPr>
        <w:rFonts w:ascii="Courier New" w:hAnsi="Courier New"/>
      </w:rPr>
    </w:lvl>
    <w:lvl w:ilvl="2" w:tplc="C6E61122">
      <w:start w:val="1"/>
      <w:numFmt w:val="bullet"/>
      <w:lvlText w:val=""/>
      <w:lvlJc w:val="left"/>
      <w:pPr>
        <w:tabs>
          <w:tab w:val="num" w:pos="2160"/>
        </w:tabs>
        <w:ind w:left="2160" w:hanging="360"/>
      </w:pPr>
      <w:rPr>
        <w:rFonts w:ascii="Wingdings" w:hAnsi="Wingdings"/>
      </w:rPr>
    </w:lvl>
    <w:lvl w:ilvl="3" w:tplc="C5ACD2C0">
      <w:start w:val="1"/>
      <w:numFmt w:val="bullet"/>
      <w:lvlText w:val=""/>
      <w:lvlJc w:val="left"/>
      <w:pPr>
        <w:tabs>
          <w:tab w:val="num" w:pos="2880"/>
        </w:tabs>
        <w:ind w:left="2880" w:hanging="360"/>
      </w:pPr>
      <w:rPr>
        <w:rFonts w:ascii="Symbol" w:hAnsi="Symbol"/>
      </w:rPr>
    </w:lvl>
    <w:lvl w:ilvl="4" w:tplc="B71C4930">
      <w:start w:val="1"/>
      <w:numFmt w:val="bullet"/>
      <w:lvlText w:val="o"/>
      <w:lvlJc w:val="left"/>
      <w:pPr>
        <w:tabs>
          <w:tab w:val="num" w:pos="3600"/>
        </w:tabs>
        <w:ind w:left="3600" w:hanging="360"/>
      </w:pPr>
      <w:rPr>
        <w:rFonts w:ascii="Courier New" w:hAnsi="Courier New"/>
      </w:rPr>
    </w:lvl>
    <w:lvl w:ilvl="5" w:tplc="218ECC1A">
      <w:start w:val="1"/>
      <w:numFmt w:val="bullet"/>
      <w:lvlText w:val=""/>
      <w:lvlJc w:val="left"/>
      <w:pPr>
        <w:tabs>
          <w:tab w:val="num" w:pos="4320"/>
        </w:tabs>
        <w:ind w:left="4320" w:hanging="360"/>
      </w:pPr>
      <w:rPr>
        <w:rFonts w:ascii="Wingdings" w:hAnsi="Wingdings"/>
      </w:rPr>
    </w:lvl>
    <w:lvl w:ilvl="6" w:tplc="8842DE22">
      <w:start w:val="1"/>
      <w:numFmt w:val="bullet"/>
      <w:lvlText w:val=""/>
      <w:lvlJc w:val="left"/>
      <w:pPr>
        <w:tabs>
          <w:tab w:val="num" w:pos="5040"/>
        </w:tabs>
        <w:ind w:left="5040" w:hanging="360"/>
      </w:pPr>
      <w:rPr>
        <w:rFonts w:ascii="Symbol" w:hAnsi="Symbol"/>
      </w:rPr>
    </w:lvl>
    <w:lvl w:ilvl="7" w:tplc="3A38CA68">
      <w:start w:val="1"/>
      <w:numFmt w:val="bullet"/>
      <w:lvlText w:val="o"/>
      <w:lvlJc w:val="left"/>
      <w:pPr>
        <w:tabs>
          <w:tab w:val="num" w:pos="5760"/>
        </w:tabs>
        <w:ind w:left="5760" w:hanging="360"/>
      </w:pPr>
      <w:rPr>
        <w:rFonts w:ascii="Courier New" w:hAnsi="Courier New"/>
      </w:rPr>
    </w:lvl>
    <w:lvl w:ilvl="8" w:tplc="88129510">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EF2E45F8">
      <w:start w:val="1"/>
      <w:numFmt w:val="bullet"/>
      <w:lvlText w:val=""/>
      <w:lvlJc w:val="left"/>
      <w:pPr>
        <w:ind w:left="720" w:hanging="360"/>
      </w:pPr>
      <w:rPr>
        <w:rFonts w:ascii="Symbol" w:hAnsi="Symbol"/>
        <w:b w:val="0"/>
        <w:bCs w:val="0"/>
      </w:rPr>
    </w:lvl>
    <w:lvl w:ilvl="1" w:tplc="CC6A8F20">
      <w:start w:val="1"/>
      <w:numFmt w:val="bullet"/>
      <w:lvlText w:val="o"/>
      <w:lvlJc w:val="left"/>
      <w:pPr>
        <w:tabs>
          <w:tab w:val="num" w:pos="1440"/>
        </w:tabs>
        <w:ind w:left="1440" w:hanging="360"/>
      </w:pPr>
      <w:rPr>
        <w:rFonts w:ascii="Courier New" w:hAnsi="Courier New"/>
      </w:rPr>
    </w:lvl>
    <w:lvl w:ilvl="2" w:tplc="4984DF02">
      <w:start w:val="1"/>
      <w:numFmt w:val="bullet"/>
      <w:lvlText w:val=""/>
      <w:lvlJc w:val="left"/>
      <w:pPr>
        <w:tabs>
          <w:tab w:val="num" w:pos="2160"/>
        </w:tabs>
        <w:ind w:left="2160" w:hanging="360"/>
      </w:pPr>
      <w:rPr>
        <w:rFonts w:ascii="Wingdings" w:hAnsi="Wingdings"/>
      </w:rPr>
    </w:lvl>
    <w:lvl w:ilvl="3" w:tplc="EADEC976">
      <w:start w:val="1"/>
      <w:numFmt w:val="bullet"/>
      <w:lvlText w:val=""/>
      <w:lvlJc w:val="left"/>
      <w:pPr>
        <w:tabs>
          <w:tab w:val="num" w:pos="2880"/>
        </w:tabs>
        <w:ind w:left="2880" w:hanging="360"/>
      </w:pPr>
      <w:rPr>
        <w:rFonts w:ascii="Symbol" w:hAnsi="Symbol"/>
      </w:rPr>
    </w:lvl>
    <w:lvl w:ilvl="4" w:tplc="50C4F238">
      <w:start w:val="1"/>
      <w:numFmt w:val="bullet"/>
      <w:lvlText w:val="o"/>
      <w:lvlJc w:val="left"/>
      <w:pPr>
        <w:tabs>
          <w:tab w:val="num" w:pos="3600"/>
        </w:tabs>
        <w:ind w:left="3600" w:hanging="360"/>
      </w:pPr>
      <w:rPr>
        <w:rFonts w:ascii="Courier New" w:hAnsi="Courier New"/>
      </w:rPr>
    </w:lvl>
    <w:lvl w:ilvl="5" w:tplc="D01AEDAC">
      <w:start w:val="1"/>
      <w:numFmt w:val="bullet"/>
      <w:lvlText w:val=""/>
      <w:lvlJc w:val="left"/>
      <w:pPr>
        <w:tabs>
          <w:tab w:val="num" w:pos="4320"/>
        </w:tabs>
        <w:ind w:left="4320" w:hanging="360"/>
      </w:pPr>
      <w:rPr>
        <w:rFonts w:ascii="Wingdings" w:hAnsi="Wingdings"/>
      </w:rPr>
    </w:lvl>
    <w:lvl w:ilvl="6" w:tplc="68F86E36">
      <w:start w:val="1"/>
      <w:numFmt w:val="bullet"/>
      <w:lvlText w:val=""/>
      <w:lvlJc w:val="left"/>
      <w:pPr>
        <w:tabs>
          <w:tab w:val="num" w:pos="5040"/>
        </w:tabs>
        <w:ind w:left="5040" w:hanging="360"/>
      </w:pPr>
      <w:rPr>
        <w:rFonts w:ascii="Symbol" w:hAnsi="Symbol"/>
      </w:rPr>
    </w:lvl>
    <w:lvl w:ilvl="7" w:tplc="9948D402">
      <w:start w:val="1"/>
      <w:numFmt w:val="bullet"/>
      <w:lvlText w:val="o"/>
      <w:lvlJc w:val="left"/>
      <w:pPr>
        <w:tabs>
          <w:tab w:val="num" w:pos="5760"/>
        </w:tabs>
        <w:ind w:left="5760" w:hanging="360"/>
      </w:pPr>
      <w:rPr>
        <w:rFonts w:ascii="Courier New" w:hAnsi="Courier New"/>
      </w:rPr>
    </w:lvl>
    <w:lvl w:ilvl="8" w:tplc="E4D6930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698476E0">
      <w:start w:val="1"/>
      <w:numFmt w:val="bullet"/>
      <w:lvlText w:val=""/>
      <w:lvlJc w:val="left"/>
      <w:pPr>
        <w:ind w:left="720" w:hanging="360"/>
      </w:pPr>
      <w:rPr>
        <w:rFonts w:ascii="Symbol" w:hAnsi="Symbol"/>
        <w:b w:val="0"/>
        <w:bCs w:val="0"/>
      </w:rPr>
    </w:lvl>
    <w:lvl w:ilvl="1" w:tplc="E29CF67E">
      <w:start w:val="1"/>
      <w:numFmt w:val="bullet"/>
      <w:lvlText w:val="o"/>
      <w:lvlJc w:val="left"/>
      <w:pPr>
        <w:tabs>
          <w:tab w:val="num" w:pos="1440"/>
        </w:tabs>
        <w:ind w:left="1440" w:hanging="360"/>
      </w:pPr>
      <w:rPr>
        <w:rFonts w:ascii="Courier New" w:hAnsi="Courier New"/>
      </w:rPr>
    </w:lvl>
    <w:lvl w:ilvl="2" w:tplc="CCA45916">
      <w:start w:val="1"/>
      <w:numFmt w:val="bullet"/>
      <w:lvlText w:val=""/>
      <w:lvlJc w:val="left"/>
      <w:pPr>
        <w:tabs>
          <w:tab w:val="num" w:pos="2160"/>
        </w:tabs>
        <w:ind w:left="2160" w:hanging="360"/>
      </w:pPr>
      <w:rPr>
        <w:rFonts w:ascii="Wingdings" w:hAnsi="Wingdings"/>
      </w:rPr>
    </w:lvl>
    <w:lvl w:ilvl="3" w:tplc="06203B64">
      <w:start w:val="1"/>
      <w:numFmt w:val="bullet"/>
      <w:lvlText w:val=""/>
      <w:lvlJc w:val="left"/>
      <w:pPr>
        <w:tabs>
          <w:tab w:val="num" w:pos="2880"/>
        </w:tabs>
        <w:ind w:left="2880" w:hanging="360"/>
      </w:pPr>
      <w:rPr>
        <w:rFonts w:ascii="Symbol" w:hAnsi="Symbol"/>
      </w:rPr>
    </w:lvl>
    <w:lvl w:ilvl="4" w:tplc="C686B4DA">
      <w:start w:val="1"/>
      <w:numFmt w:val="bullet"/>
      <w:lvlText w:val="o"/>
      <w:lvlJc w:val="left"/>
      <w:pPr>
        <w:tabs>
          <w:tab w:val="num" w:pos="3600"/>
        </w:tabs>
        <w:ind w:left="3600" w:hanging="360"/>
      </w:pPr>
      <w:rPr>
        <w:rFonts w:ascii="Courier New" w:hAnsi="Courier New"/>
      </w:rPr>
    </w:lvl>
    <w:lvl w:ilvl="5" w:tplc="A606B950">
      <w:start w:val="1"/>
      <w:numFmt w:val="bullet"/>
      <w:lvlText w:val=""/>
      <w:lvlJc w:val="left"/>
      <w:pPr>
        <w:tabs>
          <w:tab w:val="num" w:pos="4320"/>
        </w:tabs>
        <w:ind w:left="4320" w:hanging="360"/>
      </w:pPr>
      <w:rPr>
        <w:rFonts w:ascii="Wingdings" w:hAnsi="Wingdings"/>
      </w:rPr>
    </w:lvl>
    <w:lvl w:ilvl="6" w:tplc="DE10C1CA">
      <w:start w:val="1"/>
      <w:numFmt w:val="bullet"/>
      <w:lvlText w:val=""/>
      <w:lvlJc w:val="left"/>
      <w:pPr>
        <w:tabs>
          <w:tab w:val="num" w:pos="5040"/>
        </w:tabs>
        <w:ind w:left="5040" w:hanging="360"/>
      </w:pPr>
      <w:rPr>
        <w:rFonts w:ascii="Symbol" w:hAnsi="Symbol"/>
      </w:rPr>
    </w:lvl>
    <w:lvl w:ilvl="7" w:tplc="1E0AA6AE">
      <w:start w:val="1"/>
      <w:numFmt w:val="bullet"/>
      <w:lvlText w:val="o"/>
      <w:lvlJc w:val="left"/>
      <w:pPr>
        <w:tabs>
          <w:tab w:val="num" w:pos="5760"/>
        </w:tabs>
        <w:ind w:left="5760" w:hanging="360"/>
      </w:pPr>
      <w:rPr>
        <w:rFonts w:ascii="Courier New" w:hAnsi="Courier New"/>
      </w:rPr>
    </w:lvl>
    <w:lvl w:ilvl="8" w:tplc="E23C957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06"/>
    <w:multiLevelType w:val="hybridMultilevel"/>
    <w:tmpl w:val="00000006"/>
    <w:lvl w:ilvl="0" w:tplc="21342772">
      <w:start w:val="1"/>
      <w:numFmt w:val="bullet"/>
      <w:lvlText w:val=""/>
      <w:lvlJc w:val="left"/>
      <w:pPr>
        <w:ind w:left="720" w:hanging="360"/>
      </w:pPr>
      <w:rPr>
        <w:rFonts w:ascii="Symbol" w:hAnsi="Symbol"/>
        <w:b w:val="0"/>
        <w:bCs w:val="0"/>
      </w:rPr>
    </w:lvl>
    <w:lvl w:ilvl="1" w:tplc="9CF6F85E">
      <w:start w:val="1"/>
      <w:numFmt w:val="bullet"/>
      <w:lvlText w:val="o"/>
      <w:lvlJc w:val="left"/>
      <w:pPr>
        <w:tabs>
          <w:tab w:val="num" w:pos="1440"/>
        </w:tabs>
        <w:ind w:left="1440" w:hanging="360"/>
      </w:pPr>
      <w:rPr>
        <w:rFonts w:ascii="Courier New" w:hAnsi="Courier New"/>
      </w:rPr>
    </w:lvl>
    <w:lvl w:ilvl="2" w:tplc="FA985058">
      <w:start w:val="1"/>
      <w:numFmt w:val="bullet"/>
      <w:lvlText w:val=""/>
      <w:lvlJc w:val="left"/>
      <w:pPr>
        <w:tabs>
          <w:tab w:val="num" w:pos="2160"/>
        </w:tabs>
        <w:ind w:left="2160" w:hanging="360"/>
      </w:pPr>
      <w:rPr>
        <w:rFonts w:ascii="Wingdings" w:hAnsi="Wingdings"/>
      </w:rPr>
    </w:lvl>
    <w:lvl w:ilvl="3" w:tplc="A874F9C4">
      <w:start w:val="1"/>
      <w:numFmt w:val="bullet"/>
      <w:lvlText w:val=""/>
      <w:lvlJc w:val="left"/>
      <w:pPr>
        <w:tabs>
          <w:tab w:val="num" w:pos="2880"/>
        </w:tabs>
        <w:ind w:left="2880" w:hanging="360"/>
      </w:pPr>
      <w:rPr>
        <w:rFonts w:ascii="Symbol" w:hAnsi="Symbol"/>
      </w:rPr>
    </w:lvl>
    <w:lvl w:ilvl="4" w:tplc="8946D4AE">
      <w:start w:val="1"/>
      <w:numFmt w:val="bullet"/>
      <w:lvlText w:val="o"/>
      <w:lvlJc w:val="left"/>
      <w:pPr>
        <w:tabs>
          <w:tab w:val="num" w:pos="3600"/>
        </w:tabs>
        <w:ind w:left="3600" w:hanging="360"/>
      </w:pPr>
      <w:rPr>
        <w:rFonts w:ascii="Courier New" w:hAnsi="Courier New"/>
      </w:rPr>
    </w:lvl>
    <w:lvl w:ilvl="5" w:tplc="B9CEAE3C">
      <w:start w:val="1"/>
      <w:numFmt w:val="bullet"/>
      <w:lvlText w:val=""/>
      <w:lvlJc w:val="left"/>
      <w:pPr>
        <w:tabs>
          <w:tab w:val="num" w:pos="4320"/>
        </w:tabs>
        <w:ind w:left="4320" w:hanging="360"/>
      </w:pPr>
      <w:rPr>
        <w:rFonts w:ascii="Wingdings" w:hAnsi="Wingdings"/>
      </w:rPr>
    </w:lvl>
    <w:lvl w:ilvl="6" w:tplc="D048DB92">
      <w:start w:val="1"/>
      <w:numFmt w:val="bullet"/>
      <w:lvlText w:val=""/>
      <w:lvlJc w:val="left"/>
      <w:pPr>
        <w:tabs>
          <w:tab w:val="num" w:pos="5040"/>
        </w:tabs>
        <w:ind w:left="5040" w:hanging="360"/>
      </w:pPr>
      <w:rPr>
        <w:rFonts w:ascii="Symbol" w:hAnsi="Symbol"/>
      </w:rPr>
    </w:lvl>
    <w:lvl w:ilvl="7" w:tplc="0FA0C188">
      <w:start w:val="1"/>
      <w:numFmt w:val="bullet"/>
      <w:lvlText w:val="o"/>
      <w:lvlJc w:val="left"/>
      <w:pPr>
        <w:tabs>
          <w:tab w:val="num" w:pos="5760"/>
        </w:tabs>
        <w:ind w:left="5760" w:hanging="360"/>
      </w:pPr>
      <w:rPr>
        <w:rFonts w:ascii="Courier New" w:hAnsi="Courier New"/>
      </w:rPr>
    </w:lvl>
    <w:lvl w:ilvl="8" w:tplc="FAE0046C">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multilevel"/>
    <w:tmpl w:val="00000007"/>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0000008"/>
    <w:multiLevelType w:val="hybridMultilevel"/>
    <w:tmpl w:val="00000008"/>
    <w:lvl w:ilvl="0" w:tplc="D79C3320">
      <w:start w:val="1"/>
      <w:numFmt w:val="bullet"/>
      <w:lvlText w:val=""/>
      <w:lvlJc w:val="left"/>
      <w:pPr>
        <w:ind w:left="720" w:hanging="360"/>
      </w:pPr>
      <w:rPr>
        <w:rFonts w:ascii="Symbol" w:hAnsi="Symbol"/>
        <w:b w:val="0"/>
        <w:bCs w:val="0"/>
      </w:rPr>
    </w:lvl>
    <w:lvl w:ilvl="1" w:tplc="BA90D442">
      <w:start w:val="1"/>
      <w:numFmt w:val="bullet"/>
      <w:lvlText w:val="o"/>
      <w:lvlJc w:val="left"/>
      <w:pPr>
        <w:tabs>
          <w:tab w:val="num" w:pos="1440"/>
        </w:tabs>
        <w:ind w:left="1440" w:hanging="360"/>
      </w:pPr>
      <w:rPr>
        <w:rFonts w:ascii="Courier New" w:hAnsi="Courier New"/>
      </w:rPr>
    </w:lvl>
    <w:lvl w:ilvl="2" w:tplc="8140E304">
      <w:start w:val="1"/>
      <w:numFmt w:val="bullet"/>
      <w:lvlText w:val=""/>
      <w:lvlJc w:val="left"/>
      <w:pPr>
        <w:tabs>
          <w:tab w:val="num" w:pos="2160"/>
        </w:tabs>
        <w:ind w:left="2160" w:hanging="360"/>
      </w:pPr>
      <w:rPr>
        <w:rFonts w:ascii="Wingdings" w:hAnsi="Wingdings"/>
      </w:rPr>
    </w:lvl>
    <w:lvl w:ilvl="3" w:tplc="D0E80F36">
      <w:start w:val="1"/>
      <w:numFmt w:val="bullet"/>
      <w:lvlText w:val=""/>
      <w:lvlJc w:val="left"/>
      <w:pPr>
        <w:tabs>
          <w:tab w:val="num" w:pos="2880"/>
        </w:tabs>
        <w:ind w:left="2880" w:hanging="360"/>
      </w:pPr>
      <w:rPr>
        <w:rFonts w:ascii="Symbol" w:hAnsi="Symbol"/>
      </w:rPr>
    </w:lvl>
    <w:lvl w:ilvl="4" w:tplc="0B724F14">
      <w:start w:val="1"/>
      <w:numFmt w:val="bullet"/>
      <w:lvlText w:val="o"/>
      <w:lvlJc w:val="left"/>
      <w:pPr>
        <w:tabs>
          <w:tab w:val="num" w:pos="3600"/>
        </w:tabs>
        <w:ind w:left="3600" w:hanging="360"/>
      </w:pPr>
      <w:rPr>
        <w:rFonts w:ascii="Courier New" w:hAnsi="Courier New"/>
      </w:rPr>
    </w:lvl>
    <w:lvl w:ilvl="5" w:tplc="0DF4CF38">
      <w:start w:val="1"/>
      <w:numFmt w:val="bullet"/>
      <w:lvlText w:val=""/>
      <w:lvlJc w:val="left"/>
      <w:pPr>
        <w:tabs>
          <w:tab w:val="num" w:pos="4320"/>
        </w:tabs>
        <w:ind w:left="4320" w:hanging="360"/>
      </w:pPr>
      <w:rPr>
        <w:rFonts w:ascii="Wingdings" w:hAnsi="Wingdings"/>
      </w:rPr>
    </w:lvl>
    <w:lvl w:ilvl="6" w:tplc="154A103A">
      <w:start w:val="1"/>
      <w:numFmt w:val="bullet"/>
      <w:lvlText w:val=""/>
      <w:lvlJc w:val="left"/>
      <w:pPr>
        <w:tabs>
          <w:tab w:val="num" w:pos="5040"/>
        </w:tabs>
        <w:ind w:left="5040" w:hanging="360"/>
      </w:pPr>
      <w:rPr>
        <w:rFonts w:ascii="Symbol" w:hAnsi="Symbol"/>
      </w:rPr>
    </w:lvl>
    <w:lvl w:ilvl="7" w:tplc="C7A21138">
      <w:start w:val="1"/>
      <w:numFmt w:val="bullet"/>
      <w:lvlText w:val="o"/>
      <w:lvlJc w:val="left"/>
      <w:pPr>
        <w:tabs>
          <w:tab w:val="num" w:pos="5760"/>
        </w:tabs>
        <w:ind w:left="5760" w:hanging="360"/>
      </w:pPr>
      <w:rPr>
        <w:rFonts w:ascii="Courier New" w:hAnsi="Courier New"/>
      </w:rPr>
    </w:lvl>
    <w:lvl w:ilvl="8" w:tplc="FAA66160">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multilevel"/>
    <w:tmpl w:val="00000009"/>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hybridMultilevel"/>
    <w:tmpl w:val="0000000A"/>
    <w:lvl w:ilvl="0" w:tplc="C392423E">
      <w:start w:val="1"/>
      <w:numFmt w:val="bullet"/>
      <w:lvlText w:val=""/>
      <w:lvlJc w:val="left"/>
      <w:pPr>
        <w:ind w:left="720" w:hanging="360"/>
      </w:pPr>
      <w:rPr>
        <w:rFonts w:ascii="Symbol" w:hAnsi="Symbol"/>
        <w:b w:val="0"/>
        <w:bCs w:val="0"/>
      </w:rPr>
    </w:lvl>
    <w:lvl w:ilvl="1" w:tplc="B338E95C">
      <w:start w:val="1"/>
      <w:numFmt w:val="bullet"/>
      <w:lvlText w:val="o"/>
      <w:lvlJc w:val="left"/>
      <w:pPr>
        <w:tabs>
          <w:tab w:val="num" w:pos="1440"/>
        </w:tabs>
        <w:ind w:left="1440" w:hanging="360"/>
      </w:pPr>
      <w:rPr>
        <w:rFonts w:ascii="Courier New" w:hAnsi="Courier New"/>
      </w:rPr>
    </w:lvl>
    <w:lvl w:ilvl="2" w:tplc="05304428">
      <w:start w:val="1"/>
      <w:numFmt w:val="bullet"/>
      <w:lvlText w:val=""/>
      <w:lvlJc w:val="left"/>
      <w:pPr>
        <w:tabs>
          <w:tab w:val="num" w:pos="2160"/>
        </w:tabs>
        <w:ind w:left="2160" w:hanging="360"/>
      </w:pPr>
      <w:rPr>
        <w:rFonts w:ascii="Wingdings" w:hAnsi="Wingdings"/>
      </w:rPr>
    </w:lvl>
    <w:lvl w:ilvl="3" w:tplc="212C0760">
      <w:start w:val="1"/>
      <w:numFmt w:val="bullet"/>
      <w:lvlText w:val=""/>
      <w:lvlJc w:val="left"/>
      <w:pPr>
        <w:tabs>
          <w:tab w:val="num" w:pos="2880"/>
        </w:tabs>
        <w:ind w:left="2880" w:hanging="360"/>
      </w:pPr>
      <w:rPr>
        <w:rFonts w:ascii="Symbol" w:hAnsi="Symbol"/>
      </w:rPr>
    </w:lvl>
    <w:lvl w:ilvl="4" w:tplc="6C58E394">
      <w:start w:val="1"/>
      <w:numFmt w:val="bullet"/>
      <w:lvlText w:val="o"/>
      <w:lvlJc w:val="left"/>
      <w:pPr>
        <w:tabs>
          <w:tab w:val="num" w:pos="3600"/>
        </w:tabs>
        <w:ind w:left="3600" w:hanging="360"/>
      </w:pPr>
      <w:rPr>
        <w:rFonts w:ascii="Courier New" w:hAnsi="Courier New"/>
      </w:rPr>
    </w:lvl>
    <w:lvl w:ilvl="5" w:tplc="60B2232A">
      <w:start w:val="1"/>
      <w:numFmt w:val="bullet"/>
      <w:lvlText w:val=""/>
      <w:lvlJc w:val="left"/>
      <w:pPr>
        <w:tabs>
          <w:tab w:val="num" w:pos="4320"/>
        </w:tabs>
        <w:ind w:left="4320" w:hanging="360"/>
      </w:pPr>
      <w:rPr>
        <w:rFonts w:ascii="Wingdings" w:hAnsi="Wingdings"/>
      </w:rPr>
    </w:lvl>
    <w:lvl w:ilvl="6" w:tplc="56A6845E">
      <w:start w:val="1"/>
      <w:numFmt w:val="bullet"/>
      <w:lvlText w:val=""/>
      <w:lvlJc w:val="left"/>
      <w:pPr>
        <w:tabs>
          <w:tab w:val="num" w:pos="5040"/>
        </w:tabs>
        <w:ind w:left="5040" w:hanging="360"/>
      </w:pPr>
      <w:rPr>
        <w:rFonts w:ascii="Symbol" w:hAnsi="Symbol"/>
      </w:rPr>
    </w:lvl>
    <w:lvl w:ilvl="7" w:tplc="9E3AA298">
      <w:start w:val="1"/>
      <w:numFmt w:val="bullet"/>
      <w:lvlText w:val="o"/>
      <w:lvlJc w:val="left"/>
      <w:pPr>
        <w:tabs>
          <w:tab w:val="num" w:pos="5760"/>
        </w:tabs>
        <w:ind w:left="5760" w:hanging="360"/>
      </w:pPr>
      <w:rPr>
        <w:rFonts w:ascii="Courier New" w:hAnsi="Courier New"/>
      </w:rPr>
    </w:lvl>
    <w:lvl w:ilvl="8" w:tplc="161ED304">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hybridMultilevel"/>
    <w:tmpl w:val="0000000B"/>
    <w:lvl w:ilvl="0" w:tplc="A9A001C4">
      <w:start w:val="1"/>
      <w:numFmt w:val="bullet"/>
      <w:lvlText w:val=""/>
      <w:lvlJc w:val="left"/>
      <w:pPr>
        <w:ind w:left="720" w:hanging="360"/>
      </w:pPr>
      <w:rPr>
        <w:rFonts w:ascii="Symbol" w:hAnsi="Symbol"/>
        <w:b w:val="0"/>
        <w:bCs w:val="0"/>
      </w:rPr>
    </w:lvl>
    <w:lvl w:ilvl="1" w:tplc="31969F10">
      <w:start w:val="1"/>
      <w:numFmt w:val="bullet"/>
      <w:lvlText w:val="o"/>
      <w:lvlJc w:val="left"/>
      <w:pPr>
        <w:tabs>
          <w:tab w:val="num" w:pos="1440"/>
        </w:tabs>
        <w:ind w:left="1440" w:hanging="360"/>
      </w:pPr>
      <w:rPr>
        <w:rFonts w:ascii="Courier New" w:hAnsi="Courier New"/>
      </w:rPr>
    </w:lvl>
    <w:lvl w:ilvl="2" w:tplc="CC101AC2">
      <w:start w:val="1"/>
      <w:numFmt w:val="bullet"/>
      <w:lvlText w:val=""/>
      <w:lvlJc w:val="left"/>
      <w:pPr>
        <w:tabs>
          <w:tab w:val="num" w:pos="2160"/>
        </w:tabs>
        <w:ind w:left="2160" w:hanging="360"/>
      </w:pPr>
      <w:rPr>
        <w:rFonts w:ascii="Wingdings" w:hAnsi="Wingdings"/>
      </w:rPr>
    </w:lvl>
    <w:lvl w:ilvl="3" w:tplc="EFF8B8FC">
      <w:start w:val="1"/>
      <w:numFmt w:val="bullet"/>
      <w:lvlText w:val=""/>
      <w:lvlJc w:val="left"/>
      <w:pPr>
        <w:tabs>
          <w:tab w:val="num" w:pos="2880"/>
        </w:tabs>
        <w:ind w:left="2880" w:hanging="360"/>
      </w:pPr>
      <w:rPr>
        <w:rFonts w:ascii="Symbol" w:hAnsi="Symbol"/>
      </w:rPr>
    </w:lvl>
    <w:lvl w:ilvl="4" w:tplc="16C86748">
      <w:start w:val="1"/>
      <w:numFmt w:val="bullet"/>
      <w:lvlText w:val="o"/>
      <w:lvlJc w:val="left"/>
      <w:pPr>
        <w:tabs>
          <w:tab w:val="num" w:pos="3600"/>
        </w:tabs>
        <w:ind w:left="3600" w:hanging="360"/>
      </w:pPr>
      <w:rPr>
        <w:rFonts w:ascii="Courier New" w:hAnsi="Courier New"/>
      </w:rPr>
    </w:lvl>
    <w:lvl w:ilvl="5" w:tplc="8ED404B4">
      <w:start w:val="1"/>
      <w:numFmt w:val="bullet"/>
      <w:lvlText w:val=""/>
      <w:lvlJc w:val="left"/>
      <w:pPr>
        <w:tabs>
          <w:tab w:val="num" w:pos="4320"/>
        </w:tabs>
        <w:ind w:left="4320" w:hanging="360"/>
      </w:pPr>
      <w:rPr>
        <w:rFonts w:ascii="Wingdings" w:hAnsi="Wingdings"/>
      </w:rPr>
    </w:lvl>
    <w:lvl w:ilvl="6" w:tplc="E1528950">
      <w:start w:val="1"/>
      <w:numFmt w:val="bullet"/>
      <w:lvlText w:val=""/>
      <w:lvlJc w:val="left"/>
      <w:pPr>
        <w:tabs>
          <w:tab w:val="num" w:pos="5040"/>
        </w:tabs>
        <w:ind w:left="5040" w:hanging="360"/>
      </w:pPr>
      <w:rPr>
        <w:rFonts w:ascii="Symbol" w:hAnsi="Symbol"/>
      </w:rPr>
    </w:lvl>
    <w:lvl w:ilvl="7" w:tplc="61022246">
      <w:start w:val="1"/>
      <w:numFmt w:val="bullet"/>
      <w:lvlText w:val="o"/>
      <w:lvlJc w:val="left"/>
      <w:pPr>
        <w:tabs>
          <w:tab w:val="num" w:pos="5760"/>
        </w:tabs>
        <w:ind w:left="5760" w:hanging="360"/>
      </w:pPr>
      <w:rPr>
        <w:rFonts w:ascii="Courier New" w:hAnsi="Courier New"/>
      </w:rPr>
    </w:lvl>
    <w:lvl w:ilvl="8" w:tplc="4A38BE14">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hybridMultilevel"/>
    <w:tmpl w:val="0000000C"/>
    <w:lvl w:ilvl="0" w:tplc="D5409B58">
      <w:start w:val="1"/>
      <w:numFmt w:val="bullet"/>
      <w:lvlText w:val=""/>
      <w:lvlJc w:val="left"/>
      <w:pPr>
        <w:ind w:left="720" w:hanging="360"/>
      </w:pPr>
      <w:rPr>
        <w:rFonts w:ascii="Symbol" w:hAnsi="Symbol"/>
        <w:b w:val="0"/>
        <w:bCs w:val="0"/>
      </w:rPr>
    </w:lvl>
    <w:lvl w:ilvl="1" w:tplc="1E36815A">
      <w:start w:val="1"/>
      <w:numFmt w:val="bullet"/>
      <w:lvlText w:val="o"/>
      <w:lvlJc w:val="left"/>
      <w:pPr>
        <w:tabs>
          <w:tab w:val="num" w:pos="1440"/>
        </w:tabs>
        <w:ind w:left="1440" w:hanging="360"/>
      </w:pPr>
      <w:rPr>
        <w:rFonts w:ascii="Courier New" w:hAnsi="Courier New"/>
      </w:rPr>
    </w:lvl>
    <w:lvl w:ilvl="2" w:tplc="C34E12E0">
      <w:start w:val="1"/>
      <w:numFmt w:val="bullet"/>
      <w:lvlText w:val=""/>
      <w:lvlJc w:val="left"/>
      <w:pPr>
        <w:tabs>
          <w:tab w:val="num" w:pos="2160"/>
        </w:tabs>
        <w:ind w:left="2160" w:hanging="360"/>
      </w:pPr>
      <w:rPr>
        <w:rFonts w:ascii="Wingdings" w:hAnsi="Wingdings"/>
      </w:rPr>
    </w:lvl>
    <w:lvl w:ilvl="3" w:tplc="611CC410">
      <w:start w:val="1"/>
      <w:numFmt w:val="bullet"/>
      <w:lvlText w:val=""/>
      <w:lvlJc w:val="left"/>
      <w:pPr>
        <w:tabs>
          <w:tab w:val="num" w:pos="2880"/>
        </w:tabs>
        <w:ind w:left="2880" w:hanging="360"/>
      </w:pPr>
      <w:rPr>
        <w:rFonts w:ascii="Symbol" w:hAnsi="Symbol"/>
      </w:rPr>
    </w:lvl>
    <w:lvl w:ilvl="4" w:tplc="19120C92">
      <w:start w:val="1"/>
      <w:numFmt w:val="bullet"/>
      <w:lvlText w:val="o"/>
      <w:lvlJc w:val="left"/>
      <w:pPr>
        <w:tabs>
          <w:tab w:val="num" w:pos="3600"/>
        </w:tabs>
        <w:ind w:left="3600" w:hanging="360"/>
      </w:pPr>
      <w:rPr>
        <w:rFonts w:ascii="Courier New" w:hAnsi="Courier New"/>
      </w:rPr>
    </w:lvl>
    <w:lvl w:ilvl="5" w:tplc="9DDA55B2">
      <w:start w:val="1"/>
      <w:numFmt w:val="bullet"/>
      <w:lvlText w:val=""/>
      <w:lvlJc w:val="left"/>
      <w:pPr>
        <w:tabs>
          <w:tab w:val="num" w:pos="4320"/>
        </w:tabs>
        <w:ind w:left="4320" w:hanging="360"/>
      </w:pPr>
      <w:rPr>
        <w:rFonts w:ascii="Wingdings" w:hAnsi="Wingdings"/>
      </w:rPr>
    </w:lvl>
    <w:lvl w:ilvl="6" w:tplc="E4C874DE">
      <w:start w:val="1"/>
      <w:numFmt w:val="bullet"/>
      <w:lvlText w:val=""/>
      <w:lvlJc w:val="left"/>
      <w:pPr>
        <w:tabs>
          <w:tab w:val="num" w:pos="5040"/>
        </w:tabs>
        <w:ind w:left="5040" w:hanging="360"/>
      </w:pPr>
      <w:rPr>
        <w:rFonts w:ascii="Symbol" w:hAnsi="Symbol"/>
      </w:rPr>
    </w:lvl>
    <w:lvl w:ilvl="7" w:tplc="EAAA2FE8">
      <w:start w:val="1"/>
      <w:numFmt w:val="bullet"/>
      <w:lvlText w:val="o"/>
      <w:lvlJc w:val="left"/>
      <w:pPr>
        <w:tabs>
          <w:tab w:val="num" w:pos="5760"/>
        </w:tabs>
        <w:ind w:left="5760" w:hanging="360"/>
      </w:pPr>
      <w:rPr>
        <w:rFonts w:ascii="Courier New" w:hAnsi="Courier New"/>
      </w:rPr>
    </w:lvl>
    <w:lvl w:ilvl="8" w:tplc="4948DFF8">
      <w:start w:val="1"/>
      <w:numFmt w:val="bullet"/>
      <w:lvlText w:val=""/>
      <w:lvlJc w:val="left"/>
      <w:pPr>
        <w:tabs>
          <w:tab w:val="num" w:pos="6480"/>
        </w:tabs>
        <w:ind w:left="6480" w:hanging="360"/>
      </w:pPr>
      <w:rPr>
        <w:rFonts w:ascii="Wingdings" w:hAnsi="Wingdings"/>
      </w:rPr>
    </w:lvl>
  </w:abstractNum>
  <w:abstractNum w:abstractNumId="12" w15:restartNumberingAfterBreak="0">
    <w:nsid w:val="0000000D"/>
    <w:multiLevelType w:val="hybridMultilevel"/>
    <w:tmpl w:val="0000000D"/>
    <w:lvl w:ilvl="0" w:tplc="F98E814A">
      <w:start w:val="1"/>
      <w:numFmt w:val="bullet"/>
      <w:lvlText w:val=""/>
      <w:lvlJc w:val="left"/>
      <w:pPr>
        <w:ind w:left="720" w:hanging="360"/>
      </w:pPr>
      <w:rPr>
        <w:rFonts w:ascii="Symbol" w:hAnsi="Symbol"/>
        <w:b w:val="0"/>
        <w:bCs w:val="0"/>
      </w:rPr>
    </w:lvl>
    <w:lvl w:ilvl="1" w:tplc="6056368E">
      <w:start w:val="1"/>
      <w:numFmt w:val="bullet"/>
      <w:lvlText w:val="o"/>
      <w:lvlJc w:val="left"/>
      <w:pPr>
        <w:tabs>
          <w:tab w:val="num" w:pos="1440"/>
        </w:tabs>
        <w:ind w:left="1440" w:hanging="360"/>
      </w:pPr>
      <w:rPr>
        <w:rFonts w:ascii="Courier New" w:hAnsi="Courier New"/>
      </w:rPr>
    </w:lvl>
    <w:lvl w:ilvl="2" w:tplc="675CACAA">
      <w:start w:val="1"/>
      <w:numFmt w:val="bullet"/>
      <w:lvlText w:val=""/>
      <w:lvlJc w:val="left"/>
      <w:pPr>
        <w:tabs>
          <w:tab w:val="num" w:pos="2160"/>
        </w:tabs>
        <w:ind w:left="2160" w:hanging="360"/>
      </w:pPr>
      <w:rPr>
        <w:rFonts w:ascii="Wingdings" w:hAnsi="Wingdings"/>
      </w:rPr>
    </w:lvl>
    <w:lvl w:ilvl="3" w:tplc="960E0C4A">
      <w:start w:val="1"/>
      <w:numFmt w:val="bullet"/>
      <w:lvlText w:val=""/>
      <w:lvlJc w:val="left"/>
      <w:pPr>
        <w:tabs>
          <w:tab w:val="num" w:pos="2880"/>
        </w:tabs>
        <w:ind w:left="2880" w:hanging="360"/>
      </w:pPr>
      <w:rPr>
        <w:rFonts w:ascii="Symbol" w:hAnsi="Symbol"/>
      </w:rPr>
    </w:lvl>
    <w:lvl w:ilvl="4" w:tplc="E1AC0DDA">
      <w:start w:val="1"/>
      <w:numFmt w:val="bullet"/>
      <w:lvlText w:val="o"/>
      <w:lvlJc w:val="left"/>
      <w:pPr>
        <w:tabs>
          <w:tab w:val="num" w:pos="3600"/>
        </w:tabs>
        <w:ind w:left="3600" w:hanging="360"/>
      </w:pPr>
      <w:rPr>
        <w:rFonts w:ascii="Courier New" w:hAnsi="Courier New"/>
      </w:rPr>
    </w:lvl>
    <w:lvl w:ilvl="5" w:tplc="CBCA9D5E">
      <w:start w:val="1"/>
      <w:numFmt w:val="bullet"/>
      <w:lvlText w:val=""/>
      <w:lvlJc w:val="left"/>
      <w:pPr>
        <w:tabs>
          <w:tab w:val="num" w:pos="4320"/>
        </w:tabs>
        <w:ind w:left="4320" w:hanging="360"/>
      </w:pPr>
      <w:rPr>
        <w:rFonts w:ascii="Wingdings" w:hAnsi="Wingdings"/>
      </w:rPr>
    </w:lvl>
    <w:lvl w:ilvl="6" w:tplc="8B92C3A4">
      <w:start w:val="1"/>
      <w:numFmt w:val="bullet"/>
      <w:lvlText w:val=""/>
      <w:lvlJc w:val="left"/>
      <w:pPr>
        <w:tabs>
          <w:tab w:val="num" w:pos="5040"/>
        </w:tabs>
        <w:ind w:left="5040" w:hanging="360"/>
      </w:pPr>
      <w:rPr>
        <w:rFonts w:ascii="Symbol" w:hAnsi="Symbol"/>
      </w:rPr>
    </w:lvl>
    <w:lvl w:ilvl="7" w:tplc="ECEA7C06">
      <w:start w:val="1"/>
      <w:numFmt w:val="bullet"/>
      <w:lvlText w:val="o"/>
      <w:lvlJc w:val="left"/>
      <w:pPr>
        <w:tabs>
          <w:tab w:val="num" w:pos="5760"/>
        </w:tabs>
        <w:ind w:left="5760" w:hanging="360"/>
      </w:pPr>
      <w:rPr>
        <w:rFonts w:ascii="Courier New" w:hAnsi="Courier New"/>
      </w:rPr>
    </w:lvl>
    <w:lvl w:ilvl="8" w:tplc="58A6550C">
      <w:start w:val="1"/>
      <w:numFmt w:val="bullet"/>
      <w:lvlText w:val=""/>
      <w:lvlJc w:val="left"/>
      <w:pPr>
        <w:tabs>
          <w:tab w:val="num" w:pos="6480"/>
        </w:tabs>
        <w:ind w:left="6480" w:hanging="360"/>
      </w:pPr>
      <w:rPr>
        <w:rFonts w:ascii="Wingdings" w:hAnsi="Wingdings"/>
      </w:rPr>
    </w:lvl>
  </w:abstractNum>
  <w:abstractNum w:abstractNumId="13" w15:restartNumberingAfterBreak="0">
    <w:nsid w:val="0000000E"/>
    <w:multiLevelType w:val="hybridMultilevel"/>
    <w:tmpl w:val="0000000E"/>
    <w:lvl w:ilvl="0" w:tplc="21C4AE30">
      <w:start w:val="1"/>
      <w:numFmt w:val="bullet"/>
      <w:lvlText w:val=""/>
      <w:lvlJc w:val="left"/>
      <w:pPr>
        <w:ind w:left="720" w:hanging="360"/>
      </w:pPr>
      <w:rPr>
        <w:rFonts w:ascii="Symbol" w:hAnsi="Symbol"/>
        <w:b w:val="0"/>
        <w:bCs w:val="0"/>
      </w:rPr>
    </w:lvl>
    <w:lvl w:ilvl="1" w:tplc="1BD04936">
      <w:start w:val="1"/>
      <w:numFmt w:val="bullet"/>
      <w:lvlText w:val="o"/>
      <w:lvlJc w:val="left"/>
      <w:pPr>
        <w:tabs>
          <w:tab w:val="num" w:pos="1440"/>
        </w:tabs>
        <w:ind w:left="1440" w:hanging="360"/>
      </w:pPr>
      <w:rPr>
        <w:rFonts w:ascii="Courier New" w:hAnsi="Courier New"/>
      </w:rPr>
    </w:lvl>
    <w:lvl w:ilvl="2" w:tplc="FCC604BC">
      <w:start w:val="1"/>
      <w:numFmt w:val="bullet"/>
      <w:lvlText w:val=""/>
      <w:lvlJc w:val="left"/>
      <w:pPr>
        <w:tabs>
          <w:tab w:val="num" w:pos="2160"/>
        </w:tabs>
        <w:ind w:left="2160" w:hanging="360"/>
      </w:pPr>
      <w:rPr>
        <w:rFonts w:ascii="Wingdings" w:hAnsi="Wingdings"/>
      </w:rPr>
    </w:lvl>
    <w:lvl w:ilvl="3" w:tplc="0B54D324">
      <w:start w:val="1"/>
      <w:numFmt w:val="bullet"/>
      <w:lvlText w:val=""/>
      <w:lvlJc w:val="left"/>
      <w:pPr>
        <w:tabs>
          <w:tab w:val="num" w:pos="2880"/>
        </w:tabs>
        <w:ind w:left="2880" w:hanging="360"/>
      </w:pPr>
      <w:rPr>
        <w:rFonts w:ascii="Symbol" w:hAnsi="Symbol"/>
      </w:rPr>
    </w:lvl>
    <w:lvl w:ilvl="4" w:tplc="817E2FF0">
      <w:start w:val="1"/>
      <w:numFmt w:val="bullet"/>
      <w:lvlText w:val="o"/>
      <w:lvlJc w:val="left"/>
      <w:pPr>
        <w:tabs>
          <w:tab w:val="num" w:pos="3600"/>
        </w:tabs>
        <w:ind w:left="3600" w:hanging="360"/>
      </w:pPr>
      <w:rPr>
        <w:rFonts w:ascii="Courier New" w:hAnsi="Courier New"/>
      </w:rPr>
    </w:lvl>
    <w:lvl w:ilvl="5" w:tplc="803E3274">
      <w:start w:val="1"/>
      <w:numFmt w:val="bullet"/>
      <w:lvlText w:val=""/>
      <w:lvlJc w:val="left"/>
      <w:pPr>
        <w:tabs>
          <w:tab w:val="num" w:pos="4320"/>
        </w:tabs>
        <w:ind w:left="4320" w:hanging="360"/>
      </w:pPr>
      <w:rPr>
        <w:rFonts w:ascii="Wingdings" w:hAnsi="Wingdings"/>
      </w:rPr>
    </w:lvl>
    <w:lvl w:ilvl="6" w:tplc="181A22D0">
      <w:start w:val="1"/>
      <w:numFmt w:val="bullet"/>
      <w:lvlText w:val=""/>
      <w:lvlJc w:val="left"/>
      <w:pPr>
        <w:tabs>
          <w:tab w:val="num" w:pos="5040"/>
        </w:tabs>
        <w:ind w:left="5040" w:hanging="360"/>
      </w:pPr>
      <w:rPr>
        <w:rFonts w:ascii="Symbol" w:hAnsi="Symbol"/>
      </w:rPr>
    </w:lvl>
    <w:lvl w:ilvl="7" w:tplc="E342F2C8">
      <w:start w:val="1"/>
      <w:numFmt w:val="bullet"/>
      <w:lvlText w:val="o"/>
      <w:lvlJc w:val="left"/>
      <w:pPr>
        <w:tabs>
          <w:tab w:val="num" w:pos="5760"/>
        </w:tabs>
        <w:ind w:left="5760" w:hanging="360"/>
      </w:pPr>
      <w:rPr>
        <w:rFonts w:ascii="Courier New" w:hAnsi="Courier New"/>
      </w:rPr>
    </w:lvl>
    <w:lvl w:ilvl="8" w:tplc="747C15AE">
      <w:start w:val="1"/>
      <w:numFmt w:val="bullet"/>
      <w:lvlText w:val=""/>
      <w:lvlJc w:val="left"/>
      <w:pPr>
        <w:tabs>
          <w:tab w:val="num" w:pos="6480"/>
        </w:tabs>
        <w:ind w:left="6480" w:hanging="360"/>
      </w:pPr>
      <w:rPr>
        <w:rFonts w:ascii="Wingdings" w:hAnsi="Wingdings"/>
      </w:rPr>
    </w:lvl>
  </w:abstractNum>
  <w:abstractNum w:abstractNumId="14" w15:restartNumberingAfterBreak="0">
    <w:nsid w:val="0000000F"/>
    <w:multiLevelType w:val="hybridMultilevel"/>
    <w:tmpl w:val="0000000F"/>
    <w:lvl w:ilvl="0" w:tplc="D36ECC30">
      <w:start w:val="1"/>
      <w:numFmt w:val="bullet"/>
      <w:lvlText w:val=""/>
      <w:lvlJc w:val="left"/>
      <w:pPr>
        <w:ind w:left="720" w:hanging="360"/>
      </w:pPr>
      <w:rPr>
        <w:rFonts w:ascii="Symbol" w:hAnsi="Symbol"/>
        <w:b w:val="0"/>
        <w:bCs w:val="0"/>
      </w:rPr>
    </w:lvl>
    <w:lvl w:ilvl="1" w:tplc="E17253F4">
      <w:start w:val="1"/>
      <w:numFmt w:val="bullet"/>
      <w:lvlText w:val="o"/>
      <w:lvlJc w:val="left"/>
      <w:pPr>
        <w:tabs>
          <w:tab w:val="num" w:pos="1440"/>
        </w:tabs>
        <w:ind w:left="1440" w:hanging="360"/>
      </w:pPr>
      <w:rPr>
        <w:rFonts w:ascii="Courier New" w:hAnsi="Courier New"/>
      </w:rPr>
    </w:lvl>
    <w:lvl w:ilvl="2" w:tplc="2D3231B4">
      <w:start w:val="1"/>
      <w:numFmt w:val="bullet"/>
      <w:lvlText w:val=""/>
      <w:lvlJc w:val="left"/>
      <w:pPr>
        <w:tabs>
          <w:tab w:val="num" w:pos="2160"/>
        </w:tabs>
        <w:ind w:left="2160" w:hanging="360"/>
      </w:pPr>
      <w:rPr>
        <w:rFonts w:ascii="Wingdings" w:hAnsi="Wingdings"/>
      </w:rPr>
    </w:lvl>
    <w:lvl w:ilvl="3" w:tplc="1060A262">
      <w:start w:val="1"/>
      <w:numFmt w:val="bullet"/>
      <w:lvlText w:val=""/>
      <w:lvlJc w:val="left"/>
      <w:pPr>
        <w:tabs>
          <w:tab w:val="num" w:pos="2880"/>
        </w:tabs>
        <w:ind w:left="2880" w:hanging="360"/>
      </w:pPr>
      <w:rPr>
        <w:rFonts w:ascii="Symbol" w:hAnsi="Symbol"/>
      </w:rPr>
    </w:lvl>
    <w:lvl w:ilvl="4" w:tplc="2C204578">
      <w:start w:val="1"/>
      <w:numFmt w:val="bullet"/>
      <w:lvlText w:val="o"/>
      <w:lvlJc w:val="left"/>
      <w:pPr>
        <w:tabs>
          <w:tab w:val="num" w:pos="3600"/>
        </w:tabs>
        <w:ind w:left="3600" w:hanging="360"/>
      </w:pPr>
      <w:rPr>
        <w:rFonts w:ascii="Courier New" w:hAnsi="Courier New"/>
      </w:rPr>
    </w:lvl>
    <w:lvl w:ilvl="5" w:tplc="99D626B0">
      <w:start w:val="1"/>
      <w:numFmt w:val="bullet"/>
      <w:lvlText w:val=""/>
      <w:lvlJc w:val="left"/>
      <w:pPr>
        <w:tabs>
          <w:tab w:val="num" w:pos="4320"/>
        </w:tabs>
        <w:ind w:left="4320" w:hanging="360"/>
      </w:pPr>
      <w:rPr>
        <w:rFonts w:ascii="Wingdings" w:hAnsi="Wingdings"/>
      </w:rPr>
    </w:lvl>
    <w:lvl w:ilvl="6" w:tplc="868E59FE">
      <w:start w:val="1"/>
      <w:numFmt w:val="bullet"/>
      <w:lvlText w:val=""/>
      <w:lvlJc w:val="left"/>
      <w:pPr>
        <w:tabs>
          <w:tab w:val="num" w:pos="5040"/>
        </w:tabs>
        <w:ind w:left="5040" w:hanging="360"/>
      </w:pPr>
      <w:rPr>
        <w:rFonts w:ascii="Symbol" w:hAnsi="Symbol"/>
      </w:rPr>
    </w:lvl>
    <w:lvl w:ilvl="7" w:tplc="F196A32E">
      <w:start w:val="1"/>
      <w:numFmt w:val="bullet"/>
      <w:lvlText w:val="o"/>
      <w:lvlJc w:val="left"/>
      <w:pPr>
        <w:tabs>
          <w:tab w:val="num" w:pos="5760"/>
        </w:tabs>
        <w:ind w:left="5760" w:hanging="360"/>
      </w:pPr>
      <w:rPr>
        <w:rFonts w:ascii="Courier New" w:hAnsi="Courier New"/>
      </w:rPr>
    </w:lvl>
    <w:lvl w:ilvl="8" w:tplc="88FEDEA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5A8"/>
    <w:rsid w:val="000D65D9"/>
    <w:rsid w:val="004465A8"/>
    <w:rsid w:val="005771D2"/>
    <w:rsid w:val="00E80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6BDCB4-2FB5-498C-9977-B618026F8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71D2"/>
    <w:pPr>
      <w:tabs>
        <w:tab w:val="center" w:pos="4680"/>
        <w:tab w:val="right" w:pos="9360"/>
      </w:tabs>
    </w:pPr>
  </w:style>
  <w:style w:type="character" w:customStyle="1" w:styleId="HeaderChar">
    <w:name w:val="Header Char"/>
    <w:basedOn w:val="DefaultParagraphFont"/>
    <w:link w:val="Header"/>
    <w:uiPriority w:val="99"/>
    <w:rsid w:val="005771D2"/>
    <w:rPr>
      <w:sz w:val="24"/>
      <w:szCs w:val="24"/>
    </w:rPr>
  </w:style>
  <w:style w:type="paragraph" w:styleId="Footer">
    <w:name w:val="footer"/>
    <w:basedOn w:val="Normal"/>
    <w:link w:val="FooterChar"/>
    <w:uiPriority w:val="99"/>
    <w:unhideWhenUsed/>
    <w:rsid w:val="005771D2"/>
    <w:pPr>
      <w:tabs>
        <w:tab w:val="center" w:pos="4680"/>
        <w:tab w:val="right" w:pos="9360"/>
      </w:tabs>
    </w:pPr>
  </w:style>
  <w:style w:type="character" w:customStyle="1" w:styleId="FooterChar">
    <w:name w:val="Footer Char"/>
    <w:basedOn w:val="DefaultParagraphFont"/>
    <w:link w:val="Footer"/>
    <w:uiPriority w:val="99"/>
    <w:rsid w:val="005771D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force.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http://www.nigelfrank.com/signatures/Mason_Frank.jpg" TargetMode="External"/><Relationship Id="rId2" Type="http://schemas.openxmlformats.org/officeDocument/2006/relationships/image" Target="media/image1.jpeg"/><Relationship Id="rId1" Type="http://schemas.openxmlformats.org/officeDocument/2006/relationships/hyperlink" Target="http://www.masonfra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1576</Words>
  <Characters>8988</Characters>
  <Application>Microsoft Office Word</Application>
  <DocSecurity>4</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Zuluaga</dc:creator>
  <cp:lastModifiedBy>Dara Smith</cp:lastModifiedBy>
  <cp:revision>2</cp:revision>
  <dcterms:created xsi:type="dcterms:W3CDTF">2018-11-29T15:53:00Z</dcterms:created>
  <dcterms:modified xsi:type="dcterms:W3CDTF">2018-11-29T15:53:00Z</dcterms:modified>
</cp:coreProperties>
</file>