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7C6E" w:rsidRDefault="00417C6E">
      <w:pPr>
        <w:spacing w:before="4000"/>
      </w:pPr>
    </w:p>
    <w:p w:rsidR="00417C6E" w:rsidRDefault="00C512D5">
      <w:pPr>
        <w:spacing w:after="200"/>
        <w:jc w:val="center"/>
      </w:pPr>
      <w:r>
        <w:rPr>
          <w:b/>
          <w:bCs/>
          <w:color w:val="1B3A5C"/>
          <w:sz w:val="72"/>
          <w:szCs w:val="72"/>
        </w:rPr>
        <w:t>AXON</w:t>
      </w:r>
    </w:p>
    <w:p w:rsidR="00417C6E" w:rsidRDefault="00C512D5">
      <w:pPr>
        <w:spacing w:after="100"/>
        <w:jc w:val="center"/>
      </w:pPr>
      <w:r>
        <w:rPr>
          <w:color w:val="4A4A4A"/>
          <w:sz w:val="32"/>
          <w:szCs w:val="32"/>
        </w:rPr>
        <w:t>Amazon Excellence Operations Network</w:t>
      </w:r>
    </w:p>
    <w:p w:rsidR="00417C6E" w:rsidRDefault="00C512D5">
      <w:pPr>
        <w:spacing w:after="400"/>
        <w:jc w:val="center"/>
      </w:pPr>
      <w:r>
        <w:rPr>
          <w:color w:val="4A4A4A"/>
          <w:sz w:val="28"/>
          <w:szCs w:val="28"/>
        </w:rPr>
        <w:t>Strategic Platform Documentation</w:t>
      </w:r>
    </w:p>
    <w:p w:rsidR="00417C6E" w:rsidRDefault="00C512D5">
      <w:pPr>
        <w:spacing w:after="100"/>
        <w:jc w:val="center"/>
      </w:pPr>
      <w:r>
        <w:rPr>
          <w:i/>
          <w:iCs/>
          <w:color w:val="666666"/>
        </w:rPr>
        <w:t>End-to-End Amazon Seller Growth, Automation &amp; Intelligence</w:t>
      </w:r>
    </w:p>
    <w:p w:rsidR="00417C6E" w:rsidRDefault="00C512D5">
      <w:pPr>
        <w:spacing w:after="200"/>
        <w:jc w:val="center"/>
      </w:pPr>
      <w:r>
        <w:rPr>
          <w:color w:val="666666"/>
        </w:rPr>
        <w:t xml:space="preserve">Version </w:t>
      </w:r>
      <w:proofErr w:type="gramStart"/>
      <w:r>
        <w:rPr>
          <w:color w:val="666666"/>
        </w:rPr>
        <w:t>2.0  |</w:t>
      </w:r>
      <w:proofErr w:type="gramEnd"/>
      <w:r>
        <w:rPr>
          <w:color w:val="666666"/>
        </w:rPr>
        <w:t xml:space="preserve">  April 2026</w:t>
      </w:r>
    </w:p>
    <w:p w:rsidR="00417C6E" w:rsidRDefault="00C512D5">
      <w:pPr>
        <w:jc w:val="center"/>
      </w:pPr>
      <w:r>
        <w:rPr>
          <w:b/>
          <w:bCs/>
          <w:color w:val="CC0000"/>
          <w:sz w:val="24"/>
          <w:szCs w:val="24"/>
        </w:rPr>
        <w:t>CONFIDENTIAL</w:t>
      </w:r>
    </w:p>
    <w:p w:rsidR="00417C6E" w:rsidRDefault="00C512D5">
      <w:r>
        <w:br w:type="page"/>
      </w:r>
    </w:p>
    <w:p w:rsidR="00417C6E" w:rsidRDefault="00C512D5">
      <w:pPr>
        <w:pStyle w:val="Heading1"/>
      </w:pPr>
      <w:r>
        <w:lastRenderedPageBreak/>
        <w:t>Table of Contents</w:t>
      </w:r>
    </w:p>
    <w:sdt>
      <w:sdtPr>
        <w:id w:val="-1812012512"/>
        <w:docPartObj>
          <w:docPartGallery w:val="AutoText"/>
        </w:docPartObj>
      </w:sdtPr>
      <w:sdtContent>
        <w:p w:rsidR="00417C6E" w:rsidRDefault="00C512D5">
          <w:r>
            <w:fldChar w:fldCharType="begin"/>
          </w:r>
          <w:r>
            <w:instrText>TOC \h \o "1-3"</w:instrText>
          </w:r>
          <w:r>
            <w:fldChar w:fldCharType="separate"/>
          </w:r>
        </w:p>
        <w:p w:rsidR="00417C6E" w:rsidRDefault="005D0D77">
          <w:pPr>
            <w:tabs>
              <w:tab w:val="right" w:leader="dot" w:pos="9360"/>
            </w:tabs>
            <w:spacing w:before="120" w:after="60"/>
            <w:rPr>
              <w:b/>
              <w:noProof/>
              <w:sz w:val="24"/>
            </w:rPr>
          </w:pPr>
          <w:r>
            <w:rPr>
              <w:b/>
              <w:sz w:val="24"/>
            </w:rPr>
            <w:t>1. Executive Summary &amp;</w:t>
          </w:r>
          <w:r w:rsidR="00C512D5">
            <w:rPr>
              <w:b/>
              <w:sz w:val="24"/>
            </w:rPr>
            <w:t xml:space="preserve"> Vision</w:t>
          </w:r>
        </w:p>
        <w:p w:rsidR="00417C6E" w:rsidRDefault="00C512D5">
          <w:pPr>
            <w:tabs>
              <w:tab w:val="right" w:leader="dot" w:pos="9360"/>
            </w:tabs>
            <w:spacing w:before="40" w:after="20"/>
            <w:ind w:left="432"/>
            <w:rPr>
              <w:noProof/>
            </w:rPr>
          </w:pPr>
          <w:r>
            <w:t>1.1 What is AXON?</w:t>
          </w:r>
        </w:p>
        <w:p w:rsidR="00417C6E" w:rsidRDefault="00C512D5">
          <w:pPr>
            <w:tabs>
              <w:tab w:val="right" w:leader="dot" w:pos="9360"/>
            </w:tabs>
            <w:spacing w:before="40" w:after="20"/>
            <w:ind w:left="432"/>
            <w:rPr>
              <w:noProof/>
            </w:rPr>
          </w:pPr>
          <w:r>
            <w:t>1.2 Vision Statement</w:t>
          </w:r>
        </w:p>
        <w:p w:rsidR="00417C6E" w:rsidRDefault="00C512D5">
          <w:pPr>
            <w:tabs>
              <w:tab w:val="right" w:leader="dot" w:pos="9360"/>
            </w:tabs>
            <w:spacing w:before="40" w:after="20"/>
            <w:ind w:left="432"/>
            <w:rPr>
              <w:noProof/>
            </w:rPr>
          </w:pPr>
          <w:r>
            <w:t>1.3 Core Value Propositions</w:t>
          </w:r>
        </w:p>
        <w:p w:rsidR="00417C6E" w:rsidRDefault="00C512D5">
          <w:pPr>
            <w:tabs>
              <w:tab w:val="right" w:leader="dot" w:pos="9360"/>
            </w:tabs>
            <w:spacing w:before="40" w:after="20"/>
            <w:ind w:left="432"/>
            <w:rPr>
              <w:noProof/>
            </w:rPr>
          </w:pPr>
          <w:r>
            <w:t>1.4 Target Market</w:t>
          </w:r>
        </w:p>
        <w:p w:rsidR="00417C6E" w:rsidRDefault="00C512D5">
          <w:pPr>
            <w:tabs>
              <w:tab w:val="right" w:leader="dot" w:pos="9360"/>
            </w:tabs>
            <w:spacing w:before="120" w:after="60"/>
            <w:rPr>
              <w:b/>
              <w:noProof/>
              <w:sz w:val="24"/>
            </w:rPr>
          </w:pPr>
          <w:r>
            <w:rPr>
              <w:b/>
              <w:sz w:val="24"/>
            </w:rPr>
            <w:t>2. Brand Audit System</w:t>
          </w:r>
        </w:p>
        <w:p w:rsidR="00417C6E" w:rsidRDefault="00C512D5">
          <w:pPr>
            <w:tabs>
              <w:tab w:val="right" w:leader="dot" w:pos="9360"/>
            </w:tabs>
            <w:spacing w:before="40" w:after="20"/>
            <w:ind w:left="432"/>
            <w:rPr>
              <w:noProof/>
            </w:rPr>
          </w:pPr>
          <w:r>
            <w:t>2.1 Audit Tier Structure</w:t>
          </w:r>
        </w:p>
        <w:p w:rsidR="00417C6E" w:rsidRDefault="00C512D5">
          <w:pPr>
            <w:tabs>
              <w:tab w:val="right" w:leader="dot" w:pos="9360"/>
            </w:tabs>
            <w:spacing w:before="40" w:after="20"/>
            <w:ind w:left="864"/>
            <w:rPr>
              <w:noProof/>
              <w:sz w:val="20"/>
            </w:rPr>
          </w:pPr>
          <w:r>
            <w:rPr>
              <w:sz w:val="20"/>
            </w:rPr>
            <w:t>Tier 1: Basic Audit (Zero-Input — Brand Name Only)</w:t>
          </w:r>
        </w:p>
        <w:p w:rsidR="00417C6E" w:rsidRDefault="00C512D5">
          <w:pPr>
            <w:tabs>
              <w:tab w:val="right" w:leader="dot" w:pos="9360"/>
            </w:tabs>
            <w:spacing w:before="40" w:after="20"/>
            <w:ind w:left="864"/>
            <w:rPr>
              <w:noProof/>
              <w:sz w:val="20"/>
            </w:rPr>
          </w:pPr>
          <w:r>
            <w:rPr>
              <w:sz w:val="20"/>
            </w:rPr>
            <w:t>Tier 2: Detailed Audit (Requires Seller Input)</w:t>
          </w:r>
        </w:p>
        <w:p w:rsidR="00417C6E" w:rsidRDefault="00C512D5">
          <w:pPr>
            <w:tabs>
              <w:tab w:val="right" w:leader="dot" w:pos="9360"/>
            </w:tabs>
            <w:spacing w:before="40" w:after="20"/>
            <w:ind w:left="864"/>
            <w:rPr>
              <w:noProof/>
              <w:sz w:val="20"/>
            </w:rPr>
          </w:pPr>
          <w:r>
            <w:rPr>
              <w:sz w:val="20"/>
            </w:rPr>
            <w:t>Tier 3: Strategic Audit (Enterprise / High-Value Clients)</w:t>
          </w:r>
        </w:p>
        <w:p w:rsidR="00417C6E" w:rsidRDefault="00C512D5">
          <w:pPr>
            <w:tabs>
              <w:tab w:val="right" w:leader="dot" w:pos="9360"/>
            </w:tabs>
            <w:spacing w:before="40" w:after="20"/>
            <w:ind w:left="432"/>
            <w:rPr>
              <w:noProof/>
            </w:rPr>
          </w:pPr>
          <w:r>
            <w:t>2.2 Audit Scoring System</w:t>
          </w:r>
        </w:p>
        <w:p w:rsidR="00417C6E" w:rsidRDefault="00C512D5">
          <w:pPr>
            <w:tabs>
              <w:tab w:val="right" w:leader="dot" w:pos="9360"/>
            </w:tabs>
            <w:spacing w:before="40" w:after="20"/>
            <w:ind w:left="864"/>
            <w:rPr>
              <w:noProof/>
              <w:sz w:val="20"/>
            </w:rPr>
          </w:pPr>
          <w:r>
            <w:rPr>
              <w:sz w:val="20"/>
            </w:rPr>
            <w:t>Tier 1 Scoring (60 Points — Public Data Only)</w:t>
          </w:r>
        </w:p>
        <w:p w:rsidR="00417C6E" w:rsidRDefault="00C512D5">
          <w:pPr>
            <w:tabs>
              <w:tab w:val="right" w:leader="dot" w:pos="9360"/>
            </w:tabs>
            <w:spacing w:before="40" w:after="20"/>
            <w:ind w:left="864"/>
            <w:rPr>
              <w:noProof/>
              <w:sz w:val="20"/>
            </w:rPr>
          </w:pPr>
          <w:r>
            <w:rPr>
              <w:sz w:val="20"/>
            </w:rPr>
            <w:t>Tier 2 Additional Scoring (40 Points — Account Access Required)</w:t>
          </w:r>
        </w:p>
        <w:p w:rsidR="00417C6E" w:rsidRDefault="00C512D5">
          <w:pPr>
            <w:tabs>
              <w:tab w:val="right" w:leader="dot" w:pos="9360"/>
            </w:tabs>
            <w:spacing w:before="40" w:after="20"/>
            <w:ind w:left="864"/>
            <w:rPr>
              <w:noProof/>
              <w:sz w:val="20"/>
            </w:rPr>
          </w:pPr>
          <w:r>
            <w:rPr>
              <w:sz w:val="20"/>
            </w:rPr>
            <w:t>Grade Bands</w:t>
          </w:r>
        </w:p>
        <w:p w:rsidR="00417C6E" w:rsidRDefault="00C512D5">
          <w:pPr>
            <w:tabs>
              <w:tab w:val="right" w:leader="dot" w:pos="9360"/>
            </w:tabs>
            <w:spacing w:before="40" w:after="20"/>
            <w:ind w:left="432"/>
            <w:rPr>
              <w:noProof/>
            </w:rPr>
          </w:pPr>
          <w:r>
            <w:t>2.3 Audit Automation Levels</w:t>
          </w:r>
        </w:p>
        <w:p w:rsidR="00417C6E" w:rsidRDefault="00C512D5">
          <w:pPr>
            <w:tabs>
              <w:tab w:val="right" w:leader="dot" w:pos="9360"/>
            </w:tabs>
            <w:spacing w:before="40" w:after="20"/>
            <w:ind w:left="432"/>
            <w:rPr>
              <w:noProof/>
            </w:rPr>
          </w:pPr>
          <w:r>
            <w:t>2.4 Audit Delivery Flow</w:t>
          </w:r>
        </w:p>
        <w:p w:rsidR="00417C6E" w:rsidRDefault="00C512D5">
          <w:pPr>
            <w:tabs>
              <w:tab w:val="right" w:leader="dot" w:pos="9360"/>
            </w:tabs>
            <w:spacing w:before="40" w:after="20"/>
            <w:ind w:left="432"/>
            <w:rPr>
              <w:noProof/>
            </w:rPr>
          </w:pPr>
          <w:r>
            <w:t>2.5 Audit Best Practices</w:t>
          </w:r>
        </w:p>
        <w:p w:rsidR="00417C6E" w:rsidRDefault="00C512D5">
          <w:pPr>
            <w:tabs>
              <w:tab w:val="right" w:leader="dot" w:pos="9360"/>
            </w:tabs>
            <w:spacing w:before="120" w:after="60"/>
            <w:rPr>
              <w:b/>
              <w:noProof/>
              <w:sz w:val="24"/>
            </w:rPr>
          </w:pPr>
          <w:r>
            <w:rPr>
              <w:b/>
              <w:sz w:val="24"/>
            </w:rPr>
            <w:t>3. Action Plan Framework</w:t>
          </w:r>
        </w:p>
        <w:p w:rsidR="00417C6E" w:rsidRDefault="00C512D5">
          <w:pPr>
            <w:tabs>
              <w:tab w:val="right" w:leader="dot" w:pos="9360"/>
            </w:tabs>
            <w:spacing w:before="40" w:after="20"/>
            <w:ind w:left="432"/>
            <w:rPr>
              <w:noProof/>
            </w:rPr>
          </w:pPr>
          <w:r>
            <w:t>3.1 Goal-Driven Planning</w:t>
          </w:r>
        </w:p>
        <w:p w:rsidR="00417C6E" w:rsidRDefault="00C512D5">
          <w:pPr>
            <w:tabs>
              <w:tab w:val="right" w:leader="dot" w:pos="9360"/>
            </w:tabs>
            <w:spacing w:before="40" w:after="20"/>
            <w:ind w:left="432"/>
            <w:rPr>
              <w:noProof/>
            </w:rPr>
          </w:pPr>
          <w:r>
            <w:t>3.2 Plan Structure (30-60-90 Days)</w:t>
          </w:r>
        </w:p>
        <w:p w:rsidR="00417C6E" w:rsidRDefault="00C512D5">
          <w:pPr>
            <w:tabs>
              <w:tab w:val="right" w:leader="dot" w:pos="9360"/>
            </w:tabs>
            <w:spacing w:before="40" w:after="20"/>
            <w:ind w:left="432"/>
            <w:rPr>
              <w:noProof/>
            </w:rPr>
          </w:pPr>
          <w:r>
            <w:t>3.3 Plan Interaction Model</w:t>
          </w:r>
        </w:p>
        <w:p w:rsidR="00417C6E" w:rsidRDefault="005D0D77">
          <w:pPr>
            <w:tabs>
              <w:tab w:val="right" w:leader="dot" w:pos="9360"/>
            </w:tabs>
            <w:spacing w:before="120" w:after="60"/>
            <w:rPr>
              <w:b/>
              <w:noProof/>
              <w:sz w:val="24"/>
            </w:rPr>
          </w:pPr>
          <w:r>
            <w:rPr>
              <w:b/>
              <w:sz w:val="24"/>
            </w:rPr>
            <w:t>4. Operational Divisions &amp;</w:t>
          </w:r>
          <w:r w:rsidR="00C512D5">
            <w:rPr>
              <w:b/>
              <w:sz w:val="24"/>
            </w:rPr>
            <w:t xml:space="preserve"> Execution</w:t>
          </w:r>
        </w:p>
        <w:p w:rsidR="00417C6E" w:rsidRDefault="00C512D5">
          <w:pPr>
            <w:tabs>
              <w:tab w:val="right" w:leader="dot" w:pos="9360"/>
            </w:tabs>
            <w:spacing w:before="40" w:after="20"/>
            <w:ind w:left="432"/>
            <w:rPr>
              <w:noProof/>
            </w:rPr>
          </w:pPr>
          <w:r>
            <w:t>4.1 Division Structure</w:t>
          </w:r>
        </w:p>
        <w:p w:rsidR="00417C6E" w:rsidRDefault="00C512D5">
          <w:pPr>
            <w:tabs>
              <w:tab w:val="right" w:leader="dot" w:pos="9360"/>
            </w:tabs>
            <w:spacing w:before="40" w:after="20"/>
            <w:ind w:left="432"/>
            <w:rPr>
              <w:noProof/>
            </w:rPr>
          </w:pPr>
          <w:r>
            <w:t>4.2 Task Workflow</w:t>
          </w:r>
        </w:p>
        <w:p w:rsidR="00417C6E" w:rsidRDefault="00C512D5">
          <w:pPr>
            <w:tabs>
              <w:tab w:val="right" w:leader="dot" w:pos="9360"/>
            </w:tabs>
            <w:spacing w:before="40" w:after="20"/>
            <w:ind w:left="432"/>
            <w:rPr>
              <w:noProof/>
            </w:rPr>
          </w:pPr>
          <w:r>
            <w:t>4.3 Automation Priority Matrix</w:t>
          </w:r>
        </w:p>
        <w:p w:rsidR="00417C6E" w:rsidRDefault="00C512D5">
          <w:pPr>
            <w:tabs>
              <w:tab w:val="right" w:leader="dot" w:pos="9360"/>
            </w:tabs>
            <w:spacing w:before="40" w:after="20"/>
            <w:ind w:left="432"/>
            <w:rPr>
              <w:noProof/>
            </w:rPr>
          </w:pPr>
          <w:r>
            <w:t>4.4 Promotions &amp;amp; Listing Guidelines</w:t>
          </w:r>
        </w:p>
        <w:p w:rsidR="00417C6E" w:rsidRDefault="00C512D5">
          <w:pPr>
            <w:tabs>
              <w:tab w:val="right" w:leader="dot" w:pos="9360"/>
            </w:tabs>
            <w:spacing w:before="40" w:after="20"/>
            <w:ind w:left="432"/>
            <w:rPr>
              <w:noProof/>
            </w:rPr>
          </w:pPr>
          <w:r>
            <w:t>4.5 Operational Best Practices</w:t>
          </w:r>
        </w:p>
        <w:p w:rsidR="00417C6E" w:rsidRDefault="005D0D77">
          <w:pPr>
            <w:tabs>
              <w:tab w:val="right" w:leader="dot" w:pos="9360"/>
            </w:tabs>
            <w:spacing w:before="120" w:after="60"/>
            <w:rPr>
              <w:b/>
              <w:noProof/>
              <w:sz w:val="24"/>
            </w:rPr>
          </w:pPr>
          <w:r>
            <w:rPr>
              <w:b/>
              <w:sz w:val="24"/>
            </w:rPr>
            <w:t>5. Reporting &amp;</w:t>
          </w:r>
          <w:r w:rsidR="00C512D5">
            <w:rPr>
              <w:b/>
              <w:sz w:val="24"/>
            </w:rPr>
            <w:t xml:space="preserve"> Client Communication</w:t>
          </w:r>
        </w:p>
        <w:p w:rsidR="00417C6E" w:rsidRDefault="00C512D5">
          <w:pPr>
            <w:tabs>
              <w:tab w:val="right" w:leader="dot" w:pos="9360"/>
            </w:tabs>
            <w:spacing w:before="40" w:after="20"/>
            <w:ind w:left="432"/>
            <w:rPr>
              <w:noProof/>
            </w:rPr>
          </w:pPr>
          <w:r>
            <w:t>5.1 Reporting Cadences</w:t>
          </w:r>
        </w:p>
        <w:p w:rsidR="00417C6E" w:rsidRDefault="00C512D5">
          <w:pPr>
            <w:tabs>
              <w:tab w:val="right" w:leader="dot" w:pos="9360"/>
            </w:tabs>
            <w:spacing w:before="40" w:after="20"/>
            <w:ind w:left="432"/>
            <w:rPr>
              <w:noProof/>
            </w:rPr>
          </w:pPr>
          <w:r>
            <w:t>5.2 Report Metrics</w:t>
          </w:r>
        </w:p>
        <w:p w:rsidR="00417C6E" w:rsidRDefault="00C512D5">
          <w:pPr>
            <w:tabs>
              <w:tab w:val="right" w:leader="dot" w:pos="9360"/>
            </w:tabs>
            <w:spacing w:before="40" w:after="20"/>
            <w:ind w:left="432"/>
            <w:rPr>
              <w:noProof/>
            </w:rPr>
          </w:pPr>
          <w:r>
            <w:t>5.3 Client Input Collection</w:t>
          </w:r>
        </w:p>
        <w:p w:rsidR="00417C6E" w:rsidRDefault="00C512D5">
          <w:pPr>
            <w:tabs>
              <w:tab w:val="right" w:leader="dot" w:pos="9360"/>
            </w:tabs>
            <w:spacing w:before="120" w:after="60"/>
            <w:rPr>
              <w:b/>
              <w:noProof/>
              <w:sz w:val="24"/>
            </w:rPr>
          </w:pPr>
          <w:r>
            <w:rPr>
              <w:b/>
              <w:sz w:val="24"/>
            </w:rPr>
            <w:t>6. Self-Learning Model</w:t>
          </w:r>
        </w:p>
        <w:p w:rsidR="00417C6E" w:rsidRDefault="00C512D5">
          <w:pPr>
            <w:tabs>
              <w:tab w:val="right" w:leader="dot" w:pos="9360"/>
            </w:tabs>
            <w:spacing w:before="40" w:after="20"/>
            <w:ind w:left="432"/>
            <w:rPr>
              <w:noProof/>
            </w:rPr>
          </w:pPr>
          <w:r>
            <w:t>6.1 Learning Architecture</w:t>
          </w:r>
        </w:p>
        <w:p w:rsidR="00417C6E" w:rsidRDefault="00C512D5">
          <w:pPr>
            <w:tabs>
              <w:tab w:val="right" w:leader="dot" w:pos="9360"/>
            </w:tabs>
            <w:spacing w:before="40" w:after="20"/>
            <w:ind w:left="864"/>
            <w:rPr>
              <w:noProof/>
              <w:sz w:val="20"/>
            </w:rPr>
          </w:pPr>
          <w:r>
            <w:rPr>
              <w:sz w:val="20"/>
            </w:rPr>
            <w:t>6.1.1 Global Learning (Cross-Client)</w:t>
          </w:r>
        </w:p>
        <w:p w:rsidR="00417C6E" w:rsidRDefault="00C512D5">
          <w:pPr>
            <w:tabs>
              <w:tab w:val="right" w:leader="dot" w:pos="9360"/>
            </w:tabs>
            <w:spacing w:before="40" w:after="20"/>
            <w:ind w:left="864"/>
            <w:rPr>
              <w:noProof/>
              <w:sz w:val="20"/>
            </w:rPr>
          </w:pPr>
          <w:r>
            <w:rPr>
              <w:sz w:val="20"/>
            </w:rPr>
            <w:t>6.1.2 Client-Specific Learning</w:t>
          </w:r>
        </w:p>
        <w:p w:rsidR="00417C6E" w:rsidRDefault="00C512D5">
          <w:pPr>
            <w:tabs>
              <w:tab w:val="right" w:leader="dot" w:pos="9360"/>
            </w:tabs>
            <w:spacing w:before="40" w:after="20"/>
            <w:ind w:left="432"/>
            <w:rPr>
              <w:noProof/>
            </w:rPr>
          </w:pPr>
          <w:r>
            <w:t>6.2 AI Decision Points &amp;amp; Success/Failure Signals</w:t>
          </w:r>
        </w:p>
        <w:p w:rsidR="00417C6E" w:rsidRDefault="00C512D5">
          <w:pPr>
            <w:tabs>
              <w:tab w:val="right" w:leader="dot" w:pos="9360"/>
            </w:tabs>
            <w:spacing w:before="40" w:after="20"/>
            <w:ind w:left="432"/>
            <w:rPr>
              <w:noProof/>
            </w:rPr>
          </w:pPr>
          <w:r>
            <w:t>6.3 Data Collection Points</w:t>
          </w:r>
        </w:p>
        <w:p w:rsidR="00417C6E" w:rsidRDefault="00C512D5">
          <w:pPr>
            <w:tabs>
              <w:tab w:val="right" w:leader="dot" w:pos="9360"/>
            </w:tabs>
            <w:spacing w:before="40" w:after="20"/>
            <w:ind w:left="432"/>
            <w:rPr>
              <w:noProof/>
            </w:rPr>
          </w:pPr>
          <w:r>
            <w:t>6.4 Feedback Loop Mechanism</w:t>
          </w:r>
        </w:p>
        <w:p w:rsidR="00417C6E" w:rsidRDefault="00C512D5">
          <w:pPr>
            <w:tabs>
              <w:tab w:val="right" w:leader="dot" w:pos="9360"/>
            </w:tabs>
            <w:spacing w:before="40" w:after="20"/>
            <w:ind w:left="432"/>
            <w:rPr>
              <w:noProof/>
            </w:rPr>
          </w:pPr>
          <w:r>
            <w:t>6.5 Four-Layer Learning Architecture</w:t>
          </w:r>
        </w:p>
        <w:p w:rsidR="00417C6E" w:rsidRDefault="00C512D5">
          <w:pPr>
            <w:tabs>
              <w:tab w:val="right" w:leader="dot" w:pos="9360"/>
            </w:tabs>
            <w:spacing w:before="40" w:after="20"/>
            <w:ind w:left="432"/>
            <w:rPr>
              <w:noProof/>
            </w:rPr>
          </w:pPr>
          <w:r>
            <w:lastRenderedPageBreak/>
            <w:t>6.6 Rule Lifecycle Management</w:t>
          </w:r>
        </w:p>
        <w:p w:rsidR="00417C6E" w:rsidRDefault="00C512D5">
          <w:pPr>
            <w:tabs>
              <w:tab w:val="right" w:leader="dot" w:pos="9360"/>
            </w:tabs>
            <w:spacing w:before="40" w:after="20"/>
            <w:ind w:left="432"/>
            <w:rPr>
              <w:noProof/>
            </w:rPr>
          </w:pPr>
          <w:r>
            <w:t>6.7 Cold Start Strategy</w:t>
          </w:r>
        </w:p>
        <w:p w:rsidR="00417C6E" w:rsidRDefault="00C512D5">
          <w:pPr>
            <w:tabs>
              <w:tab w:val="right" w:leader="dot" w:pos="9360"/>
            </w:tabs>
            <w:spacing w:before="120" w:after="60"/>
            <w:rPr>
              <w:b/>
              <w:noProof/>
              <w:sz w:val="24"/>
            </w:rPr>
          </w:pPr>
          <w:r>
            <w:rPr>
              <w:b/>
              <w:sz w:val="24"/>
            </w:rPr>
            <w:t>7. System Architecture</w:t>
          </w:r>
        </w:p>
        <w:p w:rsidR="00417C6E" w:rsidRDefault="00C512D5">
          <w:pPr>
            <w:tabs>
              <w:tab w:val="right" w:leader="dot" w:pos="9360"/>
            </w:tabs>
            <w:spacing w:before="40" w:after="20"/>
            <w:ind w:left="432"/>
            <w:rPr>
              <w:noProof/>
            </w:rPr>
          </w:pPr>
          <w:r>
            <w:t>7.1 High-Level Architecture</w:t>
          </w:r>
        </w:p>
        <w:p w:rsidR="00417C6E" w:rsidRDefault="00C512D5">
          <w:pPr>
            <w:tabs>
              <w:tab w:val="right" w:leader="dot" w:pos="9360"/>
            </w:tabs>
            <w:spacing w:before="40" w:after="20"/>
            <w:ind w:left="432"/>
            <w:rPr>
              <w:noProof/>
            </w:rPr>
          </w:pPr>
          <w:r>
            <w:t>7.2 Tech Stack</w:t>
          </w:r>
        </w:p>
        <w:p w:rsidR="00417C6E" w:rsidRDefault="00C512D5">
          <w:pPr>
            <w:tabs>
              <w:tab w:val="right" w:leader="dot" w:pos="9360"/>
            </w:tabs>
            <w:spacing w:before="40" w:after="20"/>
            <w:ind w:left="432"/>
            <w:rPr>
              <w:noProof/>
            </w:rPr>
          </w:pPr>
          <w:r>
            <w:t>7.3 Amazon API Integrations</w:t>
          </w:r>
        </w:p>
        <w:p w:rsidR="00417C6E" w:rsidRDefault="00C512D5">
          <w:pPr>
            <w:tabs>
              <w:tab w:val="right" w:leader="dot" w:pos="9360"/>
            </w:tabs>
            <w:spacing w:before="40" w:after="20"/>
            <w:ind w:left="432"/>
            <w:rPr>
              <w:noProof/>
            </w:rPr>
          </w:pPr>
          <w:r>
            <w:t>7.4 Database Schema (Key Entities)</w:t>
          </w:r>
        </w:p>
        <w:p w:rsidR="00417C6E" w:rsidRDefault="00C512D5">
          <w:pPr>
            <w:tabs>
              <w:tab w:val="right" w:leader="dot" w:pos="9360"/>
            </w:tabs>
            <w:spacing w:before="40" w:after="20"/>
            <w:ind w:left="432"/>
            <w:rPr>
              <w:noProof/>
            </w:rPr>
          </w:pPr>
          <w:r>
            <w:t>7.5 Security &amp;amp; Compliance</w:t>
          </w:r>
        </w:p>
        <w:p w:rsidR="00417C6E" w:rsidRDefault="005D0D77">
          <w:pPr>
            <w:tabs>
              <w:tab w:val="right" w:leader="dot" w:pos="9360"/>
            </w:tabs>
            <w:spacing w:before="120" w:after="60"/>
            <w:rPr>
              <w:b/>
              <w:noProof/>
              <w:sz w:val="24"/>
            </w:rPr>
          </w:pPr>
          <w:r>
            <w:rPr>
              <w:b/>
              <w:sz w:val="24"/>
            </w:rPr>
            <w:t>8. Platform Screens &amp;</w:t>
          </w:r>
          <w:r w:rsidR="00C512D5">
            <w:rPr>
              <w:b/>
              <w:sz w:val="24"/>
            </w:rPr>
            <w:t xml:space="preserve"> User Interface</w:t>
          </w:r>
        </w:p>
        <w:p w:rsidR="00417C6E" w:rsidRDefault="00C512D5">
          <w:pPr>
            <w:tabs>
              <w:tab w:val="right" w:leader="dot" w:pos="9360"/>
            </w:tabs>
            <w:spacing w:before="40" w:after="20"/>
            <w:ind w:left="432"/>
            <w:rPr>
              <w:noProof/>
            </w:rPr>
          </w:pPr>
          <w:r>
            <w:t>8.1 Seller Portal</w:t>
          </w:r>
        </w:p>
        <w:p w:rsidR="00417C6E" w:rsidRDefault="00C512D5">
          <w:pPr>
            <w:tabs>
              <w:tab w:val="right" w:leader="dot" w:pos="9360"/>
            </w:tabs>
            <w:spacing w:before="40" w:after="20"/>
            <w:ind w:left="864"/>
            <w:rPr>
              <w:noProof/>
              <w:sz w:val="20"/>
            </w:rPr>
          </w:pPr>
          <w:r>
            <w:rPr>
              <w:sz w:val="20"/>
            </w:rPr>
            <w:t>Seller Settings</w:t>
          </w:r>
        </w:p>
        <w:p w:rsidR="00417C6E" w:rsidRDefault="00C512D5">
          <w:pPr>
            <w:tabs>
              <w:tab w:val="right" w:leader="dot" w:pos="9360"/>
            </w:tabs>
            <w:spacing w:before="40" w:after="20"/>
            <w:ind w:left="432"/>
            <w:rPr>
              <w:noProof/>
            </w:rPr>
          </w:pPr>
          <w:r>
            <w:t>8.2 Admin Dashboard</w:t>
          </w:r>
        </w:p>
        <w:p w:rsidR="00417C6E" w:rsidRDefault="00C512D5">
          <w:pPr>
            <w:tabs>
              <w:tab w:val="right" w:leader="dot" w:pos="9360"/>
            </w:tabs>
            <w:spacing w:before="40" w:after="20"/>
            <w:ind w:left="864"/>
            <w:rPr>
              <w:noProof/>
              <w:sz w:val="20"/>
            </w:rPr>
          </w:pPr>
          <w:r>
            <w:rPr>
              <w:sz w:val="20"/>
            </w:rPr>
            <w:t>Admin Settings</w:t>
          </w:r>
        </w:p>
        <w:p w:rsidR="00417C6E" w:rsidRDefault="00C512D5">
          <w:pPr>
            <w:tabs>
              <w:tab w:val="right" w:leader="dot" w:pos="9360"/>
            </w:tabs>
            <w:spacing w:before="40" w:after="20"/>
            <w:ind w:left="432"/>
            <w:rPr>
              <w:noProof/>
            </w:rPr>
          </w:pPr>
          <w:r>
            <w:t>8.3 Prospecting &amp;amp; Lead Generation</w:t>
          </w:r>
        </w:p>
        <w:p w:rsidR="00417C6E" w:rsidRDefault="00C512D5">
          <w:pPr>
            <w:tabs>
              <w:tab w:val="right" w:leader="dot" w:pos="9360"/>
            </w:tabs>
            <w:spacing w:before="40" w:after="20"/>
            <w:ind w:left="432"/>
            <w:rPr>
              <w:noProof/>
            </w:rPr>
          </w:pPr>
          <w:r>
            <w:t>8.4 AI Assistant (Planned — Post-Core Feature)</w:t>
          </w:r>
        </w:p>
        <w:p w:rsidR="00417C6E" w:rsidRDefault="005D0D77">
          <w:pPr>
            <w:tabs>
              <w:tab w:val="right" w:leader="dot" w:pos="9360"/>
            </w:tabs>
            <w:spacing w:before="120" w:after="60"/>
            <w:rPr>
              <w:b/>
              <w:noProof/>
              <w:sz w:val="24"/>
            </w:rPr>
          </w:pPr>
          <w:r>
            <w:rPr>
              <w:b/>
              <w:sz w:val="24"/>
            </w:rPr>
            <w:t>9. Cost Analysis &amp;</w:t>
          </w:r>
          <w:r w:rsidR="00C512D5">
            <w:rPr>
              <w:b/>
              <w:sz w:val="24"/>
            </w:rPr>
            <w:t xml:space="preserve"> AI Cost Tracking</w:t>
          </w:r>
        </w:p>
        <w:p w:rsidR="00417C6E" w:rsidRDefault="00C512D5">
          <w:pPr>
            <w:tabs>
              <w:tab w:val="right" w:leader="dot" w:pos="9360"/>
            </w:tabs>
            <w:spacing w:before="40" w:after="20"/>
            <w:ind w:left="432"/>
            <w:rPr>
              <w:noProof/>
            </w:rPr>
          </w:pPr>
          <w:r>
            <w:t>9.1 Infrastructure Costs (Google Cloud)</w:t>
          </w:r>
        </w:p>
        <w:p w:rsidR="00417C6E" w:rsidRDefault="00C512D5">
          <w:pPr>
            <w:tabs>
              <w:tab w:val="right" w:leader="dot" w:pos="9360"/>
            </w:tabs>
            <w:spacing w:before="40" w:after="20"/>
            <w:ind w:left="432"/>
            <w:rPr>
              <w:noProof/>
            </w:rPr>
          </w:pPr>
          <w:r>
            <w:t>9.2 AI / LLM Costs</w:t>
          </w:r>
        </w:p>
        <w:p w:rsidR="00417C6E" w:rsidRDefault="00C512D5">
          <w:pPr>
            <w:tabs>
              <w:tab w:val="right" w:leader="dot" w:pos="9360"/>
            </w:tabs>
            <w:spacing w:before="40" w:after="20"/>
            <w:ind w:left="432"/>
            <w:rPr>
              <w:noProof/>
            </w:rPr>
          </w:pPr>
          <w:r>
            <w:t>9.3 AI Proxy Layer Architecture</w:t>
          </w:r>
        </w:p>
        <w:p w:rsidR="00417C6E" w:rsidRDefault="00C512D5">
          <w:pPr>
            <w:tabs>
              <w:tab w:val="right" w:leader="dot" w:pos="9360"/>
            </w:tabs>
            <w:spacing w:before="40" w:after="20"/>
            <w:ind w:left="864"/>
            <w:rPr>
              <w:noProof/>
              <w:sz w:val="20"/>
            </w:rPr>
          </w:pPr>
          <w:r>
            <w:rPr>
              <w:sz w:val="20"/>
            </w:rPr>
            <w:t>Multi-Provider Failover</w:t>
          </w:r>
        </w:p>
        <w:p w:rsidR="00417C6E" w:rsidRDefault="00C512D5">
          <w:pPr>
            <w:tabs>
              <w:tab w:val="right" w:leader="dot" w:pos="9360"/>
            </w:tabs>
            <w:spacing w:before="40" w:after="20"/>
            <w:ind w:left="864"/>
            <w:rPr>
              <w:noProof/>
              <w:sz w:val="20"/>
            </w:rPr>
          </w:pPr>
          <w:r>
            <w:rPr>
              <w:sz w:val="20"/>
            </w:rPr>
            <w:t>ai_usage_logs Schema</w:t>
          </w:r>
        </w:p>
        <w:p w:rsidR="00417C6E" w:rsidRDefault="00C512D5">
          <w:pPr>
            <w:tabs>
              <w:tab w:val="right" w:leader="dot" w:pos="9360"/>
            </w:tabs>
            <w:spacing w:before="40" w:after="20"/>
            <w:ind w:left="864"/>
            <w:rPr>
              <w:noProof/>
              <w:sz w:val="20"/>
            </w:rPr>
          </w:pPr>
          <w:r>
            <w:rPr>
              <w:sz w:val="20"/>
            </w:rPr>
            <w:t>Dashboards &amp;amp; Alerts</w:t>
          </w:r>
        </w:p>
        <w:p w:rsidR="00417C6E" w:rsidRDefault="00C512D5">
          <w:pPr>
            <w:tabs>
              <w:tab w:val="right" w:leader="dot" w:pos="9360"/>
            </w:tabs>
            <w:spacing w:before="40" w:after="20"/>
            <w:ind w:left="432"/>
            <w:rPr>
              <w:noProof/>
            </w:rPr>
          </w:pPr>
          <w:r>
            <w:t>9.4 Third-Party Tools</w:t>
          </w:r>
        </w:p>
        <w:p w:rsidR="00417C6E" w:rsidRDefault="00C512D5">
          <w:pPr>
            <w:tabs>
              <w:tab w:val="right" w:leader="dot" w:pos="9360"/>
            </w:tabs>
            <w:spacing w:before="40" w:after="20"/>
            <w:ind w:left="432"/>
            <w:rPr>
              <w:noProof/>
            </w:rPr>
          </w:pPr>
          <w:r>
            <w:t>9.5 Total Cost Summary</w:t>
          </w:r>
        </w:p>
        <w:p w:rsidR="00417C6E" w:rsidRDefault="005D0D77">
          <w:pPr>
            <w:tabs>
              <w:tab w:val="right" w:leader="dot" w:pos="9360"/>
            </w:tabs>
            <w:spacing w:before="120" w:after="60"/>
            <w:rPr>
              <w:b/>
              <w:noProof/>
              <w:sz w:val="24"/>
            </w:rPr>
          </w:pPr>
          <w:r>
            <w:rPr>
              <w:b/>
              <w:sz w:val="24"/>
            </w:rPr>
            <w:t>10. Team Structure &amp;</w:t>
          </w:r>
          <w:r w:rsidR="00C512D5">
            <w:rPr>
              <w:b/>
              <w:sz w:val="24"/>
            </w:rPr>
            <w:t xml:space="preserve"> Roles</w:t>
          </w:r>
        </w:p>
        <w:p w:rsidR="00417C6E" w:rsidRDefault="00C512D5">
          <w:pPr>
            <w:tabs>
              <w:tab w:val="right" w:leader="dot" w:pos="9360"/>
            </w:tabs>
            <w:spacing w:before="40" w:after="20"/>
            <w:ind w:left="432"/>
            <w:rPr>
              <w:noProof/>
            </w:rPr>
          </w:pPr>
          <w:r>
            <w:t>10.1 Current Team</w:t>
          </w:r>
        </w:p>
        <w:p w:rsidR="00417C6E" w:rsidRDefault="00C512D5">
          <w:pPr>
            <w:tabs>
              <w:tab w:val="right" w:leader="dot" w:pos="9360"/>
            </w:tabs>
            <w:spacing w:before="40" w:after="20"/>
            <w:ind w:left="432"/>
            <w:rPr>
              <w:noProof/>
            </w:rPr>
          </w:pPr>
          <w:r>
            <w:t>10.2 Working Model</w:t>
          </w:r>
        </w:p>
        <w:p w:rsidR="00417C6E" w:rsidRDefault="00C512D5">
          <w:pPr>
            <w:tabs>
              <w:tab w:val="right" w:leader="dot" w:pos="9360"/>
            </w:tabs>
            <w:spacing w:before="40" w:after="20"/>
            <w:ind w:left="432"/>
            <w:rPr>
              <w:noProof/>
            </w:rPr>
          </w:pPr>
          <w:r>
            <w:t>10.3 Scaling Strategy</w:t>
          </w:r>
        </w:p>
        <w:p w:rsidR="00417C6E" w:rsidRDefault="00C512D5">
          <w:pPr>
            <w:tabs>
              <w:tab w:val="right" w:leader="dot" w:pos="9360"/>
            </w:tabs>
            <w:spacing w:before="120" w:after="60"/>
            <w:rPr>
              <w:b/>
              <w:noProof/>
              <w:sz w:val="24"/>
            </w:rPr>
          </w:pPr>
          <w:r>
            <w:rPr>
              <w:b/>
              <w:sz w:val="24"/>
            </w:rPr>
            <w:t>11. Development Phases</w:t>
          </w:r>
        </w:p>
        <w:p w:rsidR="00417C6E" w:rsidRDefault="00C512D5">
          <w:pPr>
            <w:tabs>
              <w:tab w:val="right" w:leader="dot" w:pos="9360"/>
            </w:tabs>
            <w:spacing w:before="40" w:after="20"/>
            <w:ind w:left="432"/>
            <w:rPr>
              <w:noProof/>
            </w:rPr>
          </w:pPr>
          <w:r>
            <w:t>11.1 Phase 1: Foundation (Weeks 1–8)</w:t>
          </w:r>
        </w:p>
        <w:p w:rsidR="00417C6E" w:rsidRDefault="00C512D5">
          <w:pPr>
            <w:tabs>
              <w:tab w:val="right" w:leader="dot" w:pos="9360"/>
            </w:tabs>
            <w:spacing w:before="40" w:after="20"/>
            <w:ind w:left="432"/>
            <w:rPr>
              <w:noProof/>
            </w:rPr>
          </w:pPr>
          <w:r>
            <w:t>11.2 Phase 2: Operations Core (Weeks 9–16)</w:t>
          </w:r>
        </w:p>
        <w:p w:rsidR="00417C6E" w:rsidRDefault="00C512D5">
          <w:pPr>
            <w:tabs>
              <w:tab w:val="right" w:leader="dot" w:pos="9360"/>
            </w:tabs>
            <w:spacing w:before="40" w:after="20"/>
            <w:ind w:left="432"/>
            <w:rPr>
              <w:noProof/>
            </w:rPr>
          </w:pPr>
          <w:r>
            <w:t>11.3 Phase 3: AI &amp;amp; Automation (Weeks 17–24)</w:t>
          </w:r>
        </w:p>
        <w:p w:rsidR="00417C6E" w:rsidRDefault="00C512D5">
          <w:pPr>
            <w:tabs>
              <w:tab w:val="right" w:leader="dot" w:pos="9360"/>
            </w:tabs>
            <w:spacing w:before="40" w:after="20"/>
            <w:ind w:left="432"/>
            <w:rPr>
              <w:noProof/>
            </w:rPr>
          </w:pPr>
          <w:r>
            <w:t>11.4 Phase 4: Scale &amp;amp; Intelligence (Weeks 25–36)</w:t>
          </w:r>
        </w:p>
        <w:p w:rsidR="00417C6E" w:rsidRDefault="005D0D77">
          <w:pPr>
            <w:tabs>
              <w:tab w:val="right" w:leader="dot" w:pos="9360"/>
            </w:tabs>
            <w:spacing w:before="120" w:after="60"/>
            <w:rPr>
              <w:b/>
              <w:noProof/>
              <w:sz w:val="24"/>
            </w:rPr>
          </w:pPr>
          <w:r>
            <w:rPr>
              <w:b/>
              <w:sz w:val="24"/>
            </w:rPr>
            <w:t>12. Risks, Open Questions &amp;</w:t>
          </w:r>
          <w:r w:rsidR="00C512D5">
            <w:rPr>
              <w:b/>
              <w:sz w:val="24"/>
            </w:rPr>
            <w:t xml:space="preserve"> Security</w:t>
          </w:r>
        </w:p>
        <w:p w:rsidR="00417C6E" w:rsidRDefault="00C512D5">
          <w:pPr>
            <w:tabs>
              <w:tab w:val="right" w:leader="dot" w:pos="9360"/>
            </w:tabs>
            <w:spacing w:before="40" w:after="20"/>
            <w:ind w:left="432"/>
            <w:rPr>
              <w:noProof/>
            </w:rPr>
          </w:pPr>
          <w:r>
            <w:t>12.1 Risk Register</w:t>
          </w:r>
        </w:p>
        <w:p w:rsidR="00417C6E" w:rsidRDefault="00C512D5">
          <w:pPr>
            <w:tabs>
              <w:tab w:val="right" w:leader="dot" w:pos="9360"/>
            </w:tabs>
            <w:spacing w:before="40" w:after="20"/>
            <w:ind w:left="432"/>
            <w:rPr>
              <w:noProof/>
            </w:rPr>
          </w:pPr>
          <w:r>
            <w:t>12.2 Graceful Degradation</w:t>
          </w:r>
        </w:p>
        <w:p w:rsidR="00417C6E" w:rsidRDefault="00C512D5">
          <w:pPr>
            <w:tabs>
              <w:tab w:val="right" w:leader="dot" w:pos="9360"/>
            </w:tabs>
            <w:spacing w:before="40" w:after="20"/>
            <w:ind w:left="432"/>
            <w:rPr>
              <w:noProof/>
            </w:rPr>
          </w:pPr>
          <w:r>
            <w:t>12.3 Open Questions</w:t>
          </w:r>
        </w:p>
        <w:p w:rsidR="00417C6E" w:rsidRDefault="00C512D5">
          <w:pPr>
            <w:tabs>
              <w:tab w:val="right" w:leader="dot" w:pos="9360"/>
            </w:tabs>
            <w:spacing w:before="120" w:after="60"/>
            <w:rPr>
              <w:b/>
              <w:noProof/>
              <w:sz w:val="24"/>
            </w:rPr>
          </w:pPr>
          <w:r>
            <w:rPr>
              <w:b/>
              <w:sz w:val="24"/>
            </w:rPr>
            <w:t>13. Competitive Positioning</w:t>
          </w:r>
        </w:p>
        <w:p w:rsidR="00417C6E" w:rsidRDefault="00C512D5">
          <w:pPr>
            <w:tabs>
              <w:tab w:val="right" w:leader="dot" w:pos="9360"/>
            </w:tabs>
            <w:spacing w:before="40" w:after="20"/>
            <w:ind w:left="432"/>
            <w:rPr>
              <w:noProof/>
            </w:rPr>
          </w:pPr>
          <w:r>
            <w:t>13.1 AXON vs. SaaS Tools</w:t>
          </w:r>
        </w:p>
        <w:p w:rsidR="00417C6E" w:rsidRDefault="00C512D5">
          <w:pPr>
            <w:tabs>
              <w:tab w:val="right" w:leader="dot" w:pos="9360"/>
            </w:tabs>
            <w:spacing w:before="40" w:after="20"/>
            <w:ind w:left="432"/>
            <w:rPr>
              <w:noProof/>
            </w:rPr>
          </w:pPr>
          <w:r>
            <w:t>13.2 AXON vs. Amazon Agencies</w:t>
          </w:r>
        </w:p>
        <w:p w:rsidR="00417C6E" w:rsidRDefault="00C512D5">
          <w:pPr>
            <w:tabs>
              <w:tab w:val="right" w:leader="dot" w:pos="9360"/>
            </w:tabs>
            <w:spacing w:before="120" w:after="60"/>
            <w:rPr>
              <w:b/>
              <w:noProof/>
              <w:sz w:val="24"/>
            </w:rPr>
          </w:pPr>
          <w:r>
            <w:rPr>
              <w:b/>
              <w:sz w:val="24"/>
            </w:rPr>
            <w:t>14. Claude Code Handoff</w:t>
          </w:r>
        </w:p>
        <w:p w:rsidR="00417C6E" w:rsidRDefault="00C512D5">
          <w:pPr>
            <w:tabs>
              <w:tab w:val="right" w:leader="dot" w:pos="9360"/>
            </w:tabs>
            <w:spacing w:before="40" w:after="20"/>
            <w:ind w:left="432"/>
            <w:rPr>
              <w:noProof/>
            </w:rPr>
          </w:pPr>
          <w:r>
            <w:lastRenderedPageBreak/>
            <w:t>14.1 Project Context Summary</w:t>
          </w:r>
        </w:p>
        <w:p w:rsidR="00417C6E" w:rsidRDefault="00C512D5">
          <w:pPr>
            <w:tabs>
              <w:tab w:val="right" w:leader="dot" w:pos="9360"/>
            </w:tabs>
            <w:spacing w:before="40" w:after="20"/>
            <w:ind w:left="432"/>
            <w:rPr>
              <w:noProof/>
            </w:rPr>
          </w:pPr>
          <w:r>
            <w:t>14.2 Mandatory Constraints</w:t>
          </w:r>
        </w:p>
        <w:p w:rsidR="00417C6E" w:rsidRDefault="00C512D5">
          <w:pPr>
            <w:tabs>
              <w:tab w:val="right" w:leader="dot" w:pos="9360"/>
            </w:tabs>
            <w:spacing w:before="40" w:after="20"/>
            <w:ind w:left="432"/>
            <w:rPr>
              <w:noProof/>
            </w:rPr>
          </w:pPr>
          <w:r>
            <w:t>14.3 Monorepo File Structure</w:t>
          </w:r>
        </w:p>
        <w:p w:rsidR="00417C6E" w:rsidRDefault="00C512D5">
          <w:pPr>
            <w:tabs>
              <w:tab w:val="right" w:leader="dot" w:pos="9360"/>
            </w:tabs>
            <w:spacing w:before="40" w:after="20"/>
            <w:ind w:left="432"/>
            <w:rPr>
              <w:noProof/>
            </w:rPr>
          </w:pPr>
          <w:r>
            <w:t>14.4 Phase 1 Task Breakdown</w:t>
          </w:r>
        </w:p>
        <w:p w:rsidR="00417C6E" w:rsidRDefault="00C512D5">
          <w:pPr>
            <w:tabs>
              <w:tab w:val="right" w:leader="dot" w:pos="9360"/>
            </w:tabs>
            <w:spacing w:before="40" w:after="20"/>
            <w:ind w:left="432"/>
            <w:rPr>
              <w:noProof/>
            </w:rPr>
          </w:pPr>
          <w:r>
            <w:t>14.5 Claude Code Plan Mode Prompt</w:t>
          </w:r>
        </w:p>
        <w:p w:rsidR="00417C6E" w:rsidRDefault="00C512D5">
          <w:pPr>
            <w:tabs>
              <w:tab w:val="right" w:leader="dot" w:pos="9360"/>
            </w:tabs>
            <w:spacing w:before="120" w:after="60"/>
            <w:rPr>
              <w:b/>
              <w:noProof/>
              <w:sz w:val="24"/>
            </w:rPr>
          </w:pPr>
          <w:r>
            <w:rPr>
              <w:b/>
              <w:sz w:val="24"/>
            </w:rPr>
            <w:t>15. AITOMIC Compliance Checklist</w:t>
          </w:r>
        </w:p>
        <w:p w:rsidR="00417C6E" w:rsidRDefault="00C512D5">
          <w:pPr>
            <w:tabs>
              <w:tab w:val="right" w:leader="dot" w:pos="9360"/>
            </w:tabs>
            <w:spacing w:before="40" w:after="20"/>
            <w:ind w:left="432"/>
            <w:rPr>
              <w:noProof/>
            </w:rPr>
          </w:pPr>
          <w:r>
            <w:t>Claude Code Readiness Score</w:t>
          </w:r>
        </w:p>
        <w:p w:rsidR="00417C6E" w:rsidRDefault="00C512D5">
          <w:r>
            <w:fldChar w:fldCharType="end"/>
          </w:r>
        </w:p>
      </w:sdtContent>
    </w:sdt>
    <w:p w:rsidR="00417C6E" w:rsidRDefault="00C512D5">
      <w:r>
        <w:br w:type="page"/>
      </w:r>
    </w:p>
    <w:p w:rsidR="00417C6E" w:rsidRDefault="00C512D5">
      <w:pPr>
        <w:pStyle w:val="Heading1"/>
      </w:pPr>
      <w:r>
        <w:lastRenderedPageBreak/>
        <w:t>1. Executive Summary &amp; Vision</w:t>
      </w:r>
    </w:p>
    <w:p w:rsidR="00417C6E" w:rsidRDefault="00C512D5">
      <w:pPr>
        <w:pStyle w:val="Heading2"/>
      </w:pPr>
      <w:r>
        <w:t>1.1 What is AXON?</w:t>
      </w:r>
    </w:p>
    <w:p w:rsidR="00417C6E" w:rsidRDefault="00C512D5">
      <w:pPr>
        <w:spacing w:before="80" w:after="80"/>
      </w:pPr>
      <w:r>
        <w:t>AXON (Amazon Excellence Operations Network) is an end-to-end platform designed to help Amazon sellers scale their businesses through intelligent automation, data-driven strategy, and continuous optimization. AXON provides a full-service growth engine that covers the entire seller lifecycle: from initial brand discovery and auditing, through strategic planning and operational execution, to real-time reporting and AI-powered self-learning.</w:t>
      </w:r>
    </w:p>
    <w:p w:rsidR="00417C6E" w:rsidRDefault="00C512D5">
      <w:pPr>
        <w:spacing w:before="80" w:after="80"/>
      </w:pPr>
      <w:r w:rsidRPr="00844F72">
        <w:t>The platform is built for a two-person founding team to manage dozens (and eventually hundreds) of seller accounts without proportional headcount growth. Every repeatable task is a candidate for automation; every decision is supported by data; every action feeds back into a learning system that gets smarter over time.</w:t>
      </w:r>
    </w:p>
    <w:p w:rsidR="00417C6E" w:rsidRDefault="00C512D5">
      <w:pPr>
        <w:pStyle w:val="Heading2"/>
      </w:pPr>
      <w:r>
        <w:t>1.2 Vision Statement</w:t>
      </w:r>
    </w:p>
    <w:p w:rsidR="00417C6E" w:rsidRDefault="00C512D5">
      <w:pPr>
        <w:spacing w:before="80" w:after="80"/>
      </w:pPr>
      <w:proofErr w:type="gramStart"/>
      <w:r>
        <w:t xml:space="preserve">To become the most intelligent, operationally efficient Amazon growth partner in the market — one that combines the strategic depth of a premium agency with the scalability of a </w:t>
      </w:r>
      <w:proofErr w:type="spellStart"/>
      <w:r>
        <w:t>SaaS</w:t>
      </w:r>
      <w:proofErr w:type="spellEnd"/>
      <w:r>
        <w:t xml:space="preserve"> platform, powered by AI that learns from every seller interaction.</w:t>
      </w:r>
      <w:proofErr w:type="gramEnd"/>
    </w:p>
    <w:p w:rsidR="00417C6E" w:rsidRDefault="00C512D5">
      <w:pPr>
        <w:pStyle w:val="Heading2"/>
      </w:pPr>
      <w:r>
        <w:t>1.3 Core Value Propositions</w:t>
      </w:r>
    </w:p>
    <w:p w:rsidR="00417C6E" w:rsidRDefault="00C512D5">
      <w:pPr>
        <w:pStyle w:val="ListParagraph"/>
        <w:numPr>
          <w:ilvl w:val="0"/>
          <w:numId w:val="2"/>
        </w:numPr>
        <w:spacing w:before="40" w:after="40"/>
      </w:pPr>
      <w:r>
        <w:rPr>
          <w:b/>
          <w:bCs/>
        </w:rPr>
        <w:t>For Sellers:</w:t>
      </w:r>
      <w:r>
        <w:t xml:space="preserve"> Hands-off Amazon growth with transparent reporting, actionable strategy, and measurable results.</w:t>
      </w:r>
    </w:p>
    <w:p w:rsidR="00417C6E" w:rsidRDefault="00C512D5">
      <w:pPr>
        <w:pStyle w:val="ListParagraph"/>
        <w:numPr>
          <w:ilvl w:val="0"/>
          <w:numId w:val="2"/>
        </w:numPr>
        <w:spacing w:before="40" w:after="40"/>
      </w:pPr>
      <w:r>
        <w:rPr>
          <w:b/>
          <w:bCs/>
        </w:rPr>
        <w:t>For the AXON Team:</w:t>
      </w:r>
      <w:r>
        <w:t xml:space="preserve"> A force-multiplier platform that lets two people </w:t>
      </w:r>
      <w:proofErr w:type="gramStart"/>
      <w:r>
        <w:t>deliver</w:t>
      </w:r>
      <w:proofErr w:type="gramEnd"/>
      <w:r>
        <w:t xml:space="preserve"> the output of a 20-person agency through automation and AI.</w:t>
      </w:r>
    </w:p>
    <w:p w:rsidR="00417C6E" w:rsidRDefault="00C512D5">
      <w:pPr>
        <w:pStyle w:val="ListParagraph"/>
        <w:numPr>
          <w:ilvl w:val="0"/>
          <w:numId w:val="2"/>
        </w:numPr>
        <w:spacing w:before="40" w:after="40"/>
      </w:pPr>
      <w:r>
        <w:rPr>
          <w:b/>
          <w:bCs/>
        </w:rPr>
        <w:t>For Scale:</w:t>
      </w:r>
      <w:r>
        <w:t xml:space="preserve"> A system architecture that can </w:t>
      </w:r>
      <w:proofErr w:type="spellStart"/>
      <w:r>
        <w:t>onboard</w:t>
      </w:r>
      <w:proofErr w:type="spellEnd"/>
      <w:r>
        <w:t xml:space="preserve"> new sellers with minimal marginal effort, where each new client makes the AI smarter for all clients.</w:t>
      </w:r>
    </w:p>
    <w:p w:rsidR="00417C6E" w:rsidRDefault="00C512D5">
      <w:pPr>
        <w:pStyle w:val="Heading2"/>
      </w:pPr>
      <w:r>
        <w:t>1.4 Target Market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417C6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Segment</w:t>
            </w:r>
          </w:p>
        </w:tc>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Profile</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AXON Entry Point</w:t>
            </w:r>
          </w:p>
        </w:tc>
      </w:tr>
      <w:tr w:rsidR="00417C6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New Sellers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Pre-launch or first 90 days on Amazon. No advertising history.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Free Brand Audit (Basic) → </w:t>
            </w:r>
            <w:proofErr w:type="spellStart"/>
            <w:r>
              <w:rPr>
                <w:sz w:val="20"/>
                <w:szCs w:val="20"/>
              </w:rPr>
              <w:t>Onboarding</w:t>
            </w:r>
            <w:proofErr w:type="spellEnd"/>
            <w:r>
              <w:rPr>
                <w:sz w:val="20"/>
                <w:szCs w:val="20"/>
              </w:rPr>
              <w:t xml:space="preserve"> Plan → Full Service</w:t>
            </w:r>
          </w:p>
        </w:tc>
      </w:tr>
      <w:tr w:rsidR="00417C6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Growing Sellers</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$5K–$100K/month revenue. Have listings and ads but lack optimization.</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Brand Audit (Detailed) → Action Plan → Managed Operations</w:t>
            </w:r>
          </w:p>
        </w:tc>
      </w:tr>
      <w:tr w:rsidR="00417C6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Established Brands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$100K+/month. Need advanced PPC, </w:t>
            </w:r>
            <w:proofErr w:type="spellStart"/>
            <w:r>
              <w:rPr>
                <w:sz w:val="20"/>
                <w:szCs w:val="20"/>
              </w:rPr>
              <w:t>catalog</w:t>
            </w:r>
            <w:proofErr w:type="spellEnd"/>
            <w:r>
              <w:rPr>
                <w:sz w:val="20"/>
                <w:szCs w:val="20"/>
              </w:rPr>
              <w:t xml:space="preserve"> expansion, international, and brand </w:t>
            </w:r>
            <w:proofErr w:type="spellStart"/>
            <w:r>
              <w:rPr>
                <w:sz w:val="20"/>
                <w:szCs w:val="20"/>
              </w:rPr>
              <w:t>defense</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Strategic Audit → Custom Plan → Full Operations + Reporting</w:t>
            </w:r>
          </w:p>
        </w:tc>
      </w:tr>
    </w:tbl>
    <w:p w:rsidR="00417C6E" w:rsidRDefault="00C512D5">
      <w:r>
        <w:br w:type="page"/>
      </w:r>
    </w:p>
    <w:p w:rsidR="00417C6E" w:rsidRDefault="00C512D5">
      <w:pPr>
        <w:pStyle w:val="Heading1"/>
      </w:pPr>
      <w:r>
        <w:lastRenderedPageBreak/>
        <w:t>2. Brand Audit System</w:t>
      </w:r>
    </w:p>
    <w:p w:rsidR="00417C6E" w:rsidRDefault="00C512D5">
      <w:pPr>
        <w:spacing w:before="80" w:after="80"/>
      </w:pPr>
      <w:r>
        <w:t>The Brand Audit is the entry point for every seller into the AXON ecosystem. It provides immediate value to the seller (a professional assessment of their Amazon presence) and qualifies them as a potential client.</w:t>
      </w:r>
    </w:p>
    <w:p w:rsidR="00417C6E" w:rsidRDefault="00C512D5">
      <w:pPr>
        <w:pStyle w:val="Heading2"/>
      </w:pPr>
      <w:r>
        <w:t>2.1 Audit Tier Structure</w:t>
      </w:r>
      <w:bookmarkStart w:id="0" w:name="_GoBack"/>
      <w:bookmarkEnd w:id="0"/>
    </w:p>
    <w:p w:rsidR="00417C6E" w:rsidRDefault="00C512D5">
      <w:pPr>
        <w:pStyle w:val="Heading3"/>
      </w:pPr>
      <w:r>
        <w:t>Tier 1: Basic Audit (Zero-Input — Brand Name Only)</w:t>
      </w:r>
    </w:p>
    <w:p w:rsidR="00417C6E" w:rsidRDefault="00C512D5">
      <w:pPr>
        <w:spacing w:before="80" w:after="80"/>
      </w:pPr>
      <w:r>
        <w:t xml:space="preserve">This audit requires only the seller’s brand name. AXON </w:t>
      </w:r>
      <w:proofErr w:type="gramStart"/>
      <w:r>
        <w:t>crawls</w:t>
      </w:r>
      <w:proofErr w:type="gramEnd"/>
      <w:r>
        <w:t xml:space="preserve"> publicly available Amazon data to generate a snapshot.</w:t>
      </w:r>
    </w:p>
    <w:p w:rsidR="00417C6E" w:rsidRDefault="00C512D5">
      <w:pPr>
        <w:spacing w:before="80" w:after="80"/>
      </w:pPr>
      <w:r>
        <w:rPr>
          <w:b/>
          <w:bCs/>
        </w:rPr>
        <w:t>For New / Pre-Launch Sellers:</w:t>
      </w:r>
      <w:r>
        <w:t xml:space="preserve"> AXON performs a market landscape analysis: category analysis, competitor mapping (top 10 by BSR), keyword opportunity analysis, pricing benchmarks, market entry difficulty score (1–10), and recommended launch strategy.</w:t>
      </w:r>
    </w:p>
    <w:p w:rsidR="00417C6E" w:rsidRDefault="00C512D5">
      <w:pPr>
        <w:spacing w:before="80" w:after="80"/>
      </w:pPr>
      <w:r>
        <w:rPr>
          <w:b/>
          <w:bCs/>
        </w:rPr>
        <w:t>For Existing Sellers:</w:t>
      </w:r>
      <w:r>
        <w:t xml:space="preserve"> AXON scrapes and </w:t>
      </w:r>
      <w:proofErr w:type="spellStart"/>
      <w:r>
        <w:t>analyzes</w:t>
      </w:r>
      <w:proofErr w:type="spellEnd"/>
      <w:r>
        <w:t xml:space="preserve"> public listing data: listing quality scores per ASIN, review health, Buy Box ownership, BSR tracking, competitor positioning, and advertising visibility.</w:t>
      </w:r>
    </w:p>
    <w:p w:rsidR="00417C6E" w:rsidRDefault="00C512D5">
      <w:pPr>
        <w:spacing w:before="80" w:after="80"/>
      </w:pPr>
      <w:r>
        <w:rPr>
          <w:b/>
          <w:bCs/>
        </w:rPr>
        <w:t>Data Sources:</w:t>
      </w:r>
      <w:r>
        <w:t xml:space="preserve"> Amazon product pages, Amazon search results, </w:t>
      </w:r>
      <w:proofErr w:type="spellStart"/>
      <w:r>
        <w:t>Keepa</w:t>
      </w:r>
      <w:proofErr w:type="spellEnd"/>
      <w:r>
        <w:t xml:space="preserve"> API, Helium 10 API, </w:t>
      </w:r>
      <w:proofErr w:type="gramStart"/>
      <w:r>
        <w:t>Jungle</w:t>
      </w:r>
      <w:proofErr w:type="gramEnd"/>
      <w:r>
        <w:t xml:space="preserve"> Scout API.</w:t>
      </w:r>
    </w:p>
    <w:p w:rsidR="00417C6E" w:rsidRDefault="00C512D5">
      <w:pPr>
        <w:spacing w:before="80" w:after="80"/>
      </w:pPr>
      <w:r>
        <w:rPr>
          <w:b/>
          <w:bCs/>
        </w:rPr>
        <w:t>Output:</w:t>
      </w:r>
      <w:r>
        <w:t xml:space="preserve"> A branded PDF report (auto-generated in 2–5 minutes) with a Quick Wins section at the top.</w:t>
      </w:r>
    </w:p>
    <w:p w:rsidR="00417C6E" w:rsidRDefault="00C512D5">
      <w:pPr>
        <w:pStyle w:val="Heading3"/>
      </w:pPr>
      <w:r>
        <w:t>Tier 2: Detailed Audit (Requires Seller Input)</w:t>
      </w:r>
    </w:p>
    <w:p w:rsidR="00417C6E" w:rsidRDefault="00C512D5">
      <w:pPr>
        <w:spacing w:before="80" w:after="80"/>
      </w:pPr>
      <w:r>
        <w:t xml:space="preserve">The seller shares account-level data via SP-API </w:t>
      </w:r>
      <w:proofErr w:type="spellStart"/>
      <w:r>
        <w:t>OAuth</w:t>
      </w:r>
      <w:proofErr w:type="spellEnd"/>
      <w:r>
        <w:t xml:space="preserve"> or exported reports: Business Reports (90 days), Search Term Reports (60 days), Advertising Console data, inventory reports, COGS per SKU, and a business goals questionnaire.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Area</w:t>
            </w:r>
          </w:p>
        </w:tc>
        <w:tc>
          <w:tcPr>
            <w:tcW w:w="7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Analysis Points</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Listing Health</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Title keyword density, bullet point optimization, image quality assessment, A+ Content effectiveness, backend search term coverage, listing suppression risks</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Advertising</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xml:space="preserve">Campaign structure audit, </w:t>
            </w:r>
            <w:proofErr w:type="spellStart"/>
            <w:r>
              <w:rPr>
                <w:sz w:val="20"/>
                <w:szCs w:val="20"/>
              </w:rPr>
              <w:t>ACoS</w:t>
            </w:r>
            <w:proofErr w:type="spellEnd"/>
            <w:r>
              <w:rPr>
                <w:sz w:val="20"/>
                <w:szCs w:val="20"/>
              </w:rPr>
              <w:t xml:space="preserve"> by campaign type, wasted spend identification, keyword harvesting efficiency, bid optimization opportunities, negative keyword gaps</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Pricing &amp; Profitability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Price elasticity, competitor price mapping, margin analysis per SKU, break-even </w:t>
            </w:r>
            <w:proofErr w:type="spellStart"/>
            <w:r>
              <w:rPr>
                <w:sz w:val="20"/>
                <w:szCs w:val="20"/>
              </w:rPr>
              <w:t>ACoS</w:t>
            </w:r>
            <w:proofErr w:type="spellEnd"/>
            <w:r>
              <w:rPr>
                <w:sz w:val="20"/>
                <w:szCs w:val="20"/>
              </w:rPr>
              <w:t xml:space="preserve"> calculation, fee breakdown (referral, FBA, storage)</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Inventory</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Stock-out history and revenue impact, overstock analysis, IPI score, restock velocity, seasonal demand forecasting</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Brand Health</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Review sentiment analysis, return rate by SKU, A-to-Z claims, listing hijacking check, brand registry utilization, IP violation scan</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Competitive Position</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Market share estimation, share of voice in advertising, content quality vs. top 5 competitors, pricing position</w:t>
            </w:r>
          </w:p>
        </w:tc>
      </w:tr>
    </w:tbl>
    <w:p w:rsidR="00C512D5" w:rsidRDefault="00C512D5">
      <w:pPr>
        <w:pStyle w:val="Heading3"/>
      </w:pPr>
    </w:p>
    <w:p w:rsidR="00417C6E" w:rsidRDefault="00C512D5">
      <w:pPr>
        <w:pStyle w:val="Heading3"/>
      </w:pPr>
      <w:r>
        <w:lastRenderedPageBreak/>
        <w:t>Tier 3: Strategic Audit (Enterprise / High-Value Clients)</w:t>
      </w:r>
    </w:p>
    <w:p w:rsidR="00417C6E" w:rsidRDefault="00C512D5">
      <w:pPr>
        <w:spacing w:before="80" w:after="80"/>
      </w:pPr>
      <w:proofErr w:type="gramStart"/>
      <w:r>
        <w:t xml:space="preserve">Custom analysis including category-level market </w:t>
      </w:r>
      <w:proofErr w:type="spellStart"/>
      <w:r>
        <w:t>modeling</w:t>
      </w:r>
      <w:proofErr w:type="spellEnd"/>
      <w:r>
        <w:t xml:space="preserve">, international expansion readiness, brand </w:t>
      </w:r>
      <w:proofErr w:type="spellStart"/>
      <w:r>
        <w:t>defense</w:t>
      </w:r>
      <w:proofErr w:type="spellEnd"/>
      <w:r>
        <w:t xml:space="preserve"> strategy, and multi-channel assessment.</w:t>
      </w:r>
      <w:proofErr w:type="gramEnd"/>
      <w:r>
        <w:t xml:space="preserve"> </w:t>
      </w:r>
      <w:proofErr w:type="gramStart"/>
      <w:r>
        <w:t>Includes a live strategy call.</w:t>
      </w:r>
      <w:proofErr w:type="gramEnd"/>
      <w:r>
        <w:t xml:space="preserve"> Tier 3 is consultative and does not use the numeric scoring system.</w:t>
      </w:r>
    </w:p>
    <w:p w:rsidR="00417C6E" w:rsidRDefault="00C512D5">
      <w:pPr>
        <w:pStyle w:val="Heading2"/>
      </w:pPr>
      <w:r>
        <w:t>2.2 Audit Scoring System</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7C6E">
        <w:tblPrEx>
          <w:tblCellMar>
            <w:top w:w="0" w:type="dxa"/>
            <w:bottom w:w="0" w:type="dxa"/>
          </w:tblCellMar>
        </w:tblPrEx>
        <w:tc>
          <w:tcPr>
            <w:tcW w:w="9360" w:type="dxa"/>
            <w:tcBorders>
              <w:top w:val="single" w:sz="3" w:space="0" w:color="CC0000"/>
              <w:left w:val="single" w:sz="3" w:space="0" w:color="CC0000"/>
              <w:bottom w:val="single" w:sz="1" w:space="0" w:color="CC0000"/>
              <w:right w:val="single" w:sz="1" w:space="0" w:color="CC0000"/>
            </w:tcBorders>
            <w:shd w:val="clear" w:color="auto" w:fill="FDE8E8"/>
            <w:tcMar>
              <w:top w:w="120" w:type="dxa"/>
              <w:left w:w="200" w:type="dxa"/>
              <w:bottom w:w="120" w:type="dxa"/>
              <w:right w:w="200" w:type="dxa"/>
            </w:tcMar>
          </w:tcPr>
          <w:p w:rsidR="00417C6E" w:rsidRDefault="00C512D5">
            <w:r>
              <w:rPr>
                <w:b/>
                <w:bCs/>
                <w:color w:val="CC0000"/>
                <w:sz w:val="21"/>
                <w:szCs w:val="21"/>
              </w:rPr>
              <w:t>Every audit section has a defensible, granular scoring rubric traceable to specific measurable criteria.</w:t>
            </w:r>
          </w:p>
        </w:tc>
      </w:tr>
    </w:tbl>
    <w:p w:rsidR="00417C6E" w:rsidRDefault="00C512D5">
      <w:pPr>
        <w:pStyle w:val="Heading3"/>
      </w:pPr>
      <w:r>
        <w:t>Tier 1 Scoring (60 Points — Public Data Only)</w:t>
      </w:r>
    </w:p>
    <w:p w:rsidR="00417C6E" w:rsidRDefault="00C512D5">
      <w:pPr>
        <w:spacing w:before="80" w:after="80"/>
      </w:pPr>
      <w:r>
        <w:rPr>
          <w:b/>
          <w:bCs/>
        </w:rPr>
        <w:t>Data Availability Rule:</w:t>
      </w:r>
      <w:r>
        <w:t xml:space="preserve"> Score the absence when the seller should have something but does not. No A+ Content = 0/4 in listing quality (it is a finding, not a data gap). Exclude the section only when genuinely not applicable to the seller’s stage; adjust the denominator and flag as opportunity.</w:t>
      </w:r>
    </w:p>
    <w:p w:rsidR="00417C6E" w:rsidRDefault="00C512D5">
      <w:pPr>
        <w:spacing w:before="80" w:after="80"/>
      </w:pPr>
      <w:r>
        <w:rPr>
          <w:b/>
          <w:bCs/>
        </w:rPr>
        <w:t>Section 1: Listing Quality (20 Points)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00"/>
        <w:gridCol w:w="6360"/>
      </w:tblGrid>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Sub-Criterion</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proofErr w:type="spellStart"/>
            <w:r>
              <w:rPr>
                <w:b/>
                <w:bCs/>
                <w:color w:val="FFFFFF"/>
                <w:sz w:val="20"/>
                <w:szCs w:val="20"/>
              </w:rPr>
              <w:t>Pts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Scoring Basis</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Title Optimization</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Keyword presence, category-specific length limit (Amazon style guide), readability, no stuffing. 4=excellent through 0=suppression risk</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Bullet Points</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4</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All 5 present, benefit-driven, keyword-rich, compliant formatting. Deduct for missing, keyword-absent, or policy-violating bullets</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Images</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Min 6 images, main image compliant (white background, 1000px+), lifestyle + </w:t>
            </w:r>
            <w:proofErr w:type="spellStart"/>
            <w:r>
              <w:rPr>
                <w:sz w:val="20"/>
                <w:szCs w:val="20"/>
              </w:rPr>
              <w:t>infographic</w:t>
            </w:r>
            <w:proofErr w:type="spellEnd"/>
            <w:r>
              <w:rPr>
                <w:sz w:val="20"/>
                <w:szCs w:val="20"/>
              </w:rPr>
              <w:t xml:space="preserve"> present. Scored per count and quality</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 Content</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4</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Present, comparison modules, brand story, mobile-optimized. 0 if entirely absent</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Backend Keywords</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Search term fields populated, no front-end duplication, full byte allowance used. Estimated from search analysis</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Variation Strategy</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2</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Proper parent-child structure, logical groupings, no orphaned listings</w:t>
            </w:r>
          </w:p>
        </w:tc>
      </w:tr>
    </w:tbl>
    <w:p w:rsidR="00417C6E" w:rsidRDefault="00C512D5">
      <w:pPr>
        <w:spacing w:before="80" w:after="80"/>
      </w:pPr>
      <w:r>
        <w:rPr>
          <w:b/>
          <w:bCs/>
        </w:rPr>
        <w:t>Section 2: Review Health (10 Points)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00"/>
        <w:gridCol w:w="6360"/>
      </w:tblGrid>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Sub-Criterion</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proofErr w:type="spellStart"/>
            <w:r>
              <w:rPr>
                <w:b/>
                <w:bCs/>
                <w:color w:val="FFFFFF"/>
                <w:sz w:val="20"/>
                <w:szCs w:val="20"/>
              </w:rPr>
              <w:t>Pts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Scoring Basis</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Pr="00C512D5" w:rsidRDefault="00C512D5">
            <w:pPr>
              <w:spacing w:before="20" w:after="20"/>
              <w:rPr>
                <w:highlight w:val="yellow"/>
              </w:rPr>
            </w:pPr>
            <w:r w:rsidRPr="00C512D5">
              <w:rPr>
                <w:sz w:val="20"/>
                <w:szCs w:val="20"/>
                <w:highlight w:val="yellow"/>
              </w:rPr>
              <w:t>Average Rating</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Pr="00C512D5" w:rsidRDefault="00C512D5">
            <w:pPr>
              <w:spacing w:before="20" w:after="20"/>
              <w:rPr>
                <w:highlight w:val="yellow"/>
              </w:rPr>
            </w:pPr>
            <w:r w:rsidRPr="00C512D5">
              <w:rPr>
                <w:sz w:val="20"/>
                <w:szCs w:val="20"/>
                <w:highlight w:val="yellow"/>
              </w:rPr>
              <w:t>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Pr="00C512D5" w:rsidRDefault="00C512D5">
            <w:pPr>
              <w:spacing w:before="20" w:after="20"/>
              <w:rPr>
                <w:highlight w:val="yellow"/>
              </w:rPr>
            </w:pPr>
            <w:r w:rsidRPr="00C512D5">
              <w:rPr>
                <w:sz w:val="20"/>
                <w:szCs w:val="20"/>
                <w:highlight w:val="yellow"/>
              </w:rPr>
              <w:t>4.5+=3, 4.0–4.4=2, 3.5–3.9=1, &lt;3.5=0</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Review Volume &amp; Velocity</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3</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Benchmarked against category competitors</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Negative Review Themes</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AI sentiment analysis of 1–2 star reviews; recurring themes categorized</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Review Response</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2</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Seller engagement with negative reviews, response quality and timeliness</w:t>
            </w:r>
          </w:p>
        </w:tc>
      </w:tr>
    </w:tbl>
    <w:p w:rsidR="00417C6E" w:rsidRDefault="00C512D5">
      <w:pPr>
        <w:spacing w:before="80" w:after="80"/>
      </w:pPr>
      <w:r>
        <w:rPr>
          <w:b/>
          <w:bCs/>
        </w:rPr>
        <w:t>Section 3: Buy Box &amp; Pricing (10 Points)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00"/>
        <w:gridCol w:w="6360"/>
      </w:tblGrid>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lastRenderedPageBreak/>
              <w:t>Sub-Criterion</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proofErr w:type="spellStart"/>
            <w:r>
              <w:rPr>
                <w:b/>
                <w:bCs/>
                <w:color w:val="FFFFFF"/>
                <w:sz w:val="20"/>
                <w:szCs w:val="20"/>
              </w:rPr>
              <w:t>Pts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Scoring Basis</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Buy Box Ownership</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Spot checks across time windows. 90%+=4, 70–89%=3, 50–69%=2, &lt;50%=1, 0%=0</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Price Competitiveness</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3</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xml:space="preserve">Position </w:t>
            </w:r>
            <w:proofErr w:type="spellStart"/>
            <w:r>
              <w:rPr>
                <w:sz w:val="20"/>
                <w:szCs w:val="20"/>
              </w:rPr>
              <w:t>vs</w:t>
            </w:r>
            <w:proofErr w:type="spellEnd"/>
            <w:r>
              <w:rPr>
                <w:sz w:val="20"/>
                <w:szCs w:val="20"/>
              </w:rPr>
              <w:t xml:space="preserve"> top 5. Within 10%=3, 10–20%=2, &gt;20%=1</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Pricing Consistency</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30-day stability via </w:t>
            </w:r>
            <w:proofErr w:type="spellStart"/>
            <w:r>
              <w:rPr>
                <w:sz w:val="20"/>
                <w:szCs w:val="20"/>
              </w:rPr>
              <w:t>Keepa</w:t>
            </w:r>
            <w:proofErr w:type="spellEnd"/>
            <w:r>
              <w:rPr>
                <w:sz w:val="20"/>
                <w:szCs w:val="20"/>
              </w:rPr>
              <w:t>. Erratic changes indicate issues</w:t>
            </w:r>
          </w:p>
        </w:tc>
      </w:tr>
    </w:tbl>
    <w:p w:rsidR="00417C6E" w:rsidRDefault="00C512D5">
      <w:pPr>
        <w:spacing w:before="80" w:after="80"/>
      </w:pPr>
      <w:r>
        <w:rPr>
          <w:b/>
          <w:bCs/>
        </w:rPr>
        <w:t>Section 4: BSR &amp; Sales Velocity (10 Points)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00"/>
        <w:gridCol w:w="6360"/>
      </w:tblGrid>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Sub-Criterion</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proofErr w:type="spellStart"/>
            <w:r>
              <w:rPr>
                <w:b/>
                <w:bCs/>
                <w:color w:val="FFFFFF"/>
                <w:sz w:val="20"/>
                <w:szCs w:val="20"/>
              </w:rPr>
              <w:t>Pts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Scoring Basis</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Current BSR Rank</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Top 1%=4, top 5%=3, top 15%=2, top 30%=1, below 30%=0</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BSR Trend (30-day)</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3</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Improving=3, Stable=2, Declining=1, Severe decline=0 (</w:t>
            </w:r>
            <w:proofErr w:type="spellStart"/>
            <w:r>
              <w:rPr>
                <w:sz w:val="20"/>
                <w:szCs w:val="20"/>
              </w:rPr>
              <w:t>Keepa</w:t>
            </w:r>
            <w:proofErr w:type="spellEnd"/>
            <w:r>
              <w:rPr>
                <w:sz w:val="20"/>
                <w:szCs w:val="20"/>
              </w:rPr>
              <w:t xml:space="preserve"> data)</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Category Positioning</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Ranking </w:t>
            </w:r>
            <w:proofErr w:type="spellStart"/>
            <w:r>
              <w:rPr>
                <w:sz w:val="20"/>
                <w:szCs w:val="20"/>
              </w:rPr>
              <w:t>vs</w:t>
            </w:r>
            <w:proofErr w:type="spellEnd"/>
            <w:r>
              <w:rPr>
                <w:sz w:val="20"/>
                <w:szCs w:val="20"/>
              </w:rPr>
              <w:t xml:space="preserve"> direct competitors, sub-category selection appropriateness</w:t>
            </w:r>
          </w:p>
        </w:tc>
      </w:tr>
    </w:tbl>
    <w:p w:rsidR="00417C6E" w:rsidRDefault="00C512D5">
      <w:pPr>
        <w:spacing w:before="80" w:after="80"/>
      </w:pPr>
      <w:r>
        <w:rPr>
          <w:b/>
          <w:bCs/>
        </w:rPr>
        <w:t xml:space="preserve">Section 5: </w:t>
      </w:r>
      <w:proofErr w:type="spellStart"/>
      <w:r>
        <w:rPr>
          <w:b/>
          <w:bCs/>
        </w:rPr>
        <w:t>Catalog</w:t>
      </w:r>
      <w:proofErr w:type="spellEnd"/>
      <w:r>
        <w:rPr>
          <w:b/>
          <w:bCs/>
        </w:rPr>
        <w:t xml:space="preserve"> &amp; Brand Presence (10 Points)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00"/>
        <w:gridCol w:w="6360"/>
      </w:tblGrid>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Sub-Criterion</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proofErr w:type="spellStart"/>
            <w:r>
              <w:rPr>
                <w:b/>
                <w:bCs/>
                <w:color w:val="FFFFFF"/>
                <w:sz w:val="20"/>
                <w:szCs w:val="20"/>
              </w:rPr>
              <w:t>Pts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Scoring Basis</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Catalog</w:t>
            </w:r>
            <w:proofErr w:type="spellEnd"/>
            <w:r>
              <w:rPr>
                <w:sz w:val="20"/>
                <w:szCs w:val="20"/>
              </w:rPr>
              <w:t xml:space="preserve"> Depth</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Active ASINs relative to brand scope and target market coverage</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Brand Registry</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2</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Registered=2, Not registered=0. Binary but critical for A+ Content and protection</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Storefront Quality</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Exists, professional design, organized, mobile-friendly. AI-scored</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Brand Consistency</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2</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Visual and messaging consistency across listings, storefront, A+ Content</w:t>
            </w:r>
          </w:p>
        </w:tc>
      </w:tr>
    </w:tbl>
    <w:p w:rsidR="00417C6E" w:rsidRDefault="00C512D5">
      <w:pPr>
        <w:pStyle w:val="Heading3"/>
      </w:pPr>
      <w:r>
        <w:t>Tier 2 Additional Scoring (40 Points — Account Access Required)</w:t>
      </w:r>
    </w:p>
    <w:p w:rsidR="00417C6E" w:rsidRDefault="00C512D5">
      <w:pPr>
        <w:spacing w:before="80" w:after="80"/>
      </w:pPr>
      <w:r>
        <w:rPr>
          <w:b/>
          <w:bCs/>
        </w:rPr>
        <w:t>Section 6: Advertising Performance (15 Points)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00"/>
        <w:gridCol w:w="6360"/>
      </w:tblGrid>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Sub-Criterion</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proofErr w:type="spellStart"/>
            <w:r>
              <w:rPr>
                <w:b/>
                <w:bCs/>
                <w:color w:val="FFFFFF"/>
                <w:sz w:val="20"/>
                <w:szCs w:val="20"/>
              </w:rPr>
              <w:t>Pts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Scoring Basis</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Campaign Structure</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Logical organization (auto/manual, brand/non-brand/competitor), proper match type segmentation</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proofErr w:type="spellStart"/>
            <w:r>
              <w:rPr>
                <w:sz w:val="20"/>
                <w:szCs w:val="20"/>
              </w:rPr>
              <w:t>ACoS</w:t>
            </w:r>
            <w:proofErr w:type="spellEnd"/>
            <w:r>
              <w:rPr>
                <w:sz w:val="20"/>
                <w:szCs w:val="20"/>
              </w:rPr>
              <w:t xml:space="preserve"> / ROAS Efficiency</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4</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Benchmarked against category averages and campaign goals (launch vs. profitability)</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Wasted Spend</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 </w:t>
            </w:r>
            <w:proofErr w:type="gramStart"/>
            <w:r>
              <w:rPr>
                <w:sz w:val="20"/>
                <w:szCs w:val="20"/>
              </w:rPr>
              <w:t>spend</w:t>
            </w:r>
            <w:proofErr w:type="gramEnd"/>
            <w:r>
              <w:rPr>
                <w:sz w:val="20"/>
                <w:szCs w:val="20"/>
              </w:rPr>
              <w:t xml:space="preserve"> on zero-conversion targets. &lt;5%=4, 5–10%=3, 10–20%=2, &gt;20%=1</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Keyword Strategy</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3</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Harvesting efficiency, negative coverage, search term to keyword pipeline</w:t>
            </w:r>
          </w:p>
        </w:tc>
      </w:tr>
    </w:tbl>
    <w:p w:rsidR="00417C6E" w:rsidRDefault="00C512D5">
      <w:pPr>
        <w:spacing w:before="80" w:after="80"/>
      </w:pPr>
      <w:r>
        <w:rPr>
          <w:b/>
          <w:bCs/>
        </w:rPr>
        <w:t>Section 7: Inventory Health (10 Points)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00"/>
        <w:gridCol w:w="6360"/>
      </w:tblGrid>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Sub-Criterion</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proofErr w:type="spellStart"/>
            <w:r>
              <w:rPr>
                <w:b/>
                <w:bCs/>
                <w:color w:val="FFFFFF"/>
                <w:sz w:val="20"/>
                <w:szCs w:val="20"/>
              </w:rPr>
              <w:t>Pts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Scoring Basis</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Stock-out History</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Revenue impact over 90 days. Zero=3, minor=2, significant=1, chronic=0</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lastRenderedPageBreak/>
              <w:t>IPI Score</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3</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Above 600=3, 400–600=2, below 400=1</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Storage Fee Efficiency</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Aged inventory ratio, long-term storage fee exposure</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Restock Planning</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2</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Lead time coverage, demand forecast accuracy, seasonal preparation</w:t>
            </w:r>
          </w:p>
        </w:tc>
      </w:tr>
    </w:tbl>
    <w:p w:rsidR="00417C6E" w:rsidRDefault="00C512D5">
      <w:pPr>
        <w:spacing w:before="80" w:after="80"/>
      </w:pPr>
      <w:r>
        <w:rPr>
          <w:b/>
          <w:bCs/>
        </w:rPr>
        <w:t>Section 8: Profitability (10 Points)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00"/>
        <w:gridCol w:w="6360"/>
      </w:tblGrid>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Sub-Criterion</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proofErr w:type="spellStart"/>
            <w:r>
              <w:rPr>
                <w:b/>
                <w:bCs/>
                <w:color w:val="FFFFFF"/>
                <w:sz w:val="20"/>
                <w:szCs w:val="20"/>
              </w:rPr>
              <w:t>Pts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Scoring Basis</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Margin Health</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Net margin per SKU after all costs. Positive margins across 80%+ of </w:t>
            </w:r>
            <w:proofErr w:type="spellStart"/>
            <w:r>
              <w:rPr>
                <w:sz w:val="20"/>
                <w:szCs w:val="20"/>
              </w:rPr>
              <w:t>catalog</w:t>
            </w:r>
            <w:proofErr w:type="spellEnd"/>
            <w:r>
              <w:rPr>
                <w:sz w:val="20"/>
                <w:szCs w:val="20"/>
              </w:rPr>
              <w:t>=4</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Fee Optimization</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3</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xml:space="preserve">FBA </w:t>
            </w:r>
            <w:proofErr w:type="spellStart"/>
            <w:r>
              <w:rPr>
                <w:sz w:val="20"/>
                <w:szCs w:val="20"/>
              </w:rPr>
              <w:t>vs</w:t>
            </w:r>
            <w:proofErr w:type="spellEnd"/>
            <w:r>
              <w:rPr>
                <w:sz w:val="20"/>
                <w:szCs w:val="20"/>
              </w:rPr>
              <w:t xml:space="preserve"> FBM analysis, referral fee category accuracy, dimension/weight classifications</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Break-even </w:t>
            </w:r>
            <w:proofErr w:type="spellStart"/>
            <w:r>
              <w:rPr>
                <w:sz w:val="20"/>
                <w:szCs w:val="20"/>
              </w:rPr>
              <w:t>ACoS</w:t>
            </w:r>
            <w:proofErr w:type="spellEnd"/>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Seller knows break-even </w:t>
            </w:r>
            <w:proofErr w:type="spellStart"/>
            <w:r>
              <w:rPr>
                <w:sz w:val="20"/>
                <w:szCs w:val="20"/>
              </w:rPr>
              <w:t>ACoS</w:t>
            </w:r>
            <w:proofErr w:type="spellEnd"/>
            <w:r>
              <w:rPr>
                <w:sz w:val="20"/>
                <w:szCs w:val="20"/>
              </w:rPr>
              <w:t xml:space="preserve"> per SKU and campaigns structured accordingly</w:t>
            </w:r>
          </w:p>
        </w:tc>
      </w:tr>
    </w:tbl>
    <w:p w:rsidR="00417C6E" w:rsidRDefault="00C512D5">
      <w:pPr>
        <w:spacing w:before="80" w:after="80"/>
      </w:pPr>
      <w:r>
        <w:rPr>
          <w:b/>
          <w:bCs/>
        </w:rPr>
        <w:t>Section 9: Account Health &amp; Compliance (5 Points)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00"/>
        <w:gridCol w:w="6360"/>
      </w:tblGrid>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Sub-Criterion</w:t>
            </w:r>
          </w:p>
        </w:tc>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proofErr w:type="spellStart"/>
            <w:r>
              <w:rPr>
                <w:b/>
                <w:bCs/>
                <w:color w:val="FFFFFF"/>
                <w:sz w:val="20"/>
                <w:szCs w:val="20"/>
              </w:rPr>
              <w:t>Pts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Scoring Basis</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Policy Compliance</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No active violations, no suppressions, category-specific compliance met</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Return Rate</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2</w:t>
            </w:r>
          </w:p>
        </w:tc>
        <w:tc>
          <w:tcPr>
            <w:tcW w:w="6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Benchmarked against category. Below average=2, average=1, above=0</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A-to-Z Claims</w:t>
            </w:r>
          </w:p>
        </w:tc>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Zero claims=1, any unresolved=0</w:t>
            </w:r>
          </w:p>
        </w:tc>
      </w:tr>
    </w:tbl>
    <w:p w:rsidR="00417C6E" w:rsidRDefault="00C512D5">
      <w:pPr>
        <w:pStyle w:val="Heading3"/>
      </w:pPr>
      <w:r>
        <w:t>Grade Bands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417C6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Score Range</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Grade</w:t>
            </w:r>
          </w:p>
        </w:tc>
        <w:tc>
          <w:tcPr>
            <w:tcW w:w="5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Meaning</w:t>
            </w:r>
          </w:p>
        </w:tc>
      </w:tr>
      <w:tr w:rsidR="00417C6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50–60 (T1) / 80–100 (Combined)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Strong</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Well-optimized. Refinement opportunities only.</w:t>
            </w:r>
          </w:p>
        </w:tc>
      </w:tr>
      <w:tr w:rsidR="00417C6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35–49 (T1) / 55–79 (Combined)</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Moderate</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Solid foundation, significant gaps.</w:t>
            </w:r>
          </w:p>
        </w:tc>
      </w:tr>
      <w:tr w:rsidR="00417C6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20–34 (T1) / 30–54 (Combined)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Weak</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Major issues. Substantial revenue on table.</w:t>
            </w:r>
          </w:p>
        </w:tc>
      </w:tr>
      <w:tr w:rsidR="00417C6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0–19 (T1) / 0–29 (Combined)</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Critical</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Fundamental problems needing immediate attention.</w:t>
            </w:r>
          </w:p>
        </w:tc>
      </w:tr>
    </w:tbl>
    <w:p w:rsidR="00417C6E" w:rsidRDefault="00C512D5">
      <w:pPr>
        <w:spacing w:before="80" w:after="80"/>
      </w:pPr>
      <w:r>
        <w:t>Each section also receives a traffic-light indicator (Green/Yellow/Red) for quick scanning.</w:t>
      </w:r>
    </w:p>
    <w:p w:rsidR="00417C6E" w:rsidRDefault="00C512D5">
      <w:pPr>
        <w:pStyle w:val="Heading2"/>
      </w:pPr>
      <w:r>
        <w:t>2.3 Audit Automation Levels</w:t>
      </w:r>
    </w:p>
    <w:tbl>
      <w:tblPr>
        <w:tblW w:w="95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00"/>
        <w:gridCol w:w="1400"/>
        <w:gridCol w:w="5160"/>
      </w:tblGrid>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Section</w:t>
            </w:r>
          </w:p>
        </w:tc>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Tier</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Level</w:t>
            </w:r>
          </w:p>
        </w:tc>
        <w:tc>
          <w:tcPr>
            <w:tcW w:w="5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Method</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Listing Quality</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Mostly Auto</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Page scraping for structure; Claude Vision API for image quality</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Review Health</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Full Auto</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Scrape reviews; AI sentiment for negative themes</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lastRenderedPageBreak/>
              <w:t>Buy Box &amp; Pricing</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Full Auto</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Keepa</w:t>
            </w:r>
            <w:proofErr w:type="spellEnd"/>
            <w:r>
              <w:rPr>
                <w:sz w:val="20"/>
                <w:szCs w:val="20"/>
              </w:rPr>
              <w:t xml:space="preserve"> API pricing history; spot-check scraping for Buy Box</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BSR &amp; Sales Velocity</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T1</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Full Auto</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proofErr w:type="spellStart"/>
            <w:r>
              <w:rPr>
                <w:sz w:val="20"/>
                <w:szCs w:val="20"/>
              </w:rPr>
              <w:t>Keepa</w:t>
            </w:r>
            <w:proofErr w:type="spellEnd"/>
            <w:r>
              <w:rPr>
                <w:sz w:val="20"/>
                <w:szCs w:val="20"/>
              </w:rPr>
              <w:t xml:space="preserve"> API for BSR history and trends</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Catalog</w:t>
            </w:r>
            <w:proofErr w:type="spellEnd"/>
            <w:r>
              <w:rPr>
                <w:sz w:val="20"/>
                <w:szCs w:val="20"/>
              </w:rPr>
              <w:t xml:space="preserve"> &amp; Brand Presence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Mostly Auto</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Scrape storefront/</w:t>
            </w:r>
            <w:proofErr w:type="spellStart"/>
            <w:r>
              <w:rPr>
                <w:sz w:val="20"/>
                <w:szCs w:val="20"/>
              </w:rPr>
              <w:t>catalog</w:t>
            </w:r>
            <w:proofErr w:type="spellEnd"/>
            <w:r>
              <w:rPr>
                <w:sz w:val="20"/>
                <w:szCs w:val="20"/>
              </w:rPr>
              <w:t>; AI quality scoring</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Advertising Performance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T2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Mostly Auto</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SP-API data; AI for strategic campaign interpretation</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Inventory Health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T2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Full Auto</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SP-API inventory/fee data with benchmarks</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Profitability</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T2</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AI + Logic</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SP-API revenue/fees + seller COGS; logic-driven calculations</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Account Health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T2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Mostly Auto</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SP-API health data; AI for compliance risk prediction</w:t>
            </w:r>
          </w:p>
        </w:tc>
      </w:tr>
    </w:tbl>
    <w:p w:rsidR="00417C6E" w:rsidRDefault="00C512D5">
      <w:pPr>
        <w:spacing w:before="80" w:after="80"/>
      </w:pPr>
      <w:r>
        <w:rPr>
          <w:b/>
          <w:bCs/>
        </w:rPr>
        <w:t>Tier 1:</w:t>
      </w:r>
      <w:r>
        <w:t xml:space="preserve"> 2–5 minutes, fully automated. </w:t>
      </w:r>
      <w:proofErr w:type="gramStart"/>
      <w:r>
        <w:rPr>
          <w:b/>
          <w:bCs/>
        </w:rPr>
        <w:t>Tier 2:</w:t>
      </w:r>
      <w:r>
        <w:t xml:space="preserve"> 15–30 minutes automation + admin review.</w:t>
      </w:r>
      <w:proofErr w:type="gramEnd"/>
    </w:p>
    <w:p w:rsidR="00417C6E" w:rsidRDefault="00C512D5">
      <w:pPr>
        <w:pStyle w:val="Heading2"/>
      </w:pPr>
      <w:r>
        <w:t>2.4 Audit Delivery Flow</w:t>
      </w:r>
    </w:p>
    <w:p w:rsidR="00417C6E" w:rsidRDefault="00C512D5">
      <w:pPr>
        <w:pStyle w:val="ListParagraph"/>
        <w:numPr>
          <w:ilvl w:val="0"/>
          <w:numId w:val="3"/>
        </w:numPr>
        <w:spacing w:before="40" w:after="40"/>
      </w:pPr>
      <w:r>
        <w:t>Seller provides brand name (or identified by AXON prospecting system)</w:t>
      </w:r>
    </w:p>
    <w:p w:rsidR="00417C6E" w:rsidRDefault="00C512D5">
      <w:pPr>
        <w:pStyle w:val="ListParagraph"/>
        <w:numPr>
          <w:ilvl w:val="0"/>
          <w:numId w:val="3"/>
        </w:numPr>
        <w:spacing w:before="40" w:after="40"/>
      </w:pPr>
      <w:r>
        <w:t>AXON runs Tier 1 Basic Audit automatically (2–5 minutes)</w:t>
      </w:r>
    </w:p>
    <w:p w:rsidR="00417C6E" w:rsidRDefault="00C512D5">
      <w:pPr>
        <w:pStyle w:val="ListParagraph"/>
        <w:numPr>
          <w:ilvl w:val="0"/>
          <w:numId w:val="3"/>
        </w:numPr>
        <w:spacing w:before="40" w:after="40"/>
      </w:pPr>
      <w:r>
        <w:t>Scored PDF report emailed/presented via AXON portal with Quick Wins section</w:t>
      </w:r>
    </w:p>
    <w:p w:rsidR="00417C6E" w:rsidRDefault="00C512D5">
      <w:pPr>
        <w:pStyle w:val="ListParagraph"/>
        <w:numPr>
          <w:ilvl w:val="0"/>
          <w:numId w:val="3"/>
        </w:numPr>
        <w:spacing w:before="40" w:after="40"/>
      </w:pPr>
      <w:r>
        <w:t xml:space="preserve">If interested, seller connects Amazon account (SP-API </w:t>
      </w:r>
      <w:proofErr w:type="spellStart"/>
      <w:r>
        <w:t>OAuth</w:t>
      </w:r>
      <w:proofErr w:type="spellEnd"/>
      <w:r>
        <w:t>) and fills goals questionnaire</w:t>
      </w:r>
    </w:p>
    <w:p w:rsidR="00417C6E" w:rsidRDefault="00C512D5">
      <w:pPr>
        <w:pStyle w:val="ListParagraph"/>
        <w:numPr>
          <w:ilvl w:val="0"/>
          <w:numId w:val="3"/>
        </w:numPr>
        <w:spacing w:before="40" w:after="40"/>
      </w:pPr>
      <w:r>
        <w:t>AXON runs Tier 2 Detailed Audit (15–30 min automation + admin review)</w:t>
      </w:r>
    </w:p>
    <w:p w:rsidR="00417C6E" w:rsidRDefault="00C512D5">
      <w:pPr>
        <w:pStyle w:val="ListParagraph"/>
        <w:numPr>
          <w:ilvl w:val="0"/>
          <w:numId w:val="3"/>
        </w:numPr>
        <w:spacing w:before="40" w:after="40"/>
      </w:pPr>
      <w:r>
        <w:t>Combined score report delivered with recommended Action Plan and service proposal</w:t>
      </w:r>
    </w:p>
    <w:p w:rsidR="00417C6E" w:rsidRDefault="00C512D5">
      <w:pPr>
        <w:pStyle w:val="Heading2"/>
      </w:pPr>
      <w:r>
        <w:t>2.5 Audit Best Practices</w:t>
      </w:r>
    </w:p>
    <w:p w:rsidR="00417C6E" w:rsidRDefault="00C512D5">
      <w:pPr>
        <w:pStyle w:val="ListParagraph"/>
        <w:numPr>
          <w:ilvl w:val="0"/>
          <w:numId w:val="2"/>
        </w:numPr>
        <w:spacing w:before="40" w:after="40"/>
      </w:pPr>
      <w:r>
        <w:t>Always run a competitor price scan at audit time — pricing anomalies are the most actionable quick-win.</w:t>
      </w:r>
    </w:p>
    <w:p w:rsidR="00417C6E" w:rsidRDefault="00C512D5">
      <w:pPr>
        <w:pStyle w:val="ListParagraph"/>
        <w:numPr>
          <w:ilvl w:val="0"/>
          <w:numId w:val="2"/>
        </w:numPr>
        <w:spacing w:before="40" w:after="40"/>
      </w:pPr>
      <w:r>
        <w:t>Include listing suppression risk check (restricted keywords, category compliance) in every audit.</w:t>
      </w:r>
    </w:p>
    <w:p w:rsidR="00417C6E" w:rsidRDefault="00C512D5">
      <w:pPr>
        <w:pStyle w:val="ListParagraph"/>
        <w:numPr>
          <w:ilvl w:val="0"/>
          <w:numId w:val="2"/>
        </w:numPr>
        <w:spacing w:before="40" w:after="40"/>
      </w:pPr>
      <w:r>
        <w:t>Scan for unauthorized listing changes (hijacking, content overwrites) and surface as urgent findings.</w:t>
      </w:r>
    </w:p>
    <w:p w:rsidR="00417C6E" w:rsidRDefault="00C512D5">
      <w:pPr>
        <w:pStyle w:val="ListParagraph"/>
        <w:numPr>
          <w:ilvl w:val="0"/>
          <w:numId w:val="2"/>
        </w:numPr>
        <w:spacing w:before="40" w:after="40"/>
      </w:pPr>
      <w:r>
        <w:t>Auto-generate a Quick Wins section with 3–5 immediate actions, even before they become a client.</w:t>
      </w:r>
    </w:p>
    <w:p w:rsidR="00417C6E" w:rsidRDefault="00C512D5">
      <w:pPr>
        <w:pStyle w:val="ListParagraph"/>
        <w:numPr>
          <w:ilvl w:val="0"/>
          <w:numId w:val="2"/>
        </w:numPr>
        <w:spacing w:before="40" w:after="40"/>
      </w:pPr>
      <w:r>
        <w:t>Track refund and return rates by SKU. High-return products are silent profit killers.</w:t>
      </w:r>
    </w:p>
    <w:p w:rsidR="00417C6E" w:rsidRDefault="00C512D5">
      <w:pPr>
        <w:pStyle w:val="ListParagraph"/>
        <w:numPr>
          <w:ilvl w:val="0"/>
          <w:numId w:val="2"/>
        </w:numPr>
        <w:spacing w:before="40" w:after="40"/>
      </w:pPr>
      <w:r>
        <w:t>All scoring criteria reference Amazon’s official category-specific style guides for defensibility.</w:t>
      </w:r>
    </w:p>
    <w:p w:rsidR="00417C6E" w:rsidRDefault="00C512D5">
      <w:r>
        <w:br w:type="page"/>
      </w:r>
    </w:p>
    <w:p w:rsidR="00417C6E" w:rsidRDefault="00C512D5">
      <w:pPr>
        <w:pStyle w:val="Heading1"/>
      </w:pPr>
      <w:r>
        <w:lastRenderedPageBreak/>
        <w:t>3. Action Plan Framework</w:t>
      </w:r>
    </w:p>
    <w:p w:rsidR="00417C6E" w:rsidRDefault="00C512D5">
      <w:pPr>
        <w:pStyle w:val="Heading2"/>
      </w:pPr>
      <w:r>
        <w:t>3.1 Goal-Driven Planning</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800"/>
        <w:gridCol w:w="2760"/>
      </w:tblGrid>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Goal</w:t>
            </w:r>
          </w:p>
        </w:tc>
        <w:tc>
          <w:tcPr>
            <w:tcW w:w="4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Key Actions Triggered</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Primary KPIs</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Increase Sales</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Keyword expansion, bid scaling, listing optimization, deal/coupon strategy, launch campaigns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Revenue, Units Sold, Sessions</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xml:space="preserve">Reduce </w:t>
            </w:r>
            <w:proofErr w:type="spellStart"/>
            <w:r>
              <w:rPr>
                <w:sz w:val="20"/>
                <w:szCs w:val="20"/>
              </w:rPr>
              <w:t>ACoS</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Negative keyword mining, bid reduction, match type refinement, placement optimization</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proofErr w:type="spellStart"/>
            <w:r>
              <w:rPr>
                <w:sz w:val="20"/>
                <w:szCs w:val="20"/>
              </w:rPr>
              <w:t>ACoS</w:t>
            </w:r>
            <w:proofErr w:type="spellEnd"/>
            <w:r>
              <w:rPr>
                <w:sz w:val="20"/>
                <w:szCs w:val="20"/>
              </w:rPr>
              <w:t xml:space="preserve">, </w:t>
            </w:r>
            <w:proofErr w:type="spellStart"/>
            <w:r>
              <w:rPr>
                <w:sz w:val="20"/>
                <w:szCs w:val="20"/>
              </w:rPr>
              <w:t>TACoS</w:t>
            </w:r>
            <w:proofErr w:type="spellEnd"/>
            <w:r>
              <w:rPr>
                <w:sz w:val="20"/>
                <w:szCs w:val="20"/>
              </w:rPr>
              <w:t>, ROAS</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Improve Profitability</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Margin analysis, fee optimization, FBA </w:t>
            </w:r>
            <w:proofErr w:type="spellStart"/>
            <w:r>
              <w:rPr>
                <w:sz w:val="20"/>
                <w:szCs w:val="20"/>
              </w:rPr>
              <w:t>vs</w:t>
            </w:r>
            <w:proofErr w:type="spellEnd"/>
            <w:r>
              <w:rPr>
                <w:sz w:val="20"/>
                <w:szCs w:val="20"/>
              </w:rPr>
              <w:t xml:space="preserve"> FBM analysis, price optimization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Net Margin, Profit/Unit</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Grow Customer Base</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DSP advertising, Sponsored Display retargeting, Subscribe &amp; Save, storefront optimization</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New-to-Brand %, Repeat Rate</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Launch New Products</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Market research, listing creation, launch PPC, Vine </w:t>
            </w:r>
            <w:proofErr w:type="spellStart"/>
            <w:r>
              <w:rPr>
                <w:sz w:val="20"/>
                <w:szCs w:val="20"/>
              </w:rPr>
              <w:t>enrollment</w:t>
            </w:r>
            <w:proofErr w:type="spellEnd"/>
            <w:r>
              <w:rPr>
                <w:sz w:val="20"/>
                <w:szCs w:val="20"/>
              </w:rPr>
              <w:t>, inventory planning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Launch Velocity, Reviews</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Brand Protection</w:t>
            </w:r>
          </w:p>
        </w:tc>
        <w:tc>
          <w:tcPr>
            <w:tcW w:w="4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Brand Registry enforcement, IP monitoring, hijacker removal, MAP enforcement</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Buy Box %, Violations</w:t>
            </w:r>
          </w:p>
        </w:tc>
      </w:tr>
    </w:tbl>
    <w:p w:rsidR="00417C6E" w:rsidRDefault="00C512D5">
      <w:pPr>
        <w:pStyle w:val="Heading2"/>
      </w:pPr>
      <w:r>
        <w:t>3.2 Plan Structure (30-60-90 Days)</w:t>
      </w:r>
    </w:p>
    <w:p w:rsidR="00417C6E" w:rsidRDefault="00C512D5">
      <w:pPr>
        <w:pStyle w:val="ListParagraph"/>
        <w:numPr>
          <w:ilvl w:val="0"/>
          <w:numId w:val="2"/>
        </w:numPr>
        <w:spacing w:before="40" w:after="40"/>
      </w:pPr>
      <w:r>
        <w:rPr>
          <w:b/>
          <w:bCs/>
        </w:rPr>
        <w:t>Days 1–30 (Stabilize):</w:t>
      </w:r>
      <w:r>
        <w:t xml:space="preserve"> Fix critical audit issues — listing errors, wasted ad spend, stock-out risks, compliance violations.</w:t>
      </w:r>
    </w:p>
    <w:p w:rsidR="00417C6E" w:rsidRDefault="00C512D5">
      <w:pPr>
        <w:pStyle w:val="ListParagraph"/>
        <w:numPr>
          <w:ilvl w:val="0"/>
          <w:numId w:val="2"/>
        </w:numPr>
        <w:spacing w:before="40" w:after="40"/>
      </w:pPr>
      <w:r>
        <w:rPr>
          <w:b/>
          <w:bCs/>
        </w:rPr>
        <w:t>Days 31–60 (Optimize):</w:t>
      </w:r>
      <w:r>
        <w:t xml:space="preserve"> Growth tactics — keyword expansion, bid optimization, A+ Content upgrades, pricing adjustments.</w:t>
      </w:r>
    </w:p>
    <w:p w:rsidR="00417C6E" w:rsidRDefault="00C512D5">
      <w:pPr>
        <w:pStyle w:val="ListParagraph"/>
        <w:numPr>
          <w:ilvl w:val="0"/>
          <w:numId w:val="2"/>
        </w:numPr>
        <w:spacing w:before="40" w:after="40"/>
      </w:pPr>
      <w:r>
        <w:rPr>
          <w:b/>
          <w:bCs/>
        </w:rPr>
        <w:t>Days 61–90 (Scale):</w:t>
      </w:r>
      <w:r>
        <w:t xml:space="preserve"> New campaigns, new keywords/categories, advanced strategies (DSP, video ads, deals).</w:t>
      </w:r>
    </w:p>
    <w:p w:rsidR="00417C6E" w:rsidRDefault="00C512D5">
      <w:pPr>
        <w:spacing w:before="80" w:after="80"/>
      </w:pPr>
      <w:r>
        <w:t>At the end of each 90-day cycle, the system generates a new plan based on updated data and goals.</w:t>
      </w:r>
    </w:p>
    <w:p w:rsidR="00417C6E" w:rsidRDefault="00C512D5">
      <w:pPr>
        <w:pStyle w:val="Heading2"/>
      </w:pPr>
      <w:r>
        <w:t>3.3 Plan Interaction Model</w:t>
      </w:r>
    </w:p>
    <w:p w:rsidR="00417C6E" w:rsidRDefault="00C512D5">
      <w:pPr>
        <w:pStyle w:val="ListParagraph"/>
        <w:numPr>
          <w:ilvl w:val="0"/>
          <w:numId w:val="2"/>
        </w:numPr>
        <w:spacing w:before="40" w:after="40"/>
      </w:pPr>
      <w:r>
        <w:rPr>
          <w:b/>
          <w:bCs/>
        </w:rPr>
        <w:t>Monthly Strategy Call:</w:t>
      </w:r>
      <w:r>
        <w:t xml:space="preserve"> AXON team reviews performance, adjusts goals, presents updated plan.</w:t>
      </w:r>
    </w:p>
    <w:p w:rsidR="00417C6E" w:rsidRDefault="00C512D5">
      <w:pPr>
        <w:pStyle w:val="ListParagraph"/>
        <w:numPr>
          <w:ilvl w:val="0"/>
          <w:numId w:val="2"/>
        </w:numPr>
        <w:spacing w:before="40" w:after="40"/>
      </w:pPr>
      <w:r>
        <w:rPr>
          <w:b/>
          <w:bCs/>
        </w:rPr>
        <w:t>Portal Dashboard:</w:t>
      </w:r>
      <w:r>
        <w:t xml:space="preserve"> Sellers view plan progress, approve/reject suggested actions, submit requests.</w:t>
      </w:r>
    </w:p>
    <w:p w:rsidR="00417C6E" w:rsidRDefault="00C512D5">
      <w:pPr>
        <w:pStyle w:val="ListParagraph"/>
        <w:numPr>
          <w:ilvl w:val="0"/>
          <w:numId w:val="2"/>
        </w:numPr>
        <w:spacing w:before="40" w:after="40"/>
      </w:pPr>
      <w:r>
        <w:rPr>
          <w:b/>
          <w:bCs/>
        </w:rPr>
        <w:t>Automated Alerts:</w:t>
      </w:r>
      <w:r>
        <w:t xml:space="preserve"> Critical changes (stock-outs, suppressions, competitor price drops) trigger notifications.</w:t>
      </w:r>
    </w:p>
    <w:p w:rsidR="00417C6E" w:rsidRDefault="00C512D5">
      <w:pPr>
        <w:pStyle w:val="ListParagraph"/>
        <w:numPr>
          <w:ilvl w:val="0"/>
          <w:numId w:val="2"/>
        </w:numPr>
        <w:spacing w:before="40" w:after="40"/>
      </w:pPr>
      <w:r>
        <w:rPr>
          <w:b/>
          <w:bCs/>
        </w:rPr>
        <w:t>Automated Review Requests:</w:t>
      </w:r>
      <w:r>
        <w:t xml:space="preserve"> Amazon’s Request a Review API triggered for eligible orders.</w:t>
      </w:r>
    </w:p>
    <w:p w:rsidR="00417C6E" w:rsidRDefault="00C512D5">
      <w:r>
        <w:br w:type="page"/>
      </w:r>
    </w:p>
    <w:p w:rsidR="00417C6E" w:rsidRDefault="00C512D5">
      <w:pPr>
        <w:pStyle w:val="Heading1"/>
      </w:pPr>
      <w:r>
        <w:lastRenderedPageBreak/>
        <w:t>4. Operational Divisions &amp; Execution</w:t>
      </w:r>
    </w:p>
    <w:p w:rsidR="00417C6E" w:rsidRDefault="00C512D5">
      <w:pPr>
        <w:pStyle w:val="Heading2"/>
      </w:pPr>
      <w:r>
        <w:t>4.1 Division Structure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1000"/>
        <w:gridCol w:w="3560"/>
      </w:tblGrid>
      <w:tr w:rsidR="00417C6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Division</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Responsibilities</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Auto %</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AI Integration</w:t>
            </w:r>
          </w:p>
        </w:tc>
      </w:tr>
      <w:tr w:rsidR="00417C6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Advertising Ops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PPC management, bid optimization, keyword research, negative targeting, budget allocation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70–80%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Bid optimizer, keyword predictor, </w:t>
            </w:r>
            <w:proofErr w:type="spellStart"/>
            <w:r>
              <w:rPr>
                <w:sz w:val="20"/>
                <w:szCs w:val="20"/>
              </w:rPr>
              <w:t>ACoS</w:t>
            </w:r>
            <w:proofErr w:type="spellEnd"/>
            <w:r>
              <w:rPr>
                <w:sz w:val="20"/>
                <w:szCs w:val="20"/>
              </w:rPr>
              <w:t xml:space="preserve"> forecasting</w:t>
            </w:r>
          </w:p>
        </w:tc>
      </w:tr>
      <w:tr w:rsidR="00417C6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Listing Ops</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Title/bullet/description optimization, image management, A+ Content, backend keywords</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40–50%</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AI copywriter, image scorer, keyword gap detector</w:t>
            </w:r>
          </w:p>
        </w:tc>
      </w:tr>
      <w:tr w:rsidR="00417C6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Inventory Ops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Stock monitoring, restock alerts, FBA shipment planning, storage fee optimization, demand forecasting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60–70%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Demand forecasting, seasonal predictor</w:t>
            </w:r>
          </w:p>
        </w:tc>
      </w:tr>
      <w:tr w:rsidR="00417C6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Brand &amp; Compliance</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Brand Registry, IP protection, hijacker monitoring, review management, compliance, reinstatement support</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50–60%</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Sentiment analysis, anomaly detection, appeal drafting</w:t>
            </w:r>
          </w:p>
        </w:tc>
      </w:tr>
      <w:tr w:rsidR="00417C6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Promotions &amp; Growth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Deals, coupons, Lightning Deals, Subscribe &amp; Save, Vine, external traffic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30–40%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Promotion ROI predictor, deal timing optimizer, eligibility checker</w:t>
            </w:r>
          </w:p>
        </w:tc>
      </w:tr>
      <w:tr w:rsidR="00417C6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Reporting &amp; Analytics</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Daily/weekly/monthly reports, dashboards, profitability tracking, SLA tracking</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80–90%</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Narrative generation, anomaly detection, trend analysis</w:t>
            </w:r>
          </w:p>
        </w:tc>
      </w:tr>
      <w:tr w:rsidR="00417C6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Refund &amp; Returns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Return rate monitoring, refund abuse detection, reimbursement claims, return-to-listing feedback</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60–70%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Pattern detection, root cause analysis, reimbursement scanner</w:t>
            </w:r>
          </w:p>
        </w:tc>
      </w:tr>
    </w:tbl>
    <w:p w:rsidR="00417C6E" w:rsidRDefault="00C512D5">
      <w:pPr>
        <w:pStyle w:val="Heading2"/>
      </w:pPr>
      <w:r>
        <w:t>4.2 Task Workflow</w:t>
      </w:r>
    </w:p>
    <w:p w:rsidR="00417C6E" w:rsidRDefault="00C512D5">
      <w:pPr>
        <w:pStyle w:val="ListParagraph"/>
        <w:numPr>
          <w:ilvl w:val="0"/>
          <w:numId w:val="2"/>
        </w:numPr>
        <w:spacing w:before="40" w:after="40"/>
      </w:pPr>
      <w:r>
        <w:rPr>
          <w:b/>
          <w:bCs/>
        </w:rPr>
        <w:t>Task Creation:</w:t>
      </w:r>
      <w:r>
        <w:t xml:space="preserve"> Auto-generated from Action Plan, manual entry, or system alerts.</w:t>
      </w:r>
    </w:p>
    <w:p w:rsidR="00417C6E" w:rsidRDefault="00C512D5">
      <w:pPr>
        <w:pStyle w:val="ListParagraph"/>
        <w:numPr>
          <w:ilvl w:val="0"/>
          <w:numId w:val="2"/>
        </w:numPr>
        <w:spacing w:before="40" w:after="40"/>
      </w:pPr>
      <w:r>
        <w:rPr>
          <w:b/>
          <w:bCs/>
        </w:rPr>
        <w:t>Assignment:</w:t>
      </w:r>
      <w:r>
        <w:t xml:space="preserve"> Priority-scored division queue surfaces highest-impact tasks.</w:t>
      </w:r>
    </w:p>
    <w:p w:rsidR="00417C6E" w:rsidRDefault="00C512D5">
      <w:pPr>
        <w:pStyle w:val="ListParagraph"/>
        <w:numPr>
          <w:ilvl w:val="0"/>
          <w:numId w:val="2"/>
        </w:numPr>
        <w:spacing w:before="40" w:after="40"/>
      </w:pPr>
      <w:r>
        <w:rPr>
          <w:b/>
          <w:bCs/>
        </w:rPr>
        <w:t>Execution:</w:t>
      </w:r>
      <w:r>
        <w:t xml:space="preserve"> Human or automation completes task. AI-assisted tasks require human approval.</w:t>
      </w:r>
    </w:p>
    <w:p w:rsidR="00417C6E" w:rsidRDefault="00C512D5">
      <w:pPr>
        <w:pStyle w:val="ListParagraph"/>
        <w:numPr>
          <w:ilvl w:val="0"/>
          <w:numId w:val="2"/>
        </w:numPr>
        <w:spacing w:before="40" w:after="40"/>
      </w:pPr>
      <w:r>
        <w:rPr>
          <w:b/>
          <w:bCs/>
        </w:rPr>
        <w:t>Verification:</w:t>
      </w:r>
      <w:r>
        <w:t xml:space="preserve"> Automated checks confirm correct execution.</w:t>
      </w:r>
    </w:p>
    <w:p w:rsidR="00417C6E" w:rsidRDefault="00C512D5">
      <w:pPr>
        <w:pStyle w:val="ListParagraph"/>
        <w:numPr>
          <w:ilvl w:val="0"/>
          <w:numId w:val="2"/>
        </w:numPr>
        <w:spacing w:before="40" w:after="40"/>
      </w:pPr>
      <w:r>
        <w:rPr>
          <w:b/>
          <w:bCs/>
        </w:rPr>
        <w:t>Logging:</w:t>
      </w:r>
      <w:r>
        <w:t xml:space="preserve"> Every action logged with timestamp, actor, inputs, outputs, result. Feeds self-learning.</w:t>
      </w:r>
    </w:p>
    <w:p w:rsidR="00417C6E" w:rsidRDefault="00C512D5">
      <w:pPr>
        <w:pStyle w:val="ListParagraph"/>
        <w:numPr>
          <w:ilvl w:val="0"/>
          <w:numId w:val="2"/>
        </w:numPr>
        <w:spacing w:before="40" w:after="40"/>
      </w:pPr>
      <w:r>
        <w:rPr>
          <w:b/>
          <w:bCs/>
        </w:rPr>
        <w:t>Client Communication:</w:t>
      </w:r>
      <w:r>
        <w:t xml:space="preserve"> Completions batched into client reports per schedule.</w:t>
      </w:r>
    </w:p>
    <w:p w:rsidR="00417C6E" w:rsidRDefault="00C512D5">
      <w:pPr>
        <w:pStyle w:val="Heading2"/>
      </w:pPr>
      <w:r>
        <w:t>4.3 Automation Priority Matrix</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930"/>
        <w:gridCol w:w="3930"/>
      </w:tblGrid>
      <w:tr w:rsidR="00417C6E">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417C6E"/>
        </w:tc>
        <w:tc>
          <w:tcPr>
            <w:tcW w:w="39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Low Complexity</w:t>
            </w:r>
          </w:p>
        </w:tc>
        <w:tc>
          <w:tcPr>
            <w:tcW w:w="39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High Complexity</w:t>
            </w:r>
          </w:p>
        </w:tc>
      </w:tr>
      <w:tr w:rsidR="00417C6E">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lastRenderedPageBreak/>
              <w:t>High Frequency</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FULL AUTO: Bid adjustments, </w:t>
            </w:r>
            <w:proofErr w:type="spellStart"/>
            <w:r>
              <w:rPr>
                <w:sz w:val="20"/>
                <w:szCs w:val="20"/>
              </w:rPr>
              <w:t>neg</w:t>
            </w:r>
            <w:proofErr w:type="spellEnd"/>
            <w:r>
              <w:rPr>
                <w:sz w:val="20"/>
                <w:szCs w:val="20"/>
              </w:rPr>
              <w:t xml:space="preserve"> keyword mining, stock alerts, reports, budget pacing</w:t>
            </w:r>
          </w:p>
        </w:tc>
        <w:tc>
          <w:tcPr>
            <w:tcW w:w="3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AI-ASSISTED: Listing optimization, campaign restructuring, pricing recommendations</w:t>
            </w:r>
          </w:p>
        </w:tc>
      </w:tr>
      <w:tr w:rsidR="00417C6E">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Low Frequency</w:t>
            </w:r>
          </w:p>
        </w:tc>
        <w:tc>
          <w:tcPr>
            <w:tcW w:w="393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xml:space="preserve">TEMPLATE-DRIVEN: A+ Content, storefront updates, Vine </w:t>
            </w:r>
            <w:proofErr w:type="spellStart"/>
            <w:r>
              <w:rPr>
                <w:sz w:val="20"/>
                <w:szCs w:val="20"/>
              </w:rPr>
              <w:t>enrollment</w:t>
            </w:r>
            <w:proofErr w:type="spellEnd"/>
          </w:p>
        </w:tc>
        <w:tc>
          <w:tcPr>
            <w:tcW w:w="393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HUMAN-LED: Strategy calls, complex account issues, new product launch planning</w:t>
            </w:r>
          </w:p>
        </w:tc>
      </w:tr>
    </w:tbl>
    <w:p w:rsidR="00417C6E" w:rsidRDefault="00C512D5">
      <w:pPr>
        <w:pStyle w:val="Heading2"/>
      </w:pPr>
      <w:r>
        <w:t>4.4 Promotions &amp; Listing Guidelines</w:t>
      </w:r>
    </w:p>
    <w:p w:rsidR="00417C6E" w:rsidRDefault="00C512D5">
      <w:pPr>
        <w:pStyle w:val="ListParagraph"/>
        <w:numPr>
          <w:ilvl w:val="0"/>
          <w:numId w:val="2"/>
        </w:numPr>
        <w:spacing w:before="40" w:after="40"/>
      </w:pPr>
      <w:r>
        <w:rPr>
          <w:b/>
          <w:bCs/>
        </w:rPr>
        <w:t>Coupon stacking rules:</w:t>
      </w:r>
      <w:r>
        <w:t xml:space="preserve"> System checks Amazon rules on simultaneous promotions before recommending combinations.</w:t>
      </w:r>
    </w:p>
    <w:p w:rsidR="00417C6E" w:rsidRDefault="00C512D5">
      <w:pPr>
        <w:pStyle w:val="ListParagraph"/>
        <w:numPr>
          <w:ilvl w:val="0"/>
          <w:numId w:val="2"/>
        </w:numPr>
        <w:spacing w:before="40" w:after="40"/>
      </w:pPr>
      <w:r>
        <w:rPr>
          <w:b/>
          <w:bCs/>
        </w:rPr>
        <w:t>Lightning Deal eligibility:</w:t>
      </w:r>
      <w:r>
        <w:t xml:space="preserve"> ASIN eligibility verified (sales history, rating, </w:t>
      </w:r>
      <w:proofErr w:type="gramStart"/>
      <w:r>
        <w:t>category</w:t>
      </w:r>
      <w:proofErr w:type="gramEnd"/>
      <w:r>
        <w:t>) before recommending.</w:t>
      </w:r>
    </w:p>
    <w:p w:rsidR="00417C6E" w:rsidRPr="00E107FA" w:rsidRDefault="00C512D5">
      <w:pPr>
        <w:pStyle w:val="ListParagraph"/>
        <w:numPr>
          <w:ilvl w:val="0"/>
          <w:numId w:val="2"/>
        </w:numPr>
        <w:spacing w:before="40" w:after="40"/>
      </w:pPr>
      <w:r w:rsidRPr="00E107FA">
        <w:rPr>
          <w:b/>
          <w:bCs/>
        </w:rPr>
        <w:t xml:space="preserve">Vine </w:t>
      </w:r>
      <w:proofErr w:type="spellStart"/>
      <w:r w:rsidRPr="00E107FA">
        <w:rPr>
          <w:b/>
          <w:bCs/>
        </w:rPr>
        <w:t>enrollment</w:t>
      </w:r>
      <w:proofErr w:type="spellEnd"/>
      <w:r w:rsidRPr="00E107FA">
        <w:rPr>
          <w:b/>
          <w:bCs/>
        </w:rPr>
        <w:t>:</w:t>
      </w:r>
      <w:r w:rsidRPr="00E107FA">
        <w:t xml:space="preserve"> Only for Brand Registered sellers with &lt;30 reviews on the ASIN. </w:t>
      </w:r>
      <w:proofErr w:type="spellStart"/>
      <w:r w:rsidRPr="00E107FA">
        <w:t>Enrollment</w:t>
      </w:r>
      <w:proofErr w:type="spellEnd"/>
      <w:r w:rsidRPr="00E107FA">
        <w:t xml:space="preserve"> caps tracked.</w:t>
      </w:r>
    </w:p>
    <w:p w:rsidR="00417C6E" w:rsidRPr="00E107FA" w:rsidRDefault="00C512D5">
      <w:pPr>
        <w:pStyle w:val="ListParagraph"/>
        <w:numPr>
          <w:ilvl w:val="0"/>
          <w:numId w:val="2"/>
        </w:numPr>
        <w:spacing w:before="40" w:after="40"/>
      </w:pPr>
      <w:r w:rsidRPr="00E107FA">
        <w:rPr>
          <w:b/>
          <w:bCs/>
        </w:rPr>
        <w:t xml:space="preserve">Subscribe &amp; Save margin </w:t>
      </w:r>
      <w:proofErr w:type="spellStart"/>
      <w:r w:rsidRPr="00E107FA">
        <w:rPr>
          <w:b/>
          <w:bCs/>
        </w:rPr>
        <w:t>modeling</w:t>
      </w:r>
      <w:proofErr w:type="spellEnd"/>
      <w:r w:rsidRPr="00E107FA">
        <w:rPr>
          <w:b/>
          <w:bCs/>
        </w:rPr>
        <w:t>:</w:t>
      </w:r>
      <w:r w:rsidRPr="00E107FA">
        <w:t xml:space="preserve"> Profitability module models S&amp;S discount impact before recommending.</w:t>
      </w:r>
    </w:p>
    <w:p w:rsidR="00417C6E" w:rsidRDefault="00C512D5">
      <w:pPr>
        <w:pStyle w:val="ListParagraph"/>
        <w:numPr>
          <w:ilvl w:val="0"/>
          <w:numId w:val="2"/>
        </w:numPr>
        <w:spacing w:before="40" w:after="40"/>
      </w:pPr>
      <w:r>
        <w:rPr>
          <w:b/>
          <w:bCs/>
        </w:rPr>
        <w:t>Category-specific style guides:</w:t>
      </w:r>
      <w:r>
        <w:t xml:space="preserve"> All listing optimization references Amazon’s official guides per category (title limits, bullet formatting, restricted keywords, image requirements: white background, 1000px+ resolution).</w:t>
      </w:r>
    </w:p>
    <w:p w:rsidR="00417C6E" w:rsidRDefault="00C512D5">
      <w:pPr>
        <w:pStyle w:val="ListParagraph"/>
        <w:numPr>
          <w:ilvl w:val="0"/>
          <w:numId w:val="2"/>
        </w:numPr>
        <w:spacing w:before="40" w:after="40"/>
      </w:pPr>
      <w:r>
        <w:rPr>
          <w:b/>
          <w:bCs/>
        </w:rPr>
        <w:t>Reimbursement monitoring:</w:t>
      </w:r>
      <w:r>
        <w:t xml:space="preserve"> Automated scanning for FBA lost/damaged inventory. Claims filed within Amazon’s window.</w:t>
      </w:r>
    </w:p>
    <w:p w:rsidR="00417C6E" w:rsidRDefault="00C512D5">
      <w:pPr>
        <w:pStyle w:val="ListParagraph"/>
        <w:numPr>
          <w:ilvl w:val="0"/>
          <w:numId w:val="2"/>
        </w:numPr>
        <w:spacing w:before="40" w:after="40"/>
      </w:pPr>
      <w:r>
        <w:rPr>
          <w:b/>
          <w:bCs/>
        </w:rPr>
        <w:t>Account reinstatement workflow:</w:t>
      </w:r>
      <w:r>
        <w:t xml:space="preserve"> Suppression detection, evidence collection, AI-assisted appeal drafting with human review, submission tracking, escalation timelines.</w:t>
      </w:r>
    </w:p>
    <w:p w:rsidR="00417C6E" w:rsidRDefault="00C512D5">
      <w:pPr>
        <w:pStyle w:val="Heading2"/>
      </w:pPr>
      <w:r>
        <w:t>4.5 Operational Best Practices</w:t>
      </w:r>
    </w:p>
    <w:p w:rsidR="00417C6E" w:rsidRDefault="00C512D5">
      <w:pPr>
        <w:pStyle w:val="ListParagraph"/>
        <w:numPr>
          <w:ilvl w:val="0"/>
          <w:numId w:val="2"/>
        </w:numPr>
        <w:spacing w:before="40" w:after="40"/>
      </w:pPr>
      <w:r>
        <w:t>Automate Everything Repeatable: If you do it twice, automate it the third time.</w:t>
      </w:r>
    </w:p>
    <w:p w:rsidR="00417C6E" w:rsidRDefault="00C512D5">
      <w:pPr>
        <w:pStyle w:val="ListParagraph"/>
        <w:numPr>
          <w:ilvl w:val="0"/>
          <w:numId w:val="2"/>
        </w:numPr>
        <w:spacing w:before="40" w:after="40"/>
      </w:pPr>
      <w:r>
        <w:t>Batch Operations: Design tasks to work across all clients at once, not one-at-a-time.</w:t>
      </w:r>
    </w:p>
    <w:p w:rsidR="00417C6E" w:rsidRDefault="00C512D5">
      <w:pPr>
        <w:pStyle w:val="ListParagraph"/>
        <w:numPr>
          <w:ilvl w:val="0"/>
          <w:numId w:val="2"/>
        </w:numPr>
        <w:spacing w:before="40" w:after="40"/>
      </w:pPr>
      <w:r>
        <w:t>Monitoring Over Management: Surface problems proactively before clients notice.</w:t>
      </w:r>
    </w:p>
    <w:p w:rsidR="00417C6E" w:rsidRDefault="00C512D5">
      <w:pPr>
        <w:pStyle w:val="ListParagraph"/>
        <w:numPr>
          <w:ilvl w:val="0"/>
          <w:numId w:val="2"/>
        </w:numPr>
        <w:spacing w:before="40" w:after="40"/>
      </w:pPr>
      <w:r>
        <w:t xml:space="preserve">Template Everything: Audit reports, action plans, </w:t>
      </w:r>
      <w:proofErr w:type="gramStart"/>
      <w:r>
        <w:t>emails —</w:t>
      </w:r>
      <w:proofErr w:type="gramEnd"/>
      <w:r>
        <w:t xml:space="preserve"> all template-driven with AI fill-in.</w:t>
      </w:r>
    </w:p>
    <w:p w:rsidR="00417C6E" w:rsidRDefault="00C512D5">
      <w:pPr>
        <w:pStyle w:val="ListParagraph"/>
        <w:numPr>
          <w:ilvl w:val="0"/>
          <w:numId w:val="2"/>
        </w:numPr>
        <w:spacing w:before="40" w:after="40"/>
      </w:pPr>
      <w:r>
        <w:t>Listing Change Detection: Monitor own and competitor listing changes daily.</w:t>
      </w:r>
    </w:p>
    <w:p w:rsidR="00417C6E" w:rsidRDefault="00C512D5">
      <w:pPr>
        <w:pStyle w:val="ListParagraph"/>
        <w:numPr>
          <w:ilvl w:val="0"/>
          <w:numId w:val="2"/>
        </w:numPr>
        <w:spacing w:before="40" w:after="40"/>
      </w:pPr>
      <w:r>
        <w:t>Competitor Price Monitoring: Daily tracking of top 5 competitors per ASIN with alert thresholds.</w:t>
      </w:r>
    </w:p>
    <w:p w:rsidR="00417C6E" w:rsidRDefault="00C512D5">
      <w:pPr>
        <w:pStyle w:val="ListParagraph"/>
        <w:numPr>
          <w:ilvl w:val="0"/>
          <w:numId w:val="2"/>
        </w:numPr>
        <w:spacing w:before="40" w:after="40"/>
      </w:pPr>
      <w:r>
        <w:t>Data Export and Portability: Sellers can export all data at any time.</w:t>
      </w:r>
    </w:p>
    <w:p w:rsidR="00417C6E" w:rsidRPr="00E107FA" w:rsidRDefault="00C512D5">
      <w:pPr>
        <w:pStyle w:val="ListParagraph"/>
        <w:numPr>
          <w:ilvl w:val="0"/>
          <w:numId w:val="2"/>
        </w:numPr>
        <w:spacing w:before="40" w:after="40"/>
      </w:pPr>
      <w:r w:rsidRPr="00E107FA">
        <w:t>SLA Dashboard: Track AXON’s own service delivery metrics, visible to clients.</w:t>
      </w:r>
    </w:p>
    <w:p w:rsidR="00417C6E" w:rsidRDefault="00C512D5">
      <w:pPr>
        <w:pStyle w:val="ListParagraph"/>
        <w:numPr>
          <w:ilvl w:val="0"/>
          <w:numId w:val="2"/>
        </w:numPr>
        <w:spacing w:before="40" w:after="40"/>
      </w:pPr>
      <w:r>
        <w:t>Multi-Marketplace Ready: Architecture supports Amazon UK, DE, CA, JP from day one.</w:t>
      </w:r>
    </w:p>
    <w:p w:rsidR="00417C6E" w:rsidRDefault="00C512D5">
      <w:r>
        <w:br w:type="page"/>
      </w:r>
    </w:p>
    <w:p w:rsidR="00417C6E" w:rsidRDefault="00C512D5">
      <w:pPr>
        <w:pStyle w:val="Heading1"/>
      </w:pPr>
      <w:r>
        <w:lastRenderedPageBreak/>
        <w:t>5. Reporting &amp; Client Communication</w:t>
      </w:r>
    </w:p>
    <w:p w:rsidR="00417C6E" w:rsidRDefault="00C512D5">
      <w:pPr>
        <w:pStyle w:val="Heading2"/>
      </w:pPr>
      <w:r>
        <w:t>5.1 Reporting Cadences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2400"/>
        <w:gridCol w:w="2760"/>
      </w:tblGrid>
      <w:tr w:rsidR="00417C6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Cadence</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Contents</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Delivery</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Format</w:t>
            </w:r>
          </w:p>
        </w:tc>
      </w:tr>
      <w:tr w:rsidR="00417C6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Daily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Sales snapshot, ad spend, key alerts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Automated email/Slack/</w:t>
            </w:r>
            <w:proofErr w:type="spellStart"/>
            <w:r>
              <w:rPr>
                <w:sz w:val="20"/>
                <w:szCs w:val="20"/>
              </w:rPr>
              <w:t>WhatsApp</w:t>
            </w:r>
            <w:proofErr w:type="spellEnd"/>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Summary card</w:t>
            </w:r>
          </w:p>
        </w:tc>
      </w:tr>
      <w:tr w:rsidR="00417C6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Weekly</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Performance trends, top/bottom ASINs, PPC, completed tasks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Email + portal dashboard</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PDF + dashboard</w:t>
            </w:r>
          </w:p>
        </w:tc>
      </w:tr>
      <w:tr w:rsidR="00417C6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Biweekly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Goal progress, mid-month strategy adjustments, competitor movement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Email + optional call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PDF report</w:t>
            </w:r>
          </w:p>
        </w:tc>
      </w:tr>
      <w:tr w:rsidR="00417C6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Monthly</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Full review, Action Plan update, ROI analysis, profitability statement</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Strategy call + email</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Comprehensive PDF + portal</w:t>
            </w:r>
          </w:p>
        </w:tc>
      </w:tr>
      <w:tr w:rsidR="00417C6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On-Demand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Custom reports: profitability by SKU, ad hoc analysis, KPI deep-dives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Portal request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Custom PDF/dashboard</w:t>
            </w:r>
          </w:p>
        </w:tc>
      </w:tr>
    </w:tbl>
    <w:p w:rsidR="00417C6E" w:rsidRDefault="00C512D5">
      <w:pPr>
        <w:pStyle w:val="Heading2"/>
      </w:pPr>
      <w:r>
        <w:t>5.2 Report Metrics</w:t>
      </w:r>
    </w:p>
    <w:p w:rsidR="00417C6E" w:rsidRDefault="00C512D5">
      <w:pPr>
        <w:pStyle w:val="ListParagraph"/>
        <w:numPr>
          <w:ilvl w:val="0"/>
          <w:numId w:val="2"/>
        </w:numPr>
        <w:spacing w:before="40" w:after="40"/>
      </w:pPr>
      <w:r>
        <w:rPr>
          <w:b/>
          <w:bCs/>
        </w:rPr>
        <w:t>Sales:</w:t>
      </w:r>
      <w:r>
        <w:t xml:space="preserve"> Revenue, units, sessions, conversion rate, AOV, organic vs. paid split</w:t>
      </w:r>
    </w:p>
    <w:p w:rsidR="00417C6E" w:rsidRDefault="00C512D5">
      <w:pPr>
        <w:pStyle w:val="ListParagraph"/>
        <w:numPr>
          <w:ilvl w:val="0"/>
          <w:numId w:val="2"/>
        </w:numPr>
        <w:spacing w:before="40" w:after="40"/>
      </w:pPr>
      <w:r>
        <w:rPr>
          <w:b/>
          <w:bCs/>
        </w:rPr>
        <w:t>Advertising:</w:t>
      </w:r>
      <w:r>
        <w:t xml:space="preserve"> </w:t>
      </w:r>
      <w:proofErr w:type="spellStart"/>
      <w:r>
        <w:t>ACoS</w:t>
      </w:r>
      <w:proofErr w:type="spellEnd"/>
      <w:r>
        <w:t xml:space="preserve">, </w:t>
      </w:r>
      <w:proofErr w:type="spellStart"/>
      <w:r>
        <w:t>TACoS</w:t>
      </w:r>
      <w:proofErr w:type="spellEnd"/>
      <w:r>
        <w:t>, ROAS, spend, impressions, clicks, CTR, CPC, conversion rate</w:t>
      </w:r>
    </w:p>
    <w:p w:rsidR="00417C6E" w:rsidRDefault="00C512D5">
      <w:pPr>
        <w:pStyle w:val="ListParagraph"/>
        <w:numPr>
          <w:ilvl w:val="0"/>
          <w:numId w:val="2"/>
        </w:numPr>
        <w:spacing w:before="40" w:after="40"/>
      </w:pPr>
      <w:r>
        <w:rPr>
          <w:b/>
          <w:bCs/>
        </w:rPr>
        <w:t>Profitability:</w:t>
      </w:r>
      <w:r>
        <w:t xml:space="preserve"> Revenue minus COGS, ad spend, Amazon fees, refunds, storage = net profit per SKU</w:t>
      </w:r>
    </w:p>
    <w:p w:rsidR="00417C6E" w:rsidRDefault="00C512D5">
      <w:pPr>
        <w:pStyle w:val="ListParagraph"/>
        <w:numPr>
          <w:ilvl w:val="0"/>
          <w:numId w:val="2"/>
        </w:numPr>
        <w:spacing w:before="40" w:after="40"/>
      </w:pPr>
      <w:r>
        <w:rPr>
          <w:b/>
          <w:bCs/>
        </w:rPr>
        <w:t>Inventory:</w:t>
      </w:r>
      <w:r>
        <w:t xml:space="preserve"> Days of supply, restock dates, storage fee forecast, overstock alerts</w:t>
      </w:r>
    </w:p>
    <w:p w:rsidR="00417C6E" w:rsidRDefault="00C512D5">
      <w:pPr>
        <w:pStyle w:val="ListParagraph"/>
        <w:numPr>
          <w:ilvl w:val="0"/>
          <w:numId w:val="2"/>
        </w:numPr>
        <w:spacing w:before="40" w:after="40"/>
      </w:pPr>
      <w:r>
        <w:rPr>
          <w:b/>
          <w:bCs/>
        </w:rPr>
        <w:t>Competitive:</w:t>
      </w:r>
      <w:r>
        <w:t xml:space="preserve"> Market share movement, competitor pricing changes, new entrant alerts, share of voice</w:t>
      </w:r>
    </w:p>
    <w:p w:rsidR="00417C6E" w:rsidRDefault="00C512D5">
      <w:pPr>
        <w:pStyle w:val="ListParagraph"/>
        <w:numPr>
          <w:ilvl w:val="0"/>
          <w:numId w:val="2"/>
        </w:numPr>
        <w:spacing w:before="40" w:after="40"/>
      </w:pPr>
      <w:r>
        <w:rPr>
          <w:b/>
          <w:bCs/>
        </w:rPr>
        <w:t>Refund &amp; Returns:</w:t>
      </w:r>
      <w:r>
        <w:t xml:space="preserve"> Return rate by SKU, refund patterns, negative review correlation, reimbursement claims/recovery</w:t>
      </w:r>
    </w:p>
    <w:p w:rsidR="00417C6E" w:rsidRDefault="00C512D5">
      <w:pPr>
        <w:pStyle w:val="Heading2"/>
      </w:pPr>
      <w:r>
        <w:t>5.3 Client Input Collection</w:t>
      </w:r>
    </w:p>
    <w:p w:rsidR="00417C6E" w:rsidRDefault="00C512D5">
      <w:pPr>
        <w:spacing w:before="80" w:after="80"/>
      </w:pPr>
      <w:r>
        <w:t>Monthly structured input: goal confirmation/update, budget changes, product pipeline updates, feedback on completed actions. This feeds the next Action Plan cycle and self-learning model.</w:t>
      </w:r>
    </w:p>
    <w:p w:rsidR="00417C6E" w:rsidRDefault="00C512D5">
      <w:r>
        <w:br w:type="page"/>
      </w:r>
    </w:p>
    <w:p w:rsidR="00417C6E" w:rsidRDefault="00C512D5">
      <w:pPr>
        <w:pStyle w:val="Heading1"/>
      </w:pPr>
      <w:r>
        <w:lastRenderedPageBreak/>
        <w:t>6. Self-Learning Model</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7C6E">
        <w:tblPrEx>
          <w:tblCellMar>
            <w:top w:w="0" w:type="dxa"/>
            <w:bottom w:w="0" w:type="dxa"/>
          </w:tblCellMar>
        </w:tblPrEx>
        <w:tc>
          <w:tcPr>
            <w:tcW w:w="9360" w:type="dxa"/>
            <w:tcBorders>
              <w:top w:val="single" w:sz="3" w:space="0" w:color="CC0000"/>
              <w:left w:val="single" w:sz="3" w:space="0" w:color="CC0000"/>
              <w:bottom w:val="single" w:sz="1" w:space="0" w:color="CC0000"/>
              <w:right w:val="single" w:sz="1" w:space="0" w:color="CC0000"/>
            </w:tcBorders>
            <w:shd w:val="clear" w:color="auto" w:fill="FDE8E8"/>
            <w:tcMar>
              <w:top w:w="120" w:type="dxa"/>
              <w:left w:w="200" w:type="dxa"/>
              <w:bottom w:w="120" w:type="dxa"/>
              <w:right w:w="200" w:type="dxa"/>
            </w:tcMar>
          </w:tcPr>
          <w:p w:rsidR="00417C6E" w:rsidRDefault="00C512D5">
            <w:r>
              <w:rPr>
                <w:b/>
                <w:bCs/>
                <w:color w:val="CC0000"/>
                <w:sz w:val="21"/>
                <w:szCs w:val="21"/>
              </w:rPr>
              <w:t>NON-NEGOTIABLE: The self-learning system is AXON’s competitive moat. All six checklist items must be fully addressed.</w:t>
            </w:r>
          </w:p>
        </w:tc>
      </w:tr>
    </w:tbl>
    <w:p w:rsidR="00417C6E" w:rsidRDefault="00C512D5">
      <w:pPr>
        <w:pStyle w:val="Heading2"/>
      </w:pPr>
      <w:r>
        <w:t>6.1 Learning Architecture</w:t>
      </w:r>
    </w:p>
    <w:p w:rsidR="00417C6E" w:rsidRDefault="00C512D5">
      <w:pPr>
        <w:pStyle w:val="Heading3"/>
      </w:pPr>
      <w:r>
        <w:t>6.1.1 Global Learning (Cross-Client)</w:t>
      </w:r>
    </w:p>
    <w:p w:rsidR="00417C6E" w:rsidRDefault="00C512D5">
      <w:pPr>
        <w:pStyle w:val="ListParagraph"/>
        <w:numPr>
          <w:ilvl w:val="0"/>
          <w:numId w:val="2"/>
        </w:numPr>
        <w:spacing w:before="40" w:after="40"/>
      </w:pPr>
      <w:r>
        <w:t>Bid optimization patterns by keyword competition tier</w:t>
      </w:r>
    </w:p>
    <w:p w:rsidR="00417C6E" w:rsidRDefault="00C512D5">
      <w:pPr>
        <w:pStyle w:val="ListParagraph"/>
        <w:numPr>
          <w:ilvl w:val="0"/>
          <w:numId w:val="2"/>
        </w:numPr>
        <w:spacing w:before="40" w:after="40"/>
      </w:pPr>
      <w:r>
        <w:t>Listing optimization heuristics: title structures, bullet formats, image types that correlate with higher conversion</w:t>
      </w:r>
    </w:p>
    <w:p w:rsidR="00417C6E" w:rsidRDefault="00C512D5">
      <w:pPr>
        <w:pStyle w:val="ListParagraph"/>
        <w:numPr>
          <w:ilvl w:val="0"/>
          <w:numId w:val="2"/>
        </w:numPr>
        <w:spacing w:before="40" w:after="40"/>
      </w:pPr>
      <w:r>
        <w:t>Seasonal demand patterns by category</w:t>
      </w:r>
    </w:p>
    <w:p w:rsidR="00417C6E" w:rsidRDefault="00C512D5">
      <w:pPr>
        <w:pStyle w:val="ListParagraph"/>
        <w:numPr>
          <w:ilvl w:val="0"/>
          <w:numId w:val="2"/>
        </w:numPr>
        <w:spacing w:before="40" w:after="40"/>
      </w:pPr>
      <w:r>
        <w:t>Advertising strategy playbooks by category</w:t>
      </w:r>
    </w:p>
    <w:p w:rsidR="00417C6E" w:rsidRDefault="00C512D5">
      <w:pPr>
        <w:pStyle w:val="ListParagraph"/>
        <w:numPr>
          <w:ilvl w:val="0"/>
          <w:numId w:val="2"/>
        </w:numPr>
        <w:spacing w:before="40" w:after="40"/>
      </w:pPr>
      <w:r>
        <w:t>Pricing elasticity models across categories</w:t>
      </w:r>
    </w:p>
    <w:p w:rsidR="00417C6E" w:rsidRDefault="00C512D5">
      <w:pPr>
        <w:pStyle w:val="Heading3"/>
      </w:pPr>
      <w:r>
        <w:t>6.1.2 Client-Specific Learning</w:t>
      </w:r>
    </w:p>
    <w:p w:rsidR="00417C6E" w:rsidRDefault="00C512D5">
      <w:pPr>
        <w:pStyle w:val="ListParagraph"/>
        <w:numPr>
          <w:ilvl w:val="0"/>
          <w:numId w:val="2"/>
        </w:numPr>
        <w:spacing w:before="40" w:after="40"/>
      </w:pPr>
      <w:r>
        <w:t>Product-specific conversion patterns (which keywords convert for their ASINs)</w:t>
      </w:r>
    </w:p>
    <w:p w:rsidR="00417C6E" w:rsidRDefault="00C512D5">
      <w:pPr>
        <w:pStyle w:val="ListParagraph"/>
        <w:numPr>
          <w:ilvl w:val="0"/>
          <w:numId w:val="2"/>
        </w:numPr>
        <w:spacing w:before="40" w:after="40"/>
      </w:pPr>
      <w:r>
        <w:t xml:space="preserve">Brand audience </w:t>
      </w:r>
      <w:proofErr w:type="spellStart"/>
      <w:r>
        <w:t>behavior</w:t>
      </w:r>
      <w:proofErr w:type="spellEnd"/>
      <w:r>
        <w:t xml:space="preserve"> (demographics, purchase patterns, repeat rates)</w:t>
      </w:r>
    </w:p>
    <w:p w:rsidR="00417C6E" w:rsidRDefault="00C512D5">
      <w:pPr>
        <w:pStyle w:val="ListParagraph"/>
        <w:numPr>
          <w:ilvl w:val="0"/>
          <w:numId w:val="2"/>
        </w:numPr>
        <w:spacing w:before="40" w:after="40"/>
      </w:pPr>
      <w:r>
        <w:t>Seasonal trends specific to their products</w:t>
      </w:r>
    </w:p>
    <w:p w:rsidR="00417C6E" w:rsidRDefault="00C512D5">
      <w:pPr>
        <w:pStyle w:val="ListParagraph"/>
        <w:numPr>
          <w:ilvl w:val="0"/>
          <w:numId w:val="2"/>
        </w:numPr>
        <w:spacing w:before="40" w:after="40"/>
      </w:pPr>
      <w:r>
        <w:t>Content preferences (copy style, imagery type that works for their brand)</w:t>
      </w:r>
    </w:p>
    <w:p w:rsidR="00417C6E" w:rsidRDefault="00C512D5">
      <w:pPr>
        <w:pStyle w:val="ListParagraph"/>
        <w:numPr>
          <w:ilvl w:val="0"/>
          <w:numId w:val="2"/>
        </w:numPr>
        <w:spacing w:before="40" w:after="40"/>
      </w:pPr>
      <w:r>
        <w:t>Budget response curves (sales response to different ad spend levels)</w:t>
      </w:r>
    </w:p>
    <w:p w:rsidR="00417C6E" w:rsidRDefault="00C512D5">
      <w:pPr>
        <w:pStyle w:val="ListParagraph"/>
        <w:numPr>
          <w:ilvl w:val="0"/>
          <w:numId w:val="2"/>
        </w:numPr>
        <w:spacing w:before="40" w:after="40"/>
      </w:pPr>
      <w:r>
        <w:t>Admin/seller feedback patterns (which suggestions they approve/reject and why)</w:t>
      </w:r>
    </w:p>
    <w:p w:rsidR="00417C6E" w:rsidRDefault="00C512D5">
      <w:pPr>
        <w:pStyle w:val="Heading2"/>
      </w:pPr>
      <w:r>
        <w:t>6.2 AI Decision Points &amp; Success/Failure Signals</w:t>
      </w:r>
    </w:p>
    <w:tbl>
      <w:tblPr>
        <w:tblW w:w="8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2697"/>
        <w:gridCol w:w="1500"/>
        <w:gridCol w:w="1651"/>
        <w:gridCol w:w="1152"/>
      </w:tblGrid>
      <w:tr w:rsidR="00417C6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Decision Point</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AI Action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Success Signal</w:t>
            </w:r>
          </w:p>
        </w:tc>
        <w:tc>
          <w:tcPr>
            <w:tcW w:w="2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Failure Signal</w:t>
            </w:r>
          </w:p>
        </w:tc>
        <w:tc>
          <w:tcPr>
            <w:tcW w:w="12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Window</w:t>
            </w:r>
          </w:p>
        </w:tc>
      </w:tr>
      <w:tr w:rsidR="00417C6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Bid Optimization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Suggest bid increase/decrease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ACoS</w:t>
            </w:r>
            <w:proofErr w:type="spellEnd"/>
            <w:r>
              <w:rPr>
                <w:sz w:val="20"/>
                <w:szCs w:val="20"/>
              </w:rPr>
              <w:t>/ROAS improves vs. campaign goal</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ACoS</w:t>
            </w:r>
            <w:proofErr w:type="spellEnd"/>
            <w:r>
              <w:rPr>
                <w:sz w:val="20"/>
                <w:szCs w:val="20"/>
              </w:rPr>
              <w:t xml:space="preserve"> worsens or impression share drops</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7 days</w:t>
            </w:r>
          </w:p>
        </w:tc>
      </w:tr>
      <w:tr w:rsidR="00417C6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Listing Copy</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Generate/suggest title, bullets, 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Conversion rate improves</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Conversion declines or admin rewrites</w:t>
            </w:r>
          </w:p>
        </w:tc>
        <w:tc>
          <w:tcPr>
            <w:tcW w:w="12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7–14 days</w:t>
            </w:r>
          </w:p>
        </w:tc>
      </w:tr>
      <w:tr w:rsidR="00417C6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Keyword Recs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Suggest new/negative keywords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Attributed sales at efficient </w:t>
            </w:r>
            <w:proofErr w:type="spellStart"/>
            <w:r>
              <w:rPr>
                <w:sz w:val="20"/>
                <w:szCs w:val="20"/>
              </w:rPr>
              <w:t>ACoS</w:t>
            </w:r>
            <w:proofErr w:type="spellEnd"/>
            <w:r>
              <w:rPr>
                <w:sz w:val="20"/>
                <w:szCs w:val="20"/>
              </w:rPr>
              <w:t>; reduced wasted spend</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Zero sales after sufficient impressions; blocks converting terms</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7–14 days</w:t>
            </w:r>
          </w:p>
        </w:tc>
      </w:tr>
      <w:tr w:rsidR="00417C6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Report Narrative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Generate performance summaries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Admin sends without edits</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Admin rewrites substantially</w:t>
            </w:r>
          </w:p>
        </w:tc>
        <w:tc>
          <w:tcPr>
            <w:tcW w:w="12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Per-report</w:t>
            </w:r>
          </w:p>
        </w:tc>
      </w:tr>
      <w:tr w:rsidR="00417C6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Strategy Recs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Suggest campaign/pricing/promotion </w:t>
            </w:r>
            <w:r>
              <w:rPr>
                <w:sz w:val="20"/>
                <w:szCs w:val="20"/>
              </w:rPr>
              <w:lastRenderedPageBreak/>
              <w:t>changes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lastRenderedPageBreak/>
              <w:t xml:space="preserve">KPI improvement </w:t>
            </w:r>
            <w:r>
              <w:rPr>
                <w:sz w:val="20"/>
                <w:szCs w:val="20"/>
              </w:rPr>
              <w:lastRenderedPageBreak/>
              <w:t>aligned with goal</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lastRenderedPageBreak/>
              <w:t xml:space="preserve">No improvement or </w:t>
            </w:r>
            <w:r>
              <w:rPr>
                <w:sz w:val="20"/>
                <w:szCs w:val="20"/>
              </w:rPr>
              <w:lastRenderedPageBreak/>
              <w:t>negative impact</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lastRenderedPageBreak/>
              <w:t>14–30 days</w:t>
            </w:r>
          </w:p>
        </w:tc>
      </w:tr>
      <w:tr w:rsidR="00417C6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lastRenderedPageBreak/>
              <w:t>Anomaly Explanation</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Identify and explain unusual metrics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Explanation matches root cause (admin-verified)</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Admin provides different explanation</w:t>
            </w:r>
          </w:p>
        </w:tc>
        <w:tc>
          <w:tcPr>
            <w:tcW w:w="12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Per-event</w:t>
            </w:r>
          </w:p>
        </w:tc>
      </w:tr>
      <w:tr w:rsidR="00417C6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Demand Forecasting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Predict inventory demand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Forecast within 15% of actual</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Stock-out or overstock despite forecast</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30–60 days</w:t>
            </w:r>
          </w:p>
        </w:tc>
      </w:tr>
      <w:tr w:rsidR="00417C6E">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Promotion ROI</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Estimate promotional return</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Actual ROI within 20% of predicted</w:t>
            </w:r>
          </w:p>
        </w:tc>
        <w:tc>
          <w:tcPr>
            <w:tcW w:w="21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Actual ROI deviates &gt;20%</w:t>
            </w:r>
          </w:p>
        </w:tc>
        <w:tc>
          <w:tcPr>
            <w:tcW w:w="12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Per-promotion</w:t>
            </w:r>
          </w:p>
        </w:tc>
      </w:tr>
    </w:tbl>
    <w:p w:rsidR="00417C6E" w:rsidRDefault="00C512D5">
      <w:pPr>
        <w:spacing w:before="80" w:after="80"/>
      </w:pPr>
      <w:r>
        <w:t>Thresholds are internal heuristics tuned by campaign type, goal, category, traffic volume, and seasonality. The system calibrates per client as data accumulates.</w:t>
      </w:r>
    </w:p>
    <w:p w:rsidR="00417C6E" w:rsidRDefault="00C512D5">
      <w:pPr>
        <w:pStyle w:val="Heading2"/>
      </w:pPr>
      <w:r>
        <w:t>6.3 Data Collection Points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1400"/>
        <w:gridCol w:w="3760"/>
      </w:tblGrid>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Data Type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Source</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Frequency</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Application</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Action Logs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Every task (human + AI)</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Real-time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Task effectiveness, process optimization</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Performance Metrics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SP-API, Advertising API</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Daily</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Strategy refinement, anomaly detection</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Admin Feedback</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Approvals/rejections of AI suggestions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Per-action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AI accuracy, preference learning</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Seller Feedback</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Surveys, portal interactions, call notes</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Monthly</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Goal alignment, communication tuning</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Market Data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Competitor tracking, category trends, BSR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Daily/Weekly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Market model updates, opportunity detection</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A/B Test Results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Listing/bid/price experiments</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Per-experiment</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Causal learning</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AI Cost Telemetry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LLM proxy layer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Per-call</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Cost optimization, model selection</w:t>
            </w:r>
          </w:p>
        </w:tc>
      </w:tr>
    </w:tbl>
    <w:p w:rsidR="00417C6E" w:rsidRDefault="00C512D5">
      <w:pPr>
        <w:pStyle w:val="Heading2"/>
      </w:pPr>
      <w:r>
        <w:t>6.4 Feedback Loop Mechanism</w:t>
      </w:r>
    </w:p>
    <w:p w:rsidR="00417C6E" w:rsidRDefault="00C512D5">
      <w:pPr>
        <w:pStyle w:val="ListParagraph"/>
        <w:numPr>
          <w:ilvl w:val="0"/>
          <w:numId w:val="3"/>
        </w:numPr>
        <w:spacing w:before="40" w:after="40"/>
      </w:pPr>
      <w:r>
        <w:rPr>
          <w:b/>
          <w:bCs/>
        </w:rPr>
        <w:t>Action Proposed:</w:t>
      </w:r>
      <w:r>
        <w:t xml:space="preserve"> AI suggests an action (e.g., increase bid on keyword X by 20%).</w:t>
      </w:r>
    </w:p>
    <w:p w:rsidR="00417C6E" w:rsidRDefault="00C512D5">
      <w:pPr>
        <w:pStyle w:val="ListParagraph"/>
        <w:numPr>
          <w:ilvl w:val="0"/>
          <w:numId w:val="3"/>
        </w:numPr>
        <w:spacing w:before="40" w:after="40"/>
      </w:pPr>
      <w:r>
        <w:rPr>
          <w:b/>
          <w:bCs/>
        </w:rPr>
        <w:t>Human Review:</w:t>
      </w:r>
      <w:r>
        <w:t xml:space="preserve"> AXON admin approves, modifies, or rejects.</w:t>
      </w:r>
    </w:p>
    <w:p w:rsidR="00417C6E" w:rsidRDefault="00C512D5">
      <w:pPr>
        <w:pStyle w:val="ListParagraph"/>
        <w:numPr>
          <w:ilvl w:val="0"/>
          <w:numId w:val="3"/>
        </w:numPr>
        <w:spacing w:before="40" w:after="40"/>
      </w:pPr>
      <w:r>
        <w:rPr>
          <w:b/>
          <w:bCs/>
        </w:rPr>
        <w:t>Execution:</w:t>
      </w:r>
      <w:r>
        <w:t xml:space="preserve"> Action applied to Amazon account.</w:t>
      </w:r>
    </w:p>
    <w:p w:rsidR="00417C6E" w:rsidRDefault="00C512D5">
      <w:pPr>
        <w:pStyle w:val="ListParagraph"/>
        <w:numPr>
          <w:ilvl w:val="0"/>
          <w:numId w:val="3"/>
        </w:numPr>
        <w:spacing w:before="40" w:after="40"/>
      </w:pPr>
      <w:r>
        <w:rPr>
          <w:b/>
          <w:bCs/>
        </w:rPr>
        <w:t>Outcome Measurement:</w:t>
      </w:r>
      <w:r>
        <w:t xml:space="preserve"> Result measured after defined window (7/14/30 days).</w:t>
      </w:r>
    </w:p>
    <w:p w:rsidR="00417C6E" w:rsidRDefault="00C512D5">
      <w:pPr>
        <w:pStyle w:val="ListParagraph"/>
        <w:numPr>
          <w:ilvl w:val="0"/>
          <w:numId w:val="3"/>
        </w:numPr>
        <w:spacing w:before="40" w:after="40"/>
      </w:pPr>
      <w:r>
        <w:rPr>
          <w:b/>
          <w:bCs/>
        </w:rPr>
        <w:t>Feedback Storage:</w:t>
      </w:r>
      <w:r>
        <w:t xml:space="preserve"> Action-outcome pair stored with human decision and modification notes.</w:t>
      </w:r>
    </w:p>
    <w:p w:rsidR="00417C6E" w:rsidRDefault="00C512D5">
      <w:pPr>
        <w:pStyle w:val="ListParagraph"/>
        <w:numPr>
          <w:ilvl w:val="0"/>
          <w:numId w:val="3"/>
        </w:numPr>
        <w:spacing w:before="40" w:after="40"/>
      </w:pPr>
      <w:r>
        <w:rPr>
          <w:b/>
          <w:bCs/>
        </w:rPr>
        <w:lastRenderedPageBreak/>
        <w:t>Model Update:</w:t>
      </w:r>
      <w:r>
        <w:t xml:space="preserve"> </w:t>
      </w:r>
      <w:proofErr w:type="spellStart"/>
      <w:r>
        <w:t>Approved+succeeded</w:t>
      </w:r>
      <w:proofErr w:type="spellEnd"/>
      <w:r>
        <w:t xml:space="preserve"> strengthens pattern; </w:t>
      </w:r>
      <w:proofErr w:type="spellStart"/>
      <w:r>
        <w:t>rejected+would-have-succeeded</w:t>
      </w:r>
      <w:proofErr w:type="spellEnd"/>
      <w:r>
        <w:t xml:space="preserve"> flags missed opportunity.</w:t>
      </w:r>
    </w:p>
    <w:p w:rsidR="00417C6E" w:rsidRDefault="00C512D5">
      <w:pPr>
        <w:pStyle w:val="Heading2"/>
      </w:pPr>
      <w:r>
        <w:t>6.5 Four-Layer Learning Architecture</w:t>
      </w:r>
    </w:p>
    <w:p w:rsidR="00417C6E" w:rsidRDefault="00C512D5">
      <w:pPr>
        <w:pStyle w:val="ListParagraph"/>
        <w:numPr>
          <w:ilvl w:val="0"/>
          <w:numId w:val="2"/>
        </w:numPr>
        <w:spacing w:before="40" w:after="40"/>
      </w:pPr>
      <w:r>
        <w:rPr>
          <w:b/>
          <w:bCs/>
        </w:rPr>
        <w:t>Layer 1 — Rule Engine:</w:t>
      </w:r>
      <w:r>
        <w:t xml:space="preserve"> Deterministic rules from Amazon best practices. Baseline and cold start foundation.</w:t>
      </w:r>
    </w:p>
    <w:p w:rsidR="00417C6E" w:rsidRDefault="00C512D5">
      <w:pPr>
        <w:pStyle w:val="ListParagraph"/>
        <w:numPr>
          <w:ilvl w:val="0"/>
          <w:numId w:val="2"/>
        </w:numPr>
        <w:spacing w:before="40" w:after="40"/>
      </w:pPr>
      <w:r>
        <w:rPr>
          <w:b/>
          <w:bCs/>
        </w:rPr>
        <w:t>Layer 2 — Statistical Models:</w:t>
      </w:r>
      <w:r>
        <w:t xml:space="preserve"> Regression and time-series for forecasting. Updated daily.</w:t>
      </w:r>
    </w:p>
    <w:p w:rsidR="00417C6E" w:rsidRDefault="00C512D5">
      <w:pPr>
        <w:pStyle w:val="ListParagraph"/>
        <w:numPr>
          <w:ilvl w:val="0"/>
          <w:numId w:val="2"/>
        </w:numPr>
        <w:spacing w:before="40" w:after="40"/>
      </w:pPr>
      <w:r>
        <w:rPr>
          <w:b/>
          <w:bCs/>
        </w:rPr>
        <w:t>Layer 3 — ML Models:</w:t>
      </w:r>
      <w:r>
        <w:t xml:space="preserve"> Gradient-boosted for bid optimization, keyword scoring, listing quality. Retrained weekly.</w:t>
      </w:r>
    </w:p>
    <w:p w:rsidR="00417C6E" w:rsidRDefault="00C512D5">
      <w:pPr>
        <w:pStyle w:val="ListParagraph"/>
        <w:numPr>
          <w:ilvl w:val="0"/>
          <w:numId w:val="2"/>
        </w:numPr>
        <w:spacing w:before="40" w:after="40"/>
      </w:pPr>
      <w:r>
        <w:rPr>
          <w:b/>
          <w:bCs/>
        </w:rPr>
        <w:t>Layer 4 — LLM Integration:</w:t>
      </w:r>
      <w:r>
        <w:t xml:space="preserve"> Content generation and complex reasoning via Claude API with full cost tracking.</w:t>
      </w:r>
    </w:p>
    <w:p w:rsidR="00417C6E" w:rsidRDefault="00C512D5">
      <w:pPr>
        <w:spacing w:before="80" w:after="80"/>
      </w:pPr>
      <w:r>
        <w:t>Each layer operates independently. As data accumulates, balance shifts from Layer 1 toward Layers 3–4.</w:t>
      </w:r>
    </w:p>
    <w:p w:rsidR="00417C6E" w:rsidRDefault="00C512D5">
      <w:pPr>
        <w:pStyle w:val="Heading2"/>
      </w:pPr>
      <w:r>
        <w:t>6.6 Rule Lifecycle Management</w:t>
      </w:r>
    </w:p>
    <w:p w:rsidR="00417C6E" w:rsidRDefault="00C512D5">
      <w:pPr>
        <w:spacing w:before="80" w:after="80"/>
      </w:pPr>
      <w:r>
        <w:t xml:space="preserve">Every learned rule is monitored on a </w:t>
      </w:r>
      <w:r>
        <w:rPr>
          <w:b/>
          <w:bCs/>
        </w:rPr>
        <w:t>7-day rolling window</w:t>
      </w:r>
      <w:r>
        <w:t xml:space="preserve"> against three staleness signals:</w:t>
      </w:r>
    </w:p>
    <w:p w:rsidR="00417C6E" w:rsidRDefault="00C512D5">
      <w:pPr>
        <w:pStyle w:val="ListParagraph"/>
        <w:numPr>
          <w:ilvl w:val="0"/>
          <w:numId w:val="2"/>
        </w:numPr>
        <w:spacing w:before="40" w:after="40"/>
      </w:pPr>
      <w:r>
        <w:rPr>
          <w:b/>
          <w:bCs/>
        </w:rPr>
        <w:t>Performance Decay:</w:t>
      </w:r>
      <w:r>
        <w:t xml:space="preserve"> Previously good outcomes trending worse over the window.</w:t>
      </w:r>
    </w:p>
    <w:p w:rsidR="00417C6E" w:rsidRDefault="00C512D5">
      <w:pPr>
        <w:pStyle w:val="ListParagraph"/>
        <w:numPr>
          <w:ilvl w:val="0"/>
          <w:numId w:val="2"/>
        </w:numPr>
        <w:spacing w:before="40" w:after="40"/>
      </w:pPr>
      <w:r>
        <w:rPr>
          <w:b/>
          <w:bCs/>
        </w:rPr>
        <w:t>Context Change:</w:t>
      </w:r>
      <w:r>
        <w:t xml:space="preserve"> Environment shifted (new products, pricing changes, competitor entry, </w:t>
      </w:r>
      <w:proofErr w:type="gramStart"/>
      <w:r>
        <w:t>seasonal</w:t>
      </w:r>
      <w:proofErr w:type="gramEnd"/>
      <w:r>
        <w:t xml:space="preserve"> transition).</w:t>
      </w:r>
    </w:p>
    <w:p w:rsidR="00417C6E" w:rsidRDefault="00C512D5">
      <w:pPr>
        <w:pStyle w:val="ListParagraph"/>
        <w:numPr>
          <w:ilvl w:val="0"/>
          <w:numId w:val="2"/>
        </w:numPr>
        <w:spacing w:before="40" w:after="40"/>
      </w:pPr>
      <w:r>
        <w:rPr>
          <w:b/>
          <w:bCs/>
        </w:rPr>
        <w:t>Contradiction:</w:t>
      </w:r>
      <w:r>
        <w:t xml:space="preserve"> Newer action-outcome pair directly contradicts existing rule.</w:t>
      </w:r>
    </w:p>
    <w:p w:rsidR="00417C6E" w:rsidRDefault="00C512D5">
      <w:pPr>
        <w:spacing w:before="80" w:after="80"/>
      </w:pPr>
      <w:r>
        <w:t xml:space="preserve">When any signal fires, the admin receives an alert with full evidence. </w:t>
      </w:r>
      <w:r>
        <w:rPr>
          <w:b/>
          <w:bCs/>
        </w:rPr>
        <w:t>No rules auto-pause or auto-deprecate.</w:t>
      </w:r>
      <w:r>
        <w:t xml:space="preserve"> Admin decides: keep, modify, or deprecate.</w:t>
      </w:r>
    </w:p>
    <w:p w:rsidR="00417C6E" w:rsidRDefault="00C512D5">
      <w:pPr>
        <w:spacing w:before="80" w:after="80"/>
      </w:pPr>
      <w:r>
        <w:rPr>
          <w:b/>
          <w:bCs/>
        </w:rPr>
        <w:t>Amazon Guidelines Hard Constraint:</w:t>
      </w:r>
      <w:r>
        <w:t xml:space="preserve"> No learned rule can override Amazon’s policies. This filter sits above the entire learning system. If the AI learns a pattern that violates Amazon </w:t>
      </w:r>
      <w:proofErr w:type="spellStart"/>
      <w:r>
        <w:t>ToS</w:t>
      </w:r>
      <w:proofErr w:type="spellEnd"/>
      <w:r>
        <w:t>, it is blocked before reaching the suggestion queue.</w:t>
      </w:r>
    </w:p>
    <w:p w:rsidR="00417C6E" w:rsidRDefault="00C512D5">
      <w:pPr>
        <w:pStyle w:val="Heading2"/>
      </w:pPr>
      <w:r>
        <w:t>6.7 Cold Start Strategy</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7C6E">
        <w:tblPrEx>
          <w:tblCellMar>
            <w:top w:w="0" w:type="dxa"/>
            <w:bottom w:w="0" w:type="dxa"/>
          </w:tblCellMar>
        </w:tblPrEx>
        <w:tc>
          <w:tcPr>
            <w:tcW w:w="9360" w:type="dxa"/>
            <w:tcBorders>
              <w:top w:val="single" w:sz="3" w:space="0" w:color="2E7D32"/>
              <w:left w:val="single" w:sz="3" w:space="0" w:color="2E7D32"/>
              <w:bottom w:val="single" w:sz="1" w:space="0" w:color="2E7D32"/>
              <w:right w:val="single" w:sz="1" w:space="0" w:color="2E7D32"/>
            </w:tcBorders>
            <w:shd w:val="clear" w:color="auto" w:fill="E8F5E9"/>
            <w:tcMar>
              <w:top w:w="120" w:type="dxa"/>
              <w:left w:w="200" w:type="dxa"/>
              <w:bottom w:w="120" w:type="dxa"/>
              <w:right w:w="200" w:type="dxa"/>
            </w:tcMar>
          </w:tcPr>
          <w:p w:rsidR="00417C6E" w:rsidRDefault="00C512D5">
            <w:r>
              <w:rPr>
                <w:b/>
                <w:bCs/>
                <w:color w:val="2E7D32"/>
                <w:sz w:val="21"/>
                <w:szCs w:val="21"/>
              </w:rPr>
              <w:t>AXON does not depend on prior client history to begin delivering value.</w:t>
            </w:r>
          </w:p>
        </w:tc>
      </w:tr>
    </w:tbl>
    <w:p w:rsidR="00417C6E" w:rsidRDefault="00C512D5">
      <w:pPr>
        <w:pStyle w:val="ListParagraph"/>
        <w:numPr>
          <w:ilvl w:val="0"/>
          <w:numId w:val="2"/>
        </w:numPr>
        <w:spacing w:before="40" w:after="40"/>
      </w:pPr>
      <w:r>
        <w:rPr>
          <w:b/>
          <w:bCs/>
        </w:rPr>
        <w:t>Amazon best practices:</w:t>
      </w:r>
      <w:r>
        <w:t xml:space="preserve"> Official guidelines and category-specific style guides provide the deterministic rule base.</w:t>
      </w:r>
    </w:p>
    <w:p w:rsidR="00417C6E" w:rsidRDefault="00C512D5">
      <w:pPr>
        <w:pStyle w:val="ListParagraph"/>
        <w:numPr>
          <w:ilvl w:val="0"/>
          <w:numId w:val="2"/>
        </w:numPr>
        <w:spacing w:before="40" w:after="40"/>
      </w:pPr>
      <w:r>
        <w:rPr>
          <w:b/>
          <w:bCs/>
        </w:rPr>
        <w:t>Public marketplace signals:</w:t>
      </w:r>
      <w:r>
        <w:t xml:space="preserve"> BSR, competitor analysis, category benchmarks, pricing data from </w:t>
      </w:r>
      <w:proofErr w:type="spellStart"/>
      <w:r>
        <w:t>Keepa</w:t>
      </w:r>
      <w:proofErr w:type="spellEnd"/>
      <w:r>
        <w:t>/Helium 10.</w:t>
      </w:r>
    </w:p>
    <w:p w:rsidR="00417C6E" w:rsidRDefault="00C512D5">
      <w:pPr>
        <w:pStyle w:val="ListParagraph"/>
        <w:numPr>
          <w:ilvl w:val="0"/>
          <w:numId w:val="2"/>
        </w:numPr>
        <w:spacing w:before="40" w:after="40"/>
      </w:pPr>
      <w:r>
        <w:rPr>
          <w:b/>
          <w:bCs/>
        </w:rPr>
        <w:t>Benchmark logic:</w:t>
      </w:r>
      <w:r>
        <w:t xml:space="preserve"> Industry-standard metrics (target </w:t>
      </w:r>
      <w:proofErr w:type="spellStart"/>
      <w:r>
        <w:t>ACoS</w:t>
      </w:r>
      <w:proofErr w:type="spellEnd"/>
      <w:r>
        <w:t xml:space="preserve"> by category, healthy conversion rates, competitive bid ranges).</w:t>
      </w:r>
    </w:p>
    <w:p w:rsidR="00417C6E" w:rsidRDefault="00C512D5">
      <w:pPr>
        <w:pStyle w:val="ListParagraph"/>
        <w:numPr>
          <w:ilvl w:val="0"/>
          <w:numId w:val="2"/>
        </w:numPr>
        <w:spacing w:before="40" w:after="40"/>
      </w:pPr>
      <w:r>
        <w:rPr>
          <w:b/>
          <w:bCs/>
        </w:rPr>
        <w:t>Seller-provided goals:</w:t>
      </w:r>
      <w:r>
        <w:t xml:space="preserve"> </w:t>
      </w:r>
      <w:proofErr w:type="spellStart"/>
      <w:r>
        <w:t>Onboarding</w:t>
      </w:r>
      <w:proofErr w:type="spellEnd"/>
      <w:r>
        <w:t xml:space="preserve"> questionnaire captures goals, budget constraints, </w:t>
      </w:r>
      <w:proofErr w:type="gramStart"/>
      <w:r>
        <w:t>product</w:t>
      </w:r>
      <w:proofErr w:type="gramEnd"/>
      <w:r>
        <w:t xml:space="preserve"> information.</w:t>
      </w:r>
    </w:p>
    <w:p w:rsidR="00417C6E" w:rsidRDefault="00C512D5">
      <w:pPr>
        <w:pStyle w:val="ListParagraph"/>
        <w:numPr>
          <w:ilvl w:val="0"/>
          <w:numId w:val="2"/>
        </w:numPr>
        <w:spacing w:before="40" w:after="40"/>
      </w:pPr>
      <w:r>
        <w:rPr>
          <w:b/>
          <w:bCs/>
        </w:rPr>
        <w:t>Global learned patterns (when available):</w:t>
      </w:r>
      <w:r>
        <w:t xml:space="preserve"> Cross-client patterns applied as proven starting points.</w:t>
      </w:r>
    </w:p>
    <w:p w:rsidR="00417C6E" w:rsidRDefault="00C512D5">
      <w:pPr>
        <w:spacing w:before="80" w:after="80"/>
      </w:pPr>
      <w:r>
        <w:rPr>
          <w:b/>
          <w:bCs/>
        </w:rPr>
        <w:t>AXON starts with guided intelligence and matures into learned intelligence,</w:t>
      </w:r>
      <w:r>
        <w:t xml:space="preserve"> rather than requiring historical data from day one.</w:t>
      </w:r>
    </w:p>
    <w:p w:rsidR="00417C6E" w:rsidRDefault="00C512D5">
      <w:r>
        <w:br w:type="page"/>
      </w:r>
    </w:p>
    <w:p w:rsidR="00417C6E" w:rsidRDefault="00C512D5">
      <w:pPr>
        <w:pStyle w:val="Heading1"/>
      </w:pPr>
      <w:r>
        <w:lastRenderedPageBreak/>
        <w:t>7. System Architecture</w:t>
      </w:r>
    </w:p>
    <w:p w:rsidR="00417C6E" w:rsidRDefault="00C512D5">
      <w:pPr>
        <w:pStyle w:val="Heading2"/>
      </w:pPr>
      <w:r>
        <w:t>7.1 High-Level Architecture</w:t>
      </w:r>
    </w:p>
    <w:p w:rsidR="00417C6E" w:rsidRDefault="00C512D5">
      <w:pPr>
        <w:pStyle w:val="ListParagraph"/>
        <w:numPr>
          <w:ilvl w:val="0"/>
          <w:numId w:val="2"/>
        </w:numPr>
        <w:spacing w:before="40" w:after="40"/>
      </w:pPr>
      <w:r>
        <w:rPr>
          <w:b/>
          <w:bCs/>
        </w:rPr>
        <w:t>Frontend:</w:t>
      </w:r>
      <w:r>
        <w:t xml:space="preserve"> Angular 17+ — seller portal, admin dashboard, internal ops. Hosted on GCS + Cloud CDN.</w:t>
      </w:r>
    </w:p>
    <w:p w:rsidR="00417C6E" w:rsidRDefault="00C512D5">
      <w:pPr>
        <w:pStyle w:val="ListParagraph"/>
        <w:numPr>
          <w:ilvl w:val="0"/>
          <w:numId w:val="2"/>
        </w:numPr>
        <w:spacing w:before="40" w:after="40"/>
      </w:pPr>
      <w:r>
        <w:rPr>
          <w:b/>
          <w:bCs/>
        </w:rPr>
        <w:t>Backend API:</w:t>
      </w:r>
      <w:r>
        <w:t xml:space="preserve"> Node.js (</w:t>
      </w:r>
      <w:proofErr w:type="spellStart"/>
      <w:r>
        <w:t>NestJS</w:t>
      </w:r>
      <w:proofErr w:type="spellEnd"/>
      <w:r>
        <w:t>) REST/</w:t>
      </w:r>
      <w:proofErr w:type="spellStart"/>
      <w:r>
        <w:t>GraphQL</w:t>
      </w:r>
      <w:proofErr w:type="spellEnd"/>
      <w:r>
        <w:t>. Deployed on Cloud Run.</w:t>
      </w:r>
    </w:p>
    <w:p w:rsidR="00417C6E" w:rsidRDefault="00C512D5">
      <w:pPr>
        <w:pStyle w:val="ListParagraph"/>
        <w:numPr>
          <w:ilvl w:val="0"/>
          <w:numId w:val="2"/>
        </w:numPr>
        <w:spacing w:before="40" w:after="40"/>
      </w:pPr>
      <w:r>
        <w:rPr>
          <w:b/>
          <w:bCs/>
        </w:rPr>
        <w:t>Worker Services:</w:t>
      </w:r>
      <w:r>
        <w:t xml:space="preserve"> Python background workers for data processing, reports, </w:t>
      </w:r>
      <w:proofErr w:type="gramStart"/>
      <w:r>
        <w:t>AI</w:t>
      </w:r>
      <w:proofErr w:type="gramEnd"/>
      <w:r>
        <w:t xml:space="preserve"> tasks. Cloud Run Jobs.</w:t>
      </w:r>
    </w:p>
    <w:p w:rsidR="00417C6E" w:rsidRDefault="00C512D5">
      <w:pPr>
        <w:pStyle w:val="ListParagraph"/>
        <w:numPr>
          <w:ilvl w:val="0"/>
          <w:numId w:val="2"/>
        </w:numPr>
        <w:spacing w:before="40" w:after="40"/>
      </w:pPr>
      <w:r>
        <w:rPr>
          <w:b/>
          <w:bCs/>
        </w:rPr>
        <w:t>Database:</w:t>
      </w:r>
      <w:r>
        <w:t xml:space="preserve"> </w:t>
      </w:r>
      <w:proofErr w:type="spellStart"/>
      <w:r>
        <w:t>PostgreSQL</w:t>
      </w:r>
      <w:proofErr w:type="spellEnd"/>
      <w:r>
        <w:t xml:space="preserve"> (Cloud SQL) + </w:t>
      </w:r>
      <w:proofErr w:type="spellStart"/>
      <w:r>
        <w:t>Redis</w:t>
      </w:r>
      <w:proofErr w:type="spellEnd"/>
      <w:r>
        <w:t xml:space="preserve"> (</w:t>
      </w:r>
      <w:proofErr w:type="spellStart"/>
      <w:r>
        <w:t>Memorystore</w:t>
      </w:r>
      <w:proofErr w:type="spellEnd"/>
      <w:r>
        <w:t>).</w:t>
      </w:r>
    </w:p>
    <w:p w:rsidR="00417C6E" w:rsidRDefault="00C512D5">
      <w:pPr>
        <w:pStyle w:val="ListParagraph"/>
        <w:numPr>
          <w:ilvl w:val="0"/>
          <w:numId w:val="2"/>
        </w:numPr>
        <w:spacing w:before="40" w:after="40"/>
      </w:pPr>
      <w:r>
        <w:rPr>
          <w:b/>
          <w:bCs/>
        </w:rPr>
        <w:t>AI Engine:</w:t>
      </w:r>
      <w:r>
        <w:t xml:space="preserve"> Python service wrapping ML models + LLM integrations. Cloud Run.</w:t>
      </w:r>
    </w:p>
    <w:p w:rsidR="00417C6E" w:rsidRDefault="00C512D5">
      <w:pPr>
        <w:pStyle w:val="ListParagraph"/>
        <w:numPr>
          <w:ilvl w:val="0"/>
          <w:numId w:val="2"/>
        </w:numPr>
        <w:spacing w:before="40" w:after="40"/>
      </w:pPr>
      <w:r>
        <w:rPr>
          <w:b/>
          <w:bCs/>
        </w:rPr>
        <w:t>AI Proxy Layer:</w:t>
      </w:r>
      <w:r>
        <w:t xml:space="preserve"> Centralized service intercepting all LLM calls with cost tracking and multi-provider failover.</w:t>
      </w:r>
    </w:p>
    <w:p w:rsidR="00417C6E" w:rsidRDefault="00C512D5">
      <w:pPr>
        <w:pStyle w:val="ListParagraph"/>
        <w:numPr>
          <w:ilvl w:val="0"/>
          <w:numId w:val="2"/>
        </w:numPr>
        <w:spacing w:before="40" w:after="40"/>
      </w:pPr>
      <w:r>
        <w:rPr>
          <w:b/>
          <w:bCs/>
        </w:rPr>
        <w:t>Data Pipeline:</w:t>
      </w:r>
      <w:r>
        <w:t xml:space="preserve"> Cloud Scheduler + Cloud Tasks for Amazon API data pulls and transformations.</w:t>
      </w:r>
    </w:p>
    <w:p w:rsidR="00417C6E" w:rsidRDefault="00C512D5">
      <w:pPr>
        <w:pStyle w:val="ListParagraph"/>
        <w:numPr>
          <w:ilvl w:val="0"/>
          <w:numId w:val="2"/>
        </w:numPr>
        <w:spacing w:before="40" w:after="40"/>
      </w:pPr>
      <w:r>
        <w:rPr>
          <w:b/>
          <w:bCs/>
        </w:rPr>
        <w:t>Object Storage:</w:t>
      </w:r>
      <w:r>
        <w:t xml:space="preserve"> GCS for reports, PDFs, images, datasets.</w:t>
      </w:r>
    </w:p>
    <w:p w:rsidR="00417C6E" w:rsidRDefault="00C512D5">
      <w:pPr>
        <w:pStyle w:val="ListParagraph"/>
        <w:numPr>
          <w:ilvl w:val="0"/>
          <w:numId w:val="2"/>
        </w:numPr>
        <w:spacing w:before="40" w:after="40"/>
      </w:pPr>
      <w:r>
        <w:rPr>
          <w:b/>
          <w:bCs/>
        </w:rPr>
        <w:t>Message Queue:</w:t>
      </w:r>
      <w:r>
        <w:t xml:space="preserve"> Cloud Tasks / Cloud Pub/Sub for </w:t>
      </w:r>
      <w:proofErr w:type="spellStart"/>
      <w:r>
        <w:t>async</w:t>
      </w:r>
      <w:proofErr w:type="spellEnd"/>
      <w:r>
        <w:t xml:space="preserve"> processing.</w:t>
      </w:r>
    </w:p>
    <w:p w:rsidR="00417C6E" w:rsidRDefault="00C512D5">
      <w:pPr>
        <w:pStyle w:val="Heading2"/>
      </w:pPr>
      <w:r>
        <w:t>7.2 Tech Stack</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Rationale</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Frontend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Angular 17+, Angular Material, Tailwind CSS, ng2-charts/</w:t>
            </w:r>
            <w:proofErr w:type="spellStart"/>
            <w:r>
              <w:rPr>
                <w:sz w:val="20"/>
                <w:szCs w:val="20"/>
              </w:rPr>
              <w:t>ngx-echarts</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TypeScript</w:t>
            </w:r>
            <w:proofErr w:type="spellEnd"/>
            <w:r>
              <w:rPr>
                <w:sz w:val="20"/>
                <w:szCs w:val="20"/>
              </w:rPr>
              <w:t>, DI, reactive forms, dashboard-ready. Team familiarity.</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Frontend Hosting</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GCS + Cloud CDN + Load Balancer</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Cost-effective static hosting, global CDN, HTTPS.</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Backend API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Node.js with </w:t>
            </w:r>
            <w:proofErr w:type="spellStart"/>
            <w:r>
              <w:rPr>
                <w:sz w:val="20"/>
                <w:szCs w:val="20"/>
              </w:rPr>
              <w:t>NestJS</w:t>
            </w:r>
            <w:proofErr w:type="spellEnd"/>
            <w:r>
              <w:rPr>
                <w:sz w:val="20"/>
                <w:szCs w:val="20"/>
              </w:rPr>
              <w:t xml:space="preserve">, </w:t>
            </w:r>
            <w:proofErr w:type="spellStart"/>
            <w:r>
              <w:rPr>
                <w:sz w:val="20"/>
                <w:szCs w:val="20"/>
              </w:rPr>
              <w:t>TypeORM</w:t>
            </w:r>
            <w:proofErr w:type="spellEnd"/>
            <w:r>
              <w:rPr>
                <w:sz w:val="20"/>
                <w:szCs w:val="20"/>
              </w:rPr>
              <w:t xml:space="preserve">, </w:t>
            </w:r>
            <w:proofErr w:type="spellStart"/>
            <w:r>
              <w:rPr>
                <w:sz w:val="20"/>
                <w:szCs w:val="20"/>
              </w:rPr>
              <w:t>GraphQL</w:t>
            </w:r>
            <w:proofErr w:type="spellEnd"/>
            <w:r>
              <w:rPr>
                <w:sz w:val="20"/>
                <w:szCs w:val="20"/>
              </w:rPr>
              <w:t xml:space="preserve"> (optional)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TypeScript</w:t>
            </w:r>
            <w:proofErr w:type="spellEnd"/>
            <w:r>
              <w:rPr>
                <w:sz w:val="20"/>
                <w:szCs w:val="20"/>
              </w:rPr>
              <w:t xml:space="preserve"> throughout, modular, strong ORM.</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Backend Hosting</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Google Cloud Run (</w:t>
            </w:r>
            <w:proofErr w:type="spellStart"/>
            <w:r>
              <w:rPr>
                <w:sz w:val="20"/>
                <w:szCs w:val="20"/>
              </w:rPr>
              <w:t>serverless</w:t>
            </w:r>
            <w:proofErr w:type="spellEnd"/>
            <w:r>
              <w:rPr>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Auto-scaling, pay-per-request, scales to zero.</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AI / ML Workers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Python 3.11+, </w:t>
            </w:r>
            <w:proofErr w:type="spellStart"/>
            <w:r>
              <w:rPr>
                <w:sz w:val="20"/>
                <w:szCs w:val="20"/>
              </w:rPr>
              <w:t>FastAPI</w:t>
            </w:r>
            <w:proofErr w:type="spellEnd"/>
            <w:r>
              <w:rPr>
                <w:sz w:val="20"/>
                <w:szCs w:val="20"/>
              </w:rPr>
              <w:t xml:space="preserve">, </w:t>
            </w:r>
            <w:proofErr w:type="spellStart"/>
            <w:r>
              <w:rPr>
                <w:sz w:val="20"/>
                <w:szCs w:val="20"/>
              </w:rPr>
              <w:t>scikit</w:t>
            </w:r>
            <w:proofErr w:type="spellEnd"/>
            <w:r>
              <w:rPr>
                <w:sz w:val="20"/>
                <w:szCs w:val="20"/>
              </w:rPr>
              <w:t xml:space="preserve">-learn, </w:t>
            </w:r>
            <w:proofErr w:type="spellStart"/>
            <w:r>
              <w:rPr>
                <w:sz w:val="20"/>
                <w:szCs w:val="20"/>
              </w:rPr>
              <w:t>XGBoost</w:t>
            </w:r>
            <w:proofErr w:type="spellEnd"/>
            <w:r>
              <w:rPr>
                <w:sz w:val="20"/>
                <w:szCs w:val="20"/>
              </w:rPr>
              <w:t>, Claude API</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Python ML ecosystem; Claude for content + reasoning.</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xml:space="preserve">Cloud SQL </w:t>
            </w:r>
            <w:proofErr w:type="spellStart"/>
            <w:r>
              <w:rPr>
                <w:sz w:val="20"/>
                <w:szCs w:val="20"/>
              </w:rPr>
              <w:t>PostgreSQL</w:t>
            </w:r>
            <w:proofErr w:type="spellEnd"/>
            <w:r>
              <w:rPr>
                <w:sz w:val="20"/>
                <w:szCs w:val="20"/>
              </w:rPr>
              <w:t xml:space="preserve">, </w:t>
            </w:r>
            <w:proofErr w:type="spellStart"/>
            <w:r>
              <w:rPr>
                <w:sz w:val="20"/>
                <w:szCs w:val="20"/>
              </w:rPr>
              <w:t>Memorystore</w:t>
            </w:r>
            <w:proofErr w:type="spellEnd"/>
            <w:r>
              <w:rPr>
                <w:sz w:val="20"/>
                <w:szCs w:val="20"/>
              </w:rPr>
              <w:t xml:space="preserve"> </w:t>
            </w:r>
            <w:proofErr w:type="spellStart"/>
            <w:r>
              <w:rPr>
                <w:sz w:val="20"/>
                <w:szCs w:val="20"/>
              </w:rPr>
              <w:t>Redis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xml:space="preserve">Managed with backups and HA. </w:t>
            </w:r>
            <w:proofErr w:type="spellStart"/>
            <w:r>
              <w:rPr>
                <w:sz w:val="20"/>
                <w:szCs w:val="20"/>
              </w:rPr>
              <w:t>Redis</w:t>
            </w:r>
            <w:proofErr w:type="spellEnd"/>
            <w:r>
              <w:rPr>
                <w:sz w:val="20"/>
                <w:szCs w:val="20"/>
              </w:rPr>
              <w:t xml:space="preserve"> for caching + queues.</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Data Pipeline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Cloud Scheduler + Tasks + Run Jobs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GCP-native. Simpler than Airflow for this stage.</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Object Storage</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Google Cloud Storage</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Lifecycle policies for cost control.</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CI/CD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GitHub</w:t>
            </w:r>
            <w:proofErr w:type="spellEnd"/>
            <w:r>
              <w:rPr>
                <w:sz w:val="20"/>
                <w:szCs w:val="20"/>
              </w:rPr>
              <w:t xml:space="preserve"> Actions, </w:t>
            </w:r>
            <w:proofErr w:type="spellStart"/>
            <w:r>
              <w:rPr>
                <w:sz w:val="20"/>
                <w:szCs w:val="20"/>
              </w:rPr>
              <w:t>Docker</w:t>
            </w:r>
            <w:proofErr w:type="spellEnd"/>
            <w:r>
              <w:rPr>
                <w:sz w:val="20"/>
                <w:szCs w:val="20"/>
              </w:rPr>
              <w:t xml:space="preserve">, </w:t>
            </w:r>
            <w:proofErr w:type="spellStart"/>
            <w:r>
              <w:rPr>
                <w:sz w:val="20"/>
                <w:szCs w:val="20"/>
              </w:rPr>
              <w:t>Artifact</w:t>
            </w:r>
            <w:proofErr w:type="spellEnd"/>
            <w:r>
              <w:rPr>
                <w:sz w:val="20"/>
                <w:szCs w:val="20"/>
              </w:rPr>
              <w:t xml:space="preserve"> Registry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Free for small teams. Push-to-deploy with Cloud Run.</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Monitoring</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Cloud Monitoring, Logging, Error Reporting, Sentry</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GCP-native + Sentry for frontend.</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Auth</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Firebase </w:t>
            </w:r>
            <w:proofErr w:type="spellStart"/>
            <w:r>
              <w:rPr>
                <w:sz w:val="20"/>
                <w:szCs w:val="20"/>
              </w:rPr>
              <w:t>Auth</w:t>
            </w:r>
            <w:proofErr w:type="spellEnd"/>
            <w:r>
              <w:rPr>
                <w:sz w:val="20"/>
                <w:szCs w:val="20"/>
              </w:rPr>
              <w:t xml:space="preserve"> + Amazon SP-API </w:t>
            </w:r>
            <w:proofErr w:type="spellStart"/>
            <w:r>
              <w:rPr>
                <w:sz w:val="20"/>
                <w:szCs w:val="20"/>
              </w:rPr>
              <w:lastRenderedPageBreak/>
              <w:t>OAuth</w:t>
            </w:r>
            <w:proofErr w:type="spellEnd"/>
            <w:r>
              <w:rPr>
                <w:sz w:val="20"/>
                <w:szCs w:val="20"/>
              </w:rPr>
              <w:t xml:space="preserve"> 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lastRenderedPageBreak/>
              <w:t xml:space="preserve">Firebase integrates with Angular + GCP. </w:t>
            </w:r>
            <w:r>
              <w:rPr>
                <w:sz w:val="20"/>
                <w:szCs w:val="20"/>
              </w:rPr>
              <w:lastRenderedPageBreak/>
              <w:t xml:space="preserve">Amazon </w:t>
            </w:r>
            <w:proofErr w:type="spellStart"/>
            <w:r>
              <w:rPr>
                <w:sz w:val="20"/>
                <w:szCs w:val="20"/>
              </w:rPr>
              <w:t>OAuth</w:t>
            </w:r>
            <w:proofErr w:type="spellEnd"/>
            <w:r>
              <w:rPr>
                <w:sz w:val="20"/>
                <w:szCs w:val="20"/>
              </w:rPr>
              <w:t xml:space="preserve"> for seller connections.</w:t>
            </w:r>
          </w:p>
        </w:tc>
      </w:tr>
    </w:tbl>
    <w:p w:rsidR="00417C6E" w:rsidRDefault="00C512D5">
      <w:pPr>
        <w:pStyle w:val="Heading2"/>
      </w:pPr>
      <w:r>
        <w:lastRenderedPageBreak/>
        <w:t>7.3 Amazon API Integrations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800"/>
        <w:gridCol w:w="2760"/>
      </w:tblGrid>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API</w:t>
            </w:r>
          </w:p>
        </w:tc>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Purpose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Frequency</w:t>
            </w:r>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Catalog</w:t>
            </w:r>
            <w:proofErr w:type="spellEnd"/>
            <w:r>
              <w:rPr>
                <w:sz w:val="20"/>
                <w:szCs w:val="20"/>
              </w:rPr>
              <w:t xml:space="preserve"> Items API</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Product data, ASIN details, categories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On-demand + weekly sync</w:t>
            </w:r>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Orders API</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Sales data, order details</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Every 15 minutes</w:t>
            </w:r>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Reports API</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Business reports, inventory, search terms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Daily batch</w:t>
            </w:r>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Advertising API (v3)</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Campaign data, bids, keywords, targeting</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Every 2–4 hours</w:t>
            </w:r>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FBA Inventory API</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Stock levels, inbound shipments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Every 6 hours</w:t>
            </w:r>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Notifications API</w:t>
            </w:r>
          </w:p>
        </w:tc>
        <w:tc>
          <w:tcPr>
            <w:tcW w:w="3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Real-time alerts (Buy Box, listing changes)</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Real-time (</w:t>
            </w:r>
            <w:proofErr w:type="spellStart"/>
            <w:r>
              <w:rPr>
                <w:sz w:val="20"/>
                <w:szCs w:val="20"/>
              </w:rPr>
              <w:t>webhooks</w:t>
            </w:r>
            <w:proofErr w:type="spellEnd"/>
            <w:r>
              <w:rPr>
                <w:sz w:val="20"/>
                <w:szCs w:val="20"/>
              </w:rPr>
              <w:t>)</w:t>
            </w:r>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Brand Analytics API</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Search query performance, market basket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Weekly</w:t>
            </w:r>
          </w:p>
        </w:tc>
      </w:tr>
    </w:tbl>
    <w:p w:rsidR="00417C6E" w:rsidRDefault="00C512D5">
      <w:pPr>
        <w:pStyle w:val="Heading2"/>
      </w:pPr>
      <w:r>
        <w:t>7.4 Database Schema (Key Entities)</w:t>
      </w:r>
    </w:p>
    <w:p w:rsidR="00417C6E" w:rsidRDefault="00C512D5">
      <w:pPr>
        <w:pStyle w:val="ListParagraph"/>
        <w:numPr>
          <w:ilvl w:val="0"/>
          <w:numId w:val="2"/>
        </w:numPr>
        <w:spacing w:before="40" w:after="40"/>
      </w:pPr>
      <w:r>
        <w:rPr>
          <w:b/>
          <w:bCs/>
        </w:rPr>
        <w:t>users:</w:t>
      </w:r>
      <w:r>
        <w:t xml:space="preserve"> Platform users with roles and permissions</w:t>
      </w:r>
    </w:p>
    <w:p w:rsidR="00417C6E" w:rsidRDefault="00C512D5">
      <w:pPr>
        <w:pStyle w:val="ListParagraph"/>
        <w:numPr>
          <w:ilvl w:val="0"/>
          <w:numId w:val="2"/>
        </w:numPr>
        <w:spacing w:before="40" w:after="40"/>
      </w:pPr>
      <w:r>
        <w:rPr>
          <w:b/>
          <w:bCs/>
        </w:rPr>
        <w:t>organizations:</w:t>
      </w:r>
      <w:r>
        <w:t xml:space="preserve"> Seller accounts/brands with data partitions</w:t>
      </w:r>
    </w:p>
    <w:p w:rsidR="00417C6E" w:rsidRDefault="00C512D5">
      <w:pPr>
        <w:pStyle w:val="ListParagraph"/>
        <w:numPr>
          <w:ilvl w:val="0"/>
          <w:numId w:val="2"/>
        </w:numPr>
        <w:spacing w:before="40" w:after="40"/>
      </w:pPr>
      <w:proofErr w:type="spellStart"/>
      <w:r>
        <w:rPr>
          <w:b/>
          <w:bCs/>
        </w:rPr>
        <w:t>amazon_credentials</w:t>
      </w:r>
      <w:proofErr w:type="spellEnd"/>
      <w:r>
        <w:rPr>
          <w:b/>
          <w:bCs/>
        </w:rPr>
        <w:t>:</w:t>
      </w:r>
      <w:r>
        <w:t xml:space="preserve"> Encrypted </w:t>
      </w:r>
      <w:proofErr w:type="spellStart"/>
      <w:r>
        <w:t>OAuth</w:t>
      </w:r>
      <w:proofErr w:type="spellEnd"/>
      <w:r>
        <w:t xml:space="preserve"> tokens per organization</w:t>
      </w:r>
    </w:p>
    <w:p w:rsidR="00417C6E" w:rsidRDefault="00C512D5">
      <w:pPr>
        <w:pStyle w:val="ListParagraph"/>
        <w:numPr>
          <w:ilvl w:val="0"/>
          <w:numId w:val="2"/>
        </w:numPr>
        <w:spacing w:before="40" w:after="40"/>
      </w:pPr>
      <w:proofErr w:type="spellStart"/>
      <w:r>
        <w:rPr>
          <w:b/>
          <w:bCs/>
        </w:rPr>
        <w:t>asins</w:t>
      </w:r>
      <w:proofErr w:type="spellEnd"/>
      <w:r>
        <w:rPr>
          <w:b/>
          <w:bCs/>
        </w:rPr>
        <w:t>:</w:t>
      </w:r>
      <w:r>
        <w:t xml:space="preserve"> Product </w:t>
      </w:r>
      <w:proofErr w:type="spellStart"/>
      <w:r>
        <w:t>catalog</w:t>
      </w:r>
      <w:proofErr w:type="spellEnd"/>
      <w:r>
        <w:t xml:space="preserve"> with listing quality scores</w:t>
      </w:r>
    </w:p>
    <w:p w:rsidR="00417C6E" w:rsidRDefault="00C512D5">
      <w:pPr>
        <w:pStyle w:val="ListParagraph"/>
        <w:numPr>
          <w:ilvl w:val="0"/>
          <w:numId w:val="2"/>
        </w:numPr>
        <w:spacing w:before="40" w:after="40"/>
      </w:pPr>
      <w:r>
        <w:rPr>
          <w:b/>
          <w:bCs/>
        </w:rPr>
        <w:t>campaigns:</w:t>
      </w:r>
      <w:r>
        <w:t xml:space="preserve"> Advertising structures, bids, budgets, performance history</w:t>
      </w:r>
    </w:p>
    <w:p w:rsidR="00417C6E" w:rsidRDefault="00C512D5">
      <w:pPr>
        <w:pStyle w:val="ListParagraph"/>
        <w:numPr>
          <w:ilvl w:val="0"/>
          <w:numId w:val="2"/>
        </w:numPr>
        <w:spacing w:before="40" w:after="40"/>
      </w:pPr>
      <w:r>
        <w:rPr>
          <w:b/>
          <w:bCs/>
        </w:rPr>
        <w:t>keywords:</w:t>
      </w:r>
      <w:r>
        <w:t xml:space="preserve"> Keyword-level performance with learning model scores</w:t>
      </w:r>
    </w:p>
    <w:p w:rsidR="00417C6E" w:rsidRDefault="00C512D5">
      <w:pPr>
        <w:pStyle w:val="ListParagraph"/>
        <w:numPr>
          <w:ilvl w:val="0"/>
          <w:numId w:val="2"/>
        </w:numPr>
        <w:spacing w:before="40" w:after="40"/>
      </w:pPr>
      <w:r>
        <w:rPr>
          <w:b/>
          <w:bCs/>
        </w:rPr>
        <w:t>tasks:</w:t>
      </w:r>
      <w:r>
        <w:t xml:space="preserve"> Task queue with status, assignee, division, timestamps, outcomes</w:t>
      </w:r>
    </w:p>
    <w:p w:rsidR="00417C6E" w:rsidRDefault="00C512D5">
      <w:pPr>
        <w:pStyle w:val="ListParagraph"/>
        <w:numPr>
          <w:ilvl w:val="0"/>
          <w:numId w:val="2"/>
        </w:numPr>
        <w:spacing w:before="40" w:after="40"/>
      </w:pPr>
      <w:proofErr w:type="spellStart"/>
      <w:r>
        <w:rPr>
          <w:b/>
          <w:bCs/>
        </w:rPr>
        <w:t>action_plans</w:t>
      </w:r>
      <w:proofErr w:type="spellEnd"/>
      <w:r>
        <w:rPr>
          <w:b/>
          <w:bCs/>
        </w:rPr>
        <w:t>:</w:t>
      </w:r>
      <w:r>
        <w:t xml:space="preserve"> Monthly plans with goals, actions, progress</w:t>
      </w:r>
    </w:p>
    <w:p w:rsidR="00417C6E" w:rsidRDefault="00C512D5">
      <w:pPr>
        <w:pStyle w:val="ListParagraph"/>
        <w:numPr>
          <w:ilvl w:val="0"/>
          <w:numId w:val="2"/>
        </w:numPr>
        <w:spacing w:before="40" w:after="40"/>
      </w:pPr>
      <w:r>
        <w:rPr>
          <w:b/>
          <w:bCs/>
        </w:rPr>
        <w:t>reports:</w:t>
      </w:r>
      <w:r>
        <w:t xml:space="preserve"> Report metadata and GCS file references</w:t>
      </w:r>
    </w:p>
    <w:p w:rsidR="00417C6E" w:rsidRDefault="00C512D5">
      <w:pPr>
        <w:pStyle w:val="ListParagraph"/>
        <w:numPr>
          <w:ilvl w:val="0"/>
          <w:numId w:val="2"/>
        </w:numPr>
        <w:spacing w:before="40" w:after="40"/>
      </w:pPr>
      <w:proofErr w:type="spellStart"/>
      <w:r>
        <w:rPr>
          <w:b/>
          <w:bCs/>
        </w:rPr>
        <w:t>learning_events</w:t>
      </w:r>
      <w:proofErr w:type="spellEnd"/>
      <w:r>
        <w:rPr>
          <w:b/>
          <w:bCs/>
        </w:rPr>
        <w:t>:</w:t>
      </w:r>
      <w:r>
        <w:t xml:space="preserve"> Action-outcome pairs for self-learning</w:t>
      </w:r>
    </w:p>
    <w:p w:rsidR="00417C6E" w:rsidRDefault="00C512D5">
      <w:pPr>
        <w:pStyle w:val="ListParagraph"/>
        <w:numPr>
          <w:ilvl w:val="0"/>
          <w:numId w:val="2"/>
        </w:numPr>
        <w:spacing w:before="40" w:after="40"/>
      </w:pPr>
      <w:proofErr w:type="spellStart"/>
      <w:r>
        <w:rPr>
          <w:b/>
          <w:bCs/>
        </w:rPr>
        <w:t>learned_rules</w:t>
      </w:r>
      <w:proofErr w:type="spellEnd"/>
      <w:r>
        <w:rPr>
          <w:b/>
          <w:bCs/>
        </w:rPr>
        <w:t>:</w:t>
      </w:r>
      <w:r>
        <w:t xml:space="preserve"> Rules with health scores, staleness signals, lifecycle status</w:t>
      </w:r>
    </w:p>
    <w:p w:rsidR="00417C6E" w:rsidRDefault="00C512D5">
      <w:pPr>
        <w:pStyle w:val="ListParagraph"/>
        <w:numPr>
          <w:ilvl w:val="0"/>
          <w:numId w:val="2"/>
        </w:numPr>
        <w:spacing w:before="40" w:after="40"/>
      </w:pPr>
      <w:r>
        <w:rPr>
          <w:b/>
          <w:bCs/>
        </w:rPr>
        <w:t>feedback:</w:t>
      </w:r>
      <w:r>
        <w:t xml:space="preserve"> Admin/seller feedback linked to learning events</w:t>
      </w:r>
    </w:p>
    <w:p w:rsidR="00417C6E" w:rsidRDefault="00C512D5">
      <w:pPr>
        <w:pStyle w:val="ListParagraph"/>
        <w:numPr>
          <w:ilvl w:val="0"/>
          <w:numId w:val="2"/>
        </w:numPr>
        <w:spacing w:before="40" w:after="40"/>
      </w:pPr>
      <w:proofErr w:type="spellStart"/>
      <w:r>
        <w:rPr>
          <w:b/>
          <w:bCs/>
        </w:rPr>
        <w:t>ai_usage_logs</w:t>
      </w:r>
      <w:proofErr w:type="spellEnd"/>
      <w:r>
        <w:rPr>
          <w:b/>
          <w:bCs/>
        </w:rPr>
        <w:t>:</w:t>
      </w:r>
      <w:r>
        <w:t xml:space="preserve"> Per-call LLM cost tracking (see Section 9.3)</w:t>
      </w:r>
    </w:p>
    <w:p w:rsidR="00417C6E" w:rsidRDefault="00C512D5">
      <w:pPr>
        <w:pStyle w:val="ListParagraph"/>
        <w:numPr>
          <w:ilvl w:val="0"/>
          <w:numId w:val="2"/>
        </w:numPr>
        <w:spacing w:before="40" w:after="40"/>
      </w:pPr>
      <w:proofErr w:type="spellStart"/>
      <w:r>
        <w:rPr>
          <w:b/>
          <w:bCs/>
        </w:rPr>
        <w:t>audit_scores</w:t>
      </w:r>
      <w:proofErr w:type="spellEnd"/>
      <w:r>
        <w:rPr>
          <w:b/>
          <w:bCs/>
        </w:rPr>
        <w:t>:</w:t>
      </w:r>
      <w:r>
        <w:t xml:space="preserve"> Granular per-section, per-criterion scores with history</w:t>
      </w:r>
    </w:p>
    <w:p w:rsidR="00417C6E" w:rsidRDefault="00C512D5">
      <w:pPr>
        <w:pStyle w:val="ListParagraph"/>
        <w:numPr>
          <w:ilvl w:val="0"/>
          <w:numId w:val="2"/>
        </w:numPr>
        <w:spacing w:before="40" w:after="40"/>
      </w:pPr>
      <w:r>
        <w:rPr>
          <w:b/>
          <w:bCs/>
        </w:rPr>
        <w:t>reimbursements:</w:t>
      </w:r>
      <w:r>
        <w:t xml:space="preserve"> FBA reimbursement claims with status and recovery tracking</w:t>
      </w:r>
    </w:p>
    <w:p w:rsidR="00417C6E" w:rsidRDefault="00C512D5">
      <w:pPr>
        <w:pStyle w:val="ListParagraph"/>
        <w:numPr>
          <w:ilvl w:val="0"/>
          <w:numId w:val="2"/>
        </w:numPr>
        <w:spacing w:before="40" w:after="40"/>
      </w:pPr>
      <w:proofErr w:type="spellStart"/>
      <w:r>
        <w:rPr>
          <w:b/>
          <w:bCs/>
        </w:rPr>
        <w:t>audit_logs</w:t>
      </w:r>
      <w:proofErr w:type="spellEnd"/>
      <w:r>
        <w:rPr>
          <w:b/>
          <w:bCs/>
        </w:rPr>
        <w:t>:</w:t>
      </w:r>
      <w:r>
        <w:t xml:space="preserve"> Complete system audit trail</w:t>
      </w:r>
    </w:p>
    <w:p w:rsidR="00417C6E" w:rsidRDefault="00C512D5">
      <w:pPr>
        <w:pStyle w:val="Heading2"/>
      </w:pPr>
      <w:r>
        <w:t>7.5 Security &amp; Compliance</w:t>
      </w:r>
    </w:p>
    <w:p w:rsidR="00417C6E" w:rsidRDefault="00C512D5">
      <w:pPr>
        <w:pStyle w:val="ListParagraph"/>
        <w:numPr>
          <w:ilvl w:val="0"/>
          <w:numId w:val="2"/>
        </w:numPr>
        <w:spacing w:before="40" w:after="40"/>
      </w:pPr>
      <w:r>
        <w:t>All Amazon credentials encrypted at rest (AES-256 via Cloud KMS) and in transit (TLS 1.3).</w:t>
      </w:r>
    </w:p>
    <w:p w:rsidR="00417C6E" w:rsidRDefault="00C512D5">
      <w:pPr>
        <w:pStyle w:val="ListParagraph"/>
        <w:numPr>
          <w:ilvl w:val="0"/>
          <w:numId w:val="2"/>
        </w:numPr>
        <w:spacing w:before="40" w:after="40"/>
      </w:pPr>
      <w:r>
        <w:rPr>
          <w:b/>
          <w:bCs/>
        </w:rPr>
        <w:lastRenderedPageBreak/>
        <w:t>Multi-layer tenant isolation:</w:t>
      </w:r>
      <w:r>
        <w:t xml:space="preserve"> </w:t>
      </w:r>
      <w:proofErr w:type="spellStart"/>
      <w:r>
        <w:t>PostgreSQL</w:t>
      </w:r>
      <w:proofErr w:type="spellEnd"/>
      <w:r>
        <w:t xml:space="preserve"> RLS + API-level tenant validation on every request + AI context isolation (LLM prompts never contain cross-tenant data) + automated cross-tenant access testing.</w:t>
      </w:r>
    </w:p>
    <w:p w:rsidR="00417C6E" w:rsidRDefault="00C512D5">
      <w:pPr>
        <w:pStyle w:val="ListParagraph"/>
        <w:numPr>
          <w:ilvl w:val="0"/>
          <w:numId w:val="2"/>
        </w:numPr>
        <w:spacing w:before="40" w:after="40"/>
      </w:pPr>
      <w:r>
        <w:t>Regular security audits and penetration testing (quarterly).</w:t>
      </w:r>
    </w:p>
    <w:p w:rsidR="00417C6E" w:rsidRDefault="00C512D5">
      <w:pPr>
        <w:pStyle w:val="ListParagraph"/>
        <w:numPr>
          <w:ilvl w:val="0"/>
          <w:numId w:val="2"/>
        </w:numPr>
        <w:spacing w:before="40" w:after="40"/>
      </w:pPr>
      <w:r>
        <w:rPr>
          <w:b/>
          <w:bCs/>
        </w:rPr>
        <w:t>GDPR compliance:</w:t>
      </w:r>
      <w:r>
        <w:t xml:space="preserve"> Right to access, right to deletion, data portability (CSV/JSON export), </w:t>
      </w:r>
      <w:proofErr w:type="gramStart"/>
      <w:r>
        <w:t>configurable</w:t>
      </w:r>
      <w:proofErr w:type="gramEnd"/>
      <w:r>
        <w:t xml:space="preserve"> retention windows.</w:t>
      </w:r>
    </w:p>
    <w:p w:rsidR="00417C6E" w:rsidRDefault="00C512D5">
      <w:pPr>
        <w:pStyle w:val="ListParagraph"/>
        <w:numPr>
          <w:ilvl w:val="0"/>
          <w:numId w:val="2"/>
        </w:numPr>
        <w:spacing w:before="40" w:after="40"/>
      </w:pPr>
      <w:r>
        <w:t>Automated backups: Cloud SQL daily snapshots with 30-day retention.</w:t>
      </w:r>
    </w:p>
    <w:p w:rsidR="00417C6E" w:rsidRDefault="00C512D5">
      <w:pPr>
        <w:pStyle w:val="ListParagraph"/>
        <w:numPr>
          <w:ilvl w:val="0"/>
          <w:numId w:val="2"/>
        </w:numPr>
        <w:spacing w:before="40" w:after="40"/>
      </w:pPr>
      <w:r>
        <w:t>Two-factor authentication for all admin accounts.</w:t>
      </w:r>
    </w:p>
    <w:p w:rsidR="00417C6E" w:rsidRDefault="00C512D5">
      <w:pPr>
        <w:pStyle w:val="ListParagraph"/>
        <w:numPr>
          <w:ilvl w:val="0"/>
          <w:numId w:val="2"/>
        </w:numPr>
        <w:spacing w:before="40" w:after="40"/>
      </w:pPr>
      <w:r>
        <w:t>VPC Service Controls and IAM least-privilege per service.</w:t>
      </w:r>
    </w:p>
    <w:p w:rsidR="00417C6E" w:rsidRDefault="00C512D5">
      <w:r>
        <w:br w:type="page"/>
      </w:r>
    </w:p>
    <w:p w:rsidR="00417C6E" w:rsidRDefault="00C512D5">
      <w:pPr>
        <w:pStyle w:val="Heading1"/>
      </w:pPr>
      <w:r>
        <w:lastRenderedPageBreak/>
        <w:t>8. Platform Screens &amp; User Interface</w:t>
      </w:r>
    </w:p>
    <w:p w:rsidR="00417C6E" w:rsidRDefault="00C512D5">
      <w:pPr>
        <w:pStyle w:val="Heading2"/>
      </w:pPr>
      <w:r>
        <w:t>8.1 Seller Portal</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Screen</w:t>
            </w:r>
          </w:p>
        </w:tc>
        <w:tc>
          <w:tcPr>
            <w:tcW w:w="7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Functionality</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Dashboard Home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Sales snapshot (today/7d/30d), KPIs (revenue, </w:t>
            </w:r>
            <w:proofErr w:type="spellStart"/>
            <w:r>
              <w:rPr>
                <w:sz w:val="20"/>
                <w:szCs w:val="20"/>
              </w:rPr>
              <w:t>ACoS</w:t>
            </w:r>
            <w:proofErr w:type="spellEnd"/>
            <w:r>
              <w:rPr>
                <w:sz w:val="20"/>
                <w:szCs w:val="20"/>
              </w:rPr>
              <w:t xml:space="preserve">, </w:t>
            </w:r>
            <w:proofErr w:type="spellStart"/>
            <w:r>
              <w:rPr>
                <w:sz w:val="20"/>
                <w:szCs w:val="20"/>
              </w:rPr>
              <w:t>TACoS</w:t>
            </w:r>
            <w:proofErr w:type="spellEnd"/>
            <w:r>
              <w:rPr>
                <w:sz w:val="20"/>
                <w:szCs w:val="20"/>
              </w:rPr>
              <w:t>, units), alerts, goal progress</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Sales Analytics</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xml:space="preserve">Revenue trends, units, organic </w:t>
            </w:r>
            <w:proofErr w:type="spellStart"/>
            <w:r>
              <w:rPr>
                <w:sz w:val="20"/>
                <w:szCs w:val="20"/>
              </w:rPr>
              <w:t>vs</w:t>
            </w:r>
            <w:proofErr w:type="spellEnd"/>
            <w:r>
              <w:rPr>
                <w:sz w:val="20"/>
                <w:szCs w:val="20"/>
              </w:rPr>
              <w:t xml:space="preserve"> paid, session/conversion charts, ASIN breakdown</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Advertising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Campaign overview, </w:t>
            </w:r>
            <w:proofErr w:type="spellStart"/>
            <w:r>
              <w:rPr>
                <w:sz w:val="20"/>
                <w:szCs w:val="20"/>
              </w:rPr>
              <w:t>ACoS</w:t>
            </w:r>
            <w:proofErr w:type="spellEnd"/>
            <w:r>
              <w:rPr>
                <w:sz w:val="20"/>
                <w:szCs w:val="20"/>
              </w:rPr>
              <w:t>/ROAS trends, spend charts, top keywords, wasted spend</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Profitability</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Revenue minus all costs = net profit per SKU and total</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Action Plan Viewer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Task list with status, timeline, approve/reject buttons</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Reports Library</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Archive of all reports, downloadable PDFs</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Inventory Status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Stock levels, days of supply, restock alerts, FBA fee estimates</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Goal Setting</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Monthly goal input: objectives, budget limits, focus areas, special requests</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Chat / Support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In-app messaging with AXON team, file sharing</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Data Export</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Export all account data (CSV, JSON)</w:t>
            </w:r>
          </w:p>
        </w:tc>
      </w:tr>
    </w:tbl>
    <w:p w:rsidR="00417C6E" w:rsidRDefault="00C512D5">
      <w:pPr>
        <w:pStyle w:val="Heading3"/>
      </w:pPr>
      <w:r>
        <w:t>Seller Settings</w:t>
      </w:r>
    </w:p>
    <w:p w:rsidR="00417C6E" w:rsidRDefault="00C512D5">
      <w:pPr>
        <w:pStyle w:val="ListParagraph"/>
        <w:numPr>
          <w:ilvl w:val="0"/>
          <w:numId w:val="2"/>
        </w:numPr>
        <w:spacing w:before="40" w:after="40"/>
      </w:pPr>
      <w:r>
        <w:rPr>
          <w:b/>
          <w:bCs/>
        </w:rPr>
        <w:t>Amazon Account:</w:t>
      </w:r>
      <w:r>
        <w:t xml:space="preserve"> SP-API </w:t>
      </w:r>
      <w:proofErr w:type="spellStart"/>
      <w:r>
        <w:t>OAuth</w:t>
      </w:r>
      <w:proofErr w:type="spellEnd"/>
      <w:r>
        <w:t xml:space="preserve"> connect/disconnect, token health status</w:t>
      </w:r>
    </w:p>
    <w:p w:rsidR="00417C6E" w:rsidRDefault="00C512D5">
      <w:pPr>
        <w:pStyle w:val="ListParagraph"/>
        <w:numPr>
          <w:ilvl w:val="0"/>
          <w:numId w:val="2"/>
        </w:numPr>
        <w:spacing w:before="40" w:after="40"/>
      </w:pPr>
      <w:r>
        <w:rPr>
          <w:b/>
          <w:bCs/>
        </w:rPr>
        <w:t>Notifications:</w:t>
      </w:r>
      <w:r>
        <w:t xml:space="preserve"> Toggle by alert type (stock-outs, listing issues, competitor prices, Buy Box, reports)</w:t>
      </w:r>
    </w:p>
    <w:p w:rsidR="00417C6E" w:rsidRDefault="00C512D5">
      <w:pPr>
        <w:pStyle w:val="ListParagraph"/>
        <w:numPr>
          <w:ilvl w:val="0"/>
          <w:numId w:val="2"/>
        </w:numPr>
        <w:spacing w:before="40" w:after="40"/>
      </w:pPr>
      <w:r>
        <w:rPr>
          <w:b/>
          <w:bCs/>
        </w:rPr>
        <w:t>Budget Ceilings:</w:t>
      </w:r>
      <w:r>
        <w:t xml:space="preserve"> Maximum ad spend limits the AI will not exceed</w:t>
      </w:r>
    </w:p>
    <w:p w:rsidR="00417C6E" w:rsidRDefault="00C512D5">
      <w:pPr>
        <w:pStyle w:val="ListParagraph"/>
        <w:numPr>
          <w:ilvl w:val="0"/>
          <w:numId w:val="2"/>
        </w:numPr>
        <w:spacing w:before="40" w:after="40"/>
      </w:pPr>
      <w:r>
        <w:rPr>
          <w:b/>
          <w:bCs/>
        </w:rPr>
        <w:t>Report Preferences:</w:t>
      </w:r>
      <w:r>
        <w:t xml:space="preserve"> Cadence and delivery method (email, portal, Slack/</w:t>
      </w:r>
      <w:proofErr w:type="spellStart"/>
      <w:r>
        <w:t>WhatsApp</w:t>
      </w:r>
      <w:proofErr w:type="spellEnd"/>
      <w:r>
        <w:t>)</w:t>
      </w:r>
    </w:p>
    <w:p w:rsidR="00417C6E" w:rsidRDefault="00C512D5">
      <w:pPr>
        <w:pStyle w:val="ListParagraph"/>
        <w:numPr>
          <w:ilvl w:val="0"/>
          <w:numId w:val="2"/>
        </w:numPr>
        <w:spacing w:before="40" w:after="40"/>
      </w:pPr>
      <w:r>
        <w:rPr>
          <w:b/>
          <w:bCs/>
        </w:rPr>
        <w:t>Team Members:</w:t>
      </w:r>
      <w:r>
        <w:t xml:space="preserve"> Add/remove with role-based portal access</w:t>
      </w:r>
    </w:p>
    <w:p w:rsidR="00417C6E" w:rsidRDefault="00C512D5">
      <w:pPr>
        <w:pStyle w:val="ListParagraph"/>
        <w:numPr>
          <w:ilvl w:val="0"/>
          <w:numId w:val="2"/>
        </w:numPr>
        <w:spacing w:before="40" w:after="40"/>
      </w:pPr>
      <w:r>
        <w:rPr>
          <w:b/>
          <w:bCs/>
        </w:rPr>
        <w:t>Billing:</w:t>
      </w:r>
      <w:r>
        <w:t xml:space="preserve"> Service plan, invoices, payment method</w:t>
      </w:r>
    </w:p>
    <w:p w:rsidR="00417C6E" w:rsidRDefault="00C512D5">
      <w:pPr>
        <w:pStyle w:val="ListParagraph"/>
        <w:numPr>
          <w:ilvl w:val="0"/>
          <w:numId w:val="2"/>
        </w:numPr>
        <w:spacing w:before="40" w:after="40"/>
      </w:pPr>
      <w:r>
        <w:rPr>
          <w:b/>
          <w:bCs/>
        </w:rPr>
        <w:t>Data Export:</w:t>
      </w:r>
      <w:r>
        <w:t xml:space="preserve"> One-click export of all account data</w:t>
      </w:r>
    </w:p>
    <w:p w:rsidR="00417C6E" w:rsidRDefault="00C512D5">
      <w:pPr>
        <w:pStyle w:val="Heading2"/>
      </w:pPr>
      <w:r>
        <w:t>8.2 Admin Dashboard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Screen</w:t>
            </w:r>
          </w:p>
        </w:tc>
        <w:tc>
          <w:tcPr>
            <w:tcW w:w="7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Functionality</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Multi-Client Overview</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All clients: health scores, revenue, alerts, pending tasks, AI suggestions awaiting approval</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Client Deep-Dive</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Single-client: full data, active plan, task history, learning insights, feedback log</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Task Queue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All tasks, filterable by division/priority/status/client. Bulk actions. </w:t>
            </w:r>
            <w:proofErr w:type="spellStart"/>
            <w:r>
              <w:rPr>
                <w:sz w:val="20"/>
                <w:szCs w:val="20"/>
              </w:rPr>
              <w:t>Kanban</w:t>
            </w:r>
            <w:proofErr w:type="spellEnd"/>
            <w:r>
              <w:rPr>
                <w:sz w:val="20"/>
                <w:szCs w:val="20"/>
              </w:rPr>
              <w:t xml:space="preserve"> or list view.</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xml:space="preserve">AI Suggestions </w:t>
            </w:r>
            <w:r>
              <w:rPr>
                <w:sz w:val="20"/>
                <w:szCs w:val="20"/>
              </w:rPr>
              <w:lastRenderedPageBreak/>
              <w:t>Review</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lastRenderedPageBreak/>
              <w:t xml:space="preserve">Recommendations awaiting approval: bid changes, keyword </w:t>
            </w:r>
            <w:proofErr w:type="gramStart"/>
            <w:r>
              <w:rPr>
                <w:sz w:val="20"/>
                <w:szCs w:val="20"/>
              </w:rPr>
              <w:t>adds</w:t>
            </w:r>
            <w:proofErr w:type="gramEnd"/>
            <w:r>
              <w:rPr>
                <w:sz w:val="20"/>
                <w:szCs w:val="20"/>
              </w:rPr>
              <w:t xml:space="preserve">, listing </w:t>
            </w:r>
            <w:r>
              <w:rPr>
                <w:sz w:val="20"/>
                <w:szCs w:val="20"/>
              </w:rPr>
              <w:lastRenderedPageBreak/>
              <w:t>edits. Approve/modify/reject.</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lastRenderedPageBreak/>
              <w:t>Audit Generator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Brand name input, tier selection, automated audit, preview and edit before sending.</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Prospect Pipeline (CRM)</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Lead tracking: identified → audited → contacted → interested → proposal → client</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Report Builder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Custom reports: metrics, date range, client, format. Scheduled auto-delivery.</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Learning Dashboard</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Model performance, action success rates, feedback patterns, rule health, retraining status</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AI Cost Tracker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Per-customer/call/model costs. Trends, budget alerts, cost-per-action metrics.</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SLA Monitor</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Service delivery metrics: response time, task completion, report punctuality</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System Health</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API rate limits, data freshness, error logs, queue depth, LLM provider status</w:t>
            </w:r>
          </w:p>
        </w:tc>
      </w:tr>
    </w:tbl>
    <w:p w:rsidR="00417C6E" w:rsidRDefault="00C512D5">
      <w:pPr>
        <w:pStyle w:val="Heading3"/>
      </w:pPr>
      <w:r>
        <w:t>Admin Settings</w:t>
      </w:r>
    </w:p>
    <w:p w:rsidR="00417C6E" w:rsidRDefault="00C512D5">
      <w:pPr>
        <w:pStyle w:val="ListParagraph"/>
        <w:numPr>
          <w:ilvl w:val="0"/>
          <w:numId w:val="2"/>
        </w:numPr>
        <w:spacing w:before="40" w:after="40"/>
      </w:pPr>
      <w:r>
        <w:rPr>
          <w:b/>
          <w:bCs/>
        </w:rPr>
        <w:t xml:space="preserve">LLM </w:t>
      </w:r>
      <w:proofErr w:type="spellStart"/>
      <w:r>
        <w:rPr>
          <w:b/>
          <w:bCs/>
        </w:rPr>
        <w:t>Config</w:t>
      </w:r>
      <w:proofErr w:type="spellEnd"/>
      <w:r>
        <w:rPr>
          <w:b/>
          <w:bCs/>
        </w:rPr>
        <w:t>:</w:t>
      </w:r>
      <w:r>
        <w:t xml:space="preserve"> Cost alert thresholds per customer, model preferences per use case, monthly budget caps</w:t>
      </w:r>
    </w:p>
    <w:p w:rsidR="00417C6E" w:rsidRDefault="00C512D5">
      <w:pPr>
        <w:pStyle w:val="ListParagraph"/>
        <w:numPr>
          <w:ilvl w:val="0"/>
          <w:numId w:val="2"/>
        </w:numPr>
        <w:spacing w:before="40" w:after="40"/>
      </w:pPr>
      <w:r>
        <w:rPr>
          <w:b/>
          <w:bCs/>
        </w:rPr>
        <w:t>Self-Learning:</w:t>
      </w:r>
      <w:r>
        <w:t xml:space="preserve"> Rule approval workflow (all require admin approval), 7-day window, alert sensitivity</w:t>
      </w:r>
    </w:p>
    <w:p w:rsidR="00417C6E" w:rsidRDefault="00C512D5">
      <w:pPr>
        <w:pStyle w:val="ListParagraph"/>
        <w:numPr>
          <w:ilvl w:val="0"/>
          <w:numId w:val="2"/>
        </w:numPr>
        <w:spacing w:before="40" w:after="40"/>
      </w:pPr>
      <w:r>
        <w:rPr>
          <w:b/>
          <w:bCs/>
        </w:rPr>
        <w:t>Client Management:</w:t>
      </w:r>
      <w:r>
        <w:t xml:space="preserve"> </w:t>
      </w:r>
      <w:proofErr w:type="spellStart"/>
      <w:r>
        <w:t>Onboard</w:t>
      </w:r>
      <w:proofErr w:type="spellEnd"/>
      <w:r>
        <w:t>/</w:t>
      </w:r>
      <w:proofErr w:type="spellStart"/>
      <w:r>
        <w:t>offboard</w:t>
      </w:r>
      <w:proofErr w:type="spellEnd"/>
      <w:r>
        <w:t xml:space="preserve">, manage </w:t>
      </w:r>
      <w:proofErr w:type="spellStart"/>
      <w:r>
        <w:t>OAuth</w:t>
      </w:r>
      <w:proofErr w:type="spellEnd"/>
      <w:r>
        <w:t xml:space="preserve"> connections, per-client profitability view</w:t>
      </w:r>
    </w:p>
    <w:p w:rsidR="00417C6E" w:rsidRDefault="00C512D5">
      <w:pPr>
        <w:pStyle w:val="ListParagraph"/>
        <w:numPr>
          <w:ilvl w:val="0"/>
          <w:numId w:val="2"/>
        </w:numPr>
        <w:spacing w:before="40" w:after="40"/>
      </w:pPr>
      <w:r>
        <w:rPr>
          <w:b/>
          <w:bCs/>
        </w:rPr>
        <w:t>API Rate Limits:</w:t>
      </w:r>
      <w:r>
        <w:t xml:space="preserve"> Polling frequencies, smart batching thresholds, priority client designation</w:t>
      </w:r>
    </w:p>
    <w:p w:rsidR="00417C6E" w:rsidRDefault="00C512D5">
      <w:pPr>
        <w:pStyle w:val="ListParagraph"/>
        <w:numPr>
          <w:ilvl w:val="0"/>
          <w:numId w:val="2"/>
        </w:numPr>
        <w:spacing w:before="40" w:after="40"/>
      </w:pPr>
      <w:r>
        <w:rPr>
          <w:b/>
          <w:bCs/>
        </w:rPr>
        <w:t>Data Retention:</w:t>
      </w:r>
      <w:r>
        <w:t xml:space="preserve"> Configurable retention windows, automated </w:t>
      </w:r>
      <w:proofErr w:type="spellStart"/>
      <w:r>
        <w:t>cleanup</w:t>
      </w:r>
      <w:proofErr w:type="spellEnd"/>
      <w:r>
        <w:t>, backup verification</w:t>
      </w:r>
    </w:p>
    <w:p w:rsidR="00417C6E" w:rsidRDefault="00C512D5">
      <w:pPr>
        <w:pStyle w:val="ListParagraph"/>
        <w:numPr>
          <w:ilvl w:val="0"/>
          <w:numId w:val="2"/>
        </w:numPr>
        <w:spacing w:before="40" w:after="40"/>
      </w:pPr>
      <w:r>
        <w:rPr>
          <w:b/>
          <w:bCs/>
        </w:rPr>
        <w:t>System Alerts:</w:t>
      </w:r>
      <w:r>
        <w:t xml:space="preserve"> Global rules for infrastructure, API health, LLM status, cross-tenant test results</w:t>
      </w:r>
    </w:p>
    <w:p w:rsidR="00417C6E" w:rsidRDefault="00C512D5">
      <w:pPr>
        <w:pStyle w:val="Heading2"/>
      </w:pPr>
      <w:r>
        <w:t>8.3 Prospecting &amp; Lead Generation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Screen</w:t>
            </w:r>
          </w:p>
        </w:tc>
        <w:tc>
          <w:tcPr>
            <w:tcW w:w="7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Functionality</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Seller Discovery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Search Amazon categories by criteria (revenue, reviews, Brand Registry, listing quality)</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Quick Audit Runner</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Brand name/ASIN input, instant Tier 1 audit, shareable report link/PDF</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Outreach Manager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Template emails/LinkedIn with audit reports, track opens/replies, schedule follow-ups</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Conversion Tracker</w:t>
            </w:r>
          </w:p>
        </w:tc>
        <w:tc>
          <w:tcPr>
            <w:tcW w:w="7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Funnel: Identified → Audited → Contacted → Interested → Detailed Audit → Proposal → Client</w:t>
            </w:r>
          </w:p>
        </w:tc>
      </w:tr>
    </w:tbl>
    <w:p w:rsidR="00417C6E" w:rsidRDefault="00C512D5">
      <w:pPr>
        <w:pStyle w:val="Heading2"/>
      </w:pPr>
      <w:r>
        <w:t>8.4 AI Assistant (Planned — Post-Core Feature)</w:t>
      </w:r>
    </w:p>
    <w:p w:rsidR="00417C6E" w:rsidRDefault="00C512D5">
      <w:pPr>
        <w:spacing w:before="80" w:after="80"/>
      </w:pPr>
      <w:r>
        <w:t>Added after core Amazon operations are complete and stable:</w:t>
      </w:r>
    </w:p>
    <w:p w:rsidR="00417C6E" w:rsidRDefault="00C512D5">
      <w:pPr>
        <w:pStyle w:val="ListParagraph"/>
        <w:numPr>
          <w:ilvl w:val="0"/>
          <w:numId w:val="2"/>
        </w:numPr>
        <w:spacing w:before="40" w:after="40"/>
      </w:pPr>
      <w:r>
        <w:rPr>
          <w:b/>
          <w:bCs/>
        </w:rPr>
        <w:lastRenderedPageBreak/>
        <w:t>Admin users:</w:t>
      </w:r>
      <w:r>
        <w:t xml:space="preserve"> Full cross-client access for analysis, reports, and strategic recommendations.</w:t>
      </w:r>
    </w:p>
    <w:p w:rsidR="00417C6E" w:rsidRDefault="00C512D5">
      <w:pPr>
        <w:pStyle w:val="ListParagraph"/>
        <w:numPr>
          <w:ilvl w:val="0"/>
          <w:numId w:val="2"/>
        </w:numPr>
        <w:spacing w:before="40" w:after="40"/>
      </w:pPr>
      <w:r>
        <w:rPr>
          <w:b/>
          <w:bCs/>
        </w:rPr>
        <w:t>Seller users:</w:t>
      </w:r>
      <w:r>
        <w:t xml:space="preserve"> Strictly scoped to their own data. No cross-tenant access under any circumstances.</w:t>
      </w:r>
    </w:p>
    <w:p w:rsidR="00417C6E" w:rsidRDefault="00C512D5">
      <w:pPr>
        <w:pStyle w:val="ListParagraph"/>
        <w:numPr>
          <w:ilvl w:val="0"/>
          <w:numId w:val="2"/>
        </w:numPr>
        <w:spacing w:before="40" w:after="40"/>
      </w:pPr>
      <w:r>
        <w:rPr>
          <w:b/>
          <w:bCs/>
        </w:rPr>
        <w:t>Usage limits:</w:t>
      </w:r>
      <w:r>
        <w:t xml:space="preserve"> Capped per service tier. Notification at limit approach; pauses at cap until next cycle.</w:t>
      </w:r>
    </w:p>
    <w:p w:rsidR="00417C6E" w:rsidRDefault="00C512D5">
      <w:r>
        <w:br w:type="page"/>
      </w:r>
    </w:p>
    <w:p w:rsidR="00417C6E" w:rsidRDefault="00C512D5">
      <w:pPr>
        <w:pStyle w:val="Heading1"/>
      </w:pPr>
      <w:r>
        <w:lastRenderedPageBreak/>
        <w:t>9. Cost Analysis &amp; AI Cost Tracking</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7C6E">
        <w:tblPrEx>
          <w:tblCellMar>
            <w:top w:w="0" w:type="dxa"/>
            <w:bottom w:w="0" w:type="dxa"/>
          </w:tblCellMar>
        </w:tblPrEx>
        <w:tc>
          <w:tcPr>
            <w:tcW w:w="9360" w:type="dxa"/>
            <w:tcBorders>
              <w:top w:val="single" w:sz="3" w:space="0" w:color="CC0000"/>
              <w:left w:val="single" w:sz="3" w:space="0" w:color="CC0000"/>
              <w:bottom w:val="single" w:sz="1" w:space="0" w:color="CC0000"/>
              <w:right w:val="single" w:sz="1" w:space="0" w:color="CC0000"/>
            </w:tcBorders>
            <w:shd w:val="clear" w:color="auto" w:fill="FDE8E8"/>
            <w:tcMar>
              <w:top w:w="120" w:type="dxa"/>
              <w:left w:w="200" w:type="dxa"/>
              <w:bottom w:w="120" w:type="dxa"/>
              <w:right w:w="200" w:type="dxa"/>
            </w:tcMar>
          </w:tcPr>
          <w:p w:rsidR="00417C6E" w:rsidRDefault="00C512D5">
            <w:r>
              <w:rPr>
                <w:b/>
                <w:bCs/>
                <w:color w:val="CC0000"/>
                <w:sz w:val="21"/>
                <w:szCs w:val="21"/>
              </w:rPr>
              <w:t>NON-NEGOTIABLE: LLM cost tracking active from the very first API call. AI Proxy Layer is a Phase 1 deliverable.</w:t>
            </w:r>
          </w:p>
        </w:tc>
      </w:tr>
    </w:tbl>
    <w:p w:rsidR="00417C6E" w:rsidRDefault="00C512D5">
      <w:pPr>
        <w:pStyle w:val="Heading2"/>
      </w:pPr>
      <w:r>
        <w:t>9.1 Infrastructure Costs (Google Cloud)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2160"/>
      </w:tblGrid>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Starter (1–10)</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Growth (10–50)</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Scale (50–200)</w:t>
            </w:r>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Cloud Run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$20–$40/</w:t>
            </w:r>
            <w:proofErr w:type="spellStart"/>
            <w:r>
              <w:rPr>
                <w:sz w:val="20"/>
                <w:szCs w:val="20"/>
              </w:rPr>
              <w:t>mo</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$60–$120/</w:t>
            </w:r>
            <w:proofErr w:type="spellStart"/>
            <w:r>
              <w:rPr>
                <w:sz w:val="20"/>
                <w:szCs w:val="20"/>
              </w:rPr>
              <w:t>mo</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$150–$350/</w:t>
            </w:r>
            <w:proofErr w:type="spellStart"/>
            <w:r>
              <w:rPr>
                <w:sz w:val="20"/>
                <w:szCs w:val="20"/>
              </w:rPr>
              <w:t>mo</w:t>
            </w:r>
            <w:proofErr w:type="spellEnd"/>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Cloud SQL</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$15–$25/</w:t>
            </w:r>
            <w:proofErr w:type="spellStart"/>
            <w:r>
              <w:rPr>
                <w:sz w:val="20"/>
                <w:szCs w:val="20"/>
              </w:rPr>
              <w:t>mo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$40–$70/</w:t>
            </w:r>
            <w:proofErr w:type="spellStart"/>
            <w:r>
              <w:rPr>
                <w:sz w:val="20"/>
                <w:szCs w:val="20"/>
              </w:rPr>
              <w:t>mo</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$100–$200/</w:t>
            </w:r>
            <w:proofErr w:type="spellStart"/>
            <w:r>
              <w:rPr>
                <w:sz w:val="20"/>
                <w:szCs w:val="20"/>
              </w:rPr>
              <w:t>mo</w:t>
            </w:r>
            <w:proofErr w:type="spellEnd"/>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Memorystore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$15–$20/</w:t>
            </w:r>
            <w:proofErr w:type="spellStart"/>
            <w:r>
              <w:rPr>
                <w:sz w:val="20"/>
                <w:szCs w:val="20"/>
              </w:rPr>
              <w:t>mo</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$30–$50/</w:t>
            </w:r>
            <w:proofErr w:type="spellStart"/>
            <w:r>
              <w:rPr>
                <w:sz w:val="20"/>
                <w:szCs w:val="20"/>
              </w:rPr>
              <w:t>mo</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$60–$100/</w:t>
            </w:r>
            <w:proofErr w:type="spellStart"/>
            <w:r>
              <w:rPr>
                <w:sz w:val="20"/>
                <w:szCs w:val="20"/>
              </w:rPr>
              <w:t>mo</w:t>
            </w:r>
            <w:proofErr w:type="spellEnd"/>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Cloud Storage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$1–$3/</w:t>
            </w:r>
            <w:proofErr w:type="spellStart"/>
            <w:r>
              <w:rPr>
                <w:sz w:val="20"/>
                <w:szCs w:val="20"/>
              </w:rPr>
              <w:t>mo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$5–$15/</w:t>
            </w:r>
            <w:proofErr w:type="spellStart"/>
            <w:r>
              <w:rPr>
                <w:sz w:val="20"/>
                <w:szCs w:val="20"/>
              </w:rPr>
              <w:t>mo</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$15–$40/</w:t>
            </w:r>
            <w:proofErr w:type="spellStart"/>
            <w:r>
              <w:rPr>
                <w:sz w:val="20"/>
                <w:szCs w:val="20"/>
              </w:rPr>
              <w:t>mo</w:t>
            </w:r>
            <w:proofErr w:type="spellEnd"/>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Scheduler + Tasks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$1–$3/</w:t>
            </w:r>
            <w:proofErr w:type="spellStart"/>
            <w:r>
              <w:rPr>
                <w:sz w:val="20"/>
                <w:szCs w:val="20"/>
              </w:rPr>
              <w:t>mo</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$5–$10/</w:t>
            </w:r>
            <w:proofErr w:type="spellStart"/>
            <w:r>
              <w:rPr>
                <w:sz w:val="20"/>
                <w:szCs w:val="20"/>
              </w:rPr>
              <w:t>mo</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$10–$25/</w:t>
            </w:r>
            <w:proofErr w:type="spellStart"/>
            <w:r>
              <w:rPr>
                <w:sz w:val="20"/>
                <w:szCs w:val="20"/>
              </w:rPr>
              <w:t>mo</w:t>
            </w:r>
            <w:proofErr w:type="spellEnd"/>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CDN + LB</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$20–$25/</w:t>
            </w:r>
            <w:proofErr w:type="spellStart"/>
            <w:r>
              <w:rPr>
                <w:sz w:val="20"/>
                <w:szCs w:val="20"/>
              </w:rPr>
              <w:t>mo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$25–$35/</w:t>
            </w:r>
            <w:proofErr w:type="spellStart"/>
            <w:r>
              <w:rPr>
                <w:sz w:val="20"/>
                <w:szCs w:val="20"/>
              </w:rPr>
              <w:t>mo</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$35–$50/</w:t>
            </w:r>
            <w:proofErr w:type="spellStart"/>
            <w:r>
              <w:rPr>
                <w:sz w:val="20"/>
                <w:szCs w:val="20"/>
              </w:rPr>
              <w:t>mo</w:t>
            </w:r>
            <w:proofErr w:type="spellEnd"/>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Monitoring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$5–$10/</w:t>
            </w:r>
            <w:proofErr w:type="spellStart"/>
            <w:r>
              <w:rPr>
                <w:sz w:val="20"/>
                <w:szCs w:val="20"/>
              </w:rPr>
              <w:t>mo</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$15–$25/</w:t>
            </w:r>
            <w:proofErr w:type="spellStart"/>
            <w:r>
              <w:rPr>
                <w:sz w:val="20"/>
                <w:szCs w:val="20"/>
              </w:rPr>
              <w:t>mo</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$30–$50/</w:t>
            </w:r>
            <w:proofErr w:type="spellStart"/>
            <w:r>
              <w:rPr>
                <w:sz w:val="20"/>
                <w:szCs w:val="20"/>
              </w:rPr>
              <w:t>mo</w:t>
            </w:r>
            <w:proofErr w:type="spellEnd"/>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xml:space="preserve">Firebase </w:t>
            </w:r>
            <w:proofErr w:type="spellStart"/>
            <w:r>
              <w:rPr>
                <w:sz w:val="20"/>
                <w:szCs w:val="20"/>
              </w:rPr>
              <w:t>Auth</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$0–$5/</w:t>
            </w:r>
            <w:proofErr w:type="spellStart"/>
            <w:r>
              <w:rPr>
                <w:sz w:val="20"/>
                <w:szCs w:val="20"/>
              </w:rPr>
              <w:t>mo</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$5–$15/</w:t>
            </w:r>
            <w:proofErr w:type="spellStart"/>
            <w:r>
              <w:rPr>
                <w:sz w:val="20"/>
                <w:szCs w:val="20"/>
              </w:rPr>
              <w:t>mo</w:t>
            </w:r>
            <w:proofErr w:type="spellEnd"/>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Misc</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$3–$5/</w:t>
            </w:r>
            <w:proofErr w:type="spellStart"/>
            <w:r>
              <w:rPr>
                <w:sz w:val="20"/>
                <w:szCs w:val="20"/>
              </w:rPr>
              <w:t>mo</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$5–$10/</w:t>
            </w:r>
            <w:proofErr w:type="spellStart"/>
            <w:r>
              <w:rPr>
                <w:sz w:val="20"/>
                <w:szCs w:val="20"/>
              </w:rPr>
              <w:t>mo</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$10–$20/</w:t>
            </w:r>
            <w:proofErr w:type="spellStart"/>
            <w:r>
              <w:rPr>
                <w:sz w:val="20"/>
                <w:szCs w:val="20"/>
              </w:rPr>
              <w:t>mo</w:t>
            </w:r>
            <w:proofErr w:type="spellEnd"/>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b/>
                <w:bCs/>
                <w:sz w:val="20"/>
                <w:szCs w:val="20"/>
              </w:rPr>
              <w:t>TOTAL</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b/>
                <w:bCs/>
                <w:sz w:val="20"/>
                <w:szCs w:val="20"/>
              </w:rPr>
              <w:t>$80–$131/</w:t>
            </w:r>
            <w:proofErr w:type="spellStart"/>
            <w:r>
              <w:rPr>
                <w:b/>
                <w:bCs/>
                <w:sz w:val="20"/>
                <w:szCs w:val="20"/>
              </w:rPr>
              <w:t>mo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b/>
                <w:bCs/>
                <w:sz w:val="20"/>
                <w:szCs w:val="20"/>
              </w:rPr>
              <w:t>$185–$340/</w:t>
            </w:r>
            <w:proofErr w:type="spellStart"/>
            <w:r>
              <w:rPr>
                <w:b/>
                <w:bCs/>
                <w:sz w:val="20"/>
                <w:szCs w:val="20"/>
              </w:rPr>
              <w:t>mo</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b/>
                <w:bCs/>
                <w:sz w:val="20"/>
                <w:szCs w:val="20"/>
              </w:rPr>
              <w:t>$415–$850/</w:t>
            </w:r>
            <w:proofErr w:type="spellStart"/>
            <w:r>
              <w:rPr>
                <w:b/>
                <w:bCs/>
                <w:sz w:val="20"/>
                <w:szCs w:val="20"/>
              </w:rPr>
              <w:t>mo</w:t>
            </w:r>
            <w:proofErr w:type="spellEnd"/>
          </w:p>
        </w:tc>
      </w:tr>
    </w:tbl>
    <w:p w:rsidR="00417C6E" w:rsidRDefault="00C512D5">
      <w:pPr>
        <w:pStyle w:val="Heading2"/>
      </w:pPr>
      <w:r>
        <w:t>9.2 AI / LLM Costs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3"/>
        <w:gridCol w:w="991"/>
        <w:gridCol w:w="1190"/>
        <w:gridCol w:w="1363"/>
        <w:gridCol w:w="1564"/>
        <w:gridCol w:w="2679"/>
      </w:tblGrid>
      <w:tr w:rsidR="00417C6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Use Case</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Calls/Mo</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Tokens/Call</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Cost/Call</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Cost/Client/Mo</w:t>
            </w:r>
          </w:p>
        </w:tc>
      </w:tr>
      <w:tr w:rsidR="00417C6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Report Narratives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Sonnet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8–12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~60K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$0.35–$0.50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$3–$6</w:t>
            </w:r>
          </w:p>
        </w:tc>
      </w:tr>
      <w:tr w:rsidR="00417C6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Listing Copy</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Sonnet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5–15</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~25K</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$0.15–$0.25</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$1–$4</w:t>
            </w:r>
          </w:p>
        </w:tc>
      </w:tr>
      <w:tr w:rsidR="00417C6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Strategy Recs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Sonnet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~35K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$0.20–$0.30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$0.50–$1.20</w:t>
            </w:r>
          </w:p>
        </w:tc>
      </w:tr>
      <w:tr w:rsidR="00417C6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xml:space="preserve">Chat </w:t>
            </w:r>
            <w:proofErr w:type="spellStart"/>
            <w:r>
              <w:rPr>
                <w:sz w:val="20"/>
                <w:szCs w:val="20"/>
              </w:rPr>
              <w:t>Copilot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Haiku</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50–150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~2K</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$0.001–$0.003</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$0.10–$0.45</w:t>
            </w:r>
          </w:p>
        </w:tc>
      </w:tr>
      <w:tr w:rsidR="00417C6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Audit Generation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Sonnet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~55K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$0.35–$0.50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$0.35–$0.50</w:t>
            </w:r>
          </w:p>
        </w:tc>
      </w:tr>
      <w:tr w:rsidR="00417C6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Anomaly Explain</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Haiku</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10–30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~5K</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$0.003–$0.005</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$0.05–$0.15</w:t>
            </w:r>
          </w:p>
        </w:tc>
      </w:tr>
      <w:tr w:rsidR="00417C6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Keyword Scoring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Haiku</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20–50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$0.002–$0.003</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$0.05–$0.15</w:t>
            </w:r>
          </w:p>
        </w:tc>
      </w:tr>
      <w:tr w:rsidR="00417C6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b/>
                <w:bCs/>
                <w:sz w:val="20"/>
                <w:szCs w:val="20"/>
              </w:rPr>
              <w:t>TOTAL</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417C6E">
            <w:pPr>
              <w:spacing w:before="20" w:after="20"/>
            </w:pP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417C6E">
            <w:pPr>
              <w:spacing w:before="20" w:after="20"/>
            </w:pP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417C6E">
            <w:pPr>
              <w:spacing w:before="20" w:after="20"/>
            </w:pP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417C6E">
            <w:pPr>
              <w:spacing w:before="20" w:after="20"/>
            </w:pP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b/>
                <w:bCs/>
                <w:sz w:val="20"/>
                <w:szCs w:val="20"/>
              </w:rPr>
              <w:t>$5–$12/</w:t>
            </w:r>
            <w:proofErr w:type="spellStart"/>
            <w:r>
              <w:rPr>
                <w:b/>
                <w:bCs/>
                <w:sz w:val="20"/>
                <w:szCs w:val="20"/>
              </w:rPr>
              <w:t>mo</w:t>
            </w:r>
            <w:proofErr w:type="spellEnd"/>
          </w:p>
        </w:tc>
      </w:tr>
    </w:tbl>
    <w:p w:rsidR="00417C6E" w:rsidRDefault="00C512D5">
      <w:pPr>
        <w:pStyle w:val="Heading2"/>
      </w:pPr>
      <w:r>
        <w:lastRenderedPageBreak/>
        <w:t>9.3 AI Proxy Layer Architecture</w:t>
      </w:r>
    </w:p>
    <w:p w:rsidR="00417C6E" w:rsidRDefault="00C512D5">
      <w:pPr>
        <w:spacing w:before="80" w:after="80"/>
      </w:pPr>
      <w:r>
        <w:t>All LLM calls route through a centralized proxy that captures cost data before forwarding.</w:t>
      </w:r>
    </w:p>
    <w:p w:rsidR="00417C6E" w:rsidRDefault="00C512D5">
      <w:pPr>
        <w:pStyle w:val="ListParagraph"/>
        <w:numPr>
          <w:ilvl w:val="0"/>
          <w:numId w:val="2"/>
        </w:numPr>
        <w:spacing w:before="40" w:after="40"/>
      </w:pPr>
      <w:r>
        <w:t>Every service calls the AXON AI Proxy instead of Claude API directly.</w:t>
      </w:r>
    </w:p>
    <w:p w:rsidR="00417C6E" w:rsidRDefault="00C512D5">
      <w:pPr>
        <w:pStyle w:val="ListParagraph"/>
        <w:numPr>
          <w:ilvl w:val="0"/>
          <w:numId w:val="2"/>
        </w:numPr>
        <w:spacing w:before="40" w:after="40"/>
      </w:pPr>
      <w:r>
        <w:t xml:space="preserve">Proxy enriches requests with metadata: </w:t>
      </w:r>
      <w:proofErr w:type="spellStart"/>
      <w:r>
        <w:t>customer_id</w:t>
      </w:r>
      <w:proofErr w:type="spellEnd"/>
      <w:r>
        <w:t xml:space="preserve">, </w:t>
      </w:r>
      <w:proofErr w:type="spellStart"/>
      <w:r>
        <w:t>use_case</w:t>
      </w:r>
      <w:proofErr w:type="spellEnd"/>
      <w:r>
        <w:t xml:space="preserve">, division, </w:t>
      </w:r>
      <w:proofErr w:type="spellStart"/>
      <w:r>
        <w:t>task_id</w:t>
      </w:r>
      <w:proofErr w:type="spellEnd"/>
      <w:r>
        <w:t>.</w:t>
      </w:r>
    </w:p>
    <w:p w:rsidR="00417C6E" w:rsidRDefault="00C512D5">
      <w:pPr>
        <w:pStyle w:val="ListParagraph"/>
        <w:numPr>
          <w:ilvl w:val="0"/>
          <w:numId w:val="2"/>
        </w:numPr>
        <w:spacing w:before="40" w:after="40"/>
      </w:pPr>
      <w:r>
        <w:t xml:space="preserve">Proxy forwards to Claude API, extracts usage data, calculates cost, writes to </w:t>
      </w:r>
      <w:proofErr w:type="spellStart"/>
      <w:r>
        <w:t>ai_usage_logs</w:t>
      </w:r>
      <w:proofErr w:type="spellEnd"/>
      <w:r>
        <w:t>.</w:t>
      </w:r>
    </w:p>
    <w:p w:rsidR="00417C6E" w:rsidRDefault="00C512D5">
      <w:pPr>
        <w:pStyle w:val="ListParagraph"/>
        <w:numPr>
          <w:ilvl w:val="0"/>
          <w:numId w:val="2"/>
        </w:numPr>
        <w:spacing w:before="40" w:after="40"/>
      </w:pPr>
      <w:r>
        <w:t>Total overhead: &lt;50ms per call.</w:t>
      </w:r>
    </w:p>
    <w:p w:rsidR="00417C6E" w:rsidRDefault="00C512D5">
      <w:pPr>
        <w:pStyle w:val="Heading3"/>
      </w:pPr>
      <w:r>
        <w:t>Multi-Provider Failover</w:t>
      </w:r>
    </w:p>
    <w:p w:rsidR="00417C6E" w:rsidRDefault="00C512D5">
      <w:pPr>
        <w:pStyle w:val="ListParagraph"/>
        <w:numPr>
          <w:ilvl w:val="0"/>
          <w:numId w:val="2"/>
        </w:numPr>
        <w:spacing w:before="40" w:after="40"/>
      </w:pPr>
      <w:r>
        <w:rPr>
          <w:b/>
          <w:bCs/>
        </w:rPr>
        <w:t>0–30 min outage:</w:t>
      </w:r>
      <w:r>
        <w:t xml:space="preserve"> Queue tasks, serve cached content. Data dashboards unaffected.</w:t>
      </w:r>
    </w:p>
    <w:p w:rsidR="00417C6E" w:rsidRDefault="00C512D5">
      <w:pPr>
        <w:pStyle w:val="ListParagraph"/>
        <w:numPr>
          <w:ilvl w:val="0"/>
          <w:numId w:val="2"/>
        </w:numPr>
        <w:spacing w:before="40" w:after="40"/>
      </w:pPr>
      <w:r>
        <w:rPr>
          <w:b/>
          <w:bCs/>
        </w:rPr>
        <w:t>30+ min:</w:t>
      </w:r>
      <w:r>
        <w:t xml:space="preserve"> Auto-route to secondary provider. Admin notified for closer output review.</w:t>
      </w:r>
    </w:p>
    <w:p w:rsidR="00417C6E" w:rsidRDefault="00C512D5">
      <w:pPr>
        <w:pStyle w:val="ListParagraph"/>
        <w:numPr>
          <w:ilvl w:val="0"/>
          <w:numId w:val="2"/>
        </w:numPr>
        <w:spacing w:before="40" w:after="40"/>
      </w:pPr>
      <w:r>
        <w:rPr>
          <w:b/>
          <w:bCs/>
        </w:rPr>
        <w:t>Primary restored:</w:t>
      </w:r>
      <w:r>
        <w:t xml:space="preserve"> Auto-switch back, queued tasks process, admin notified.</w:t>
      </w:r>
    </w:p>
    <w:p w:rsidR="00417C6E" w:rsidRDefault="00C512D5">
      <w:pPr>
        <w:pStyle w:val="Heading3"/>
      </w:pPr>
      <w:proofErr w:type="spellStart"/>
      <w:proofErr w:type="gramStart"/>
      <w:r>
        <w:t>ai_usage_logs</w:t>
      </w:r>
      <w:proofErr w:type="spellEnd"/>
      <w:proofErr w:type="gramEnd"/>
      <w:r>
        <w:t xml:space="preserve"> Schema</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Column</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Description</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UUID</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Primary key</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proofErr w:type="spellStart"/>
            <w:r>
              <w:rPr>
                <w:sz w:val="20"/>
                <w:szCs w:val="20"/>
              </w:rPr>
              <w:t>customer_id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UUID (FK)</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Client attribution</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use_case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ENUM</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report_narrative</w:t>
            </w:r>
            <w:proofErr w:type="spellEnd"/>
            <w:r>
              <w:rPr>
                <w:sz w:val="20"/>
                <w:szCs w:val="20"/>
              </w:rPr>
              <w:t xml:space="preserve"> | </w:t>
            </w:r>
            <w:proofErr w:type="spellStart"/>
            <w:r>
              <w:rPr>
                <w:sz w:val="20"/>
                <w:szCs w:val="20"/>
              </w:rPr>
              <w:t>listing_copy</w:t>
            </w:r>
            <w:proofErr w:type="spellEnd"/>
            <w:r>
              <w:rPr>
                <w:sz w:val="20"/>
                <w:szCs w:val="20"/>
              </w:rPr>
              <w:t xml:space="preserve"> | </w:t>
            </w:r>
            <w:proofErr w:type="spellStart"/>
            <w:r>
              <w:rPr>
                <w:sz w:val="20"/>
                <w:szCs w:val="20"/>
              </w:rPr>
              <w:t>strategy_rec</w:t>
            </w:r>
            <w:proofErr w:type="spellEnd"/>
            <w:r>
              <w:rPr>
                <w:sz w:val="20"/>
                <w:szCs w:val="20"/>
              </w:rPr>
              <w:t xml:space="preserve"> | chat | audit | anomaly | </w:t>
            </w:r>
            <w:proofErr w:type="spellStart"/>
            <w:r>
              <w:rPr>
                <w:sz w:val="20"/>
                <w:szCs w:val="20"/>
              </w:rPr>
              <w:t>keyword_score</w:t>
            </w:r>
            <w:proofErr w:type="spellEnd"/>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model</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VARCHAR</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Model identifier</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provider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VARCHAR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anthropic | </w:t>
            </w:r>
            <w:proofErr w:type="spellStart"/>
            <w:r>
              <w:rPr>
                <w:sz w:val="20"/>
                <w:szCs w:val="20"/>
              </w:rPr>
              <w:t>openai</w:t>
            </w:r>
            <w:proofErr w:type="spellEnd"/>
            <w:r>
              <w:rPr>
                <w:sz w:val="20"/>
                <w:szCs w:val="20"/>
              </w:rPr>
              <w:t xml:space="preserve"> (tracks which provider)</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proofErr w:type="spellStart"/>
            <w:r>
              <w:rPr>
                <w:sz w:val="20"/>
                <w:szCs w:val="20"/>
              </w:rPr>
              <w:t>input_tokens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Tokens sent</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output_tokens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Tokens received</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proofErr w:type="spellStart"/>
            <w:r>
              <w:rPr>
                <w:sz w:val="20"/>
                <w:szCs w:val="20"/>
              </w:rPr>
              <w:t>cost_usd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DECIMAL(10,6)</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Calculated cost in USD</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latency_ms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Round-trip time</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proofErr w:type="spellStart"/>
            <w:r>
              <w:rPr>
                <w:sz w:val="20"/>
                <w:szCs w:val="20"/>
              </w:rPr>
              <w:t>task_id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UUID (FK, null)</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Task linkage</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division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ENUM</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Division attribution</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proofErr w:type="spellStart"/>
            <w:r>
              <w:rPr>
                <w:sz w:val="20"/>
                <w:szCs w:val="20"/>
              </w:rPr>
              <w:t>created_at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TIMESTAMP</w:t>
            </w:r>
          </w:p>
        </w:tc>
        <w:tc>
          <w:tcPr>
            <w:tcW w:w="5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Call timestamp</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success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BOOLEAN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Success or error</w:t>
            </w:r>
          </w:p>
        </w:tc>
      </w:tr>
    </w:tbl>
    <w:p w:rsidR="00417C6E" w:rsidRDefault="00C512D5">
      <w:pPr>
        <w:pStyle w:val="Heading3"/>
      </w:pPr>
      <w:r>
        <w:t>Dashboards &amp; Alerts</w:t>
      </w:r>
    </w:p>
    <w:p w:rsidR="00417C6E" w:rsidRDefault="00C512D5">
      <w:pPr>
        <w:pStyle w:val="ListParagraph"/>
        <w:numPr>
          <w:ilvl w:val="0"/>
          <w:numId w:val="2"/>
        </w:numPr>
        <w:spacing w:before="40" w:after="40"/>
      </w:pPr>
      <w:r>
        <w:rPr>
          <w:b/>
          <w:bCs/>
        </w:rPr>
        <w:t>AI Cost Tracker:</w:t>
      </w:r>
      <w:r>
        <w:t xml:space="preserve"> Real-time per-customer/use-case/model costs. Daily/weekly/monthly rollups.</w:t>
      </w:r>
    </w:p>
    <w:p w:rsidR="00417C6E" w:rsidRDefault="00C512D5">
      <w:pPr>
        <w:pStyle w:val="ListParagraph"/>
        <w:numPr>
          <w:ilvl w:val="0"/>
          <w:numId w:val="2"/>
        </w:numPr>
        <w:spacing w:before="40" w:after="40"/>
      </w:pPr>
      <w:r>
        <w:rPr>
          <w:b/>
          <w:bCs/>
        </w:rPr>
        <w:t>Per-Customer Widget:</w:t>
      </w:r>
      <w:r>
        <w:t xml:space="preserve"> AI cost breakdown on each client’s deep-dive page.</w:t>
      </w:r>
    </w:p>
    <w:p w:rsidR="00417C6E" w:rsidRDefault="00C512D5">
      <w:pPr>
        <w:pStyle w:val="ListParagraph"/>
        <w:numPr>
          <w:ilvl w:val="0"/>
          <w:numId w:val="2"/>
        </w:numPr>
        <w:spacing w:before="40" w:after="40"/>
      </w:pPr>
      <w:r>
        <w:rPr>
          <w:b/>
          <w:bCs/>
        </w:rPr>
        <w:t>Budget Alerts:</w:t>
      </w:r>
      <w:r>
        <w:t xml:space="preserve"> Configurable thresholds (per-client ceiling, total monthly cap).</w:t>
      </w:r>
    </w:p>
    <w:p w:rsidR="00417C6E" w:rsidRDefault="00C512D5">
      <w:pPr>
        <w:pStyle w:val="ListParagraph"/>
        <w:numPr>
          <w:ilvl w:val="0"/>
          <w:numId w:val="2"/>
        </w:numPr>
        <w:spacing w:before="40" w:after="40"/>
      </w:pPr>
      <w:r>
        <w:rPr>
          <w:b/>
          <w:bCs/>
        </w:rPr>
        <w:t>Cost-per-Action:</w:t>
      </w:r>
      <w:r>
        <w:t xml:space="preserve"> AI cost of each completed task (e.g., monthly report = $0.42 average).</w:t>
      </w:r>
    </w:p>
    <w:p w:rsidR="00417C6E" w:rsidRDefault="00C512D5">
      <w:pPr>
        <w:pStyle w:val="ListParagraph"/>
        <w:numPr>
          <w:ilvl w:val="0"/>
          <w:numId w:val="2"/>
        </w:numPr>
        <w:spacing w:before="40" w:after="40"/>
      </w:pPr>
      <w:r>
        <w:rPr>
          <w:b/>
          <w:bCs/>
        </w:rPr>
        <w:t>Model Optimization:</w:t>
      </w:r>
      <w:r>
        <w:t xml:space="preserve"> Identify use cases to downgrade from Sonnet to Haiku.</w:t>
      </w:r>
    </w:p>
    <w:p w:rsidR="00417C6E" w:rsidRDefault="00C512D5">
      <w:pPr>
        <w:spacing w:before="80" w:after="80"/>
      </w:pPr>
      <w:r>
        <w:rPr>
          <w:b/>
          <w:bCs/>
        </w:rPr>
        <w:lastRenderedPageBreak/>
        <w:t>Client billing:</w:t>
      </w:r>
      <w:r>
        <w:t xml:space="preserve"> Sellers see a clean service fee, not raw AI costs. AI is AXON’s internal cost of delivery.</w:t>
      </w:r>
    </w:p>
    <w:p w:rsidR="00417C6E" w:rsidRDefault="00C512D5">
      <w:pPr>
        <w:pStyle w:val="Heading2"/>
      </w:pPr>
      <w:r>
        <w:t>9.4 Third-Party Tools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560"/>
      </w:tblGrid>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Tool</w:t>
            </w:r>
          </w:p>
        </w:tc>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Purpose</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Cost</w:t>
            </w:r>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Keepa</w:t>
            </w:r>
            <w:proofErr w:type="spellEnd"/>
            <w:r>
              <w:rPr>
                <w:sz w:val="20"/>
                <w:szCs w:val="20"/>
              </w:rPr>
              <w:t xml:space="preserve"> API</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Historical pricing, BSR tracking</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$20–$50/</w:t>
            </w:r>
            <w:proofErr w:type="spellStart"/>
            <w:r>
              <w:rPr>
                <w:sz w:val="20"/>
                <w:szCs w:val="20"/>
              </w:rPr>
              <w:t>mo</w:t>
            </w:r>
            <w:proofErr w:type="spellEnd"/>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Helium 10 / Jungle Scout API</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Keyword research, market data</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$79–$199/</w:t>
            </w:r>
            <w:proofErr w:type="spellStart"/>
            <w:r>
              <w:rPr>
                <w:sz w:val="20"/>
                <w:szCs w:val="20"/>
              </w:rPr>
              <w:t>mo</w:t>
            </w:r>
            <w:proofErr w:type="spellEnd"/>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GitHub</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Repository + CI/CD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$0–$4/</w:t>
            </w:r>
            <w:proofErr w:type="spellStart"/>
            <w:r>
              <w:rPr>
                <w:sz w:val="20"/>
                <w:szCs w:val="20"/>
              </w:rPr>
              <w:t>mo</w:t>
            </w:r>
            <w:proofErr w:type="spellEnd"/>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Sentry</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Error tracking</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$0–$26/</w:t>
            </w:r>
            <w:proofErr w:type="spellStart"/>
            <w:r>
              <w:rPr>
                <w:sz w:val="20"/>
                <w:szCs w:val="20"/>
              </w:rPr>
              <w:t>mo</w:t>
            </w:r>
            <w:proofErr w:type="spellEnd"/>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Domain + SSL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Platform domain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$15–$20/year</w:t>
            </w:r>
          </w:p>
        </w:tc>
      </w:tr>
    </w:tbl>
    <w:p w:rsidR="00417C6E" w:rsidRDefault="00C512D5">
      <w:pPr>
        <w:pStyle w:val="Heading2"/>
      </w:pPr>
      <w:r>
        <w:t>9.5 Total Cost Summary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400"/>
        <w:gridCol w:w="2360"/>
      </w:tblGrid>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Category</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Starter (5)</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Growth (30)</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Scale (100)</w:t>
            </w:r>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GCP Infrastructure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$100/</w:t>
            </w:r>
            <w:proofErr w:type="spellStart"/>
            <w:r>
              <w:rPr>
                <w:sz w:val="20"/>
                <w:szCs w:val="20"/>
              </w:rPr>
              <w:t>mo</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$260/</w:t>
            </w:r>
            <w:proofErr w:type="spellStart"/>
            <w:r>
              <w:rPr>
                <w:sz w:val="20"/>
                <w:szCs w:val="20"/>
              </w:rPr>
              <w:t>mo</w:t>
            </w:r>
            <w:proofErr w:type="spellEnd"/>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$630/</w:t>
            </w:r>
            <w:proofErr w:type="spellStart"/>
            <w:r>
              <w:rPr>
                <w:sz w:val="20"/>
                <w:szCs w:val="20"/>
              </w:rPr>
              <w:t>mo</w:t>
            </w:r>
            <w:proofErr w:type="spellEnd"/>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AI / LLM</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$40/</w:t>
            </w:r>
            <w:proofErr w:type="spellStart"/>
            <w:r>
              <w:rPr>
                <w:sz w:val="20"/>
                <w:szCs w:val="20"/>
              </w:rPr>
              <w:t>mo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$240/</w:t>
            </w:r>
            <w:proofErr w:type="spellStart"/>
            <w:r>
              <w:rPr>
                <w:sz w:val="20"/>
                <w:szCs w:val="20"/>
              </w:rPr>
              <w:t>mo</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$800/</w:t>
            </w:r>
            <w:proofErr w:type="spellStart"/>
            <w:r>
              <w:rPr>
                <w:sz w:val="20"/>
                <w:szCs w:val="20"/>
              </w:rPr>
              <w:t>mo</w:t>
            </w:r>
            <w:proofErr w:type="spellEnd"/>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Third-Party Tools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$120/</w:t>
            </w:r>
            <w:proofErr w:type="spellStart"/>
            <w:r>
              <w:rPr>
                <w:sz w:val="20"/>
                <w:szCs w:val="20"/>
              </w:rPr>
              <w:t>mo</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$200/</w:t>
            </w:r>
            <w:proofErr w:type="spellStart"/>
            <w:r>
              <w:rPr>
                <w:sz w:val="20"/>
                <w:szCs w:val="20"/>
              </w:rPr>
              <w:t>mo</w:t>
            </w:r>
            <w:proofErr w:type="spellEnd"/>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$280/</w:t>
            </w:r>
            <w:proofErr w:type="spellStart"/>
            <w:r>
              <w:rPr>
                <w:sz w:val="20"/>
                <w:szCs w:val="20"/>
              </w:rPr>
              <w:t>mo</w:t>
            </w:r>
            <w:proofErr w:type="spellEnd"/>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b/>
                <w:bCs/>
                <w:sz w:val="20"/>
                <w:szCs w:val="20"/>
              </w:rPr>
              <w:t>TOTAL MONTHLY</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b/>
                <w:bCs/>
                <w:sz w:val="20"/>
                <w:szCs w:val="20"/>
              </w:rPr>
              <w:t>$260/</w:t>
            </w:r>
            <w:proofErr w:type="spellStart"/>
            <w:r>
              <w:rPr>
                <w:b/>
                <w:bCs/>
                <w:sz w:val="20"/>
                <w:szCs w:val="20"/>
              </w:rPr>
              <w:t>mo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b/>
                <w:bCs/>
                <w:sz w:val="20"/>
                <w:szCs w:val="20"/>
              </w:rPr>
              <w:t>$700/</w:t>
            </w:r>
            <w:proofErr w:type="spellStart"/>
            <w:r>
              <w:rPr>
                <w:b/>
                <w:bCs/>
                <w:sz w:val="20"/>
                <w:szCs w:val="20"/>
              </w:rPr>
              <w:t>mo</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b/>
                <w:bCs/>
                <w:sz w:val="20"/>
                <w:szCs w:val="20"/>
              </w:rPr>
              <w:t>$1,710/</w:t>
            </w:r>
            <w:proofErr w:type="spellStart"/>
            <w:r>
              <w:rPr>
                <w:b/>
                <w:bCs/>
                <w:sz w:val="20"/>
                <w:szCs w:val="20"/>
              </w:rPr>
              <w:t>mo</w:t>
            </w:r>
            <w:proofErr w:type="spellEnd"/>
          </w:p>
        </w:tc>
      </w:tr>
      <w:tr w:rsidR="00417C6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b/>
                <w:bCs/>
                <w:sz w:val="20"/>
                <w:szCs w:val="20"/>
              </w:rPr>
              <w:t>COST PER CLIENT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b/>
                <w:bCs/>
                <w:sz w:val="20"/>
                <w:szCs w:val="20"/>
              </w:rPr>
              <w:t>$52/client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b/>
                <w:bCs/>
                <w:sz w:val="20"/>
                <w:szCs w:val="20"/>
              </w:rPr>
              <w:t>$23/client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b/>
                <w:bCs/>
                <w:sz w:val="20"/>
                <w:szCs w:val="20"/>
              </w:rPr>
              <w:t>$17/client</w:t>
            </w:r>
          </w:p>
        </w:tc>
      </w:tr>
    </w:tbl>
    <w:p w:rsidR="00417C6E" w:rsidRDefault="00C512D5">
      <w:r>
        <w:br w:type="page"/>
      </w:r>
    </w:p>
    <w:p w:rsidR="00417C6E" w:rsidRDefault="00C512D5">
      <w:pPr>
        <w:pStyle w:val="Heading1"/>
      </w:pPr>
      <w:r>
        <w:lastRenderedPageBreak/>
        <w:t>10. Team Structure &amp; Roles</w:t>
      </w:r>
    </w:p>
    <w:p w:rsidR="00417C6E" w:rsidRDefault="00C512D5">
      <w:pPr>
        <w:pStyle w:val="Heading2"/>
      </w:pPr>
      <w:r>
        <w:t>10.1 Current Team</w:t>
      </w:r>
    </w:p>
    <w:p w:rsidR="00417C6E" w:rsidRDefault="00C512D5">
      <w:pPr>
        <w:spacing w:before="80" w:after="80"/>
      </w:pPr>
      <w:r>
        <w:t xml:space="preserve">Two co-founders, both </w:t>
      </w:r>
      <w:proofErr w:type="gramStart"/>
      <w:r>
        <w:t>full-stack</w:t>
      </w:r>
      <w:proofErr w:type="gramEnd"/>
      <w:r>
        <w:t>, sharing ownership across development and client delivery. Client acquisition handled externally.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gridCol w:w="2160"/>
      </w:tblGrid>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Role</w:t>
            </w:r>
          </w:p>
        </w:tc>
        <w:tc>
          <w:tcPr>
            <w:tcW w:w="4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Responsibilities</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Assigned To</w:t>
            </w:r>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Co-Founder / Developer</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Platform development, architecture, CI/CD, database, AI/ML integration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Both (shared)</w:t>
            </w:r>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Co-Founder / Operations</w:t>
            </w:r>
          </w:p>
        </w:tc>
        <w:tc>
          <w:tcPr>
            <w:tcW w:w="4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xml:space="preserve">Client </w:t>
            </w:r>
            <w:proofErr w:type="spellStart"/>
            <w:r>
              <w:rPr>
                <w:sz w:val="20"/>
                <w:szCs w:val="20"/>
              </w:rPr>
              <w:t>onboarding</w:t>
            </w:r>
            <w:proofErr w:type="spellEnd"/>
            <w:r>
              <w:rPr>
                <w:sz w:val="20"/>
                <w:szCs w:val="20"/>
              </w:rPr>
              <w:t>, account management, audit review, strategy calls, QA</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Both (shared)</w:t>
            </w:r>
          </w:p>
        </w:tc>
      </w:tr>
      <w:tr w:rsidR="00417C6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Client Acquisition</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Lead generation, outreach, sales pipeline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External</w:t>
            </w:r>
          </w:p>
        </w:tc>
      </w:tr>
    </w:tbl>
    <w:p w:rsidR="00417C6E" w:rsidRDefault="00C512D5">
      <w:pPr>
        <w:pStyle w:val="Heading2"/>
      </w:pPr>
      <w:r>
        <w:t>10.2 Working Model</w:t>
      </w:r>
    </w:p>
    <w:p w:rsidR="00417C6E" w:rsidRDefault="00C512D5">
      <w:pPr>
        <w:pStyle w:val="ListParagraph"/>
        <w:numPr>
          <w:ilvl w:val="0"/>
          <w:numId w:val="2"/>
        </w:numPr>
        <w:spacing w:before="40" w:after="40"/>
      </w:pPr>
      <w:r>
        <w:t>Daily sync on development priorities and client needs.</w:t>
      </w:r>
    </w:p>
    <w:p w:rsidR="00417C6E" w:rsidRDefault="00C512D5">
      <w:pPr>
        <w:pStyle w:val="ListParagraph"/>
        <w:numPr>
          <w:ilvl w:val="0"/>
          <w:numId w:val="2"/>
        </w:numPr>
        <w:spacing w:before="40" w:after="40"/>
      </w:pPr>
      <w:proofErr w:type="spellStart"/>
      <w:r>
        <w:t>Monorepo</w:t>
      </w:r>
      <w:proofErr w:type="spellEnd"/>
      <w:r>
        <w:t xml:space="preserve"> with both deploying via Git.</w:t>
      </w:r>
    </w:p>
    <w:p w:rsidR="00417C6E" w:rsidRDefault="00C512D5">
      <w:pPr>
        <w:pStyle w:val="ListParagraph"/>
        <w:numPr>
          <w:ilvl w:val="0"/>
          <w:numId w:val="2"/>
        </w:numPr>
        <w:spacing w:before="40" w:after="40"/>
      </w:pPr>
      <w:r>
        <w:t>Client servicing handled directly for early clients (1–5). Automation reduces per-client effort.</w:t>
      </w:r>
    </w:p>
    <w:p w:rsidR="00417C6E" w:rsidRDefault="00C512D5">
      <w:pPr>
        <w:pStyle w:val="ListParagraph"/>
        <w:numPr>
          <w:ilvl w:val="0"/>
          <w:numId w:val="2"/>
        </w:numPr>
        <w:spacing w:before="40" w:after="40"/>
      </w:pPr>
      <w:r>
        <w:t>Division ownership initially shared; natural specialization emerges over time.</w:t>
      </w:r>
    </w:p>
    <w:p w:rsidR="00417C6E" w:rsidRDefault="00C512D5">
      <w:pPr>
        <w:pStyle w:val="Heading2"/>
      </w:pPr>
      <w:r>
        <w:t>10.3 Scaling Strategy</w:t>
      </w:r>
    </w:p>
    <w:p w:rsidR="00417C6E" w:rsidRDefault="00C512D5">
      <w:pPr>
        <w:spacing w:before="80" w:after="80"/>
      </w:pPr>
      <w:proofErr w:type="gramStart"/>
      <w:r>
        <w:t>Platform-driven, not headcount-driven.</w:t>
      </w:r>
      <w:proofErr w:type="gramEnd"/>
      <w:r>
        <w:t xml:space="preserve"> Automation targets (40–90% per division) enable 50–200 clients without additional hires. Future hires only for specific gaps that emerge at scale.</w:t>
      </w:r>
    </w:p>
    <w:p w:rsidR="00417C6E" w:rsidRDefault="00C512D5">
      <w:r>
        <w:br w:type="page"/>
      </w:r>
    </w:p>
    <w:p w:rsidR="00417C6E" w:rsidRDefault="00C512D5">
      <w:pPr>
        <w:pStyle w:val="Heading1"/>
      </w:pPr>
      <w:r>
        <w:lastRenderedPageBreak/>
        <w:t>11. Development Phases</w:t>
      </w:r>
    </w:p>
    <w:p w:rsidR="00417C6E" w:rsidRDefault="00C512D5">
      <w:pPr>
        <w:pStyle w:val="Heading2"/>
      </w:pPr>
      <w:r>
        <w:t>11.1 Phase 1: Foundation (Weeks 1–8)</w:t>
      </w:r>
    </w:p>
    <w:p w:rsidR="00417C6E" w:rsidRDefault="00C512D5">
      <w:pPr>
        <w:spacing w:before="80" w:after="80"/>
      </w:pPr>
      <w:r>
        <w:rPr>
          <w:b/>
          <w:bCs/>
        </w:rPr>
        <w:t>Goal:</w:t>
      </w:r>
      <w:r>
        <w:t xml:space="preserve"> Core platform for first 1–3 clients.</w:t>
      </w:r>
    </w:p>
    <w:p w:rsidR="00417C6E" w:rsidRDefault="00C512D5">
      <w:pPr>
        <w:pStyle w:val="ListParagraph"/>
        <w:numPr>
          <w:ilvl w:val="0"/>
          <w:numId w:val="2"/>
        </w:numPr>
        <w:spacing w:before="40" w:after="40"/>
      </w:pPr>
      <w:proofErr w:type="spellStart"/>
      <w:r>
        <w:t>Auth</w:t>
      </w:r>
      <w:proofErr w:type="spellEnd"/>
      <w:r>
        <w:t xml:space="preserve">: Firebase </w:t>
      </w:r>
      <w:proofErr w:type="spellStart"/>
      <w:r>
        <w:t>Auth</w:t>
      </w:r>
      <w:proofErr w:type="spellEnd"/>
      <w:r>
        <w:t>, role-based access, JWT</w:t>
      </w:r>
    </w:p>
    <w:p w:rsidR="00417C6E" w:rsidRDefault="00C512D5">
      <w:pPr>
        <w:pStyle w:val="ListParagraph"/>
        <w:numPr>
          <w:ilvl w:val="0"/>
          <w:numId w:val="2"/>
        </w:numPr>
        <w:spacing w:before="40" w:after="40"/>
      </w:pPr>
      <w:r>
        <w:t xml:space="preserve">Amazon </w:t>
      </w:r>
      <w:proofErr w:type="spellStart"/>
      <w:r>
        <w:t>OAuth</w:t>
      </w:r>
      <w:proofErr w:type="spellEnd"/>
      <w:r>
        <w:t>: SP-API seller account connection</w:t>
      </w:r>
    </w:p>
    <w:p w:rsidR="00417C6E" w:rsidRDefault="00C512D5">
      <w:pPr>
        <w:pStyle w:val="ListParagraph"/>
        <w:numPr>
          <w:ilvl w:val="0"/>
          <w:numId w:val="2"/>
        </w:numPr>
        <w:spacing w:before="40" w:after="40"/>
      </w:pPr>
      <w:r>
        <w:t>Data ingestion: daily orders, business reports, advertising via Cloud Scheduler + Run Jobs</w:t>
      </w:r>
    </w:p>
    <w:p w:rsidR="00417C6E" w:rsidRDefault="00C512D5">
      <w:pPr>
        <w:pStyle w:val="ListParagraph"/>
        <w:numPr>
          <w:ilvl w:val="0"/>
          <w:numId w:val="2"/>
        </w:numPr>
        <w:spacing w:before="40" w:after="40"/>
      </w:pPr>
      <w:r>
        <w:t>Seller dashboard (v1): sales overview with charts</w:t>
      </w:r>
    </w:p>
    <w:p w:rsidR="00417C6E" w:rsidRDefault="00C512D5">
      <w:pPr>
        <w:pStyle w:val="ListParagraph"/>
        <w:numPr>
          <w:ilvl w:val="0"/>
          <w:numId w:val="2"/>
        </w:numPr>
        <w:spacing w:before="40" w:after="40"/>
      </w:pPr>
      <w:r>
        <w:t>Admin dashboard (v1): multi-client overview, client detail</w:t>
      </w:r>
    </w:p>
    <w:p w:rsidR="00417C6E" w:rsidRDefault="00C512D5">
      <w:pPr>
        <w:pStyle w:val="ListParagraph"/>
        <w:numPr>
          <w:ilvl w:val="0"/>
          <w:numId w:val="2"/>
        </w:numPr>
        <w:spacing w:before="40" w:after="40"/>
      </w:pPr>
      <w:r>
        <w:t xml:space="preserve">Tier 1 audit: brand name → scraping + </w:t>
      </w:r>
      <w:proofErr w:type="spellStart"/>
      <w:r>
        <w:t>Keepa</w:t>
      </w:r>
      <w:proofErr w:type="spellEnd"/>
      <w:r>
        <w:t xml:space="preserve"> → 60-point scoring → PDF report</w:t>
      </w:r>
    </w:p>
    <w:p w:rsidR="00417C6E" w:rsidRDefault="00C512D5">
      <w:pPr>
        <w:pStyle w:val="ListParagraph"/>
        <w:numPr>
          <w:ilvl w:val="0"/>
          <w:numId w:val="2"/>
        </w:numPr>
        <w:spacing w:before="40" w:after="40"/>
      </w:pPr>
      <w:r>
        <w:t xml:space="preserve">Database: </w:t>
      </w:r>
      <w:proofErr w:type="spellStart"/>
      <w:r>
        <w:t>PostgreSQL</w:t>
      </w:r>
      <w:proofErr w:type="spellEnd"/>
      <w:r>
        <w:t xml:space="preserve"> schema, multi-tenant RLS, encrypted credentials</w:t>
      </w:r>
    </w:p>
    <w:p w:rsidR="00417C6E" w:rsidRDefault="00C512D5">
      <w:pPr>
        <w:pStyle w:val="ListParagraph"/>
        <w:numPr>
          <w:ilvl w:val="0"/>
          <w:numId w:val="2"/>
        </w:numPr>
        <w:spacing w:before="40" w:after="40"/>
      </w:pPr>
      <w:r>
        <w:t>GCS: report bucket with lifecycle policies</w:t>
      </w:r>
    </w:p>
    <w:p w:rsidR="00417C6E" w:rsidRDefault="00C512D5">
      <w:pPr>
        <w:pStyle w:val="ListParagraph"/>
        <w:numPr>
          <w:ilvl w:val="0"/>
          <w:numId w:val="2"/>
        </w:numPr>
        <w:spacing w:before="40" w:after="40"/>
      </w:pPr>
      <w:r>
        <w:rPr>
          <w:b/>
          <w:bCs/>
        </w:rPr>
        <w:t>AI Proxy Layer (skeleton):</w:t>
      </w:r>
      <w:r>
        <w:t xml:space="preserve"> All LLM calls through proxy with cost logging from first call</w:t>
      </w:r>
    </w:p>
    <w:p w:rsidR="00417C6E" w:rsidRDefault="00C512D5">
      <w:pPr>
        <w:pStyle w:val="ListParagraph"/>
        <w:numPr>
          <w:ilvl w:val="0"/>
          <w:numId w:val="2"/>
        </w:numPr>
        <w:spacing w:before="40" w:after="40"/>
      </w:pPr>
      <w:r>
        <w:rPr>
          <w:b/>
          <w:bCs/>
        </w:rPr>
        <w:t>Tenant isolation:</w:t>
      </w:r>
      <w:r>
        <w:t xml:space="preserve"> RLS + API validation + automated cross-tenant access tests</w:t>
      </w:r>
    </w:p>
    <w:p w:rsidR="00417C6E" w:rsidRDefault="00C512D5">
      <w:pPr>
        <w:spacing w:before="80" w:after="80"/>
      </w:pPr>
      <w:r>
        <w:rPr>
          <w:b/>
          <w:bCs/>
        </w:rPr>
        <w:t>Acceptance Criteria:</w:t>
      </w:r>
    </w:p>
    <w:p w:rsidR="00417C6E" w:rsidRDefault="00C512D5">
      <w:pPr>
        <w:pStyle w:val="ListParagraph"/>
        <w:numPr>
          <w:ilvl w:val="0"/>
          <w:numId w:val="3"/>
        </w:numPr>
        <w:spacing w:before="40" w:after="40"/>
      </w:pPr>
      <w:r>
        <w:t xml:space="preserve">Seller connects Amazon account via </w:t>
      </w:r>
      <w:proofErr w:type="spellStart"/>
      <w:r>
        <w:t>OAuth</w:t>
      </w:r>
      <w:proofErr w:type="spellEnd"/>
      <w:r>
        <w:t xml:space="preserve"> and data pulls successfully</w:t>
      </w:r>
    </w:p>
    <w:p w:rsidR="00417C6E" w:rsidRDefault="00C512D5">
      <w:pPr>
        <w:pStyle w:val="ListParagraph"/>
        <w:numPr>
          <w:ilvl w:val="0"/>
          <w:numId w:val="3"/>
        </w:numPr>
        <w:spacing w:before="40" w:after="40"/>
      </w:pPr>
      <w:r>
        <w:t>Daily data ingestion runs 3 consecutive days without failure</w:t>
      </w:r>
    </w:p>
    <w:p w:rsidR="00417C6E" w:rsidRDefault="00C512D5">
      <w:pPr>
        <w:pStyle w:val="ListParagraph"/>
        <w:numPr>
          <w:ilvl w:val="0"/>
          <w:numId w:val="3"/>
        </w:numPr>
        <w:spacing w:before="40" w:after="40"/>
      </w:pPr>
      <w:r>
        <w:t>Seller dashboard displays live sales data with charts</w:t>
      </w:r>
    </w:p>
    <w:p w:rsidR="00417C6E" w:rsidRDefault="00C512D5">
      <w:pPr>
        <w:pStyle w:val="ListParagraph"/>
        <w:numPr>
          <w:ilvl w:val="0"/>
          <w:numId w:val="3"/>
        </w:numPr>
        <w:spacing w:before="40" w:after="40"/>
      </w:pPr>
      <w:r>
        <w:t>Admin dashboard shows multi-client overview with 2+ test accounts</w:t>
      </w:r>
    </w:p>
    <w:p w:rsidR="00417C6E" w:rsidRDefault="00C512D5">
      <w:pPr>
        <w:pStyle w:val="ListParagraph"/>
        <w:numPr>
          <w:ilvl w:val="0"/>
          <w:numId w:val="3"/>
        </w:numPr>
        <w:spacing w:before="40" w:after="40"/>
      </w:pPr>
      <w:r>
        <w:t>Tier 1 audit generates scored PDF (60-point scale) in under 5 minutes</w:t>
      </w:r>
    </w:p>
    <w:p w:rsidR="00417C6E" w:rsidRDefault="00C512D5">
      <w:pPr>
        <w:pStyle w:val="ListParagraph"/>
        <w:numPr>
          <w:ilvl w:val="0"/>
          <w:numId w:val="3"/>
        </w:numPr>
        <w:spacing w:before="40" w:after="40"/>
      </w:pPr>
      <w:r>
        <w:t>Client A cannot see Client B’s data (RLS + API validation verified)</w:t>
      </w:r>
    </w:p>
    <w:p w:rsidR="00417C6E" w:rsidRDefault="00C512D5">
      <w:pPr>
        <w:pStyle w:val="ListParagraph"/>
        <w:numPr>
          <w:ilvl w:val="0"/>
          <w:numId w:val="3"/>
        </w:numPr>
        <w:spacing w:before="40" w:after="40"/>
      </w:pPr>
      <w:r>
        <w:t xml:space="preserve">AI proxy logs calls to </w:t>
      </w:r>
      <w:proofErr w:type="spellStart"/>
      <w:r>
        <w:t>ai_usage_logs</w:t>
      </w:r>
      <w:proofErr w:type="spellEnd"/>
      <w:r>
        <w:t xml:space="preserve"> from first LLM call</w:t>
      </w:r>
    </w:p>
    <w:p w:rsidR="00417C6E" w:rsidRDefault="00C512D5">
      <w:pPr>
        <w:pStyle w:val="ListParagraph"/>
        <w:numPr>
          <w:ilvl w:val="0"/>
          <w:numId w:val="3"/>
        </w:numPr>
        <w:spacing w:before="40" w:after="40"/>
      </w:pPr>
      <w:r>
        <w:t>Cross-tenant access test job passes (attempts unauthorized access, confirms failure)</w:t>
      </w:r>
    </w:p>
    <w:p w:rsidR="00417C6E" w:rsidRDefault="00C512D5">
      <w:pPr>
        <w:pStyle w:val="Heading2"/>
      </w:pPr>
      <w:r>
        <w:t>11.2 Phase 2: Operations Core (Weeks 9–16)</w:t>
      </w:r>
    </w:p>
    <w:p w:rsidR="00417C6E" w:rsidRDefault="00C512D5">
      <w:pPr>
        <w:spacing w:before="80" w:after="80"/>
      </w:pPr>
      <w:r>
        <w:rPr>
          <w:b/>
          <w:bCs/>
        </w:rPr>
        <w:t>Goal:</w:t>
      </w:r>
      <w:r>
        <w:t xml:space="preserve"> Full operations and professional reporting.</w:t>
      </w:r>
    </w:p>
    <w:p w:rsidR="00417C6E" w:rsidRDefault="00C512D5">
      <w:pPr>
        <w:pStyle w:val="ListParagraph"/>
        <w:numPr>
          <w:ilvl w:val="0"/>
          <w:numId w:val="2"/>
        </w:numPr>
        <w:spacing w:before="40" w:after="40"/>
      </w:pPr>
      <w:r>
        <w:t>Advertising: campaign viewer, bid management, negative keyword tool</w:t>
      </w:r>
    </w:p>
    <w:p w:rsidR="00417C6E" w:rsidRDefault="00C512D5">
      <w:pPr>
        <w:pStyle w:val="ListParagraph"/>
        <w:numPr>
          <w:ilvl w:val="0"/>
          <w:numId w:val="2"/>
        </w:numPr>
        <w:spacing w:before="40" w:after="40"/>
      </w:pPr>
      <w:r>
        <w:t xml:space="preserve">Listing management: viewer, quality scoring </w:t>
      </w:r>
      <w:proofErr w:type="spellStart"/>
      <w:r>
        <w:t>vs</w:t>
      </w:r>
      <w:proofErr w:type="spellEnd"/>
      <w:r>
        <w:t xml:space="preserve"> Amazon style guides, edit interface</w:t>
      </w:r>
    </w:p>
    <w:p w:rsidR="00417C6E" w:rsidRDefault="00C512D5">
      <w:pPr>
        <w:pStyle w:val="ListParagraph"/>
        <w:numPr>
          <w:ilvl w:val="0"/>
          <w:numId w:val="2"/>
        </w:numPr>
        <w:spacing w:before="40" w:after="40"/>
      </w:pPr>
      <w:r>
        <w:t>Task management: create, assign, track across divisions</w:t>
      </w:r>
    </w:p>
    <w:p w:rsidR="00417C6E" w:rsidRDefault="00C512D5">
      <w:pPr>
        <w:pStyle w:val="ListParagraph"/>
        <w:numPr>
          <w:ilvl w:val="0"/>
          <w:numId w:val="2"/>
        </w:numPr>
        <w:spacing w:before="40" w:after="40"/>
      </w:pPr>
      <w:r>
        <w:t>Action Plan: goal-based generator, timeline, progress tracking</w:t>
      </w:r>
    </w:p>
    <w:p w:rsidR="00417C6E" w:rsidRDefault="00C512D5">
      <w:pPr>
        <w:pStyle w:val="ListParagraph"/>
        <w:numPr>
          <w:ilvl w:val="0"/>
          <w:numId w:val="2"/>
        </w:numPr>
        <w:spacing w:before="40" w:after="40"/>
      </w:pPr>
      <w:r>
        <w:t>Automated reporting: daily/weekly/monthly with AI narratives</w:t>
      </w:r>
    </w:p>
    <w:p w:rsidR="00417C6E" w:rsidRDefault="00C512D5">
      <w:pPr>
        <w:pStyle w:val="ListParagraph"/>
        <w:numPr>
          <w:ilvl w:val="0"/>
          <w:numId w:val="2"/>
        </w:numPr>
        <w:spacing w:before="40" w:after="40"/>
      </w:pPr>
      <w:r>
        <w:t>Tier 2 audit: 100-point analysis (60+40), branded report</w:t>
      </w:r>
    </w:p>
    <w:p w:rsidR="00417C6E" w:rsidRDefault="00C512D5">
      <w:pPr>
        <w:pStyle w:val="ListParagraph"/>
        <w:numPr>
          <w:ilvl w:val="0"/>
          <w:numId w:val="2"/>
        </w:numPr>
        <w:spacing w:before="40" w:after="40"/>
      </w:pPr>
      <w:r>
        <w:t>Basic automation: auto-pause high-</w:t>
      </w:r>
      <w:proofErr w:type="spellStart"/>
      <w:r>
        <w:t>ACoS</w:t>
      </w:r>
      <w:proofErr w:type="spellEnd"/>
      <w:r>
        <w:t xml:space="preserve"> keywords, stock-out alerts, budget pacing</w:t>
      </w:r>
    </w:p>
    <w:p w:rsidR="00417C6E" w:rsidRDefault="00C512D5">
      <w:pPr>
        <w:pStyle w:val="ListParagraph"/>
        <w:numPr>
          <w:ilvl w:val="0"/>
          <w:numId w:val="2"/>
        </w:numPr>
        <w:spacing w:before="40" w:after="40"/>
      </w:pPr>
      <w:r>
        <w:t>Review request automation via Amazon API</w:t>
      </w:r>
    </w:p>
    <w:p w:rsidR="00417C6E" w:rsidRDefault="00C512D5">
      <w:pPr>
        <w:pStyle w:val="ListParagraph"/>
        <w:numPr>
          <w:ilvl w:val="0"/>
          <w:numId w:val="2"/>
        </w:numPr>
        <w:spacing w:before="40" w:after="40"/>
      </w:pPr>
      <w:r>
        <w:t>Promotion eligibility: Lightning Deal, Vine criteria, coupon stacking rules</w:t>
      </w:r>
    </w:p>
    <w:p w:rsidR="00417C6E" w:rsidRDefault="00C512D5">
      <w:pPr>
        <w:pStyle w:val="ListParagraph"/>
        <w:numPr>
          <w:ilvl w:val="0"/>
          <w:numId w:val="2"/>
        </w:numPr>
        <w:spacing w:before="40" w:after="40"/>
      </w:pPr>
      <w:r>
        <w:t>Refund &amp; returns module: return monitoring, reimbursement detection</w:t>
      </w:r>
    </w:p>
    <w:p w:rsidR="00417C6E" w:rsidRDefault="00C512D5">
      <w:pPr>
        <w:spacing w:before="80" w:after="80"/>
      </w:pPr>
      <w:r>
        <w:rPr>
          <w:b/>
          <w:bCs/>
        </w:rPr>
        <w:t>Acceptance Criteria:</w:t>
      </w:r>
    </w:p>
    <w:p w:rsidR="00417C6E" w:rsidRDefault="00C512D5">
      <w:pPr>
        <w:pStyle w:val="ListParagraph"/>
        <w:numPr>
          <w:ilvl w:val="0"/>
          <w:numId w:val="3"/>
        </w:numPr>
        <w:spacing w:before="40" w:after="40"/>
      </w:pPr>
      <w:r>
        <w:t xml:space="preserve">Ad campaigns display with real-time </w:t>
      </w:r>
      <w:proofErr w:type="spellStart"/>
      <w:r>
        <w:t>ACoS</w:t>
      </w:r>
      <w:proofErr w:type="spellEnd"/>
      <w:r>
        <w:t>/ROAS; bid changes apply from interface</w:t>
      </w:r>
    </w:p>
    <w:p w:rsidR="00417C6E" w:rsidRDefault="00C512D5">
      <w:pPr>
        <w:pStyle w:val="ListParagraph"/>
        <w:numPr>
          <w:ilvl w:val="0"/>
          <w:numId w:val="3"/>
        </w:numPr>
        <w:spacing w:before="40" w:after="40"/>
      </w:pPr>
      <w:r>
        <w:t>Listing scores match Amazon category-specific style guide criteria</w:t>
      </w:r>
    </w:p>
    <w:p w:rsidR="00417C6E" w:rsidRDefault="00C512D5">
      <w:pPr>
        <w:pStyle w:val="ListParagraph"/>
        <w:numPr>
          <w:ilvl w:val="0"/>
          <w:numId w:val="3"/>
        </w:numPr>
        <w:spacing w:before="40" w:after="40"/>
      </w:pPr>
      <w:r>
        <w:t>Task queue: create, assign, track, complete workflow across all divisions</w:t>
      </w:r>
    </w:p>
    <w:p w:rsidR="00417C6E" w:rsidRDefault="00C512D5">
      <w:pPr>
        <w:pStyle w:val="ListParagraph"/>
        <w:numPr>
          <w:ilvl w:val="0"/>
          <w:numId w:val="3"/>
        </w:numPr>
        <w:spacing w:before="40" w:after="40"/>
      </w:pPr>
      <w:r>
        <w:t>Automated reports generate and deliver on schedule for 2 consecutive weeks</w:t>
      </w:r>
    </w:p>
    <w:p w:rsidR="00417C6E" w:rsidRDefault="00C512D5">
      <w:pPr>
        <w:pStyle w:val="ListParagraph"/>
        <w:numPr>
          <w:ilvl w:val="0"/>
          <w:numId w:val="3"/>
        </w:numPr>
        <w:spacing w:before="40" w:after="40"/>
      </w:pPr>
      <w:r>
        <w:lastRenderedPageBreak/>
        <w:t>Tier 2 audit produces 100-point scored report within 30 minutes</w:t>
      </w:r>
    </w:p>
    <w:p w:rsidR="00417C6E" w:rsidRDefault="00C512D5">
      <w:pPr>
        <w:pStyle w:val="ListParagraph"/>
        <w:numPr>
          <w:ilvl w:val="0"/>
          <w:numId w:val="3"/>
        </w:numPr>
        <w:spacing w:before="40" w:after="40"/>
      </w:pPr>
      <w:r>
        <w:t>At least 3 automation rules fire correctly on test data</w:t>
      </w:r>
    </w:p>
    <w:p w:rsidR="00417C6E" w:rsidRDefault="00C512D5">
      <w:pPr>
        <w:pStyle w:val="Heading2"/>
      </w:pPr>
      <w:r>
        <w:t>11.3 Phase 3: AI &amp; Automation (Weeks 17–24)</w:t>
      </w:r>
    </w:p>
    <w:p w:rsidR="00417C6E" w:rsidRDefault="00C512D5">
      <w:pPr>
        <w:spacing w:before="80" w:after="80"/>
      </w:pPr>
      <w:r>
        <w:rPr>
          <w:b/>
          <w:bCs/>
        </w:rPr>
        <w:t>Goal:</w:t>
      </w:r>
      <w:r>
        <w:t xml:space="preserve"> AI-powered automation and self-learning.</w:t>
      </w:r>
    </w:p>
    <w:p w:rsidR="00417C6E" w:rsidRDefault="00C512D5">
      <w:pPr>
        <w:pStyle w:val="ListParagraph"/>
        <w:numPr>
          <w:ilvl w:val="0"/>
          <w:numId w:val="2"/>
        </w:numPr>
        <w:spacing w:before="40" w:after="40"/>
      </w:pPr>
      <w:r>
        <w:t>Claude integration: report narratives, listing copy, strategy recs via proxy</w:t>
      </w:r>
    </w:p>
    <w:p w:rsidR="00417C6E" w:rsidRDefault="00C512D5">
      <w:pPr>
        <w:pStyle w:val="ListParagraph"/>
        <w:numPr>
          <w:ilvl w:val="0"/>
          <w:numId w:val="2"/>
        </w:numPr>
        <w:spacing w:before="40" w:after="40"/>
      </w:pPr>
      <w:r>
        <w:t>Bid optimization engine: ML-based suggestions with human approval</w:t>
      </w:r>
    </w:p>
    <w:p w:rsidR="00417C6E" w:rsidRDefault="00C512D5">
      <w:pPr>
        <w:pStyle w:val="ListParagraph"/>
        <w:numPr>
          <w:ilvl w:val="0"/>
          <w:numId w:val="2"/>
        </w:numPr>
        <w:spacing w:before="40" w:after="40"/>
      </w:pPr>
      <w:r>
        <w:t>Keyword harvesting automation from search term reports</w:t>
      </w:r>
    </w:p>
    <w:p w:rsidR="00417C6E" w:rsidRDefault="00C512D5">
      <w:pPr>
        <w:pStyle w:val="ListParagraph"/>
        <w:numPr>
          <w:ilvl w:val="0"/>
          <w:numId w:val="2"/>
        </w:numPr>
        <w:spacing w:before="40" w:after="40"/>
      </w:pPr>
      <w:r>
        <w:t>Self-learning: action logging, 7-day outcome tracking, feedback collection, rule health monitoring</w:t>
      </w:r>
    </w:p>
    <w:p w:rsidR="00417C6E" w:rsidRDefault="00C512D5">
      <w:pPr>
        <w:pStyle w:val="ListParagraph"/>
        <w:numPr>
          <w:ilvl w:val="0"/>
          <w:numId w:val="2"/>
        </w:numPr>
        <w:spacing w:before="40" w:after="40"/>
      </w:pPr>
      <w:r>
        <w:t>AI suggestion queue: centralized approve/modify/reject interface</w:t>
      </w:r>
    </w:p>
    <w:p w:rsidR="00417C6E" w:rsidRDefault="00C512D5">
      <w:pPr>
        <w:pStyle w:val="ListParagraph"/>
        <w:numPr>
          <w:ilvl w:val="0"/>
          <w:numId w:val="2"/>
        </w:numPr>
        <w:spacing w:before="40" w:after="40"/>
      </w:pPr>
      <w:r>
        <w:t>Demand forecasting with restock recommendations</w:t>
      </w:r>
    </w:p>
    <w:p w:rsidR="00417C6E" w:rsidRDefault="00C512D5">
      <w:pPr>
        <w:pStyle w:val="ListParagraph"/>
        <w:numPr>
          <w:ilvl w:val="0"/>
          <w:numId w:val="2"/>
        </w:numPr>
        <w:spacing w:before="40" w:after="40"/>
      </w:pPr>
      <w:r>
        <w:t>AI Cost Tracker dashboard with budget alerts</w:t>
      </w:r>
    </w:p>
    <w:p w:rsidR="00417C6E" w:rsidRDefault="00C512D5">
      <w:pPr>
        <w:pStyle w:val="ListParagraph"/>
        <w:numPr>
          <w:ilvl w:val="0"/>
          <w:numId w:val="2"/>
        </w:numPr>
        <w:spacing w:before="40" w:after="40"/>
      </w:pPr>
      <w:r>
        <w:t>Account reinstatement: suppression detection, evidence collection, AI appeal drafting</w:t>
      </w:r>
    </w:p>
    <w:p w:rsidR="00417C6E" w:rsidRDefault="00C512D5">
      <w:pPr>
        <w:spacing w:before="80" w:after="80"/>
      </w:pPr>
      <w:r>
        <w:rPr>
          <w:b/>
          <w:bCs/>
        </w:rPr>
        <w:t>Acceptance Criteria:</w:t>
      </w:r>
    </w:p>
    <w:p w:rsidR="00417C6E" w:rsidRDefault="00C512D5">
      <w:pPr>
        <w:pStyle w:val="ListParagraph"/>
        <w:numPr>
          <w:ilvl w:val="0"/>
          <w:numId w:val="3"/>
        </w:numPr>
        <w:spacing w:before="40" w:after="40"/>
      </w:pPr>
      <w:r>
        <w:t>AI report narratives pass admin review 80%+ without substantial rewrites</w:t>
      </w:r>
    </w:p>
    <w:p w:rsidR="00417C6E" w:rsidRDefault="00C512D5">
      <w:pPr>
        <w:pStyle w:val="ListParagraph"/>
        <w:numPr>
          <w:ilvl w:val="0"/>
          <w:numId w:val="3"/>
        </w:numPr>
        <w:spacing w:before="40" w:after="40"/>
      </w:pPr>
      <w:r>
        <w:t xml:space="preserve">Bid suggestions show measurable </w:t>
      </w:r>
      <w:proofErr w:type="spellStart"/>
      <w:r>
        <w:t>ACoS</w:t>
      </w:r>
      <w:proofErr w:type="spellEnd"/>
      <w:r>
        <w:t xml:space="preserve"> improvement on test accounts over 2 weeks</w:t>
      </w:r>
    </w:p>
    <w:p w:rsidR="00417C6E" w:rsidRDefault="00C512D5">
      <w:pPr>
        <w:pStyle w:val="ListParagraph"/>
        <w:numPr>
          <w:ilvl w:val="0"/>
          <w:numId w:val="3"/>
        </w:numPr>
        <w:spacing w:before="40" w:after="40"/>
      </w:pPr>
      <w:r>
        <w:t>Self-learning captures action-outcome pairs and surfaces staleness alerts</w:t>
      </w:r>
    </w:p>
    <w:p w:rsidR="00417C6E" w:rsidRDefault="00C512D5">
      <w:pPr>
        <w:pStyle w:val="ListParagraph"/>
        <w:numPr>
          <w:ilvl w:val="0"/>
          <w:numId w:val="3"/>
        </w:numPr>
        <w:spacing w:before="40" w:after="40"/>
      </w:pPr>
      <w:r>
        <w:t>AI suggestion queue shows full approve/modify/reject workflow with feedback capture</w:t>
      </w:r>
    </w:p>
    <w:p w:rsidR="00417C6E" w:rsidRDefault="00C512D5">
      <w:pPr>
        <w:pStyle w:val="ListParagraph"/>
        <w:numPr>
          <w:ilvl w:val="0"/>
          <w:numId w:val="3"/>
        </w:numPr>
        <w:spacing w:before="40" w:after="40"/>
      </w:pPr>
      <w:r>
        <w:t>AI Cost Tracker displays accurate per-customer costs (verified against manual calculation)</w:t>
      </w:r>
    </w:p>
    <w:p w:rsidR="00417C6E" w:rsidRDefault="00C512D5">
      <w:pPr>
        <w:pStyle w:val="Heading2"/>
      </w:pPr>
      <w:r>
        <w:t>11.4 Phase 4: Scale &amp; Intelligence (Weeks 25–36)</w:t>
      </w:r>
    </w:p>
    <w:p w:rsidR="00417C6E" w:rsidRDefault="00C512D5">
      <w:pPr>
        <w:spacing w:before="80" w:after="80"/>
      </w:pPr>
      <w:r>
        <w:rPr>
          <w:b/>
          <w:bCs/>
        </w:rPr>
        <w:t>Goal:</w:t>
      </w:r>
      <w:r>
        <w:t xml:space="preserve"> Prospecting engine, advanced analytics, full learning loop.</w:t>
      </w:r>
    </w:p>
    <w:p w:rsidR="00417C6E" w:rsidRDefault="00C512D5">
      <w:pPr>
        <w:pStyle w:val="ListParagraph"/>
        <w:numPr>
          <w:ilvl w:val="0"/>
          <w:numId w:val="2"/>
        </w:numPr>
        <w:spacing w:before="40" w:after="40"/>
      </w:pPr>
      <w:r>
        <w:t>Seller discovery: crawl Amazon categories to identify prospects</w:t>
      </w:r>
    </w:p>
    <w:p w:rsidR="00417C6E" w:rsidRDefault="00C512D5">
      <w:pPr>
        <w:pStyle w:val="ListParagraph"/>
        <w:numPr>
          <w:ilvl w:val="0"/>
          <w:numId w:val="2"/>
        </w:numPr>
        <w:spacing w:before="40" w:after="40"/>
      </w:pPr>
      <w:r>
        <w:t>Outreach automation: template emails with audit reports, follow-up sequences</w:t>
      </w:r>
    </w:p>
    <w:p w:rsidR="00417C6E" w:rsidRDefault="00C512D5">
      <w:pPr>
        <w:pStyle w:val="ListParagraph"/>
        <w:numPr>
          <w:ilvl w:val="0"/>
          <w:numId w:val="2"/>
        </w:numPr>
        <w:spacing w:before="40" w:after="40"/>
      </w:pPr>
      <w:r>
        <w:t>CRM pipeline: full lead tracking from discovery to conversion</w:t>
      </w:r>
    </w:p>
    <w:p w:rsidR="00417C6E" w:rsidRDefault="00C512D5">
      <w:pPr>
        <w:pStyle w:val="ListParagraph"/>
        <w:numPr>
          <w:ilvl w:val="0"/>
          <w:numId w:val="2"/>
        </w:numPr>
        <w:spacing w:before="40" w:after="40"/>
      </w:pPr>
      <w:r>
        <w:t>Advanced analytics: market share, competitive intelligence, trends</w:t>
      </w:r>
    </w:p>
    <w:p w:rsidR="00417C6E" w:rsidRDefault="00C512D5">
      <w:pPr>
        <w:pStyle w:val="ListParagraph"/>
        <w:numPr>
          <w:ilvl w:val="0"/>
          <w:numId w:val="2"/>
        </w:numPr>
        <w:spacing w:before="40" w:after="40"/>
      </w:pPr>
      <w:r>
        <w:t>Full self-learning: cross-client learning, model retraining, rule lifecycle management</w:t>
      </w:r>
    </w:p>
    <w:p w:rsidR="00417C6E" w:rsidRDefault="00C512D5">
      <w:pPr>
        <w:pStyle w:val="ListParagraph"/>
        <w:numPr>
          <w:ilvl w:val="0"/>
          <w:numId w:val="2"/>
        </w:numPr>
        <w:spacing w:before="40" w:after="40"/>
      </w:pPr>
      <w:r>
        <w:t>Client-specific learning profiles</w:t>
      </w:r>
    </w:p>
    <w:p w:rsidR="00417C6E" w:rsidRDefault="00C512D5">
      <w:pPr>
        <w:pStyle w:val="ListParagraph"/>
        <w:numPr>
          <w:ilvl w:val="0"/>
          <w:numId w:val="2"/>
        </w:numPr>
        <w:spacing w:before="40" w:after="40"/>
      </w:pPr>
      <w:r>
        <w:t>White-label reporting</w:t>
      </w:r>
    </w:p>
    <w:p w:rsidR="00417C6E" w:rsidRDefault="00C512D5">
      <w:pPr>
        <w:pStyle w:val="ListParagraph"/>
        <w:numPr>
          <w:ilvl w:val="0"/>
          <w:numId w:val="2"/>
        </w:numPr>
        <w:spacing w:before="40" w:after="40"/>
      </w:pPr>
      <w:r>
        <w:t>Multi-marketplace support (UK, DE, CA)</w:t>
      </w:r>
    </w:p>
    <w:p w:rsidR="00417C6E" w:rsidRDefault="00C512D5">
      <w:pPr>
        <w:pStyle w:val="ListParagraph"/>
        <w:numPr>
          <w:ilvl w:val="0"/>
          <w:numId w:val="2"/>
        </w:numPr>
        <w:spacing w:before="40" w:after="40"/>
      </w:pPr>
      <w:r>
        <w:t>API rate limit optimization for 50+ clients</w:t>
      </w:r>
    </w:p>
    <w:p w:rsidR="00417C6E" w:rsidRDefault="00C512D5">
      <w:pPr>
        <w:pStyle w:val="ListParagraph"/>
        <w:numPr>
          <w:ilvl w:val="0"/>
          <w:numId w:val="2"/>
        </w:numPr>
        <w:spacing w:before="40" w:after="40"/>
      </w:pPr>
      <w:r>
        <w:t>Model selection optimizer (auto-downgrade Sonnet to Haiku where quality allows)</w:t>
      </w:r>
    </w:p>
    <w:p w:rsidR="00417C6E" w:rsidRDefault="00C512D5">
      <w:pPr>
        <w:pStyle w:val="ListParagraph"/>
        <w:numPr>
          <w:ilvl w:val="0"/>
          <w:numId w:val="2"/>
        </w:numPr>
        <w:spacing w:before="40" w:after="40"/>
      </w:pPr>
      <w:r>
        <w:t>AI Assistant (planned): scoped design and initial build if core is stable</w:t>
      </w:r>
    </w:p>
    <w:p w:rsidR="00417C6E" w:rsidRDefault="00C512D5">
      <w:pPr>
        <w:spacing w:before="80" w:after="80"/>
      </w:pPr>
      <w:r>
        <w:rPr>
          <w:b/>
          <w:bCs/>
        </w:rPr>
        <w:t>Acceptance Criteria:</w:t>
      </w:r>
    </w:p>
    <w:p w:rsidR="00417C6E" w:rsidRDefault="00C512D5">
      <w:pPr>
        <w:pStyle w:val="ListParagraph"/>
        <w:numPr>
          <w:ilvl w:val="0"/>
          <w:numId w:val="3"/>
        </w:numPr>
        <w:spacing w:before="40" w:after="40"/>
      </w:pPr>
      <w:r>
        <w:t>Seller discovery identifies 50+ prospects per week automatically</w:t>
      </w:r>
    </w:p>
    <w:p w:rsidR="00417C6E" w:rsidRDefault="00C512D5">
      <w:pPr>
        <w:pStyle w:val="ListParagraph"/>
        <w:numPr>
          <w:ilvl w:val="0"/>
          <w:numId w:val="3"/>
        </w:numPr>
        <w:spacing w:before="40" w:after="40"/>
      </w:pPr>
      <w:r>
        <w:t>CRM tracks prospects through full funnel with automated follow-ups</w:t>
      </w:r>
    </w:p>
    <w:p w:rsidR="00417C6E" w:rsidRDefault="00C512D5">
      <w:pPr>
        <w:pStyle w:val="ListParagraph"/>
        <w:numPr>
          <w:ilvl w:val="0"/>
          <w:numId w:val="3"/>
        </w:numPr>
        <w:spacing w:before="40" w:after="40"/>
      </w:pPr>
      <w:r>
        <w:t xml:space="preserve">Global learning patterns demonstrably improve recs for new clients </w:t>
      </w:r>
      <w:proofErr w:type="spellStart"/>
      <w:r>
        <w:t>vs</w:t>
      </w:r>
      <w:proofErr w:type="spellEnd"/>
      <w:r>
        <w:t xml:space="preserve"> cold start</w:t>
      </w:r>
    </w:p>
    <w:p w:rsidR="00417C6E" w:rsidRDefault="00C512D5">
      <w:pPr>
        <w:pStyle w:val="ListParagraph"/>
        <w:numPr>
          <w:ilvl w:val="0"/>
          <w:numId w:val="3"/>
        </w:numPr>
        <w:spacing w:before="40" w:after="40"/>
      </w:pPr>
      <w:r>
        <w:t>Multi-marketplace pipelines process UK/DE/CA data for 2+ test accounts</w:t>
      </w:r>
    </w:p>
    <w:p w:rsidR="00417C6E" w:rsidRDefault="00C512D5">
      <w:pPr>
        <w:pStyle w:val="ListParagraph"/>
        <w:numPr>
          <w:ilvl w:val="0"/>
          <w:numId w:val="3"/>
        </w:numPr>
        <w:spacing w:before="40" w:after="40"/>
      </w:pPr>
      <w:r>
        <w:t>Platform supports 50+ active clients without degradation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4400"/>
        <w:gridCol w:w="2160"/>
      </w:tblGrid>
      <w:tr w:rsidR="00417C6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Phase</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Duration</w:t>
            </w:r>
          </w:p>
        </w:tc>
        <w:tc>
          <w:tcPr>
            <w:tcW w:w="4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Key Deliverable</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Capacity</w:t>
            </w:r>
          </w:p>
        </w:tc>
      </w:tr>
      <w:tr w:rsidR="00417C6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lastRenderedPageBreak/>
              <w:t>Phase 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8 weeks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Core + Tier 1 audits + AI proxy + tenant isolation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1–3 clients</w:t>
            </w:r>
          </w:p>
        </w:tc>
      </w:tr>
      <w:tr w:rsidR="00417C6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Phase 2</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8 weeks</w:t>
            </w:r>
          </w:p>
        </w:tc>
        <w:tc>
          <w:tcPr>
            <w:tcW w:w="4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Full operations + reporting + Tier 2 audits</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5–10 clients</w:t>
            </w:r>
          </w:p>
        </w:tc>
      </w:tr>
      <w:tr w:rsidR="00417C6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Phase 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8 weeks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AI automation + self-learning + cost dashboard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15–25 clients</w:t>
            </w:r>
          </w:p>
        </w:tc>
      </w:tr>
      <w:tr w:rsidR="00417C6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Phase 4</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12 weeks</w:t>
            </w:r>
          </w:p>
        </w:tc>
        <w:tc>
          <w:tcPr>
            <w:tcW w:w="4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Scale engine + prospecting + multi-marketplace</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50–200 clients</w:t>
            </w:r>
          </w:p>
        </w:tc>
      </w:tr>
      <w:tr w:rsidR="00417C6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TOTAL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36 weeks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417C6E">
            <w:pPr>
              <w:spacing w:before="20" w:after="20"/>
            </w:pP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417C6E">
            <w:pPr>
              <w:spacing w:before="20" w:after="20"/>
            </w:pPr>
          </w:p>
        </w:tc>
      </w:tr>
    </w:tbl>
    <w:p w:rsidR="00417C6E" w:rsidRDefault="00C512D5">
      <w:r>
        <w:br w:type="page"/>
      </w:r>
    </w:p>
    <w:p w:rsidR="00417C6E" w:rsidRDefault="00C512D5">
      <w:pPr>
        <w:pStyle w:val="Heading1"/>
      </w:pPr>
      <w:r>
        <w:lastRenderedPageBreak/>
        <w:t>12. Risks, Open Questions &amp; Security</w:t>
      </w:r>
    </w:p>
    <w:p w:rsidR="00417C6E" w:rsidRDefault="00C512D5">
      <w:pPr>
        <w:pStyle w:val="Heading2"/>
      </w:pPr>
      <w:r>
        <w:t>12.1 Risk Register</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9"/>
        <w:gridCol w:w="1019"/>
        <w:gridCol w:w="4418"/>
        <w:gridCol w:w="1734"/>
      </w:tblGrid>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Risk</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Severity</w:t>
            </w:r>
          </w:p>
        </w:tc>
        <w:tc>
          <w:tcPr>
            <w:tcW w:w="4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Mitigation</w:t>
            </w:r>
          </w:p>
        </w:tc>
        <w:tc>
          <w:tcPr>
            <w:tcW w:w="1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Owner</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Amazon SP-API rate limits at scale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High</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Smart batching, request queuing, priority polling, rate limit monitoring</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Both</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Claude API downtime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High</w:t>
            </w:r>
          </w:p>
        </w:tc>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proofErr w:type="spellStart"/>
            <w:r>
              <w:rPr>
                <w:sz w:val="20"/>
                <w:szCs w:val="20"/>
              </w:rPr>
              <w:t>Queue+cache</w:t>
            </w:r>
            <w:proofErr w:type="spellEnd"/>
            <w:r>
              <w:rPr>
                <w:sz w:val="20"/>
                <w:szCs w:val="20"/>
              </w:rPr>
              <w:t xml:space="preserve"> (0–30min), auto-failover to secondary provider (30+min), admin notification</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Both</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Amazon </w:t>
            </w:r>
            <w:proofErr w:type="spellStart"/>
            <w:r>
              <w:rPr>
                <w:sz w:val="20"/>
                <w:szCs w:val="20"/>
              </w:rPr>
              <w:t>ToS</w:t>
            </w:r>
            <w:proofErr w:type="spellEnd"/>
            <w:r>
              <w:rPr>
                <w:sz w:val="20"/>
                <w:szCs w:val="20"/>
              </w:rPr>
              <w:t xml:space="preserve"> / policy changes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High</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Monitor </w:t>
            </w:r>
            <w:proofErr w:type="spellStart"/>
            <w:r>
              <w:rPr>
                <w:sz w:val="20"/>
                <w:szCs w:val="20"/>
              </w:rPr>
              <w:t>dev</w:t>
            </w:r>
            <w:proofErr w:type="spellEnd"/>
            <w:r>
              <w:rPr>
                <w:sz w:val="20"/>
                <w:szCs w:val="20"/>
              </w:rPr>
              <w:t xml:space="preserve"> announcements, modular integrations, compliance checker</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Both</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Cross-tenant data exposure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Critical</w:t>
            </w:r>
          </w:p>
        </w:tc>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Multi-layer isolation: RLS + API validation + AI context scoping + automated testing + quarterly audits</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Both</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AI generating bad recommendations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Medium</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Human approval for all suggestions, Amazon guidelines constraint, 7-day monitoring, rollback capability</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Both</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Key person dependency</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Medium</w:t>
            </w:r>
          </w:p>
        </w:tc>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xml:space="preserve">Shared knowledge, documented </w:t>
            </w:r>
            <w:proofErr w:type="spellStart"/>
            <w:r>
              <w:rPr>
                <w:sz w:val="20"/>
                <w:szCs w:val="20"/>
              </w:rPr>
              <w:t>runbooks</w:t>
            </w:r>
            <w:proofErr w:type="spellEnd"/>
            <w:r>
              <w:rPr>
                <w:sz w:val="20"/>
                <w:szCs w:val="20"/>
              </w:rPr>
              <w:t>, platform automation, daily syncs</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Both</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Amazon credential compromise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High</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AES-256 encryption, TLS 1.3, read-only </w:t>
            </w:r>
            <w:proofErr w:type="spellStart"/>
            <w:r>
              <w:rPr>
                <w:sz w:val="20"/>
                <w:szCs w:val="20"/>
              </w:rPr>
              <w:t>OAuth</w:t>
            </w:r>
            <w:proofErr w:type="spellEnd"/>
            <w:r>
              <w:rPr>
                <w:sz w:val="20"/>
                <w:szCs w:val="20"/>
              </w:rPr>
              <w:t xml:space="preserve"> scopes, token rotation, Secret Manager</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Both</w:t>
            </w:r>
          </w:p>
        </w:tc>
      </w:tr>
      <w:tr w:rsidR="00417C6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LLM cost overrun</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Medium</w:t>
            </w:r>
          </w:p>
        </w:tc>
        <w:tc>
          <w:tcPr>
            <w:tcW w:w="4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Per-client tracking via proxy, budget alerts, model optimization, monthly cost review</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Both</w:t>
            </w:r>
          </w:p>
        </w:tc>
      </w:tr>
    </w:tbl>
    <w:p w:rsidR="00417C6E" w:rsidRDefault="00C512D5">
      <w:pPr>
        <w:pStyle w:val="Heading2"/>
      </w:pPr>
      <w:r>
        <w:t>12.2 Graceful Degradation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800"/>
        <w:gridCol w:w="2960"/>
      </w:tblGrid>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Scenario</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User Impact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 xml:space="preserve">System </w:t>
            </w:r>
            <w:proofErr w:type="spellStart"/>
            <w:r>
              <w:rPr>
                <w:b/>
                <w:bCs/>
                <w:color w:val="FFFFFF"/>
                <w:sz w:val="20"/>
                <w:szCs w:val="20"/>
              </w:rPr>
              <w:t>Behavior</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Recovery</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Claude API down (&lt;30min)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Data normal. AI shows “processing”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Queue AI tasks, serve cached content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Queued tasks auto-process on return</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Claude API down (&gt;30min)</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Data normal. AI on secondary provider</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Proxy routes to secondary. Admin notified.</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Auto-switch back. Admin notified.</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SP-API down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Stale data (</w:t>
            </w:r>
            <w:proofErr w:type="spellStart"/>
            <w:r>
              <w:rPr>
                <w:sz w:val="20"/>
                <w:szCs w:val="20"/>
              </w:rPr>
              <w:t>timestamped</w:t>
            </w:r>
            <w:proofErr w:type="spell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Last-known data with staleness indicator. Retry schedule.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Auto-</w:t>
            </w:r>
            <w:proofErr w:type="spellStart"/>
            <w:r>
              <w:rPr>
                <w:sz w:val="20"/>
                <w:szCs w:val="20"/>
              </w:rPr>
              <w:t>resync</w:t>
            </w:r>
            <w:proofErr w:type="spellEnd"/>
            <w:r>
              <w:rPr>
                <w:sz w:val="20"/>
                <w:szCs w:val="20"/>
              </w:rPr>
              <w:t>. Gap-fill missed windows.</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SP-API rate limited</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Slower refresh for lower-priority clients</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Priority-based polling. High-value clients first.</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xml:space="preserve">Automatic </w:t>
            </w:r>
            <w:proofErr w:type="spellStart"/>
            <w:r>
              <w:rPr>
                <w:sz w:val="20"/>
                <w:szCs w:val="20"/>
              </w:rPr>
              <w:t>backoff</w:t>
            </w:r>
            <w:proofErr w:type="spellEnd"/>
            <w:r>
              <w:rPr>
                <w:sz w:val="20"/>
                <w:szCs w:val="20"/>
              </w:rPr>
              <w:t xml:space="preserve"> and retry.</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Database failure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Platform unavailable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Cloud SQL failover to standby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Automatic failover (&lt;60s)</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proofErr w:type="spellStart"/>
            <w:r>
              <w:rPr>
                <w:sz w:val="20"/>
                <w:szCs w:val="20"/>
              </w:rPr>
              <w:lastRenderedPageBreak/>
              <w:t>Redis</w:t>
            </w:r>
            <w:proofErr w:type="spellEnd"/>
            <w:r>
              <w:rPr>
                <w:sz w:val="20"/>
                <w:szCs w:val="20"/>
              </w:rPr>
              <w:t xml:space="preserve"> failure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Slower responses, queue delays</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Falls back to direct DB queries</w:t>
            </w:r>
          </w:p>
        </w:tc>
        <w:tc>
          <w:tcPr>
            <w:tcW w:w="29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proofErr w:type="spellStart"/>
            <w:r>
              <w:rPr>
                <w:sz w:val="20"/>
                <w:szCs w:val="20"/>
              </w:rPr>
              <w:t>Redis</w:t>
            </w:r>
            <w:proofErr w:type="spellEnd"/>
            <w:r>
              <w:rPr>
                <w:sz w:val="20"/>
                <w:szCs w:val="20"/>
              </w:rPr>
              <w:t xml:space="preserve"> restart, cache auto-rebuilds</w:t>
            </w:r>
          </w:p>
        </w:tc>
      </w:tr>
    </w:tbl>
    <w:p w:rsidR="00417C6E" w:rsidRDefault="00C512D5">
      <w:pPr>
        <w:pStyle w:val="Heading2"/>
      </w:pPr>
      <w:r>
        <w:t>12.3 Open Questions</w:t>
      </w:r>
    </w:p>
    <w:p w:rsidR="00417C6E" w:rsidRDefault="00C512D5">
      <w:pPr>
        <w:pStyle w:val="ListParagraph"/>
        <w:numPr>
          <w:ilvl w:val="0"/>
          <w:numId w:val="2"/>
        </w:numPr>
        <w:spacing w:before="40" w:after="40"/>
      </w:pPr>
      <w:r>
        <w:t>Secondary LLM provider selection (</w:t>
      </w:r>
      <w:proofErr w:type="spellStart"/>
      <w:r>
        <w:t>OpenAI</w:t>
      </w:r>
      <w:proofErr w:type="spellEnd"/>
      <w:r>
        <w:t xml:space="preserve"> </w:t>
      </w:r>
      <w:proofErr w:type="spellStart"/>
      <w:r>
        <w:t>vs</w:t>
      </w:r>
      <w:proofErr w:type="spellEnd"/>
      <w:r>
        <w:t xml:space="preserve"> Gemini) — evaluate in Phase 1 based on quality, cost, latency.</w:t>
      </w:r>
    </w:p>
    <w:p w:rsidR="00417C6E" w:rsidRDefault="00C512D5">
      <w:pPr>
        <w:pStyle w:val="ListParagraph"/>
        <w:numPr>
          <w:ilvl w:val="0"/>
          <w:numId w:val="2"/>
        </w:numPr>
        <w:spacing w:before="40" w:after="40"/>
      </w:pPr>
      <w:r>
        <w:t>Multi-marketplace pricing model — included in base or add-on tier.</w:t>
      </w:r>
    </w:p>
    <w:p w:rsidR="00417C6E" w:rsidRDefault="00C512D5">
      <w:pPr>
        <w:pStyle w:val="ListParagraph"/>
        <w:numPr>
          <w:ilvl w:val="0"/>
          <w:numId w:val="2"/>
        </w:numPr>
        <w:spacing w:before="40" w:after="40"/>
      </w:pPr>
      <w:r>
        <w:t>AI Assistant usage caps — exact limits per tier determined from Phase 3 cost data.</w:t>
      </w:r>
    </w:p>
    <w:p w:rsidR="00417C6E" w:rsidRDefault="00C512D5">
      <w:r>
        <w:br w:type="page"/>
      </w:r>
    </w:p>
    <w:p w:rsidR="00417C6E" w:rsidRDefault="00C512D5">
      <w:pPr>
        <w:pStyle w:val="Heading1"/>
      </w:pPr>
      <w:r>
        <w:lastRenderedPageBreak/>
        <w:t>13. Competitive Positioning</w:t>
      </w:r>
    </w:p>
    <w:p w:rsidR="00417C6E" w:rsidRDefault="00C512D5">
      <w:pPr>
        <w:pStyle w:val="Heading2"/>
      </w:pPr>
      <w:r>
        <w:t xml:space="preserve">13.1 AXON vs. </w:t>
      </w:r>
      <w:proofErr w:type="spellStart"/>
      <w:r>
        <w:t>SaaS</w:t>
      </w:r>
      <w:proofErr w:type="spellEnd"/>
      <w:r>
        <w:t xml:space="preserve"> Tools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Dimension</w:t>
            </w:r>
          </w:p>
        </w:tc>
        <w:tc>
          <w:tcPr>
            <w:tcW w:w="3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proofErr w:type="spellStart"/>
            <w:r>
              <w:rPr>
                <w:b/>
                <w:bCs/>
                <w:color w:val="FFFFFF"/>
                <w:sz w:val="20"/>
                <w:szCs w:val="20"/>
              </w:rPr>
              <w:t>SaaS</w:t>
            </w:r>
            <w:proofErr w:type="spellEnd"/>
            <w:r>
              <w:rPr>
                <w:b/>
                <w:bCs/>
                <w:color w:val="FFFFFF"/>
                <w:sz w:val="20"/>
                <w:szCs w:val="20"/>
              </w:rPr>
              <w:t xml:space="preserve"> Tools</w:t>
            </w:r>
          </w:p>
        </w:tc>
        <w:tc>
          <w:tcPr>
            <w:tcW w:w="3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AXON</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Value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Data + dashboards. Seller interprets and acts.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Full execution: identify, plan, execute (with approval), measure.</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Intelligence</w:t>
            </w:r>
          </w:p>
        </w:tc>
        <w:tc>
          <w:tcPr>
            <w:tcW w:w="37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Same algorithm for every user.</w:t>
            </w:r>
          </w:p>
        </w:tc>
        <w:tc>
          <w:tcPr>
            <w:tcW w:w="37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Client-specific learning profiles that improve over time.</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Integration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4–5 separate tools, none integrated.</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Unified: ads informed by inventory, listings by keywords, one learning system.</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Communication</w:t>
            </w:r>
          </w:p>
        </w:tc>
        <w:tc>
          <w:tcPr>
            <w:tcW w:w="37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Dashboards seller must check.</w:t>
            </w:r>
          </w:p>
        </w:tc>
        <w:tc>
          <w:tcPr>
            <w:tcW w:w="37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Proactive: daily/weekly/monthly in plain language.</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Expertise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Seller must become Amazon expert.</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Seller provides goals; AXON acts on their behalf.</w:t>
            </w:r>
          </w:p>
        </w:tc>
      </w:tr>
    </w:tbl>
    <w:p w:rsidR="00417C6E" w:rsidRDefault="00C512D5">
      <w:pPr>
        <w:spacing w:before="80" w:after="80"/>
      </w:pPr>
      <w:r>
        <w:t xml:space="preserve">AXON uses </w:t>
      </w:r>
      <w:proofErr w:type="spellStart"/>
      <w:r>
        <w:t>Keepa</w:t>
      </w:r>
      <w:proofErr w:type="spellEnd"/>
      <w:r>
        <w:t>/Helium 10 APIs as data sources. It replaces the human interpretation layer. Helium 10 is the blood test; AXON is the doctor.</w:t>
      </w:r>
    </w:p>
    <w:p w:rsidR="00417C6E" w:rsidRDefault="00C512D5">
      <w:pPr>
        <w:pStyle w:val="Heading2"/>
      </w:pPr>
      <w:r>
        <w:t>13.2 AXON vs. Amazon Agencies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Dimension</w:t>
            </w:r>
          </w:p>
        </w:tc>
        <w:tc>
          <w:tcPr>
            <w:tcW w:w="3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Traditional Agencies</w:t>
            </w:r>
          </w:p>
        </w:tc>
        <w:tc>
          <w:tcPr>
            <w:tcW w:w="37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AXON</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Cost</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High overhead: account managers, offices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Two-person team + automation. $17–$52/client.</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Transparency</w:t>
            </w:r>
          </w:p>
        </w:tc>
        <w:tc>
          <w:tcPr>
            <w:tcW w:w="37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Monthly email, hope you don’t ask questions</w:t>
            </w:r>
          </w:p>
        </w:tc>
        <w:tc>
          <w:tcPr>
            <w:tcW w:w="37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Real-time portal + AI narratives explaining every metric</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Consistency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Depends on which AM is assigned. Turnover = knowledge loss.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AI learns per-client. Knowledge persists in the system.</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Scalability</w:t>
            </w:r>
          </w:p>
        </w:tc>
        <w:tc>
          <w:tcPr>
            <w:tcW w:w="37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Linear: more clients = more hires</w:t>
            </w:r>
          </w:p>
        </w:tc>
        <w:tc>
          <w:tcPr>
            <w:tcW w:w="37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Platform: same team, 50–200 clients</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Accountability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Black box: hard to verify actions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Full audit trail: every action logged with timestamp and results</w:t>
            </w:r>
          </w:p>
        </w:tc>
      </w:tr>
      <w:tr w:rsidR="00417C6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Learning</w:t>
            </w:r>
          </w:p>
        </w:tc>
        <w:tc>
          <w:tcPr>
            <w:tcW w:w="37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Junior AMs follow generic playbooks</w:t>
            </w:r>
          </w:p>
        </w:tc>
        <w:tc>
          <w:tcPr>
            <w:tcW w:w="37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Self-learning builds client-specific profiles over time</w:t>
            </w:r>
          </w:p>
        </w:tc>
      </w:tr>
    </w:tbl>
    <w:p w:rsidR="00417C6E" w:rsidRDefault="00C512D5">
      <w:r>
        <w:br w:type="page"/>
      </w:r>
    </w:p>
    <w:p w:rsidR="00417C6E" w:rsidRDefault="00C512D5">
      <w:pPr>
        <w:pStyle w:val="Heading1"/>
      </w:pPr>
      <w:r>
        <w:lastRenderedPageBreak/>
        <w:t>14. Claude Code Handoff</w:t>
      </w:r>
    </w:p>
    <w:p w:rsidR="00417C6E" w:rsidRDefault="00C512D5">
      <w:pPr>
        <w:pStyle w:val="Heading2"/>
      </w:pPr>
      <w:r>
        <w:t>14.1 Project Context Summary</w:t>
      </w:r>
    </w:p>
    <w:p w:rsidR="00417C6E" w:rsidRDefault="00C512D5">
      <w:pPr>
        <w:spacing w:before="80" w:after="80"/>
      </w:pPr>
      <w:r>
        <w:t xml:space="preserve">AXON is an end-to-end Amazon seller management platform. It automates brand auditing (60+40=100 point scoring), goal-based action planning, operational task execution across 7 divisions, automated reporting at 5 cadences, and AI-powered optimization. </w:t>
      </w:r>
      <w:proofErr w:type="gramStart"/>
      <w:r>
        <w:t xml:space="preserve">Built on Angular 17+ frontend, </w:t>
      </w:r>
      <w:proofErr w:type="spellStart"/>
      <w:r>
        <w:t>NestJS</w:t>
      </w:r>
      <w:proofErr w:type="spellEnd"/>
      <w:r>
        <w:t xml:space="preserve"> backend, Python AI/ML workers, </w:t>
      </w:r>
      <w:proofErr w:type="spellStart"/>
      <w:r>
        <w:t>PostgreSQL</w:t>
      </w:r>
      <w:proofErr w:type="spellEnd"/>
      <w:r>
        <w:t xml:space="preserve"> + </w:t>
      </w:r>
      <w:proofErr w:type="spellStart"/>
      <w:r>
        <w:t>Redis</w:t>
      </w:r>
      <w:proofErr w:type="spellEnd"/>
      <w:r>
        <w:t>, all on GCP Cloud Run.</w:t>
      </w:r>
      <w:proofErr w:type="gramEnd"/>
      <w:r>
        <w:t xml:space="preserve"> </w:t>
      </w:r>
      <w:proofErr w:type="gramStart"/>
      <w:r>
        <w:t xml:space="preserve">Two-person team, </w:t>
      </w:r>
      <w:proofErr w:type="spellStart"/>
      <w:r>
        <w:t>monorepo</w:t>
      </w:r>
      <w:proofErr w:type="spellEnd"/>
      <w:r>
        <w:t>.</w:t>
      </w:r>
      <w:proofErr w:type="gramEnd"/>
      <w:r>
        <w:t xml:space="preserve"> Competitive moat: four-layer self-learning system (Rule Engine → Statistical → ML → LLM) with client-specific learning profiles.</w:t>
      </w:r>
    </w:p>
    <w:p w:rsidR="00417C6E" w:rsidRDefault="00C512D5">
      <w:pPr>
        <w:pStyle w:val="Heading2"/>
      </w:pPr>
      <w:r>
        <w:t>14.2 Mandatory Constraints</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7C6E">
        <w:tblPrEx>
          <w:tblCellMar>
            <w:top w:w="0" w:type="dxa"/>
            <w:bottom w:w="0" w:type="dxa"/>
          </w:tblCellMar>
        </w:tblPrEx>
        <w:tc>
          <w:tcPr>
            <w:tcW w:w="9360" w:type="dxa"/>
            <w:tcBorders>
              <w:top w:val="single" w:sz="3" w:space="0" w:color="CC0000"/>
              <w:left w:val="single" w:sz="3" w:space="0" w:color="CC0000"/>
              <w:bottom w:val="single" w:sz="1" w:space="0" w:color="CC0000"/>
              <w:right w:val="single" w:sz="1" w:space="0" w:color="CC0000"/>
            </w:tcBorders>
            <w:shd w:val="clear" w:color="auto" w:fill="FDE8E8"/>
            <w:tcMar>
              <w:top w:w="120" w:type="dxa"/>
              <w:left w:w="200" w:type="dxa"/>
              <w:bottom w:w="120" w:type="dxa"/>
              <w:right w:w="200" w:type="dxa"/>
            </w:tcMar>
          </w:tcPr>
          <w:p w:rsidR="00417C6E" w:rsidRDefault="00C512D5">
            <w:r>
              <w:rPr>
                <w:b/>
                <w:bCs/>
                <w:color w:val="CC0000"/>
                <w:sz w:val="21"/>
                <w:szCs w:val="21"/>
              </w:rPr>
              <w:t>These constraints are NON-NEGOTIABLE from the first line of code.</w:t>
            </w:r>
          </w:p>
        </w:tc>
      </w:tr>
    </w:tbl>
    <w:p w:rsidR="00417C6E" w:rsidRDefault="00C512D5">
      <w:pPr>
        <w:pStyle w:val="ListParagraph"/>
        <w:numPr>
          <w:ilvl w:val="0"/>
          <w:numId w:val="2"/>
        </w:numPr>
        <w:spacing w:before="40" w:after="40"/>
      </w:pPr>
      <w:r>
        <w:rPr>
          <w:b/>
          <w:bCs/>
        </w:rPr>
        <w:t>AI Proxy from Day 1:</w:t>
      </w:r>
      <w:r>
        <w:t xml:space="preserve"> Every LLM call through centralized proxy. No direct API calls. Cost tracking from first call.</w:t>
      </w:r>
    </w:p>
    <w:p w:rsidR="00417C6E" w:rsidRDefault="00C512D5">
      <w:pPr>
        <w:pStyle w:val="ListParagraph"/>
        <w:numPr>
          <w:ilvl w:val="0"/>
          <w:numId w:val="2"/>
        </w:numPr>
        <w:spacing w:before="40" w:after="40"/>
      </w:pPr>
      <w:r>
        <w:rPr>
          <w:b/>
          <w:bCs/>
        </w:rPr>
        <w:t>Tenant isolation from Day 1:</w:t>
      </w:r>
      <w:r>
        <w:t xml:space="preserve"> </w:t>
      </w:r>
      <w:proofErr w:type="spellStart"/>
      <w:r>
        <w:t>PostgreSQL</w:t>
      </w:r>
      <w:proofErr w:type="spellEnd"/>
      <w:r>
        <w:t xml:space="preserve"> RLS + API-level </w:t>
      </w:r>
      <w:proofErr w:type="spellStart"/>
      <w:r>
        <w:t>org_id</w:t>
      </w:r>
      <w:proofErr w:type="spellEnd"/>
      <w:r>
        <w:t xml:space="preserve"> validation + AI context scoping + automated testing.</w:t>
      </w:r>
    </w:p>
    <w:p w:rsidR="00417C6E" w:rsidRDefault="00C512D5">
      <w:pPr>
        <w:pStyle w:val="ListParagraph"/>
        <w:numPr>
          <w:ilvl w:val="0"/>
          <w:numId w:val="2"/>
        </w:numPr>
        <w:spacing w:before="40" w:after="40"/>
      </w:pPr>
      <w:r>
        <w:rPr>
          <w:b/>
          <w:bCs/>
        </w:rPr>
        <w:t>Human approval for all AI suggestions:</w:t>
      </w:r>
      <w:r>
        <w:t xml:space="preserve"> No auto-apply. Every suggestion goes through approve/modify/reject.</w:t>
      </w:r>
    </w:p>
    <w:p w:rsidR="00417C6E" w:rsidRDefault="00C512D5">
      <w:pPr>
        <w:pStyle w:val="ListParagraph"/>
        <w:numPr>
          <w:ilvl w:val="0"/>
          <w:numId w:val="2"/>
        </w:numPr>
        <w:spacing w:before="40" w:after="40"/>
      </w:pPr>
      <w:r>
        <w:rPr>
          <w:b/>
          <w:bCs/>
        </w:rPr>
        <w:t>Amazon guidelines as hard constraint:</w:t>
      </w:r>
      <w:r>
        <w:t xml:space="preserve"> No rule or suggestion can violate Amazon </w:t>
      </w:r>
      <w:proofErr w:type="spellStart"/>
      <w:r>
        <w:t>ToS</w:t>
      </w:r>
      <w:proofErr w:type="spellEnd"/>
      <w:r>
        <w:t>.</w:t>
      </w:r>
    </w:p>
    <w:p w:rsidR="00417C6E" w:rsidRDefault="00C512D5">
      <w:pPr>
        <w:pStyle w:val="ListParagraph"/>
        <w:numPr>
          <w:ilvl w:val="0"/>
          <w:numId w:val="2"/>
        </w:numPr>
        <w:spacing w:before="40" w:after="40"/>
      </w:pPr>
      <w:r>
        <w:rPr>
          <w:b/>
          <w:bCs/>
        </w:rPr>
        <w:t>7-day rolling window:</w:t>
      </w:r>
      <w:r>
        <w:t xml:space="preserve"> All rules evaluated against performance decay, context change, contradiction.</w:t>
      </w:r>
    </w:p>
    <w:p w:rsidR="00417C6E" w:rsidRDefault="00C512D5">
      <w:pPr>
        <w:pStyle w:val="Heading2"/>
      </w:pPr>
      <w:r>
        <w:t xml:space="preserve">14.3 </w:t>
      </w:r>
      <w:proofErr w:type="spellStart"/>
      <w:r>
        <w:t>Monorepo</w:t>
      </w:r>
      <w:proofErr w:type="spellEnd"/>
      <w:r>
        <w:t xml:space="preserve"> File Structure</w:t>
      </w:r>
    </w:p>
    <w:p w:rsidR="00417C6E" w:rsidRDefault="00C512D5">
      <w:pPr>
        <w:spacing w:before="120" w:after="120"/>
      </w:pPr>
      <w:r>
        <w:rPr>
          <w:rFonts w:ascii="Courier New" w:eastAsia="Courier New" w:hAnsi="Courier New" w:cs="Courier New"/>
          <w:sz w:val="16"/>
          <w:szCs w:val="16"/>
        </w:rPr>
        <w:t xml:space="preserve">axon/ ├─ apps/ │  ├─ web/                  # Angular 17+ frontend │  │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 xml:space="preserve">/app/ (seller/, admin/, prospecting/, shared/, core/) │  ├─ </w:t>
      </w:r>
      <w:proofErr w:type="spellStart"/>
      <w:r>
        <w:rPr>
          <w:rFonts w:ascii="Courier New" w:eastAsia="Courier New" w:hAnsi="Courier New" w:cs="Courier New"/>
          <w:sz w:val="16"/>
          <w:szCs w:val="16"/>
        </w:rPr>
        <w:t>api</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NestJS</w:t>
      </w:r>
      <w:proofErr w:type="spellEnd"/>
      <w:r>
        <w:rPr>
          <w:rFonts w:ascii="Courier New" w:eastAsia="Courier New" w:hAnsi="Courier New" w:cs="Courier New"/>
          <w:sz w:val="16"/>
          <w:szCs w:val="16"/>
        </w:rPr>
        <w:t xml:space="preserve"> backend │  │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 (modules/auth,amazon,audit,tasks,plans,reports,organizations,users) │  │         (common/</w:t>
      </w:r>
      <w:proofErr w:type="spellStart"/>
      <w:r>
        <w:rPr>
          <w:rFonts w:ascii="Courier New" w:eastAsia="Courier New" w:hAnsi="Courier New" w:cs="Courier New"/>
          <w:sz w:val="16"/>
          <w:szCs w:val="16"/>
        </w:rPr>
        <w:t>guards,interceptors,decorators</w:t>
      </w:r>
      <w:proofErr w:type="spellEnd"/>
      <w:r>
        <w:rPr>
          <w:rFonts w:ascii="Courier New" w:eastAsia="Courier New" w:hAnsi="Courier New" w:cs="Courier New"/>
          <w:sz w:val="16"/>
          <w:szCs w:val="16"/>
        </w:rPr>
        <w:t>) (database/</w:t>
      </w:r>
      <w:proofErr w:type="spellStart"/>
      <w:r>
        <w:rPr>
          <w:rFonts w:ascii="Courier New" w:eastAsia="Courier New" w:hAnsi="Courier New" w:cs="Courier New"/>
          <w:sz w:val="16"/>
          <w:szCs w:val="16"/>
        </w:rPr>
        <w:t>entities,migrations,seeds</w:t>
      </w:r>
      <w:proofErr w:type="spellEnd"/>
      <w:r>
        <w:rPr>
          <w:rFonts w:ascii="Courier New" w:eastAsia="Courier New" w:hAnsi="Courier New" w:cs="Courier New"/>
          <w:sz w:val="16"/>
          <w:szCs w:val="16"/>
        </w:rPr>
        <w:t xml:space="preserve">) │  └─ </w:t>
      </w:r>
      <w:proofErr w:type="spellStart"/>
      <w:r>
        <w:rPr>
          <w:rFonts w:ascii="Courier New" w:eastAsia="Courier New" w:hAnsi="Courier New" w:cs="Courier New"/>
          <w:sz w:val="16"/>
          <w:szCs w:val="16"/>
        </w:rPr>
        <w:t>ai</w:t>
      </w:r>
      <w:proofErr w:type="spellEnd"/>
      <w:r>
        <w:rPr>
          <w:rFonts w:ascii="Courier New" w:eastAsia="Courier New" w:hAnsi="Courier New" w:cs="Courier New"/>
          <w:sz w:val="16"/>
          <w:szCs w:val="16"/>
        </w:rPr>
        <w:t xml:space="preserve">-proxy/             # Python </w:t>
      </w:r>
      <w:proofErr w:type="spellStart"/>
      <w:r>
        <w:rPr>
          <w:rFonts w:ascii="Courier New" w:eastAsia="Courier New" w:hAnsi="Courier New" w:cs="Courier New"/>
          <w:sz w:val="16"/>
          <w:szCs w:val="16"/>
        </w:rPr>
        <w:t>FastAPI</w:t>
      </w:r>
      <w:proofErr w:type="spellEnd"/>
      <w:r>
        <w:rPr>
          <w:rFonts w:ascii="Courier New" w:eastAsia="Courier New" w:hAnsi="Courier New" w:cs="Courier New"/>
          <w:sz w:val="16"/>
          <w:szCs w:val="16"/>
        </w:rPr>
        <w:t xml:space="preserve"> - LLM proxy + cost tracking + failover │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 xml:space="preserve">/ (proxy.py, cost_tracker.py, failover.py, models.py) ├─ workers/                  # Python background workers │  ├─ </w:t>
      </w:r>
      <w:proofErr w:type="spellStart"/>
      <w:r>
        <w:rPr>
          <w:rFonts w:ascii="Courier New" w:eastAsia="Courier New" w:hAnsi="Courier New" w:cs="Courier New"/>
          <w:sz w:val="16"/>
          <w:szCs w:val="16"/>
        </w:rPr>
        <w:t>data_ingestion</w:t>
      </w:r>
      <w:proofErr w:type="spellEnd"/>
      <w:r>
        <w:rPr>
          <w:rFonts w:ascii="Courier New" w:eastAsia="Courier New" w:hAnsi="Courier New" w:cs="Courier New"/>
          <w:sz w:val="16"/>
          <w:szCs w:val="16"/>
        </w:rPr>
        <w:t xml:space="preserve">/       # Amazon API data pulls │  ├─ </w:t>
      </w:r>
      <w:proofErr w:type="spellStart"/>
      <w:r>
        <w:rPr>
          <w:rFonts w:ascii="Courier New" w:eastAsia="Courier New" w:hAnsi="Courier New" w:cs="Courier New"/>
          <w:sz w:val="16"/>
          <w:szCs w:val="16"/>
        </w:rPr>
        <w:t>report_generator</w:t>
      </w:r>
      <w:proofErr w:type="spellEnd"/>
      <w:r>
        <w:rPr>
          <w:rFonts w:ascii="Courier New" w:eastAsia="Courier New" w:hAnsi="Courier New" w:cs="Courier New"/>
          <w:sz w:val="16"/>
          <w:szCs w:val="16"/>
        </w:rPr>
        <w:t xml:space="preserve">/     # Automated reports │  ├─ </w:t>
      </w:r>
      <w:proofErr w:type="spellStart"/>
      <w:r>
        <w:rPr>
          <w:rFonts w:ascii="Courier New" w:eastAsia="Courier New" w:hAnsi="Courier New" w:cs="Courier New"/>
          <w:sz w:val="16"/>
          <w:szCs w:val="16"/>
        </w:rPr>
        <w:t>audit_runner</w:t>
      </w:r>
      <w:proofErr w:type="spellEnd"/>
      <w:r>
        <w:rPr>
          <w:rFonts w:ascii="Courier New" w:eastAsia="Courier New" w:hAnsi="Courier New" w:cs="Courier New"/>
          <w:sz w:val="16"/>
          <w:szCs w:val="16"/>
        </w:rPr>
        <w:t xml:space="preserve">/         # Audit automation │  ├─ </w:t>
      </w:r>
      <w:proofErr w:type="spellStart"/>
      <w:r>
        <w:rPr>
          <w:rFonts w:ascii="Courier New" w:eastAsia="Courier New" w:hAnsi="Courier New" w:cs="Courier New"/>
          <w:sz w:val="16"/>
          <w:szCs w:val="16"/>
        </w:rPr>
        <w:t>ml_models</w:t>
      </w:r>
      <w:proofErr w:type="spellEnd"/>
      <w:r>
        <w:rPr>
          <w:rFonts w:ascii="Courier New" w:eastAsia="Courier New" w:hAnsi="Courier New" w:cs="Courier New"/>
          <w:sz w:val="16"/>
          <w:szCs w:val="16"/>
        </w:rPr>
        <w:t xml:space="preserve">/            # ML training + inference │  └─ </w:t>
      </w:r>
      <w:proofErr w:type="spellStart"/>
      <w:r>
        <w:rPr>
          <w:rFonts w:ascii="Courier New" w:eastAsia="Courier New" w:hAnsi="Courier New" w:cs="Courier New"/>
          <w:sz w:val="16"/>
          <w:szCs w:val="16"/>
        </w:rPr>
        <w:t>learning_engine</w:t>
      </w:r>
      <w:proofErr w:type="spellEnd"/>
      <w:r>
        <w:rPr>
          <w:rFonts w:ascii="Courier New" w:eastAsia="Courier New" w:hAnsi="Courier New" w:cs="Courier New"/>
          <w:sz w:val="16"/>
          <w:szCs w:val="16"/>
        </w:rPr>
        <w:t xml:space="preserve">/      # Self-learning pipeline ├─ shared/                   # Shared types, constants, </w:t>
      </w:r>
      <w:proofErr w:type="spellStart"/>
      <w:r>
        <w:rPr>
          <w:rFonts w:ascii="Courier New" w:eastAsia="Courier New" w:hAnsi="Courier New" w:cs="Courier New"/>
          <w:sz w:val="16"/>
          <w:szCs w:val="16"/>
        </w:rPr>
        <w:t>utils</w:t>
      </w:r>
      <w:proofErr w:type="spellEnd"/>
      <w:r>
        <w:rPr>
          <w:rFonts w:ascii="Courier New" w:eastAsia="Courier New" w:hAnsi="Courier New" w:cs="Courier New"/>
          <w:sz w:val="16"/>
          <w:szCs w:val="16"/>
        </w:rPr>
        <w:t xml:space="preserve"> ├─ infra/ (</w:t>
      </w:r>
      <w:proofErr w:type="spellStart"/>
      <w:r>
        <w:rPr>
          <w:rFonts w:ascii="Courier New" w:eastAsia="Courier New" w:hAnsi="Courier New" w:cs="Courier New"/>
          <w:sz w:val="16"/>
          <w:szCs w:val="16"/>
        </w:rPr>
        <w:t>docker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cloudbuild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terraform</w:t>
      </w:r>
      <w:proofErr w:type="spellEnd"/>
      <w:r>
        <w:rPr>
          <w:rFonts w:ascii="Courier New" w:eastAsia="Courier New" w:hAnsi="Courier New" w:cs="Courier New"/>
          <w:sz w:val="16"/>
          <w:szCs w:val="16"/>
        </w:rPr>
        <w:t>/) ├─ docs/ ├─ .</w:t>
      </w:r>
      <w:proofErr w:type="spellStart"/>
      <w:r>
        <w:rPr>
          <w:rFonts w:ascii="Courier New" w:eastAsia="Courier New" w:hAnsi="Courier New" w:cs="Courier New"/>
          <w:sz w:val="16"/>
          <w:szCs w:val="16"/>
        </w:rPr>
        <w:t>github</w:t>
      </w:r>
      <w:proofErr w:type="spellEnd"/>
      <w:r>
        <w:rPr>
          <w:rFonts w:ascii="Courier New" w:eastAsia="Courier New" w:hAnsi="Courier New" w:cs="Courier New"/>
          <w:sz w:val="16"/>
          <w:szCs w:val="16"/>
        </w:rPr>
        <w:t>/workflows/       # CI/CD └─ README.md</w:t>
      </w:r>
    </w:p>
    <w:p w:rsidR="00417C6E" w:rsidRDefault="00C512D5">
      <w:pPr>
        <w:pStyle w:val="Heading2"/>
      </w:pPr>
      <w:r>
        <w:t>14.4 Phase 1 Task Breakdown</w:t>
      </w:r>
    </w:p>
    <w:tbl>
      <w:tblPr>
        <w:tblW w:w="8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200"/>
        <w:gridCol w:w="1200"/>
        <w:gridCol w:w="1200"/>
      </w:tblGrid>
      <w:tr w:rsidR="00417C6E">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ID</w:t>
            </w:r>
          </w:p>
        </w:tc>
        <w:tc>
          <w:tcPr>
            <w:tcW w:w="5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Task</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proofErr w:type="spellStart"/>
            <w:r>
              <w:rPr>
                <w:b/>
                <w:bCs/>
                <w:color w:val="FFFFFF"/>
                <w:sz w:val="20"/>
                <w:szCs w:val="20"/>
              </w:rPr>
              <w:t>Deps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Effort</w:t>
            </w:r>
          </w:p>
        </w:tc>
      </w:tr>
      <w:tr w:rsidR="00417C6E">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P1-01</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Init</w:t>
            </w:r>
            <w:proofErr w:type="spellEnd"/>
            <w:r>
              <w:rPr>
                <w:sz w:val="20"/>
                <w:szCs w:val="20"/>
              </w:rPr>
              <w:t xml:space="preserve"> </w:t>
            </w:r>
            <w:proofErr w:type="spellStart"/>
            <w:r>
              <w:rPr>
                <w:sz w:val="20"/>
                <w:szCs w:val="20"/>
              </w:rPr>
              <w:t>monorepo</w:t>
            </w:r>
            <w:proofErr w:type="spellEnd"/>
            <w:r>
              <w:rPr>
                <w:sz w:val="20"/>
                <w:szCs w:val="20"/>
              </w:rPr>
              <w:t xml:space="preserve">: Angular, </w:t>
            </w:r>
            <w:proofErr w:type="spellStart"/>
            <w:r>
              <w:rPr>
                <w:sz w:val="20"/>
                <w:szCs w:val="20"/>
              </w:rPr>
              <w:t>NestJS</w:t>
            </w:r>
            <w:proofErr w:type="spellEnd"/>
            <w:r>
              <w:rPr>
                <w:sz w:val="20"/>
                <w:szCs w:val="20"/>
              </w:rPr>
              <w:t xml:space="preserve">, Python AI proxy, shared types, </w:t>
            </w:r>
            <w:proofErr w:type="spellStart"/>
            <w:r>
              <w:rPr>
                <w:sz w:val="20"/>
                <w:szCs w:val="20"/>
              </w:rPr>
              <w:t>Docker</w:t>
            </w:r>
            <w:proofErr w:type="spellEnd"/>
            <w:r>
              <w:rPr>
                <w:sz w:val="20"/>
                <w:szCs w:val="20"/>
              </w:rPr>
              <w:t xml:space="preserve">, </w:t>
            </w:r>
            <w:proofErr w:type="spellStart"/>
            <w:r>
              <w:rPr>
                <w:sz w:val="20"/>
                <w:szCs w:val="20"/>
              </w:rPr>
              <w:t>GitHub</w:t>
            </w:r>
            <w:proofErr w:type="spellEnd"/>
            <w:r>
              <w:rPr>
                <w:sz w:val="20"/>
                <w:szCs w:val="20"/>
              </w:rPr>
              <w:t xml:space="preserve"> Actions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None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2–3d</w:t>
            </w:r>
          </w:p>
        </w:tc>
      </w:tr>
      <w:tr w:rsidR="00417C6E">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P1-02</w:t>
            </w:r>
          </w:p>
        </w:tc>
        <w:tc>
          <w:tcPr>
            <w:tcW w:w="5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xml:space="preserve">DB schema: entities (users, organizations, </w:t>
            </w:r>
            <w:proofErr w:type="spellStart"/>
            <w:r>
              <w:rPr>
                <w:sz w:val="20"/>
                <w:szCs w:val="20"/>
              </w:rPr>
              <w:t>amazon_credentials</w:t>
            </w:r>
            <w:proofErr w:type="spellEnd"/>
            <w:r>
              <w:rPr>
                <w:sz w:val="20"/>
                <w:szCs w:val="20"/>
              </w:rPr>
              <w:t xml:space="preserve">, </w:t>
            </w:r>
            <w:proofErr w:type="spellStart"/>
            <w:r>
              <w:rPr>
                <w:sz w:val="20"/>
                <w:szCs w:val="20"/>
              </w:rPr>
              <w:t>asins</w:t>
            </w:r>
            <w:proofErr w:type="spellEnd"/>
            <w:r>
              <w:rPr>
                <w:sz w:val="20"/>
                <w:szCs w:val="20"/>
              </w:rPr>
              <w:t xml:space="preserve">, </w:t>
            </w:r>
            <w:proofErr w:type="spellStart"/>
            <w:r>
              <w:rPr>
                <w:sz w:val="20"/>
                <w:szCs w:val="20"/>
              </w:rPr>
              <w:t>ai_usage_logs</w:t>
            </w:r>
            <w:proofErr w:type="spellEnd"/>
            <w:r>
              <w:rPr>
                <w:sz w:val="20"/>
                <w:szCs w:val="20"/>
              </w:rPr>
              <w:t xml:space="preserve">, </w:t>
            </w:r>
            <w:proofErr w:type="spellStart"/>
            <w:r>
              <w:rPr>
                <w:sz w:val="20"/>
                <w:szCs w:val="20"/>
              </w:rPr>
              <w:t>audit_logs</w:t>
            </w:r>
            <w:proofErr w:type="spellEnd"/>
            <w:r>
              <w:rPr>
                <w:sz w:val="20"/>
                <w:szCs w:val="20"/>
              </w:rPr>
              <w:t>), RLS policies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P1-01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3–4d</w:t>
            </w:r>
          </w:p>
        </w:tc>
      </w:tr>
      <w:tr w:rsidR="00417C6E">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P1-03</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proofErr w:type="spellStart"/>
            <w:r>
              <w:rPr>
                <w:sz w:val="20"/>
                <w:szCs w:val="20"/>
              </w:rPr>
              <w:t>Auth</w:t>
            </w:r>
            <w:proofErr w:type="spellEnd"/>
            <w:r>
              <w:rPr>
                <w:sz w:val="20"/>
                <w:szCs w:val="20"/>
              </w:rPr>
              <w:t xml:space="preserve">: Firebase </w:t>
            </w:r>
            <w:proofErr w:type="spellStart"/>
            <w:r>
              <w:rPr>
                <w:sz w:val="20"/>
                <w:szCs w:val="20"/>
              </w:rPr>
              <w:t>Auth</w:t>
            </w:r>
            <w:proofErr w:type="spellEnd"/>
            <w:r>
              <w:rPr>
                <w:sz w:val="20"/>
                <w:szCs w:val="20"/>
              </w:rPr>
              <w:t>, JWT middleware, @Roles guard, @</w:t>
            </w:r>
            <w:proofErr w:type="spellStart"/>
            <w:r>
              <w:rPr>
                <w:sz w:val="20"/>
                <w:szCs w:val="20"/>
              </w:rPr>
              <w:t>CurrentOrg</w:t>
            </w:r>
            <w:proofErr w:type="spellEnd"/>
            <w:r>
              <w:rPr>
                <w:sz w:val="20"/>
                <w:szCs w:val="20"/>
              </w:rPr>
              <w:t xml:space="preserve"> tenant guard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P1-01,02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3–4d</w:t>
            </w:r>
          </w:p>
        </w:tc>
      </w:tr>
      <w:tr w:rsidR="00417C6E">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lastRenderedPageBreak/>
              <w:t>P1-04</w:t>
            </w:r>
          </w:p>
        </w:tc>
        <w:tc>
          <w:tcPr>
            <w:tcW w:w="5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xml:space="preserve">Amazon </w:t>
            </w:r>
            <w:proofErr w:type="spellStart"/>
            <w:r>
              <w:rPr>
                <w:sz w:val="20"/>
                <w:szCs w:val="20"/>
              </w:rPr>
              <w:t>OAuth</w:t>
            </w:r>
            <w:proofErr w:type="spellEnd"/>
            <w:r>
              <w:rPr>
                <w:sz w:val="20"/>
                <w:szCs w:val="20"/>
              </w:rPr>
              <w:t xml:space="preserve">: SP-API </w:t>
            </w:r>
            <w:proofErr w:type="spellStart"/>
            <w:r>
              <w:rPr>
                <w:sz w:val="20"/>
                <w:szCs w:val="20"/>
              </w:rPr>
              <w:t>OAuth</w:t>
            </w:r>
            <w:proofErr w:type="spellEnd"/>
            <w:r>
              <w:rPr>
                <w:sz w:val="20"/>
                <w:szCs w:val="20"/>
              </w:rPr>
              <w:t xml:space="preserve"> 2.0, encrypted token storage (Cloud KMS), refresh logic</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P1-02,03</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3–4d</w:t>
            </w:r>
          </w:p>
        </w:tc>
      </w:tr>
      <w:tr w:rsidR="00417C6E">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P1-05</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AI Proxy: </w:t>
            </w:r>
            <w:proofErr w:type="spellStart"/>
            <w:r>
              <w:rPr>
                <w:sz w:val="20"/>
                <w:szCs w:val="20"/>
              </w:rPr>
              <w:t>FastAPI</w:t>
            </w:r>
            <w:proofErr w:type="spellEnd"/>
            <w:r>
              <w:rPr>
                <w:sz w:val="20"/>
                <w:szCs w:val="20"/>
              </w:rPr>
              <w:t xml:space="preserve"> intercepting LLM calls, metadata enrichment, </w:t>
            </w:r>
            <w:proofErr w:type="spellStart"/>
            <w:r>
              <w:rPr>
                <w:sz w:val="20"/>
                <w:szCs w:val="20"/>
              </w:rPr>
              <w:t>ai_usage_logs</w:t>
            </w:r>
            <w:proofErr w:type="spellEnd"/>
            <w:r>
              <w:rPr>
                <w:sz w:val="20"/>
                <w:szCs w:val="20"/>
              </w:rPr>
              <w:t xml:space="preserve"> writes, cost </w:t>
            </w:r>
            <w:proofErr w:type="spellStart"/>
            <w:r>
              <w:rPr>
                <w:sz w:val="20"/>
                <w:szCs w:val="20"/>
              </w:rPr>
              <w:t>calc</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P1-02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3–4d</w:t>
            </w:r>
          </w:p>
        </w:tc>
      </w:tr>
      <w:tr w:rsidR="00417C6E">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P1-06</w:t>
            </w:r>
          </w:p>
        </w:tc>
        <w:tc>
          <w:tcPr>
            <w:tcW w:w="5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Data ingestion: Cloud Scheduler triggers Run Jobs for orders, business reports, advertising</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P1-04</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5–7d</w:t>
            </w:r>
          </w:p>
        </w:tc>
      </w:tr>
      <w:tr w:rsidR="00417C6E">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P1-07</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Seller dashboard (v1): </w:t>
            </w:r>
            <w:proofErr w:type="spellStart"/>
            <w:r>
              <w:rPr>
                <w:sz w:val="20"/>
                <w:szCs w:val="20"/>
              </w:rPr>
              <w:t>auth</w:t>
            </w:r>
            <w:proofErr w:type="spellEnd"/>
            <w:r>
              <w:rPr>
                <w:sz w:val="20"/>
                <w:szCs w:val="20"/>
              </w:rPr>
              <w:t xml:space="preserve"> flow, sales overview, revenue/units/sessions charts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P1-03,06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5–7d</w:t>
            </w:r>
          </w:p>
        </w:tc>
      </w:tr>
      <w:tr w:rsidR="00417C6E">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P1-08</w:t>
            </w:r>
          </w:p>
        </w:tc>
        <w:tc>
          <w:tcPr>
            <w:tcW w:w="5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Admin dashboard (v1): multi-client overview, client detail with tabs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P1-03,06</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4–5d</w:t>
            </w:r>
          </w:p>
        </w:tc>
      </w:tr>
      <w:tr w:rsidR="00417C6E">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P1-09</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xml:space="preserve">Tier 1 audit: brand input → scraping + </w:t>
            </w:r>
            <w:proofErr w:type="spellStart"/>
            <w:r>
              <w:rPr>
                <w:sz w:val="20"/>
                <w:szCs w:val="20"/>
              </w:rPr>
              <w:t>Keepa</w:t>
            </w:r>
            <w:proofErr w:type="spellEnd"/>
            <w:r>
              <w:rPr>
                <w:sz w:val="20"/>
                <w:szCs w:val="20"/>
              </w:rPr>
              <w:t xml:space="preserve"> → 60-point rubric (5 sections, 20 sub-criteria) → PDF → GCS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P1-05,06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7–10d</w:t>
            </w:r>
          </w:p>
        </w:tc>
      </w:tr>
      <w:tr w:rsidR="00417C6E">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P1-10</w:t>
            </w:r>
          </w:p>
        </w:tc>
        <w:tc>
          <w:tcPr>
            <w:tcW w:w="5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Tenant isolation test: automated job attempting cross-tenant access, alerts on success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P1-02,03</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2–3d</w:t>
            </w:r>
          </w:p>
        </w:tc>
      </w:tr>
      <w:tr w:rsidR="00417C6E">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P1-11</w:t>
            </w:r>
          </w:p>
        </w:tc>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GCS setup: report bucket, lifecycle policies, signed URL generation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P1-01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1–2d</w:t>
            </w:r>
          </w:p>
        </w:tc>
      </w:tr>
      <w:tr w:rsidR="00417C6E">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P1-12</w:t>
            </w:r>
          </w:p>
        </w:tc>
        <w:tc>
          <w:tcPr>
            <w:tcW w:w="5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xml:space="preserve">Integration testing: end-to-end </w:t>
            </w:r>
            <w:proofErr w:type="spellStart"/>
            <w:r>
              <w:rPr>
                <w:sz w:val="20"/>
                <w:szCs w:val="20"/>
              </w:rPr>
              <w:t>OAuth</w:t>
            </w:r>
            <w:proofErr w:type="spellEnd"/>
            <w:r>
              <w:rPr>
                <w:sz w:val="20"/>
                <w:szCs w:val="20"/>
              </w:rPr>
              <w:t xml:space="preserve"> → data pull → dashboard → audit → cost logging</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All</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3–4d</w:t>
            </w:r>
          </w:p>
        </w:tc>
      </w:tr>
    </w:tbl>
    <w:p w:rsidR="00417C6E" w:rsidRDefault="00C512D5">
      <w:pPr>
        <w:pStyle w:val="Heading2"/>
      </w:pPr>
      <w:r>
        <w:t>14.5 Claude Code Plan Mode Prompt</w:t>
      </w:r>
    </w:p>
    <w:p w:rsidR="00417C6E" w:rsidRDefault="00C512D5">
      <w:pPr>
        <w:spacing w:before="120" w:after="120"/>
      </w:pPr>
      <w:r>
        <w:rPr>
          <w:rFonts w:ascii="Courier New" w:eastAsia="Courier New" w:hAnsi="Courier New" w:cs="Courier New"/>
          <w:sz w:val="16"/>
          <w:szCs w:val="16"/>
        </w:rPr>
        <w:t>You are building AXON (Amazon Excellence Operations Network). Read the attached AXON Strategic Documentation for full context.  MANDATORY CONSTRAINTS: 1. Every LLM call routes through AI Proxy (apps/</w:t>
      </w:r>
      <w:proofErr w:type="spellStart"/>
      <w:r>
        <w:rPr>
          <w:rFonts w:ascii="Courier New" w:eastAsia="Courier New" w:hAnsi="Courier New" w:cs="Courier New"/>
          <w:sz w:val="16"/>
          <w:szCs w:val="16"/>
        </w:rPr>
        <w:t>ai</w:t>
      </w:r>
      <w:proofErr w:type="spellEnd"/>
      <w:r>
        <w:rPr>
          <w:rFonts w:ascii="Courier New" w:eastAsia="Courier New" w:hAnsi="Courier New" w:cs="Courier New"/>
          <w:sz w:val="16"/>
          <w:szCs w:val="16"/>
        </w:rPr>
        <w:t xml:space="preserve">-proxy/). No direct API calls. 2. Multi-layer tenant isolation: </w:t>
      </w:r>
      <w:proofErr w:type="spellStart"/>
      <w:r>
        <w:rPr>
          <w:rFonts w:ascii="Courier New" w:eastAsia="Courier New" w:hAnsi="Courier New" w:cs="Courier New"/>
          <w:sz w:val="16"/>
          <w:szCs w:val="16"/>
        </w:rPr>
        <w:t>PostgreSQL</w:t>
      </w:r>
      <w:proofErr w:type="spellEnd"/>
      <w:r>
        <w:rPr>
          <w:rFonts w:ascii="Courier New" w:eastAsia="Courier New" w:hAnsi="Courier New" w:cs="Courier New"/>
          <w:sz w:val="16"/>
          <w:szCs w:val="16"/>
        </w:rPr>
        <w:t xml:space="preserve"> RLS + API tenant guard + AI context scoping. 3. All AI suggestions require human approval (approve/modify/reject). 4. Amazon guidelines are a hard constraint above the learning system.  STACK: Angular 17+ | </w:t>
      </w:r>
      <w:proofErr w:type="spellStart"/>
      <w:r>
        <w:rPr>
          <w:rFonts w:ascii="Courier New" w:eastAsia="Courier New" w:hAnsi="Courier New" w:cs="Courier New"/>
          <w:sz w:val="16"/>
          <w:szCs w:val="16"/>
        </w:rPr>
        <w:t>NestJS</w:t>
      </w:r>
      <w:proofErr w:type="spellEnd"/>
      <w:r>
        <w:rPr>
          <w:rFonts w:ascii="Courier New" w:eastAsia="Courier New" w:hAnsi="Courier New" w:cs="Courier New"/>
          <w:sz w:val="16"/>
          <w:szCs w:val="16"/>
        </w:rPr>
        <w:t xml:space="preserve"> | Python </w:t>
      </w:r>
      <w:proofErr w:type="spellStart"/>
      <w:r>
        <w:rPr>
          <w:rFonts w:ascii="Courier New" w:eastAsia="Courier New" w:hAnsi="Courier New" w:cs="Courier New"/>
          <w:sz w:val="16"/>
          <w:szCs w:val="16"/>
        </w:rPr>
        <w:t>FastAPI</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PostgreSQL</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Redis</w:t>
      </w:r>
      <w:proofErr w:type="spellEnd"/>
      <w:r>
        <w:rPr>
          <w:rFonts w:ascii="Courier New" w:eastAsia="Courier New" w:hAnsi="Courier New" w:cs="Courier New"/>
          <w:sz w:val="16"/>
          <w:szCs w:val="16"/>
        </w:rPr>
        <w:t xml:space="preserve"> | GCP Cloud Run REPO: </w:t>
      </w:r>
      <w:proofErr w:type="spellStart"/>
      <w:r>
        <w:rPr>
          <w:rFonts w:ascii="Courier New" w:eastAsia="Courier New" w:hAnsi="Courier New" w:cs="Courier New"/>
          <w:sz w:val="16"/>
          <w:szCs w:val="16"/>
        </w:rPr>
        <w:t>Monorepo</w:t>
      </w:r>
      <w:proofErr w:type="spellEnd"/>
      <w:r>
        <w:rPr>
          <w:rFonts w:ascii="Courier New" w:eastAsia="Courier New" w:hAnsi="Courier New" w:cs="Courier New"/>
          <w:sz w:val="16"/>
          <w:szCs w:val="16"/>
        </w:rPr>
        <w:t xml:space="preserve"> (see file structure in Section 14.3</w:t>
      </w:r>
      <w:proofErr w:type="gramStart"/>
      <w:r>
        <w:rPr>
          <w:rFonts w:ascii="Courier New" w:eastAsia="Courier New" w:hAnsi="Courier New" w:cs="Courier New"/>
          <w:sz w:val="16"/>
          <w:szCs w:val="16"/>
        </w:rPr>
        <w:t>)  CURRENT</w:t>
      </w:r>
      <w:proofErr w:type="gramEnd"/>
      <w:r>
        <w:rPr>
          <w:rFonts w:ascii="Courier New" w:eastAsia="Courier New" w:hAnsi="Courier New" w:cs="Courier New"/>
          <w:sz w:val="16"/>
          <w:szCs w:val="16"/>
        </w:rPr>
        <w:t xml:space="preserve"> PHASE: [Phase 1/2/3/4] CURRENT TASK: [Task ID from breakdown]  Begin in Plan Mode. </w:t>
      </w:r>
      <w:proofErr w:type="spellStart"/>
      <w:r>
        <w:rPr>
          <w:rFonts w:ascii="Courier New" w:eastAsia="Courier New" w:hAnsi="Courier New" w:cs="Courier New"/>
          <w:sz w:val="16"/>
          <w:szCs w:val="16"/>
        </w:rPr>
        <w:t>Analyze</w:t>
      </w:r>
      <w:proofErr w:type="spellEnd"/>
      <w:r>
        <w:rPr>
          <w:rFonts w:ascii="Courier New" w:eastAsia="Courier New" w:hAnsi="Courier New" w:cs="Courier New"/>
          <w:sz w:val="16"/>
          <w:szCs w:val="16"/>
        </w:rPr>
        <w:t xml:space="preserve"> the task, propose implementation approach, and wait for approval.</w:t>
      </w:r>
    </w:p>
    <w:p w:rsidR="00417C6E" w:rsidRDefault="00C512D5">
      <w:r>
        <w:br w:type="page"/>
      </w:r>
    </w:p>
    <w:p w:rsidR="00417C6E" w:rsidRDefault="00C512D5">
      <w:pPr>
        <w:pStyle w:val="Heading1"/>
      </w:pPr>
      <w:r>
        <w:lastRenderedPageBreak/>
        <w:t>15. AITOMIC Compliance Checklist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7200"/>
        <w:gridCol w:w="1660"/>
      </w:tblGrid>
      <w:tr w:rsidR="00417C6E">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w:t>
            </w:r>
          </w:p>
        </w:tc>
        <w:tc>
          <w:tcPr>
            <w:tcW w:w="7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Requirement</w:t>
            </w:r>
          </w:p>
        </w:tc>
        <w:tc>
          <w:tcPr>
            <w:tcW w:w="1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rsidR="00417C6E" w:rsidRDefault="00C512D5">
            <w:r>
              <w:rPr>
                <w:b/>
                <w:bCs/>
                <w:color w:val="FFFFFF"/>
                <w:sz w:val="20"/>
                <w:szCs w:val="20"/>
              </w:rPr>
              <w:t>Status</w:t>
            </w:r>
          </w:p>
        </w:tc>
      </w:tr>
      <w:tr w:rsidR="00417C6E">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1</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Executive summary understandable by non-technical reader</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Pass</w:t>
            </w:r>
          </w:p>
        </w:tc>
      </w:tr>
      <w:tr w:rsidR="00417C6E">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2</w:t>
            </w:r>
          </w:p>
        </w:tc>
        <w:tc>
          <w:tcPr>
            <w:tcW w:w="7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Architecture describable from this document alone</w:t>
            </w:r>
          </w:p>
        </w:tc>
        <w:tc>
          <w:tcPr>
            <w:tcW w:w="1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Pass</w:t>
            </w:r>
          </w:p>
        </w:tc>
      </w:tr>
      <w:tr w:rsidR="00417C6E">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3</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Self-learning: all 6 items (decision points, signals, feedback, hierarchy, rule lifecycle, cold start)</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Pass</w:t>
            </w:r>
          </w:p>
        </w:tc>
      </w:tr>
      <w:tr w:rsidR="00417C6E">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4</w:t>
            </w:r>
          </w:p>
        </w:tc>
        <w:tc>
          <w:tcPr>
            <w:tcW w:w="7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LLM cost tracking: all 7 items (schema, mechanism, attribution, dashboard, alerts, optimization, math)</w:t>
            </w:r>
          </w:p>
        </w:tc>
        <w:tc>
          <w:tcPr>
            <w:tcW w:w="1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Pass</w:t>
            </w:r>
          </w:p>
        </w:tc>
      </w:tr>
      <w:tr w:rsidR="00417C6E">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5</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Dashboard screens and settings specified (seller + admin)</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Pass</w:t>
            </w:r>
          </w:p>
        </w:tc>
      </w:tr>
      <w:tr w:rsidR="00417C6E">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6</w:t>
            </w:r>
          </w:p>
        </w:tc>
        <w:tc>
          <w:tcPr>
            <w:tcW w:w="7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Audit framework: 60+40=100 scoring, grade bands, automation levels, data availability rules</w:t>
            </w:r>
          </w:p>
        </w:tc>
        <w:tc>
          <w:tcPr>
            <w:tcW w:w="1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Pass</w:t>
            </w:r>
          </w:p>
        </w:tc>
      </w:tr>
      <w:tr w:rsidR="00417C6E">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7</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Tech stack choices justified with rationale</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Pass</w:t>
            </w:r>
          </w:p>
        </w:tc>
      </w:tr>
      <w:tr w:rsidR="00417C6E">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8</w:t>
            </w:r>
          </w:p>
        </w:tc>
        <w:tc>
          <w:tcPr>
            <w:tcW w:w="7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Team roles assigned, scaling strategy documented</w:t>
            </w:r>
          </w:p>
        </w:tc>
        <w:tc>
          <w:tcPr>
            <w:tcW w:w="1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Pass</w:t>
            </w:r>
          </w:p>
        </w:tc>
      </w:tr>
      <w:tr w:rsidR="00417C6E">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9</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Implementation phases with acceptance criteria per phase</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Pass</w:t>
            </w:r>
          </w:p>
        </w:tc>
      </w:tr>
      <w:tr w:rsidR="00417C6E">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10</w:t>
            </w:r>
          </w:p>
        </w:tc>
        <w:tc>
          <w:tcPr>
            <w:tcW w:w="7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Cost analysis with actual math (tokens, per-client, three-tier infra)</w:t>
            </w:r>
          </w:p>
        </w:tc>
        <w:tc>
          <w:tcPr>
            <w:tcW w:w="1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Pass</w:t>
            </w:r>
          </w:p>
        </w:tc>
      </w:tr>
      <w:tr w:rsidR="00417C6E">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11</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Risks (8 registered), degradation (6 scenarios), security, GDPR</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417C6E" w:rsidRDefault="00C512D5">
            <w:pPr>
              <w:spacing w:before="20" w:after="20"/>
            </w:pPr>
            <w:r>
              <w:rPr>
                <w:sz w:val="20"/>
                <w:szCs w:val="20"/>
              </w:rPr>
              <w:t>✅ Pass</w:t>
            </w:r>
          </w:p>
        </w:tc>
      </w:tr>
      <w:tr w:rsidR="00417C6E">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12</w:t>
            </w:r>
          </w:p>
        </w:tc>
        <w:tc>
          <w:tcPr>
            <w:tcW w:w="7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Claude Code handoff: context, constraints, file structure, Phase 1 tasks, prompt template</w:t>
            </w:r>
          </w:p>
        </w:tc>
        <w:tc>
          <w:tcPr>
            <w:tcW w:w="16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rsidR="00417C6E" w:rsidRDefault="00C512D5">
            <w:pPr>
              <w:spacing w:before="20" w:after="20"/>
            </w:pPr>
            <w:r>
              <w:rPr>
                <w:sz w:val="20"/>
                <w:szCs w:val="20"/>
              </w:rPr>
              <w:t>✅ Pass</w:t>
            </w:r>
          </w:p>
        </w:tc>
      </w:tr>
    </w:tbl>
    <w:p w:rsidR="00417C6E" w:rsidRDefault="00C512D5">
      <w:pPr>
        <w:pStyle w:val="Heading2"/>
      </w:pPr>
      <w:r>
        <w:t>Claude Code Readiness Score</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7C6E">
        <w:tblPrEx>
          <w:tblCellMar>
            <w:top w:w="0" w:type="dxa"/>
            <w:bottom w:w="0" w:type="dxa"/>
          </w:tblCellMar>
        </w:tblPrEx>
        <w:tc>
          <w:tcPr>
            <w:tcW w:w="9360" w:type="dxa"/>
            <w:tcBorders>
              <w:top w:val="single" w:sz="3" w:space="0" w:color="2E7D32"/>
              <w:left w:val="single" w:sz="3" w:space="0" w:color="2E7D32"/>
              <w:bottom w:val="single" w:sz="1" w:space="0" w:color="2E7D32"/>
              <w:right w:val="single" w:sz="1" w:space="0" w:color="2E7D32"/>
            </w:tcBorders>
            <w:shd w:val="clear" w:color="auto" w:fill="E8F5E9"/>
            <w:tcMar>
              <w:top w:w="120" w:type="dxa"/>
              <w:left w:w="200" w:type="dxa"/>
              <w:bottom w:w="120" w:type="dxa"/>
              <w:right w:w="200" w:type="dxa"/>
            </w:tcMar>
          </w:tcPr>
          <w:p w:rsidR="00417C6E" w:rsidRDefault="00C512D5">
            <w:r>
              <w:rPr>
                <w:b/>
                <w:bCs/>
                <w:color w:val="2E7D32"/>
                <w:sz w:val="21"/>
                <w:szCs w:val="21"/>
              </w:rPr>
              <w:t>READY — Claude Code can enter Plan Mode and generate an execution plan from this document without asking clarifying questions.</w:t>
            </w:r>
          </w:p>
        </w:tc>
      </w:tr>
    </w:tbl>
    <w:p w:rsidR="00C512D5" w:rsidRDefault="00C512D5"/>
    <w:sectPr w:rsidR="00C512D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1BA4" w:rsidRDefault="00D71BA4">
      <w:r>
        <w:separator/>
      </w:r>
    </w:p>
  </w:endnote>
  <w:endnote w:type="continuationSeparator" w:id="0">
    <w:p w:rsidR="00D71BA4" w:rsidRDefault="00D71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2D5" w:rsidRDefault="00C512D5">
    <w:pPr>
      <w:jc w:val="center"/>
    </w:pPr>
    <w:r>
      <w:rPr>
        <w:color w:val="999999"/>
        <w:sz w:val="16"/>
        <w:szCs w:val="16"/>
      </w:rPr>
      <w:t xml:space="preserve">AXON — </w:t>
    </w:r>
    <w:proofErr w:type="gramStart"/>
    <w:r>
      <w:rPr>
        <w:color w:val="999999"/>
        <w:sz w:val="16"/>
        <w:szCs w:val="16"/>
      </w:rPr>
      <w:t>Confidential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E107FA">
      <w:rPr>
        <w:noProof/>
        <w:color w:val="999999"/>
        <w:sz w:val="16"/>
        <w:szCs w:val="16"/>
      </w:rPr>
      <w:t>4</w:t>
    </w:r>
    <w:r>
      <w:rPr>
        <w:color w:val="99999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1BA4" w:rsidRDefault="00D71BA4">
      <w:r>
        <w:separator/>
      </w:r>
    </w:p>
  </w:footnote>
  <w:footnote w:type="continuationSeparator" w:id="0">
    <w:p w:rsidR="00D71BA4" w:rsidRDefault="00D71B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2D5" w:rsidRDefault="00C512D5">
    <w:pPr>
      <w:pBdr>
        <w:bottom w:val="single" w:sz="1" w:space="4" w:color="CCCCCC"/>
      </w:pBdr>
      <w:tabs>
        <w:tab w:val="right" w:pos="9026"/>
      </w:tabs>
    </w:pPr>
    <w:r>
      <w:rPr>
        <w:color w:val="999999"/>
        <w:sz w:val="16"/>
        <w:szCs w:val="16"/>
      </w:rPr>
      <w:t>AXON — Strategic Platform Documentation</w:t>
    </w:r>
    <w:r>
      <w:tab/>
    </w:r>
    <w:r>
      <w:rPr>
        <w:b/>
        <w:bCs/>
        <w:color w:val="CC0000"/>
        <w:sz w:val="16"/>
        <w:szCs w:val="16"/>
      </w:rPr>
      <w:t>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2B7182"/>
    <w:multiLevelType w:val="hybridMultilevel"/>
    <w:tmpl w:val="CD90A65A"/>
    <w:lvl w:ilvl="0" w:tplc="5DCE18B2">
      <w:start w:val="1"/>
      <w:numFmt w:val="bullet"/>
      <w:lvlText w:val="•"/>
      <w:lvlJc w:val="left"/>
      <w:pPr>
        <w:ind w:left="720" w:hanging="360"/>
      </w:pPr>
    </w:lvl>
    <w:lvl w:ilvl="1" w:tplc="A97A3598">
      <w:numFmt w:val="decimal"/>
      <w:lvlText w:val=""/>
      <w:lvlJc w:val="left"/>
    </w:lvl>
    <w:lvl w:ilvl="2" w:tplc="586A4AB0">
      <w:numFmt w:val="decimal"/>
      <w:lvlText w:val=""/>
      <w:lvlJc w:val="left"/>
    </w:lvl>
    <w:lvl w:ilvl="3" w:tplc="B9C6909C">
      <w:numFmt w:val="decimal"/>
      <w:lvlText w:val=""/>
      <w:lvlJc w:val="left"/>
    </w:lvl>
    <w:lvl w:ilvl="4" w:tplc="582E2F66">
      <w:numFmt w:val="decimal"/>
      <w:lvlText w:val=""/>
      <w:lvlJc w:val="left"/>
    </w:lvl>
    <w:lvl w:ilvl="5" w:tplc="A8ECD04A">
      <w:numFmt w:val="decimal"/>
      <w:lvlText w:val=""/>
      <w:lvlJc w:val="left"/>
    </w:lvl>
    <w:lvl w:ilvl="6" w:tplc="50A2ADD6">
      <w:numFmt w:val="decimal"/>
      <w:lvlText w:val=""/>
      <w:lvlJc w:val="left"/>
    </w:lvl>
    <w:lvl w:ilvl="7" w:tplc="87985BB8">
      <w:numFmt w:val="decimal"/>
      <w:lvlText w:val=""/>
      <w:lvlJc w:val="left"/>
    </w:lvl>
    <w:lvl w:ilvl="8" w:tplc="03C63C4C">
      <w:numFmt w:val="decimal"/>
      <w:lvlText w:val=""/>
      <w:lvlJc w:val="left"/>
    </w:lvl>
  </w:abstractNum>
  <w:abstractNum w:abstractNumId="1">
    <w:nsid w:val="5E9E0E11"/>
    <w:multiLevelType w:val="hybridMultilevel"/>
    <w:tmpl w:val="A6EC1DC8"/>
    <w:lvl w:ilvl="0" w:tplc="D65C2FA0">
      <w:start w:val="1"/>
      <w:numFmt w:val="decimal"/>
      <w:lvlText w:val="%1."/>
      <w:lvlJc w:val="left"/>
      <w:pPr>
        <w:ind w:left="720" w:hanging="360"/>
      </w:pPr>
    </w:lvl>
    <w:lvl w:ilvl="1" w:tplc="6F220824">
      <w:numFmt w:val="decimal"/>
      <w:lvlText w:val=""/>
      <w:lvlJc w:val="left"/>
    </w:lvl>
    <w:lvl w:ilvl="2" w:tplc="93386C6E">
      <w:numFmt w:val="decimal"/>
      <w:lvlText w:val=""/>
      <w:lvlJc w:val="left"/>
    </w:lvl>
    <w:lvl w:ilvl="3" w:tplc="137CCE3C">
      <w:numFmt w:val="decimal"/>
      <w:lvlText w:val=""/>
      <w:lvlJc w:val="left"/>
    </w:lvl>
    <w:lvl w:ilvl="4" w:tplc="53CE9204">
      <w:numFmt w:val="decimal"/>
      <w:lvlText w:val=""/>
      <w:lvlJc w:val="left"/>
    </w:lvl>
    <w:lvl w:ilvl="5" w:tplc="2718319A">
      <w:numFmt w:val="decimal"/>
      <w:lvlText w:val=""/>
      <w:lvlJc w:val="left"/>
    </w:lvl>
    <w:lvl w:ilvl="6" w:tplc="58984E0E">
      <w:numFmt w:val="decimal"/>
      <w:lvlText w:val=""/>
      <w:lvlJc w:val="left"/>
    </w:lvl>
    <w:lvl w:ilvl="7" w:tplc="064E5D30">
      <w:numFmt w:val="decimal"/>
      <w:lvlText w:val=""/>
      <w:lvlJc w:val="left"/>
    </w:lvl>
    <w:lvl w:ilvl="8" w:tplc="60C036C0">
      <w:numFmt w:val="decimal"/>
      <w:lvlText w:val=""/>
      <w:lvlJc w:val="left"/>
    </w:lvl>
  </w:abstractNum>
  <w:abstractNum w:abstractNumId="2">
    <w:nsid w:val="64E6175C"/>
    <w:multiLevelType w:val="hybridMultilevel"/>
    <w:tmpl w:val="D4BCE5C4"/>
    <w:lvl w:ilvl="0" w:tplc="53B228E0">
      <w:start w:val="1"/>
      <w:numFmt w:val="bullet"/>
      <w:lvlText w:val="●"/>
      <w:lvlJc w:val="left"/>
      <w:pPr>
        <w:ind w:left="720" w:hanging="360"/>
      </w:pPr>
    </w:lvl>
    <w:lvl w:ilvl="1" w:tplc="90B01E3C">
      <w:start w:val="1"/>
      <w:numFmt w:val="bullet"/>
      <w:lvlText w:val="○"/>
      <w:lvlJc w:val="left"/>
      <w:pPr>
        <w:ind w:left="1440" w:hanging="360"/>
      </w:pPr>
    </w:lvl>
    <w:lvl w:ilvl="2" w:tplc="47389FAC">
      <w:start w:val="1"/>
      <w:numFmt w:val="bullet"/>
      <w:lvlText w:val="■"/>
      <w:lvlJc w:val="left"/>
      <w:pPr>
        <w:ind w:left="2160" w:hanging="360"/>
      </w:pPr>
    </w:lvl>
    <w:lvl w:ilvl="3" w:tplc="F3AE0AE4">
      <w:start w:val="1"/>
      <w:numFmt w:val="bullet"/>
      <w:lvlText w:val="●"/>
      <w:lvlJc w:val="left"/>
      <w:pPr>
        <w:ind w:left="2880" w:hanging="360"/>
      </w:pPr>
    </w:lvl>
    <w:lvl w:ilvl="4" w:tplc="2CA2A3CA">
      <w:start w:val="1"/>
      <w:numFmt w:val="bullet"/>
      <w:lvlText w:val="○"/>
      <w:lvlJc w:val="left"/>
      <w:pPr>
        <w:ind w:left="3600" w:hanging="360"/>
      </w:pPr>
    </w:lvl>
    <w:lvl w:ilvl="5" w:tplc="2856B104">
      <w:start w:val="1"/>
      <w:numFmt w:val="bullet"/>
      <w:lvlText w:val="■"/>
      <w:lvlJc w:val="left"/>
      <w:pPr>
        <w:ind w:left="4320" w:hanging="360"/>
      </w:pPr>
    </w:lvl>
    <w:lvl w:ilvl="6" w:tplc="98E63996">
      <w:start w:val="1"/>
      <w:numFmt w:val="bullet"/>
      <w:lvlText w:val="●"/>
      <w:lvlJc w:val="left"/>
      <w:pPr>
        <w:ind w:left="5040" w:hanging="360"/>
      </w:pPr>
    </w:lvl>
    <w:lvl w:ilvl="7" w:tplc="8E827D02">
      <w:start w:val="1"/>
      <w:numFmt w:val="bullet"/>
      <w:lvlText w:val="●"/>
      <w:lvlJc w:val="left"/>
      <w:pPr>
        <w:ind w:left="5760" w:hanging="360"/>
      </w:pPr>
    </w:lvl>
    <w:lvl w:ilvl="8" w:tplc="2E667C3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17C6E"/>
    <w:rsid w:val="00417C6E"/>
    <w:rsid w:val="005D0D77"/>
    <w:rsid w:val="00844F72"/>
    <w:rsid w:val="00C511E1"/>
    <w:rsid w:val="00C512D5"/>
    <w:rsid w:val="00D71BA4"/>
    <w:rsid w:val="00E107F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1B3A5C"/>
      <w:sz w:val="36"/>
      <w:szCs w:val="36"/>
    </w:rPr>
  </w:style>
  <w:style w:type="paragraph" w:styleId="Heading2">
    <w:name w:val="heading 2"/>
    <w:qFormat/>
    <w:pPr>
      <w:spacing w:before="280" w:after="160"/>
      <w:outlineLvl w:val="1"/>
    </w:pPr>
    <w:rPr>
      <w:b/>
      <w:bCs/>
      <w:color w:val="2E5A88"/>
      <w:sz w:val="28"/>
      <w:szCs w:val="28"/>
    </w:rPr>
  </w:style>
  <w:style w:type="paragraph" w:styleId="Heading3">
    <w:name w:val="heading 3"/>
    <w:qFormat/>
    <w:pPr>
      <w:spacing w:before="200" w:after="120"/>
      <w:outlineLvl w:val="2"/>
    </w:pPr>
    <w:rPr>
      <w:b/>
      <w:bCs/>
      <w:color w:val="3A6F9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1B3A5C"/>
      <w:sz w:val="36"/>
      <w:szCs w:val="36"/>
    </w:rPr>
  </w:style>
  <w:style w:type="paragraph" w:styleId="Heading2">
    <w:name w:val="heading 2"/>
    <w:qFormat/>
    <w:pPr>
      <w:spacing w:before="280" w:after="160"/>
      <w:outlineLvl w:val="1"/>
    </w:pPr>
    <w:rPr>
      <w:b/>
      <w:bCs/>
      <w:color w:val="2E5A88"/>
      <w:sz w:val="28"/>
      <w:szCs w:val="28"/>
    </w:rPr>
  </w:style>
  <w:style w:type="paragraph" w:styleId="Heading3">
    <w:name w:val="heading 3"/>
    <w:qFormat/>
    <w:pPr>
      <w:spacing w:before="200" w:after="120"/>
      <w:outlineLvl w:val="2"/>
    </w:pPr>
    <w:rPr>
      <w:b/>
      <w:bCs/>
      <w:color w:val="3A6F9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27580E78986443B8F819A6486FFE75" ma:contentTypeVersion="10" ma:contentTypeDescription="Create a new document." ma:contentTypeScope="" ma:versionID="6f2573fefe05d28cf152341883d69294">
  <xsd:schema xmlns:xsd="http://www.w3.org/2001/XMLSchema" xmlns:xs="http://www.w3.org/2001/XMLSchema" xmlns:p="http://schemas.microsoft.com/office/2006/metadata/properties" xmlns:ns2="e5d37395-bdb0-4edd-8ddb-fec31d0d6adc" xmlns:ns3="728361b7-df7a-4f77-a879-7c331768ad7c" targetNamespace="http://schemas.microsoft.com/office/2006/metadata/properties" ma:root="true" ma:fieldsID="c1a67c3680aa9c4a997e6be6bead1573" ns2:_="" ns3:_="">
    <xsd:import namespace="e5d37395-bdb0-4edd-8ddb-fec31d0d6adc"/>
    <xsd:import namespace="728361b7-df7a-4f77-a879-7c331768ad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d37395-bdb0-4edd-8ddb-fec31d0d6a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88c6c1f-89a1-460a-9865-3a541980d4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8361b7-df7a-4f77-a879-7c331768ad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56682d4-f96d-4354-b7f8-0de764e00d2a}" ma:internalName="TaxCatchAll" ma:showField="CatchAllData" ma:web="728361b7-df7a-4f77-a879-7c331768ad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28361b7-df7a-4f77-a879-7c331768ad7c" xsi:nil="true"/>
    <lcf76f155ced4ddcb4097134ff3c332f xmlns="e5d37395-bdb0-4edd-8ddb-fec31d0d6a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23A0F38-EB53-4B7F-AE90-0656DAB97BFA}"/>
</file>

<file path=customXml/itemProps2.xml><?xml version="1.0" encoding="utf-8"?>
<ds:datastoreItem xmlns:ds="http://schemas.openxmlformats.org/officeDocument/2006/customXml" ds:itemID="{73296A90-0378-4E34-81C2-4E81EBC9AFCE}"/>
</file>

<file path=customXml/itemProps3.xml><?xml version="1.0" encoding="utf-8"?>
<ds:datastoreItem xmlns:ds="http://schemas.openxmlformats.org/officeDocument/2006/customXml" ds:itemID="{0B1528A4-6CF5-40C9-A064-D15AC230403E}"/>
</file>

<file path=docProps/app.xml><?xml version="1.0" encoding="utf-8"?>
<Properties xmlns="http://schemas.openxmlformats.org/officeDocument/2006/extended-properties" xmlns:vt="http://schemas.openxmlformats.org/officeDocument/2006/docPropsVTypes">
  <Template>Normal.dotm</Template>
  <TotalTime>69</TotalTime>
  <Pages>36</Pages>
  <Words>8040</Words>
  <Characters>45832</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2026-04-13T05:53:00Z</dcterms:created>
  <dcterms:modified xsi:type="dcterms:W3CDTF">2026-04-13T07:23:00Z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0x010100D227580E78986443B8F819A6486FFE75</vt:lpwstr>
  </property>
</Properties>
</file>