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D58C" w14:textId="77777777" w:rsidR="00815DE9" w:rsidRPr="00815DE9" w:rsidRDefault="00815DE9" w:rsidP="00815DE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Unit - </w:t>
      </w:r>
      <w:r w:rsidRPr="00815DE9">
        <w:rPr>
          <w:rFonts w:ascii="Times New Roman" w:hAnsi="Times New Roman" w:cs="Times New Roman"/>
          <w:b/>
          <w:sz w:val="32"/>
          <w:szCs w:val="32"/>
        </w:rPr>
        <w:t>1:</w:t>
      </w:r>
      <w:r>
        <w:rPr>
          <w:rFonts w:ascii="Times New Roman" w:hAnsi="Times New Roman" w:cs="Times New Roman"/>
          <w:b/>
          <w:sz w:val="32"/>
          <w:szCs w:val="32"/>
        </w:rPr>
        <w:t xml:space="preserve"> MATHEMATICAL F</w:t>
      </w:r>
      <w:r w:rsidRPr="00815DE9">
        <w:rPr>
          <w:rFonts w:ascii="Times New Roman" w:hAnsi="Times New Roman" w:cs="Times New Roman"/>
          <w:b/>
          <w:sz w:val="32"/>
          <w:szCs w:val="32"/>
        </w:rPr>
        <w:t>OUNDATION</w:t>
      </w:r>
    </w:p>
    <w:p w14:paraId="319E2F08" w14:textId="77777777" w:rsidR="00000000" w:rsidRDefault="00815DE9">
      <w:r>
        <w:t>Q1. Define Mean and Median, Mode with Example</w:t>
      </w:r>
    </w:p>
    <w:p w14:paraId="1C7F1136" w14:textId="77777777" w:rsidR="0040264B" w:rsidRDefault="0040264B">
      <w:r>
        <w:rPr>
          <w:noProof/>
          <w:lang w:eastAsia="en-IN"/>
        </w:rPr>
        <w:drawing>
          <wp:inline distT="0" distB="0" distL="0" distR="0" wp14:anchorId="1D4E91E6" wp14:editId="6A3FEA89">
            <wp:extent cx="5731510" cy="14224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0D26" w14:textId="77777777" w:rsidR="00783CDB" w:rsidRDefault="00783CDB">
      <w:r>
        <w:t xml:space="preserve">Ex: </w:t>
      </w:r>
    </w:p>
    <w:p w14:paraId="69393E0C" w14:textId="77777777" w:rsidR="0040264B" w:rsidRDefault="00783CDB">
      <w:r>
        <w:rPr>
          <w:noProof/>
          <w:lang w:eastAsia="en-IN"/>
        </w:rPr>
        <w:drawing>
          <wp:inline distT="0" distB="0" distL="0" distR="0" wp14:anchorId="31157CA3" wp14:editId="205B3E27">
            <wp:extent cx="5731510" cy="1478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AFE" w14:textId="77777777" w:rsidR="00783CDB" w:rsidRDefault="00783CDB">
      <w:r>
        <w:t>Mean = 32</w:t>
      </w:r>
    </w:p>
    <w:p w14:paraId="435FDD0C" w14:textId="77777777" w:rsidR="00815DE9" w:rsidRPr="00815DE9" w:rsidRDefault="00815DE9" w:rsidP="00815DE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44444"/>
        </w:rPr>
      </w:pPr>
      <w:r>
        <w:t xml:space="preserve">Mode:  </w:t>
      </w:r>
      <w:r w:rsidRPr="00815DE9">
        <w:rPr>
          <w:rFonts w:ascii="Arial" w:hAnsi="Arial" w:cs="Arial"/>
          <w:color w:val="444444"/>
        </w:rPr>
        <w:t>A mode is defined as the value that has a higher frequency in a given set of values. It is the value that appears the most number of times. </w:t>
      </w:r>
    </w:p>
    <w:p w14:paraId="4FAFE8FB" w14:textId="77777777" w:rsidR="00815DE9" w:rsidRPr="00815DE9" w:rsidRDefault="00815DE9" w:rsidP="00815DE9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444444"/>
          <w:sz w:val="24"/>
          <w:szCs w:val="24"/>
          <w:lang w:eastAsia="en-IN"/>
        </w:rPr>
      </w:pPr>
      <w:r w:rsidRPr="00815DE9">
        <w:rPr>
          <w:rFonts w:ascii="Arial" w:eastAsia="Times New Roman" w:hAnsi="Arial" w:cs="Arial"/>
          <w:b/>
          <w:bCs/>
          <w:color w:val="444444"/>
          <w:sz w:val="24"/>
          <w:szCs w:val="24"/>
          <w:lang w:eastAsia="en-IN"/>
        </w:rPr>
        <w:t>Example</w:t>
      </w:r>
      <w:r w:rsidRPr="00815DE9">
        <w:rPr>
          <w:rFonts w:ascii="Arial" w:eastAsia="Times New Roman" w:hAnsi="Arial" w:cs="Arial"/>
          <w:color w:val="444444"/>
          <w:sz w:val="24"/>
          <w:szCs w:val="24"/>
          <w:lang w:eastAsia="en-IN"/>
        </w:rPr>
        <w:t>: In the given set of data: 2, 4, 5, 5, 6, 7, the mode of the data set is 5 since it has appeared in the set twice.</w:t>
      </w:r>
    </w:p>
    <w:p w14:paraId="2A89B3EF" w14:textId="77777777" w:rsidR="00815DE9" w:rsidRDefault="00815DE9"/>
    <w:p w14:paraId="7FC8ADFD" w14:textId="77777777" w:rsidR="00815DE9" w:rsidRDefault="00815DE9"/>
    <w:p w14:paraId="50C7BEC4" w14:textId="77777777" w:rsidR="00F34252" w:rsidRDefault="00F34252" w:rsidP="00F34252">
      <w:pPr>
        <w:pStyle w:val="Heading3"/>
      </w:pPr>
      <w:r>
        <w:rPr>
          <w:noProof/>
        </w:rPr>
        <w:t xml:space="preserve">Q2. </w:t>
      </w:r>
      <w:r>
        <w:rPr>
          <w:rStyle w:val="Strong"/>
          <w:b/>
          <w:bCs/>
        </w:rPr>
        <w:t>What is the difference between positive and negative correlation?</w:t>
      </w:r>
    </w:p>
    <w:p w14:paraId="19EE48C9" w14:textId="77777777" w:rsidR="00F34252" w:rsidRDefault="00F34252" w:rsidP="00F34252">
      <w:pPr>
        <w:pStyle w:val="NormalWeb"/>
      </w:pPr>
      <w:r>
        <w:rPr>
          <w:rStyle w:val="Strong"/>
        </w:rPr>
        <w:t>Answer:</w:t>
      </w:r>
    </w:p>
    <w:p w14:paraId="656B09DB" w14:textId="77777777" w:rsidR="00F34252" w:rsidRDefault="00F34252" w:rsidP="00F34252">
      <w:pPr>
        <w:pStyle w:val="NormalWeb"/>
        <w:numPr>
          <w:ilvl w:val="0"/>
          <w:numId w:val="2"/>
        </w:numPr>
      </w:pPr>
      <w:r>
        <w:rPr>
          <w:rStyle w:val="Strong"/>
        </w:rPr>
        <w:t>Positive correlation:</w:t>
      </w:r>
      <w:r>
        <w:t xml:space="preserve"> When one variable increases, the other also increases (e.g., height and weight).</w:t>
      </w:r>
    </w:p>
    <w:p w14:paraId="5665F14C" w14:textId="77777777" w:rsidR="00F34252" w:rsidRDefault="00F34252" w:rsidP="00F34252">
      <w:pPr>
        <w:pStyle w:val="NormalWeb"/>
        <w:numPr>
          <w:ilvl w:val="0"/>
          <w:numId w:val="2"/>
        </w:numPr>
      </w:pPr>
      <w:r>
        <w:rPr>
          <w:rStyle w:val="Strong"/>
        </w:rPr>
        <w:t>Negative correlation:</w:t>
      </w:r>
      <w:r>
        <w:t xml:space="preserve"> When one variable increases, the other decreases (e.g., speed and time to reach destination).</w:t>
      </w:r>
    </w:p>
    <w:p w14:paraId="1FE6C92D" w14:textId="77777777" w:rsidR="00F34252" w:rsidRDefault="00F34252" w:rsidP="00F34252">
      <w:pPr>
        <w:pStyle w:val="ListParagraph"/>
      </w:pPr>
    </w:p>
    <w:p w14:paraId="73C091A5" w14:textId="77777777" w:rsidR="00F34252" w:rsidRDefault="00F34252" w:rsidP="00F34252">
      <w:pPr>
        <w:pStyle w:val="NormalWeb"/>
      </w:pPr>
      <w:r>
        <w:t xml:space="preserve">          Positive Correlation          Negative Correlation         No Correlation</w:t>
      </w:r>
    </w:p>
    <w:p w14:paraId="3DA06007" w14:textId="77777777" w:rsidR="00F34252" w:rsidRDefault="00F34252" w:rsidP="00F34252">
      <w:pPr>
        <w:pStyle w:val="NormalWeb"/>
        <w:ind w:left="720"/>
      </w:pPr>
      <w:r>
        <w:t xml:space="preserve">     *                              *                        *</w:t>
      </w:r>
    </w:p>
    <w:p w14:paraId="4C90B466" w14:textId="77777777" w:rsidR="00F34252" w:rsidRDefault="00F34252" w:rsidP="00F34252">
      <w:pPr>
        <w:pStyle w:val="NormalWeb"/>
        <w:ind w:left="720"/>
      </w:pPr>
      <w:r>
        <w:lastRenderedPageBreak/>
        <w:t xml:space="preserve">       *                           *      *                  *     *</w:t>
      </w:r>
    </w:p>
    <w:p w14:paraId="66658E4F" w14:textId="77777777" w:rsidR="00F34252" w:rsidRDefault="00F34252" w:rsidP="00F34252">
      <w:pPr>
        <w:pStyle w:val="NormalWeb"/>
        <w:ind w:left="720"/>
      </w:pPr>
      <w:r>
        <w:t xml:space="preserve">         *                       *          *              *     *    *</w:t>
      </w:r>
    </w:p>
    <w:p w14:paraId="6111640F" w14:textId="77777777" w:rsidR="00F34252" w:rsidRDefault="00F34252" w:rsidP="00F34252">
      <w:pPr>
        <w:pStyle w:val="NormalWeb"/>
        <w:ind w:left="720"/>
      </w:pPr>
      <w:r>
        <w:t xml:space="preserve">           *                   *              *           *   *       *</w:t>
      </w:r>
    </w:p>
    <w:p w14:paraId="73387AD9" w14:textId="77777777" w:rsidR="00F34252" w:rsidRDefault="00F34252" w:rsidP="00F34252">
      <w:pPr>
        <w:pStyle w:val="NormalWeb"/>
      </w:pPr>
      <w:r>
        <w:t xml:space="preserve">Interpretation:  </w:t>
      </w:r>
      <w:r>
        <w:rPr>
          <w:rFonts w:hAnsi="Symbol"/>
        </w:rPr>
        <w:t></w:t>
      </w:r>
      <w:r>
        <w:t xml:space="preserve"> The </w:t>
      </w:r>
      <w:r>
        <w:rPr>
          <w:rStyle w:val="Strong"/>
        </w:rPr>
        <w:t>closer</w:t>
      </w:r>
      <w:r>
        <w:t xml:space="preserve"> the points lie to a straight line, the </w:t>
      </w:r>
      <w:r>
        <w:rPr>
          <w:rStyle w:val="Strong"/>
        </w:rPr>
        <w:t>stronger</w:t>
      </w:r>
      <w:r>
        <w:t xml:space="preserve"> the correlation.</w:t>
      </w:r>
    </w:p>
    <w:p w14:paraId="58CDCA25" w14:textId="77777777" w:rsidR="00F34252" w:rsidRDefault="00F34252" w:rsidP="00F34252">
      <w:pPr>
        <w:pStyle w:val="NormalWeb"/>
      </w:pPr>
      <w:r>
        <w:rPr>
          <w:rFonts w:hAnsi="Symbol"/>
        </w:rPr>
        <w:t xml:space="preserve">                         </w:t>
      </w: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</w:t>
      </w:r>
      <w:r>
        <w:rPr>
          <w:rStyle w:val="Strong"/>
        </w:rPr>
        <w:t>direction</w:t>
      </w:r>
      <w:r>
        <w:t xml:space="preserve"> of the slope indicates whether it is </w:t>
      </w:r>
      <w:r>
        <w:rPr>
          <w:rStyle w:val="Strong"/>
        </w:rPr>
        <w:t>positive</w:t>
      </w:r>
      <w:r>
        <w:t xml:space="preserve"> or </w:t>
      </w:r>
      <w:r>
        <w:rPr>
          <w:rStyle w:val="Strong"/>
        </w:rPr>
        <w:t>negative</w:t>
      </w:r>
      <w:r>
        <w:t>.</w:t>
      </w:r>
    </w:p>
    <w:p w14:paraId="69D0DC42" w14:textId="77777777" w:rsidR="00F34252" w:rsidRDefault="00F34252" w:rsidP="00F34252">
      <w:pPr>
        <w:pStyle w:val="NormalWeb"/>
        <w:ind w:left="720"/>
      </w:pPr>
    </w:p>
    <w:p w14:paraId="0C9EC29F" w14:textId="77777777" w:rsidR="0040264B" w:rsidRDefault="0040264B"/>
    <w:p w14:paraId="419CFDCA" w14:textId="77777777" w:rsidR="00783CDB" w:rsidRDefault="00783CDB">
      <w:r>
        <w:t>Q 3</w:t>
      </w:r>
      <w:r w:rsidRPr="00783CDB">
        <w:t>. Describe Karl Pearson’s coefficient of correlation and explain the inference procedure for testing its significance</w:t>
      </w:r>
      <w:r>
        <w:t>.</w:t>
      </w:r>
    </w:p>
    <w:p w14:paraId="3EC118C8" w14:textId="77777777" w:rsidR="00783CDB" w:rsidRDefault="00783CDB">
      <w:r>
        <w:t xml:space="preserve">Ans: </w:t>
      </w:r>
      <w:r>
        <w:rPr>
          <w:noProof/>
          <w:lang w:eastAsia="en-IN"/>
        </w:rPr>
        <w:drawing>
          <wp:inline distT="0" distB="0" distL="0" distR="0" wp14:anchorId="676C15D6" wp14:editId="388EB15F">
            <wp:extent cx="5731510" cy="32435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87CD" w14:textId="77777777" w:rsidR="000876E6" w:rsidRDefault="000876E6">
      <w:r>
        <w:t xml:space="preserve">Ex: Calculate </w:t>
      </w:r>
      <w:r>
        <w:rPr>
          <w:rStyle w:val="Strong"/>
        </w:rPr>
        <w:t>Karl Pearson’s coefficient of correlation (r)</w:t>
      </w:r>
      <w:r>
        <w:t xml:space="preserve"> from the following data:</w:t>
      </w:r>
    </w:p>
    <w:p w14:paraId="10C68078" w14:textId="77777777" w:rsidR="000876E6" w:rsidRDefault="000876E6">
      <w:r>
        <w:rPr>
          <w:noProof/>
          <w:lang w:eastAsia="en-IN"/>
        </w:rPr>
        <w:lastRenderedPageBreak/>
        <w:drawing>
          <wp:inline distT="0" distB="0" distL="0" distR="0" wp14:anchorId="5537624D" wp14:editId="48C3072D">
            <wp:extent cx="5731510" cy="3774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2987" w14:textId="77777777" w:rsidR="000876E6" w:rsidRDefault="000876E6">
      <w:r>
        <w:t>r = 0.78 (positive correlation)</w:t>
      </w:r>
    </w:p>
    <w:p w14:paraId="3AB4E0C8" w14:textId="77777777" w:rsidR="00F34252" w:rsidRDefault="00F34252">
      <w:r>
        <w:t>Q4 Explain different types of diagrammatic representation of data with suitable examples.</w:t>
      </w:r>
    </w:p>
    <w:p w14:paraId="48203019" w14:textId="77777777" w:rsidR="00F34252" w:rsidRDefault="00F34252">
      <w:r>
        <w:rPr>
          <w:noProof/>
          <w:lang w:eastAsia="en-IN"/>
        </w:rPr>
        <w:lastRenderedPageBreak/>
        <w:drawing>
          <wp:inline distT="0" distB="0" distL="0" distR="0" wp14:anchorId="7CF73611" wp14:editId="32E21985">
            <wp:extent cx="5731510" cy="48679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07F3" w14:textId="77777777" w:rsidR="00783CDB" w:rsidRDefault="00F34252">
      <w:r>
        <w:t xml:space="preserve">Q5. </w:t>
      </w:r>
      <w:r w:rsidR="009F53CE">
        <w:t xml:space="preserve">The following data show the distribution of marks of 50 students. Calculate the </w:t>
      </w:r>
      <w:r w:rsidR="009F53CE">
        <w:rPr>
          <w:rStyle w:val="Strong"/>
        </w:rPr>
        <w:t>mean and standard deviation</w:t>
      </w:r>
      <w:r w:rsidR="009F53CE">
        <w:t>.</w:t>
      </w:r>
    </w:p>
    <w:p w14:paraId="1B57B917" w14:textId="77777777" w:rsidR="009F53CE" w:rsidRDefault="009F53CE">
      <w:r>
        <w:rPr>
          <w:noProof/>
          <w:lang w:eastAsia="en-IN"/>
        </w:rPr>
        <w:drawing>
          <wp:inline distT="0" distB="0" distL="0" distR="0" wp14:anchorId="26F9DA29" wp14:editId="5A331E60">
            <wp:extent cx="5731510" cy="2444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6998" w14:textId="77777777" w:rsidR="009F53CE" w:rsidRDefault="009F53CE">
      <w:r>
        <w:t>Mean = 29.8, S.D. = 12.4</w:t>
      </w:r>
    </w:p>
    <w:p w14:paraId="1A33B594" w14:textId="77777777" w:rsidR="009F53CE" w:rsidRDefault="009F53CE">
      <w:r>
        <w:t xml:space="preserve">Q </w:t>
      </w:r>
      <w:proofErr w:type="gramStart"/>
      <w:r>
        <w:t>6 .</w:t>
      </w:r>
      <w:proofErr w:type="gramEnd"/>
      <w:r>
        <w:t xml:space="preserve"> Explain the concept of linear regression and multiple regression. Derive the regression equation of Y on X.</w:t>
      </w:r>
    </w:p>
    <w:p w14:paraId="4CC99B93" w14:textId="77777777" w:rsidR="009F53CE" w:rsidRDefault="009F53CE">
      <w:r>
        <w:rPr>
          <w:noProof/>
          <w:lang w:eastAsia="en-IN"/>
        </w:rPr>
        <w:lastRenderedPageBreak/>
        <w:drawing>
          <wp:inline distT="0" distB="0" distL="0" distR="0" wp14:anchorId="76212DA7" wp14:editId="71E14545">
            <wp:extent cx="5731510" cy="32626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1B4" w14:textId="77777777" w:rsidR="009F53CE" w:rsidRDefault="009F53CE">
      <w:r>
        <w:t xml:space="preserve">EX. Fit a </w:t>
      </w:r>
      <w:r>
        <w:rPr>
          <w:rStyle w:val="Strong"/>
        </w:rPr>
        <w:t>regression line of Y on X</w:t>
      </w:r>
      <w:r>
        <w:t xml:space="preserve"> for the following data and estimate Y when X = 6.</w:t>
      </w:r>
    </w:p>
    <w:p w14:paraId="68B3E548" w14:textId="77777777" w:rsidR="009F53CE" w:rsidRDefault="009F53CE">
      <w:r>
        <w:rPr>
          <w:noProof/>
          <w:lang w:eastAsia="en-IN"/>
        </w:rPr>
        <w:drawing>
          <wp:inline distT="0" distB="0" distL="0" distR="0" wp14:anchorId="6A2B4D98" wp14:editId="1A4C9EDB">
            <wp:extent cx="5731510" cy="66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F4C4" w14:textId="77777777" w:rsidR="009F53CE" w:rsidRDefault="009F53CE">
      <w:r>
        <w:rPr>
          <w:noProof/>
          <w:lang w:eastAsia="en-IN"/>
        </w:rPr>
        <w:drawing>
          <wp:inline distT="0" distB="0" distL="0" distR="0" wp14:anchorId="0876FAD9" wp14:editId="57820EA7">
            <wp:extent cx="5731510" cy="42468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D579" w14:textId="77777777" w:rsidR="009F53CE" w:rsidRDefault="009F53CE">
      <w:r>
        <w:rPr>
          <w:rStyle w:val="Strong"/>
        </w:rPr>
        <w:lastRenderedPageBreak/>
        <w:t>Regression equation:</w:t>
      </w:r>
      <w:r>
        <w:t xml:space="preserve"> Y = 1.3 + 0.9X</w:t>
      </w:r>
    </w:p>
    <w:p w14:paraId="5FC36DBA" w14:textId="77777777" w:rsidR="009F53CE" w:rsidRDefault="009F53CE">
      <w:r>
        <w:t>Predicted Y (when X=6) = 6.7</w:t>
      </w:r>
    </w:p>
    <w:p w14:paraId="6755728D" w14:textId="77777777" w:rsidR="000E5FC5" w:rsidRDefault="000E5FC5">
      <w:r>
        <w:t>Q 7.Skewness and Kurtosis</w:t>
      </w:r>
    </w:p>
    <w:p w14:paraId="54188056" w14:textId="77777777" w:rsidR="000E5FC5" w:rsidRDefault="000E5FC5">
      <w:r>
        <w:rPr>
          <w:noProof/>
          <w:lang w:eastAsia="en-IN"/>
        </w:rPr>
        <w:drawing>
          <wp:inline distT="0" distB="0" distL="0" distR="0" wp14:anchorId="337902DF" wp14:editId="446FF58F">
            <wp:extent cx="2219325" cy="361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3969" w14:textId="77777777" w:rsidR="009F53CE" w:rsidRDefault="000E5FC5">
      <w:r>
        <w:rPr>
          <w:noProof/>
          <w:lang w:eastAsia="en-IN"/>
        </w:rPr>
        <w:drawing>
          <wp:inline distT="0" distB="0" distL="0" distR="0" wp14:anchorId="162C52E8" wp14:editId="3D754D99">
            <wp:extent cx="5731510" cy="50488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46A3" w14:textId="77777777" w:rsidR="000E5FC5" w:rsidRDefault="000E5FC5">
      <w:r>
        <w:rPr>
          <w:noProof/>
          <w:lang w:eastAsia="en-IN"/>
        </w:rPr>
        <w:drawing>
          <wp:inline distT="0" distB="0" distL="0" distR="0" wp14:anchorId="582EACB7" wp14:editId="11A4C2EC">
            <wp:extent cx="5731510" cy="15138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BEB8" w14:textId="77777777" w:rsidR="000E5FC5" w:rsidRDefault="000E5FC5">
      <w:r>
        <w:t>Kurtosis (Numerical)</w:t>
      </w:r>
    </w:p>
    <w:p w14:paraId="2F9A7B13" w14:textId="77777777" w:rsidR="000E5FC5" w:rsidRDefault="000E5FC5">
      <w:r>
        <w:rPr>
          <w:noProof/>
          <w:lang w:eastAsia="en-IN"/>
        </w:rPr>
        <w:lastRenderedPageBreak/>
        <w:drawing>
          <wp:inline distT="0" distB="0" distL="0" distR="0" wp14:anchorId="78D6946C" wp14:editId="5B08F861">
            <wp:extent cx="5731510" cy="7670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66C3" w14:textId="77777777" w:rsidR="000E5FC5" w:rsidRDefault="000E5FC5">
      <w:r>
        <w:rPr>
          <w:noProof/>
          <w:lang w:eastAsia="en-IN"/>
        </w:rPr>
        <w:drawing>
          <wp:inline distT="0" distB="0" distL="0" distR="0" wp14:anchorId="022D98E7" wp14:editId="2A4F8C78">
            <wp:extent cx="5731510" cy="25825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1F07" w14:textId="77777777" w:rsidR="000E5FC5" w:rsidRDefault="000E5FC5">
      <w:r>
        <w:rPr>
          <w:noProof/>
          <w:lang w:eastAsia="en-IN"/>
        </w:rPr>
        <w:drawing>
          <wp:inline distT="0" distB="0" distL="0" distR="0" wp14:anchorId="48CC9410" wp14:editId="6B590AB1">
            <wp:extent cx="5731510" cy="24326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EEF1" w14:textId="59A57891" w:rsidR="004B5AAC" w:rsidRDefault="004B5AAC" w:rsidP="004B5AAC">
      <w:pPr>
        <w:pStyle w:val="Heading3"/>
      </w:pPr>
      <w:r>
        <w:rPr>
          <w:rStyle w:val="Strong"/>
          <w:b/>
          <w:bCs/>
        </w:rPr>
        <w:t xml:space="preserve">8. </w:t>
      </w:r>
      <w:r>
        <w:rPr>
          <w:rStyle w:val="Strong"/>
          <w:b/>
          <w:bCs/>
        </w:rPr>
        <w:t>(Chebyshev’s Inequality &amp; Markov Inequality)</w:t>
      </w:r>
    </w:p>
    <w:p w14:paraId="4249648C" w14:textId="77777777" w:rsidR="004B5AAC" w:rsidRDefault="004B5AAC" w:rsidP="004B5AAC">
      <w:pPr>
        <w:pStyle w:val="NormalWeb"/>
      </w:pPr>
      <w:r>
        <w:t xml:space="preserve">(a) State and prove </w:t>
      </w:r>
      <w:r>
        <w:rPr>
          <w:rStyle w:val="Strong"/>
        </w:rPr>
        <w:t>Markov’s inequality</w:t>
      </w:r>
      <w:r>
        <w:t>. What are its applications?</w:t>
      </w:r>
      <w:r>
        <w:br/>
        <w:t xml:space="preserve">(b) State and illustrate </w:t>
      </w:r>
      <w:r>
        <w:rPr>
          <w:rStyle w:val="Strong"/>
        </w:rPr>
        <w:t>Chebyshev’s inequality</w:t>
      </w:r>
      <w:r>
        <w:t xml:space="preserve"> for a random variable </w:t>
      </w:r>
      <m:oMath>
        <m:r>
          <w:rPr>
            <w:rFonts w:ascii="Cambria Math" w:hAnsi="Cambria Math"/>
          </w:rPr>
          <m:t>X</m:t>
        </m:r>
      </m:oMath>
      <w:r>
        <w:t xml:space="preserve">with mean </w:t>
      </w:r>
      <m:oMath>
        <m:r>
          <w:rPr>
            <w:rFonts w:ascii="Cambria Math" w:hAnsi="Cambria Math"/>
          </w:rPr>
          <m:t>μ</m:t>
        </m:r>
      </m:oMath>
      <w:r>
        <w:t xml:space="preserve">and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  <w:t>(c) A random variable has mean 20 and variance 9. Use Chebyshev’s inequality to find an upper bound on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X-20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≥6)</m:t>
        </m:r>
      </m:oMath>
      <w:r>
        <w:t>.</w:t>
      </w:r>
    </w:p>
    <w:p w14:paraId="2DCC8E62" w14:textId="66F84205" w:rsidR="004B5AAC" w:rsidRDefault="004B5AAC" w:rsidP="004B5AAC">
      <w:pPr>
        <w:pStyle w:val="NormalWeb"/>
      </w:pPr>
      <w:r>
        <w:t xml:space="preserve">Ans: </w:t>
      </w:r>
      <w:r w:rsidRPr="004B5AAC">
        <w:drawing>
          <wp:inline distT="0" distB="0" distL="0" distR="0" wp14:anchorId="5D09A50A" wp14:editId="560D47B3">
            <wp:extent cx="3810196" cy="476274"/>
            <wp:effectExtent l="0" t="0" r="0" b="0"/>
            <wp:docPr id="21451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7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8097" w14:textId="23CB75F6" w:rsidR="004B5AAC" w:rsidRDefault="004B5AAC">
      <w:r w:rsidRPr="004B5AAC">
        <w:lastRenderedPageBreak/>
        <w:drawing>
          <wp:inline distT="0" distB="0" distL="0" distR="0" wp14:anchorId="4F791C68" wp14:editId="7443AAE7">
            <wp:extent cx="5054860" cy="3054507"/>
            <wp:effectExtent l="0" t="0" r="0" b="0"/>
            <wp:docPr id="18938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8190" w14:textId="33B3505C" w:rsidR="004B5AAC" w:rsidRDefault="004B5AAC">
      <w:r>
        <w:t xml:space="preserve">Proof: </w:t>
      </w:r>
      <w:r w:rsidRPr="004B5AAC">
        <w:drawing>
          <wp:inline distT="0" distB="0" distL="0" distR="0" wp14:anchorId="011EA4CE" wp14:editId="0FA51BFA">
            <wp:extent cx="5505733" cy="4178515"/>
            <wp:effectExtent l="0" t="0" r="0" b="0"/>
            <wp:docPr id="146976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2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A847" w14:textId="3CEB9FA6" w:rsidR="004B5AAC" w:rsidRDefault="004B5AAC">
      <w:r w:rsidRPr="004B5AAC">
        <w:lastRenderedPageBreak/>
        <w:drawing>
          <wp:inline distT="0" distB="0" distL="0" distR="0" wp14:anchorId="36586B29" wp14:editId="7913E526">
            <wp:extent cx="5067560" cy="1454225"/>
            <wp:effectExtent l="0" t="0" r="0" b="0"/>
            <wp:docPr id="67556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2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4BC" w14:textId="73C4E0A1" w:rsidR="004B5AAC" w:rsidRDefault="004B5AAC">
      <w:r w:rsidRPr="004B5AAC">
        <w:drawing>
          <wp:inline distT="0" distB="0" distL="0" distR="0" wp14:anchorId="62EA6D5B" wp14:editId="5672396A">
            <wp:extent cx="4978656" cy="2438525"/>
            <wp:effectExtent l="0" t="0" r="0" b="0"/>
            <wp:docPr id="15557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9CA2" w14:textId="4AEF9C47" w:rsidR="004B5AAC" w:rsidRDefault="004B5AAC">
      <w:r w:rsidRPr="004B5AAC">
        <w:drawing>
          <wp:inline distT="0" distB="0" distL="0" distR="0" wp14:anchorId="654B2270" wp14:editId="0E7509F1">
            <wp:extent cx="5562886" cy="2959252"/>
            <wp:effectExtent l="0" t="0" r="0" b="0"/>
            <wp:docPr id="770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1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884D" w14:textId="13EDA391" w:rsidR="004B5AAC" w:rsidRDefault="004B5AAC">
      <w:r w:rsidRPr="004B5AAC">
        <w:drawing>
          <wp:inline distT="0" distB="0" distL="0" distR="0" wp14:anchorId="1EA8C034" wp14:editId="4AE24C27">
            <wp:extent cx="2997354" cy="1358970"/>
            <wp:effectExtent l="0" t="0" r="0" b="0"/>
            <wp:docPr id="4126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83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068F" w14:textId="10736EAB" w:rsidR="004B5AAC" w:rsidRDefault="004B5AAC">
      <w:r w:rsidRPr="004B5AAC">
        <w:lastRenderedPageBreak/>
        <w:drawing>
          <wp:inline distT="0" distB="0" distL="0" distR="0" wp14:anchorId="7C68CC3F" wp14:editId="1E541539">
            <wp:extent cx="5731510" cy="4142740"/>
            <wp:effectExtent l="0" t="0" r="2540" b="0"/>
            <wp:docPr id="17322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5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AAC">
        <w:rPr>
          <w:noProof/>
        </w:rPr>
        <w:t xml:space="preserve"> </w:t>
      </w:r>
      <w:r w:rsidR="00CB745A" w:rsidRPr="00CB745A">
        <w:rPr>
          <w:noProof/>
        </w:rPr>
        <w:drawing>
          <wp:inline distT="0" distB="0" distL="0" distR="0" wp14:anchorId="6B0FC142" wp14:editId="5675EA1A">
            <wp:extent cx="4864350" cy="273064"/>
            <wp:effectExtent l="0" t="0" r="0" b="0"/>
            <wp:docPr id="62639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95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45A" w:rsidRPr="00CB745A">
        <w:rPr>
          <w:noProof/>
        </w:rPr>
        <w:t xml:space="preserve"> </w:t>
      </w:r>
      <w:r w:rsidR="00CB745A" w:rsidRPr="00CB745A">
        <w:rPr>
          <w:noProof/>
        </w:rPr>
        <w:drawing>
          <wp:inline distT="0" distB="0" distL="0" distR="0" wp14:anchorId="1E6B26F4" wp14:editId="0FC231E4">
            <wp:extent cx="4991357" cy="806491"/>
            <wp:effectExtent l="0" t="0" r="0" b="0"/>
            <wp:docPr id="190877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94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45A">
        <w:t>Ans.</w:t>
      </w:r>
    </w:p>
    <w:p w14:paraId="6D075676" w14:textId="77777777" w:rsidR="00FD47B7" w:rsidRDefault="00FD47B7" w:rsidP="00FD47B7">
      <w:pPr>
        <w:rPr>
          <w:b/>
          <w:bCs/>
        </w:rPr>
      </w:pPr>
      <w:r>
        <w:rPr>
          <w:b/>
          <w:bCs/>
        </w:rPr>
        <w:t xml:space="preserve">Q </w:t>
      </w:r>
      <w:proofErr w:type="gramStart"/>
      <w:r>
        <w:rPr>
          <w:b/>
          <w:bCs/>
        </w:rPr>
        <w:t xml:space="preserve">9 </w:t>
      </w:r>
      <w:r w:rsidRPr="00FD47B7">
        <w:rPr>
          <w:b/>
          <w:bCs/>
        </w:rPr>
        <w:t>.</w:t>
      </w:r>
      <w:proofErr w:type="gramEnd"/>
      <w:r w:rsidRPr="00FD47B7">
        <w:rPr>
          <w:b/>
          <w:bCs/>
        </w:rPr>
        <w:t xml:space="preserve"> (State the Central Limit Theorem (CLT). Explain why CLT is important in statistics.</w:t>
      </w:r>
    </w:p>
    <w:p w14:paraId="621979EE" w14:textId="7EBD8152" w:rsidR="00FD47B7" w:rsidRDefault="00FD47B7" w:rsidP="00FD47B7">
      <w:pPr>
        <w:rPr>
          <w:b/>
          <w:bCs/>
        </w:rPr>
      </w:pPr>
      <w:r>
        <w:rPr>
          <w:b/>
          <w:bCs/>
        </w:rPr>
        <w:t xml:space="preserve">      Ans: a</w:t>
      </w:r>
      <w:proofErr w:type="gramStart"/>
      <w:r>
        <w:rPr>
          <w:b/>
          <w:bCs/>
        </w:rPr>
        <w:t>,)</w:t>
      </w:r>
      <w:r w:rsidRPr="00FD47B7">
        <w:rPr>
          <w:b/>
          <w:bCs/>
        </w:rPr>
        <w:t>Central</w:t>
      </w:r>
      <w:proofErr w:type="gramEnd"/>
      <w:r w:rsidRPr="00FD47B7">
        <w:rPr>
          <w:b/>
          <w:bCs/>
        </w:rPr>
        <w:t xml:space="preserve"> Limit Theorem — application) — Solution</w:t>
      </w:r>
    </w:p>
    <w:p w14:paraId="5C14E90E" w14:textId="66B78CA8" w:rsidR="00FD47B7" w:rsidRPr="00FD47B7" w:rsidRDefault="00FD47B7" w:rsidP="00FD47B7">
      <w:pPr>
        <w:rPr>
          <w:b/>
          <w:bCs/>
        </w:rPr>
      </w:pPr>
      <w:r>
        <w:rPr>
          <w:b/>
          <w:bCs/>
        </w:rPr>
        <w:t xml:space="preserve">b.) </w:t>
      </w:r>
      <w:r w:rsidRPr="00FD47B7">
        <w:rPr>
          <w:b/>
          <w:bCs/>
        </w:rPr>
        <w:t>b) The mean weight of packets produced in a factory is 500 g with standard deviation 25 g. A sample of 64 packets is chosen at random.</w:t>
      </w:r>
      <w:r w:rsidRPr="00FD47B7">
        <w:rPr>
          <w:b/>
          <w:bCs/>
        </w:rPr>
        <w:br/>
        <w:t>Using CLT, find the probability that the sample mean weight lies between 495 g and 505 g.</w:t>
      </w:r>
    </w:p>
    <w:p w14:paraId="0667866B" w14:textId="05B0D12B" w:rsidR="00FD47B7" w:rsidRDefault="00FD47B7" w:rsidP="00FD47B7">
      <w:pPr>
        <w:pStyle w:val="ListParagraph"/>
        <w:numPr>
          <w:ilvl w:val="0"/>
          <w:numId w:val="3"/>
        </w:numPr>
      </w:pPr>
      <w:r w:rsidRPr="00FD47B7">
        <w:rPr>
          <w:b/>
          <w:bCs/>
        </w:rPr>
        <w:t>Central Limit Theorem (CLT) statement:</w:t>
      </w:r>
      <w:r w:rsidRPr="00FD47B7">
        <w:t xml:space="preserve"> For </w:t>
      </w:r>
      <w:proofErr w:type="spellStart"/>
      <w:r w:rsidRPr="00FD47B7">
        <w:t>i.i.d.</w:t>
      </w:r>
      <w:proofErr w:type="spellEnd"/>
      <w:r w:rsidRPr="00FD47B7">
        <w:t xml:space="preserve"> random variables</w:t>
      </w:r>
      <w:r>
        <w:t xml:space="preserve"> X1, X</w:t>
      </w:r>
      <w:proofErr w:type="gramStart"/>
      <w:r>
        <w:t>2,X</w:t>
      </w:r>
      <w:proofErr w:type="gramEnd"/>
      <w:r>
        <w:t>3…</w:t>
      </w:r>
      <w:proofErr w:type="gramStart"/>
      <w:r>
        <w:t>…..</w:t>
      </w:r>
      <w:proofErr w:type="gramEnd"/>
    </w:p>
    <w:p w14:paraId="64574A70" w14:textId="4CCCAF39" w:rsidR="00FD47B7" w:rsidRDefault="00FD47B7" w:rsidP="00FD47B7">
      <w:pPr>
        <w:pStyle w:val="ListParagraph"/>
      </w:pPr>
    </w:p>
    <w:p w14:paraId="1ACF9A37" w14:textId="77777777" w:rsidR="00FD47B7" w:rsidRDefault="00FD47B7" w:rsidP="00FD47B7">
      <w:pPr>
        <w:pStyle w:val="ListParagraph"/>
      </w:pPr>
    </w:p>
    <w:p w14:paraId="21CA78E0" w14:textId="77777777" w:rsidR="00FD47B7" w:rsidRDefault="00FD47B7" w:rsidP="00FD47B7">
      <w:pPr>
        <w:pStyle w:val="ListParagraph"/>
      </w:pPr>
    </w:p>
    <w:p w14:paraId="66A10677" w14:textId="31AEC7A5" w:rsidR="00FD47B7" w:rsidRDefault="00FD47B7" w:rsidP="00FD47B7">
      <w:pPr>
        <w:pStyle w:val="ListParagraph"/>
      </w:pPr>
      <w:r w:rsidRPr="00FD47B7">
        <w:lastRenderedPageBreak/>
        <w:drawing>
          <wp:inline distT="0" distB="0" distL="0" distR="0" wp14:anchorId="192DD20C" wp14:editId="7C75A623">
            <wp:extent cx="5731510" cy="2403475"/>
            <wp:effectExtent l="0" t="0" r="2540" b="0"/>
            <wp:docPr id="10116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79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31CA" w14:textId="199D0FDA" w:rsidR="00FD47B7" w:rsidRPr="00FD47B7" w:rsidRDefault="00FD47B7" w:rsidP="00FD47B7">
      <w:pPr>
        <w:pStyle w:val="ListParagraph"/>
      </w:pPr>
      <w:r w:rsidRPr="00FD47B7">
        <w:drawing>
          <wp:inline distT="0" distB="0" distL="0" distR="0" wp14:anchorId="3975E8C0" wp14:editId="4DA04A50">
            <wp:extent cx="5731510" cy="1692910"/>
            <wp:effectExtent l="0" t="0" r="2540" b="2540"/>
            <wp:docPr id="4594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007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1392" w14:textId="77777777" w:rsidR="00CB745A" w:rsidRDefault="00CB745A"/>
    <w:p w14:paraId="196A47BB" w14:textId="77777777" w:rsidR="000E5FC5" w:rsidRDefault="000E5FC5"/>
    <w:sectPr w:rsidR="000E5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6148"/>
    <w:multiLevelType w:val="multilevel"/>
    <w:tmpl w:val="B03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64798"/>
    <w:multiLevelType w:val="hybridMultilevel"/>
    <w:tmpl w:val="0B2E65C6"/>
    <w:lvl w:ilvl="0" w:tplc="AA8C66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3287E"/>
    <w:multiLevelType w:val="multilevel"/>
    <w:tmpl w:val="6D90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431829">
    <w:abstractNumId w:val="2"/>
  </w:num>
  <w:num w:numId="2" w16cid:durableId="1661277147">
    <w:abstractNumId w:val="0"/>
  </w:num>
  <w:num w:numId="3" w16cid:durableId="2099137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64B"/>
    <w:rsid w:val="00000294"/>
    <w:rsid w:val="000876E6"/>
    <w:rsid w:val="000E5FC5"/>
    <w:rsid w:val="0040264B"/>
    <w:rsid w:val="004B5AAC"/>
    <w:rsid w:val="00783CDB"/>
    <w:rsid w:val="00815DE9"/>
    <w:rsid w:val="009F53CE"/>
    <w:rsid w:val="00B9745B"/>
    <w:rsid w:val="00CB745A"/>
    <w:rsid w:val="00F26624"/>
    <w:rsid w:val="00F34252"/>
    <w:rsid w:val="00FD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8FB8"/>
  <w15:chartTrackingRefBased/>
  <w15:docId w15:val="{F4A4E2CB-5A8D-415F-8801-AEB736E0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83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3C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83C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83CDB"/>
    <w:rPr>
      <w:i/>
      <w:iCs/>
    </w:rPr>
  </w:style>
  <w:style w:type="paragraph" w:styleId="ListParagraph">
    <w:name w:val="List Paragraph"/>
    <w:basedOn w:val="Normal"/>
    <w:uiPriority w:val="34"/>
    <w:qFormat/>
    <w:rsid w:val="00F342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47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VISITOR</dc:creator>
  <cp:keywords/>
  <dc:description/>
  <cp:lastModifiedBy>Sneha Shukla</cp:lastModifiedBy>
  <cp:revision>2</cp:revision>
  <dcterms:created xsi:type="dcterms:W3CDTF">2025-11-18T17:10:00Z</dcterms:created>
  <dcterms:modified xsi:type="dcterms:W3CDTF">2025-11-18T17:10:00Z</dcterms:modified>
</cp:coreProperties>
</file>