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F64F7" w14:textId="77777777" w:rsidR="00A92D87" w:rsidRDefault="00000000">
      <w:pPr>
        <w:spacing w:before="560"/>
        <w:jc w:val="center"/>
      </w:pPr>
      <w:r>
        <w:rPr>
          <w:rFonts w:ascii="Arial" w:hAnsi="Arial"/>
          <w:b/>
          <w:color w:val="18365F"/>
          <w:sz w:val="32"/>
        </w:rPr>
        <w:t>BACHELOR'S THESIS</w:t>
      </w:r>
    </w:p>
    <w:p w14:paraId="7CD146FF" w14:textId="77777777" w:rsidR="00A92D87" w:rsidRDefault="00000000">
      <w:pPr>
        <w:spacing w:before="520"/>
        <w:jc w:val="center"/>
      </w:pPr>
      <w:r>
        <w:rPr>
          <w:rFonts w:ascii="Arial" w:hAnsi="Arial"/>
          <w:b/>
          <w:color w:val="18365F"/>
          <w:sz w:val="60"/>
        </w:rPr>
        <w:t>WoWeather</w:t>
      </w:r>
    </w:p>
    <w:p w14:paraId="039D9ABA" w14:textId="77777777" w:rsidR="00A92D87" w:rsidRDefault="00000000">
      <w:pPr>
        <w:jc w:val="center"/>
      </w:pPr>
      <w:r>
        <w:rPr>
          <w:rFonts w:ascii="Arial" w:hAnsi="Arial"/>
          <w:color w:val="2F75B5"/>
          <w:sz w:val="32"/>
        </w:rPr>
        <w:t>Android Weather Application</w:t>
      </w:r>
    </w:p>
    <w:p w14:paraId="50458F3C" w14:textId="77777777" w:rsidR="00A92D87" w:rsidRDefault="00000000">
      <w:pPr>
        <w:jc w:val="center"/>
      </w:pPr>
      <w:r>
        <w:rPr>
          <w:color w:val="2F75B5"/>
          <w:sz w:val="20"/>
        </w:rPr>
        <w:t>━━━━━━━━━━━━━━━━━━━━━━━━━━━━━━━━</w:t>
      </w:r>
    </w:p>
    <w:tbl>
      <w:tblPr>
        <w:tblW w:w="0" w:type="auto"/>
        <w:jc w:val="center"/>
        <w:tblLook w:val="04A0" w:firstRow="1" w:lastRow="0" w:firstColumn="1" w:lastColumn="0" w:noHBand="0" w:noVBand="1"/>
      </w:tblPr>
      <w:tblGrid>
        <w:gridCol w:w="4649"/>
        <w:gridCol w:w="4649"/>
      </w:tblGrid>
      <w:tr w:rsidR="00A92D87" w14:paraId="30E8D069" w14:textId="77777777">
        <w:trPr>
          <w:cantSplit/>
          <w:jc w:val="center"/>
        </w:trPr>
        <w:tc>
          <w:tcPr>
            <w:tcW w:w="4649" w:type="dxa"/>
            <w:tcBorders>
              <w:top w:val="nil"/>
              <w:left w:val="nil"/>
              <w:bottom w:val="nil"/>
              <w:right w:val="nil"/>
            </w:tcBorders>
            <w:vAlign w:val="center"/>
          </w:tcPr>
          <w:p w14:paraId="1794DD72" w14:textId="77777777" w:rsidR="00A92D87" w:rsidRDefault="00000000">
            <w:pPr>
              <w:spacing w:after="0"/>
              <w:jc w:val="right"/>
            </w:pPr>
            <w:r>
              <w:rPr>
                <w:rFonts w:ascii="Arial" w:hAnsi="Arial"/>
                <w:b/>
                <w:color w:val="18365F"/>
                <w:sz w:val="21"/>
              </w:rPr>
              <w:t>Author</w:t>
            </w:r>
          </w:p>
        </w:tc>
        <w:tc>
          <w:tcPr>
            <w:tcW w:w="4649" w:type="dxa"/>
            <w:tcBorders>
              <w:top w:val="nil"/>
              <w:left w:val="nil"/>
              <w:bottom w:val="nil"/>
              <w:right w:val="nil"/>
            </w:tcBorders>
            <w:vAlign w:val="center"/>
          </w:tcPr>
          <w:p w14:paraId="4500206D" w14:textId="77777777" w:rsidR="00A92D87" w:rsidRDefault="00000000">
            <w:pPr>
              <w:spacing w:after="0"/>
              <w:jc w:val="left"/>
            </w:pPr>
            <w:r>
              <w:rPr>
                <w:rFonts w:ascii="Arial" w:hAnsi="Arial"/>
                <w:sz w:val="21"/>
              </w:rPr>
              <w:t>Ravan Aliyev</w:t>
            </w:r>
          </w:p>
        </w:tc>
      </w:tr>
      <w:tr w:rsidR="00A92D87" w14:paraId="10F8DB94" w14:textId="77777777">
        <w:trPr>
          <w:cantSplit/>
          <w:jc w:val="center"/>
        </w:trPr>
        <w:tc>
          <w:tcPr>
            <w:tcW w:w="4649" w:type="dxa"/>
            <w:tcBorders>
              <w:top w:val="nil"/>
              <w:left w:val="nil"/>
              <w:bottom w:val="nil"/>
              <w:right w:val="nil"/>
            </w:tcBorders>
            <w:vAlign w:val="center"/>
          </w:tcPr>
          <w:p w14:paraId="6E902BAD" w14:textId="77777777" w:rsidR="00A92D87" w:rsidRDefault="00000000">
            <w:pPr>
              <w:spacing w:after="0"/>
              <w:jc w:val="right"/>
            </w:pPr>
            <w:r>
              <w:rPr>
                <w:rFonts w:ascii="Arial" w:hAnsi="Arial"/>
                <w:b/>
                <w:color w:val="18365F"/>
                <w:sz w:val="21"/>
              </w:rPr>
              <w:t>Student ID</w:t>
            </w:r>
          </w:p>
        </w:tc>
        <w:tc>
          <w:tcPr>
            <w:tcW w:w="4649" w:type="dxa"/>
            <w:tcBorders>
              <w:top w:val="nil"/>
              <w:left w:val="nil"/>
              <w:bottom w:val="nil"/>
              <w:right w:val="nil"/>
            </w:tcBorders>
            <w:vAlign w:val="center"/>
          </w:tcPr>
          <w:p w14:paraId="2BE87C64" w14:textId="77777777" w:rsidR="00A92D87" w:rsidRDefault="00000000">
            <w:pPr>
              <w:spacing w:after="0"/>
              <w:jc w:val="left"/>
            </w:pPr>
            <w:r>
              <w:rPr>
                <w:rFonts w:ascii="Arial" w:hAnsi="Arial"/>
                <w:sz w:val="21"/>
              </w:rPr>
              <w:t>404580</w:t>
            </w:r>
          </w:p>
        </w:tc>
      </w:tr>
      <w:tr w:rsidR="00A92D87" w14:paraId="66F0AC98" w14:textId="77777777">
        <w:trPr>
          <w:cantSplit/>
          <w:jc w:val="center"/>
        </w:trPr>
        <w:tc>
          <w:tcPr>
            <w:tcW w:w="4649" w:type="dxa"/>
            <w:tcBorders>
              <w:top w:val="nil"/>
              <w:left w:val="nil"/>
              <w:bottom w:val="nil"/>
              <w:right w:val="nil"/>
            </w:tcBorders>
            <w:vAlign w:val="center"/>
          </w:tcPr>
          <w:p w14:paraId="360C68AD" w14:textId="77777777" w:rsidR="00A92D87" w:rsidRDefault="00000000">
            <w:pPr>
              <w:spacing w:after="0"/>
              <w:jc w:val="right"/>
            </w:pPr>
            <w:r>
              <w:rPr>
                <w:rFonts w:ascii="Arial" w:hAnsi="Arial"/>
                <w:b/>
                <w:color w:val="18365F"/>
                <w:sz w:val="21"/>
              </w:rPr>
              <w:t>Program</w:t>
            </w:r>
          </w:p>
        </w:tc>
        <w:tc>
          <w:tcPr>
            <w:tcW w:w="4649" w:type="dxa"/>
            <w:tcBorders>
              <w:top w:val="nil"/>
              <w:left w:val="nil"/>
              <w:bottom w:val="nil"/>
              <w:right w:val="nil"/>
            </w:tcBorders>
            <w:vAlign w:val="center"/>
          </w:tcPr>
          <w:p w14:paraId="15187943" w14:textId="77777777" w:rsidR="00A92D87" w:rsidRDefault="00000000">
            <w:pPr>
              <w:spacing w:after="0"/>
              <w:jc w:val="left"/>
            </w:pPr>
            <w:r>
              <w:rPr>
                <w:rFonts w:ascii="Arial" w:hAnsi="Arial"/>
                <w:sz w:val="21"/>
              </w:rPr>
              <w:t>Degree Project 2</w:t>
            </w:r>
          </w:p>
        </w:tc>
      </w:tr>
      <w:tr w:rsidR="00A92D87" w14:paraId="011900DB" w14:textId="77777777">
        <w:trPr>
          <w:cantSplit/>
          <w:jc w:val="center"/>
        </w:trPr>
        <w:tc>
          <w:tcPr>
            <w:tcW w:w="4649" w:type="dxa"/>
            <w:tcBorders>
              <w:top w:val="nil"/>
              <w:left w:val="nil"/>
              <w:bottom w:val="nil"/>
              <w:right w:val="nil"/>
            </w:tcBorders>
            <w:vAlign w:val="center"/>
          </w:tcPr>
          <w:p w14:paraId="3A1A3855" w14:textId="77777777" w:rsidR="00A92D87" w:rsidRDefault="00000000">
            <w:pPr>
              <w:spacing w:after="0"/>
              <w:jc w:val="right"/>
            </w:pPr>
            <w:r>
              <w:rPr>
                <w:rFonts w:ascii="Arial" w:hAnsi="Arial"/>
                <w:b/>
                <w:color w:val="18365F"/>
                <w:sz w:val="21"/>
              </w:rPr>
              <w:t>Faculty</w:t>
            </w:r>
          </w:p>
        </w:tc>
        <w:tc>
          <w:tcPr>
            <w:tcW w:w="4649" w:type="dxa"/>
            <w:tcBorders>
              <w:top w:val="nil"/>
              <w:left w:val="nil"/>
              <w:bottom w:val="nil"/>
              <w:right w:val="nil"/>
            </w:tcBorders>
            <w:vAlign w:val="center"/>
          </w:tcPr>
          <w:p w14:paraId="1AEFEB0D" w14:textId="77777777" w:rsidR="00A92D87" w:rsidRDefault="00000000">
            <w:pPr>
              <w:spacing w:after="0"/>
              <w:jc w:val="left"/>
            </w:pPr>
            <w:r>
              <w:rPr>
                <w:rFonts w:ascii="Arial" w:hAnsi="Arial"/>
                <w:sz w:val="21"/>
              </w:rPr>
              <w:t>Mathematics and Computer Science</w:t>
            </w:r>
          </w:p>
        </w:tc>
      </w:tr>
      <w:tr w:rsidR="00A92D87" w14:paraId="55790D4C" w14:textId="77777777">
        <w:trPr>
          <w:cantSplit/>
          <w:jc w:val="center"/>
        </w:trPr>
        <w:tc>
          <w:tcPr>
            <w:tcW w:w="4649" w:type="dxa"/>
            <w:tcBorders>
              <w:top w:val="nil"/>
              <w:left w:val="nil"/>
              <w:bottom w:val="nil"/>
              <w:right w:val="nil"/>
            </w:tcBorders>
            <w:vAlign w:val="center"/>
          </w:tcPr>
          <w:p w14:paraId="37428EB3" w14:textId="77777777" w:rsidR="00A92D87" w:rsidRDefault="00000000">
            <w:pPr>
              <w:spacing w:after="0"/>
              <w:jc w:val="right"/>
            </w:pPr>
            <w:r>
              <w:rPr>
                <w:rFonts w:ascii="Arial" w:hAnsi="Arial"/>
                <w:b/>
                <w:color w:val="18365F"/>
                <w:sz w:val="21"/>
              </w:rPr>
              <w:t>University</w:t>
            </w:r>
          </w:p>
        </w:tc>
        <w:tc>
          <w:tcPr>
            <w:tcW w:w="4649" w:type="dxa"/>
            <w:tcBorders>
              <w:top w:val="nil"/>
              <w:left w:val="nil"/>
              <w:bottom w:val="nil"/>
              <w:right w:val="nil"/>
            </w:tcBorders>
            <w:vAlign w:val="center"/>
          </w:tcPr>
          <w:p w14:paraId="0F694B43" w14:textId="77777777" w:rsidR="00A92D87" w:rsidRDefault="00000000">
            <w:pPr>
              <w:spacing w:after="0"/>
              <w:jc w:val="left"/>
            </w:pPr>
            <w:r>
              <w:rPr>
                <w:rFonts w:ascii="Arial" w:hAnsi="Arial"/>
                <w:sz w:val="21"/>
              </w:rPr>
              <w:t>University of Łódź</w:t>
            </w:r>
          </w:p>
        </w:tc>
      </w:tr>
      <w:tr w:rsidR="00A92D87" w14:paraId="08E5604B" w14:textId="77777777">
        <w:trPr>
          <w:cantSplit/>
          <w:jc w:val="center"/>
        </w:trPr>
        <w:tc>
          <w:tcPr>
            <w:tcW w:w="4649" w:type="dxa"/>
            <w:tcBorders>
              <w:top w:val="nil"/>
              <w:left w:val="nil"/>
              <w:bottom w:val="nil"/>
              <w:right w:val="nil"/>
            </w:tcBorders>
            <w:vAlign w:val="center"/>
          </w:tcPr>
          <w:p w14:paraId="20001326" w14:textId="77777777" w:rsidR="00A92D87" w:rsidRDefault="00000000">
            <w:pPr>
              <w:spacing w:after="0"/>
              <w:jc w:val="right"/>
            </w:pPr>
            <w:r>
              <w:rPr>
                <w:rFonts w:ascii="Arial" w:hAnsi="Arial"/>
                <w:b/>
                <w:color w:val="18365F"/>
                <w:sz w:val="21"/>
              </w:rPr>
              <w:t>Supervisor</w:t>
            </w:r>
          </w:p>
        </w:tc>
        <w:tc>
          <w:tcPr>
            <w:tcW w:w="4649" w:type="dxa"/>
            <w:tcBorders>
              <w:top w:val="nil"/>
              <w:left w:val="nil"/>
              <w:bottom w:val="nil"/>
              <w:right w:val="nil"/>
            </w:tcBorders>
            <w:vAlign w:val="center"/>
          </w:tcPr>
          <w:p w14:paraId="3DEB59EB" w14:textId="77777777" w:rsidR="00A92D87" w:rsidRDefault="00000000">
            <w:pPr>
              <w:spacing w:after="0"/>
              <w:jc w:val="left"/>
            </w:pPr>
            <w:r>
              <w:rPr>
                <w:rFonts w:ascii="Arial" w:hAnsi="Arial"/>
                <w:sz w:val="21"/>
              </w:rPr>
              <w:t>Adam Bartoszek</w:t>
            </w:r>
          </w:p>
        </w:tc>
      </w:tr>
      <w:tr w:rsidR="00A92D87" w14:paraId="7C77AAA2" w14:textId="77777777">
        <w:trPr>
          <w:cantSplit/>
          <w:jc w:val="center"/>
        </w:trPr>
        <w:tc>
          <w:tcPr>
            <w:tcW w:w="4649" w:type="dxa"/>
            <w:tcBorders>
              <w:top w:val="nil"/>
              <w:left w:val="nil"/>
              <w:bottom w:val="nil"/>
              <w:right w:val="nil"/>
            </w:tcBorders>
            <w:vAlign w:val="center"/>
          </w:tcPr>
          <w:p w14:paraId="62ABE181" w14:textId="77777777" w:rsidR="00A92D87" w:rsidRDefault="00000000">
            <w:pPr>
              <w:spacing w:after="0"/>
              <w:jc w:val="right"/>
            </w:pPr>
            <w:r>
              <w:rPr>
                <w:rFonts w:ascii="Arial" w:hAnsi="Arial"/>
                <w:b/>
                <w:color w:val="18365F"/>
                <w:sz w:val="21"/>
              </w:rPr>
              <w:t>Academic Year</w:t>
            </w:r>
          </w:p>
        </w:tc>
        <w:tc>
          <w:tcPr>
            <w:tcW w:w="4649" w:type="dxa"/>
            <w:tcBorders>
              <w:top w:val="nil"/>
              <w:left w:val="nil"/>
              <w:bottom w:val="nil"/>
              <w:right w:val="nil"/>
            </w:tcBorders>
            <w:vAlign w:val="center"/>
          </w:tcPr>
          <w:p w14:paraId="76F6FDE8" w14:textId="77777777" w:rsidR="00A92D87" w:rsidRDefault="00000000">
            <w:pPr>
              <w:spacing w:after="0"/>
              <w:jc w:val="left"/>
            </w:pPr>
            <w:r>
              <w:rPr>
                <w:rFonts w:ascii="Arial" w:hAnsi="Arial"/>
                <w:sz w:val="21"/>
              </w:rPr>
              <w:t>2025–2026</w:t>
            </w:r>
          </w:p>
        </w:tc>
      </w:tr>
      <w:tr w:rsidR="00A92D87" w14:paraId="0235E115" w14:textId="77777777">
        <w:trPr>
          <w:cantSplit/>
          <w:jc w:val="center"/>
        </w:trPr>
        <w:tc>
          <w:tcPr>
            <w:tcW w:w="4649" w:type="dxa"/>
            <w:tcBorders>
              <w:top w:val="nil"/>
              <w:left w:val="nil"/>
              <w:bottom w:val="nil"/>
              <w:right w:val="nil"/>
            </w:tcBorders>
            <w:vAlign w:val="center"/>
          </w:tcPr>
          <w:p w14:paraId="15DA04B6" w14:textId="77777777" w:rsidR="00A92D87" w:rsidRDefault="00000000">
            <w:pPr>
              <w:spacing w:after="0"/>
              <w:jc w:val="right"/>
            </w:pPr>
            <w:r>
              <w:rPr>
                <w:rFonts w:ascii="Arial" w:hAnsi="Arial"/>
                <w:b/>
                <w:color w:val="18365F"/>
                <w:sz w:val="21"/>
              </w:rPr>
              <w:t>Submission Date</w:t>
            </w:r>
          </w:p>
        </w:tc>
        <w:tc>
          <w:tcPr>
            <w:tcW w:w="4649" w:type="dxa"/>
            <w:tcBorders>
              <w:top w:val="nil"/>
              <w:left w:val="nil"/>
              <w:bottom w:val="nil"/>
              <w:right w:val="nil"/>
            </w:tcBorders>
            <w:vAlign w:val="center"/>
          </w:tcPr>
          <w:p w14:paraId="67F37755" w14:textId="77777777" w:rsidR="00A92D87" w:rsidRDefault="00000000">
            <w:pPr>
              <w:spacing w:after="0"/>
              <w:jc w:val="left"/>
            </w:pPr>
            <w:r>
              <w:rPr>
                <w:rFonts w:ascii="Arial" w:hAnsi="Arial"/>
                <w:sz w:val="21"/>
              </w:rPr>
              <w:t>[Date]</w:t>
            </w:r>
          </w:p>
        </w:tc>
      </w:tr>
    </w:tbl>
    <w:p w14:paraId="68089700" w14:textId="77777777" w:rsidR="00A92D87" w:rsidRDefault="00000000">
      <w:pPr>
        <w:spacing w:before="840"/>
        <w:jc w:val="center"/>
      </w:pPr>
      <w:r>
        <w:t>Łódź, 2026</w:t>
      </w:r>
    </w:p>
    <w:p w14:paraId="2C95D9EF" w14:textId="77777777" w:rsidR="00A92D87" w:rsidRDefault="00000000">
      <w:pPr>
        <w:pStyle w:val="Heading1"/>
        <w:pageBreakBefore/>
      </w:pPr>
      <w:r>
        <w:lastRenderedPageBreak/>
        <w:t>Abstract</w:t>
      </w:r>
    </w:p>
    <w:p w14:paraId="0BD664C4" w14:textId="77777777" w:rsidR="00A92D87" w:rsidRDefault="00000000">
      <w:r>
        <w:t>WoWeather is a native Android application that presents weather information for a user-selected location through a compact, multi-screen mobile interface. The implemented application supports location search, current conditions, hourly forecasts, a multi-day forecast requested from WeatherAPI.com, saved locations, recent searches, Celsius/Fahrenheit display preferences, connectivity checks, and navigation to daily and hourly detail screens.</w:t>
      </w:r>
    </w:p>
    <w:p w14:paraId="5598F45B" w14:textId="6960B7E0" w:rsidR="00D50CB8" w:rsidRPr="00D50CB8" w:rsidRDefault="00D50CB8" w:rsidP="00D50CB8">
      <w:pPr>
        <w:rPr>
          <w:lang w:val="en-GB"/>
        </w:rPr>
      </w:pPr>
      <w:r w:rsidRPr="00D50CB8">
        <w:rPr>
          <w:lang w:val="en-GB"/>
        </w:rPr>
        <w:t xml:space="preserve">The application is written in Kotlin and targets Android API 24 and higher. Source code structure consists of one module that includes packages for the presentation layer, domain layer, data layer, common layer, and dependency injection. REST interaction is achieved using Retrofit and </w:t>
      </w:r>
      <w:proofErr w:type="spellStart"/>
      <w:r w:rsidRPr="00D50CB8">
        <w:rPr>
          <w:lang w:val="en-GB"/>
        </w:rPr>
        <w:t>Gson</w:t>
      </w:r>
      <w:proofErr w:type="spellEnd"/>
      <w:r w:rsidRPr="00D50CB8">
        <w:rPr>
          <w:lang w:val="en-GB"/>
        </w:rPr>
        <w:t xml:space="preserve">, where </w:t>
      </w:r>
      <w:proofErr w:type="spellStart"/>
      <w:r w:rsidRPr="00D50CB8">
        <w:rPr>
          <w:lang w:val="en-GB"/>
        </w:rPr>
        <w:t>OkHttp</w:t>
      </w:r>
      <w:proofErr w:type="spellEnd"/>
      <w:r w:rsidRPr="00D50CB8">
        <w:rPr>
          <w:lang w:val="en-GB"/>
        </w:rPr>
        <w:t xml:space="preserve"> plays a role of the HTTP client. Room is responsible for persistence storage of saved cities and history of searches, whereas Preferences </w:t>
      </w:r>
      <w:proofErr w:type="spellStart"/>
      <w:r w:rsidRPr="00D50CB8">
        <w:rPr>
          <w:lang w:val="en-GB"/>
        </w:rPr>
        <w:t>DataStore</w:t>
      </w:r>
      <w:proofErr w:type="spellEnd"/>
      <w:r w:rsidRPr="00D50CB8">
        <w:rPr>
          <w:lang w:val="en-GB"/>
        </w:rPr>
        <w:t xml:space="preserve"> stores selected city and unit preference. Dependency injection is realized using Dagger Hilt. All asynchronous procedures are performed using Kotlin coroutines and Flow, and </w:t>
      </w:r>
      <w:proofErr w:type="spellStart"/>
      <w:r w:rsidRPr="00D50CB8">
        <w:rPr>
          <w:lang w:val="en-GB"/>
        </w:rPr>
        <w:t>ViewModels</w:t>
      </w:r>
      <w:proofErr w:type="spellEnd"/>
      <w:r w:rsidRPr="00D50CB8">
        <w:rPr>
          <w:lang w:val="en-GB"/>
        </w:rPr>
        <w:t xml:space="preserve"> use </w:t>
      </w:r>
      <w:proofErr w:type="spellStart"/>
      <w:r w:rsidRPr="00D50CB8">
        <w:rPr>
          <w:lang w:val="en-GB"/>
        </w:rPr>
        <w:t>LiveData</w:t>
      </w:r>
      <w:proofErr w:type="spellEnd"/>
      <w:r w:rsidRPr="00D50CB8">
        <w:rPr>
          <w:lang w:val="en-GB"/>
        </w:rPr>
        <w:t xml:space="preserve"> to provide state and effect streams. User interface is built using Fragments, Navigation Component and Safe </w:t>
      </w:r>
      <w:proofErr w:type="spellStart"/>
      <w:r w:rsidRPr="00D50CB8">
        <w:rPr>
          <w:lang w:val="en-GB"/>
        </w:rPr>
        <w:t>Args</w:t>
      </w:r>
      <w:proofErr w:type="spellEnd"/>
      <w:r w:rsidRPr="00D50CB8">
        <w:rPr>
          <w:lang w:val="en-GB"/>
        </w:rPr>
        <w:t xml:space="preserve">, View Binding/Data Binding, Material Components, </w:t>
      </w:r>
      <w:proofErr w:type="spellStart"/>
      <w:r w:rsidRPr="00D50CB8">
        <w:rPr>
          <w:lang w:val="en-GB"/>
        </w:rPr>
        <w:t>RecyclerView</w:t>
      </w:r>
      <w:proofErr w:type="spellEnd"/>
      <w:r w:rsidRPr="00D50CB8">
        <w:rPr>
          <w:lang w:val="en-GB"/>
        </w:rPr>
        <w:t xml:space="preserve">, Glide, Lottie, and </w:t>
      </w:r>
      <w:proofErr w:type="spellStart"/>
      <w:r w:rsidRPr="00D50CB8">
        <w:rPr>
          <w:lang w:val="en-GB"/>
        </w:rPr>
        <w:t>MPAndroidChart</w:t>
      </w:r>
      <w:proofErr w:type="spellEnd"/>
      <w:r w:rsidRPr="00D50CB8">
        <w:rPr>
          <w:lang w:val="en-GB"/>
        </w:rPr>
        <w:t>.</w:t>
      </w:r>
    </w:p>
    <w:p w14:paraId="6A96CC9A" w14:textId="77777777" w:rsidR="00A92D87" w:rsidRDefault="00000000">
      <w:r>
        <w:t>In addition to the standard forecast lists, the application includes a custom wind compass, a sunrise/sunset visualization, an hourly temperature trend chart, manual refresh controls, and a shared-element transition from the Home screen to the Today details screen. This thesis distinguishes implemented behavior from incomplete or planned functionality. In the current source, the AQI panel is a visual prototype that uses a generated value rather than live air-quality data; forecasts are not cached for offline use; GPS-based current location and weather notifications are not implemented; and automated testing is limited to the default template unit test.</w:t>
      </w:r>
    </w:p>
    <w:p w14:paraId="36341121" w14:textId="77777777" w:rsidR="00A92D87" w:rsidRDefault="00000000">
      <w:pPr>
        <w:spacing w:before="80"/>
      </w:pPr>
      <w:r>
        <w:rPr>
          <w:b/>
          <w:sz w:val="21"/>
        </w:rPr>
        <w:t xml:space="preserve">Keywords: </w:t>
      </w:r>
      <w:r>
        <w:rPr>
          <w:sz w:val="21"/>
        </w:rPr>
        <w:t>Android, Kotlin, weather application, MVVM, layered architecture, REST API, Retrofit, Room, DataStore, Hilt, WeatherAPI.com</w:t>
      </w:r>
    </w:p>
    <w:p w14:paraId="0681E905" w14:textId="77777777" w:rsidR="00A92D87" w:rsidRDefault="00000000">
      <w:pPr>
        <w:pStyle w:val="Heading1"/>
        <w:pageBreakBefore/>
      </w:pPr>
      <w:r>
        <w:lastRenderedPageBreak/>
        <w:t>Table of Contents</w:t>
      </w:r>
    </w:p>
    <w:tbl>
      <w:tblPr>
        <w:tblW w:w="0" w:type="auto"/>
        <w:jc w:val="center"/>
        <w:tblLook w:val="04A0" w:firstRow="1" w:lastRow="0" w:firstColumn="1" w:lastColumn="0" w:noHBand="0" w:noVBand="1"/>
      </w:tblPr>
      <w:tblGrid>
        <w:gridCol w:w="4649"/>
        <w:gridCol w:w="4649"/>
      </w:tblGrid>
      <w:tr w:rsidR="00A92D87" w14:paraId="4FF29CF5" w14:textId="77777777">
        <w:trPr>
          <w:cantSplit/>
          <w:jc w:val="center"/>
        </w:trPr>
        <w:tc>
          <w:tcPr>
            <w:tcW w:w="4649" w:type="dxa"/>
            <w:tcBorders>
              <w:top w:val="nil"/>
              <w:left w:val="nil"/>
              <w:bottom w:val="nil"/>
              <w:right w:val="nil"/>
            </w:tcBorders>
            <w:vAlign w:val="center"/>
          </w:tcPr>
          <w:p w14:paraId="40D529FA" w14:textId="77777777" w:rsidR="00A92D87" w:rsidRDefault="00000000">
            <w:pPr>
              <w:spacing w:after="0"/>
              <w:jc w:val="left"/>
            </w:pPr>
            <w:r>
              <w:rPr>
                <w:rFonts w:ascii="Arial" w:hAnsi="Arial"/>
                <w:sz w:val="21"/>
              </w:rPr>
              <w:t>1. Introduction</w:t>
            </w:r>
          </w:p>
        </w:tc>
        <w:tc>
          <w:tcPr>
            <w:tcW w:w="4649" w:type="dxa"/>
            <w:tcBorders>
              <w:top w:val="nil"/>
              <w:left w:val="nil"/>
              <w:bottom w:val="nil"/>
              <w:right w:val="nil"/>
            </w:tcBorders>
            <w:vAlign w:val="center"/>
          </w:tcPr>
          <w:p w14:paraId="4CB82866" w14:textId="77777777" w:rsidR="00A92D87" w:rsidRDefault="00000000">
            <w:pPr>
              <w:jc w:val="right"/>
            </w:pPr>
            <w:r>
              <w:rPr>
                <w:rFonts w:ascii="Arial" w:hAnsi="Arial"/>
                <w:sz w:val="21"/>
              </w:rPr>
              <w:t>4</w:t>
            </w:r>
          </w:p>
        </w:tc>
      </w:tr>
      <w:tr w:rsidR="00A92D87" w14:paraId="2CBA345C" w14:textId="77777777">
        <w:trPr>
          <w:cantSplit/>
          <w:jc w:val="center"/>
        </w:trPr>
        <w:tc>
          <w:tcPr>
            <w:tcW w:w="4649" w:type="dxa"/>
            <w:tcBorders>
              <w:top w:val="nil"/>
              <w:left w:val="nil"/>
              <w:bottom w:val="nil"/>
              <w:right w:val="nil"/>
            </w:tcBorders>
            <w:vAlign w:val="center"/>
          </w:tcPr>
          <w:p w14:paraId="297C3CEB" w14:textId="77777777" w:rsidR="00A92D87" w:rsidRDefault="00000000">
            <w:pPr>
              <w:spacing w:after="0"/>
              <w:jc w:val="left"/>
            </w:pPr>
            <w:r>
              <w:rPr>
                <w:rFonts w:ascii="Arial" w:hAnsi="Arial"/>
                <w:sz w:val="21"/>
              </w:rPr>
              <w:t>2. Technical Background and Technology Stack</w:t>
            </w:r>
          </w:p>
        </w:tc>
        <w:tc>
          <w:tcPr>
            <w:tcW w:w="4649" w:type="dxa"/>
            <w:tcBorders>
              <w:top w:val="nil"/>
              <w:left w:val="nil"/>
              <w:bottom w:val="nil"/>
              <w:right w:val="nil"/>
            </w:tcBorders>
            <w:vAlign w:val="center"/>
          </w:tcPr>
          <w:p w14:paraId="1E39DC03" w14:textId="77777777" w:rsidR="00A92D87" w:rsidRDefault="00000000">
            <w:pPr>
              <w:jc w:val="right"/>
            </w:pPr>
            <w:r>
              <w:rPr>
                <w:rFonts w:ascii="Arial" w:hAnsi="Arial"/>
                <w:sz w:val="21"/>
              </w:rPr>
              <w:t>5</w:t>
            </w:r>
          </w:p>
        </w:tc>
      </w:tr>
      <w:tr w:rsidR="00A92D87" w14:paraId="7D452BE0" w14:textId="77777777">
        <w:trPr>
          <w:cantSplit/>
          <w:jc w:val="center"/>
        </w:trPr>
        <w:tc>
          <w:tcPr>
            <w:tcW w:w="4649" w:type="dxa"/>
            <w:tcBorders>
              <w:top w:val="nil"/>
              <w:left w:val="nil"/>
              <w:bottom w:val="nil"/>
              <w:right w:val="nil"/>
            </w:tcBorders>
            <w:vAlign w:val="center"/>
          </w:tcPr>
          <w:p w14:paraId="7E777C05" w14:textId="77777777" w:rsidR="00A92D87" w:rsidRDefault="00000000">
            <w:pPr>
              <w:spacing w:after="0"/>
              <w:jc w:val="left"/>
            </w:pPr>
            <w:r>
              <w:rPr>
                <w:rFonts w:ascii="Arial" w:hAnsi="Arial"/>
                <w:sz w:val="21"/>
              </w:rPr>
              <w:t>3. Project Objectives and Scope</w:t>
            </w:r>
          </w:p>
        </w:tc>
        <w:tc>
          <w:tcPr>
            <w:tcW w:w="4649" w:type="dxa"/>
            <w:tcBorders>
              <w:top w:val="nil"/>
              <w:left w:val="nil"/>
              <w:bottom w:val="nil"/>
              <w:right w:val="nil"/>
            </w:tcBorders>
            <w:vAlign w:val="center"/>
          </w:tcPr>
          <w:p w14:paraId="48DDBA69" w14:textId="77777777" w:rsidR="00A92D87" w:rsidRDefault="00000000">
            <w:pPr>
              <w:jc w:val="right"/>
            </w:pPr>
            <w:r>
              <w:rPr>
                <w:rFonts w:ascii="Arial" w:hAnsi="Arial"/>
                <w:sz w:val="21"/>
              </w:rPr>
              <w:t>6</w:t>
            </w:r>
          </w:p>
        </w:tc>
      </w:tr>
      <w:tr w:rsidR="00A92D87" w14:paraId="3FFDEDCF" w14:textId="77777777">
        <w:trPr>
          <w:cantSplit/>
          <w:jc w:val="center"/>
        </w:trPr>
        <w:tc>
          <w:tcPr>
            <w:tcW w:w="4649" w:type="dxa"/>
            <w:tcBorders>
              <w:top w:val="nil"/>
              <w:left w:val="nil"/>
              <w:bottom w:val="nil"/>
              <w:right w:val="nil"/>
            </w:tcBorders>
            <w:vAlign w:val="center"/>
          </w:tcPr>
          <w:p w14:paraId="61B1397E" w14:textId="77777777" w:rsidR="00A92D87" w:rsidRDefault="00000000">
            <w:pPr>
              <w:spacing w:after="0"/>
              <w:jc w:val="left"/>
            </w:pPr>
            <w:r>
              <w:rPr>
                <w:rFonts w:ascii="Arial" w:hAnsi="Arial"/>
                <w:sz w:val="21"/>
              </w:rPr>
              <w:t>4. Requirements Analysis</w:t>
            </w:r>
          </w:p>
        </w:tc>
        <w:tc>
          <w:tcPr>
            <w:tcW w:w="4649" w:type="dxa"/>
            <w:tcBorders>
              <w:top w:val="nil"/>
              <w:left w:val="nil"/>
              <w:bottom w:val="nil"/>
              <w:right w:val="nil"/>
            </w:tcBorders>
            <w:vAlign w:val="center"/>
          </w:tcPr>
          <w:p w14:paraId="66F78032" w14:textId="77777777" w:rsidR="00A92D87" w:rsidRDefault="00000000">
            <w:pPr>
              <w:jc w:val="right"/>
            </w:pPr>
            <w:r>
              <w:rPr>
                <w:rFonts w:ascii="Arial" w:hAnsi="Arial"/>
                <w:sz w:val="21"/>
              </w:rPr>
              <w:t>7</w:t>
            </w:r>
          </w:p>
        </w:tc>
      </w:tr>
      <w:tr w:rsidR="00A92D87" w14:paraId="3B7566A0" w14:textId="77777777">
        <w:trPr>
          <w:cantSplit/>
          <w:jc w:val="center"/>
        </w:trPr>
        <w:tc>
          <w:tcPr>
            <w:tcW w:w="4649" w:type="dxa"/>
            <w:tcBorders>
              <w:top w:val="nil"/>
              <w:left w:val="nil"/>
              <w:bottom w:val="nil"/>
              <w:right w:val="nil"/>
            </w:tcBorders>
            <w:vAlign w:val="center"/>
          </w:tcPr>
          <w:p w14:paraId="0B98EA68" w14:textId="77777777" w:rsidR="00A92D87" w:rsidRDefault="00000000">
            <w:pPr>
              <w:spacing w:after="0"/>
              <w:jc w:val="left"/>
            </w:pPr>
            <w:r>
              <w:rPr>
                <w:rFonts w:ascii="Arial" w:hAnsi="Arial"/>
                <w:sz w:val="21"/>
              </w:rPr>
              <w:t>5. System Architecture</w:t>
            </w:r>
          </w:p>
        </w:tc>
        <w:tc>
          <w:tcPr>
            <w:tcW w:w="4649" w:type="dxa"/>
            <w:tcBorders>
              <w:top w:val="nil"/>
              <w:left w:val="nil"/>
              <w:bottom w:val="nil"/>
              <w:right w:val="nil"/>
            </w:tcBorders>
            <w:vAlign w:val="center"/>
          </w:tcPr>
          <w:p w14:paraId="046540D9" w14:textId="77777777" w:rsidR="00A92D87" w:rsidRDefault="00000000">
            <w:pPr>
              <w:jc w:val="right"/>
            </w:pPr>
            <w:r>
              <w:rPr>
                <w:rFonts w:ascii="Arial" w:hAnsi="Arial"/>
                <w:sz w:val="21"/>
              </w:rPr>
              <w:t>9</w:t>
            </w:r>
          </w:p>
        </w:tc>
      </w:tr>
      <w:tr w:rsidR="00A92D87" w14:paraId="18395D4B" w14:textId="77777777">
        <w:trPr>
          <w:cantSplit/>
          <w:jc w:val="center"/>
        </w:trPr>
        <w:tc>
          <w:tcPr>
            <w:tcW w:w="4649" w:type="dxa"/>
            <w:tcBorders>
              <w:top w:val="nil"/>
              <w:left w:val="nil"/>
              <w:bottom w:val="nil"/>
              <w:right w:val="nil"/>
            </w:tcBorders>
            <w:vAlign w:val="center"/>
          </w:tcPr>
          <w:p w14:paraId="21EEDEE5" w14:textId="77777777" w:rsidR="00A92D87" w:rsidRDefault="00000000">
            <w:pPr>
              <w:spacing w:after="0"/>
              <w:jc w:val="left"/>
            </w:pPr>
            <w:r>
              <w:rPr>
                <w:rFonts w:ascii="Arial" w:hAnsi="Arial"/>
                <w:sz w:val="21"/>
              </w:rPr>
              <w:t>6. Implementation</w:t>
            </w:r>
          </w:p>
        </w:tc>
        <w:tc>
          <w:tcPr>
            <w:tcW w:w="4649" w:type="dxa"/>
            <w:tcBorders>
              <w:top w:val="nil"/>
              <w:left w:val="nil"/>
              <w:bottom w:val="nil"/>
              <w:right w:val="nil"/>
            </w:tcBorders>
            <w:vAlign w:val="center"/>
          </w:tcPr>
          <w:p w14:paraId="63E9B7B4" w14:textId="77777777" w:rsidR="00A92D87" w:rsidRDefault="00000000">
            <w:pPr>
              <w:jc w:val="right"/>
            </w:pPr>
            <w:r>
              <w:rPr>
                <w:rFonts w:ascii="Arial" w:hAnsi="Arial"/>
                <w:sz w:val="21"/>
              </w:rPr>
              <w:t>12</w:t>
            </w:r>
          </w:p>
        </w:tc>
      </w:tr>
      <w:tr w:rsidR="00A92D87" w14:paraId="69F5D3A8" w14:textId="77777777">
        <w:trPr>
          <w:cantSplit/>
          <w:jc w:val="center"/>
        </w:trPr>
        <w:tc>
          <w:tcPr>
            <w:tcW w:w="4649" w:type="dxa"/>
            <w:tcBorders>
              <w:top w:val="nil"/>
              <w:left w:val="nil"/>
              <w:bottom w:val="nil"/>
              <w:right w:val="nil"/>
            </w:tcBorders>
            <w:vAlign w:val="center"/>
          </w:tcPr>
          <w:p w14:paraId="6BBCC51C" w14:textId="77777777" w:rsidR="00A92D87" w:rsidRDefault="00000000">
            <w:pPr>
              <w:spacing w:after="0"/>
              <w:jc w:val="left"/>
            </w:pPr>
            <w:r>
              <w:rPr>
                <w:rFonts w:ascii="Arial" w:hAnsi="Arial"/>
                <w:sz w:val="21"/>
              </w:rPr>
              <w:t>7. Validation and Current Limitations</w:t>
            </w:r>
          </w:p>
        </w:tc>
        <w:tc>
          <w:tcPr>
            <w:tcW w:w="4649" w:type="dxa"/>
            <w:tcBorders>
              <w:top w:val="nil"/>
              <w:left w:val="nil"/>
              <w:bottom w:val="nil"/>
              <w:right w:val="nil"/>
            </w:tcBorders>
            <w:vAlign w:val="center"/>
          </w:tcPr>
          <w:p w14:paraId="43E2AC39" w14:textId="77777777" w:rsidR="00A92D87" w:rsidRDefault="00000000">
            <w:pPr>
              <w:jc w:val="right"/>
            </w:pPr>
            <w:r>
              <w:rPr>
                <w:rFonts w:ascii="Arial" w:hAnsi="Arial"/>
                <w:sz w:val="21"/>
              </w:rPr>
              <w:t>14</w:t>
            </w:r>
          </w:p>
        </w:tc>
      </w:tr>
      <w:tr w:rsidR="00A92D87" w14:paraId="6B861B75" w14:textId="77777777">
        <w:trPr>
          <w:cantSplit/>
          <w:jc w:val="center"/>
        </w:trPr>
        <w:tc>
          <w:tcPr>
            <w:tcW w:w="4649" w:type="dxa"/>
            <w:tcBorders>
              <w:top w:val="nil"/>
              <w:left w:val="nil"/>
              <w:bottom w:val="nil"/>
              <w:right w:val="nil"/>
            </w:tcBorders>
            <w:vAlign w:val="center"/>
          </w:tcPr>
          <w:p w14:paraId="16C5C2C7" w14:textId="77777777" w:rsidR="00A92D87" w:rsidRDefault="00000000">
            <w:pPr>
              <w:spacing w:after="0"/>
              <w:jc w:val="left"/>
            </w:pPr>
            <w:r>
              <w:rPr>
                <w:rFonts w:ascii="Arial" w:hAnsi="Arial"/>
                <w:sz w:val="21"/>
              </w:rPr>
              <w:t>8. Results and Discussion</w:t>
            </w:r>
          </w:p>
        </w:tc>
        <w:tc>
          <w:tcPr>
            <w:tcW w:w="4649" w:type="dxa"/>
            <w:tcBorders>
              <w:top w:val="nil"/>
              <w:left w:val="nil"/>
              <w:bottom w:val="nil"/>
              <w:right w:val="nil"/>
            </w:tcBorders>
            <w:vAlign w:val="center"/>
          </w:tcPr>
          <w:p w14:paraId="3BCE119A" w14:textId="77777777" w:rsidR="00A92D87" w:rsidRDefault="00000000">
            <w:pPr>
              <w:jc w:val="right"/>
            </w:pPr>
            <w:r>
              <w:rPr>
                <w:rFonts w:ascii="Arial" w:hAnsi="Arial"/>
                <w:sz w:val="21"/>
              </w:rPr>
              <w:t>16</w:t>
            </w:r>
          </w:p>
        </w:tc>
      </w:tr>
      <w:tr w:rsidR="00A92D87" w14:paraId="52157B39" w14:textId="77777777">
        <w:trPr>
          <w:cantSplit/>
          <w:jc w:val="center"/>
        </w:trPr>
        <w:tc>
          <w:tcPr>
            <w:tcW w:w="4649" w:type="dxa"/>
            <w:tcBorders>
              <w:top w:val="nil"/>
              <w:left w:val="nil"/>
              <w:bottom w:val="nil"/>
              <w:right w:val="nil"/>
            </w:tcBorders>
            <w:vAlign w:val="center"/>
          </w:tcPr>
          <w:p w14:paraId="12D84188" w14:textId="77777777" w:rsidR="00A92D87" w:rsidRDefault="00000000">
            <w:pPr>
              <w:spacing w:after="0"/>
              <w:jc w:val="left"/>
            </w:pPr>
            <w:r>
              <w:rPr>
                <w:rFonts w:ascii="Arial" w:hAnsi="Arial"/>
                <w:sz w:val="21"/>
              </w:rPr>
              <w:t>9. Conclusion and Future Work</w:t>
            </w:r>
          </w:p>
        </w:tc>
        <w:tc>
          <w:tcPr>
            <w:tcW w:w="4649" w:type="dxa"/>
            <w:tcBorders>
              <w:top w:val="nil"/>
              <w:left w:val="nil"/>
              <w:bottom w:val="nil"/>
              <w:right w:val="nil"/>
            </w:tcBorders>
            <w:vAlign w:val="center"/>
          </w:tcPr>
          <w:p w14:paraId="0D56B2C9" w14:textId="77777777" w:rsidR="00A92D87" w:rsidRDefault="00000000">
            <w:pPr>
              <w:jc w:val="right"/>
            </w:pPr>
            <w:r>
              <w:rPr>
                <w:rFonts w:ascii="Arial" w:hAnsi="Arial"/>
                <w:sz w:val="21"/>
              </w:rPr>
              <w:t>17</w:t>
            </w:r>
          </w:p>
        </w:tc>
      </w:tr>
      <w:tr w:rsidR="00A92D87" w14:paraId="12778EA3" w14:textId="77777777">
        <w:trPr>
          <w:cantSplit/>
          <w:jc w:val="center"/>
        </w:trPr>
        <w:tc>
          <w:tcPr>
            <w:tcW w:w="4649" w:type="dxa"/>
            <w:tcBorders>
              <w:top w:val="nil"/>
              <w:left w:val="nil"/>
              <w:bottom w:val="nil"/>
              <w:right w:val="nil"/>
            </w:tcBorders>
            <w:vAlign w:val="center"/>
          </w:tcPr>
          <w:p w14:paraId="1D250802" w14:textId="77777777" w:rsidR="00A92D87" w:rsidRDefault="00000000">
            <w:pPr>
              <w:spacing w:after="0"/>
              <w:jc w:val="left"/>
            </w:pPr>
            <w:r>
              <w:rPr>
                <w:rFonts w:ascii="Arial" w:hAnsi="Arial"/>
                <w:sz w:val="21"/>
              </w:rPr>
              <w:t>10. References</w:t>
            </w:r>
          </w:p>
        </w:tc>
        <w:tc>
          <w:tcPr>
            <w:tcW w:w="4649" w:type="dxa"/>
            <w:tcBorders>
              <w:top w:val="nil"/>
              <w:left w:val="nil"/>
              <w:bottom w:val="nil"/>
              <w:right w:val="nil"/>
            </w:tcBorders>
            <w:vAlign w:val="center"/>
          </w:tcPr>
          <w:p w14:paraId="30B10773" w14:textId="77777777" w:rsidR="00A92D87" w:rsidRDefault="00000000">
            <w:pPr>
              <w:jc w:val="right"/>
            </w:pPr>
            <w:r>
              <w:rPr>
                <w:rFonts w:ascii="Arial" w:hAnsi="Arial"/>
                <w:sz w:val="21"/>
              </w:rPr>
              <w:t>18</w:t>
            </w:r>
          </w:p>
        </w:tc>
      </w:tr>
      <w:tr w:rsidR="00A92D87" w14:paraId="5AAD9E05" w14:textId="77777777">
        <w:trPr>
          <w:cantSplit/>
          <w:jc w:val="center"/>
        </w:trPr>
        <w:tc>
          <w:tcPr>
            <w:tcW w:w="4649" w:type="dxa"/>
            <w:tcBorders>
              <w:top w:val="nil"/>
              <w:left w:val="nil"/>
              <w:bottom w:val="nil"/>
              <w:right w:val="nil"/>
            </w:tcBorders>
            <w:vAlign w:val="center"/>
          </w:tcPr>
          <w:p w14:paraId="0FA7BE1D" w14:textId="77777777" w:rsidR="00A92D87" w:rsidRDefault="00000000">
            <w:pPr>
              <w:spacing w:after="0"/>
              <w:jc w:val="left"/>
            </w:pPr>
            <w:r>
              <w:rPr>
                <w:rFonts w:ascii="Arial" w:hAnsi="Arial"/>
                <w:sz w:val="21"/>
              </w:rPr>
              <w:t>11. Appendices</w:t>
            </w:r>
          </w:p>
        </w:tc>
        <w:tc>
          <w:tcPr>
            <w:tcW w:w="4649" w:type="dxa"/>
            <w:tcBorders>
              <w:top w:val="nil"/>
              <w:left w:val="nil"/>
              <w:bottom w:val="nil"/>
              <w:right w:val="nil"/>
            </w:tcBorders>
            <w:vAlign w:val="center"/>
          </w:tcPr>
          <w:p w14:paraId="3135092C" w14:textId="77777777" w:rsidR="00A92D87" w:rsidRDefault="00000000">
            <w:pPr>
              <w:jc w:val="right"/>
            </w:pPr>
            <w:r>
              <w:rPr>
                <w:rFonts w:ascii="Arial" w:hAnsi="Arial"/>
                <w:sz w:val="21"/>
              </w:rPr>
              <w:t>19</w:t>
            </w:r>
          </w:p>
        </w:tc>
      </w:tr>
    </w:tbl>
    <w:p w14:paraId="51941921" w14:textId="77777777" w:rsidR="00A92D87" w:rsidRDefault="00000000">
      <w:pPr>
        <w:pStyle w:val="Heading1"/>
        <w:pageBreakBefore/>
      </w:pPr>
      <w:r>
        <w:lastRenderedPageBreak/>
        <w:t>1. Introduction</w:t>
      </w:r>
    </w:p>
    <w:p w14:paraId="3994F5BC" w14:textId="77777777" w:rsidR="00A92D87" w:rsidRDefault="00000000">
      <w:pPr>
        <w:pStyle w:val="Heading2"/>
      </w:pPr>
      <w:r>
        <w:t>1.1 Background</w:t>
      </w:r>
    </w:p>
    <w:p w14:paraId="22A3F29C" w14:textId="77777777" w:rsidR="00A92D87" w:rsidRDefault="00000000">
      <w:r>
        <w:t>Weather information is part of everyday planning. People check it before travelling, spending time outdoors, choosing clothing, or organizing daily activities. A mobile weather client therefore needs to retrieve remote data reliably, present a relatively large amount of information in a readable form, preserve basic user choices, and react clearly when network access is unavailable.</w:t>
      </w:r>
    </w:p>
    <w:p w14:paraId="069EFED3" w14:textId="77777777" w:rsidR="00A92D87" w:rsidRDefault="00000000">
      <w:pPr>
        <w:pStyle w:val="Heading2"/>
      </w:pPr>
      <w:r>
        <w:t>1.2 Project Overview</w:t>
      </w:r>
    </w:p>
    <w:p w14:paraId="1CA2A851" w14:textId="77777777" w:rsidR="00A92D87" w:rsidRDefault="00000000">
      <w:r>
        <w:t>WoWeather (application ID: com.aliyev.woweather) is a single-module Android application. It does not generate meteorological forecasts itself; instead, it acts as a client for WeatherAPI.com. The application lets the user search for a location, stores the selected location locally, requests forecast data, and presents the response across dedicated screens.</w:t>
      </w:r>
    </w:p>
    <w:p w14:paraId="271FDFBA" w14:textId="77777777" w:rsidR="00A92D87" w:rsidRDefault="00000000">
      <w:pPr>
        <w:pStyle w:val="ListBullet"/>
        <w:spacing w:after="40"/>
        <w:ind w:left="357" w:hanging="142"/>
      </w:pPr>
      <w:r>
        <w:t>Search for locations using WeatherAPI.com search results.</w:t>
      </w:r>
    </w:p>
    <w:p w14:paraId="0CD6B42C" w14:textId="77777777" w:rsidR="00A92D87" w:rsidRDefault="00000000">
      <w:pPr>
        <w:pStyle w:val="ListBullet"/>
        <w:spacing w:after="40"/>
        <w:ind w:left="357" w:hanging="142"/>
      </w:pPr>
      <w:r>
        <w:t>Store the selected city token and Celsius/Fahrenheit preference in Preferences DataStore.</w:t>
      </w:r>
    </w:p>
    <w:p w14:paraId="23CAA80B" w14:textId="77777777" w:rsidR="00A92D87" w:rsidRDefault="00000000">
      <w:pPr>
        <w:pStyle w:val="ListBullet"/>
        <w:spacing w:after="40"/>
        <w:ind w:left="357" w:hanging="142"/>
      </w:pPr>
      <w:r>
        <w:t>Store saved cities and recent searches in a Room database.</w:t>
      </w:r>
    </w:p>
    <w:p w14:paraId="309D8058" w14:textId="77777777" w:rsidR="00A92D87" w:rsidRDefault="00000000">
      <w:pPr>
        <w:pStyle w:val="ListBullet"/>
        <w:spacing w:after="40"/>
        <w:ind w:left="357" w:hanging="142"/>
      </w:pPr>
      <w:r>
        <w:t>Display current conditions, hourly data, and multi-day forecast data returned by the forecast endpoint.</w:t>
      </w:r>
    </w:p>
    <w:p w14:paraId="25517B59" w14:textId="77777777" w:rsidR="00A92D87" w:rsidRDefault="00000000">
      <w:pPr>
        <w:pStyle w:val="ListBullet"/>
        <w:spacing w:after="40"/>
        <w:ind w:left="357" w:hanging="142"/>
      </w:pPr>
      <w:r>
        <w:t>Allow the user to add, select, and delete saved locations.</w:t>
      </w:r>
    </w:p>
    <w:p w14:paraId="41F5D4D5" w14:textId="77777777" w:rsidR="00A92D87" w:rsidRDefault="00000000">
      <w:pPr>
        <w:pStyle w:val="ListBullet"/>
        <w:spacing w:after="40"/>
        <w:ind w:left="357" w:hanging="142"/>
      </w:pPr>
      <w:r>
        <w:t>Provide Today/Daily details, a single-hour detail screen, and manual refresh controls.</w:t>
      </w:r>
    </w:p>
    <w:p w14:paraId="0EF2BE82" w14:textId="77777777" w:rsidR="00A92D87" w:rsidRDefault="00000000">
      <w:pPr>
        <w:pStyle w:val="ListBullet"/>
        <w:spacing w:after="40"/>
        <w:ind w:left="357" w:hanging="142"/>
      </w:pPr>
      <w:r>
        <w:t>Observe network connectivity and show a non-cancelable connection error dialog when the network becomes unavailable.</w:t>
      </w:r>
    </w:p>
    <w:p w14:paraId="11832D83" w14:textId="77777777" w:rsidR="00A92D87" w:rsidRDefault="00000000">
      <w:pPr>
        <w:pStyle w:val="Heading2"/>
      </w:pPr>
      <w:r>
        <w:t>1.3 Purpose of the Documentation</w:t>
      </w:r>
    </w:p>
    <w:p w14:paraId="7075BB7A" w14:textId="77777777" w:rsidR="00A92D87" w:rsidRDefault="00000000">
      <w:r>
        <w:t>This document describes the source code contained in the submitted WoWeather project. Implemented features, partial features, and planned features are separated deliberately. The goal is to keep the thesis traceable to concrete classes, resources, dependencies, and user flows in the repository rather than describing functionality that is not present in the application.</w:t>
      </w:r>
    </w:p>
    <w:p w14:paraId="6FA61CB2" w14:textId="77777777" w:rsidR="00A92D87" w:rsidRDefault="00000000">
      <w:pPr>
        <w:pStyle w:val="Heading2"/>
      </w:pPr>
      <w:r>
        <w:t>1.4 Scope</w:t>
      </w:r>
    </w:p>
    <w:p w14:paraId="52A7CFB9" w14:textId="77777777" w:rsidR="00A92D87" w:rsidRDefault="00000000">
      <w:r>
        <w:t>The implemented scope includes:</w:t>
      </w:r>
    </w:p>
    <w:p w14:paraId="0AD8DE2D" w14:textId="77777777" w:rsidR="00A92D87" w:rsidRDefault="00000000">
      <w:pPr>
        <w:pStyle w:val="ListBullet"/>
        <w:spacing w:after="40"/>
        <w:ind w:left="357" w:hanging="142"/>
      </w:pPr>
      <w:r>
        <w:t>Android client for API level 24 and higher.</w:t>
      </w:r>
    </w:p>
    <w:p w14:paraId="3CD02264" w14:textId="77777777" w:rsidR="00A92D87" w:rsidRDefault="00000000">
      <w:pPr>
        <w:pStyle w:val="ListBullet"/>
        <w:spacing w:after="40"/>
        <w:ind w:left="357" w:hanging="142"/>
      </w:pPr>
      <w:r>
        <w:t>REST integration for city search and forecast retrieval.</w:t>
      </w:r>
    </w:p>
    <w:p w14:paraId="17C41918" w14:textId="77777777" w:rsidR="00A92D87" w:rsidRDefault="00000000">
      <w:pPr>
        <w:pStyle w:val="ListBullet"/>
        <w:spacing w:after="40"/>
        <w:ind w:left="357" w:hanging="142"/>
      </w:pPr>
      <w:r>
        <w:t>Local persistence with Room and Preferences DataStore.</w:t>
      </w:r>
    </w:p>
    <w:p w14:paraId="59035B20" w14:textId="77777777" w:rsidR="00A92D87" w:rsidRDefault="00000000">
      <w:pPr>
        <w:pStyle w:val="ListBullet"/>
        <w:spacing w:after="40"/>
        <w:ind w:left="357" w:hanging="142"/>
      </w:pPr>
      <w:r>
        <w:t>Fragment-based UI with Navigation Component and Safe Args.</w:t>
      </w:r>
    </w:p>
    <w:p w14:paraId="70CBB74F" w14:textId="77777777" w:rsidR="00A92D87" w:rsidRDefault="00000000">
      <w:pPr>
        <w:pStyle w:val="ListBullet"/>
        <w:spacing w:after="40"/>
        <w:ind w:left="357" w:hanging="142"/>
      </w:pPr>
      <w:r>
        <w:t>Location search, saved-city management, recent searches, temperature-unit preference, connectivity handling, custom weather views, and forecast detail screens.</w:t>
      </w:r>
    </w:p>
    <w:p w14:paraId="524445FD" w14:textId="77777777" w:rsidR="00A92D87" w:rsidRDefault="00000000">
      <w:r>
        <w:t>The following are outside the current implemented product scope:</w:t>
      </w:r>
    </w:p>
    <w:p w14:paraId="203DD128" w14:textId="77777777" w:rsidR="00A92D87" w:rsidRDefault="00000000">
      <w:pPr>
        <w:pStyle w:val="ListBullet"/>
        <w:spacing w:after="40"/>
        <w:ind w:left="357" w:hanging="142"/>
      </w:pPr>
      <w:r>
        <w:t>A project-owned backend server or user-account system.</w:t>
      </w:r>
    </w:p>
    <w:p w14:paraId="7E8DA1A0" w14:textId="77777777" w:rsidR="00A92D87" w:rsidRDefault="00000000">
      <w:pPr>
        <w:pStyle w:val="ListBullet"/>
        <w:spacing w:after="40"/>
        <w:ind w:left="357" w:hanging="142"/>
      </w:pPr>
      <w:r>
        <w:t>GPS/Fused Location Provider based location selection.</w:t>
      </w:r>
    </w:p>
    <w:p w14:paraId="1A7E7CE0" w14:textId="77777777" w:rsidR="00A92D87" w:rsidRDefault="00000000">
      <w:pPr>
        <w:pStyle w:val="ListBullet"/>
        <w:spacing w:after="40"/>
        <w:ind w:left="357" w:hanging="142"/>
      </w:pPr>
      <w:r>
        <w:t>Weather alerts or a complete notification-delivery pipeline.</w:t>
      </w:r>
    </w:p>
    <w:p w14:paraId="018959B2" w14:textId="77777777" w:rsidR="00A92D87" w:rsidRDefault="00000000">
      <w:pPr>
        <w:pStyle w:val="ListBullet"/>
        <w:spacing w:after="40"/>
        <w:ind w:left="357" w:hanging="142"/>
      </w:pPr>
      <w:r>
        <w:t>Offline caching of the last successful forecast.</w:t>
      </w:r>
    </w:p>
    <w:p w14:paraId="0D42BD9C" w14:textId="77777777" w:rsidR="00A92D87" w:rsidRDefault="00000000">
      <w:pPr>
        <w:pStyle w:val="ListBullet"/>
        <w:spacing w:after="40"/>
        <w:ind w:left="357" w:hanging="142"/>
      </w:pPr>
      <w:r>
        <w:t>Live AQI data from WeatherAPI.com.</w:t>
      </w:r>
    </w:p>
    <w:p w14:paraId="5470C923" w14:textId="77777777" w:rsidR="00A92D87" w:rsidRDefault="00000000">
      <w:pPr>
        <w:pStyle w:val="ListBullet"/>
        <w:spacing w:after="40"/>
        <w:ind w:left="357" w:hanging="142"/>
      </w:pPr>
      <w:r>
        <w:t>Web or iOS clients.</w:t>
      </w:r>
    </w:p>
    <w:p w14:paraId="05E1234A" w14:textId="77777777" w:rsidR="00A92D87" w:rsidRDefault="00000000">
      <w:pPr>
        <w:pStyle w:val="Heading1"/>
        <w:pageBreakBefore/>
      </w:pPr>
      <w:r>
        <w:lastRenderedPageBreak/>
        <w:t>2. Technical Background and Technology Stack</w:t>
      </w:r>
    </w:p>
    <w:p w14:paraId="29138854" w14:textId="77777777" w:rsidR="00A92D87" w:rsidRDefault="00000000">
      <w:pPr>
        <w:pStyle w:val="Heading2"/>
      </w:pPr>
      <w:r>
        <w:t>2.1 Architectural Approach</w:t>
      </w:r>
    </w:p>
    <w:p w14:paraId="6D61CC10" w14:textId="77777777" w:rsidR="00A92D87" w:rsidRDefault="00000000">
      <w:r>
        <w:t>The repository follows a layered design inspired by Clean Architecture rather than a strict textbook implementation. Source files are separated into presentation, domain, data, common, and dependency-injection packages. ViewModels call use cases, use cases call repository contracts, and data-layer implementations access remote or local sources. This reduces direct coupling between Fragments and storage/network details.</w:t>
      </w:r>
    </w:p>
    <w:p w14:paraId="5BDE81F0" w14:textId="77777777" w:rsidR="00A92D87" w:rsidRDefault="00000000">
      <w:pPr>
        <w:pStyle w:val="SmallNote"/>
      </w:pPr>
      <w:r>
        <w:t>Implementation note: the design is best described as “layered / Clean Architecture-inspired”. Some domain-side contracts and use cases still work with classes from the data package, so dependency direction is not completely framework-independent in the strict Clean Architecture sense.</w:t>
      </w:r>
    </w:p>
    <w:p w14:paraId="022BC569" w14:textId="77777777" w:rsidR="00A92D87" w:rsidRDefault="00000000">
      <w:pPr>
        <w:pStyle w:val="Heading2"/>
      </w:pPr>
      <w:r>
        <w:t>2.2 Major Technologies Used</w:t>
      </w:r>
    </w:p>
    <w:tbl>
      <w:tblPr>
        <w:tblStyle w:val="TableGrid"/>
        <w:tblW w:w="0" w:type="auto"/>
        <w:jc w:val="center"/>
        <w:tblLook w:val="04A0" w:firstRow="1" w:lastRow="0" w:firstColumn="1" w:lastColumn="0" w:noHBand="0" w:noVBand="1"/>
      </w:tblPr>
      <w:tblGrid>
        <w:gridCol w:w="2438"/>
        <w:gridCol w:w="2154"/>
        <w:gridCol w:w="4762"/>
      </w:tblGrid>
      <w:tr w:rsidR="00A92D87" w14:paraId="7CDB26D5" w14:textId="77777777">
        <w:trPr>
          <w:cantSplit/>
          <w:jc w:val="center"/>
        </w:trPr>
        <w:tc>
          <w:tcPr>
            <w:tcW w:w="2438" w:type="dxa"/>
            <w:shd w:val="clear" w:color="auto" w:fill="18365F"/>
            <w:vAlign w:val="center"/>
          </w:tcPr>
          <w:p w14:paraId="6440EBDD" w14:textId="77777777" w:rsidR="00A92D87" w:rsidRDefault="00000000">
            <w:pPr>
              <w:spacing w:after="0"/>
              <w:jc w:val="left"/>
            </w:pPr>
            <w:r>
              <w:rPr>
                <w:rFonts w:ascii="Arial" w:hAnsi="Arial"/>
                <w:b/>
                <w:color w:val="FFFFFF"/>
                <w:sz w:val="17"/>
              </w:rPr>
              <w:t>Technology</w:t>
            </w:r>
          </w:p>
        </w:tc>
        <w:tc>
          <w:tcPr>
            <w:tcW w:w="2154" w:type="dxa"/>
            <w:shd w:val="clear" w:color="auto" w:fill="18365F"/>
            <w:vAlign w:val="center"/>
          </w:tcPr>
          <w:p w14:paraId="29A56943" w14:textId="77777777" w:rsidR="00A92D87" w:rsidRDefault="00000000">
            <w:pPr>
              <w:spacing w:after="0"/>
              <w:jc w:val="left"/>
            </w:pPr>
            <w:r>
              <w:rPr>
                <w:rFonts w:ascii="Arial" w:hAnsi="Arial"/>
                <w:b/>
                <w:color w:val="FFFFFF"/>
                <w:sz w:val="17"/>
              </w:rPr>
              <w:t>Version / configuration</w:t>
            </w:r>
          </w:p>
        </w:tc>
        <w:tc>
          <w:tcPr>
            <w:tcW w:w="4762" w:type="dxa"/>
            <w:shd w:val="clear" w:color="auto" w:fill="18365F"/>
            <w:vAlign w:val="center"/>
          </w:tcPr>
          <w:p w14:paraId="49C3F001" w14:textId="77777777" w:rsidR="00A92D87" w:rsidRDefault="00000000">
            <w:pPr>
              <w:spacing w:after="0"/>
              <w:jc w:val="left"/>
            </w:pPr>
            <w:r>
              <w:rPr>
                <w:rFonts w:ascii="Arial" w:hAnsi="Arial"/>
                <w:b/>
                <w:color w:val="FFFFFF"/>
                <w:sz w:val="17"/>
              </w:rPr>
              <w:t>Role in WoWeather</w:t>
            </w:r>
          </w:p>
        </w:tc>
      </w:tr>
      <w:tr w:rsidR="00A92D87" w14:paraId="71EBB5C9" w14:textId="77777777">
        <w:trPr>
          <w:cantSplit/>
          <w:jc w:val="center"/>
        </w:trPr>
        <w:tc>
          <w:tcPr>
            <w:tcW w:w="2438" w:type="dxa"/>
            <w:vAlign w:val="center"/>
          </w:tcPr>
          <w:p w14:paraId="7E6DBCBA" w14:textId="77777777" w:rsidR="00A92D87" w:rsidRDefault="00000000">
            <w:pPr>
              <w:spacing w:after="0"/>
              <w:jc w:val="left"/>
            </w:pPr>
            <w:r>
              <w:rPr>
                <w:rFonts w:ascii="Arial" w:hAnsi="Arial"/>
                <w:sz w:val="17"/>
              </w:rPr>
              <w:t>Kotlin</w:t>
            </w:r>
          </w:p>
        </w:tc>
        <w:tc>
          <w:tcPr>
            <w:tcW w:w="2154" w:type="dxa"/>
            <w:vAlign w:val="center"/>
          </w:tcPr>
          <w:p w14:paraId="52EE1571" w14:textId="77777777" w:rsidR="00A92D87" w:rsidRDefault="00000000">
            <w:pPr>
              <w:spacing w:after="0"/>
              <w:jc w:val="left"/>
            </w:pPr>
            <w:r>
              <w:rPr>
                <w:rFonts w:ascii="Arial" w:hAnsi="Arial"/>
                <w:sz w:val="17"/>
              </w:rPr>
              <w:t>2.1.0</w:t>
            </w:r>
          </w:p>
        </w:tc>
        <w:tc>
          <w:tcPr>
            <w:tcW w:w="4762" w:type="dxa"/>
            <w:vAlign w:val="center"/>
          </w:tcPr>
          <w:p w14:paraId="12B98338" w14:textId="77777777" w:rsidR="00A92D87" w:rsidRDefault="00000000">
            <w:pPr>
              <w:spacing w:after="0"/>
              <w:jc w:val="left"/>
            </w:pPr>
            <w:r>
              <w:rPr>
                <w:rFonts w:ascii="Arial" w:hAnsi="Arial"/>
                <w:sz w:val="17"/>
              </w:rPr>
              <w:t>Primary programming language</w:t>
            </w:r>
          </w:p>
        </w:tc>
      </w:tr>
      <w:tr w:rsidR="00A92D87" w14:paraId="3F0C0D39" w14:textId="77777777">
        <w:trPr>
          <w:cantSplit/>
          <w:jc w:val="center"/>
        </w:trPr>
        <w:tc>
          <w:tcPr>
            <w:tcW w:w="2438" w:type="dxa"/>
            <w:shd w:val="clear" w:color="auto" w:fill="F3F5F7"/>
            <w:vAlign w:val="center"/>
          </w:tcPr>
          <w:p w14:paraId="7AA9D3EE" w14:textId="77777777" w:rsidR="00A92D87" w:rsidRDefault="00000000">
            <w:pPr>
              <w:spacing w:after="0"/>
              <w:jc w:val="left"/>
            </w:pPr>
            <w:r>
              <w:rPr>
                <w:rFonts w:ascii="Arial" w:hAnsi="Arial"/>
                <w:sz w:val="17"/>
              </w:rPr>
              <w:t>Android Gradle Plugin</w:t>
            </w:r>
          </w:p>
        </w:tc>
        <w:tc>
          <w:tcPr>
            <w:tcW w:w="2154" w:type="dxa"/>
            <w:shd w:val="clear" w:color="auto" w:fill="F3F5F7"/>
            <w:vAlign w:val="center"/>
          </w:tcPr>
          <w:p w14:paraId="603451A9" w14:textId="77777777" w:rsidR="00A92D87" w:rsidRDefault="00000000">
            <w:pPr>
              <w:spacing w:after="0"/>
              <w:jc w:val="left"/>
            </w:pPr>
            <w:r>
              <w:rPr>
                <w:rFonts w:ascii="Arial" w:hAnsi="Arial"/>
                <w:sz w:val="17"/>
              </w:rPr>
              <w:t>8.9.1</w:t>
            </w:r>
          </w:p>
        </w:tc>
        <w:tc>
          <w:tcPr>
            <w:tcW w:w="4762" w:type="dxa"/>
            <w:shd w:val="clear" w:color="auto" w:fill="F3F5F7"/>
            <w:vAlign w:val="center"/>
          </w:tcPr>
          <w:p w14:paraId="522DB881" w14:textId="77777777" w:rsidR="00A92D87" w:rsidRDefault="00000000">
            <w:pPr>
              <w:spacing w:after="0"/>
              <w:jc w:val="left"/>
            </w:pPr>
            <w:r>
              <w:rPr>
                <w:rFonts w:ascii="Arial" w:hAnsi="Arial"/>
                <w:sz w:val="17"/>
              </w:rPr>
              <w:t>Android build plugin</w:t>
            </w:r>
          </w:p>
        </w:tc>
      </w:tr>
      <w:tr w:rsidR="00A92D87" w14:paraId="410164C1" w14:textId="77777777">
        <w:trPr>
          <w:cantSplit/>
          <w:jc w:val="center"/>
        </w:trPr>
        <w:tc>
          <w:tcPr>
            <w:tcW w:w="2438" w:type="dxa"/>
            <w:vAlign w:val="center"/>
          </w:tcPr>
          <w:p w14:paraId="4C640DD0" w14:textId="77777777" w:rsidR="00A92D87" w:rsidRDefault="00000000">
            <w:pPr>
              <w:spacing w:after="0"/>
              <w:jc w:val="left"/>
            </w:pPr>
            <w:r>
              <w:rPr>
                <w:rFonts w:ascii="Arial" w:hAnsi="Arial"/>
                <w:sz w:val="17"/>
              </w:rPr>
              <w:t>Android SDK</w:t>
            </w:r>
          </w:p>
        </w:tc>
        <w:tc>
          <w:tcPr>
            <w:tcW w:w="2154" w:type="dxa"/>
            <w:vAlign w:val="center"/>
          </w:tcPr>
          <w:p w14:paraId="3572B0B1" w14:textId="77777777" w:rsidR="00A92D87" w:rsidRDefault="00000000">
            <w:pPr>
              <w:spacing w:after="0"/>
              <w:jc w:val="left"/>
            </w:pPr>
            <w:r>
              <w:rPr>
                <w:rFonts w:ascii="Arial" w:hAnsi="Arial"/>
                <w:sz w:val="17"/>
              </w:rPr>
              <w:t>min 24; target/compile 35</w:t>
            </w:r>
          </w:p>
        </w:tc>
        <w:tc>
          <w:tcPr>
            <w:tcW w:w="4762" w:type="dxa"/>
            <w:vAlign w:val="center"/>
          </w:tcPr>
          <w:p w14:paraId="0BF13EC3" w14:textId="77777777" w:rsidR="00A92D87" w:rsidRDefault="00000000">
            <w:pPr>
              <w:spacing w:after="0"/>
              <w:jc w:val="left"/>
            </w:pPr>
            <w:r>
              <w:rPr>
                <w:rFonts w:ascii="Arial" w:hAnsi="Arial"/>
                <w:sz w:val="17"/>
              </w:rPr>
              <w:t>Supported platform range</w:t>
            </w:r>
          </w:p>
        </w:tc>
      </w:tr>
      <w:tr w:rsidR="00A92D87" w14:paraId="2268F40A" w14:textId="77777777">
        <w:trPr>
          <w:cantSplit/>
          <w:jc w:val="center"/>
        </w:trPr>
        <w:tc>
          <w:tcPr>
            <w:tcW w:w="2438" w:type="dxa"/>
            <w:shd w:val="clear" w:color="auto" w:fill="F3F5F7"/>
            <w:vAlign w:val="center"/>
          </w:tcPr>
          <w:p w14:paraId="6D831681" w14:textId="77777777" w:rsidR="00A92D87" w:rsidRDefault="00000000">
            <w:pPr>
              <w:spacing w:after="0"/>
              <w:jc w:val="left"/>
            </w:pPr>
            <w:r>
              <w:rPr>
                <w:rFonts w:ascii="Arial" w:hAnsi="Arial"/>
                <w:sz w:val="17"/>
              </w:rPr>
              <w:t>Java/JVM target</w:t>
            </w:r>
          </w:p>
        </w:tc>
        <w:tc>
          <w:tcPr>
            <w:tcW w:w="2154" w:type="dxa"/>
            <w:shd w:val="clear" w:color="auto" w:fill="F3F5F7"/>
            <w:vAlign w:val="center"/>
          </w:tcPr>
          <w:p w14:paraId="59033D43" w14:textId="77777777" w:rsidR="00A92D87" w:rsidRDefault="00000000">
            <w:pPr>
              <w:spacing w:after="0"/>
              <w:jc w:val="left"/>
            </w:pPr>
            <w:r>
              <w:rPr>
                <w:rFonts w:ascii="Arial" w:hAnsi="Arial"/>
                <w:sz w:val="17"/>
              </w:rPr>
              <w:t>17</w:t>
            </w:r>
          </w:p>
        </w:tc>
        <w:tc>
          <w:tcPr>
            <w:tcW w:w="4762" w:type="dxa"/>
            <w:shd w:val="clear" w:color="auto" w:fill="F3F5F7"/>
            <w:vAlign w:val="center"/>
          </w:tcPr>
          <w:p w14:paraId="6C520A7B" w14:textId="77777777" w:rsidR="00A92D87" w:rsidRDefault="00000000">
            <w:pPr>
              <w:spacing w:after="0"/>
              <w:jc w:val="left"/>
            </w:pPr>
            <w:r>
              <w:rPr>
                <w:rFonts w:ascii="Arial" w:hAnsi="Arial"/>
                <w:sz w:val="17"/>
              </w:rPr>
              <w:t>Compilation target</w:t>
            </w:r>
          </w:p>
        </w:tc>
      </w:tr>
      <w:tr w:rsidR="00A92D87" w14:paraId="627B285D" w14:textId="77777777">
        <w:trPr>
          <w:cantSplit/>
          <w:jc w:val="center"/>
        </w:trPr>
        <w:tc>
          <w:tcPr>
            <w:tcW w:w="2438" w:type="dxa"/>
            <w:vAlign w:val="center"/>
          </w:tcPr>
          <w:p w14:paraId="2F66F814" w14:textId="77777777" w:rsidR="00A92D87" w:rsidRDefault="00000000">
            <w:pPr>
              <w:spacing w:after="0"/>
              <w:jc w:val="left"/>
            </w:pPr>
            <w:r>
              <w:rPr>
                <w:rFonts w:ascii="Arial" w:hAnsi="Arial"/>
                <w:sz w:val="17"/>
              </w:rPr>
              <w:t>Dagger Hilt</w:t>
            </w:r>
          </w:p>
        </w:tc>
        <w:tc>
          <w:tcPr>
            <w:tcW w:w="2154" w:type="dxa"/>
            <w:vAlign w:val="center"/>
          </w:tcPr>
          <w:p w14:paraId="1C47E5F1" w14:textId="77777777" w:rsidR="00A92D87" w:rsidRDefault="00000000">
            <w:pPr>
              <w:spacing w:after="0"/>
              <w:jc w:val="left"/>
            </w:pPr>
            <w:r>
              <w:rPr>
                <w:rFonts w:ascii="Arial" w:hAnsi="Arial"/>
                <w:sz w:val="17"/>
              </w:rPr>
              <w:t>2.57.2</w:t>
            </w:r>
          </w:p>
        </w:tc>
        <w:tc>
          <w:tcPr>
            <w:tcW w:w="4762" w:type="dxa"/>
            <w:vAlign w:val="center"/>
          </w:tcPr>
          <w:p w14:paraId="0D4D1DC1" w14:textId="77777777" w:rsidR="00A92D87" w:rsidRDefault="00000000">
            <w:pPr>
              <w:spacing w:after="0"/>
              <w:jc w:val="left"/>
            </w:pPr>
            <w:r>
              <w:rPr>
                <w:rFonts w:ascii="Arial" w:hAnsi="Arial"/>
                <w:sz w:val="17"/>
              </w:rPr>
              <w:t>Dependency injection</w:t>
            </w:r>
          </w:p>
        </w:tc>
      </w:tr>
      <w:tr w:rsidR="00A92D87" w14:paraId="06B2ACDF" w14:textId="77777777">
        <w:trPr>
          <w:cantSplit/>
          <w:jc w:val="center"/>
        </w:trPr>
        <w:tc>
          <w:tcPr>
            <w:tcW w:w="2438" w:type="dxa"/>
            <w:shd w:val="clear" w:color="auto" w:fill="F3F5F7"/>
            <w:vAlign w:val="center"/>
          </w:tcPr>
          <w:p w14:paraId="29C85AEB" w14:textId="77777777" w:rsidR="00A92D87" w:rsidRDefault="00000000">
            <w:pPr>
              <w:spacing w:after="0"/>
              <w:jc w:val="left"/>
            </w:pPr>
            <w:r>
              <w:rPr>
                <w:rFonts w:ascii="Arial" w:hAnsi="Arial"/>
                <w:sz w:val="17"/>
              </w:rPr>
              <w:t>Navigation Component</w:t>
            </w:r>
          </w:p>
        </w:tc>
        <w:tc>
          <w:tcPr>
            <w:tcW w:w="2154" w:type="dxa"/>
            <w:shd w:val="clear" w:color="auto" w:fill="F3F5F7"/>
            <w:vAlign w:val="center"/>
          </w:tcPr>
          <w:p w14:paraId="0654A8C4" w14:textId="77777777" w:rsidR="00A92D87" w:rsidRDefault="00000000">
            <w:pPr>
              <w:spacing w:after="0"/>
              <w:jc w:val="left"/>
            </w:pPr>
            <w:r>
              <w:rPr>
                <w:rFonts w:ascii="Arial" w:hAnsi="Arial"/>
                <w:sz w:val="17"/>
              </w:rPr>
              <w:t>2.7.5</w:t>
            </w:r>
          </w:p>
        </w:tc>
        <w:tc>
          <w:tcPr>
            <w:tcW w:w="4762" w:type="dxa"/>
            <w:shd w:val="clear" w:color="auto" w:fill="F3F5F7"/>
            <w:vAlign w:val="center"/>
          </w:tcPr>
          <w:p w14:paraId="78DB0DF0" w14:textId="77777777" w:rsidR="00A92D87" w:rsidRDefault="00000000">
            <w:pPr>
              <w:spacing w:after="0"/>
              <w:jc w:val="left"/>
            </w:pPr>
            <w:r>
              <w:rPr>
                <w:rFonts w:ascii="Arial" w:hAnsi="Arial"/>
                <w:sz w:val="17"/>
              </w:rPr>
              <w:t>Fragment navigation and Safe Args</w:t>
            </w:r>
          </w:p>
        </w:tc>
      </w:tr>
      <w:tr w:rsidR="00A92D87" w14:paraId="642701FE" w14:textId="77777777">
        <w:trPr>
          <w:cantSplit/>
          <w:jc w:val="center"/>
        </w:trPr>
        <w:tc>
          <w:tcPr>
            <w:tcW w:w="2438" w:type="dxa"/>
            <w:vAlign w:val="center"/>
          </w:tcPr>
          <w:p w14:paraId="0F9EA415" w14:textId="77777777" w:rsidR="00A92D87" w:rsidRDefault="00000000">
            <w:pPr>
              <w:spacing w:after="0"/>
              <w:jc w:val="left"/>
            </w:pPr>
            <w:r>
              <w:rPr>
                <w:rFonts w:ascii="Arial" w:hAnsi="Arial"/>
                <w:sz w:val="17"/>
              </w:rPr>
              <w:t>Retrofit</w:t>
            </w:r>
          </w:p>
        </w:tc>
        <w:tc>
          <w:tcPr>
            <w:tcW w:w="2154" w:type="dxa"/>
            <w:vAlign w:val="center"/>
          </w:tcPr>
          <w:p w14:paraId="54096E87" w14:textId="77777777" w:rsidR="00A92D87" w:rsidRDefault="00000000">
            <w:pPr>
              <w:spacing w:after="0"/>
              <w:jc w:val="left"/>
            </w:pPr>
            <w:r>
              <w:rPr>
                <w:rFonts w:ascii="Arial" w:hAnsi="Arial"/>
                <w:sz w:val="17"/>
              </w:rPr>
              <w:t>2.9.0</w:t>
            </w:r>
          </w:p>
        </w:tc>
        <w:tc>
          <w:tcPr>
            <w:tcW w:w="4762" w:type="dxa"/>
            <w:vAlign w:val="center"/>
          </w:tcPr>
          <w:p w14:paraId="08E21407" w14:textId="77777777" w:rsidR="00A92D87" w:rsidRDefault="00000000">
            <w:pPr>
              <w:spacing w:after="0"/>
              <w:jc w:val="left"/>
            </w:pPr>
            <w:r>
              <w:rPr>
                <w:rFonts w:ascii="Arial" w:hAnsi="Arial"/>
                <w:sz w:val="17"/>
              </w:rPr>
              <w:t>REST API interface</w:t>
            </w:r>
          </w:p>
        </w:tc>
      </w:tr>
      <w:tr w:rsidR="00A92D87" w14:paraId="5EF5E2D1" w14:textId="77777777">
        <w:trPr>
          <w:cantSplit/>
          <w:jc w:val="center"/>
        </w:trPr>
        <w:tc>
          <w:tcPr>
            <w:tcW w:w="2438" w:type="dxa"/>
            <w:shd w:val="clear" w:color="auto" w:fill="F3F5F7"/>
            <w:vAlign w:val="center"/>
          </w:tcPr>
          <w:p w14:paraId="478468FB" w14:textId="77777777" w:rsidR="00A92D87" w:rsidRDefault="00000000">
            <w:pPr>
              <w:spacing w:after="0"/>
              <w:jc w:val="left"/>
            </w:pPr>
            <w:r>
              <w:rPr>
                <w:rFonts w:ascii="Arial" w:hAnsi="Arial"/>
                <w:sz w:val="17"/>
              </w:rPr>
              <w:t>Gson</w:t>
            </w:r>
          </w:p>
        </w:tc>
        <w:tc>
          <w:tcPr>
            <w:tcW w:w="2154" w:type="dxa"/>
            <w:shd w:val="clear" w:color="auto" w:fill="F3F5F7"/>
            <w:vAlign w:val="center"/>
          </w:tcPr>
          <w:p w14:paraId="3DBC3AC1" w14:textId="77777777" w:rsidR="00A92D87" w:rsidRDefault="00000000">
            <w:pPr>
              <w:spacing w:after="0"/>
              <w:jc w:val="left"/>
            </w:pPr>
            <w:r>
              <w:rPr>
                <w:rFonts w:ascii="Arial" w:hAnsi="Arial"/>
                <w:sz w:val="17"/>
              </w:rPr>
              <w:t>2.8.7</w:t>
            </w:r>
          </w:p>
        </w:tc>
        <w:tc>
          <w:tcPr>
            <w:tcW w:w="4762" w:type="dxa"/>
            <w:shd w:val="clear" w:color="auto" w:fill="F3F5F7"/>
            <w:vAlign w:val="center"/>
          </w:tcPr>
          <w:p w14:paraId="7926C238" w14:textId="77777777" w:rsidR="00A92D87" w:rsidRDefault="00000000">
            <w:pPr>
              <w:spacing w:after="0"/>
              <w:jc w:val="left"/>
            </w:pPr>
            <w:r>
              <w:rPr>
                <w:rFonts w:ascii="Arial" w:hAnsi="Arial"/>
                <w:sz w:val="17"/>
              </w:rPr>
              <w:t>JSON serialization/deserialization</w:t>
            </w:r>
          </w:p>
        </w:tc>
      </w:tr>
      <w:tr w:rsidR="00A92D87" w14:paraId="44E94707" w14:textId="77777777">
        <w:trPr>
          <w:cantSplit/>
          <w:jc w:val="center"/>
        </w:trPr>
        <w:tc>
          <w:tcPr>
            <w:tcW w:w="2438" w:type="dxa"/>
            <w:vAlign w:val="center"/>
          </w:tcPr>
          <w:p w14:paraId="1A0B4B2A" w14:textId="77777777" w:rsidR="00A92D87" w:rsidRDefault="00000000">
            <w:pPr>
              <w:spacing w:after="0"/>
              <w:jc w:val="left"/>
            </w:pPr>
            <w:r>
              <w:rPr>
                <w:rFonts w:ascii="Arial" w:hAnsi="Arial"/>
                <w:sz w:val="17"/>
              </w:rPr>
              <w:t>OkHttp</w:t>
            </w:r>
          </w:p>
        </w:tc>
        <w:tc>
          <w:tcPr>
            <w:tcW w:w="2154" w:type="dxa"/>
            <w:vAlign w:val="center"/>
          </w:tcPr>
          <w:p w14:paraId="3E4F3890" w14:textId="77777777" w:rsidR="00A92D87" w:rsidRDefault="00000000">
            <w:pPr>
              <w:spacing w:after="0"/>
              <w:jc w:val="left"/>
            </w:pPr>
            <w:r>
              <w:rPr>
                <w:rFonts w:ascii="Arial" w:hAnsi="Arial"/>
                <w:sz w:val="17"/>
              </w:rPr>
              <w:t>5.0.0-alpha.2</w:t>
            </w:r>
          </w:p>
        </w:tc>
        <w:tc>
          <w:tcPr>
            <w:tcW w:w="4762" w:type="dxa"/>
            <w:vAlign w:val="center"/>
          </w:tcPr>
          <w:p w14:paraId="0039CFE5" w14:textId="77777777" w:rsidR="00A92D87" w:rsidRDefault="00000000">
            <w:pPr>
              <w:spacing w:after="0"/>
              <w:jc w:val="left"/>
            </w:pPr>
            <w:r>
              <w:rPr>
                <w:rFonts w:ascii="Arial" w:hAnsi="Arial"/>
                <w:sz w:val="17"/>
              </w:rPr>
              <w:t>HTTP client and interceptors</w:t>
            </w:r>
          </w:p>
        </w:tc>
      </w:tr>
      <w:tr w:rsidR="00A92D87" w14:paraId="0E9C6FF5" w14:textId="77777777">
        <w:trPr>
          <w:cantSplit/>
          <w:jc w:val="center"/>
        </w:trPr>
        <w:tc>
          <w:tcPr>
            <w:tcW w:w="2438" w:type="dxa"/>
            <w:shd w:val="clear" w:color="auto" w:fill="F3F5F7"/>
            <w:vAlign w:val="center"/>
          </w:tcPr>
          <w:p w14:paraId="4456B248" w14:textId="77777777" w:rsidR="00A92D87" w:rsidRDefault="00000000">
            <w:pPr>
              <w:spacing w:after="0"/>
              <w:jc w:val="left"/>
            </w:pPr>
            <w:r>
              <w:rPr>
                <w:rFonts w:ascii="Arial" w:hAnsi="Arial"/>
                <w:sz w:val="17"/>
              </w:rPr>
              <w:t>Chucker</w:t>
            </w:r>
          </w:p>
        </w:tc>
        <w:tc>
          <w:tcPr>
            <w:tcW w:w="2154" w:type="dxa"/>
            <w:shd w:val="clear" w:color="auto" w:fill="F3F5F7"/>
            <w:vAlign w:val="center"/>
          </w:tcPr>
          <w:p w14:paraId="4D025B1B" w14:textId="77777777" w:rsidR="00A92D87" w:rsidRDefault="00000000">
            <w:pPr>
              <w:spacing w:after="0"/>
              <w:jc w:val="left"/>
            </w:pPr>
            <w:r>
              <w:rPr>
                <w:rFonts w:ascii="Arial" w:hAnsi="Arial"/>
                <w:sz w:val="17"/>
              </w:rPr>
              <w:t>3.5.2</w:t>
            </w:r>
          </w:p>
        </w:tc>
        <w:tc>
          <w:tcPr>
            <w:tcW w:w="4762" w:type="dxa"/>
            <w:shd w:val="clear" w:color="auto" w:fill="F3F5F7"/>
            <w:vAlign w:val="center"/>
          </w:tcPr>
          <w:p w14:paraId="6E6E0AAD" w14:textId="77777777" w:rsidR="00A92D87" w:rsidRDefault="00000000">
            <w:pPr>
              <w:spacing w:after="0"/>
              <w:jc w:val="left"/>
            </w:pPr>
            <w:r>
              <w:rPr>
                <w:rFonts w:ascii="Arial" w:hAnsi="Arial"/>
                <w:sz w:val="17"/>
              </w:rPr>
              <w:t>Network inspection during development</w:t>
            </w:r>
          </w:p>
        </w:tc>
      </w:tr>
      <w:tr w:rsidR="00A92D87" w14:paraId="6D16312D" w14:textId="77777777">
        <w:trPr>
          <w:cantSplit/>
          <w:jc w:val="center"/>
        </w:trPr>
        <w:tc>
          <w:tcPr>
            <w:tcW w:w="2438" w:type="dxa"/>
            <w:vAlign w:val="center"/>
          </w:tcPr>
          <w:p w14:paraId="227FCD11" w14:textId="77777777" w:rsidR="00A92D87" w:rsidRDefault="00000000">
            <w:pPr>
              <w:spacing w:after="0"/>
              <w:jc w:val="left"/>
            </w:pPr>
            <w:r>
              <w:rPr>
                <w:rFonts w:ascii="Arial" w:hAnsi="Arial"/>
                <w:sz w:val="17"/>
              </w:rPr>
              <w:t>Room</w:t>
            </w:r>
          </w:p>
        </w:tc>
        <w:tc>
          <w:tcPr>
            <w:tcW w:w="2154" w:type="dxa"/>
            <w:vAlign w:val="center"/>
          </w:tcPr>
          <w:p w14:paraId="1BEACE75" w14:textId="77777777" w:rsidR="00A92D87" w:rsidRDefault="00000000">
            <w:pPr>
              <w:spacing w:after="0"/>
              <w:jc w:val="left"/>
            </w:pPr>
            <w:r>
              <w:rPr>
                <w:rFonts w:ascii="Arial" w:hAnsi="Arial"/>
                <w:sz w:val="17"/>
              </w:rPr>
              <w:t>2.7.0</w:t>
            </w:r>
          </w:p>
        </w:tc>
        <w:tc>
          <w:tcPr>
            <w:tcW w:w="4762" w:type="dxa"/>
            <w:vAlign w:val="center"/>
          </w:tcPr>
          <w:p w14:paraId="19FF2AB5" w14:textId="77777777" w:rsidR="00A92D87" w:rsidRDefault="00000000">
            <w:pPr>
              <w:spacing w:after="0"/>
              <w:jc w:val="left"/>
            </w:pPr>
            <w:r>
              <w:rPr>
                <w:rFonts w:ascii="Arial" w:hAnsi="Arial"/>
                <w:sz w:val="17"/>
              </w:rPr>
              <w:t>SQLite persistence abstraction</w:t>
            </w:r>
          </w:p>
        </w:tc>
      </w:tr>
      <w:tr w:rsidR="00A92D87" w14:paraId="7566978A" w14:textId="77777777">
        <w:trPr>
          <w:cantSplit/>
          <w:jc w:val="center"/>
        </w:trPr>
        <w:tc>
          <w:tcPr>
            <w:tcW w:w="2438" w:type="dxa"/>
            <w:shd w:val="clear" w:color="auto" w:fill="F3F5F7"/>
            <w:vAlign w:val="center"/>
          </w:tcPr>
          <w:p w14:paraId="076979DF" w14:textId="77777777" w:rsidR="00A92D87" w:rsidRDefault="00000000">
            <w:pPr>
              <w:spacing w:after="0"/>
              <w:jc w:val="left"/>
            </w:pPr>
            <w:r>
              <w:rPr>
                <w:rFonts w:ascii="Arial" w:hAnsi="Arial"/>
                <w:sz w:val="17"/>
              </w:rPr>
              <w:t>Preferences DataStore</w:t>
            </w:r>
          </w:p>
        </w:tc>
        <w:tc>
          <w:tcPr>
            <w:tcW w:w="2154" w:type="dxa"/>
            <w:shd w:val="clear" w:color="auto" w:fill="F3F5F7"/>
            <w:vAlign w:val="center"/>
          </w:tcPr>
          <w:p w14:paraId="7475107D" w14:textId="77777777" w:rsidR="00A92D87" w:rsidRDefault="00000000">
            <w:pPr>
              <w:spacing w:after="0"/>
              <w:jc w:val="left"/>
            </w:pPr>
            <w:r>
              <w:rPr>
                <w:rFonts w:ascii="Arial" w:hAnsi="Arial"/>
                <w:sz w:val="17"/>
              </w:rPr>
              <w:t>1.0.0</w:t>
            </w:r>
          </w:p>
        </w:tc>
        <w:tc>
          <w:tcPr>
            <w:tcW w:w="4762" w:type="dxa"/>
            <w:shd w:val="clear" w:color="auto" w:fill="F3F5F7"/>
            <w:vAlign w:val="center"/>
          </w:tcPr>
          <w:p w14:paraId="4A067941" w14:textId="77777777" w:rsidR="00A92D87" w:rsidRDefault="00000000">
            <w:pPr>
              <w:spacing w:after="0"/>
              <w:jc w:val="left"/>
            </w:pPr>
            <w:r>
              <w:rPr>
                <w:rFonts w:ascii="Arial" w:hAnsi="Arial"/>
                <w:sz w:val="17"/>
              </w:rPr>
              <w:t>Selected city and temperature-unit preferences</w:t>
            </w:r>
          </w:p>
        </w:tc>
      </w:tr>
      <w:tr w:rsidR="00A92D87" w14:paraId="159BDBAB" w14:textId="77777777">
        <w:trPr>
          <w:cantSplit/>
          <w:jc w:val="center"/>
        </w:trPr>
        <w:tc>
          <w:tcPr>
            <w:tcW w:w="2438" w:type="dxa"/>
            <w:vAlign w:val="center"/>
          </w:tcPr>
          <w:p w14:paraId="7BD07CAB" w14:textId="77777777" w:rsidR="00A92D87" w:rsidRDefault="00000000">
            <w:pPr>
              <w:spacing w:after="0"/>
              <w:jc w:val="left"/>
            </w:pPr>
            <w:r>
              <w:rPr>
                <w:rFonts w:ascii="Arial" w:hAnsi="Arial"/>
                <w:sz w:val="17"/>
              </w:rPr>
              <w:t>Coroutines / Flow</w:t>
            </w:r>
          </w:p>
        </w:tc>
        <w:tc>
          <w:tcPr>
            <w:tcW w:w="2154" w:type="dxa"/>
            <w:vAlign w:val="center"/>
          </w:tcPr>
          <w:p w14:paraId="084BAFEC" w14:textId="77777777" w:rsidR="00A92D87" w:rsidRDefault="00000000">
            <w:pPr>
              <w:spacing w:after="0"/>
              <w:jc w:val="left"/>
            </w:pPr>
            <w:r>
              <w:rPr>
                <w:rFonts w:ascii="Arial" w:hAnsi="Arial"/>
                <w:sz w:val="17"/>
              </w:rPr>
              <w:t>1.7.1</w:t>
            </w:r>
          </w:p>
        </w:tc>
        <w:tc>
          <w:tcPr>
            <w:tcW w:w="4762" w:type="dxa"/>
            <w:vAlign w:val="center"/>
          </w:tcPr>
          <w:p w14:paraId="5AA8B7B1" w14:textId="77777777" w:rsidR="00A92D87" w:rsidRDefault="00000000">
            <w:pPr>
              <w:spacing w:after="0"/>
              <w:jc w:val="left"/>
            </w:pPr>
            <w:r>
              <w:rPr>
                <w:rFonts w:ascii="Arial" w:hAnsi="Arial"/>
                <w:sz w:val="17"/>
              </w:rPr>
              <w:t>Asynchronous work and streams</w:t>
            </w:r>
          </w:p>
        </w:tc>
      </w:tr>
      <w:tr w:rsidR="00A92D87" w14:paraId="7EA396AB" w14:textId="77777777">
        <w:trPr>
          <w:cantSplit/>
          <w:jc w:val="center"/>
        </w:trPr>
        <w:tc>
          <w:tcPr>
            <w:tcW w:w="2438" w:type="dxa"/>
            <w:shd w:val="clear" w:color="auto" w:fill="F3F5F7"/>
            <w:vAlign w:val="center"/>
          </w:tcPr>
          <w:p w14:paraId="1746E4D9" w14:textId="77777777" w:rsidR="00A92D87" w:rsidRDefault="00000000">
            <w:pPr>
              <w:spacing w:after="0"/>
              <w:jc w:val="left"/>
            </w:pPr>
            <w:r>
              <w:rPr>
                <w:rFonts w:ascii="Arial" w:hAnsi="Arial"/>
                <w:sz w:val="17"/>
              </w:rPr>
              <w:t>Android Lifecycle</w:t>
            </w:r>
          </w:p>
        </w:tc>
        <w:tc>
          <w:tcPr>
            <w:tcW w:w="2154" w:type="dxa"/>
            <w:shd w:val="clear" w:color="auto" w:fill="F3F5F7"/>
            <w:vAlign w:val="center"/>
          </w:tcPr>
          <w:p w14:paraId="15C61561" w14:textId="77777777" w:rsidR="00A92D87" w:rsidRDefault="00000000">
            <w:pPr>
              <w:spacing w:after="0"/>
              <w:jc w:val="left"/>
            </w:pPr>
            <w:r>
              <w:rPr>
                <w:rFonts w:ascii="Arial" w:hAnsi="Arial"/>
                <w:sz w:val="17"/>
              </w:rPr>
              <w:t>2.6.1</w:t>
            </w:r>
          </w:p>
        </w:tc>
        <w:tc>
          <w:tcPr>
            <w:tcW w:w="4762" w:type="dxa"/>
            <w:shd w:val="clear" w:color="auto" w:fill="F3F5F7"/>
            <w:vAlign w:val="center"/>
          </w:tcPr>
          <w:p w14:paraId="6B2ED4B8" w14:textId="77777777" w:rsidR="00A92D87" w:rsidRDefault="00000000">
            <w:pPr>
              <w:spacing w:after="0"/>
              <w:jc w:val="left"/>
            </w:pPr>
            <w:r>
              <w:rPr>
                <w:rFonts w:ascii="Arial" w:hAnsi="Arial"/>
                <w:sz w:val="17"/>
              </w:rPr>
              <w:t>ViewModel / LiveData / lifecycle integration</w:t>
            </w:r>
          </w:p>
        </w:tc>
      </w:tr>
      <w:tr w:rsidR="00A92D87" w14:paraId="30E348F2" w14:textId="77777777">
        <w:trPr>
          <w:cantSplit/>
          <w:jc w:val="center"/>
        </w:trPr>
        <w:tc>
          <w:tcPr>
            <w:tcW w:w="2438" w:type="dxa"/>
            <w:vAlign w:val="center"/>
          </w:tcPr>
          <w:p w14:paraId="64D819D3" w14:textId="77777777" w:rsidR="00A92D87" w:rsidRDefault="00000000">
            <w:pPr>
              <w:spacing w:after="0"/>
              <w:jc w:val="left"/>
            </w:pPr>
            <w:r>
              <w:rPr>
                <w:rFonts w:ascii="Arial" w:hAnsi="Arial"/>
                <w:sz w:val="17"/>
              </w:rPr>
              <w:t>Glide</w:t>
            </w:r>
          </w:p>
        </w:tc>
        <w:tc>
          <w:tcPr>
            <w:tcW w:w="2154" w:type="dxa"/>
            <w:vAlign w:val="center"/>
          </w:tcPr>
          <w:p w14:paraId="5163AFA8" w14:textId="77777777" w:rsidR="00A92D87" w:rsidRDefault="00000000">
            <w:pPr>
              <w:spacing w:after="0"/>
              <w:jc w:val="left"/>
            </w:pPr>
            <w:r>
              <w:rPr>
                <w:rFonts w:ascii="Arial" w:hAnsi="Arial"/>
                <w:sz w:val="17"/>
              </w:rPr>
              <w:t>4.15.1</w:t>
            </w:r>
          </w:p>
        </w:tc>
        <w:tc>
          <w:tcPr>
            <w:tcW w:w="4762" w:type="dxa"/>
            <w:vAlign w:val="center"/>
          </w:tcPr>
          <w:p w14:paraId="7856B178" w14:textId="77777777" w:rsidR="00A92D87" w:rsidRDefault="00000000">
            <w:pPr>
              <w:spacing w:after="0"/>
              <w:jc w:val="left"/>
            </w:pPr>
            <w:r>
              <w:rPr>
                <w:rFonts w:ascii="Arial" w:hAnsi="Arial"/>
                <w:sz w:val="17"/>
              </w:rPr>
              <w:t>Weather icon loading and caching</w:t>
            </w:r>
          </w:p>
        </w:tc>
      </w:tr>
      <w:tr w:rsidR="00A92D87" w14:paraId="2C3AD030" w14:textId="77777777">
        <w:trPr>
          <w:cantSplit/>
          <w:jc w:val="center"/>
        </w:trPr>
        <w:tc>
          <w:tcPr>
            <w:tcW w:w="2438" w:type="dxa"/>
            <w:shd w:val="clear" w:color="auto" w:fill="F3F5F7"/>
            <w:vAlign w:val="center"/>
          </w:tcPr>
          <w:p w14:paraId="1A724B9A" w14:textId="77777777" w:rsidR="00A92D87" w:rsidRDefault="00000000">
            <w:pPr>
              <w:spacing w:after="0"/>
              <w:jc w:val="left"/>
            </w:pPr>
            <w:r>
              <w:rPr>
                <w:rFonts w:ascii="Arial" w:hAnsi="Arial"/>
                <w:sz w:val="17"/>
              </w:rPr>
              <w:t>Lottie</w:t>
            </w:r>
          </w:p>
        </w:tc>
        <w:tc>
          <w:tcPr>
            <w:tcW w:w="2154" w:type="dxa"/>
            <w:shd w:val="clear" w:color="auto" w:fill="F3F5F7"/>
            <w:vAlign w:val="center"/>
          </w:tcPr>
          <w:p w14:paraId="2DCB04B3" w14:textId="77777777" w:rsidR="00A92D87" w:rsidRDefault="00000000">
            <w:pPr>
              <w:spacing w:after="0"/>
              <w:jc w:val="left"/>
            </w:pPr>
            <w:r>
              <w:rPr>
                <w:rFonts w:ascii="Arial" w:hAnsi="Arial"/>
                <w:sz w:val="17"/>
              </w:rPr>
              <w:t>3.4.0</w:t>
            </w:r>
          </w:p>
        </w:tc>
        <w:tc>
          <w:tcPr>
            <w:tcW w:w="4762" w:type="dxa"/>
            <w:shd w:val="clear" w:color="auto" w:fill="F3F5F7"/>
            <w:vAlign w:val="center"/>
          </w:tcPr>
          <w:p w14:paraId="608011E1" w14:textId="77777777" w:rsidR="00A92D87" w:rsidRDefault="00000000">
            <w:pPr>
              <w:spacing w:after="0"/>
              <w:jc w:val="left"/>
            </w:pPr>
            <w:r>
              <w:rPr>
                <w:rFonts w:ascii="Arial" w:hAnsi="Arial"/>
                <w:sz w:val="17"/>
              </w:rPr>
              <w:t>Splash/loading animation</w:t>
            </w:r>
          </w:p>
        </w:tc>
      </w:tr>
      <w:tr w:rsidR="00A92D87" w14:paraId="711D253D" w14:textId="77777777">
        <w:trPr>
          <w:cantSplit/>
          <w:jc w:val="center"/>
        </w:trPr>
        <w:tc>
          <w:tcPr>
            <w:tcW w:w="2438" w:type="dxa"/>
            <w:vAlign w:val="center"/>
          </w:tcPr>
          <w:p w14:paraId="6751870B" w14:textId="77777777" w:rsidR="00A92D87" w:rsidRDefault="00000000">
            <w:pPr>
              <w:spacing w:after="0"/>
              <w:jc w:val="left"/>
            </w:pPr>
            <w:r>
              <w:rPr>
                <w:rFonts w:ascii="Arial" w:hAnsi="Arial"/>
                <w:sz w:val="17"/>
              </w:rPr>
              <w:t>MPAndroidChart</w:t>
            </w:r>
          </w:p>
        </w:tc>
        <w:tc>
          <w:tcPr>
            <w:tcW w:w="2154" w:type="dxa"/>
            <w:vAlign w:val="center"/>
          </w:tcPr>
          <w:p w14:paraId="3DB6A762" w14:textId="77777777" w:rsidR="00A92D87" w:rsidRDefault="00000000">
            <w:pPr>
              <w:spacing w:after="0"/>
              <w:jc w:val="left"/>
            </w:pPr>
            <w:r>
              <w:rPr>
                <w:rFonts w:ascii="Arial" w:hAnsi="Arial"/>
                <w:sz w:val="17"/>
              </w:rPr>
              <w:t>3.1.0</w:t>
            </w:r>
          </w:p>
        </w:tc>
        <w:tc>
          <w:tcPr>
            <w:tcW w:w="4762" w:type="dxa"/>
            <w:vAlign w:val="center"/>
          </w:tcPr>
          <w:p w14:paraId="23403425" w14:textId="77777777" w:rsidR="00A92D87" w:rsidRDefault="00000000">
            <w:pPr>
              <w:spacing w:after="0"/>
              <w:jc w:val="left"/>
            </w:pPr>
            <w:r>
              <w:rPr>
                <w:rFonts w:ascii="Arial" w:hAnsi="Arial"/>
                <w:sz w:val="17"/>
              </w:rPr>
              <w:t>Hourly temperature trend chart</w:t>
            </w:r>
          </w:p>
        </w:tc>
      </w:tr>
      <w:tr w:rsidR="00A92D87" w14:paraId="48CADBE2" w14:textId="77777777">
        <w:trPr>
          <w:cantSplit/>
          <w:jc w:val="center"/>
        </w:trPr>
        <w:tc>
          <w:tcPr>
            <w:tcW w:w="2438" w:type="dxa"/>
            <w:shd w:val="clear" w:color="auto" w:fill="F3F5F7"/>
            <w:vAlign w:val="center"/>
          </w:tcPr>
          <w:p w14:paraId="062A7F0A" w14:textId="77777777" w:rsidR="00A92D87" w:rsidRDefault="00000000">
            <w:pPr>
              <w:spacing w:after="0"/>
              <w:jc w:val="left"/>
            </w:pPr>
            <w:r>
              <w:rPr>
                <w:rFonts w:ascii="Arial" w:hAnsi="Arial"/>
                <w:sz w:val="17"/>
              </w:rPr>
              <w:t>Material Components</w:t>
            </w:r>
          </w:p>
        </w:tc>
        <w:tc>
          <w:tcPr>
            <w:tcW w:w="2154" w:type="dxa"/>
            <w:shd w:val="clear" w:color="auto" w:fill="F3F5F7"/>
            <w:vAlign w:val="center"/>
          </w:tcPr>
          <w:p w14:paraId="27584913" w14:textId="77777777" w:rsidR="00A92D87" w:rsidRDefault="00000000">
            <w:pPr>
              <w:spacing w:after="0"/>
              <w:jc w:val="left"/>
            </w:pPr>
            <w:r>
              <w:rPr>
                <w:rFonts w:ascii="Arial" w:hAnsi="Arial"/>
                <w:sz w:val="17"/>
              </w:rPr>
              <w:t>1.10.0</w:t>
            </w:r>
          </w:p>
        </w:tc>
        <w:tc>
          <w:tcPr>
            <w:tcW w:w="4762" w:type="dxa"/>
            <w:shd w:val="clear" w:color="auto" w:fill="F3F5F7"/>
            <w:vAlign w:val="center"/>
          </w:tcPr>
          <w:p w14:paraId="00F8185A" w14:textId="77777777" w:rsidR="00A92D87" w:rsidRDefault="00000000">
            <w:pPr>
              <w:spacing w:after="0"/>
              <w:jc w:val="left"/>
            </w:pPr>
            <w:r>
              <w:rPr>
                <w:rFonts w:ascii="Arial" w:hAnsi="Arial"/>
                <w:sz w:val="17"/>
              </w:rPr>
              <w:t>Material UI components and theme base</w:t>
            </w:r>
          </w:p>
        </w:tc>
      </w:tr>
    </w:tbl>
    <w:p w14:paraId="296246DE" w14:textId="77777777" w:rsidR="00A92D87" w:rsidRDefault="00A92D87">
      <w:pPr>
        <w:spacing w:after="40"/>
      </w:pPr>
    </w:p>
    <w:p w14:paraId="3A4588D1" w14:textId="77777777" w:rsidR="00A92D87" w:rsidRDefault="00000000">
      <w:pPr>
        <w:pStyle w:val="Heading2"/>
      </w:pPr>
      <w:r>
        <w:t>2.3 External Weather Service</w:t>
      </w:r>
    </w:p>
    <w:p w14:paraId="189E8F6C" w14:textId="77777777" w:rsidR="00A92D87" w:rsidRDefault="00000000">
      <w:r>
        <w:t>The application uses the base URL https://api.weatherapi.com/v1/. ApiService defines two endpoints: search.json for location search and forecast.json for current conditions plus forecast data. ApiKeyInterceptor appends the application key as a query parameter to every request. The forecast call receives the selected city token and a days parameter. The application constant DAYS is set to 7, so the client requests seven forecast days; the actual number returned can still depend on the API response and service plan.</w:t>
      </w:r>
    </w:p>
    <w:p w14:paraId="15F0DF61" w14:textId="77777777" w:rsidR="00A92D87" w:rsidRDefault="00000000">
      <w:pPr>
        <w:pStyle w:val="CodeBlock"/>
      </w:pPr>
      <w:r>
        <w:t>GET search.json?q={query}</w:t>
      </w:r>
      <w:r>
        <w:br/>
        <w:t>GET forecast.json?q={cityToken}&amp;days={days}</w:t>
      </w:r>
      <w:r>
        <w:br/>
        <w:t>ApiKeyInterceptor → adds ?key=...</w:t>
      </w:r>
    </w:p>
    <w:p w14:paraId="54B6481B" w14:textId="77777777" w:rsidR="00A92D87" w:rsidRDefault="00000000">
      <w:pPr>
        <w:pStyle w:val="SmallNote"/>
      </w:pPr>
      <w:r>
        <w:t>The current implementation does not request air-quality data with an AQI parameter, and the forecast DTO model does not contain live AQI data. The AQI widget therefore must not be described as a live WeatherAPI.com feature.</w:t>
      </w:r>
    </w:p>
    <w:p w14:paraId="6FF912AA" w14:textId="77777777" w:rsidR="00A92D87" w:rsidRDefault="00000000">
      <w:pPr>
        <w:pStyle w:val="Heading1"/>
        <w:pageBreakBefore/>
      </w:pPr>
      <w:r>
        <w:lastRenderedPageBreak/>
        <w:t>3. Project Objectives and Scope</w:t>
      </w:r>
    </w:p>
    <w:p w14:paraId="414E0250" w14:textId="77777777" w:rsidR="00A92D87" w:rsidRDefault="00000000">
      <w:pPr>
        <w:pStyle w:val="Heading2"/>
      </w:pPr>
      <w:r>
        <w:t>3.1 Main Objective</w:t>
      </w:r>
    </w:p>
    <w:p w14:paraId="68BB88F5" w14:textId="77777777" w:rsidR="00A92D87" w:rsidRDefault="00000000">
      <w:r>
        <w:t>The main objective is to build a maintainable Android weather client that retrieves forecast data from an external REST service, stores user preferences locally, and presents the result through a structured multi-screen interface.</w:t>
      </w:r>
    </w:p>
    <w:p w14:paraId="7D820D4B" w14:textId="77777777" w:rsidR="00A92D87" w:rsidRDefault="00000000">
      <w:pPr>
        <w:pStyle w:val="Heading2"/>
      </w:pPr>
      <w:r>
        <w:t>3.2 Specific Objectives</w:t>
      </w:r>
    </w:p>
    <w:p w14:paraId="014504D7" w14:textId="77777777" w:rsidR="00A92D87" w:rsidRDefault="00000000">
      <w:pPr>
        <w:pStyle w:val="ListNumber"/>
        <w:spacing w:after="60"/>
      </w:pPr>
      <w:r>
        <w:t>Separate the project into presentation, domain-oriented, and data responsibilities with repository and use-case abstractions.</w:t>
      </w:r>
    </w:p>
    <w:p w14:paraId="4FD752B1" w14:textId="77777777" w:rsidR="00A92D87" w:rsidRDefault="00000000">
      <w:pPr>
        <w:pStyle w:val="ListNumber"/>
        <w:spacing w:after="60"/>
      </w:pPr>
      <w:r>
        <w:t>Integrate WeatherAPI.com through Retrofit, OkHttp, and Gson for location search and forecast retrieval.</w:t>
      </w:r>
    </w:p>
    <w:p w14:paraId="128C3F0D" w14:textId="77777777" w:rsidR="00A92D87" w:rsidRDefault="00000000">
      <w:pPr>
        <w:pStyle w:val="ListNumber"/>
        <w:spacing w:after="60"/>
      </w:pPr>
      <w:r>
        <w:t>Use a common Resource wrapper to represent loading, success, and error states.</w:t>
      </w:r>
    </w:p>
    <w:p w14:paraId="295B8022" w14:textId="77777777" w:rsidR="00A92D87" w:rsidRDefault="00000000">
      <w:pPr>
        <w:pStyle w:val="ListNumber"/>
        <w:spacing w:after="60"/>
      </w:pPr>
      <w:r>
        <w:t>Store the selected-city flag, selected-city token, and Fahrenheit preference in Preferences DataStore.</w:t>
      </w:r>
    </w:p>
    <w:p w14:paraId="364F6AD9" w14:textId="77777777" w:rsidR="00A92D87" w:rsidRDefault="00000000">
      <w:pPr>
        <w:pStyle w:val="ListNumber"/>
        <w:spacing w:after="60"/>
      </w:pPr>
      <w:r>
        <w:t>Use Room to persist saved cities and recent searches.</w:t>
      </w:r>
    </w:p>
    <w:p w14:paraId="1FC2E026" w14:textId="77777777" w:rsidR="00A92D87" w:rsidRDefault="00000000">
      <w:pPr>
        <w:pStyle w:val="ListNumber"/>
        <w:spacing w:after="60"/>
      </w:pPr>
      <w:r>
        <w:t>Provide navigation between Splash, Home, Search, Location Manager, Settings, Details, and Hourly Detail screens.</w:t>
      </w:r>
    </w:p>
    <w:p w14:paraId="121DD911" w14:textId="77777777" w:rsidR="00A92D87" w:rsidRDefault="00000000">
      <w:pPr>
        <w:pStyle w:val="ListNumber"/>
        <w:spacing w:after="60"/>
      </w:pPr>
      <w:r>
        <w:t>Observe network connectivity and present an explicit unavailable-network state.</w:t>
      </w:r>
    </w:p>
    <w:p w14:paraId="1E1D0AB0" w14:textId="77777777" w:rsidR="00A92D87" w:rsidRDefault="00000000">
      <w:pPr>
        <w:pStyle w:val="ListNumber"/>
        <w:spacing w:after="60"/>
      </w:pPr>
      <w:r>
        <w:t>Present forecast information with lists and custom visual components such as wind direction, sunrise/sunset, and the hourly temperature chart.</w:t>
      </w:r>
    </w:p>
    <w:p w14:paraId="5B2FCD8A" w14:textId="77777777" w:rsidR="00A92D87" w:rsidRDefault="00000000">
      <w:pPr>
        <w:pStyle w:val="Heading2"/>
      </w:pPr>
      <w:r>
        <w:t>3.3 Success Criteria</w:t>
      </w:r>
    </w:p>
    <w:p w14:paraId="53ED0B89" w14:textId="77777777" w:rsidR="00A92D87" w:rsidRDefault="00000000">
      <w:r>
        <w:t>For the current scope, the application is considered functionally complete when a user can launch it, choose a location, view returned weather information, move through forecast details, store and switch saved locations, change the temperature unit, refresh weather data manually, and receive a clear warning when connectivity is lost. Future-work items are not treated as completed requirements.</w:t>
      </w:r>
    </w:p>
    <w:p w14:paraId="47E06FE5" w14:textId="77777777" w:rsidR="00A92D87" w:rsidRDefault="00000000">
      <w:pPr>
        <w:pStyle w:val="Heading1"/>
        <w:pageBreakBefore/>
      </w:pPr>
      <w:r>
        <w:lastRenderedPageBreak/>
        <w:t>4. Requirements Analysis</w:t>
      </w:r>
    </w:p>
    <w:p w14:paraId="083177F7" w14:textId="77777777" w:rsidR="00A92D87" w:rsidRDefault="00000000">
      <w:pPr>
        <w:pStyle w:val="Heading2"/>
      </w:pPr>
      <w:r>
        <w:t>4.1 Functional Requirements</w:t>
      </w:r>
    </w:p>
    <w:tbl>
      <w:tblPr>
        <w:tblStyle w:val="TableGrid"/>
        <w:tblW w:w="0" w:type="auto"/>
        <w:jc w:val="center"/>
        <w:tblLook w:val="04A0" w:firstRow="1" w:lastRow="0" w:firstColumn="1" w:lastColumn="0" w:noHBand="0" w:noVBand="1"/>
      </w:tblPr>
      <w:tblGrid>
        <w:gridCol w:w="1134"/>
        <w:gridCol w:w="6350"/>
        <w:gridCol w:w="1814"/>
      </w:tblGrid>
      <w:tr w:rsidR="00A92D87" w14:paraId="268D4658" w14:textId="77777777">
        <w:trPr>
          <w:cantSplit/>
          <w:jc w:val="center"/>
        </w:trPr>
        <w:tc>
          <w:tcPr>
            <w:tcW w:w="1134" w:type="dxa"/>
            <w:shd w:val="clear" w:color="auto" w:fill="18365F"/>
            <w:vAlign w:val="center"/>
          </w:tcPr>
          <w:p w14:paraId="6CD3F50D" w14:textId="77777777" w:rsidR="00A92D87" w:rsidRDefault="00000000">
            <w:pPr>
              <w:spacing w:after="0"/>
              <w:jc w:val="left"/>
            </w:pPr>
            <w:r>
              <w:rPr>
                <w:rFonts w:ascii="Arial" w:hAnsi="Arial"/>
                <w:b/>
                <w:color w:val="FFFFFF"/>
                <w:sz w:val="17"/>
              </w:rPr>
              <w:t>ID</w:t>
            </w:r>
          </w:p>
        </w:tc>
        <w:tc>
          <w:tcPr>
            <w:tcW w:w="6350" w:type="dxa"/>
            <w:shd w:val="clear" w:color="auto" w:fill="18365F"/>
            <w:vAlign w:val="center"/>
          </w:tcPr>
          <w:p w14:paraId="1A6CE804" w14:textId="77777777" w:rsidR="00A92D87" w:rsidRDefault="00000000">
            <w:pPr>
              <w:spacing w:after="0"/>
              <w:jc w:val="left"/>
            </w:pPr>
            <w:r>
              <w:rPr>
                <w:rFonts w:ascii="Arial" w:hAnsi="Arial"/>
                <w:b/>
                <w:color w:val="FFFFFF"/>
                <w:sz w:val="17"/>
              </w:rPr>
              <w:t>Requirement</w:t>
            </w:r>
          </w:p>
        </w:tc>
        <w:tc>
          <w:tcPr>
            <w:tcW w:w="1814" w:type="dxa"/>
            <w:shd w:val="clear" w:color="auto" w:fill="18365F"/>
            <w:vAlign w:val="center"/>
          </w:tcPr>
          <w:p w14:paraId="5F0D9155" w14:textId="77777777" w:rsidR="00A92D87" w:rsidRDefault="00000000">
            <w:pPr>
              <w:spacing w:after="0"/>
              <w:jc w:val="left"/>
            </w:pPr>
            <w:r>
              <w:rPr>
                <w:rFonts w:ascii="Arial" w:hAnsi="Arial"/>
                <w:b/>
                <w:color w:val="FFFFFF"/>
                <w:sz w:val="17"/>
              </w:rPr>
              <w:t>Status in source</w:t>
            </w:r>
          </w:p>
        </w:tc>
      </w:tr>
      <w:tr w:rsidR="00A92D87" w14:paraId="6AE511D4" w14:textId="77777777">
        <w:trPr>
          <w:cantSplit/>
          <w:jc w:val="center"/>
        </w:trPr>
        <w:tc>
          <w:tcPr>
            <w:tcW w:w="1134" w:type="dxa"/>
            <w:vAlign w:val="center"/>
          </w:tcPr>
          <w:p w14:paraId="14D056FE" w14:textId="77777777" w:rsidR="00A92D87" w:rsidRDefault="00000000">
            <w:pPr>
              <w:spacing w:after="0"/>
              <w:jc w:val="left"/>
            </w:pPr>
            <w:r>
              <w:rPr>
                <w:rFonts w:ascii="Arial" w:hAnsi="Arial"/>
                <w:sz w:val="17"/>
              </w:rPr>
              <w:t>FR-01</w:t>
            </w:r>
          </w:p>
        </w:tc>
        <w:tc>
          <w:tcPr>
            <w:tcW w:w="6350" w:type="dxa"/>
            <w:vAlign w:val="center"/>
          </w:tcPr>
          <w:p w14:paraId="17A60A85" w14:textId="77777777" w:rsidR="00A92D87" w:rsidRDefault="00000000">
            <w:pPr>
              <w:spacing w:after="0"/>
              <w:jc w:val="left"/>
            </w:pPr>
            <w:r>
              <w:rPr>
                <w:rFonts w:ascii="Arial" w:hAnsi="Arial"/>
                <w:sz w:val="17"/>
              </w:rPr>
              <w:t>Display current weather for the selected city</w:t>
            </w:r>
          </w:p>
        </w:tc>
        <w:tc>
          <w:tcPr>
            <w:tcW w:w="1814" w:type="dxa"/>
            <w:vAlign w:val="center"/>
          </w:tcPr>
          <w:p w14:paraId="57EE454A" w14:textId="77777777" w:rsidR="00A92D87" w:rsidRDefault="00000000">
            <w:pPr>
              <w:spacing w:after="0"/>
              <w:jc w:val="left"/>
            </w:pPr>
            <w:r>
              <w:rPr>
                <w:rFonts w:ascii="Arial" w:hAnsi="Arial"/>
                <w:sz w:val="17"/>
              </w:rPr>
              <w:t>Implemented</w:t>
            </w:r>
          </w:p>
        </w:tc>
      </w:tr>
      <w:tr w:rsidR="00A92D87" w14:paraId="73FA4FD3" w14:textId="77777777">
        <w:trPr>
          <w:cantSplit/>
          <w:jc w:val="center"/>
        </w:trPr>
        <w:tc>
          <w:tcPr>
            <w:tcW w:w="1134" w:type="dxa"/>
            <w:shd w:val="clear" w:color="auto" w:fill="F3F5F7"/>
            <w:vAlign w:val="center"/>
          </w:tcPr>
          <w:p w14:paraId="70E9EC12" w14:textId="77777777" w:rsidR="00A92D87" w:rsidRDefault="00000000">
            <w:pPr>
              <w:spacing w:after="0"/>
              <w:jc w:val="left"/>
            </w:pPr>
            <w:r>
              <w:rPr>
                <w:rFonts w:ascii="Arial" w:hAnsi="Arial"/>
                <w:sz w:val="17"/>
              </w:rPr>
              <w:t>FR-02</w:t>
            </w:r>
          </w:p>
        </w:tc>
        <w:tc>
          <w:tcPr>
            <w:tcW w:w="6350" w:type="dxa"/>
            <w:shd w:val="clear" w:color="auto" w:fill="F3F5F7"/>
            <w:vAlign w:val="center"/>
          </w:tcPr>
          <w:p w14:paraId="59126AB2" w14:textId="77777777" w:rsidR="00A92D87" w:rsidRDefault="00000000">
            <w:pPr>
              <w:spacing w:after="0"/>
              <w:jc w:val="left"/>
            </w:pPr>
            <w:r>
              <w:rPr>
                <w:rFonts w:ascii="Arial" w:hAnsi="Arial"/>
                <w:sz w:val="17"/>
              </w:rPr>
              <w:t>Show hourly forecast cards for the current forecast day</w:t>
            </w:r>
          </w:p>
        </w:tc>
        <w:tc>
          <w:tcPr>
            <w:tcW w:w="1814" w:type="dxa"/>
            <w:shd w:val="clear" w:color="auto" w:fill="F3F5F7"/>
            <w:vAlign w:val="center"/>
          </w:tcPr>
          <w:p w14:paraId="329407C1" w14:textId="77777777" w:rsidR="00A92D87" w:rsidRDefault="00000000">
            <w:pPr>
              <w:spacing w:after="0"/>
              <w:jc w:val="left"/>
            </w:pPr>
            <w:r>
              <w:rPr>
                <w:rFonts w:ascii="Arial" w:hAnsi="Arial"/>
                <w:sz w:val="17"/>
              </w:rPr>
              <w:t>Implemented</w:t>
            </w:r>
          </w:p>
        </w:tc>
      </w:tr>
      <w:tr w:rsidR="00A92D87" w14:paraId="099C5D43" w14:textId="77777777">
        <w:trPr>
          <w:cantSplit/>
          <w:jc w:val="center"/>
        </w:trPr>
        <w:tc>
          <w:tcPr>
            <w:tcW w:w="1134" w:type="dxa"/>
            <w:vAlign w:val="center"/>
          </w:tcPr>
          <w:p w14:paraId="64D55440" w14:textId="77777777" w:rsidR="00A92D87" w:rsidRDefault="00000000">
            <w:pPr>
              <w:spacing w:after="0"/>
              <w:jc w:val="left"/>
            </w:pPr>
            <w:r>
              <w:rPr>
                <w:rFonts w:ascii="Arial" w:hAnsi="Arial"/>
                <w:sz w:val="17"/>
              </w:rPr>
              <w:t>FR-03</w:t>
            </w:r>
          </w:p>
        </w:tc>
        <w:tc>
          <w:tcPr>
            <w:tcW w:w="6350" w:type="dxa"/>
            <w:vAlign w:val="center"/>
          </w:tcPr>
          <w:p w14:paraId="670E0C2A" w14:textId="77777777" w:rsidR="00A92D87" w:rsidRDefault="00000000">
            <w:pPr>
              <w:spacing w:after="0"/>
              <w:jc w:val="left"/>
            </w:pPr>
            <w:r>
              <w:rPr>
                <w:rFonts w:ascii="Arial" w:hAnsi="Arial"/>
                <w:sz w:val="17"/>
              </w:rPr>
              <w:t>Request and display a multi-day forecast (client requests DAYS = 7)</w:t>
            </w:r>
          </w:p>
        </w:tc>
        <w:tc>
          <w:tcPr>
            <w:tcW w:w="1814" w:type="dxa"/>
            <w:vAlign w:val="center"/>
          </w:tcPr>
          <w:p w14:paraId="20F59D32" w14:textId="77777777" w:rsidR="00A92D87" w:rsidRDefault="00000000">
            <w:pPr>
              <w:spacing w:after="0"/>
              <w:jc w:val="left"/>
            </w:pPr>
            <w:r>
              <w:rPr>
                <w:rFonts w:ascii="Arial" w:hAnsi="Arial"/>
                <w:sz w:val="17"/>
              </w:rPr>
              <w:t>Implemented</w:t>
            </w:r>
          </w:p>
        </w:tc>
      </w:tr>
      <w:tr w:rsidR="00A92D87" w14:paraId="513CD710" w14:textId="77777777">
        <w:trPr>
          <w:cantSplit/>
          <w:jc w:val="center"/>
        </w:trPr>
        <w:tc>
          <w:tcPr>
            <w:tcW w:w="1134" w:type="dxa"/>
            <w:shd w:val="clear" w:color="auto" w:fill="F3F5F7"/>
            <w:vAlign w:val="center"/>
          </w:tcPr>
          <w:p w14:paraId="4EB27B80" w14:textId="77777777" w:rsidR="00A92D87" w:rsidRDefault="00000000">
            <w:pPr>
              <w:spacing w:after="0"/>
              <w:jc w:val="left"/>
            </w:pPr>
            <w:r>
              <w:rPr>
                <w:rFonts w:ascii="Arial" w:hAnsi="Arial"/>
                <w:sz w:val="17"/>
              </w:rPr>
              <w:t>FR-04</w:t>
            </w:r>
          </w:p>
        </w:tc>
        <w:tc>
          <w:tcPr>
            <w:tcW w:w="6350" w:type="dxa"/>
            <w:shd w:val="clear" w:color="auto" w:fill="F3F5F7"/>
            <w:vAlign w:val="center"/>
          </w:tcPr>
          <w:p w14:paraId="3038C521" w14:textId="77777777" w:rsidR="00A92D87" w:rsidRDefault="00000000">
            <w:pPr>
              <w:spacing w:after="0"/>
              <w:jc w:val="left"/>
            </w:pPr>
            <w:r>
              <w:rPr>
                <w:rFonts w:ascii="Arial" w:hAnsi="Arial"/>
                <w:sz w:val="17"/>
              </w:rPr>
              <w:t>Search locations through WeatherAPI.com</w:t>
            </w:r>
          </w:p>
        </w:tc>
        <w:tc>
          <w:tcPr>
            <w:tcW w:w="1814" w:type="dxa"/>
            <w:shd w:val="clear" w:color="auto" w:fill="F3F5F7"/>
            <w:vAlign w:val="center"/>
          </w:tcPr>
          <w:p w14:paraId="0CEF3E7C" w14:textId="77777777" w:rsidR="00A92D87" w:rsidRDefault="00000000">
            <w:pPr>
              <w:spacing w:after="0"/>
              <w:jc w:val="left"/>
            </w:pPr>
            <w:r>
              <w:rPr>
                <w:rFonts w:ascii="Arial" w:hAnsi="Arial"/>
                <w:sz w:val="17"/>
              </w:rPr>
              <w:t>Implemented</w:t>
            </w:r>
          </w:p>
        </w:tc>
      </w:tr>
      <w:tr w:rsidR="00A92D87" w14:paraId="0170BC2A" w14:textId="77777777">
        <w:trPr>
          <w:cantSplit/>
          <w:jc w:val="center"/>
        </w:trPr>
        <w:tc>
          <w:tcPr>
            <w:tcW w:w="1134" w:type="dxa"/>
            <w:vAlign w:val="center"/>
          </w:tcPr>
          <w:p w14:paraId="26136D9C" w14:textId="77777777" w:rsidR="00A92D87" w:rsidRDefault="00000000">
            <w:pPr>
              <w:spacing w:after="0"/>
              <w:jc w:val="left"/>
            </w:pPr>
            <w:r>
              <w:rPr>
                <w:rFonts w:ascii="Arial" w:hAnsi="Arial"/>
                <w:sz w:val="17"/>
              </w:rPr>
              <w:t>FR-05</w:t>
            </w:r>
          </w:p>
        </w:tc>
        <w:tc>
          <w:tcPr>
            <w:tcW w:w="6350" w:type="dxa"/>
            <w:vAlign w:val="center"/>
          </w:tcPr>
          <w:p w14:paraId="5260C99F" w14:textId="77777777" w:rsidR="00A92D87" w:rsidRDefault="00000000">
            <w:pPr>
              <w:spacing w:after="0"/>
              <w:jc w:val="left"/>
            </w:pPr>
            <w:r>
              <w:rPr>
                <w:rFonts w:ascii="Arial" w:hAnsi="Arial"/>
                <w:sz w:val="17"/>
              </w:rPr>
              <w:t>Save, select, add, and delete saved cities</w:t>
            </w:r>
          </w:p>
        </w:tc>
        <w:tc>
          <w:tcPr>
            <w:tcW w:w="1814" w:type="dxa"/>
            <w:vAlign w:val="center"/>
          </w:tcPr>
          <w:p w14:paraId="6623AB55" w14:textId="77777777" w:rsidR="00A92D87" w:rsidRDefault="00000000">
            <w:pPr>
              <w:spacing w:after="0"/>
              <w:jc w:val="left"/>
            </w:pPr>
            <w:r>
              <w:rPr>
                <w:rFonts w:ascii="Arial" w:hAnsi="Arial"/>
                <w:sz w:val="17"/>
              </w:rPr>
              <w:t>Implemented</w:t>
            </w:r>
          </w:p>
        </w:tc>
      </w:tr>
      <w:tr w:rsidR="00A92D87" w14:paraId="3535D7DD" w14:textId="77777777">
        <w:trPr>
          <w:cantSplit/>
          <w:jc w:val="center"/>
        </w:trPr>
        <w:tc>
          <w:tcPr>
            <w:tcW w:w="1134" w:type="dxa"/>
            <w:shd w:val="clear" w:color="auto" w:fill="F3F5F7"/>
            <w:vAlign w:val="center"/>
          </w:tcPr>
          <w:p w14:paraId="5CEF5A64" w14:textId="77777777" w:rsidR="00A92D87" w:rsidRDefault="00000000">
            <w:pPr>
              <w:spacing w:after="0"/>
              <w:jc w:val="left"/>
            </w:pPr>
            <w:r>
              <w:rPr>
                <w:rFonts w:ascii="Arial" w:hAnsi="Arial"/>
                <w:sz w:val="17"/>
              </w:rPr>
              <w:t>FR-06</w:t>
            </w:r>
          </w:p>
        </w:tc>
        <w:tc>
          <w:tcPr>
            <w:tcW w:w="6350" w:type="dxa"/>
            <w:shd w:val="clear" w:color="auto" w:fill="F3F5F7"/>
            <w:vAlign w:val="center"/>
          </w:tcPr>
          <w:p w14:paraId="656BA4F0" w14:textId="77777777" w:rsidR="00A92D87" w:rsidRDefault="00000000">
            <w:pPr>
              <w:spacing w:after="0"/>
              <w:jc w:val="left"/>
            </w:pPr>
            <w:r>
              <w:rPr>
                <w:rFonts w:ascii="Arial" w:hAnsi="Arial"/>
                <w:sz w:val="17"/>
              </w:rPr>
              <w:t>Save and display recent searches</w:t>
            </w:r>
          </w:p>
        </w:tc>
        <w:tc>
          <w:tcPr>
            <w:tcW w:w="1814" w:type="dxa"/>
            <w:shd w:val="clear" w:color="auto" w:fill="F3F5F7"/>
            <w:vAlign w:val="center"/>
          </w:tcPr>
          <w:p w14:paraId="6DA38518" w14:textId="77777777" w:rsidR="00A92D87" w:rsidRDefault="00000000">
            <w:pPr>
              <w:spacing w:after="0"/>
              <w:jc w:val="left"/>
            </w:pPr>
            <w:r>
              <w:rPr>
                <w:rFonts w:ascii="Arial" w:hAnsi="Arial"/>
                <w:sz w:val="17"/>
              </w:rPr>
              <w:t>Implemented</w:t>
            </w:r>
          </w:p>
        </w:tc>
      </w:tr>
      <w:tr w:rsidR="00A92D87" w14:paraId="5F29DC96" w14:textId="77777777">
        <w:trPr>
          <w:cantSplit/>
          <w:jc w:val="center"/>
        </w:trPr>
        <w:tc>
          <w:tcPr>
            <w:tcW w:w="1134" w:type="dxa"/>
            <w:vAlign w:val="center"/>
          </w:tcPr>
          <w:p w14:paraId="6DA713B9" w14:textId="77777777" w:rsidR="00A92D87" w:rsidRDefault="00000000">
            <w:pPr>
              <w:spacing w:after="0"/>
              <w:jc w:val="left"/>
            </w:pPr>
            <w:r>
              <w:rPr>
                <w:rFonts w:ascii="Arial" w:hAnsi="Arial"/>
                <w:sz w:val="17"/>
              </w:rPr>
              <w:t>FR-07</w:t>
            </w:r>
          </w:p>
        </w:tc>
        <w:tc>
          <w:tcPr>
            <w:tcW w:w="6350" w:type="dxa"/>
            <w:vAlign w:val="center"/>
          </w:tcPr>
          <w:p w14:paraId="3DAC8343" w14:textId="77777777" w:rsidR="00A92D87" w:rsidRDefault="00000000">
            <w:pPr>
              <w:spacing w:after="0"/>
              <w:jc w:val="left"/>
            </w:pPr>
            <w:r>
              <w:rPr>
                <w:rFonts w:ascii="Arial" w:hAnsi="Arial"/>
                <w:sz w:val="17"/>
              </w:rPr>
              <w:t>Require city selection before Home on first launch</w:t>
            </w:r>
          </w:p>
        </w:tc>
        <w:tc>
          <w:tcPr>
            <w:tcW w:w="1814" w:type="dxa"/>
            <w:vAlign w:val="center"/>
          </w:tcPr>
          <w:p w14:paraId="1E348047" w14:textId="77777777" w:rsidR="00A92D87" w:rsidRDefault="00000000">
            <w:pPr>
              <w:spacing w:after="0"/>
              <w:jc w:val="left"/>
            </w:pPr>
            <w:r>
              <w:rPr>
                <w:rFonts w:ascii="Arial" w:hAnsi="Arial"/>
                <w:sz w:val="17"/>
              </w:rPr>
              <w:t>Implemented</w:t>
            </w:r>
          </w:p>
        </w:tc>
      </w:tr>
      <w:tr w:rsidR="00A92D87" w14:paraId="00D58C4F" w14:textId="77777777">
        <w:trPr>
          <w:cantSplit/>
          <w:jc w:val="center"/>
        </w:trPr>
        <w:tc>
          <w:tcPr>
            <w:tcW w:w="1134" w:type="dxa"/>
            <w:shd w:val="clear" w:color="auto" w:fill="F3F5F7"/>
            <w:vAlign w:val="center"/>
          </w:tcPr>
          <w:p w14:paraId="64005A8E" w14:textId="77777777" w:rsidR="00A92D87" w:rsidRDefault="00000000">
            <w:pPr>
              <w:spacing w:after="0"/>
              <w:jc w:val="left"/>
            </w:pPr>
            <w:r>
              <w:rPr>
                <w:rFonts w:ascii="Arial" w:hAnsi="Arial"/>
                <w:sz w:val="17"/>
              </w:rPr>
              <w:t>FR-08</w:t>
            </w:r>
          </w:p>
        </w:tc>
        <w:tc>
          <w:tcPr>
            <w:tcW w:w="6350" w:type="dxa"/>
            <w:shd w:val="clear" w:color="auto" w:fill="F3F5F7"/>
            <w:vAlign w:val="center"/>
          </w:tcPr>
          <w:p w14:paraId="7C9EE149" w14:textId="77777777" w:rsidR="00A92D87" w:rsidRDefault="00000000">
            <w:pPr>
              <w:spacing w:after="0"/>
              <w:jc w:val="left"/>
            </w:pPr>
            <w:r>
              <w:rPr>
                <w:rFonts w:ascii="Arial" w:hAnsi="Arial"/>
                <w:sz w:val="17"/>
              </w:rPr>
              <w:t>Persist and apply Celsius/Fahrenheit preference</w:t>
            </w:r>
          </w:p>
        </w:tc>
        <w:tc>
          <w:tcPr>
            <w:tcW w:w="1814" w:type="dxa"/>
            <w:shd w:val="clear" w:color="auto" w:fill="F3F5F7"/>
            <w:vAlign w:val="center"/>
          </w:tcPr>
          <w:p w14:paraId="76359657" w14:textId="77777777" w:rsidR="00A92D87" w:rsidRDefault="00000000">
            <w:pPr>
              <w:spacing w:after="0"/>
              <w:jc w:val="left"/>
            </w:pPr>
            <w:r>
              <w:rPr>
                <w:rFonts w:ascii="Arial" w:hAnsi="Arial"/>
                <w:sz w:val="17"/>
              </w:rPr>
              <w:t>Implemented</w:t>
            </w:r>
          </w:p>
        </w:tc>
      </w:tr>
      <w:tr w:rsidR="00A92D87" w14:paraId="14647E3A" w14:textId="77777777">
        <w:trPr>
          <w:cantSplit/>
          <w:jc w:val="center"/>
        </w:trPr>
        <w:tc>
          <w:tcPr>
            <w:tcW w:w="1134" w:type="dxa"/>
            <w:vAlign w:val="center"/>
          </w:tcPr>
          <w:p w14:paraId="1B745A30" w14:textId="77777777" w:rsidR="00A92D87" w:rsidRDefault="00000000">
            <w:pPr>
              <w:spacing w:after="0"/>
              <w:jc w:val="left"/>
            </w:pPr>
            <w:r>
              <w:rPr>
                <w:rFonts w:ascii="Arial" w:hAnsi="Arial"/>
                <w:sz w:val="17"/>
              </w:rPr>
              <w:t>FR-09</w:t>
            </w:r>
          </w:p>
        </w:tc>
        <w:tc>
          <w:tcPr>
            <w:tcW w:w="6350" w:type="dxa"/>
            <w:vAlign w:val="center"/>
          </w:tcPr>
          <w:p w14:paraId="59B4B2B6" w14:textId="77777777" w:rsidR="00A92D87" w:rsidRDefault="00000000">
            <w:pPr>
              <w:spacing w:after="0"/>
              <w:jc w:val="left"/>
            </w:pPr>
            <w:r>
              <w:rPr>
                <w:rFonts w:ascii="Arial" w:hAnsi="Arial"/>
                <w:sz w:val="17"/>
              </w:rPr>
              <w:t>Open details for Today or a selected forecast day</w:t>
            </w:r>
          </w:p>
        </w:tc>
        <w:tc>
          <w:tcPr>
            <w:tcW w:w="1814" w:type="dxa"/>
            <w:vAlign w:val="center"/>
          </w:tcPr>
          <w:p w14:paraId="0438DC35" w14:textId="77777777" w:rsidR="00A92D87" w:rsidRDefault="00000000">
            <w:pPr>
              <w:spacing w:after="0"/>
              <w:jc w:val="left"/>
            </w:pPr>
            <w:r>
              <w:rPr>
                <w:rFonts w:ascii="Arial" w:hAnsi="Arial"/>
                <w:sz w:val="17"/>
              </w:rPr>
              <w:t>Implemented</w:t>
            </w:r>
          </w:p>
        </w:tc>
      </w:tr>
      <w:tr w:rsidR="00A92D87" w14:paraId="545FA7F7" w14:textId="77777777">
        <w:trPr>
          <w:cantSplit/>
          <w:jc w:val="center"/>
        </w:trPr>
        <w:tc>
          <w:tcPr>
            <w:tcW w:w="1134" w:type="dxa"/>
            <w:shd w:val="clear" w:color="auto" w:fill="F3F5F7"/>
            <w:vAlign w:val="center"/>
          </w:tcPr>
          <w:p w14:paraId="6E4B278C" w14:textId="77777777" w:rsidR="00A92D87" w:rsidRDefault="00000000">
            <w:pPr>
              <w:spacing w:after="0"/>
              <w:jc w:val="left"/>
            </w:pPr>
            <w:r>
              <w:rPr>
                <w:rFonts w:ascii="Arial" w:hAnsi="Arial"/>
                <w:sz w:val="17"/>
              </w:rPr>
              <w:t>FR-10</w:t>
            </w:r>
          </w:p>
        </w:tc>
        <w:tc>
          <w:tcPr>
            <w:tcW w:w="6350" w:type="dxa"/>
            <w:shd w:val="clear" w:color="auto" w:fill="F3F5F7"/>
            <w:vAlign w:val="center"/>
          </w:tcPr>
          <w:p w14:paraId="543913B4" w14:textId="77777777" w:rsidR="00A92D87" w:rsidRDefault="00000000">
            <w:pPr>
              <w:spacing w:after="0"/>
              <w:jc w:val="left"/>
            </w:pPr>
            <w:r>
              <w:rPr>
                <w:rFonts w:ascii="Arial" w:hAnsi="Arial"/>
                <w:sz w:val="17"/>
              </w:rPr>
              <w:t>Open a dedicated single-hour detail screen</w:t>
            </w:r>
          </w:p>
        </w:tc>
        <w:tc>
          <w:tcPr>
            <w:tcW w:w="1814" w:type="dxa"/>
            <w:shd w:val="clear" w:color="auto" w:fill="F3F5F7"/>
            <w:vAlign w:val="center"/>
          </w:tcPr>
          <w:p w14:paraId="2CB5C552" w14:textId="77777777" w:rsidR="00A92D87" w:rsidRDefault="00000000">
            <w:pPr>
              <w:spacing w:after="0"/>
              <w:jc w:val="left"/>
            </w:pPr>
            <w:r>
              <w:rPr>
                <w:rFonts w:ascii="Arial" w:hAnsi="Arial"/>
                <w:sz w:val="17"/>
              </w:rPr>
              <w:t>Implemented</w:t>
            </w:r>
          </w:p>
        </w:tc>
      </w:tr>
      <w:tr w:rsidR="00A92D87" w14:paraId="20955FC8" w14:textId="77777777">
        <w:trPr>
          <w:cantSplit/>
          <w:jc w:val="center"/>
        </w:trPr>
        <w:tc>
          <w:tcPr>
            <w:tcW w:w="1134" w:type="dxa"/>
            <w:vAlign w:val="center"/>
          </w:tcPr>
          <w:p w14:paraId="74BB8C03" w14:textId="77777777" w:rsidR="00A92D87" w:rsidRDefault="00000000">
            <w:pPr>
              <w:spacing w:after="0"/>
              <w:jc w:val="left"/>
            </w:pPr>
            <w:r>
              <w:rPr>
                <w:rFonts w:ascii="Arial" w:hAnsi="Arial"/>
                <w:sz w:val="17"/>
              </w:rPr>
              <w:t>FR-11</w:t>
            </w:r>
          </w:p>
        </w:tc>
        <w:tc>
          <w:tcPr>
            <w:tcW w:w="6350" w:type="dxa"/>
            <w:vAlign w:val="center"/>
          </w:tcPr>
          <w:p w14:paraId="59F754C3" w14:textId="77777777" w:rsidR="00A92D87" w:rsidRDefault="00000000">
            <w:pPr>
              <w:spacing w:after="0"/>
              <w:jc w:val="left"/>
            </w:pPr>
            <w:r>
              <w:rPr>
                <w:rFonts w:ascii="Arial" w:hAnsi="Arial"/>
                <w:sz w:val="17"/>
              </w:rPr>
              <w:t>Refresh Home and Details using explicit refresh buttons</w:t>
            </w:r>
          </w:p>
        </w:tc>
        <w:tc>
          <w:tcPr>
            <w:tcW w:w="1814" w:type="dxa"/>
            <w:vAlign w:val="center"/>
          </w:tcPr>
          <w:p w14:paraId="007B987B" w14:textId="77777777" w:rsidR="00A92D87" w:rsidRDefault="00000000">
            <w:pPr>
              <w:spacing w:after="0"/>
              <w:jc w:val="left"/>
            </w:pPr>
            <w:r>
              <w:rPr>
                <w:rFonts w:ascii="Arial" w:hAnsi="Arial"/>
                <w:sz w:val="17"/>
              </w:rPr>
              <w:t>Implemented</w:t>
            </w:r>
          </w:p>
        </w:tc>
      </w:tr>
      <w:tr w:rsidR="00A92D87" w14:paraId="13810011" w14:textId="77777777">
        <w:trPr>
          <w:cantSplit/>
          <w:jc w:val="center"/>
        </w:trPr>
        <w:tc>
          <w:tcPr>
            <w:tcW w:w="1134" w:type="dxa"/>
            <w:shd w:val="clear" w:color="auto" w:fill="F3F5F7"/>
            <w:vAlign w:val="center"/>
          </w:tcPr>
          <w:p w14:paraId="1D883EDF" w14:textId="77777777" w:rsidR="00A92D87" w:rsidRDefault="00000000">
            <w:pPr>
              <w:spacing w:after="0"/>
              <w:jc w:val="left"/>
            </w:pPr>
            <w:r>
              <w:rPr>
                <w:rFonts w:ascii="Arial" w:hAnsi="Arial"/>
                <w:sz w:val="17"/>
              </w:rPr>
              <w:t>FR-12</w:t>
            </w:r>
          </w:p>
        </w:tc>
        <w:tc>
          <w:tcPr>
            <w:tcW w:w="6350" w:type="dxa"/>
            <w:shd w:val="clear" w:color="auto" w:fill="F3F5F7"/>
            <w:vAlign w:val="center"/>
          </w:tcPr>
          <w:p w14:paraId="0EE0AD5F" w14:textId="77777777" w:rsidR="00A92D87" w:rsidRDefault="00000000">
            <w:pPr>
              <w:spacing w:after="0"/>
              <w:jc w:val="left"/>
            </w:pPr>
            <w:r>
              <w:rPr>
                <w:rFonts w:ascii="Arial" w:hAnsi="Arial"/>
                <w:sz w:val="17"/>
              </w:rPr>
              <w:t>Display wind direction/speed and sunrise/sunset information</w:t>
            </w:r>
          </w:p>
        </w:tc>
        <w:tc>
          <w:tcPr>
            <w:tcW w:w="1814" w:type="dxa"/>
            <w:shd w:val="clear" w:color="auto" w:fill="F3F5F7"/>
            <w:vAlign w:val="center"/>
          </w:tcPr>
          <w:p w14:paraId="5C67C1C1" w14:textId="77777777" w:rsidR="00A92D87" w:rsidRDefault="00000000">
            <w:pPr>
              <w:spacing w:after="0"/>
              <w:jc w:val="left"/>
            </w:pPr>
            <w:r>
              <w:rPr>
                <w:rFonts w:ascii="Arial" w:hAnsi="Arial"/>
                <w:sz w:val="17"/>
              </w:rPr>
              <w:t>Implemented</w:t>
            </w:r>
          </w:p>
        </w:tc>
      </w:tr>
      <w:tr w:rsidR="00A92D87" w14:paraId="6DCE72A7" w14:textId="77777777">
        <w:trPr>
          <w:cantSplit/>
          <w:jc w:val="center"/>
        </w:trPr>
        <w:tc>
          <w:tcPr>
            <w:tcW w:w="1134" w:type="dxa"/>
            <w:vAlign w:val="center"/>
          </w:tcPr>
          <w:p w14:paraId="56EC3A08" w14:textId="77777777" w:rsidR="00A92D87" w:rsidRDefault="00000000">
            <w:pPr>
              <w:spacing w:after="0"/>
              <w:jc w:val="left"/>
            </w:pPr>
            <w:r>
              <w:rPr>
                <w:rFonts w:ascii="Arial" w:hAnsi="Arial"/>
                <w:sz w:val="17"/>
              </w:rPr>
              <w:t>FR-13</w:t>
            </w:r>
          </w:p>
        </w:tc>
        <w:tc>
          <w:tcPr>
            <w:tcW w:w="6350" w:type="dxa"/>
            <w:vAlign w:val="center"/>
          </w:tcPr>
          <w:p w14:paraId="3F7B250A" w14:textId="77777777" w:rsidR="00A92D87" w:rsidRDefault="00000000">
            <w:pPr>
              <w:spacing w:after="0"/>
              <w:jc w:val="left"/>
            </w:pPr>
            <w:r>
              <w:rPr>
                <w:rFonts w:ascii="Arial" w:hAnsi="Arial"/>
                <w:sz w:val="17"/>
              </w:rPr>
              <w:t>Display an hourly temperature trend chart on Details</w:t>
            </w:r>
          </w:p>
        </w:tc>
        <w:tc>
          <w:tcPr>
            <w:tcW w:w="1814" w:type="dxa"/>
            <w:vAlign w:val="center"/>
          </w:tcPr>
          <w:p w14:paraId="7248CC31" w14:textId="77777777" w:rsidR="00A92D87" w:rsidRDefault="00000000">
            <w:pPr>
              <w:spacing w:after="0"/>
              <w:jc w:val="left"/>
            </w:pPr>
            <w:r>
              <w:rPr>
                <w:rFonts w:ascii="Arial" w:hAnsi="Arial"/>
                <w:sz w:val="17"/>
              </w:rPr>
              <w:t>Implemented</w:t>
            </w:r>
          </w:p>
        </w:tc>
      </w:tr>
      <w:tr w:rsidR="00A92D87" w14:paraId="6970FFF7" w14:textId="77777777">
        <w:trPr>
          <w:cantSplit/>
          <w:jc w:val="center"/>
        </w:trPr>
        <w:tc>
          <w:tcPr>
            <w:tcW w:w="1134" w:type="dxa"/>
            <w:shd w:val="clear" w:color="auto" w:fill="F3F5F7"/>
            <w:vAlign w:val="center"/>
          </w:tcPr>
          <w:p w14:paraId="24115E71" w14:textId="77777777" w:rsidR="00A92D87" w:rsidRDefault="00000000">
            <w:pPr>
              <w:spacing w:after="0"/>
              <w:jc w:val="left"/>
            </w:pPr>
            <w:r>
              <w:rPr>
                <w:rFonts w:ascii="Arial" w:hAnsi="Arial"/>
                <w:sz w:val="17"/>
              </w:rPr>
              <w:t>FR-14</w:t>
            </w:r>
          </w:p>
        </w:tc>
        <w:tc>
          <w:tcPr>
            <w:tcW w:w="6350" w:type="dxa"/>
            <w:shd w:val="clear" w:color="auto" w:fill="F3F5F7"/>
            <w:vAlign w:val="center"/>
          </w:tcPr>
          <w:p w14:paraId="4960CC93" w14:textId="77777777" w:rsidR="00A92D87" w:rsidRDefault="00000000">
            <w:pPr>
              <w:spacing w:after="0"/>
              <w:jc w:val="left"/>
            </w:pPr>
            <w:r>
              <w:rPr>
                <w:rFonts w:ascii="Arial" w:hAnsi="Arial"/>
                <w:sz w:val="17"/>
              </w:rPr>
              <w:t>Detect connectivity changes and show a network error dialog</w:t>
            </w:r>
          </w:p>
        </w:tc>
        <w:tc>
          <w:tcPr>
            <w:tcW w:w="1814" w:type="dxa"/>
            <w:shd w:val="clear" w:color="auto" w:fill="F3F5F7"/>
            <w:vAlign w:val="center"/>
          </w:tcPr>
          <w:p w14:paraId="2194EDBC" w14:textId="77777777" w:rsidR="00A92D87" w:rsidRDefault="00000000">
            <w:pPr>
              <w:spacing w:after="0"/>
              <w:jc w:val="left"/>
            </w:pPr>
            <w:r>
              <w:rPr>
                <w:rFonts w:ascii="Arial" w:hAnsi="Arial"/>
                <w:sz w:val="17"/>
              </w:rPr>
              <w:t>Implemented</w:t>
            </w:r>
          </w:p>
        </w:tc>
      </w:tr>
      <w:tr w:rsidR="00A92D87" w14:paraId="31B7D5C5" w14:textId="77777777">
        <w:trPr>
          <w:cantSplit/>
          <w:jc w:val="center"/>
        </w:trPr>
        <w:tc>
          <w:tcPr>
            <w:tcW w:w="1134" w:type="dxa"/>
            <w:vAlign w:val="center"/>
          </w:tcPr>
          <w:p w14:paraId="2F188930" w14:textId="77777777" w:rsidR="00A92D87" w:rsidRDefault="00000000">
            <w:pPr>
              <w:spacing w:after="0"/>
              <w:jc w:val="left"/>
            </w:pPr>
            <w:r>
              <w:rPr>
                <w:rFonts w:ascii="Arial" w:hAnsi="Arial"/>
                <w:sz w:val="17"/>
              </w:rPr>
              <w:t>FR-15</w:t>
            </w:r>
          </w:p>
        </w:tc>
        <w:tc>
          <w:tcPr>
            <w:tcW w:w="6350" w:type="dxa"/>
            <w:vAlign w:val="center"/>
          </w:tcPr>
          <w:p w14:paraId="5B53C3D6" w14:textId="77777777" w:rsidR="00A92D87" w:rsidRDefault="00000000">
            <w:pPr>
              <w:spacing w:after="0"/>
              <w:jc w:val="left"/>
            </w:pPr>
            <w:r>
              <w:rPr>
                <w:rFonts w:ascii="Arial" w:hAnsi="Arial"/>
                <w:sz w:val="17"/>
              </w:rPr>
              <w:t>Show splash animation and route to Search or Home</w:t>
            </w:r>
          </w:p>
        </w:tc>
        <w:tc>
          <w:tcPr>
            <w:tcW w:w="1814" w:type="dxa"/>
            <w:vAlign w:val="center"/>
          </w:tcPr>
          <w:p w14:paraId="378CDAEF" w14:textId="77777777" w:rsidR="00A92D87" w:rsidRDefault="00000000">
            <w:pPr>
              <w:spacing w:after="0"/>
              <w:jc w:val="left"/>
            </w:pPr>
            <w:r>
              <w:rPr>
                <w:rFonts w:ascii="Arial" w:hAnsi="Arial"/>
                <w:sz w:val="17"/>
              </w:rPr>
              <w:t>Implemented</w:t>
            </w:r>
          </w:p>
        </w:tc>
      </w:tr>
    </w:tbl>
    <w:p w14:paraId="7490C353" w14:textId="77777777" w:rsidR="00A92D87" w:rsidRDefault="00A92D87">
      <w:pPr>
        <w:spacing w:after="40"/>
      </w:pPr>
    </w:p>
    <w:p w14:paraId="70A24268" w14:textId="77777777" w:rsidR="00A92D87" w:rsidRDefault="00000000">
      <w:pPr>
        <w:pStyle w:val="SmallNote"/>
      </w:pPr>
      <w:r>
        <w:t>The Gradle file includes SwipeRefreshLayout, but the current layouts do not use it. Refresh behavior is button-based rather than pull-to-refresh.</w:t>
      </w:r>
    </w:p>
    <w:p w14:paraId="1BDA8858" w14:textId="77777777" w:rsidR="00A92D87" w:rsidRDefault="00000000">
      <w:pPr>
        <w:pStyle w:val="Heading2"/>
      </w:pPr>
      <w:r>
        <w:t>4.2 Non-Functional Requirements</w:t>
      </w:r>
    </w:p>
    <w:tbl>
      <w:tblPr>
        <w:tblStyle w:val="TableGrid"/>
        <w:tblW w:w="0" w:type="auto"/>
        <w:jc w:val="center"/>
        <w:tblLook w:val="04A0" w:firstRow="1" w:lastRow="0" w:firstColumn="1" w:lastColumn="0" w:noHBand="0" w:noVBand="1"/>
      </w:tblPr>
      <w:tblGrid>
        <w:gridCol w:w="1134"/>
        <w:gridCol w:w="4252"/>
        <w:gridCol w:w="3969"/>
      </w:tblGrid>
      <w:tr w:rsidR="00A92D87" w14:paraId="4A68C012" w14:textId="77777777">
        <w:trPr>
          <w:cantSplit/>
          <w:jc w:val="center"/>
        </w:trPr>
        <w:tc>
          <w:tcPr>
            <w:tcW w:w="1134" w:type="dxa"/>
            <w:shd w:val="clear" w:color="auto" w:fill="18365F"/>
            <w:vAlign w:val="center"/>
          </w:tcPr>
          <w:p w14:paraId="29AD557D" w14:textId="77777777" w:rsidR="00A92D87" w:rsidRDefault="00000000">
            <w:pPr>
              <w:spacing w:after="0"/>
              <w:jc w:val="left"/>
            </w:pPr>
            <w:r>
              <w:rPr>
                <w:rFonts w:ascii="Arial" w:hAnsi="Arial"/>
                <w:b/>
                <w:color w:val="FFFFFF"/>
                <w:sz w:val="18"/>
              </w:rPr>
              <w:t>ID</w:t>
            </w:r>
          </w:p>
        </w:tc>
        <w:tc>
          <w:tcPr>
            <w:tcW w:w="4252" w:type="dxa"/>
            <w:shd w:val="clear" w:color="auto" w:fill="18365F"/>
            <w:vAlign w:val="center"/>
          </w:tcPr>
          <w:p w14:paraId="79B554C1" w14:textId="77777777" w:rsidR="00A92D87" w:rsidRDefault="00000000">
            <w:pPr>
              <w:spacing w:after="0"/>
              <w:jc w:val="left"/>
            </w:pPr>
            <w:r>
              <w:rPr>
                <w:rFonts w:ascii="Arial" w:hAnsi="Arial"/>
                <w:b/>
                <w:color w:val="FFFFFF"/>
                <w:sz w:val="18"/>
              </w:rPr>
              <w:t>Requirement</w:t>
            </w:r>
          </w:p>
        </w:tc>
        <w:tc>
          <w:tcPr>
            <w:tcW w:w="3969" w:type="dxa"/>
            <w:shd w:val="clear" w:color="auto" w:fill="18365F"/>
            <w:vAlign w:val="center"/>
          </w:tcPr>
          <w:p w14:paraId="3C8160BB" w14:textId="77777777" w:rsidR="00A92D87" w:rsidRDefault="00000000">
            <w:pPr>
              <w:spacing w:after="0"/>
              <w:jc w:val="left"/>
            </w:pPr>
            <w:r>
              <w:rPr>
                <w:rFonts w:ascii="Arial" w:hAnsi="Arial"/>
                <w:b/>
                <w:color w:val="FFFFFF"/>
                <w:sz w:val="18"/>
              </w:rPr>
              <w:t>Implementation evidence</w:t>
            </w:r>
          </w:p>
        </w:tc>
      </w:tr>
      <w:tr w:rsidR="00A92D87" w14:paraId="0B44E6D3" w14:textId="77777777">
        <w:trPr>
          <w:cantSplit/>
          <w:jc w:val="center"/>
        </w:trPr>
        <w:tc>
          <w:tcPr>
            <w:tcW w:w="1134" w:type="dxa"/>
            <w:vAlign w:val="center"/>
          </w:tcPr>
          <w:p w14:paraId="2F9D6016" w14:textId="77777777" w:rsidR="00A92D87" w:rsidRDefault="00000000">
            <w:pPr>
              <w:spacing w:after="0"/>
              <w:jc w:val="left"/>
            </w:pPr>
            <w:r>
              <w:rPr>
                <w:rFonts w:ascii="Arial" w:hAnsi="Arial"/>
                <w:sz w:val="18"/>
              </w:rPr>
              <w:t>NFR-01</w:t>
            </w:r>
          </w:p>
        </w:tc>
        <w:tc>
          <w:tcPr>
            <w:tcW w:w="4252" w:type="dxa"/>
            <w:vAlign w:val="center"/>
          </w:tcPr>
          <w:p w14:paraId="437BF4E6" w14:textId="77777777" w:rsidR="00A92D87" w:rsidRDefault="00000000">
            <w:pPr>
              <w:spacing w:after="0"/>
              <w:jc w:val="left"/>
            </w:pPr>
            <w:r>
              <w:rPr>
                <w:rFonts w:ascii="Arial" w:hAnsi="Arial"/>
                <w:sz w:val="18"/>
              </w:rPr>
              <w:t>Android API 24+ compatibility</w:t>
            </w:r>
          </w:p>
        </w:tc>
        <w:tc>
          <w:tcPr>
            <w:tcW w:w="3969" w:type="dxa"/>
            <w:vAlign w:val="center"/>
          </w:tcPr>
          <w:p w14:paraId="056EEB48" w14:textId="77777777" w:rsidR="00A92D87" w:rsidRDefault="00000000">
            <w:pPr>
              <w:spacing w:after="0"/>
              <w:jc w:val="left"/>
            </w:pPr>
            <w:r>
              <w:rPr>
                <w:rFonts w:ascii="Arial" w:hAnsi="Arial"/>
                <w:sz w:val="18"/>
              </w:rPr>
              <w:t>minSdk 24; compileSdk/targetSdk 35</w:t>
            </w:r>
          </w:p>
        </w:tc>
      </w:tr>
      <w:tr w:rsidR="00A92D87" w14:paraId="2306E703" w14:textId="77777777">
        <w:trPr>
          <w:cantSplit/>
          <w:jc w:val="center"/>
        </w:trPr>
        <w:tc>
          <w:tcPr>
            <w:tcW w:w="1134" w:type="dxa"/>
            <w:shd w:val="clear" w:color="auto" w:fill="F3F5F7"/>
            <w:vAlign w:val="center"/>
          </w:tcPr>
          <w:p w14:paraId="6D57F2EF" w14:textId="77777777" w:rsidR="00A92D87" w:rsidRDefault="00000000">
            <w:pPr>
              <w:spacing w:after="0"/>
              <w:jc w:val="left"/>
            </w:pPr>
            <w:r>
              <w:rPr>
                <w:rFonts w:ascii="Arial" w:hAnsi="Arial"/>
                <w:sz w:val="18"/>
              </w:rPr>
              <w:t>NFR-02</w:t>
            </w:r>
          </w:p>
        </w:tc>
        <w:tc>
          <w:tcPr>
            <w:tcW w:w="4252" w:type="dxa"/>
            <w:shd w:val="clear" w:color="auto" w:fill="F3F5F7"/>
            <w:vAlign w:val="center"/>
          </w:tcPr>
          <w:p w14:paraId="620FA333" w14:textId="77777777" w:rsidR="00A92D87" w:rsidRDefault="00000000">
            <w:pPr>
              <w:spacing w:after="0"/>
              <w:jc w:val="left"/>
            </w:pPr>
            <w:r>
              <w:rPr>
                <w:rFonts w:ascii="Arial" w:hAnsi="Arial"/>
                <w:sz w:val="18"/>
              </w:rPr>
              <w:t>Separation of UI, use-case, and data-access responsibilities</w:t>
            </w:r>
          </w:p>
        </w:tc>
        <w:tc>
          <w:tcPr>
            <w:tcW w:w="3969" w:type="dxa"/>
            <w:shd w:val="clear" w:color="auto" w:fill="F3F5F7"/>
            <w:vAlign w:val="center"/>
          </w:tcPr>
          <w:p w14:paraId="0CF4B66B" w14:textId="77777777" w:rsidR="00A92D87" w:rsidRDefault="00000000">
            <w:pPr>
              <w:spacing w:after="0"/>
              <w:jc w:val="left"/>
            </w:pPr>
            <w:r>
              <w:rPr>
                <w:rFonts w:ascii="Arial" w:hAnsi="Arial"/>
                <w:sz w:val="18"/>
              </w:rPr>
              <w:t>presentation/domain/data package structure</w:t>
            </w:r>
          </w:p>
        </w:tc>
      </w:tr>
      <w:tr w:rsidR="00A92D87" w14:paraId="2A948DB8" w14:textId="77777777">
        <w:trPr>
          <w:cantSplit/>
          <w:jc w:val="center"/>
        </w:trPr>
        <w:tc>
          <w:tcPr>
            <w:tcW w:w="1134" w:type="dxa"/>
            <w:vAlign w:val="center"/>
          </w:tcPr>
          <w:p w14:paraId="5AD92426" w14:textId="77777777" w:rsidR="00A92D87" w:rsidRDefault="00000000">
            <w:pPr>
              <w:spacing w:after="0"/>
              <w:jc w:val="left"/>
            </w:pPr>
            <w:r>
              <w:rPr>
                <w:rFonts w:ascii="Arial" w:hAnsi="Arial"/>
                <w:sz w:val="18"/>
              </w:rPr>
              <w:t>NFR-03</w:t>
            </w:r>
          </w:p>
        </w:tc>
        <w:tc>
          <w:tcPr>
            <w:tcW w:w="4252" w:type="dxa"/>
            <w:vAlign w:val="center"/>
          </w:tcPr>
          <w:p w14:paraId="574C9946" w14:textId="77777777" w:rsidR="00A92D87" w:rsidRDefault="00000000">
            <w:pPr>
              <w:spacing w:after="0"/>
              <w:jc w:val="left"/>
            </w:pPr>
            <w:r>
              <w:rPr>
                <w:rFonts w:ascii="Arial" w:hAnsi="Arial"/>
                <w:sz w:val="18"/>
              </w:rPr>
              <w:t>Dependency injection</w:t>
            </w:r>
          </w:p>
        </w:tc>
        <w:tc>
          <w:tcPr>
            <w:tcW w:w="3969" w:type="dxa"/>
            <w:vAlign w:val="center"/>
          </w:tcPr>
          <w:p w14:paraId="30A0F99B" w14:textId="77777777" w:rsidR="00A92D87" w:rsidRDefault="00000000">
            <w:pPr>
              <w:spacing w:after="0"/>
              <w:jc w:val="left"/>
            </w:pPr>
            <w:r>
              <w:rPr>
                <w:rFonts w:ascii="Arial" w:hAnsi="Arial"/>
                <w:sz w:val="18"/>
              </w:rPr>
              <w:t>Hilt modules and @HiltViewModel</w:t>
            </w:r>
          </w:p>
        </w:tc>
      </w:tr>
      <w:tr w:rsidR="00A92D87" w14:paraId="02D9E23C" w14:textId="77777777">
        <w:trPr>
          <w:cantSplit/>
          <w:jc w:val="center"/>
        </w:trPr>
        <w:tc>
          <w:tcPr>
            <w:tcW w:w="1134" w:type="dxa"/>
            <w:shd w:val="clear" w:color="auto" w:fill="F3F5F7"/>
            <w:vAlign w:val="center"/>
          </w:tcPr>
          <w:p w14:paraId="200DA097" w14:textId="77777777" w:rsidR="00A92D87" w:rsidRDefault="00000000">
            <w:pPr>
              <w:spacing w:after="0"/>
              <w:jc w:val="left"/>
            </w:pPr>
            <w:r>
              <w:rPr>
                <w:rFonts w:ascii="Arial" w:hAnsi="Arial"/>
                <w:sz w:val="18"/>
              </w:rPr>
              <w:t>NFR-04</w:t>
            </w:r>
          </w:p>
        </w:tc>
        <w:tc>
          <w:tcPr>
            <w:tcW w:w="4252" w:type="dxa"/>
            <w:shd w:val="clear" w:color="auto" w:fill="F3F5F7"/>
            <w:vAlign w:val="center"/>
          </w:tcPr>
          <w:p w14:paraId="45D6850A" w14:textId="77777777" w:rsidR="00A92D87" w:rsidRDefault="00000000">
            <w:pPr>
              <w:spacing w:after="0"/>
              <w:jc w:val="left"/>
            </w:pPr>
            <w:r>
              <w:rPr>
                <w:rFonts w:ascii="Arial" w:hAnsi="Arial"/>
                <w:sz w:val="18"/>
              </w:rPr>
              <w:t>Asynchronous network/local operations</w:t>
            </w:r>
          </w:p>
        </w:tc>
        <w:tc>
          <w:tcPr>
            <w:tcW w:w="3969" w:type="dxa"/>
            <w:shd w:val="clear" w:color="auto" w:fill="F3F5F7"/>
            <w:vAlign w:val="center"/>
          </w:tcPr>
          <w:p w14:paraId="51BAB5B6" w14:textId="77777777" w:rsidR="00A92D87" w:rsidRDefault="00000000">
            <w:pPr>
              <w:spacing w:after="0"/>
              <w:jc w:val="left"/>
            </w:pPr>
            <w:r>
              <w:rPr>
                <w:rFonts w:ascii="Arial" w:hAnsi="Arial"/>
                <w:sz w:val="18"/>
              </w:rPr>
              <w:t>Kotlin coroutines and Flow</w:t>
            </w:r>
          </w:p>
        </w:tc>
      </w:tr>
      <w:tr w:rsidR="00A92D87" w14:paraId="22FB2F29" w14:textId="77777777">
        <w:trPr>
          <w:cantSplit/>
          <w:jc w:val="center"/>
        </w:trPr>
        <w:tc>
          <w:tcPr>
            <w:tcW w:w="1134" w:type="dxa"/>
            <w:vAlign w:val="center"/>
          </w:tcPr>
          <w:p w14:paraId="7BC8C679" w14:textId="77777777" w:rsidR="00A92D87" w:rsidRDefault="00000000">
            <w:pPr>
              <w:spacing w:after="0"/>
              <w:jc w:val="left"/>
            </w:pPr>
            <w:r>
              <w:rPr>
                <w:rFonts w:ascii="Arial" w:hAnsi="Arial"/>
                <w:sz w:val="18"/>
              </w:rPr>
              <w:t>NFR-05</w:t>
            </w:r>
          </w:p>
        </w:tc>
        <w:tc>
          <w:tcPr>
            <w:tcW w:w="4252" w:type="dxa"/>
            <w:vAlign w:val="center"/>
          </w:tcPr>
          <w:p w14:paraId="60731661" w14:textId="77777777" w:rsidR="00A92D87" w:rsidRDefault="00000000">
            <w:pPr>
              <w:spacing w:after="0"/>
              <w:jc w:val="left"/>
            </w:pPr>
            <w:r>
              <w:rPr>
                <w:rFonts w:ascii="Arial" w:hAnsi="Arial"/>
                <w:sz w:val="18"/>
              </w:rPr>
              <w:t>Type-safe view access</w:t>
            </w:r>
          </w:p>
        </w:tc>
        <w:tc>
          <w:tcPr>
            <w:tcW w:w="3969" w:type="dxa"/>
            <w:vAlign w:val="center"/>
          </w:tcPr>
          <w:p w14:paraId="3A2E72E9" w14:textId="77777777" w:rsidR="00A92D87" w:rsidRDefault="00000000">
            <w:pPr>
              <w:spacing w:after="0"/>
              <w:jc w:val="left"/>
            </w:pPr>
            <w:r>
              <w:rPr>
                <w:rFonts w:ascii="Arial" w:hAnsi="Arial"/>
                <w:sz w:val="18"/>
              </w:rPr>
              <w:t>View Binding and Data Binding enabled</w:t>
            </w:r>
          </w:p>
        </w:tc>
      </w:tr>
      <w:tr w:rsidR="00A92D87" w14:paraId="2840B841" w14:textId="77777777">
        <w:trPr>
          <w:cantSplit/>
          <w:jc w:val="center"/>
        </w:trPr>
        <w:tc>
          <w:tcPr>
            <w:tcW w:w="1134" w:type="dxa"/>
            <w:shd w:val="clear" w:color="auto" w:fill="F3F5F7"/>
            <w:vAlign w:val="center"/>
          </w:tcPr>
          <w:p w14:paraId="194CFB8F" w14:textId="77777777" w:rsidR="00A92D87" w:rsidRDefault="00000000">
            <w:pPr>
              <w:spacing w:after="0"/>
              <w:jc w:val="left"/>
            </w:pPr>
            <w:r>
              <w:rPr>
                <w:rFonts w:ascii="Arial" w:hAnsi="Arial"/>
                <w:sz w:val="18"/>
              </w:rPr>
              <w:t>NFR-06</w:t>
            </w:r>
          </w:p>
        </w:tc>
        <w:tc>
          <w:tcPr>
            <w:tcW w:w="4252" w:type="dxa"/>
            <w:shd w:val="clear" w:color="auto" w:fill="F3F5F7"/>
            <w:vAlign w:val="center"/>
          </w:tcPr>
          <w:p w14:paraId="395B5140" w14:textId="77777777" w:rsidR="00A92D87" w:rsidRDefault="00000000">
            <w:pPr>
              <w:spacing w:after="0"/>
              <w:jc w:val="left"/>
            </w:pPr>
            <w:r>
              <w:rPr>
                <w:rFonts w:ascii="Arial" w:hAnsi="Arial"/>
                <w:sz w:val="18"/>
              </w:rPr>
              <w:t>Type-safe navigation arguments</w:t>
            </w:r>
          </w:p>
        </w:tc>
        <w:tc>
          <w:tcPr>
            <w:tcW w:w="3969" w:type="dxa"/>
            <w:shd w:val="clear" w:color="auto" w:fill="F3F5F7"/>
            <w:vAlign w:val="center"/>
          </w:tcPr>
          <w:p w14:paraId="7F48D5D8" w14:textId="77777777" w:rsidR="00A92D87" w:rsidRDefault="00000000">
            <w:pPr>
              <w:spacing w:after="0"/>
              <w:jc w:val="left"/>
            </w:pPr>
            <w:r>
              <w:rPr>
                <w:rFonts w:ascii="Arial" w:hAnsi="Arial"/>
                <w:sz w:val="18"/>
              </w:rPr>
              <w:t>Navigation Safe Args</w:t>
            </w:r>
          </w:p>
        </w:tc>
      </w:tr>
      <w:tr w:rsidR="00A92D87" w14:paraId="659BB4A9" w14:textId="77777777">
        <w:trPr>
          <w:cantSplit/>
          <w:jc w:val="center"/>
        </w:trPr>
        <w:tc>
          <w:tcPr>
            <w:tcW w:w="1134" w:type="dxa"/>
            <w:vAlign w:val="center"/>
          </w:tcPr>
          <w:p w14:paraId="55E967F5" w14:textId="77777777" w:rsidR="00A92D87" w:rsidRDefault="00000000">
            <w:pPr>
              <w:spacing w:after="0"/>
              <w:jc w:val="left"/>
            </w:pPr>
            <w:r>
              <w:rPr>
                <w:rFonts w:ascii="Arial" w:hAnsi="Arial"/>
                <w:sz w:val="18"/>
              </w:rPr>
              <w:t>NFR-07</w:t>
            </w:r>
          </w:p>
        </w:tc>
        <w:tc>
          <w:tcPr>
            <w:tcW w:w="4252" w:type="dxa"/>
            <w:vAlign w:val="center"/>
          </w:tcPr>
          <w:p w14:paraId="764613BE" w14:textId="77777777" w:rsidR="00A92D87" w:rsidRDefault="00000000">
            <w:pPr>
              <w:spacing w:after="0"/>
              <w:jc w:val="left"/>
            </w:pPr>
            <w:r>
              <w:rPr>
                <w:rFonts w:ascii="Arial" w:hAnsi="Arial"/>
                <w:sz w:val="18"/>
              </w:rPr>
              <w:t>Visible network-loss state</w:t>
            </w:r>
          </w:p>
        </w:tc>
        <w:tc>
          <w:tcPr>
            <w:tcW w:w="3969" w:type="dxa"/>
            <w:vAlign w:val="center"/>
          </w:tcPr>
          <w:p w14:paraId="797055E2" w14:textId="77777777" w:rsidR="00A92D87" w:rsidRDefault="00000000">
            <w:pPr>
              <w:spacing w:after="0"/>
              <w:jc w:val="left"/>
            </w:pPr>
            <w:r>
              <w:rPr>
                <w:rFonts w:ascii="Arial" w:hAnsi="Arial"/>
                <w:sz w:val="18"/>
              </w:rPr>
              <w:t>ConnectivityObserver + non-cancelable Material dialog</w:t>
            </w:r>
          </w:p>
        </w:tc>
      </w:tr>
    </w:tbl>
    <w:p w14:paraId="216EB773" w14:textId="77777777" w:rsidR="00A92D87" w:rsidRDefault="00A92D87">
      <w:pPr>
        <w:spacing w:after="40"/>
      </w:pPr>
    </w:p>
    <w:p w14:paraId="2F807A84" w14:textId="77777777" w:rsidR="00A92D87" w:rsidRDefault="00000000">
      <w:pPr>
        <w:pStyle w:val="Heading2"/>
      </w:pPr>
      <w:r>
        <w:t>4.3 User Role</w:t>
      </w:r>
    </w:p>
    <w:p w14:paraId="6EE8D538" w14:textId="77777777" w:rsidR="00A92D87" w:rsidRDefault="00000000">
      <w:r>
        <w:t>The application has one end-user role. It has no login, registration, or server-side user account. The WeatherAPI.com key identifies application requests to the external service; it is not user authentication.</w:t>
      </w:r>
    </w:p>
    <w:p w14:paraId="67A40A4D" w14:textId="77777777" w:rsidR="00AF0983" w:rsidRDefault="00AF0983"/>
    <w:p w14:paraId="088DAD30" w14:textId="77777777" w:rsidR="00AF0983" w:rsidRDefault="00AF0983"/>
    <w:p w14:paraId="47F56EA7" w14:textId="77777777" w:rsidR="00AF0983" w:rsidRDefault="00AF0983"/>
    <w:p w14:paraId="5DAF8C81" w14:textId="77777777" w:rsidR="00AF0983" w:rsidRDefault="00AF0983"/>
    <w:p w14:paraId="5E249BCA" w14:textId="77777777" w:rsidR="00AF0983" w:rsidRDefault="00AF0983"/>
    <w:p w14:paraId="76DF6E5E" w14:textId="77777777" w:rsidR="00AF0983" w:rsidRDefault="00AF0983"/>
    <w:p w14:paraId="52E1A100" w14:textId="77777777" w:rsidR="00AF0983" w:rsidRDefault="00AF0983"/>
    <w:p w14:paraId="1BDBD5BF" w14:textId="77777777" w:rsidR="00AF0983" w:rsidRDefault="00AF0983"/>
    <w:p w14:paraId="7548B92E" w14:textId="5AA65E6C" w:rsidR="00A92D87" w:rsidRDefault="00000000">
      <w:pPr>
        <w:pStyle w:val="Heading2"/>
      </w:pPr>
      <w:r>
        <w:lastRenderedPageBreak/>
        <w:t>4.4 Use Cases</w:t>
      </w:r>
    </w:p>
    <w:tbl>
      <w:tblPr>
        <w:tblStyle w:val="TableGrid"/>
        <w:tblW w:w="0" w:type="auto"/>
        <w:jc w:val="center"/>
        <w:tblLook w:val="04A0" w:firstRow="1" w:lastRow="0" w:firstColumn="1" w:lastColumn="0" w:noHBand="0" w:noVBand="1"/>
      </w:tblPr>
      <w:tblGrid>
        <w:gridCol w:w="2268"/>
        <w:gridCol w:w="7087"/>
      </w:tblGrid>
      <w:tr w:rsidR="00A92D87" w14:paraId="19B27989" w14:textId="77777777">
        <w:trPr>
          <w:cantSplit/>
          <w:jc w:val="center"/>
        </w:trPr>
        <w:tc>
          <w:tcPr>
            <w:tcW w:w="2268" w:type="dxa"/>
            <w:shd w:val="clear" w:color="auto" w:fill="18365F"/>
            <w:vAlign w:val="center"/>
          </w:tcPr>
          <w:p w14:paraId="01F51306" w14:textId="77777777" w:rsidR="00A92D87" w:rsidRDefault="00000000">
            <w:pPr>
              <w:spacing w:after="0"/>
              <w:jc w:val="left"/>
            </w:pPr>
            <w:r>
              <w:rPr>
                <w:rFonts w:ascii="Arial" w:hAnsi="Arial"/>
                <w:b/>
                <w:color w:val="FFFFFF"/>
                <w:sz w:val="18"/>
              </w:rPr>
              <w:t>Use case</w:t>
            </w:r>
          </w:p>
        </w:tc>
        <w:tc>
          <w:tcPr>
            <w:tcW w:w="7087" w:type="dxa"/>
            <w:shd w:val="clear" w:color="auto" w:fill="18365F"/>
            <w:vAlign w:val="center"/>
          </w:tcPr>
          <w:p w14:paraId="31E783A7" w14:textId="77777777" w:rsidR="00A92D87" w:rsidRDefault="00000000">
            <w:pPr>
              <w:spacing w:after="0"/>
              <w:jc w:val="left"/>
            </w:pPr>
            <w:r>
              <w:rPr>
                <w:rFonts w:ascii="Arial" w:hAnsi="Arial"/>
                <w:b/>
                <w:color w:val="FFFFFF"/>
                <w:sz w:val="18"/>
              </w:rPr>
              <w:t>Main flow</w:t>
            </w:r>
          </w:p>
        </w:tc>
      </w:tr>
      <w:tr w:rsidR="00A92D87" w14:paraId="73AA931F" w14:textId="77777777">
        <w:trPr>
          <w:cantSplit/>
          <w:jc w:val="center"/>
        </w:trPr>
        <w:tc>
          <w:tcPr>
            <w:tcW w:w="2268" w:type="dxa"/>
            <w:vAlign w:val="center"/>
          </w:tcPr>
          <w:p w14:paraId="6EED3B68" w14:textId="77777777" w:rsidR="00A92D87" w:rsidRDefault="00000000">
            <w:pPr>
              <w:spacing w:after="0"/>
              <w:jc w:val="left"/>
            </w:pPr>
            <w:r>
              <w:rPr>
                <w:rFonts w:ascii="Arial" w:hAnsi="Arial"/>
                <w:sz w:val="18"/>
              </w:rPr>
              <w:t>UC-01 First launch</w:t>
            </w:r>
          </w:p>
        </w:tc>
        <w:tc>
          <w:tcPr>
            <w:tcW w:w="7087" w:type="dxa"/>
            <w:vAlign w:val="center"/>
          </w:tcPr>
          <w:p w14:paraId="1E0CFF4B" w14:textId="77777777" w:rsidR="00A92D87" w:rsidRDefault="00000000">
            <w:pPr>
              <w:spacing w:after="0"/>
              <w:jc w:val="left"/>
            </w:pPr>
            <w:r>
              <w:rPr>
                <w:rFonts w:ascii="Arial" w:hAnsi="Arial"/>
                <w:sz w:val="18"/>
              </w:rPr>
              <w:t>Splash checks connectivity → reads city_selected → Search when false → user selects location → city token saved → Home.</w:t>
            </w:r>
          </w:p>
        </w:tc>
      </w:tr>
      <w:tr w:rsidR="00A92D87" w14:paraId="2F08E469" w14:textId="77777777">
        <w:trPr>
          <w:cantSplit/>
          <w:jc w:val="center"/>
        </w:trPr>
        <w:tc>
          <w:tcPr>
            <w:tcW w:w="2268" w:type="dxa"/>
            <w:shd w:val="clear" w:color="auto" w:fill="F3F5F7"/>
            <w:vAlign w:val="center"/>
          </w:tcPr>
          <w:p w14:paraId="71DAF2E9" w14:textId="77777777" w:rsidR="00A92D87" w:rsidRDefault="00000000">
            <w:pPr>
              <w:spacing w:after="0"/>
              <w:jc w:val="left"/>
            </w:pPr>
            <w:r>
              <w:rPr>
                <w:rFonts w:ascii="Arial" w:hAnsi="Arial"/>
                <w:sz w:val="18"/>
              </w:rPr>
              <w:t>UC-02 View forecast</w:t>
            </w:r>
          </w:p>
        </w:tc>
        <w:tc>
          <w:tcPr>
            <w:tcW w:w="7087" w:type="dxa"/>
            <w:shd w:val="clear" w:color="auto" w:fill="F3F5F7"/>
            <w:vAlign w:val="center"/>
          </w:tcPr>
          <w:p w14:paraId="77A5CF26" w14:textId="77777777" w:rsidR="00A92D87" w:rsidRDefault="00000000">
            <w:pPr>
              <w:spacing w:after="0"/>
              <w:jc w:val="left"/>
            </w:pPr>
            <w:r>
              <w:rPr>
                <w:rFonts w:ascii="Arial" w:hAnsi="Arial"/>
                <w:sz w:val="18"/>
              </w:rPr>
              <w:t>Home reads city_token → LocationUseCase.getForecast → current/hourly/daily forecast is rendered.</w:t>
            </w:r>
          </w:p>
        </w:tc>
      </w:tr>
      <w:tr w:rsidR="00A92D87" w14:paraId="60CD2CE9" w14:textId="77777777">
        <w:trPr>
          <w:cantSplit/>
          <w:jc w:val="center"/>
        </w:trPr>
        <w:tc>
          <w:tcPr>
            <w:tcW w:w="2268" w:type="dxa"/>
            <w:vAlign w:val="center"/>
          </w:tcPr>
          <w:p w14:paraId="032F5083" w14:textId="77777777" w:rsidR="00A92D87" w:rsidRDefault="00000000">
            <w:pPr>
              <w:spacing w:after="0"/>
              <w:jc w:val="left"/>
            </w:pPr>
            <w:r>
              <w:rPr>
                <w:rFonts w:ascii="Arial" w:hAnsi="Arial"/>
                <w:sz w:val="18"/>
              </w:rPr>
              <w:t>UC-03 View Today/Daily details</w:t>
            </w:r>
          </w:p>
        </w:tc>
        <w:tc>
          <w:tcPr>
            <w:tcW w:w="7087" w:type="dxa"/>
            <w:vAlign w:val="center"/>
          </w:tcPr>
          <w:p w14:paraId="49306630" w14:textId="77777777" w:rsidR="00A92D87" w:rsidRDefault="00000000">
            <w:pPr>
              <w:spacing w:after="0"/>
              <w:jc w:val="left"/>
            </w:pPr>
            <w:r>
              <w:rPr>
                <w:rFonts w:ascii="Arial" w:hAnsi="Arial"/>
                <w:sz w:val="18"/>
              </w:rPr>
              <w:t>Tap Today or a daily item → Details receives city, WeatherType, and optional date → matching forecast day is displayed with hourly list and chart.</w:t>
            </w:r>
          </w:p>
        </w:tc>
      </w:tr>
      <w:tr w:rsidR="00A92D87" w14:paraId="3DFE438C" w14:textId="77777777">
        <w:trPr>
          <w:cantSplit/>
          <w:jc w:val="center"/>
        </w:trPr>
        <w:tc>
          <w:tcPr>
            <w:tcW w:w="2268" w:type="dxa"/>
            <w:shd w:val="clear" w:color="auto" w:fill="F3F5F7"/>
            <w:vAlign w:val="center"/>
          </w:tcPr>
          <w:p w14:paraId="3A40BF96" w14:textId="77777777" w:rsidR="00A92D87" w:rsidRDefault="00000000">
            <w:pPr>
              <w:spacing w:after="0"/>
              <w:jc w:val="left"/>
            </w:pPr>
            <w:r>
              <w:rPr>
                <w:rFonts w:ascii="Arial" w:hAnsi="Arial"/>
                <w:sz w:val="18"/>
              </w:rPr>
              <w:t>UC-04 View hourly detail</w:t>
            </w:r>
          </w:p>
        </w:tc>
        <w:tc>
          <w:tcPr>
            <w:tcW w:w="7087" w:type="dxa"/>
            <w:shd w:val="clear" w:color="auto" w:fill="F3F5F7"/>
            <w:vAlign w:val="center"/>
          </w:tcPr>
          <w:p w14:paraId="6102A845" w14:textId="77777777" w:rsidR="00A92D87" w:rsidRDefault="00000000">
            <w:pPr>
              <w:spacing w:after="0"/>
              <w:jc w:val="left"/>
            </w:pPr>
            <w:r>
              <w:rPr>
                <w:rFonts w:ascii="Arial" w:hAnsi="Arial"/>
                <w:sz w:val="18"/>
              </w:rPr>
              <w:t>Tap an hourly item → HourUiModel is passed through Safe Args → Hourly screen displays the selected hour.</w:t>
            </w:r>
          </w:p>
        </w:tc>
      </w:tr>
      <w:tr w:rsidR="00A92D87" w14:paraId="442614ED" w14:textId="77777777">
        <w:trPr>
          <w:cantSplit/>
          <w:jc w:val="center"/>
        </w:trPr>
        <w:tc>
          <w:tcPr>
            <w:tcW w:w="2268" w:type="dxa"/>
            <w:vAlign w:val="center"/>
          </w:tcPr>
          <w:p w14:paraId="5E721B96" w14:textId="77777777" w:rsidR="00A92D87" w:rsidRDefault="00000000">
            <w:pPr>
              <w:spacing w:after="0"/>
              <w:jc w:val="left"/>
            </w:pPr>
            <w:r>
              <w:rPr>
                <w:rFonts w:ascii="Arial" w:hAnsi="Arial"/>
                <w:sz w:val="18"/>
              </w:rPr>
              <w:t>UC-05 Manage locations</w:t>
            </w:r>
          </w:p>
        </w:tc>
        <w:tc>
          <w:tcPr>
            <w:tcW w:w="7087" w:type="dxa"/>
            <w:vAlign w:val="center"/>
          </w:tcPr>
          <w:p w14:paraId="5A993F81" w14:textId="77777777" w:rsidR="00A92D87" w:rsidRDefault="00000000">
            <w:pPr>
              <w:spacing w:after="0"/>
              <w:jc w:val="left"/>
            </w:pPr>
            <w:r>
              <w:rPr>
                <w:rFonts w:ascii="Arial" w:hAnsi="Arial"/>
                <w:sz w:val="18"/>
              </w:rPr>
              <w:t>Location Manager reads saved cities from Room → user can select a city, delete it, or open Search to add another.</w:t>
            </w:r>
          </w:p>
        </w:tc>
      </w:tr>
      <w:tr w:rsidR="00A92D87" w14:paraId="7DEDACD5" w14:textId="77777777">
        <w:trPr>
          <w:cantSplit/>
          <w:jc w:val="center"/>
        </w:trPr>
        <w:tc>
          <w:tcPr>
            <w:tcW w:w="2268" w:type="dxa"/>
            <w:shd w:val="clear" w:color="auto" w:fill="F3F5F7"/>
            <w:vAlign w:val="center"/>
          </w:tcPr>
          <w:p w14:paraId="03FD9281" w14:textId="77777777" w:rsidR="00A92D87" w:rsidRDefault="00000000">
            <w:pPr>
              <w:spacing w:after="0"/>
              <w:jc w:val="left"/>
            </w:pPr>
            <w:r>
              <w:rPr>
                <w:rFonts w:ascii="Arial" w:hAnsi="Arial"/>
                <w:sz w:val="18"/>
              </w:rPr>
              <w:t>UC-06 Change units</w:t>
            </w:r>
          </w:p>
        </w:tc>
        <w:tc>
          <w:tcPr>
            <w:tcW w:w="7087" w:type="dxa"/>
            <w:shd w:val="clear" w:color="auto" w:fill="F3F5F7"/>
            <w:vAlign w:val="center"/>
          </w:tcPr>
          <w:p w14:paraId="31EA2080" w14:textId="77777777" w:rsidR="00A92D87" w:rsidRDefault="00000000">
            <w:pPr>
              <w:spacing w:after="0"/>
              <w:jc w:val="left"/>
            </w:pPr>
            <w:r>
              <w:rPr>
                <w:rFonts w:ascii="Arial" w:hAnsi="Arial"/>
                <w:sz w:val="18"/>
              </w:rPr>
              <w:t>Settings reads isFahrenheitSelected → switch writes to DataStore → forecast screens format temperatures using the stored preference.</w:t>
            </w:r>
          </w:p>
        </w:tc>
      </w:tr>
    </w:tbl>
    <w:p w14:paraId="220C5B85" w14:textId="77777777" w:rsidR="00A92D87" w:rsidRDefault="00A92D87">
      <w:pPr>
        <w:spacing w:after="40"/>
      </w:pPr>
    </w:p>
    <w:p w14:paraId="4F1FC5C5" w14:textId="77777777" w:rsidR="00A92D87" w:rsidRDefault="00000000">
      <w:pPr>
        <w:pStyle w:val="Heading1"/>
        <w:pageBreakBefore/>
      </w:pPr>
      <w:r>
        <w:lastRenderedPageBreak/>
        <w:t>5. System Architecture</w:t>
      </w:r>
    </w:p>
    <w:p w14:paraId="10F30936" w14:textId="77777777" w:rsidR="00A92D87" w:rsidRDefault="00000000">
      <w:pPr>
        <w:pStyle w:val="Heading2"/>
      </w:pPr>
      <w:r>
        <w:t>5.1 High-Level Architecture</w:t>
      </w:r>
    </w:p>
    <w:tbl>
      <w:tblPr>
        <w:tblStyle w:val="TableGrid"/>
        <w:tblW w:w="0" w:type="auto"/>
        <w:jc w:val="center"/>
        <w:tblLook w:val="04A0" w:firstRow="1" w:lastRow="0" w:firstColumn="1" w:lastColumn="0" w:noHBand="0" w:noVBand="1"/>
      </w:tblPr>
      <w:tblGrid>
        <w:gridCol w:w="9298"/>
      </w:tblGrid>
      <w:tr w:rsidR="00A92D87" w14:paraId="4020E0BF" w14:textId="77777777">
        <w:trPr>
          <w:cantSplit/>
          <w:jc w:val="center"/>
        </w:trPr>
        <w:tc>
          <w:tcPr>
            <w:tcW w:w="9298" w:type="dxa"/>
            <w:shd w:val="clear" w:color="auto" w:fill="F4F8FC"/>
          </w:tcPr>
          <w:p w14:paraId="56B50CA5" w14:textId="77777777" w:rsidR="00A92D87" w:rsidRDefault="00000000">
            <w:pPr>
              <w:spacing w:after="40"/>
              <w:jc w:val="center"/>
            </w:pPr>
            <w:r>
              <w:rPr>
                <w:rFonts w:ascii="Arial" w:hAnsi="Arial"/>
                <w:b/>
                <w:color w:val="18365F"/>
                <w:sz w:val="20"/>
              </w:rPr>
              <w:t>PRESENTATION LAYER</w:t>
            </w:r>
          </w:p>
          <w:p w14:paraId="7AB30056" w14:textId="77777777" w:rsidR="00A92D87" w:rsidRDefault="00000000">
            <w:pPr>
              <w:spacing w:after="40"/>
              <w:jc w:val="center"/>
            </w:pPr>
            <w:r>
              <w:rPr>
                <w:sz w:val="19"/>
              </w:rPr>
              <w:t>MainActivity • Fragments • ViewModels • Adapters</w:t>
            </w:r>
          </w:p>
        </w:tc>
      </w:tr>
    </w:tbl>
    <w:p w14:paraId="485AE2D1" w14:textId="77777777" w:rsidR="00A92D87" w:rsidRDefault="00000000">
      <w:pPr>
        <w:spacing w:after="0"/>
        <w:jc w:val="center"/>
      </w:pPr>
      <w:r>
        <w:t>↓</w:t>
      </w:r>
    </w:p>
    <w:tbl>
      <w:tblPr>
        <w:tblStyle w:val="TableGrid"/>
        <w:tblW w:w="0" w:type="auto"/>
        <w:jc w:val="center"/>
        <w:tblLook w:val="04A0" w:firstRow="1" w:lastRow="0" w:firstColumn="1" w:lastColumn="0" w:noHBand="0" w:noVBand="1"/>
      </w:tblPr>
      <w:tblGrid>
        <w:gridCol w:w="9298"/>
      </w:tblGrid>
      <w:tr w:rsidR="00A92D87" w14:paraId="229EE3B0" w14:textId="77777777">
        <w:trPr>
          <w:cantSplit/>
          <w:jc w:val="center"/>
        </w:trPr>
        <w:tc>
          <w:tcPr>
            <w:tcW w:w="9298" w:type="dxa"/>
            <w:shd w:val="clear" w:color="auto" w:fill="F4F8FC"/>
          </w:tcPr>
          <w:p w14:paraId="61BC4730" w14:textId="77777777" w:rsidR="00A92D87" w:rsidRDefault="00000000">
            <w:pPr>
              <w:spacing w:after="40"/>
              <w:jc w:val="center"/>
            </w:pPr>
            <w:r>
              <w:rPr>
                <w:rFonts w:ascii="Arial" w:hAnsi="Arial"/>
                <w:b/>
                <w:color w:val="18365F"/>
                <w:sz w:val="20"/>
              </w:rPr>
              <w:t>DOMAIN-ORIENTED LAYER</w:t>
            </w:r>
          </w:p>
          <w:p w14:paraId="0F03DF6C" w14:textId="77777777" w:rsidR="00A92D87" w:rsidRDefault="00000000">
            <w:pPr>
              <w:spacing w:after="40"/>
              <w:jc w:val="center"/>
            </w:pPr>
            <w:r>
              <w:rPr>
                <w:sz w:val="19"/>
              </w:rPr>
              <w:t>Use cases • Repository interfaces • Domain/UI models</w:t>
            </w:r>
          </w:p>
        </w:tc>
      </w:tr>
    </w:tbl>
    <w:p w14:paraId="4491AC48" w14:textId="77777777" w:rsidR="00A92D87" w:rsidRDefault="00000000">
      <w:pPr>
        <w:spacing w:after="0"/>
        <w:jc w:val="center"/>
      </w:pPr>
      <w:r>
        <w:t>↓</w:t>
      </w:r>
    </w:p>
    <w:tbl>
      <w:tblPr>
        <w:tblStyle w:val="TableGrid"/>
        <w:tblW w:w="0" w:type="auto"/>
        <w:jc w:val="center"/>
        <w:tblLook w:val="04A0" w:firstRow="1" w:lastRow="0" w:firstColumn="1" w:lastColumn="0" w:noHBand="0" w:noVBand="1"/>
      </w:tblPr>
      <w:tblGrid>
        <w:gridCol w:w="9298"/>
      </w:tblGrid>
      <w:tr w:rsidR="00A92D87" w14:paraId="41435B52" w14:textId="77777777">
        <w:trPr>
          <w:cantSplit/>
          <w:jc w:val="center"/>
        </w:trPr>
        <w:tc>
          <w:tcPr>
            <w:tcW w:w="9298" w:type="dxa"/>
            <w:shd w:val="clear" w:color="auto" w:fill="F4F8FC"/>
          </w:tcPr>
          <w:p w14:paraId="238B1BBA" w14:textId="77777777" w:rsidR="00A92D87" w:rsidRDefault="00000000">
            <w:pPr>
              <w:spacing w:after="40"/>
              <w:jc w:val="center"/>
            </w:pPr>
            <w:r>
              <w:rPr>
                <w:rFonts w:ascii="Arial" w:hAnsi="Arial"/>
                <w:b/>
                <w:color w:val="18365F"/>
                <w:sz w:val="20"/>
              </w:rPr>
              <w:t>DATA LAYER</w:t>
            </w:r>
          </w:p>
          <w:p w14:paraId="2AB372AF" w14:textId="77777777" w:rsidR="00A92D87" w:rsidRDefault="00000000">
            <w:pPr>
              <w:spacing w:after="40"/>
              <w:jc w:val="center"/>
            </w:pPr>
            <w:r>
              <w:rPr>
                <w:sz w:val="19"/>
              </w:rPr>
              <w:t>Repository implementations • Sources • Services • DTOs • Mappers</w:t>
            </w:r>
          </w:p>
        </w:tc>
      </w:tr>
    </w:tbl>
    <w:p w14:paraId="50133806" w14:textId="77777777" w:rsidR="00A92D87" w:rsidRDefault="00000000">
      <w:pPr>
        <w:jc w:val="center"/>
      </w:pPr>
      <w:r>
        <w:rPr>
          <w:rFonts w:ascii="Arial" w:hAnsi="Arial"/>
          <w:i/>
          <w:sz w:val="18"/>
        </w:rPr>
        <w:t>WeatherAPI.com (REST)        Room database + Preferences DataStore</w:t>
      </w:r>
    </w:p>
    <w:p w14:paraId="0C5912DA" w14:textId="77777777" w:rsidR="00A92D87" w:rsidRDefault="00000000">
      <w:r>
        <w:t>The project contains one Android application module. Layer separation is achieved through packages and interfaces rather than separate Gradle modules.</w:t>
      </w:r>
    </w:p>
    <w:p w14:paraId="5034F269" w14:textId="77777777" w:rsidR="00A92D87" w:rsidRDefault="00000000">
      <w:pPr>
        <w:pStyle w:val="Heading2"/>
      </w:pPr>
      <w:r>
        <w:t>5.2 Package Structure</w:t>
      </w:r>
    </w:p>
    <w:p w14:paraId="1A448F59" w14:textId="77777777" w:rsidR="00A92D87" w:rsidRDefault="00000000">
      <w:pPr>
        <w:pStyle w:val="CodeBlock"/>
      </w:pPr>
      <w:r>
        <w:t>com.aliyev.woweather</w:t>
      </w:r>
      <w:r>
        <w:br/>
        <w:t>├── MyApp.kt</w:t>
      </w:r>
      <w:r>
        <w:br/>
        <w:t>├── common/       base classes, Resource, utilities, custom views</w:t>
      </w:r>
      <w:r>
        <w:br/>
        <w:t>├── data/         DTOs, mappers, repository implementations, sources, API/DAO/DataStore services</w:t>
      </w:r>
      <w:r>
        <w:br/>
        <w:t>├── di/           NetworkModule, LocalModule, DataStoreModule</w:t>
      </w:r>
      <w:r>
        <w:br/>
        <w:t>├── domain/       models, repository interfaces, use cases, connectivity abstraction</w:t>
      </w:r>
      <w:r>
        <w:br/>
        <w:t>└── presentation/ MainActivity, ViewModels, Fragments, adapters</w:t>
      </w:r>
    </w:p>
    <w:p w14:paraId="533BFDB5" w14:textId="77777777" w:rsidR="00A92D87" w:rsidRDefault="00000000">
      <w:pPr>
        <w:pStyle w:val="Heading2"/>
      </w:pPr>
      <w:r>
        <w:t>5.3 Presentation Pattern</w:t>
      </w:r>
    </w:p>
    <w:p w14:paraId="3F80E152" w14:textId="77777777" w:rsidR="00A92D87" w:rsidRDefault="00000000">
      <w:r>
        <w:t>The presentation layer follows MVVM with explicit state and effect types. BaseViewModel&lt;STATE, EFFECT&gt; exposes LiveData for screen state and one-off effects. A helper collects Flow&lt;Resource&lt;T&gt;&gt; inside viewModelScope and converts loading, success, and error results into UI updates.</w:t>
      </w:r>
    </w:p>
    <w:p w14:paraId="4E50D517" w14:textId="77777777" w:rsidR="00A92D87" w:rsidRDefault="00000000">
      <w:pPr>
        <w:pStyle w:val="CodeBlock"/>
      </w:pPr>
      <w:r>
        <w:t>Resource.Loading        → Loading state</w:t>
      </w:r>
      <w:r>
        <w:br/>
        <w:t>Resource.Success(data)  → screen-specific success state</w:t>
      </w:r>
      <w:r>
        <w:br/>
        <w:t>Resource.Error(error)   → Error state + optional message effect</w:t>
      </w:r>
    </w:p>
    <w:p w14:paraId="0E0BA614" w14:textId="77777777" w:rsidR="00A92D87" w:rsidRDefault="00000000">
      <w:pPr>
        <w:pStyle w:val="Heading2"/>
      </w:pPr>
      <w:r>
        <w:t>5.4 Domain Use Cases</w:t>
      </w:r>
    </w:p>
    <w:tbl>
      <w:tblPr>
        <w:tblStyle w:val="TableGrid"/>
        <w:tblW w:w="0" w:type="auto"/>
        <w:jc w:val="center"/>
        <w:tblLook w:val="04A0" w:firstRow="1" w:lastRow="0" w:firstColumn="1" w:lastColumn="0" w:noHBand="0" w:noVBand="1"/>
      </w:tblPr>
      <w:tblGrid>
        <w:gridCol w:w="2835"/>
        <w:gridCol w:w="6520"/>
      </w:tblGrid>
      <w:tr w:rsidR="00A92D87" w14:paraId="1A9AEA77" w14:textId="77777777">
        <w:trPr>
          <w:cantSplit/>
          <w:jc w:val="center"/>
        </w:trPr>
        <w:tc>
          <w:tcPr>
            <w:tcW w:w="2835" w:type="dxa"/>
            <w:shd w:val="clear" w:color="auto" w:fill="18365F"/>
            <w:vAlign w:val="center"/>
          </w:tcPr>
          <w:p w14:paraId="6FEF151F" w14:textId="77777777" w:rsidR="00A92D87" w:rsidRDefault="00000000">
            <w:pPr>
              <w:spacing w:after="0"/>
              <w:jc w:val="left"/>
            </w:pPr>
            <w:r>
              <w:rPr>
                <w:rFonts w:ascii="Arial" w:hAnsi="Arial"/>
                <w:b/>
                <w:color w:val="FFFFFF"/>
                <w:sz w:val="18"/>
              </w:rPr>
              <w:t>Use case</w:t>
            </w:r>
          </w:p>
        </w:tc>
        <w:tc>
          <w:tcPr>
            <w:tcW w:w="6520" w:type="dxa"/>
            <w:shd w:val="clear" w:color="auto" w:fill="18365F"/>
            <w:vAlign w:val="center"/>
          </w:tcPr>
          <w:p w14:paraId="420A2785" w14:textId="77777777" w:rsidR="00A92D87" w:rsidRDefault="00000000">
            <w:pPr>
              <w:spacing w:after="0"/>
              <w:jc w:val="left"/>
            </w:pPr>
            <w:r>
              <w:rPr>
                <w:rFonts w:ascii="Arial" w:hAnsi="Arial"/>
                <w:b/>
                <w:color w:val="FFFFFF"/>
                <w:sz w:val="18"/>
              </w:rPr>
              <w:t>Responsibility</w:t>
            </w:r>
          </w:p>
        </w:tc>
      </w:tr>
      <w:tr w:rsidR="00A92D87" w14:paraId="348EE3DD" w14:textId="77777777">
        <w:trPr>
          <w:cantSplit/>
          <w:jc w:val="center"/>
        </w:trPr>
        <w:tc>
          <w:tcPr>
            <w:tcW w:w="2835" w:type="dxa"/>
            <w:vAlign w:val="center"/>
          </w:tcPr>
          <w:p w14:paraId="4421A634" w14:textId="77777777" w:rsidR="00A92D87" w:rsidRDefault="00000000">
            <w:pPr>
              <w:spacing w:after="0"/>
              <w:jc w:val="left"/>
            </w:pPr>
            <w:r>
              <w:rPr>
                <w:rFonts w:ascii="Arial" w:hAnsi="Arial"/>
                <w:sz w:val="18"/>
              </w:rPr>
              <w:t>LocationUseCase</w:t>
            </w:r>
          </w:p>
        </w:tc>
        <w:tc>
          <w:tcPr>
            <w:tcW w:w="6520" w:type="dxa"/>
            <w:vAlign w:val="center"/>
          </w:tcPr>
          <w:p w14:paraId="59F203F6" w14:textId="77777777" w:rsidR="00A92D87" w:rsidRDefault="00000000">
            <w:pPr>
              <w:spacing w:after="0"/>
              <w:jc w:val="left"/>
            </w:pPr>
            <w:r>
              <w:rPr>
                <w:rFonts w:ascii="Arial" w:hAnsi="Arial"/>
                <w:sz w:val="18"/>
              </w:rPr>
              <w:t>searchCity(query), getForecast(city, days)</w:t>
            </w:r>
          </w:p>
        </w:tc>
      </w:tr>
      <w:tr w:rsidR="00A92D87" w14:paraId="18E6353D" w14:textId="77777777">
        <w:trPr>
          <w:cantSplit/>
          <w:jc w:val="center"/>
        </w:trPr>
        <w:tc>
          <w:tcPr>
            <w:tcW w:w="2835" w:type="dxa"/>
            <w:shd w:val="clear" w:color="auto" w:fill="F3F5F7"/>
            <w:vAlign w:val="center"/>
          </w:tcPr>
          <w:p w14:paraId="68C8538C" w14:textId="77777777" w:rsidR="00A92D87" w:rsidRDefault="00000000">
            <w:pPr>
              <w:spacing w:after="0"/>
              <w:jc w:val="left"/>
            </w:pPr>
            <w:r>
              <w:rPr>
                <w:rFonts w:ascii="Arial" w:hAnsi="Arial"/>
                <w:sz w:val="18"/>
              </w:rPr>
              <w:t>DataStoreUseCase</w:t>
            </w:r>
          </w:p>
        </w:tc>
        <w:tc>
          <w:tcPr>
            <w:tcW w:w="6520" w:type="dxa"/>
            <w:shd w:val="clear" w:color="auto" w:fill="F3F5F7"/>
            <w:vAlign w:val="center"/>
          </w:tcPr>
          <w:p w14:paraId="683A1FE3" w14:textId="77777777" w:rsidR="00A92D87" w:rsidRDefault="00000000">
            <w:pPr>
              <w:spacing w:after="0"/>
              <w:jc w:val="left"/>
            </w:pPr>
            <w:r>
              <w:rPr>
                <w:rFonts w:ascii="Arial" w:hAnsi="Arial"/>
                <w:sz w:val="18"/>
              </w:rPr>
              <w:t>selected-city flag, city token, Fahrenheit preference</w:t>
            </w:r>
          </w:p>
        </w:tc>
      </w:tr>
      <w:tr w:rsidR="00A92D87" w14:paraId="25462810" w14:textId="77777777">
        <w:trPr>
          <w:cantSplit/>
          <w:jc w:val="center"/>
        </w:trPr>
        <w:tc>
          <w:tcPr>
            <w:tcW w:w="2835" w:type="dxa"/>
            <w:vAlign w:val="center"/>
          </w:tcPr>
          <w:p w14:paraId="52951C9B" w14:textId="77777777" w:rsidR="00A92D87" w:rsidRDefault="00000000">
            <w:pPr>
              <w:spacing w:after="0"/>
              <w:jc w:val="left"/>
            </w:pPr>
            <w:r>
              <w:rPr>
                <w:rFonts w:ascii="Arial" w:hAnsi="Arial"/>
                <w:sz w:val="18"/>
              </w:rPr>
              <w:t>SavedCityUseCase</w:t>
            </w:r>
          </w:p>
        </w:tc>
        <w:tc>
          <w:tcPr>
            <w:tcW w:w="6520" w:type="dxa"/>
            <w:vAlign w:val="center"/>
          </w:tcPr>
          <w:p w14:paraId="3D775008" w14:textId="77777777" w:rsidR="00A92D87" w:rsidRDefault="00000000">
            <w:pPr>
              <w:spacing w:after="0"/>
              <w:jc w:val="left"/>
            </w:pPr>
            <w:r>
              <w:rPr>
                <w:rFonts w:ascii="Arial" w:hAnsi="Arial"/>
                <w:sz w:val="18"/>
              </w:rPr>
              <w:t>insert/read/delete saved cities</w:t>
            </w:r>
          </w:p>
        </w:tc>
      </w:tr>
      <w:tr w:rsidR="00A92D87" w14:paraId="6E7151F2" w14:textId="77777777">
        <w:trPr>
          <w:cantSplit/>
          <w:jc w:val="center"/>
        </w:trPr>
        <w:tc>
          <w:tcPr>
            <w:tcW w:w="2835" w:type="dxa"/>
            <w:shd w:val="clear" w:color="auto" w:fill="F3F5F7"/>
            <w:vAlign w:val="center"/>
          </w:tcPr>
          <w:p w14:paraId="0F7BA989" w14:textId="77777777" w:rsidR="00A92D87" w:rsidRDefault="00000000">
            <w:pPr>
              <w:spacing w:after="0"/>
              <w:jc w:val="left"/>
            </w:pPr>
            <w:r>
              <w:rPr>
                <w:rFonts w:ascii="Arial" w:hAnsi="Arial"/>
                <w:sz w:val="18"/>
              </w:rPr>
              <w:t>RecentSearchesUseCase</w:t>
            </w:r>
          </w:p>
        </w:tc>
        <w:tc>
          <w:tcPr>
            <w:tcW w:w="6520" w:type="dxa"/>
            <w:shd w:val="clear" w:color="auto" w:fill="F3F5F7"/>
            <w:vAlign w:val="center"/>
          </w:tcPr>
          <w:p w14:paraId="16239755" w14:textId="77777777" w:rsidR="00A92D87" w:rsidRDefault="00000000">
            <w:pPr>
              <w:spacing w:after="0"/>
              <w:jc w:val="left"/>
            </w:pPr>
            <w:r>
              <w:rPr>
                <w:rFonts w:ascii="Arial" w:hAnsi="Arial"/>
                <w:sz w:val="18"/>
              </w:rPr>
              <w:t>insert/read recent searches</w:t>
            </w:r>
          </w:p>
        </w:tc>
      </w:tr>
      <w:tr w:rsidR="00A92D87" w14:paraId="03851DF7" w14:textId="77777777">
        <w:trPr>
          <w:cantSplit/>
          <w:jc w:val="center"/>
        </w:trPr>
        <w:tc>
          <w:tcPr>
            <w:tcW w:w="2835" w:type="dxa"/>
            <w:vAlign w:val="center"/>
          </w:tcPr>
          <w:p w14:paraId="0C61A85A" w14:textId="77777777" w:rsidR="00A92D87" w:rsidRDefault="00000000">
            <w:pPr>
              <w:spacing w:after="0"/>
              <w:jc w:val="left"/>
            </w:pPr>
            <w:r>
              <w:rPr>
                <w:rFonts w:ascii="Arial" w:hAnsi="Arial"/>
                <w:sz w:val="18"/>
              </w:rPr>
              <w:t>ConnectivityObserverUseCase</w:t>
            </w:r>
          </w:p>
        </w:tc>
        <w:tc>
          <w:tcPr>
            <w:tcW w:w="6520" w:type="dxa"/>
            <w:vAlign w:val="center"/>
          </w:tcPr>
          <w:p w14:paraId="19844CDB" w14:textId="77777777" w:rsidR="00A92D87" w:rsidRDefault="00000000">
            <w:pPr>
              <w:spacing w:after="0"/>
              <w:jc w:val="left"/>
            </w:pPr>
            <w:r>
              <w:rPr>
                <w:rFonts w:ascii="Arial" w:hAnsi="Arial"/>
                <w:sz w:val="18"/>
              </w:rPr>
              <w:t>one-time availability check and connectivity status Flow</w:t>
            </w:r>
          </w:p>
        </w:tc>
      </w:tr>
    </w:tbl>
    <w:p w14:paraId="24DB4D3F" w14:textId="77777777" w:rsidR="00A92D87" w:rsidRDefault="00A92D87">
      <w:pPr>
        <w:spacing w:after="40"/>
      </w:pPr>
    </w:p>
    <w:p w14:paraId="0C2F2C6D" w14:textId="77777777" w:rsidR="00A92D87" w:rsidRDefault="00000000">
      <w:pPr>
        <w:pStyle w:val="Heading2"/>
      </w:pPr>
      <w:r>
        <w:t>5.5 Remote Data Flow</w:t>
      </w:r>
    </w:p>
    <w:p w14:paraId="08C81077" w14:textId="77777777" w:rsidR="00A92D87" w:rsidRDefault="00000000">
      <w:r>
        <w:t>The main forecast path is:</w:t>
      </w:r>
    </w:p>
    <w:p w14:paraId="7E2C67EA" w14:textId="77777777" w:rsidR="00A92D87" w:rsidRDefault="00000000">
      <w:pPr>
        <w:pStyle w:val="CodeBlock"/>
      </w:pPr>
      <w:r>
        <w:t>Fragment → ViewModel → LocationUseCase → ApiRepository → ApiRepositoryImpl → ApiSource → ApiSourceImpl → ApiService → WeatherAPI.com</w:t>
      </w:r>
      <w:r>
        <w:br/>
        <w:t>WeatherAPI.com → DTO → mapper → ForecastUiModel / SearchLocationUiModel → ViewModel → UI</w:t>
      </w:r>
    </w:p>
    <w:p w14:paraId="089B6F2D" w14:textId="77777777" w:rsidR="00A92D87" w:rsidRDefault="00000000">
      <w:r>
        <w:lastRenderedPageBreak/>
        <w:t>ApiSourceImpl wraps successful Retrofit responses in Resource.Success and failures in Resource.Error. ApiRepositoryImpl emits Resource.Loading first and maps API DTOs to the models consumed by ViewModels and adapters.</w:t>
      </w:r>
    </w:p>
    <w:p w14:paraId="4E04CBDE" w14:textId="77777777" w:rsidR="00A92D87" w:rsidRDefault="00000000">
      <w:pPr>
        <w:pStyle w:val="Heading2"/>
      </w:pPr>
      <w:r>
        <w:t>5.6 Local Persistence</w:t>
      </w:r>
    </w:p>
    <w:tbl>
      <w:tblPr>
        <w:tblStyle w:val="TableGrid"/>
        <w:tblW w:w="0" w:type="auto"/>
        <w:jc w:val="center"/>
        <w:tblLook w:val="04A0" w:firstRow="1" w:lastRow="0" w:firstColumn="1" w:lastColumn="0" w:noHBand="0" w:noVBand="1"/>
      </w:tblPr>
      <w:tblGrid>
        <w:gridCol w:w="2381"/>
        <w:gridCol w:w="3969"/>
        <w:gridCol w:w="3005"/>
      </w:tblGrid>
      <w:tr w:rsidR="00A92D87" w14:paraId="7858F8A4" w14:textId="77777777">
        <w:trPr>
          <w:cantSplit/>
          <w:jc w:val="center"/>
        </w:trPr>
        <w:tc>
          <w:tcPr>
            <w:tcW w:w="2381" w:type="dxa"/>
            <w:shd w:val="clear" w:color="auto" w:fill="18365F"/>
            <w:vAlign w:val="center"/>
          </w:tcPr>
          <w:p w14:paraId="290DD82B" w14:textId="77777777" w:rsidR="00A92D87" w:rsidRDefault="00000000">
            <w:pPr>
              <w:spacing w:after="0"/>
              <w:jc w:val="left"/>
            </w:pPr>
            <w:r>
              <w:rPr>
                <w:rFonts w:ascii="Arial" w:hAnsi="Arial"/>
                <w:b/>
                <w:color w:val="FFFFFF"/>
                <w:sz w:val="18"/>
              </w:rPr>
              <w:t>Room entity</w:t>
            </w:r>
          </w:p>
        </w:tc>
        <w:tc>
          <w:tcPr>
            <w:tcW w:w="3969" w:type="dxa"/>
            <w:shd w:val="clear" w:color="auto" w:fill="18365F"/>
            <w:vAlign w:val="center"/>
          </w:tcPr>
          <w:p w14:paraId="132ABF44" w14:textId="77777777" w:rsidR="00A92D87" w:rsidRDefault="00000000">
            <w:pPr>
              <w:spacing w:after="0"/>
              <w:jc w:val="left"/>
            </w:pPr>
            <w:r>
              <w:rPr>
                <w:rFonts w:ascii="Arial" w:hAnsi="Arial"/>
                <w:b/>
                <w:color w:val="FFFFFF"/>
                <w:sz w:val="18"/>
              </w:rPr>
              <w:t>Fields</w:t>
            </w:r>
          </w:p>
        </w:tc>
        <w:tc>
          <w:tcPr>
            <w:tcW w:w="3005" w:type="dxa"/>
            <w:shd w:val="clear" w:color="auto" w:fill="18365F"/>
            <w:vAlign w:val="center"/>
          </w:tcPr>
          <w:p w14:paraId="69F85EC7" w14:textId="77777777" w:rsidR="00A92D87" w:rsidRDefault="00000000">
            <w:pPr>
              <w:spacing w:after="0"/>
              <w:jc w:val="left"/>
            </w:pPr>
            <w:r>
              <w:rPr>
                <w:rFonts w:ascii="Arial" w:hAnsi="Arial"/>
                <w:b/>
                <w:color w:val="FFFFFF"/>
                <w:sz w:val="18"/>
              </w:rPr>
              <w:t>Purpose</w:t>
            </w:r>
          </w:p>
        </w:tc>
      </w:tr>
      <w:tr w:rsidR="00A92D87" w14:paraId="7193F61E" w14:textId="77777777">
        <w:trPr>
          <w:cantSplit/>
          <w:jc w:val="center"/>
        </w:trPr>
        <w:tc>
          <w:tcPr>
            <w:tcW w:w="2381" w:type="dxa"/>
            <w:vAlign w:val="center"/>
          </w:tcPr>
          <w:p w14:paraId="0847B18E" w14:textId="77777777" w:rsidR="00A92D87" w:rsidRDefault="00000000">
            <w:pPr>
              <w:spacing w:after="0"/>
              <w:jc w:val="left"/>
            </w:pPr>
            <w:r>
              <w:rPr>
                <w:rFonts w:ascii="Arial" w:hAnsi="Arial"/>
                <w:sz w:val="18"/>
              </w:rPr>
              <w:t>SavedCityDTO</w:t>
            </w:r>
          </w:p>
        </w:tc>
        <w:tc>
          <w:tcPr>
            <w:tcW w:w="3969" w:type="dxa"/>
            <w:vAlign w:val="center"/>
          </w:tcPr>
          <w:p w14:paraId="41733F5F" w14:textId="77777777" w:rsidR="00A92D87" w:rsidRDefault="00000000">
            <w:pPr>
              <w:spacing w:after="0"/>
              <w:jc w:val="left"/>
            </w:pPr>
            <w:r>
              <w:rPr>
                <w:rFonts w:ascii="Arial" w:hAnsi="Arial"/>
                <w:sz w:val="18"/>
              </w:rPr>
              <w:t>id (auto PK), name, region, country, token</w:t>
            </w:r>
          </w:p>
        </w:tc>
        <w:tc>
          <w:tcPr>
            <w:tcW w:w="3005" w:type="dxa"/>
            <w:vAlign w:val="center"/>
          </w:tcPr>
          <w:p w14:paraId="7D52EE7C" w14:textId="77777777" w:rsidR="00A92D87" w:rsidRDefault="00000000">
            <w:pPr>
              <w:spacing w:after="0"/>
              <w:jc w:val="left"/>
            </w:pPr>
            <w:r>
              <w:rPr>
                <w:rFonts w:ascii="Arial" w:hAnsi="Arial"/>
                <w:sz w:val="18"/>
              </w:rPr>
              <w:t>Saved location list and selectable city tokens</w:t>
            </w:r>
          </w:p>
        </w:tc>
      </w:tr>
      <w:tr w:rsidR="00A92D87" w14:paraId="171DB9FD" w14:textId="77777777">
        <w:trPr>
          <w:cantSplit/>
          <w:jc w:val="center"/>
        </w:trPr>
        <w:tc>
          <w:tcPr>
            <w:tcW w:w="2381" w:type="dxa"/>
            <w:shd w:val="clear" w:color="auto" w:fill="F3F5F7"/>
            <w:vAlign w:val="center"/>
          </w:tcPr>
          <w:p w14:paraId="5455CC77" w14:textId="77777777" w:rsidR="00A92D87" w:rsidRDefault="00000000">
            <w:pPr>
              <w:spacing w:after="0"/>
              <w:jc w:val="left"/>
            </w:pPr>
            <w:r>
              <w:rPr>
                <w:rFonts w:ascii="Arial" w:hAnsi="Arial"/>
                <w:sz w:val="18"/>
              </w:rPr>
              <w:t>RecentSearchesDTO</w:t>
            </w:r>
          </w:p>
        </w:tc>
        <w:tc>
          <w:tcPr>
            <w:tcW w:w="3969" w:type="dxa"/>
            <w:shd w:val="clear" w:color="auto" w:fill="F3F5F7"/>
            <w:vAlign w:val="center"/>
          </w:tcPr>
          <w:p w14:paraId="7A91DCE6" w14:textId="77777777" w:rsidR="00A92D87" w:rsidRDefault="00000000">
            <w:pPr>
              <w:spacing w:after="0"/>
              <w:jc w:val="left"/>
            </w:pPr>
            <w:r>
              <w:rPr>
                <w:rFonts w:ascii="Arial" w:hAnsi="Arial"/>
                <w:sz w:val="18"/>
              </w:rPr>
              <w:t>id (auto PK), name, region, country</w:t>
            </w:r>
          </w:p>
        </w:tc>
        <w:tc>
          <w:tcPr>
            <w:tcW w:w="3005" w:type="dxa"/>
            <w:shd w:val="clear" w:color="auto" w:fill="F3F5F7"/>
            <w:vAlign w:val="center"/>
          </w:tcPr>
          <w:p w14:paraId="48D4646E" w14:textId="77777777" w:rsidR="00A92D87" w:rsidRDefault="00000000">
            <w:pPr>
              <w:spacing w:after="0"/>
              <w:jc w:val="left"/>
            </w:pPr>
            <w:r>
              <w:rPr>
                <w:rFonts w:ascii="Arial" w:hAnsi="Arial"/>
                <w:sz w:val="18"/>
              </w:rPr>
              <w:t>Recent location choices shown on Search</w:t>
            </w:r>
          </w:p>
        </w:tc>
      </w:tr>
    </w:tbl>
    <w:p w14:paraId="6A74D335" w14:textId="77777777" w:rsidR="00A92D87" w:rsidRDefault="00A92D87">
      <w:pPr>
        <w:spacing w:after="40"/>
      </w:pPr>
    </w:p>
    <w:p w14:paraId="1ED79037" w14:textId="77777777" w:rsidR="00A92D87" w:rsidRDefault="00000000">
      <w:r>
        <w:t>The Room database has schema version 1. The two entities are independent tables and have no foreign-key relationship.</w:t>
      </w:r>
    </w:p>
    <w:tbl>
      <w:tblPr>
        <w:tblStyle w:val="TableGrid"/>
        <w:tblW w:w="0" w:type="auto"/>
        <w:jc w:val="center"/>
        <w:tblLook w:val="04A0" w:firstRow="1" w:lastRow="0" w:firstColumn="1" w:lastColumn="0" w:noHBand="0" w:noVBand="1"/>
      </w:tblPr>
      <w:tblGrid>
        <w:gridCol w:w="2948"/>
        <w:gridCol w:w="1701"/>
        <w:gridCol w:w="4706"/>
      </w:tblGrid>
      <w:tr w:rsidR="00A92D87" w14:paraId="74B24EA0" w14:textId="77777777">
        <w:trPr>
          <w:cantSplit/>
          <w:jc w:val="center"/>
        </w:trPr>
        <w:tc>
          <w:tcPr>
            <w:tcW w:w="2948" w:type="dxa"/>
            <w:shd w:val="clear" w:color="auto" w:fill="18365F"/>
            <w:vAlign w:val="center"/>
          </w:tcPr>
          <w:p w14:paraId="4EC46067" w14:textId="77777777" w:rsidR="00A92D87" w:rsidRDefault="00000000">
            <w:pPr>
              <w:spacing w:after="0"/>
              <w:jc w:val="left"/>
            </w:pPr>
            <w:r>
              <w:rPr>
                <w:rFonts w:ascii="Arial" w:hAnsi="Arial"/>
                <w:b/>
                <w:color w:val="FFFFFF"/>
                <w:sz w:val="18"/>
              </w:rPr>
              <w:t>DataStore key</w:t>
            </w:r>
          </w:p>
        </w:tc>
        <w:tc>
          <w:tcPr>
            <w:tcW w:w="1701" w:type="dxa"/>
            <w:shd w:val="clear" w:color="auto" w:fill="18365F"/>
            <w:vAlign w:val="center"/>
          </w:tcPr>
          <w:p w14:paraId="5EB321C3" w14:textId="77777777" w:rsidR="00A92D87" w:rsidRDefault="00000000">
            <w:pPr>
              <w:spacing w:after="0"/>
              <w:jc w:val="left"/>
            </w:pPr>
            <w:r>
              <w:rPr>
                <w:rFonts w:ascii="Arial" w:hAnsi="Arial"/>
                <w:b/>
                <w:color w:val="FFFFFF"/>
                <w:sz w:val="18"/>
              </w:rPr>
              <w:t>Type</w:t>
            </w:r>
          </w:p>
        </w:tc>
        <w:tc>
          <w:tcPr>
            <w:tcW w:w="4706" w:type="dxa"/>
            <w:shd w:val="clear" w:color="auto" w:fill="18365F"/>
            <w:vAlign w:val="center"/>
          </w:tcPr>
          <w:p w14:paraId="19232795" w14:textId="77777777" w:rsidR="00A92D87" w:rsidRDefault="00000000">
            <w:pPr>
              <w:spacing w:after="0"/>
              <w:jc w:val="left"/>
            </w:pPr>
            <w:r>
              <w:rPr>
                <w:rFonts w:ascii="Arial" w:hAnsi="Arial"/>
                <w:b/>
                <w:color w:val="FFFFFF"/>
                <w:sz w:val="18"/>
              </w:rPr>
              <w:t>Purpose</w:t>
            </w:r>
          </w:p>
        </w:tc>
      </w:tr>
      <w:tr w:rsidR="00A92D87" w14:paraId="7009801D" w14:textId="77777777">
        <w:trPr>
          <w:cantSplit/>
          <w:jc w:val="center"/>
        </w:trPr>
        <w:tc>
          <w:tcPr>
            <w:tcW w:w="2948" w:type="dxa"/>
            <w:vAlign w:val="center"/>
          </w:tcPr>
          <w:p w14:paraId="777F459C" w14:textId="77777777" w:rsidR="00A92D87" w:rsidRDefault="00000000">
            <w:pPr>
              <w:spacing w:after="0"/>
              <w:jc w:val="left"/>
            </w:pPr>
            <w:r>
              <w:rPr>
                <w:rFonts w:ascii="Arial" w:hAnsi="Arial"/>
                <w:sz w:val="18"/>
              </w:rPr>
              <w:t>city_selected</w:t>
            </w:r>
          </w:p>
        </w:tc>
        <w:tc>
          <w:tcPr>
            <w:tcW w:w="1701" w:type="dxa"/>
            <w:vAlign w:val="center"/>
          </w:tcPr>
          <w:p w14:paraId="689E6AAE" w14:textId="77777777" w:rsidR="00A92D87" w:rsidRDefault="00000000">
            <w:pPr>
              <w:spacing w:after="0"/>
              <w:jc w:val="left"/>
            </w:pPr>
            <w:r>
              <w:rPr>
                <w:rFonts w:ascii="Arial" w:hAnsi="Arial"/>
                <w:sz w:val="18"/>
              </w:rPr>
              <w:t>Boolean</w:t>
            </w:r>
          </w:p>
        </w:tc>
        <w:tc>
          <w:tcPr>
            <w:tcW w:w="4706" w:type="dxa"/>
            <w:vAlign w:val="center"/>
          </w:tcPr>
          <w:p w14:paraId="206F7C8A" w14:textId="77777777" w:rsidR="00A92D87" w:rsidRDefault="00000000">
            <w:pPr>
              <w:spacing w:after="0"/>
              <w:jc w:val="left"/>
            </w:pPr>
            <w:r>
              <w:rPr>
                <w:rFonts w:ascii="Arial" w:hAnsi="Arial"/>
                <w:sz w:val="18"/>
              </w:rPr>
              <w:t>Whether a first city has already been selected</w:t>
            </w:r>
          </w:p>
        </w:tc>
      </w:tr>
      <w:tr w:rsidR="00A92D87" w14:paraId="5816C517" w14:textId="77777777">
        <w:trPr>
          <w:cantSplit/>
          <w:jc w:val="center"/>
        </w:trPr>
        <w:tc>
          <w:tcPr>
            <w:tcW w:w="2948" w:type="dxa"/>
            <w:shd w:val="clear" w:color="auto" w:fill="F3F5F7"/>
            <w:vAlign w:val="center"/>
          </w:tcPr>
          <w:p w14:paraId="3784CB67" w14:textId="77777777" w:rsidR="00A92D87" w:rsidRDefault="00000000">
            <w:pPr>
              <w:spacing w:after="0"/>
              <w:jc w:val="left"/>
            </w:pPr>
            <w:r>
              <w:rPr>
                <w:rFonts w:ascii="Arial" w:hAnsi="Arial"/>
                <w:sz w:val="18"/>
              </w:rPr>
              <w:t>city_token</w:t>
            </w:r>
          </w:p>
        </w:tc>
        <w:tc>
          <w:tcPr>
            <w:tcW w:w="1701" w:type="dxa"/>
            <w:shd w:val="clear" w:color="auto" w:fill="F3F5F7"/>
            <w:vAlign w:val="center"/>
          </w:tcPr>
          <w:p w14:paraId="7C7BF36C" w14:textId="77777777" w:rsidR="00A92D87" w:rsidRDefault="00000000">
            <w:pPr>
              <w:spacing w:after="0"/>
              <w:jc w:val="left"/>
            </w:pPr>
            <w:r>
              <w:rPr>
                <w:rFonts w:ascii="Arial" w:hAnsi="Arial"/>
                <w:sz w:val="18"/>
              </w:rPr>
              <w:t>String</w:t>
            </w:r>
          </w:p>
        </w:tc>
        <w:tc>
          <w:tcPr>
            <w:tcW w:w="4706" w:type="dxa"/>
            <w:shd w:val="clear" w:color="auto" w:fill="F3F5F7"/>
            <w:vAlign w:val="center"/>
          </w:tcPr>
          <w:p w14:paraId="3A36819A" w14:textId="77777777" w:rsidR="00A92D87" w:rsidRDefault="00000000">
            <w:pPr>
              <w:spacing w:after="0"/>
              <w:jc w:val="left"/>
            </w:pPr>
            <w:r>
              <w:rPr>
                <w:rFonts w:ascii="Arial" w:hAnsi="Arial"/>
                <w:sz w:val="18"/>
              </w:rPr>
              <w:t>WeatherAPI-compatible token such as id:&lt;id&gt;</w:t>
            </w:r>
          </w:p>
        </w:tc>
      </w:tr>
      <w:tr w:rsidR="00A92D87" w14:paraId="5469AB9F" w14:textId="77777777">
        <w:trPr>
          <w:cantSplit/>
          <w:jc w:val="center"/>
        </w:trPr>
        <w:tc>
          <w:tcPr>
            <w:tcW w:w="2948" w:type="dxa"/>
            <w:vAlign w:val="center"/>
          </w:tcPr>
          <w:p w14:paraId="7C93DC84" w14:textId="77777777" w:rsidR="00A92D87" w:rsidRDefault="00000000">
            <w:pPr>
              <w:spacing w:after="0"/>
              <w:jc w:val="left"/>
            </w:pPr>
            <w:r>
              <w:rPr>
                <w:rFonts w:ascii="Arial" w:hAnsi="Arial"/>
                <w:sz w:val="18"/>
              </w:rPr>
              <w:t>isFahrenheitSelected</w:t>
            </w:r>
          </w:p>
        </w:tc>
        <w:tc>
          <w:tcPr>
            <w:tcW w:w="1701" w:type="dxa"/>
            <w:vAlign w:val="center"/>
          </w:tcPr>
          <w:p w14:paraId="4F7FBA00" w14:textId="77777777" w:rsidR="00A92D87" w:rsidRDefault="00000000">
            <w:pPr>
              <w:spacing w:after="0"/>
              <w:jc w:val="left"/>
            </w:pPr>
            <w:r>
              <w:rPr>
                <w:rFonts w:ascii="Arial" w:hAnsi="Arial"/>
                <w:sz w:val="18"/>
              </w:rPr>
              <w:t>Boolean</w:t>
            </w:r>
          </w:p>
        </w:tc>
        <w:tc>
          <w:tcPr>
            <w:tcW w:w="4706" w:type="dxa"/>
            <w:vAlign w:val="center"/>
          </w:tcPr>
          <w:p w14:paraId="720F6A30" w14:textId="77777777" w:rsidR="00A92D87" w:rsidRDefault="00000000">
            <w:pPr>
              <w:spacing w:after="0"/>
              <w:jc w:val="left"/>
            </w:pPr>
            <w:r>
              <w:rPr>
                <w:rFonts w:ascii="Arial" w:hAnsi="Arial"/>
                <w:sz w:val="18"/>
              </w:rPr>
              <w:t>Temperature display preference</w:t>
            </w:r>
          </w:p>
        </w:tc>
      </w:tr>
    </w:tbl>
    <w:p w14:paraId="74E9DA16" w14:textId="77777777" w:rsidR="00A92D87" w:rsidRDefault="00A92D87">
      <w:pPr>
        <w:spacing w:after="40"/>
      </w:pPr>
    </w:p>
    <w:p w14:paraId="4A606A57" w14:textId="77777777" w:rsidR="00A92D87" w:rsidRDefault="00000000">
      <w:pPr>
        <w:pStyle w:val="Heading2"/>
      </w:pPr>
      <w:r>
        <w:t>5.7 Dependency Injection</w:t>
      </w:r>
    </w:p>
    <w:tbl>
      <w:tblPr>
        <w:tblStyle w:val="TableGrid"/>
        <w:tblW w:w="0" w:type="auto"/>
        <w:jc w:val="center"/>
        <w:tblLook w:val="04A0" w:firstRow="1" w:lastRow="0" w:firstColumn="1" w:lastColumn="0" w:noHBand="0" w:noVBand="1"/>
      </w:tblPr>
      <w:tblGrid>
        <w:gridCol w:w="2438"/>
        <w:gridCol w:w="6917"/>
      </w:tblGrid>
      <w:tr w:rsidR="00A92D87" w14:paraId="7A6A90C6" w14:textId="77777777">
        <w:trPr>
          <w:cantSplit/>
          <w:jc w:val="center"/>
        </w:trPr>
        <w:tc>
          <w:tcPr>
            <w:tcW w:w="2438" w:type="dxa"/>
            <w:shd w:val="clear" w:color="auto" w:fill="18365F"/>
            <w:vAlign w:val="center"/>
          </w:tcPr>
          <w:p w14:paraId="6FDC5841" w14:textId="77777777" w:rsidR="00A92D87" w:rsidRDefault="00000000">
            <w:pPr>
              <w:spacing w:after="0"/>
              <w:jc w:val="left"/>
            </w:pPr>
            <w:r>
              <w:rPr>
                <w:rFonts w:ascii="Arial" w:hAnsi="Arial"/>
                <w:b/>
                <w:color w:val="FFFFFF"/>
                <w:sz w:val="18"/>
              </w:rPr>
              <w:t>Module</w:t>
            </w:r>
          </w:p>
        </w:tc>
        <w:tc>
          <w:tcPr>
            <w:tcW w:w="6917" w:type="dxa"/>
            <w:shd w:val="clear" w:color="auto" w:fill="18365F"/>
            <w:vAlign w:val="center"/>
          </w:tcPr>
          <w:p w14:paraId="7332AED8" w14:textId="77777777" w:rsidR="00A92D87" w:rsidRDefault="00000000">
            <w:pPr>
              <w:spacing w:after="0"/>
              <w:jc w:val="left"/>
            </w:pPr>
            <w:r>
              <w:rPr>
                <w:rFonts w:ascii="Arial" w:hAnsi="Arial"/>
                <w:b/>
                <w:color w:val="FFFFFF"/>
                <w:sz w:val="18"/>
              </w:rPr>
              <w:t>Main provided objects</w:t>
            </w:r>
          </w:p>
        </w:tc>
      </w:tr>
      <w:tr w:rsidR="00A92D87" w14:paraId="5AF5822D" w14:textId="77777777">
        <w:trPr>
          <w:cantSplit/>
          <w:jc w:val="center"/>
        </w:trPr>
        <w:tc>
          <w:tcPr>
            <w:tcW w:w="2438" w:type="dxa"/>
            <w:vAlign w:val="center"/>
          </w:tcPr>
          <w:p w14:paraId="6540E2F4" w14:textId="77777777" w:rsidR="00A92D87" w:rsidRDefault="00000000">
            <w:pPr>
              <w:spacing w:after="0"/>
              <w:jc w:val="left"/>
            </w:pPr>
            <w:r>
              <w:rPr>
                <w:rFonts w:ascii="Arial" w:hAnsi="Arial"/>
                <w:sz w:val="18"/>
              </w:rPr>
              <w:t>NetworkModule</w:t>
            </w:r>
          </w:p>
        </w:tc>
        <w:tc>
          <w:tcPr>
            <w:tcW w:w="6917" w:type="dxa"/>
            <w:vAlign w:val="center"/>
          </w:tcPr>
          <w:p w14:paraId="054FA18E" w14:textId="77777777" w:rsidR="00A92D87" w:rsidRDefault="00000000">
            <w:pPr>
              <w:spacing w:after="0"/>
              <w:jc w:val="left"/>
            </w:pPr>
            <w:r>
              <w:rPr>
                <w:rFonts w:ascii="Arial" w:hAnsi="Arial"/>
                <w:sz w:val="18"/>
              </w:rPr>
              <w:t>ApiKeyInterceptor, OkHttpClient, Retrofit, ApiService, ApiSource, ApiRepository</w:t>
            </w:r>
          </w:p>
        </w:tc>
      </w:tr>
      <w:tr w:rsidR="00A92D87" w14:paraId="55335F49" w14:textId="77777777">
        <w:trPr>
          <w:cantSplit/>
          <w:jc w:val="center"/>
        </w:trPr>
        <w:tc>
          <w:tcPr>
            <w:tcW w:w="2438" w:type="dxa"/>
            <w:shd w:val="clear" w:color="auto" w:fill="F3F5F7"/>
            <w:vAlign w:val="center"/>
          </w:tcPr>
          <w:p w14:paraId="178FDE07" w14:textId="77777777" w:rsidR="00A92D87" w:rsidRDefault="00000000">
            <w:pPr>
              <w:spacing w:after="0"/>
              <w:jc w:val="left"/>
            </w:pPr>
            <w:r>
              <w:rPr>
                <w:rFonts w:ascii="Arial" w:hAnsi="Arial"/>
                <w:sz w:val="18"/>
              </w:rPr>
              <w:t>LocalModule</w:t>
            </w:r>
          </w:p>
        </w:tc>
        <w:tc>
          <w:tcPr>
            <w:tcW w:w="6917" w:type="dxa"/>
            <w:shd w:val="clear" w:color="auto" w:fill="F3F5F7"/>
            <w:vAlign w:val="center"/>
          </w:tcPr>
          <w:p w14:paraId="054578AE" w14:textId="77777777" w:rsidR="00A92D87" w:rsidRDefault="00000000">
            <w:pPr>
              <w:spacing w:after="0"/>
              <w:jc w:val="left"/>
            </w:pPr>
            <w:r>
              <w:rPr>
                <w:rFonts w:ascii="Arial" w:hAnsi="Arial"/>
                <w:sz w:val="18"/>
              </w:rPr>
              <w:t>ConnectivityManager, RoomDB, DAOs, local sources/repositories, ConnectivityObserver</w:t>
            </w:r>
          </w:p>
        </w:tc>
      </w:tr>
      <w:tr w:rsidR="00A92D87" w14:paraId="079A16AA" w14:textId="77777777">
        <w:trPr>
          <w:cantSplit/>
          <w:jc w:val="center"/>
        </w:trPr>
        <w:tc>
          <w:tcPr>
            <w:tcW w:w="2438" w:type="dxa"/>
            <w:vAlign w:val="center"/>
          </w:tcPr>
          <w:p w14:paraId="2EDB5693" w14:textId="77777777" w:rsidR="00A92D87" w:rsidRDefault="00000000">
            <w:pPr>
              <w:spacing w:after="0"/>
              <w:jc w:val="left"/>
            </w:pPr>
            <w:r>
              <w:rPr>
                <w:rFonts w:ascii="Arial" w:hAnsi="Arial"/>
                <w:sz w:val="18"/>
              </w:rPr>
              <w:t>DataStoreModule</w:t>
            </w:r>
          </w:p>
        </w:tc>
        <w:tc>
          <w:tcPr>
            <w:tcW w:w="6917" w:type="dxa"/>
            <w:vAlign w:val="center"/>
          </w:tcPr>
          <w:p w14:paraId="2F952430" w14:textId="77777777" w:rsidR="00A92D87" w:rsidRDefault="00000000">
            <w:pPr>
              <w:spacing w:after="0"/>
              <w:jc w:val="left"/>
            </w:pPr>
            <w:r>
              <w:rPr>
                <w:rFonts w:ascii="Arial" w:hAnsi="Arial"/>
                <w:sz w:val="18"/>
              </w:rPr>
              <w:t>Preferences DataStore and DataStoreRepository</w:t>
            </w:r>
          </w:p>
        </w:tc>
      </w:tr>
    </w:tbl>
    <w:p w14:paraId="3D642756" w14:textId="77777777" w:rsidR="00A92D87" w:rsidRDefault="00A92D87">
      <w:pPr>
        <w:spacing w:after="40"/>
      </w:pPr>
    </w:p>
    <w:p w14:paraId="4645F532" w14:textId="77777777" w:rsidR="00A92D87" w:rsidRDefault="00000000">
      <w:pPr>
        <w:pStyle w:val="Heading2"/>
      </w:pPr>
      <w:r>
        <w:t>5.8 Navigation Design</w:t>
      </w:r>
    </w:p>
    <w:tbl>
      <w:tblPr>
        <w:tblStyle w:val="TableGrid"/>
        <w:tblW w:w="0" w:type="auto"/>
        <w:jc w:val="center"/>
        <w:tblLook w:val="04A0" w:firstRow="1" w:lastRow="0" w:firstColumn="1" w:lastColumn="0" w:noHBand="0" w:noVBand="1"/>
      </w:tblPr>
      <w:tblGrid>
        <w:gridCol w:w="2381"/>
        <w:gridCol w:w="3969"/>
        <w:gridCol w:w="3005"/>
      </w:tblGrid>
      <w:tr w:rsidR="00A92D87" w14:paraId="2CDA746B" w14:textId="77777777">
        <w:trPr>
          <w:cantSplit/>
          <w:jc w:val="center"/>
        </w:trPr>
        <w:tc>
          <w:tcPr>
            <w:tcW w:w="2381" w:type="dxa"/>
            <w:shd w:val="clear" w:color="auto" w:fill="18365F"/>
            <w:vAlign w:val="center"/>
          </w:tcPr>
          <w:p w14:paraId="04DC48AC" w14:textId="77777777" w:rsidR="00A92D87" w:rsidRDefault="00000000">
            <w:pPr>
              <w:spacing w:after="0"/>
              <w:jc w:val="left"/>
            </w:pPr>
            <w:r>
              <w:rPr>
                <w:rFonts w:ascii="Arial" w:hAnsi="Arial"/>
                <w:b/>
                <w:color w:val="FFFFFF"/>
                <w:sz w:val="17"/>
              </w:rPr>
              <w:t>Screen</w:t>
            </w:r>
          </w:p>
        </w:tc>
        <w:tc>
          <w:tcPr>
            <w:tcW w:w="3969" w:type="dxa"/>
            <w:shd w:val="clear" w:color="auto" w:fill="18365F"/>
            <w:vAlign w:val="center"/>
          </w:tcPr>
          <w:p w14:paraId="11DCA93B" w14:textId="77777777" w:rsidR="00A92D87" w:rsidRDefault="00000000">
            <w:pPr>
              <w:spacing w:after="0"/>
              <w:jc w:val="left"/>
            </w:pPr>
            <w:r>
              <w:rPr>
                <w:rFonts w:ascii="Arial" w:hAnsi="Arial"/>
                <w:b/>
                <w:color w:val="FFFFFF"/>
                <w:sz w:val="17"/>
              </w:rPr>
              <w:t>Purpose</w:t>
            </w:r>
          </w:p>
        </w:tc>
        <w:tc>
          <w:tcPr>
            <w:tcW w:w="3005" w:type="dxa"/>
            <w:shd w:val="clear" w:color="auto" w:fill="18365F"/>
            <w:vAlign w:val="center"/>
          </w:tcPr>
          <w:p w14:paraId="5954FF7E" w14:textId="77777777" w:rsidR="00A92D87" w:rsidRDefault="00000000">
            <w:pPr>
              <w:spacing w:after="0"/>
              <w:jc w:val="left"/>
            </w:pPr>
            <w:r>
              <w:rPr>
                <w:rFonts w:ascii="Arial" w:hAnsi="Arial"/>
                <w:b/>
                <w:color w:val="FFFFFF"/>
                <w:sz w:val="17"/>
              </w:rPr>
              <w:t>Safe Args / important arguments</w:t>
            </w:r>
          </w:p>
        </w:tc>
      </w:tr>
      <w:tr w:rsidR="00A92D87" w14:paraId="7DA1883F" w14:textId="77777777">
        <w:trPr>
          <w:cantSplit/>
          <w:jc w:val="center"/>
        </w:trPr>
        <w:tc>
          <w:tcPr>
            <w:tcW w:w="2381" w:type="dxa"/>
            <w:vAlign w:val="center"/>
          </w:tcPr>
          <w:p w14:paraId="53B0F913" w14:textId="77777777" w:rsidR="00A92D87" w:rsidRDefault="00000000">
            <w:pPr>
              <w:spacing w:after="0"/>
              <w:jc w:val="left"/>
            </w:pPr>
            <w:r>
              <w:rPr>
                <w:rFonts w:ascii="Arial" w:hAnsi="Arial"/>
                <w:sz w:val="17"/>
              </w:rPr>
              <w:t>SplashFragment</w:t>
            </w:r>
          </w:p>
        </w:tc>
        <w:tc>
          <w:tcPr>
            <w:tcW w:w="3969" w:type="dxa"/>
            <w:vAlign w:val="center"/>
          </w:tcPr>
          <w:p w14:paraId="47501D54" w14:textId="77777777" w:rsidR="00A92D87" w:rsidRDefault="00000000">
            <w:pPr>
              <w:spacing w:after="0"/>
              <w:jc w:val="left"/>
            </w:pPr>
            <w:r>
              <w:rPr>
                <w:rFonts w:ascii="Arial" w:hAnsi="Arial"/>
                <w:sz w:val="17"/>
              </w:rPr>
              <w:t>Startup animation and routing</w:t>
            </w:r>
          </w:p>
        </w:tc>
        <w:tc>
          <w:tcPr>
            <w:tcW w:w="3005" w:type="dxa"/>
            <w:vAlign w:val="center"/>
          </w:tcPr>
          <w:p w14:paraId="6781E7AB" w14:textId="77777777" w:rsidR="00A92D87" w:rsidRDefault="00000000">
            <w:pPr>
              <w:spacing w:after="0"/>
              <w:jc w:val="left"/>
            </w:pPr>
            <w:r>
              <w:rPr>
                <w:rFonts w:ascii="Arial" w:hAnsi="Arial"/>
                <w:sz w:val="17"/>
              </w:rPr>
              <w:t>None</w:t>
            </w:r>
          </w:p>
        </w:tc>
      </w:tr>
      <w:tr w:rsidR="00A92D87" w14:paraId="6AA95E38" w14:textId="77777777">
        <w:trPr>
          <w:cantSplit/>
          <w:jc w:val="center"/>
        </w:trPr>
        <w:tc>
          <w:tcPr>
            <w:tcW w:w="2381" w:type="dxa"/>
            <w:shd w:val="clear" w:color="auto" w:fill="F3F5F7"/>
            <w:vAlign w:val="center"/>
          </w:tcPr>
          <w:p w14:paraId="38F4E621" w14:textId="77777777" w:rsidR="00A92D87" w:rsidRDefault="00000000">
            <w:pPr>
              <w:spacing w:after="0"/>
              <w:jc w:val="left"/>
            </w:pPr>
            <w:r>
              <w:rPr>
                <w:rFonts w:ascii="Arial" w:hAnsi="Arial"/>
                <w:sz w:val="17"/>
              </w:rPr>
              <w:t>HomeFragment</w:t>
            </w:r>
          </w:p>
        </w:tc>
        <w:tc>
          <w:tcPr>
            <w:tcW w:w="3969" w:type="dxa"/>
            <w:shd w:val="clear" w:color="auto" w:fill="F3F5F7"/>
            <w:vAlign w:val="center"/>
          </w:tcPr>
          <w:p w14:paraId="262D429A" w14:textId="77777777" w:rsidR="00A92D87" w:rsidRDefault="00000000">
            <w:pPr>
              <w:spacing w:after="0"/>
              <w:jc w:val="left"/>
            </w:pPr>
            <w:r>
              <w:rPr>
                <w:rFonts w:ascii="Arial" w:hAnsi="Arial"/>
                <w:sz w:val="17"/>
              </w:rPr>
              <w:t>Main weather dashboard</w:t>
            </w:r>
          </w:p>
        </w:tc>
        <w:tc>
          <w:tcPr>
            <w:tcW w:w="3005" w:type="dxa"/>
            <w:shd w:val="clear" w:color="auto" w:fill="F3F5F7"/>
            <w:vAlign w:val="center"/>
          </w:tcPr>
          <w:p w14:paraId="3160D3C8" w14:textId="77777777" w:rsidR="00A92D87" w:rsidRDefault="00000000">
            <w:pPr>
              <w:spacing w:after="0"/>
              <w:jc w:val="left"/>
            </w:pPr>
            <w:r>
              <w:rPr>
                <w:rFonts w:ascii="Arial" w:hAnsi="Arial"/>
                <w:sz w:val="17"/>
              </w:rPr>
              <w:t>Reads city token from DataStore</w:t>
            </w:r>
          </w:p>
        </w:tc>
      </w:tr>
      <w:tr w:rsidR="00A92D87" w14:paraId="4F433DF0" w14:textId="77777777">
        <w:trPr>
          <w:cantSplit/>
          <w:jc w:val="center"/>
        </w:trPr>
        <w:tc>
          <w:tcPr>
            <w:tcW w:w="2381" w:type="dxa"/>
            <w:vAlign w:val="center"/>
          </w:tcPr>
          <w:p w14:paraId="7E907DE1" w14:textId="77777777" w:rsidR="00A92D87" w:rsidRDefault="00000000">
            <w:pPr>
              <w:spacing w:after="0"/>
              <w:jc w:val="left"/>
            </w:pPr>
            <w:r>
              <w:rPr>
                <w:rFonts w:ascii="Arial" w:hAnsi="Arial"/>
                <w:sz w:val="17"/>
              </w:rPr>
              <w:t>SearchFragment</w:t>
            </w:r>
          </w:p>
        </w:tc>
        <w:tc>
          <w:tcPr>
            <w:tcW w:w="3969" w:type="dxa"/>
            <w:vAlign w:val="center"/>
          </w:tcPr>
          <w:p w14:paraId="083A2464" w14:textId="77777777" w:rsidR="00A92D87" w:rsidRDefault="00000000">
            <w:pPr>
              <w:spacing w:after="0"/>
              <w:jc w:val="left"/>
            </w:pPr>
            <w:r>
              <w:rPr>
                <w:rFonts w:ascii="Arial" w:hAnsi="Arial"/>
                <w:sz w:val="17"/>
              </w:rPr>
              <w:t>Location search and recent searches</w:t>
            </w:r>
          </w:p>
        </w:tc>
        <w:tc>
          <w:tcPr>
            <w:tcW w:w="3005" w:type="dxa"/>
            <w:vAlign w:val="center"/>
          </w:tcPr>
          <w:p w14:paraId="3992C959" w14:textId="77777777" w:rsidR="00A92D87" w:rsidRDefault="00000000">
            <w:pPr>
              <w:spacing w:after="0"/>
              <w:jc w:val="left"/>
            </w:pPr>
            <w:r>
              <w:rPr>
                <w:rFonts w:ascii="Arial" w:hAnsi="Arial"/>
                <w:sz w:val="17"/>
              </w:rPr>
              <w:t>None</w:t>
            </w:r>
          </w:p>
        </w:tc>
      </w:tr>
      <w:tr w:rsidR="00A92D87" w14:paraId="4399D9CB" w14:textId="77777777">
        <w:trPr>
          <w:cantSplit/>
          <w:jc w:val="center"/>
        </w:trPr>
        <w:tc>
          <w:tcPr>
            <w:tcW w:w="2381" w:type="dxa"/>
            <w:shd w:val="clear" w:color="auto" w:fill="F3F5F7"/>
            <w:vAlign w:val="center"/>
          </w:tcPr>
          <w:p w14:paraId="61ABFB86" w14:textId="77777777" w:rsidR="00A92D87" w:rsidRDefault="00000000">
            <w:pPr>
              <w:spacing w:after="0"/>
              <w:jc w:val="left"/>
            </w:pPr>
            <w:r>
              <w:rPr>
                <w:rFonts w:ascii="Arial" w:hAnsi="Arial"/>
                <w:sz w:val="17"/>
              </w:rPr>
              <w:t>LocationManagerFragment</w:t>
            </w:r>
          </w:p>
        </w:tc>
        <w:tc>
          <w:tcPr>
            <w:tcW w:w="3969" w:type="dxa"/>
            <w:shd w:val="clear" w:color="auto" w:fill="F3F5F7"/>
            <w:vAlign w:val="center"/>
          </w:tcPr>
          <w:p w14:paraId="1DDD2DA1" w14:textId="77777777" w:rsidR="00A92D87" w:rsidRDefault="00000000">
            <w:pPr>
              <w:spacing w:after="0"/>
              <w:jc w:val="left"/>
            </w:pPr>
            <w:r>
              <w:rPr>
                <w:rFonts w:ascii="Arial" w:hAnsi="Arial"/>
                <w:sz w:val="17"/>
              </w:rPr>
              <w:t>Saved locations</w:t>
            </w:r>
          </w:p>
        </w:tc>
        <w:tc>
          <w:tcPr>
            <w:tcW w:w="3005" w:type="dxa"/>
            <w:shd w:val="clear" w:color="auto" w:fill="F3F5F7"/>
            <w:vAlign w:val="center"/>
          </w:tcPr>
          <w:p w14:paraId="492C4D2F" w14:textId="77777777" w:rsidR="00A92D87" w:rsidRDefault="00000000">
            <w:pPr>
              <w:spacing w:after="0"/>
              <w:jc w:val="left"/>
            </w:pPr>
            <w:r>
              <w:rPr>
                <w:rFonts w:ascii="Arial" w:hAnsi="Arial"/>
                <w:sz w:val="17"/>
              </w:rPr>
              <w:t>None</w:t>
            </w:r>
          </w:p>
        </w:tc>
      </w:tr>
      <w:tr w:rsidR="00A92D87" w14:paraId="6EED69E7" w14:textId="77777777">
        <w:trPr>
          <w:cantSplit/>
          <w:jc w:val="center"/>
        </w:trPr>
        <w:tc>
          <w:tcPr>
            <w:tcW w:w="2381" w:type="dxa"/>
            <w:vAlign w:val="center"/>
          </w:tcPr>
          <w:p w14:paraId="004512CC" w14:textId="77777777" w:rsidR="00A92D87" w:rsidRDefault="00000000">
            <w:pPr>
              <w:spacing w:after="0"/>
              <w:jc w:val="left"/>
            </w:pPr>
            <w:r>
              <w:rPr>
                <w:rFonts w:ascii="Arial" w:hAnsi="Arial"/>
                <w:sz w:val="17"/>
              </w:rPr>
              <w:t>DetailsFragment</w:t>
            </w:r>
          </w:p>
        </w:tc>
        <w:tc>
          <w:tcPr>
            <w:tcW w:w="3969" w:type="dxa"/>
            <w:vAlign w:val="center"/>
          </w:tcPr>
          <w:p w14:paraId="74EECB9C" w14:textId="77777777" w:rsidR="00A92D87" w:rsidRDefault="00000000">
            <w:pPr>
              <w:spacing w:after="0"/>
              <w:jc w:val="left"/>
            </w:pPr>
            <w:r>
              <w:rPr>
                <w:rFonts w:ascii="Arial" w:hAnsi="Arial"/>
                <w:sz w:val="17"/>
              </w:rPr>
              <w:t>Today/selected-day details and chart</w:t>
            </w:r>
          </w:p>
        </w:tc>
        <w:tc>
          <w:tcPr>
            <w:tcW w:w="3005" w:type="dxa"/>
            <w:vAlign w:val="center"/>
          </w:tcPr>
          <w:p w14:paraId="08062606" w14:textId="77777777" w:rsidR="00A92D87" w:rsidRDefault="00000000">
            <w:pPr>
              <w:spacing w:after="0"/>
              <w:jc w:val="left"/>
            </w:pPr>
            <w:r>
              <w:rPr>
                <w:rFonts w:ascii="Arial" w:hAnsi="Arial"/>
                <w:sz w:val="17"/>
              </w:rPr>
              <w:t>city, WeatherType, nullable date</w:t>
            </w:r>
          </w:p>
        </w:tc>
      </w:tr>
      <w:tr w:rsidR="00A92D87" w14:paraId="04B3C3EE" w14:textId="77777777">
        <w:trPr>
          <w:cantSplit/>
          <w:jc w:val="center"/>
        </w:trPr>
        <w:tc>
          <w:tcPr>
            <w:tcW w:w="2381" w:type="dxa"/>
            <w:shd w:val="clear" w:color="auto" w:fill="F3F5F7"/>
            <w:vAlign w:val="center"/>
          </w:tcPr>
          <w:p w14:paraId="2504A5D3" w14:textId="77777777" w:rsidR="00A92D87" w:rsidRDefault="00000000">
            <w:pPr>
              <w:spacing w:after="0"/>
              <w:jc w:val="left"/>
            </w:pPr>
            <w:r>
              <w:rPr>
                <w:rFonts w:ascii="Arial" w:hAnsi="Arial"/>
                <w:sz w:val="17"/>
              </w:rPr>
              <w:t>HourlyFragment</w:t>
            </w:r>
          </w:p>
        </w:tc>
        <w:tc>
          <w:tcPr>
            <w:tcW w:w="3969" w:type="dxa"/>
            <w:shd w:val="clear" w:color="auto" w:fill="F3F5F7"/>
            <w:vAlign w:val="center"/>
          </w:tcPr>
          <w:p w14:paraId="3E5A6080" w14:textId="77777777" w:rsidR="00A92D87" w:rsidRDefault="00000000">
            <w:pPr>
              <w:spacing w:after="0"/>
              <w:jc w:val="left"/>
            </w:pPr>
            <w:r>
              <w:rPr>
                <w:rFonts w:ascii="Arial" w:hAnsi="Arial"/>
                <w:sz w:val="17"/>
              </w:rPr>
              <w:t>Single-hour details</w:t>
            </w:r>
          </w:p>
        </w:tc>
        <w:tc>
          <w:tcPr>
            <w:tcW w:w="3005" w:type="dxa"/>
            <w:shd w:val="clear" w:color="auto" w:fill="F3F5F7"/>
            <w:vAlign w:val="center"/>
          </w:tcPr>
          <w:p w14:paraId="2C34E7F7" w14:textId="77777777" w:rsidR="00A92D87" w:rsidRDefault="00000000">
            <w:pPr>
              <w:spacing w:after="0"/>
              <w:jc w:val="left"/>
            </w:pPr>
            <w:r>
              <w:rPr>
                <w:rFonts w:ascii="Arial" w:hAnsi="Arial"/>
                <w:sz w:val="17"/>
              </w:rPr>
              <w:t>HourUiModel</w:t>
            </w:r>
          </w:p>
        </w:tc>
      </w:tr>
      <w:tr w:rsidR="00A92D87" w14:paraId="3D1C82E3" w14:textId="77777777">
        <w:trPr>
          <w:cantSplit/>
          <w:jc w:val="center"/>
        </w:trPr>
        <w:tc>
          <w:tcPr>
            <w:tcW w:w="2381" w:type="dxa"/>
            <w:vAlign w:val="center"/>
          </w:tcPr>
          <w:p w14:paraId="7F7022BA" w14:textId="77777777" w:rsidR="00A92D87" w:rsidRDefault="00000000">
            <w:pPr>
              <w:spacing w:after="0"/>
              <w:jc w:val="left"/>
            </w:pPr>
            <w:r>
              <w:rPr>
                <w:rFonts w:ascii="Arial" w:hAnsi="Arial"/>
                <w:sz w:val="17"/>
              </w:rPr>
              <w:t>SettingsFragment</w:t>
            </w:r>
          </w:p>
        </w:tc>
        <w:tc>
          <w:tcPr>
            <w:tcW w:w="3969" w:type="dxa"/>
            <w:vAlign w:val="center"/>
          </w:tcPr>
          <w:p w14:paraId="0BF12C4A" w14:textId="77777777" w:rsidR="00A92D87" w:rsidRDefault="00000000">
            <w:pPr>
              <w:spacing w:after="0"/>
              <w:jc w:val="left"/>
            </w:pPr>
            <w:r>
              <w:rPr>
                <w:rFonts w:ascii="Arial" w:hAnsi="Arial"/>
                <w:sz w:val="17"/>
              </w:rPr>
              <w:t>Fahrenheit preference</w:t>
            </w:r>
          </w:p>
        </w:tc>
        <w:tc>
          <w:tcPr>
            <w:tcW w:w="3005" w:type="dxa"/>
            <w:vAlign w:val="center"/>
          </w:tcPr>
          <w:p w14:paraId="3E3CC9F5" w14:textId="77777777" w:rsidR="00A92D87" w:rsidRDefault="00000000">
            <w:pPr>
              <w:spacing w:after="0"/>
              <w:jc w:val="left"/>
            </w:pPr>
            <w:r>
              <w:rPr>
                <w:rFonts w:ascii="Arial" w:hAnsi="Arial"/>
                <w:sz w:val="17"/>
              </w:rPr>
              <w:t>None</w:t>
            </w:r>
          </w:p>
        </w:tc>
      </w:tr>
    </w:tbl>
    <w:p w14:paraId="09D611DD" w14:textId="77777777" w:rsidR="00A92D87" w:rsidRDefault="00A92D87">
      <w:pPr>
        <w:spacing w:after="40"/>
      </w:pPr>
    </w:p>
    <w:p w14:paraId="74780520" w14:textId="77777777" w:rsidR="00A92D87" w:rsidRDefault="00000000">
      <w:pPr>
        <w:pStyle w:val="Heading2"/>
      </w:pPr>
      <w:r>
        <w:t>5.9 Custom and Visual Components</w:t>
      </w:r>
    </w:p>
    <w:tbl>
      <w:tblPr>
        <w:tblStyle w:val="TableGrid"/>
        <w:tblW w:w="0" w:type="auto"/>
        <w:jc w:val="center"/>
        <w:tblLook w:val="04A0" w:firstRow="1" w:lastRow="0" w:firstColumn="1" w:lastColumn="0" w:noHBand="0" w:noVBand="1"/>
      </w:tblPr>
      <w:tblGrid>
        <w:gridCol w:w="2835"/>
        <w:gridCol w:w="6520"/>
      </w:tblGrid>
      <w:tr w:rsidR="00A92D87" w14:paraId="12A00E85" w14:textId="77777777">
        <w:trPr>
          <w:cantSplit/>
          <w:jc w:val="center"/>
        </w:trPr>
        <w:tc>
          <w:tcPr>
            <w:tcW w:w="2835" w:type="dxa"/>
            <w:shd w:val="clear" w:color="auto" w:fill="18365F"/>
            <w:vAlign w:val="center"/>
          </w:tcPr>
          <w:p w14:paraId="3B69A585" w14:textId="77777777" w:rsidR="00A92D87" w:rsidRDefault="00000000">
            <w:pPr>
              <w:spacing w:after="0"/>
              <w:jc w:val="left"/>
            </w:pPr>
            <w:r>
              <w:rPr>
                <w:rFonts w:ascii="Arial" w:hAnsi="Arial"/>
                <w:b/>
                <w:color w:val="FFFFFF"/>
                <w:sz w:val="18"/>
              </w:rPr>
              <w:t>Component</w:t>
            </w:r>
          </w:p>
        </w:tc>
        <w:tc>
          <w:tcPr>
            <w:tcW w:w="6520" w:type="dxa"/>
            <w:shd w:val="clear" w:color="auto" w:fill="18365F"/>
            <w:vAlign w:val="center"/>
          </w:tcPr>
          <w:p w14:paraId="5EFFB3C2" w14:textId="77777777" w:rsidR="00A92D87" w:rsidRDefault="00000000">
            <w:pPr>
              <w:spacing w:after="0"/>
              <w:jc w:val="left"/>
            </w:pPr>
            <w:r>
              <w:rPr>
                <w:rFonts w:ascii="Arial" w:hAnsi="Arial"/>
                <w:b/>
                <w:color w:val="FFFFFF"/>
                <w:sz w:val="18"/>
              </w:rPr>
              <w:t>Current behavior</w:t>
            </w:r>
          </w:p>
        </w:tc>
      </w:tr>
      <w:tr w:rsidR="00A92D87" w14:paraId="2E5CFDCA" w14:textId="77777777">
        <w:trPr>
          <w:cantSplit/>
          <w:jc w:val="center"/>
        </w:trPr>
        <w:tc>
          <w:tcPr>
            <w:tcW w:w="2835" w:type="dxa"/>
            <w:vAlign w:val="center"/>
          </w:tcPr>
          <w:p w14:paraId="2159AD28" w14:textId="77777777" w:rsidR="00A92D87" w:rsidRDefault="00000000">
            <w:pPr>
              <w:spacing w:after="0"/>
              <w:jc w:val="left"/>
            </w:pPr>
            <w:r>
              <w:rPr>
                <w:rFonts w:ascii="Arial" w:hAnsi="Arial"/>
                <w:sz w:val="18"/>
              </w:rPr>
              <w:t>WindCompassView</w:t>
            </w:r>
          </w:p>
        </w:tc>
        <w:tc>
          <w:tcPr>
            <w:tcW w:w="6520" w:type="dxa"/>
            <w:vAlign w:val="center"/>
          </w:tcPr>
          <w:p w14:paraId="08548AC9" w14:textId="77777777" w:rsidR="00A92D87" w:rsidRDefault="00000000">
            <w:pPr>
              <w:spacing w:after="0"/>
              <w:jc w:val="left"/>
            </w:pPr>
            <w:r>
              <w:rPr>
                <w:rFonts w:ascii="Arial" w:hAnsi="Arial"/>
                <w:sz w:val="18"/>
              </w:rPr>
              <w:t>Draws compass labels and rotates the custom wind arrow using windDegree.</w:t>
            </w:r>
          </w:p>
        </w:tc>
      </w:tr>
      <w:tr w:rsidR="00A92D87" w14:paraId="6EA51339" w14:textId="77777777">
        <w:trPr>
          <w:cantSplit/>
          <w:jc w:val="center"/>
        </w:trPr>
        <w:tc>
          <w:tcPr>
            <w:tcW w:w="2835" w:type="dxa"/>
            <w:shd w:val="clear" w:color="auto" w:fill="F3F5F7"/>
            <w:vAlign w:val="center"/>
          </w:tcPr>
          <w:p w14:paraId="4080EDC6" w14:textId="77777777" w:rsidR="00A92D87" w:rsidRDefault="00000000">
            <w:pPr>
              <w:spacing w:after="0"/>
              <w:jc w:val="left"/>
            </w:pPr>
            <w:r>
              <w:rPr>
                <w:rFonts w:ascii="Arial" w:hAnsi="Arial"/>
                <w:sz w:val="18"/>
              </w:rPr>
              <w:t>SunriseView</w:t>
            </w:r>
          </w:p>
        </w:tc>
        <w:tc>
          <w:tcPr>
            <w:tcW w:w="6520" w:type="dxa"/>
            <w:shd w:val="clear" w:color="auto" w:fill="F3F5F7"/>
            <w:vAlign w:val="center"/>
          </w:tcPr>
          <w:p w14:paraId="2D2E9208" w14:textId="77777777" w:rsidR="00A92D87" w:rsidRDefault="00000000">
            <w:pPr>
              <w:spacing w:after="0"/>
              <w:jc w:val="left"/>
            </w:pPr>
            <w:r>
              <w:rPr>
                <w:rFonts w:ascii="Arial" w:hAnsi="Arial"/>
                <w:sz w:val="18"/>
              </w:rPr>
              <w:t>Draws a sunrise/sunset arc and places the sun using API sunrise/sunset values and current time.</w:t>
            </w:r>
          </w:p>
        </w:tc>
      </w:tr>
      <w:tr w:rsidR="00A92D87" w14:paraId="11990BAD" w14:textId="77777777">
        <w:trPr>
          <w:cantSplit/>
          <w:jc w:val="center"/>
        </w:trPr>
        <w:tc>
          <w:tcPr>
            <w:tcW w:w="2835" w:type="dxa"/>
            <w:vAlign w:val="center"/>
          </w:tcPr>
          <w:p w14:paraId="4DDF5523" w14:textId="77777777" w:rsidR="00A92D87" w:rsidRDefault="00000000">
            <w:pPr>
              <w:spacing w:after="0"/>
              <w:jc w:val="left"/>
            </w:pPr>
            <w:r>
              <w:rPr>
                <w:rFonts w:ascii="Arial" w:hAnsi="Arial"/>
                <w:sz w:val="18"/>
              </w:rPr>
              <w:t>AqiView</w:t>
            </w:r>
          </w:p>
        </w:tc>
        <w:tc>
          <w:tcPr>
            <w:tcW w:w="6520" w:type="dxa"/>
            <w:vAlign w:val="center"/>
          </w:tcPr>
          <w:p w14:paraId="0BD1FB0E" w14:textId="77777777" w:rsidR="00A92D87" w:rsidRDefault="00000000">
            <w:pPr>
              <w:spacing w:after="0"/>
              <w:jc w:val="left"/>
            </w:pPr>
            <w:r>
              <w:rPr>
                <w:rFonts w:ascii="Arial" w:hAnsi="Arial"/>
                <w:sz w:val="18"/>
              </w:rPr>
              <w:t>Draws and animates an AQI-style arc. The displayed value is currently generated in DetailsFragment and is not live API AQI.</w:t>
            </w:r>
          </w:p>
        </w:tc>
      </w:tr>
      <w:tr w:rsidR="00A92D87" w14:paraId="0F7A0103" w14:textId="77777777">
        <w:trPr>
          <w:cantSplit/>
          <w:jc w:val="center"/>
        </w:trPr>
        <w:tc>
          <w:tcPr>
            <w:tcW w:w="2835" w:type="dxa"/>
            <w:shd w:val="clear" w:color="auto" w:fill="F3F5F7"/>
            <w:vAlign w:val="center"/>
          </w:tcPr>
          <w:p w14:paraId="3761992E" w14:textId="77777777" w:rsidR="00A92D87" w:rsidRDefault="00000000">
            <w:pPr>
              <w:spacing w:after="0"/>
              <w:jc w:val="left"/>
            </w:pPr>
            <w:r>
              <w:rPr>
                <w:rFonts w:ascii="Arial" w:hAnsi="Arial"/>
                <w:sz w:val="18"/>
              </w:rPr>
              <w:t>MPAndroidChart LineChart</w:t>
            </w:r>
          </w:p>
        </w:tc>
        <w:tc>
          <w:tcPr>
            <w:tcW w:w="6520" w:type="dxa"/>
            <w:shd w:val="clear" w:color="auto" w:fill="F3F5F7"/>
            <w:vAlign w:val="center"/>
          </w:tcPr>
          <w:p w14:paraId="363E4F6E" w14:textId="77777777" w:rsidR="00A92D87" w:rsidRDefault="00000000">
            <w:pPr>
              <w:spacing w:after="0"/>
              <w:jc w:val="left"/>
            </w:pPr>
            <w:r>
              <w:rPr>
                <w:rFonts w:ascii="Arial" w:hAnsi="Arial"/>
                <w:sz w:val="18"/>
              </w:rPr>
              <w:t>Plots hourly temperatures for the selected day in DetailsFragment.</w:t>
            </w:r>
          </w:p>
        </w:tc>
      </w:tr>
      <w:tr w:rsidR="00A92D87" w14:paraId="0065FA85" w14:textId="77777777">
        <w:trPr>
          <w:cantSplit/>
          <w:jc w:val="center"/>
        </w:trPr>
        <w:tc>
          <w:tcPr>
            <w:tcW w:w="2835" w:type="dxa"/>
            <w:vAlign w:val="center"/>
          </w:tcPr>
          <w:p w14:paraId="56857F98" w14:textId="77777777" w:rsidR="00A92D87" w:rsidRDefault="00000000">
            <w:pPr>
              <w:spacing w:after="0"/>
              <w:jc w:val="left"/>
            </w:pPr>
            <w:r>
              <w:rPr>
                <w:rFonts w:ascii="Arial" w:hAnsi="Arial"/>
                <w:sz w:val="18"/>
              </w:rPr>
              <w:t>Binding adapters</w:t>
            </w:r>
          </w:p>
        </w:tc>
        <w:tc>
          <w:tcPr>
            <w:tcW w:w="6520" w:type="dxa"/>
            <w:vAlign w:val="center"/>
          </w:tcPr>
          <w:p w14:paraId="5A7CCA33" w14:textId="77777777" w:rsidR="00A92D87" w:rsidRDefault="00000000">
            <w:pPr>
              <w:spacing w:after="0"/>
              <w:jc w:val="left"/>
            </w:pPr>
            <w:r>
              <w:rPr>
                <w:rFonts w:ascii="Arial" w:hAnsi="Arial"/>
                <w:sz w:val="18"/>
              </w:rPr>
              <w:t>Load weather icons with Glide and support text/date binding in XML layouts.</w:t>
            </w:r>
          </w:p>
        </w:tc>
      </w:tr>
    </w:tbl>
    <w:p w14:paraId="63487AAF" w14:textId="77777777" w:rsidR="00A92D87" w:rsidRDefault="00A92D87">
      <w:pPr>
        <w:spacing w:after="40"/>
      </w:pPr>
    </w:p>
    <w:p w14:paraId="6E977885" w14:textId="77777777" w:rsidR="00A92D87" w:rsidRDefault="00000000">
      <w:pPr>
        <w:pStyle w:val="Heading2"/>
      </w:pPr>
      <w:r>
        <w:t>5.10 Security and Release Considerations</w:t>
      </w:r>
    </w:p>
    <w:p w14:paraId="43F77296" w14:textId="77777777" w:rsidR="00A92D87" w:rsidRDefault="00000000">
      <w:r>
        <w:t xml:space="preserve">The current source contains the WeatherAPI.com key as a constant in Constants.kt, and ApiKeyInterceptor appends it to request URLs. This is acceptable for a local academic prototype, but the </w:t>
      </w:r>
      <w:r>
        <w:lastRenderedPageBreak/>
        <w:t>key should not be published in a public repository. Before sharing the source, the key should be rotated and moved out of version control, for example into local build configuration. A key bundled into a client APK should still not be treated as a strong secret.</w:t>
      </w:r>
    </w:p>
    <w:p w14:paraId="06F3D078" w14:textId="77777777" w:rsidR="00A92D87" w:rsidRDefault="00000000">
      <w:r>
        <w:t>Chucker is currently added to the OkHttp client as a normal implementation dependency rather than a debug-only dependency. For a production release, network inspection should be restricted to debug builds. Release minification is also disabled (isMinifyEnabled = false). The security-crypto dependency is present in Gradle but is not used by the current core flows.</w:t>
      </w:r>
    </w:p>
    <w:p w14:paraId="52913541" w14:textId="77777777" w:rsidR="00A92D87" w:rsidRDefault="00000000">
      <w:pPr>
        <w:pStyle w:val="Heading1"/>
        <w:pageBreakBefore/>
      </w:pPr>
      <w:r>
        <w:lastRenderedPageBreak/>
        <w:t>6. Implementation</w:t>
      </w:r>
    </w:p>
    <w:p w14:paraId="27B4D828" w14:textId="77777777" w:rsidR="00A92D87" w:rsidRDefault="00000000">
      <w:pPr>
        <w:pStyle w:val="Heading2"/>
      </w:pPr>
      <w:r>
        <w:t>6.1 Application Startup</w:t>
      </w:r>
    </w:p>
    <w:p w14:paraId="5FD52C54" w14:textId="77777777" w:rsidR="00A92D87" w:rsidRDefault="00000000">
      <w:r>
        <w:t>MyApp is annotated with @HiltAndroidApp. MainActivity is the single host activity and contains the NavHostFragment. MainViewModel begins observing connectivity when it is created. If the observed connectivity state is not Available, MainActivity shows a non-cancelable Material dialog; pressing OK restarts the activity.</w:t>
      </w:r>
    </w:p>
    <w:p w14:paraId="10127C64" w14:textId="77777777" w:rsidR="00A92D87" w:rsidRDefault="00000000">
      <w:r>
        <w:t>SplashViewModel first performs a synchronous connectivity check. When the network is available, it reads the city-selected flag from DataStore. SplashFragment waits about 2.5 seconds for the splash experience and then routes to Home if a city has already been selected, otherwise to Search.</w:t>
      </w:r>
    </w:p>
    <w:p w14:paraId="303AD50E" w14:textId="77777777" w:rsidR="00A92D87" w:rsidRDefault="00000000">
      <w:pPr>
        <w:pStyle w:val="Heading2"/>
      </w:pPr>
      <w:r>
        <w:t>6.2 Location Search and Selection</w:t>
      </w:r>
    </w:p>
    <w:p w14:paraId="5C0C53EC" w14:textId="77777777" w:rsidR="00A92D87" w:rsidRDefault="00000000">
      <w:r>
        <w:t>SearchFragment listens to changes in the search field. To avoid sending an API request on every keystroke, it cancels the previous coroutine job and waits 300 ms before calling LocationViewModel.searchCity. When the field becomes empty, the screen returns to the recent-search list.</w:t>
      </w:r>
    </w:p>
    <w:p w14:paraId="5FFC7CC5" w14:textId="77777777" w:rsidR="00A92D87" w:rsidRDefault="00000000">
      <w:r>
        <w:t>Selecting a search result creates both SavedCityDTO and RecentSearchesDTO entries, stores the selected token in the form id:&lt;location-id&gt;, marks the first selection as complete when necessary, and navigates to Home. Selecting a recent-search item copies its name back into the search field.</w:t>
      </w:r>
    </w:p>
    <w:p w14:paraId="744B6AF4" w14:textId="77777777" w:rsidR="00A92D87" w:rsidRDefault="00000000">
      <w:pPr>
        <w:pStyle w:val="Heading2"/>
      </w:pPr>
      <w:r>
        <w:t>6.3 Home Screen</w:t>
      </w:r>
    </w:p>
    <w:p w14:paraId="0C53073C" w14:textId="77777777" w:rsidR="00A92D87" w:rsidRDefault="00000000">
      <w:r>
        <w:t>HomeViewModel continuously observes the city token stored in DataStore. When a token is emitted, HomeFragment triggers a forecast request with DAYS = 7. The ViewModel reads the Fahrenheit preference before emitting the Forecast state so that the Fragment and adapters can format temperatures consistently.</w:t>
      </w:r>
    </w:p>
    <w:p w14:paraId="68492E2F" w14:textId="77777777" w:rsidR="00A92D87" w:rsidRDefault="00000000">
      <w:pPr>
        <w:pStyle w:val="ListBullet"/>
        <w:spacing w:after="40"/>
        <w:ind w:left="357" w:hanging="142"/>
      </w:pPr>
      <w:r>
        <w:t>Current city, current temperature, condition icon, and last-update information.</w:t>
      </w:r>
    </w:p>
    <w:p w14:paraId="5A7DB36A" w14:textId="77777777" w:rsidR="00A92D87" w:rsidRDefault="00000000">
      <w:pPr>
        <w:pStyle w:val="ListBullet"/>
        <w:spacing w:after="40"/>
        <w:ind w:left="357" w:hanging="142"/>
      </w:pPr>
      <w:r>
        <w:t>Hourly RecyclerView based on the first forecast day; items are filtered against the current lastUpdated value.</w:t>
      </w:r>
    </w:p>
    <w:p w14:paraId="2358CA64" w14:textId="77777777" w:rsidR="00A92D87" w:rsidRDefault="00000000">
      <w:pPr>
        <w:pStyle w:val="ListBullet"/>
        <w:spacing w:after="40"/>
        <w:ind w:left="357" w:hanging="142"/>
      </w:pPr>
      <w:r>
        <w:t>Daily RecyclerView containing the forecast days returned by the API.</w:t>
      </w:r>
    </w:p>
    <w:p w14:paraId="205932D9" w14:textId="77777777" w:rsidR="00A92D87" w:rsidRDefault="00000000">
      <w:pPr>
        <w:pStyle w:val="ListBullet"/>
        <w:spacing w:after="40"/>
        <w:ind w:left="357" w:hanging="142"/>
      </w:pPr>
      <w:r>
        <w:t>Manual refresh button.</w:t>
      </w:r>
    </w:p>
    <w:p w14:paraId="1900847A" w14:textId="77777777" w:rsidR="00A92D87" w:rsidRDefault="00000000">
      <w:pPr>
        <w:pStyle w:val="ListBullet"/>
        <w:spacing w:after="40"/>
        <w:ind w:left="357" w:hanging="142"/>
      </w:pPr>
      <w:r>
        <w:t>Navigation to Search, Location Manager, Settings, Details, and Hourly screens.</w:t>
      </w:r>
    </w:p>
    <w:p w14:paraId="43E70766" w14:textId="77777777" w:rsidR="00A92D87" w:rsidRDefault="00000000">
      <w:pPr>
        <w:pStyle w:val="ListBullet"/>
        <w:spacing w:after="40"/>
        <w:ind w:left="357" w:hanging="142"/>
      </w:pPr>
      <w:r>
        <w:t>WindCompassView driven by current.windDegree.</w:t>
      </w:r>
    </w:p>
    <w:p w14:paraId="1113AE0C" w14:textId="77777777" w:rsidR="00A92D87" w:rsidRDefault="00000000">
      <w:pPr>
        <w:pStyle w:val="ListBullet"/>
        <w:spacing w:after="40"/>
        <w:ind w:left="357" w:hanging="142"/>
      </w:pPr>
      <w:r>
        <w:t>SunriseView and sunrise/sunset labels using the first forecast day’s astro data.</w:t>
      </w:r>
    </w:p>
    <w:p w14:paraId="3B08BB9B" w14:textId="77777777" w:rsidR="00A92D87" w:rsidRDefault="00000000">
      <w:r>
        <w:t>Home and Details use shared transition names (cardMain and constraintCard) with a move transition when the user opens the Today card.</w:t>
      </w:r>
    </w:p>
    <w:p w14:paraId="5911FA74" w14:textId="77777777" w:rsidR="00A92D87" w:rsidRDefault="00000000">
      <w:pPr>
        <w:pStyle w:val="Heading2"/>
      </w:pPr>
      <w:r>
        <w:t>6.4 Details Screen and Temperature Chart</w:t>
      </w:r>
    </w:p>
    <w:p w14:paraId="21C2297B" w14:textId="77777777" w:rsidR="00A92D87" w:rsidRDefault="00000000">
      <w:r>
        <w:t>DetailsFragment receives a city token, WeatherType (TODAY or DAILY), and a date string. It requests the forecast again, selects either the first forecast day or the day matching the passed date, and then displays the selected day, an hourly RecyclerView, and an MPAndroidChart line chart. The chart uses Celsius or Fahrenheit values depending on the stored preference. If no hourly temperature values are available, the chart is hidden.</w:t>
      </w:r>
    </w:p>
    <w:p w14:paraId="30BE1865" w14:textId="77777777" w:rsidR="00A92D87" w:rsidRDefault="00000000">
      <w:pPr>
        <w:pStyle w:val="SmallNote"/>
      </w:pPr>
      <w:r>
        <w:t>The AQI card is a prototype. DetailsFragment generates Random.nextInt(0, 100), animates the number, and passes it to AqiView. The current application does not fetch live AQI data from WeatherAPI.com.</w:t>
      </w:r>
    </w:p>
    <w:p w14:paraId="07BAA3D3" w14:textId="77777777" w:rsidR="00A92D87" w:rsidRDefault="00000000">
      <w:pPr>
        <w:pStyle w:val="Heading2"/>
      </w:pPr>
      <w:r>
        <w:lastRenderedPageBreak/>
        <w:t>6.5 Hourly Detail Screen</w:t>
      </w:r>
    </w:p>
    <w:p w14:paraId="1E2B93EC" w14:textId="77777777" w:rsidR="00A92D87" w:rsidRDefault="00000000">
      <w:r>
        <w:t>HourlyFragment receives a Parcelable HourUiModel through Safe Args and observes the Fahrenheit preference through HourlyViewModel. The screen displays the selected hour’s time, condition icon, temperature, humidity, pressure in millibars, wind speed, and precipitation-related information.</w:t>
      </w:r>
    </w:p>
    <w:p w14:paraId="08D6760A" w14:textId="77777777" w:rsidR="00A92D87" w:rsidRDefault="00000000">
      <w:pPr>
        <w:pStyle w:val="Heading2"/>
      </w:pPr>
      <w:r>
        <w:t>6.6 Saved Location Management</w:t>
      </w:r>
    </w:p>
    <w:p w14:paraId="267B250B" w14:textId="77777777" w:rsidR="00A92D87" w:rsidRDefault="00000000">
      <w:r>
        <w:t>LocationManagerFragment loads the saved-city list from Room. Selecting a city writes its token to DataStore and returns to the previous screen. Deleting a city removes that Room entity and reloads the list. The Add location button opens SearchFragment.</w:t>
      </w:r>
    </w:p>
    <w:p w14:paraId="5D48CE71" w14:textId="77777777" w:rsidR="00A92D87" w:rsidRDefault="00000000">
      <w:pPr>
        <w:pStyle w:val="Heading2"/>
      </w:pPr>
      <w:r>
        <w:t>6.7 Settings</w:t>
      </w:r>
    </w:p>
    <w:p w14:paraId="4D24AEC6" w14:textId="77777777" w:rsidR="00A92D87" w:rsidRDefault="00000000">
      <w:r>
        <w:t>SettingsFragment contains a Fahrenheit switch. SettingsViewModel observes isFahrenheitSelected and writes changes through DataStoreUseCase. Home, Details, and Hourly screens all use the same stored value when formatting temperatures.</w:t>
      </w:r>
    </w:p>
    <w:p w14:paraId="1351C716" w14:textId="77777777" w:rsidR="00A92D87" w:rsidRDefault="00000000">
      <w:pPr>
        <w:pStyle w:val="Heading2"/>
      </w:pPr>
      <w:r>
        <w:t>6.8 Theme and Visual Resources</w:t>
      </w:r>
    </w:p>
    <w:p w14:paraId="434F52B6" w14:textId="77777777" w:rsidR="00A92D87" w:rsidRDefault="00000000">
      <w:r>
        <w:t>The application theme extends Theme.Material3.DayNight.NoActionBar. Both values/themes.xml and values-night/themes.xml are present. However, the night resource currently repeats the same basic theme settings and does not define a separate dark color palette. The project therefore has a DayNight-compatible theme scaffold rather than a fully differentiated dark theme.</w:t>
      </w:r>
    </w:p>
    <w:p w14:paraId="5524E10A" w14:textId="77777777" w:rsidR="00A92D87" w:rsidRDefault="00000000">
      <w:pPr>
        <w:pStyle w:val="Heading2"/>
      </w:pPr>
      <w:r>
        <w:t>6.9 Build Configuration</w:t>
      </w:r>
    </w:p>
    <w:tbl>
      <w:tblPr>
        <w:tblStyle w:val="TableGrid"/>
        <w:tblW w:w="0" w:type="auto"/>
        <w:jc w:val="center"/>
        <w:tblLook w:val="04A0" w:firstRow="1" w:lastRow="0" w:firstColumn="1" w:lastColumn="0" w:noHBand="0" w:noVBand="1"/>
      </w:tblPr>
      <w:tblGrid>
        <w:gridCol w:w="3402"/>
        <w:gridCol w:w="5953"/>
      </w:tblGrid>
      <w:tr w:rsidR="00A92D87" w14:paraId="1F22ED43" w14:textId="77777777">
        <w:trPr>
          <w:cantSplit/>
          <w:jc w:val="center"/>
        </w:trPr>
        <w:tc>
          <w:tcPr>
            <w:tcW w:w="3402" w:type="dxa"/>
            <w:shd w:val="clear" w:color="auto" w:fill="18365F"/>
            <w:vAlign w:val="center"/>
          </w:tcPr>
          <w:p w14:paraId="02DA1D12" w14:textId="77777777" w:rsidR="00A92D87" w:rsidRDefault="00000000">
            <w:pPr>
              <w:spacing w:after="0"/>
              <w:jc w:val="left"/>
            </w:pPr>
            <w:r>
              <w:rPr>
                <w:rFonts w:ascii="Arial" w:hAnsi="Arial"/>
                <w:b/>
                <w:color w:val="FFFFFF"/>
                <w:sz w:val="18"/>
              </w:rPr>
              <w:t>Item</w:t>
            </w:r>
          </w:p>
        </w:tc>
        <w:tc>
          <w:tcPr>
            <w:tcW w:w="5953" w:type="dxa"/>
            <w:shd w:val="clear" w:color="auto" w:fill="18365F"/>
            <w:vAlign w:val="center"/>
          </w:tcPr>
          <w:p w14:paraId="0499E641" w14:textId="77777777" w:rsidR="00A92D87" w:rsidRDefault="00000000">
            <w:pPr>
              <w:spacing w:after="0"/>
              <w:jc w:val="left"/>
            </w:pPr>
            <w:r>
              <w:rPr>
                <w:rFonts w:ascii="Arial" w:hAnsi="Arial"/>
                <w:b/>
                <w:color w:val="FFFFFF"/>
                <w:sz w:val="18"/>
              </w:rPr>
              <w:t>Value in source</w:t>
            </w:r>
          </w:p>
        </w:tc>
      </w:tr>
      <w:tr w:rsidR="00A92D87" w14:paraId="3CD129F9" w14:textId="77777777">
        <w:trPr>
          <w:cantSplit/>
          <w:jc w:val="center"/>
        </w:trPr>
        <w:tc>
          <w:tcPr>
            <w:tcW w:w="3402" w:type="dxa"/>
            <w:vAlign w:val="center"/>
          </w:tcPr>
          <w:p w14:paraId="19F4DCCE" w14:textId="77777777" w:rsidR="00A92D87" w:rsidRDefault="00000000">
            <w:pPr>
              <w:spacing w:after="0"/>
              <w:jc w:val="left"/>
            </w:pPr>
            <w:r>
              <w:rPr>
                <w:rFonts w:ascii="Arial" w:hAnsi="Arial"/>
                <w:sz w:val="18"/>
              </w:rPr>
              <w:t>Application ID / namespace</w:t>
            </w:r>
          </w:p>
        </w:tc>
        <w:tc>
          <w:tcPr>
            <w:tcW w:w="5953" w:type="dxa"/>
            <w:vAlign w:val="center"/>
          </w:tcPr>
          <w:p w14:paraId="61C77B46" w14:textId="77777777" w:rsidR="00A92D87" w:rsidRDefault="00000000">
            <w:pPr>
              <w:spacing w:after="0"/>
              <w:jc w:val="left"/>
            </w:pPr>
            <w:r>
              <w:rPr>
                <w:rFonts w:ascii="Arial" w:hAnsi="Arial"/>
                <w:sz w:val="18"/>
              </w:rPr>
              <w:t>com.aliyev.woweather</w:t>
            </w:r>
          </w:p>
        </w:tc>
      </w:tr>
      <w:tr w:rsidR="00A92D87" w14:paraId="666F569E" w14:textId="77777777">
        <w:trPr>
          <w:cantSplit/>
          <w:jc w:val="center"/>
        </w:trPr>
        <w:tc>
          <w:tcPr>
            <w:tcW w:w="3402" w:type="dxa"/>
            <w:shd w:val="clear" w:color="auto" w:fill="F3F5F7"/>
            <w:vAlign w:val="center"/>
          </w:tcPr>
          <w:p w14:paraId="3F440914" w14:textId="77777777" w:rsidR="00A92D87" w:rsidRDefault="00000000">
            <w:pPr>
              <w:spacing w:after="0"/>
              <w:jc w:val="left"/>
            </w:pPr>
            <w:r>
              <w:rPr>
                <w:rFonts w:ascii="Arial" w:hAnsi="Arial"/>
                <w:sz w:val="18"/>
              </w:rPr>
              <w:t>Version</w:t>
            </w:r>
          </w:p>
        </w:tc>
        <w:tc>
          <w:tcPr>
            <w:tcW w:w="5953" w:type="dxa"/>
            <w:shd w:val="clear" w:color="auto" w:fill="F3F5F7"/>
            <w:vAlign w:val="center"/>
          </w:tcPr>
          <w:p w14:paraId="301D1304" w14:textId="77777777" w:rsidR="00A92D87" w:rsidRDefault="00000000">
            <w:pPr>
              <w:spacing w:after="0"/>
              <w:jc w:val="left"/>
            </w:pPr>
            <w:r>
              <w:rPr>
                <w:rFonts w:ascii="Arial" w:hAnsi="Arial"/>
                <w:sz w:val="18"/>
              </w:rPr>
              <w:t>1.0 (versionCode 1)</w:t>
            </w:r>
          </w:p>
        </w:tc>
      </w:tr>
      <w:tr w:rsidR="00A92D87" w14:paraId="231A3D22" w14:textId="77777777">
        <w:trPr>
          <w:cantSplit/>
          <w:jc w:val="center"/>
        </w:trPr>
        <w:tc>
          <w:tcPr>
            <w:tcW w:w="3402" w:type="dxa"/>
            <w:vAlign w:val="center"/>
          </w:tcPr>
          <w:p w14:paraId="585AE741" w14:textId="77777777" w:rsidR="00A92D87" w:rsidRDefault="00000000">
            <w:pPr>
              <w:spacing w:after="0"/>
              <w:jc w:val="left"/>
            </w:pPr>
            <w:r>
              <w:rPr>
                <w:rFonts w:ascii="Arial" w:hAnsi="Arial"/>
                <w:sz w:val="18"/>
              </w:rPr>
              <w:t>Minimum SDK</w:t>
            </w:r>
          </w:p>
        </w:tc>
        <w:tc>
          <w:tcPr>
            <w:tcW w:w="5953" w:type="dxa"/>
            <w:vAlign w:val="center"/>
          </w:tcPr>
          <w:p w14:paraId="32668C1F" w14:textId="77777777" w:rsidR="00A92D87" w:rsidRDefault="00000000">
            <w:pPr>
              <w:spacing w:after="0"/>
              <w:jc w:val="left"/>
            </w:pPr>
            <w:r>
              <w:rPr>
                <w:rFonts w:ascii="Arial" w:hAnsi="Arial"/>
                <w:sz w:val="18"/>
              </w:rPr>
              <w:t>24</w:t>
            </w:r>
          </w:p>
        </w:tc>
      </w:tr>
      <w:tr w:rsidR="00A92D87" w14:paraId="440E0200" w14:textId="77777777">
        <w:trPr>
          <w:cantSplit/>
          <w:jc w:val="center"/>
        </w:trPr>
        <w:tc>
          <w:tcPr>
            <w:tcW w:w="3402" w:type="dxa"/>
            <w:shd w:val="clear" w:color="auto" w:fill="F3F5F7"/>
            <w:vAlign w:val="center"/>
          </w:tcPr>
          <w:p w14:paraId="40A7F9D9" w14:textId="77777777" w:rsidR="00A92D87" w:rsidRDefault="00000000">
            <w:pPr>
              <w:spacing w:after="0"/>
              <w:jc w:val="left"/>
            </w:pPr>
            <w:r>
              <w:rPr>
                <w:rFonts w:ascii="Arial" w:hAnsi="Arial"/>
                <w:sz w:val="18"/>
              </w:rPr>
              <w:t>Compile / Target SDK</w:t>
            </w:r>
          </w:p>
        </w:tc>
        <w:tc>
          <w:tcPr>
            <w:tcW w:w="5953" w:type="dxa"/>
            <w:shd w:val="clear" w:color="auto" w:fill="F3F5F7"/>
            <w:vAlign w:val="center"/>
          </w:tcPr>
          <w:p w14:paraId="0728D207" w14:textId="77777777" w:rsidR="00A92D87" w:rsidRDefault="00000000">
            <w:pPr>
              <w:spacing w:after="0"/>
              <w:jc w:val="left"/>
            </w:pPr>
            <w:r>
              <w:rPr>
                <w:rFonts w:ascii="Arial" w:hAnsi="Arial"/>
                <w:sz w:val="18"/>
              </w:rPr>
              <w:t>35 / 35</w:t>
            </w:r>
          </w:p>
        </w:tc>
      </w:tr>
      <w:tr w:rsidR="00A92D87" w14:paraId="3F80D001" w14:textId="77777777">
        <w:trPr>
          <w:cantSplit/>
          <w:jc w:val="center"/>
        </w:trPr>
        <w:tc>
          <w:tcPr>
            <w:tcW w:w="3402" w:type="dxa"/>
            <w:vAlign w:val="center"/>
          </w:tcPr>
          <w:p w14:paraId="686FA153" w14:textId="77777777" w:rsidR="00A92D87" w:rsidRDefault="00000000">
            <w:pPr>
              <w:spacing w:after="0"/>
              <w:jc w:val="left"/>
            </w:pPr>
            <w:r>
              <w:rPr>
                <w:rFonts w:ascii="Arial" w:hAnsi="Arial"/>
                <w:sz w:val="18"/>
              </w:rPr>
              <w:t>JVM target</w:t>
            </w:r>
          </w:p>
        </w:tc>
        <w:tc>
          <w:tcPr>
            <w:tcW w:w="5953" w:type="dxa"/>
            <w:vAlign w:val="center"/>
          </w:tcPr>
          <w:p w14:paraId="1D8CD980" w14:textId="77777777" w:rsidR="00A92D87" w:rsidRDefault="00000000">
            <w:pPr>
              <w:spacing w:after="0"/>
              <w:jc w:val="left"/>
            </w:pPr>
            <w:r>
              <w:rPr>
                <w:rFonts w:ascii="Arial" w:hAnsi="Arial"/>
                <w:sz w:val="18"/>
              </w:rPr>
              <w:t>17</w:t>
            </w:r>
          </w:p>
        </w:tc>
      </w:tr>
      <w:tr w:rsidR="00A92D87" w14:paraId="7842C234" w14:textId="77777777">
        <w:trPr>
          <w:cantSplit/>
          <w:jc w:val="center"/>
        </w:trPr>
        <w:tc>
          <w:tcPr>
            <w:tcW w:w="3402" w:type="dxa"/>
            <w:shd w:val="clear" w:color="auto" w:fill="F3F5F7"/>
            <w:vAlign w:val="center"/>
          </w:tcPr>
          <w:p w14:paraId="4BB87B4C" w14:textId="77777777" w:rsidR="00A92D87" w:rsidRDefault="00000000">
            <w:pPr>
              <w:spacing w:after="0"/>
              <w:jc w:val="left"/>
            </w:pPr>
            <w:r>
              <w:rPr>
                <w:rFonts w:ascii="Arial" w:hAnsi="Arial"/>
                <w:sz w:val="18"/>
              </w:rPr>
              <w:t>Release minification</w:t>
            </w:r>
          </w:p>
        </w:tc>
        <w:tc>
          <w:tcPr>
            <w:tcW w:w="5953" w:type="dxa"/>
            <w:shd w:val="clear" w:color="auto" w:fill="F3F5F7"/>
            <w:vAlign w:val="center"/>
          </w:tcPr>
          <w:p w14:paraId="7F5EF0A4" w14:textId="77777777" w:rsidR="00A92D87" w:rsidRDefault="00000000">
            <w:pPr>
              <w:spacing w:after="0"/>
              <w:jc w:val="left"/>
            </w:pPr>
            <w:r>
              <w:rPr>
                <w:rFonts w:ascii="Arial" w:hAnsi="Arial"/>
                <w:sz w:val="18"/>
              </w:rPr>
              <w:t>Disabled</w:t>
            </w:r>
          </w:p>
        </w:tc>
      </w:tr>
      <w:tr w:rsidR="00A92D87" w14:paraId="2D946DE7" w14:textId="77777777">
        <w:trPr>
          <w:cantSplit/>
          <w:jc w:val="center"/>
        </w:trPr>
        <w:tc>
          <w:tcPr>
            <w:tcW w:w="3402" w:type="dxa"/>
            <w:vAlign w:val="center"/>
          </w:tcPr>
          <w:p w14:paraId="34214432" w14:textId="77777777" w:rsidR="00A92D87" w:rsidRDefault="00000000">
            <w:pPr>
              <w:spacing w:after="0"/>
              <w:jc w:val="left"/>
            </w:pPr>
            <w:r>
              <w:rPr>
                <w:rFonts w:ascii="Arial" w:hAnsi="Arial"/>
                <w:sz w:val="18"/>
              </w:rPr>
              <w:t>Build features</w:t>
            </w:r>
          </w:p>
        </w:tc>
        <w:tc>
          <w:tcPr>
            <w:tcW w:w="5953" w:type="dxa"/>
            <w:vAlign w:val="center"/>
          </w:tcPr>
          <w:p w14:paraId="7B41FD04" w14:textId="77777777" w:rsidR="00A92D87" w:rsidRDefault="00000000">
            <w:pPr>
              <w:spacing w:after="0"/>
              <w:jc w:val="left"/>
            </w:pPr>
            <w:r>
              <w:rPr>
                <w:rFonts w:ascii="Arial" w:hAnsi="Arial"/>
                <w:sz w:val="18"/>
              </w:rPr>
              <w:t>Data Binding + View Binding</w:t>
            </w:r>
          </w:p>
        </w:tc>
      </w:tr>
    </w:tbl>
    <w:p w14:paraId="3248FCAD" w14:textId="77777777" w:rsidR="00A92D87" w:rsidRDefault="00A92D87">
      <w:pPr>
        <w:spacing w:after="40"/>
      </w:pPr>
    </w:p>
    <w:p w14:paraId="351256CF" w14:textId="77777777" w:rsidR="00A92D87" w:rsidRDefault="00000000">
      <w:r>
        <w:t>The submitted archive also contains a runnable app-debug.apk and a screen recording under the “Project For User” folder. These are useful demonstration artifacts but are separate from the application source itself.</w:t>
      </w:r>
    </w:p>
    <w:p w14:paraId="1B991480" w14:textId="77777777" w:rsidR="00A92D87" w:rsidRDefault="00000000">
      <w:pPr>
        <w:pStyle w:val="Heading1"/>
        <w:pageBreakBefore/>
      </w:pPr>
      <w:r>
        <w:lastRenderedPageBreak/>
        <w:t>7. Validation and Current Limitations</w:t>
      </w:r>
    </w:p>
    <w:p w14:paraId="5AB4290C" w14:textId="77777777" w:rsidR="00A92D87" w:rsidRDefault="00000000">
      <w:pPr>
        <w:pStyle w:val="Heading2"/>
      </w:pPr>
      <w:r>
        <w:t>7.1 Automated Test Status</w:t>
      </w:r>
    </w:p>
    <w:p w14:paraId="4C979430" w14:textId="77777777" w:rsidR="00A92D87" w:rsidRDefault="00000000">
      <w:r>
        <w:t>The source tree contains one default local unit test, ExampleUnitTest.addition_isCorrect, which checks that 2 + 2 equals 4. No application-specific mapper tests, repository tests, ViewModel tests, Room integration tests, or Espresso UI tests are present in the submitted source. JUnit and Espresso dependencies are configured, but dependency presence should not be confused with actual automated coverage.</w:t>
      </w:r>
    </w:p>
    <w:p w14:paraId="6E1CE5AD" w14:textId="77777777" w:rsidR="00A92D87" w:rsidRDefault="00000000">
      <w:pPr>
        <w:pStyle w:val="Heading2"/>
      </w:pPr>
      <w:r>
        <w:t>7.2 Manual Validation Checklist</w:t>
      </w:r>
    </w:p>
    <w:tbl>
      <w:tblPr>
        <w:tblStyle w:val="TableGrid"/>
        <w:tblW w:w="0" w:type="auto"/>
        <w:jc w:val="center"/>
        <w:tblLook w:val="04A0" w:firstRow="1" w:lastRow="0" w:firstColumn="1" w:lastColumn="0" w:noHBand="0" w:noVBand="1"/>
      </w:tblPr>
      <w:tblGrid>
        <w:gridCol w:w="1191"/>
        <w:gridCol w:w="4082"/>
        <w:gridCol w:w="4082"/>
      </w:tblGrid>
      <w:tr w:rsidR="00A92D87" w14:paraId="7DC10DE1" w14:textId="77777777">
        <w:trPr>
          <w:cantSplit/>
          <w:jc w:val="center"/>
        </w:trPr>
        <w:tc>
          <w:tcPr>
            <w:tcW w:w="1191" w:type="dxa"/>
            <w:shd w:val="clear" w:color="auto" w:fill="18365F"/>
            <w:vAlign w:val="center"/>
          </w:tcPr>
          <w:p w14:paraId="65A421CB" w14:textId="77777777" w:rsidR="00A92D87" w:rsidRDefault="00000000">
            <w:pPr>
              <w:spacing w:after="0"/>
              <w:jc w:val="left"/>
            </w:pPr>
            <w:r>
              <w:rPr>
                <w:rFonts w:ascii="Arial" w:hAnsi="Arial"/>
                <w:b/>
                <w:color w:val="FFFFFF"/>
                <w:sz w:val="17"/>
              </w:rPr>
              <w:t>ID</w:t>
            </w:r>
          </w:p>
        </w:tc>
        <w:tc>
          <w:tcPr>
            <w:tcW w:w="4082" w:type="dxa"/>
            <w:shd w:val="clear" w:color="auto" w:fill="18365F"/>
            <w:vAlign w:val="center"/>
          </w:tcPr>
          <w:p w14:paraId="64B16400" w14:textId="77777777" w:rsidR="00A92D87" w:rsidRDefault="00000000">
            <w:pPr>
              <w:spacing w:after="0"/>
              <w:jc w:val="left"/>
            </w:pPr>
            <w:r>
              <w:rPr>
                <w:rFonts w:ascii="Arial" w:hAnsi="Arial"/>
                <w:b/>
                <w:color w:val="FFFFFF"/>
                <w:sz w:val="17"/>
              </w:rPr>
              <w:t>Procedure</w:t>
            </w:r>
          </w:p>
        </w:tc>
        <w:tc>
          <w:tcPr>
            <w:tcW w:w="4082" w:type="dxa"/>
            <w:shd w:val="clear" w:color="auto" w:fill="18365F"/>
            <w:vAlign w:val="center"/>
          </w:tcPr>
          <w:p w14:paraId="04564C7D" w14:textId="77777777" w:rsidR="00A92D87" w:rsidRDefault="00000000">
            <w:pPr>
              <w:spacing w:after="0"/>
              <w:jc w:val="left"/>
            </w:pPr>
            <w:r>
              <w:rPr>
                <w:rFonts w:ascii="Arial" w:hAnsi="Arial"/>
                <w:b/>
                <w:color w:val="FFFFFF"/>
                <w:sz w:val="17"/>
              </w:rPr>
              <w:t>Expected behavior</w:t>
            </w:r>
          </w:p>
        </w:tc>
      </w:tr>
      <w:tr w:rsidR="00A92D87" w14:paraId="71E0E16E" w14:textId="77777777">
        <w:trPr>
          <w:cantSplit/>
          <w:jc w:val="center"/>
        </w:trPr>
        <w:tc>
          <w:tcPr>
            <w:tcW w:w="1191" w:type="dxa"/>
            <w:vAlign w:val="center"/>
          </w:tcPr>
          <w:p w14:paraId="723E72F6" w14:textId="77777777" w:rsidR="00A92D87" w:rsidRDefault="00000000">
            <w:pPr>
              <w:spacing w:after="0"/>
              <w:jc w:val="left"/>
            </w:pPr>
            <w:r>
              <w:rPr>
                <w:rFonts w:ascii="Arial" w:hAnsi="Arial"/>
                <w:sz w:val="17"/>
              </w:rPr>
              <w:t>MV-01</w:t>
            </w:r>
          </w:p>
        </w:tc>
        <w:tc>
          <w:tcPr>
            <w:tcW w:w="4082" w:type="dxa"/>
            <w:vAlign w:val="center"/>
          </w:tcPr>
          <w:p w14:paraId="60CD3BE1" w14:textId="77777777" w:rsidR="00A92D87" w:rsidRDefault="00000000">
            <w:pPr>
              <w:spacing w:after="0"/>
              <w:jc w:val="left"/>
            </w:pPr>
            <w:r>
              <w:rPr>
                <w:rFonts w:ascii="Arial" w:hAnsi="Arial"/>
                <w:sz w:val="17"/>
              </w:rPr>
              <w:t>Start with no city selected</w:t>
            </w:r>
          </w:p>
        </w:tc>
        <w:tc>
          <w:tcPr>
            <w:tcW w:w="4082" w:type="dxa"/>
            <w:vAlign w:val="center"/>
          </w:tcPr>
          <w:p w14:paraId="3C7F11F6" w14:textId="77777777" w:rsidR="00A92D87" w:rsidRDefault="00000000">
            <w:pPr>
              <w:spacing w:after="0"/>
              <w:jc w:val="left"/>
            </w:pPr>
            <w:r>
              <w:rPr>
                <w:rFonts w:ascii="Arial" w:hAnsi="Arial"/>
                <w:sz w:val="17"/>
              </w:rPr>
              <w:t>Splash checks connectivity and routes to Search after the splash delay.</w:t>
            </w:r>
          </w:p>
        </w:tc>
      </w:tr>
      <w:tr w:rsidR="00A92D87" w14:paraId="26E73A35" w14:textId="77777777">
        <w:trPr>
          <w:cantSplit/>
          <w:jc w:val="center"/>
        </w:trPr>
        <w:tc>
          <w:tcPr>
            <w:tcW w:w="1191" w:type="dxa"/>
            <w:shd w:val="clear" w:color="auto" w:fill="F3F5F7"/>
            <w:vAlign w:val="center"/>
          </w:tcPr>
          <w:p w14:paraId="5B353BB6" w14:textId="77777777" w:rsidR="00A92D87" w:rsidRDefault="00000000">
            <w:pPr>
              <w:spacing w:after="0"/>
              <w:jc w:val="left"/>
            </w:pPr>
            <w:r>
              <w:rPr>
                <w:rFonts w:ascii="Arial" w:hAnsi="Arial"/>
                <w:sz w:val="17"/>
              </w:rPr>
              <w:t>MV-02</w:t>
            </w:r>
          </w:p>
        </w:tc>
        <w:tc>
          <w:tcPr>
            <w:tcW w:w="4082" w:type="dxa"/>
            <w:shd w:val="clear" w:color="auto" w:fill="F3F5F7"/>
            <w:vAlign w:val="center"/>
          </w:tcPr>
          <w:p w14:paraId="24408D9C" w14:textId="77777777" w:rsidR="00A92D87" w:rsidRDefault="00000000">
            <w:pPr>
              <w:spacing w:after="0"/>
              <w:jc w:val="left"/>
            </w:pPr>
            <w:r>
              <w:rPr>
                <w:rFonts w:ascii="Arial" w:hAnsi="Arial"/>
                <w:sz w:val="17"/>
              </w:rPr>
              <w:t>Search for a location and select it</w:t>
            </w:r>
          </w:p>
        </w:tc>
        <w:tc>
          <w:tcPr>
            <w:tcW w:w="4082" w:type="dxa"/>
            <w:shd w:val="clear" w:color="auto" w:fill="F3F5F7"/>
            <w:vAlign w:val="center"/>
          </w:tcPr>
          <w:p w14:paraId="5B856101" w14:textId="77777777" w:rsidR="00A92D87" w:rsidRDefault="00000000">
            <w:pPr>
              <w:spacing w:after="0"/>
              <w:jc w:val="left"/>
            </w:pPr>
            <w:r>
              <w:rPr>
                <w:rFonts w:ascii="Arial" w:hAnsi="Arial"/>
                <w:sz w:val="17"/>
              </w:rPr>
              <w:t>Location and recent-search records are created, city token is stored, and Home loads the forecast.</w:t>
            </w:r>
          </w:p>
        </w:tc>
      </w:tr>
      <w:tr w:rsidR="00A92D87" w14:paraId="041B8B65" w14:textId="77777777">
        <w:trPr>
          <w:cantSplit/>
          <w:jc w:val="center"/>
        </w:trPr>
        <w:tc>
          <w:tcPr>
            <w:tcW w:w="1191" w:type="dxa"/>
            <w:vAlign w:val="center"/>
          </w:tcPr>
          <w:p w14:paraId="0FB0CABD" w14:textId="77777777" w:rsidR="00A92D87" w:rsidRDefault="00000000">
            <w:pPr>
              <w:spacing w:after="0"/>
              <w:jc w:val="left"/>
            </w:pPr>
            <w:r>
              <w:rPr>
                <w:rFonts w:ascii="Arial" w:hAnsi="Arial"/>
                <w:sz w:val="17"/>
              </w:rPr>
              <w:t>MV-03</w:t>
            </w:r>
          </w:p>
        </w:tc>
        <w:tc>
          <w:tcPr>
            <w:tcW w:w="4082" w:type="dxa"/>
            <w:vAlign w:val="center"/>
          </w:tcPr>
          <w:p w14:paraId="0C5E7314" w14:textId="77777777" w:rsidR="00A92D87" w:rsidRDefault="00000000">
            <w:pPr>
              <w:spacing w:after="0"/>
              <w:jc w:val="left"/>
            </w:pPr>
            <w:r>
              <w:rPr>
                <w:rFonts w:ascii="Arial" w:hAnsi="Arial"/>
                <w:sz w:val="17"/>
              </w:rPr>
              <w:t>Open Location Manager and select another saved city</w:t>
            </w:r>
          </w:p>
        </w:tc>
        <w:tc>
          <w:tcPr>
            <w:tcW w:w="4082" w:type="dxa"/>
            <w:vAlign w:val="center"/>
          </w:tcPr>
          <w:p w14:paraId="1E718582" w14:textId="77777777" w:rsidR="00A92D87" w:rsidRDefault="00000000">
            <w:pPr>
              <w:spacing w:after="0"/>
              <w:jc w:val="left"/>
            </w:pPr>
            <w:r>
              <w:rPr>
                <w:rFonts w:ascii="Arial" w:hAnsi="Arial"/>
                <w:sz w:val="17"/>
              </w:rPr>
              <w:t>Selected token changes and Home loads the chosen city.</w:t>
            </w:r>
          </w:p>
        </w:tc>
      </w:tr>
      <w:tr w:rsidR="00A92D87" w14:paraId="45AC3A37" w14:textId="77777777">
        <w:trPr>
          <w:cantSplit/>
          <w:jc w:val="center"/>
        </w:trPr>
        <w:tc>
          <w:tcPr>
            <w:tcW w:w="1191" w:type="dxa"/>
            <w:shd w:val="clear" w:color="auto" w:fill="F3F5F7"/>
            <w:vAlign w:val="center"/>
          </w:tcPr>
          <w:p w14:paraId="2FBF59E4" w14:textId="77777777" w:rsidR="00A92D87" w:rsidRDefault="00000000">
            <w:pPr>
              <w:spacing w:after="0"/>
              <w:jc w:val="left"/>
            </w:pPr>
            <w:r>
              <w:rPr>
                <w:rFonts w:ascii="Arial" w:hAnsi="Arial"/>
                <w:sz w:val="17"/>
              </w:rPr>
              <w:t>MV-04</w:t>
            </w:r>
          </w:p>
        </w:tc>
        <w:tc>
          <w:tcPr>
            <w:tcW w:w="4082" w:type="dxa"/>
            <w:shd w:val="clear" w:color="auto" w:fill="F3F5F7"/>
            <w:vAlign w:val="center"/>
          </w:tcPr>
          <w:p w14:paraId="5AE83C25" w14:textId="77777777" w:rsidR="00A92D87" w:rsidRDefault="00000000">
            <w:pPr>
              <w:spacing w:after="0"/>
              <w:jc w:val="left"/>
            </w:pPr>
            <w:r>
              <w:rPr>
                <w:rFonts w:ascii="Arial" w:hAnsi="Arial"/>
                <w:sz w:val="17"/>
              </w:rPr>
              <w:t>Delete a saved city</w:t>
            </w:r>
          </w:p>
        </w:tc>
        <w:tc>
          <w:tcPr>
            <w:tcW w:w="4082" w:type="dxa"/>
            <w:shd w:val="clear" w:color="auto" w:fill="F3F5F7"/>
            <w:vAlign w:val="center"/>
          </w:tcPr>
          <w:p w14:paraId="1A5839C0" w14:textId="77777777" w:rsidR="00A92D87" w:rsidRDefault="00000000">
            <w:pPr>
              <w:spacing w:after="0"/>
              <w:jc w:val="left"/>
            </w:pPr>
            <w:r>
              <w:rPr>
                <w:rFonts w:ascii="Arial" w:hAnsi="Arial"/>
                <w:sz w:val="17"/>
              </w:rPr>
              <w:t>The item disappears from the saved-city list.</w:t>
            </w:r>
          </w:p>
        </w:tc>
      </w:tr>
      <w:tr w:rsidR="00A92D87" w14:paraId="4148DCF6" w14:textId="77777777">
        <w:trPr>
          <w:cantSplit/>
          <w:jc w:val="center"/>
        </w:trPr>
        <w:tc>
          <w:tcPr>
            <w:tcW w:w="1191" w:type="dxa"/>
            <w:vAlign w:val="center"/>
          </w:tcPr>
          <w:p w14:paraId="7B42240C" w14:textId="77777777" w:rsidR="00A92D87" w:rsidRDefault="00000000">
            <w:pPr>
              <w:spacing w:after="0"/>
              <w:jc w:val="left"/>
            </w:pPr>
            <w:r>
              <w:rPr>
                <w:rFonts w:ascii="Arial" w:hAnsi="Arial"/>
                <w:sz w:val="17"/>
              </w:rPr>
              <w:t>MV-05</w:t>
            </w:r>
          </w:p>
        </w:tc>
        <w:tc>
          <w:tcPr>
            <w:tcW w:w="4082" w:type="dxa"/>
            <w:vAlign w:val="center"/>
          </w:tcPr>
          <w:p w14:paraId="336DD8EC" w14:textId="77777777" w:rsidR="00A92D87" w:rsidRDefault="00000000">
            <w:pPr>
              <w:spacing w:after="0"/>
              <w:jc w:val="left"/>
            </w:pPr>
            <w:r>
              <w:rPr>
                <w:rFonts w:ascii="Arial" w:hAnsi="Arial"/>
                <w:sz w:val="17"/>
              </w:rPr>
              <w:t>Enable Fahrenheit in Settings</w:t>
            </w:r>
          </w:p>
        </w:tc>
        <w:tc>
          <w:tcPr>
            <w:tcW w:w="4082" w:type="dxa"/>
            <w:vAlign w:val="center"/>
          </w:tcPr>
          <w:p w14:paraId="18279341" w14:textId="77777777" w:rsidR="00A92D87" w:rsidRDefault="00000000">
            <w:pPr>
              <w:spacing w:after="0"/>
              <w:jc w:val="left"/>
            </w:pPr>
            <w:r>
              <w:rPr>
                <w:rFonts w:ascii="Arial" w:hAnsi="Arial"/>
                <w:sz w:val="17"/>
              </w:rPr>
              <w:t>Relevant screens format temperature values in °F.</w:t>
            </w:r>
          </w:p>
        </w:tc>
      </w:tr>
      <w:tr w:rsidR="00A92D87" w14:paraId="20F4A976" w14:textId="77777777">
        <w:trPr>
          <w:cantSplit/>
          <w:jc w:val="center"/>
        </w:trPr>
        <w:tc>
          <w:tcPr>
            <w:tcW w:w="1191" w:type="dxa"/>
            <w:shd w:val="clear" w:color="auto" w:fill="F3F5F7"/>
            <w:vAlign w:val="center"/>
          </w:tcPr>
          <w:p w14:paraId="235193A0" w14:textId="77777777" w:rsidR="00A92D87" w:rsidRDefault="00000000">
            <w:pPr>
              <w:spacing w:after="0"/>
              <w:jc w:val="left"/>
            </w:pPr>
            <w:r>
              <w:rPr>
                <w:rFonts w:ascii="Arial" w:hAnsi="Arial"/>
                <w:sz w:val="17"/>
              </w:rPr>
              <w:t>MV-06</w:t>
            </w:r>
          </w:p>
        </w:tc>
        <w:tc>
          <w:tcPr>
            <w:tcW w:w="4082" w:type="dxa"/>
            <w:shd w:val="clear" w:color="auto" w:fill="F3F5F7"/>
            <w:vAlign w:val="center"/>
          </w:tcPr>
          <w:p w14:paraId="0B9914D4" w14:textId="77777777" w:rsidR="00A92D87" w:rsidRDefault="00000000">
            <w:pPr>
              <w:spacing w:after="0"/>
              <w:jc w:val="left"/>
            </w:pPr>
            <w:r>
              <w:rPr>
                <w:rFonts w:ascii="Arial" w:hAnsi="Arial"/>
                <w:sz w:val="17"/>
              </w:rPr>
              <w:t>Tap Today or a daily forecast row</w:t>
            </w:r>
          </w:p>
        </w:tc>
        <w:tc>
          <w:tcPr>
            <w:tcW w:w="4082" w:type="dxa"/>
            <w:shd w:val="clear" w:color="auto" w:fill="F3F5F7"/>
            <w:vAlign w:val="center"/>
          </w:tcPr>
          <w:p w14:paraId="0AC0C93C" w14:textId="77777777" w:rsidR="00A92D87" w:rsidRDefault="00000000">
            <w:pPr>
              <w:spacing w:after="0"/>
              <w:jc w:val="left"/>
            </w:pPr>
            <w:r>
              <w:rPr>
                <w:rFonts w:ascii="Arial" w:hAnsi="Arial"/>
                <w:sz w:val="17"/>
              </w:rPr>
              <w:t>Details opens and uses the expected forecast day.</w:t>
            </w:r>
          </w:p>
        </w:tc>
      </w:tr>
      <w:tr w:rsidR="00A92D87" w14:paraId="0BC36BC0" w14:textId="77777777">
        <w:trPr>
          <w:cantSplit/>
          <w:jc w:val="center"/>
        </w:trPr>
        <w:tc>
          <w:tcPr>
            <w:tcW w:w="1191" w:type="dxa"/>
            <w:vAlign w:val="center"/>
          </w:tcPr>
          <w:p w14:paraId="6515E337" w14:textId="77777777" w:rsidR="00A92D87" w:rsidRDefault="00000000">
            <w:pPr>
              <w:spacing w:after="0"/>
              <w:jc w:val="left"/>
            </w:pPr>
            <w:r>
              <w:rPr>
                <w:rFonts w:ascii="Arial" w:hAnsi="Arial"/>
                <w:sz w:val="17"/>
              </w:rPr>
              <w:t>MV-07</w:t>
            </w:r>
          </w:p>
        </w:tc>
        <w:tc>
          <w:tcPr>
            <w:tcW w:w="4082" w:type="dxa"/>
            <w:vAlign w:val="center"/>
          </w:tcPr>
          <w:p w14:paraId="13BA9C89" w14:textId="77777777" w:rsidR="00A92D87" w:rsidRDefault="00000000">
            <w:pPr>
              <w:spacing w:after="0"/>
              <w:jc w:val="left"/>
            </w:pPr>
            <w:r>
              <w:rPr>
                <w:rFonts w:ascii="Arial" w:hAnsi="Arial"/>
                <w:sz w:val="17"/>
              </w:rPr>
              <w:t>Tap an hourly item</w:t>
            </w:r>
          </w:p>
        </w:tc>
        <w:tc>
          <w:tcPr>
            <w:tcW w:w="4082" w:type="dxa"/>
            <w:vAlign w:val="center"/>
          </w:tcPr>
          <w:p w14:paraId="7913E84B" w14:textId="77777777" w:rsidR="00A92D87" w:rsidRDefault="00000000">
            <w:pPr>
              <w:spacing w:after="0"/>
              <w:jc w:val="left"/>
            </w:pPr>
            <w:r>
              <w:rPr>
                <w:rFonts w:ascii="Arial" w:hAnsi="Arial"/>
                <w:sz w:val="17"/>
              </w:rPr>
              <w:t>Hourly detail receives the selected HourUiModel.</w:t>
            </w:r>
          </w:p>
        </w:tc>
      </w:tr>
      <w:tr w:rsidR="00A92D87" w14:paraId="3404F718" w14:textId="77777777">
        <w:trPr>
          <w:cantSplit/>
          <w:jc w:val="center"/>
        </w:trPr>
        <w:tc>
          <w:tcPr>
            <w:tcW w:w="1191" w:type="dxa"/>
            <w:shd w:val="clear" w:color="auto" w:fill="F3F5F7"/>
            <w:vAlign w:val="center"/>
          </w:tcPr>
          <w:p w14:paraId="63096ACE" w14:textId="77777777" w:rsidR="00A92D87" w:rsidRDefault="00000000">
            <w:pPr>
              <w:spacing w:after="0"/>
              <w:jc w:val="left"/>
            </w:pPr>
            <w:r>
              <w:rPr>
                <w:rFonts w:ascii="Arial" w:hAnsi="Arial"/>
                <w:sz w:val="17"/>
              </w:rPr>
              <w:t>MV-08</w:t>
            </w:r>
          </w:p>
        </w:tc>
        <w:tc>
          <w:tcPr>
            <w:tcW w:w="4082" w:type="dxa"/>
            <w:shd w:val="clear" w:color="auto" w:fill="F3F5F7"/>
            <w:vAlign w:val="center"/>
          </w:tcPr>
          <w:p w14:paraId="7B535AAB" w14:textId="77777777" w:rsidR="00A92D87" w:rsidRDefault="00000000">
            <w:pPr>
              <w:spacing w:after="0"/>
              <w:jc w:val="left"/>
            </w:pPr>
            <w:r>
              <w:rPr>
                <w:rFonts w:ascii="Arial" w:hAnsi="Arial"/>
                <w:sz w:val="17"/>
              </w:rPr>
              <w:t>Press a refresh button</w:t>
            </w:r>
          </w:p>
        </w:tc>
        <w:tc>
          <w:tcPr>
            <w:tcW w:w="4082" w:type="dxa"/>
            <w:shd w:val="clear" w:color="auto" w:fill="F3F5F7"/>
            <w:vAlign w:val="center"/>
          </w:tcPr>
          <w:p w14:paraId="47CA394C" w14:textId="77777777" w:rsidR="00A92D87" w:rsidRDefault="00000000">
            <w:pPr>
              <w:spacing w:after="0"/>
              <w:jc w:val="left"/>
            </w:pPr>
            <w:r>
              <w:rPr>
                <w:rFonts w:ascii="Arial" w:hAnsi="Arial"/>
                <w:sz w:val="17"/>
              </w:rPr>
              <w:t>A new forecast request starts and loading UI is shown.</w:t>
            </w:r>
          </w:p>
        </w:tc>
      </w:tr>
      <w:tr w:rsidR="00A92D87" w14:paraId="00BEAC77" w14:textId="77777777">
        <w:trPr>
          <w:cantSplit/>
          <w:jc w:val="center"/>
        </w:trPr>
        <w:tc>
          <w:tcPr>
            <w:tcW w:w="1191" w:type="dxa"/>
            <w:vAlign w:val="center"/>
          </w:tcPr>
          <w:p w14:paraId="3D882F6E" w14:textId="77777777" w:rsidR="00A92D87" w:rsidRDefault="00000000">
            <w:pPr>
              <w:spacing w:after="0"/>
              <w:jc w:val="left"/>
            </w:pPr>
            <w:r>
              <w:rPr>
                <w:rFonts w:ascii="Arial" w:hAnsi="Arial"/>
                <w:sz w:val="17"/>
              </w:rPr>
              <w:t>MV-09</w:t>
            </w:r>
          </w:p>
        </w:tc>
        <w:tc>
          <w:tcPr>
            <w:tcW w:w="4082" w:type="dxa"/>
            <w:vAlign w:val="center"/>
          </w:tcPr>
          <w:p w14:paraId="2C907564" w14:textId="77777777" w:rsidR="00A92D87" w:rsidRDefault="00000000">
            <w:pPr>
              <w:spacing w:after="0"/>
              <w:jc w:val="left"/>
            </w:pPr>
            <w:r>
              <w:rPr>
                <w:rFonts w:ascii="Arial" w:hAnsi="Arial"/>
                <w:sz w:val="17"/>
              </w:rPr>
              <w:t>Disconnect the network</w:t>
            </w:r>
          </w:p>
        </w:tc>
        <w:tc>
          <w:tcPr>
            <w:tcW w:w="4082" w:type="dxa"/>
            <w:vAlign w:val="center"/>
          </w:tcPr>
          <w:p w14:paraId="3CF43C6B" w14:textId="77777777" w:rsidR="00A92D87" w:rsidRDefault="00000000">
            <w:pPr>
              <w:spacing w:after="0"/>
              <w:jc w:val="left"/>
            </w:pPr>
            <w:r>
              <w:rPr>
                <w:rFonts w:ascii="Arial" w:hAnsi="Arial"/>
                <w:sz w:val="17"/>
              </w:rPr>
              <w:t>Main/Splash shows a non-cancelable connectivity error dialog.</w:t>
            </w:r>
          </w:p>
        </w:tc>
      </w:tr>
    </w:tbl>
    <w:p w14:paraId="2DEB11AC" w14:textId="77777777" w:rsidR="00A92D87" w:rsidRDefault="00A92D87">
      <w:pPr>
        <w:spacing w:after="40"/>
      </w:pPr>
    </w:p>
    <w:p w14:paraId="2E11AF0E" w14:textId="77777777" w:rsidR="00A92D87" w:rsidRDefault="00000000">
      <w:pPr>
        <w:pStyle w:val="Heading2"/>
      </w:pPr>
      <w:r>
        <w:t>7.3 Known Implementation Issues and Limitations</w:t>
      </w:r>
    </w:p>
    <w:p w14:paraId="77757A92" w14:textId="77777777" w:rsidR="00A92D87" w:rsidRDefault="00000000">
      <w:pPr>
        <w:pStyle w:val="ListBullet"/>
        <w:spacing w:after="40"/>
        <w:ind w:left="357" w:hanging="142"/>
      </w:pPr>
      <w:r>
        <w:t>Live AQI is not implemented. The AQI value on Details is randomly generated for the visual component.</w:t>
      </w:r>
    </w:p>
    <w:p w14:paraId="70EC2A5C" w14:textId="77777777" w:rsidR="00A92D87" w:rsidRDefault="00000000">
      <w:pPr>
        <w:pStyle w:val="ListBullet"/>
        <w:spacing w:after="40"/>
        <w:ind w:left="357" w:hanging="142"/>
      </w:pPr>
      <w:r>
        <w:t>The last successful forecast is not cached in Room, so weather data requires a network request.</w:t>
      </w:r>
    </w:p>
    <w:p w14:paraId="2F2202A2" w14:textId="77777777" w:rsidR="00A92D87" w:rsidRDefault="00000000">
      <w:pPr>
        <w:pStyle w:val="ListBullet"/>
        <w:spacing w:after="40"/>
        <w:ind w:left="357" w:hanging="142"/>
      </w:pPr>
      <w:r>
        <w:t>The API key is hardcoded in Constants.kt and should be rotated/removed from version control before public release.</w:t>
      </w:r>
    </w:p>
    <w:p w14:paraId="46CBDA64" w14:textId="77777777" w:rsidR="00A92D87" w:rsidRDefault="00000000">
      <w:pPr>
        <w:pStyle w:val="ListBullet"/>
        <w:spacing w:after="40"/>
        <w:ind w:left="357" w:hanging="142"/>
      </w:pPr>
      <w:r>
        <w:t>Chucker is attached to the OkHttp configuration for all build variants in the current setup.</w:t>
      </w:r>
    </w:p>
    <w:p w14:paraId="15860A7E" w14:textId="77777777" w:rsidR="00A92D87" w:rsidRDefault="00000000">
      <w:pPr>
        <w:pStyle w:val="ListBullet"/>
        <w:spacing w:after="40"/>
        <w:ind w:left="357" w:hanging="142"/>
      </w:pPr>
      <w:r>
        <w:t>Automated tests are effectively absent beyond the default template unit test.</w:t>
      </w:r>
    </w:p>
    <w:p w14:paraId="524D4748" w14:textId="77777777" w:rsidR="00A92D87" w:rsidRDefault="00000000">
      <w:pPr>
        <w:pStyle w:val="ListBullet"/>
        <w:spacing w:after="40"/>
        <w:ind w:left="357" w:hanging="142"/>
      </w:pPr>
      <w:r>
        <w:t>GPS/current-device location is not implemented.</w:t>
      </w:r>
    </w:p>
    <w:p w14:paraId="79B4883E" w14:textId="77777777" w:rsidR="00A92D87" w:rsidRDefault="00000000">
      <w:pPr>
        <w:pStyle w:val="ListBullet"/>
        <w:spacing w:after="40"/>
        <w:ind w:left="357" w:hanging="142"/>
      </w:pPr>
      <w:r>
        <w:t>POST_NOTIFICATIONS is declared, but the full notification feature is not implemented.</w:t>
      </w:r>
    </w:p>
    <w:p w14:paraId="1DDBB2BA" w14:textId="77777777" w:rsidR="00A92D87" w:rsidRDefault="00000000">
      <w:pPr>
        <w:pStyle w:val="ListBullet"/>
        <w:spacing w:after="40"/>
        <w:ind w:left="357" w:hanging="142"/>
      </w:pPr>
      <w:r>
        <w:t>The DayNight theme scaffold exists, but there is no separately designed dark palette.</w:t>
      </w:r>
    </w:p>
    <w:p w14:paraId="10645B52" w14:textId="77777777" w:rsidR="00A92D87" w:rsidRDefault="00000000">
      <w:pPr>
        <w:pStyle w:val="ListBullet"/>
        <w:spacing w:after="40"/>
        <w:ind w:left="357" w:hanging="142"/>
      </w:pPr>
      <w:r>
        <w:t>Recent searches are inserted without deduplication and without an explicit query that orders them by recency.</w:t>
      </w:r>
    </w:p>
    <w:p w14:paraId="751012C8" w14:textId="77777777" w:rsidR="00A92D87" w:rsidRDefault="00000000">
      <w:pPr>
        <w:pStyle w:val="ListBullet"/>
        <w:spacing w:after="40"/>
        <w:ind w:left="357" w:hanging="142"/>
      </w:pPr>
      <w:r>
        <w:t>Saved-city rows have no uniqueness constraint, so duplicate locations can be stored.</w:t>
      </w:r>
    </w:p>
    <w:p w14:paraId="04AD7321" w14:textId="77777777" w:rsidR="00A92D87" w:rsidRDefault="00000000">
      <w:pPr>
        <w:pStyle w:val="ListBullet"/>
        <w:spacing w:after="40"/>
        <w:ind w:left="357" w:hanging="142"/>
      </w:pPr>
      <w:r>
        <w:t>In fragment_details.xml, the card labelled “Air pressure” is bound to totalprecipIn rather than a pressure value, and the card labelled “Fog” also shows a precipitation value. In fragment_hourly.xml, the pressure card correctly uses pressureMb while the “Fog” label displays precipMm.</w:t>
      </w:r>
    </w:p>
    <w:p w14:paraId="0D265ED5" w14:textId="77777777" w:rsidR="00A92D87" w:rsidRDefault="00000000">
      <w:pPr>
        <w:pStyle w:val="ListBullet"/>
        <w:spacing w:after="40"/>
        <w:ind w:left="357" w:hanging="142"/>
      </w:pPr>
      <w:r>
        <w:t>The Details layout contains a buttonMenu view, but DetailsFragment does not currently assign it a click listener.</w:t>
      </w:r>
    </w:p>
    <w:p w14:paraId="1410BA71" w14:textId="77777777" w:rsidR="00A92D87" w:rsidRDefault="00000000">
      <w:pPr>
        <w:pStyle w:val="Heading2"/>
      </w:pPr>
      <w:r>
        <w:t>7.4 Performance Considerations</w:t>
      </w:r>
    </w:p>
    <w:p w14:paraId="60CD4934" w14:textId="77777777" w:rsidR="00A92D87" w:rsidRDefault="00000000">
      <w:pPr>
        <w:pStyle w:val="ListBullet"/>
        <w:spacing w:after="40"/>
        <w:ind w:left="357" w:hanging="142"/>
      </w:pPr>
      <w:r>
        <w:t>Network calls run through suspend functions/coroutines rather than blocking the main thread.</w:t>
      </w:r>
    </w:p>
    <w:p w14:paraId="3E7E4D05" w14:textId="77777777" w:rsidR="00A92D87" w:rsidRDefault="00000000">
      <w:pPr>
        <w:pStyle w:val="ListBullet"/>
        <w:spacing w:after="40"/>
        <w:ind w:left="357" w:hanging="142"/>
      </w:pPr>
      <w:r>
        <w:lastRenderedPageBreak/>
        <w:t>ViewModel work is scoped to viewModelScope.</w:t>
      </w:r>
    </w:p>
    <w:p w14:paraId="0E5D9FB2" w14:textId="77777777" w:rsidR="00A92D87" w:rsidRDefault="00000000">
      <w:pPr>
        <w:pStyle w:val="ListBullet"/>
        <w:spacing w:after="40"/>
        <w:ind w:left="357" w:hanging="142"/>
      </w:pPr>
      <w:r>
        <w:t>Glide provides caching for remote weather icons.</w:t>
      </w:r>
    </w:p>
    <w:p w14:paraId="38C43233" w14:textId="77777777" w:rsidR="00A92D87" w:rsidRDefault="00000000">
      <w:pPr>
        <w:pStyle w:val="ListBullet"/>
        <w:spacing w:after="40"/>
        <w:ind w:left="357" w:hanging="142"/>
      </w:pPr>
      <w:r>
        <w:t>RecyclerView lists use the reusable BaseAdapter/DiffUtil mechanism unless a forced update is requested.</w:t>
      </w:r>
    </w:p>
    <w:p w14:paraId="59C6B3C1" w14:textId="77777777" w:rsidR="00A92D87" w:rsidRDefault="00000000">
      <w:pPr>
        <w:pStyle w:val="ListBullet"/>
        <w:spacing w:after="40"/>
        <w:ind w:left="357" w:hanging="142"/>
      </w:pPr>
      <w:r>
        <w:t>The client requests a bounded maximum of DAYS = 7 forecast days rather than an unlimited range.</w:t>
      </w:r>
    </w:p>
    <w:p w14:paraId="36EADC2A" w14:textId="77777777" w:rsidR="00A92D87" w:rsidRDefault="00000000">
      <w:pPr>
        <w:pStyle w:val="Heading1"/>
        <w:pageBreakBefore/>
      </w:pPr>
      <w:r>
        <w:lastRenderedPageBreak/>
        <w:t>8. Results and Discussion</w:t>
      </w:r>
    </w:p>
    <w:p w14:paraId="6B0D040F" w14:textId="77777777" w:rsidR="00A92D87" w:rsidRDefault="00000000">
      <w:pPr>
        <w:pStyle w:val="Heading2"/>
      </w:pPr>
      <w:r>
        <w:t>8.1 Project Deliverables</w:t>
      </w:r>
    </w:p>
    <w:tbl>
      <w:tblPr>
        <w:tblStyle w:val="TableGrid"/>
        <w:tblW w:w="0" w:type="auto"/>
        <w:jc w:val="center"/>
        <w:tblLook w:val="04A0" w:firstRow="1" w:lastRow="0" w:firstColumn="1" w:lastColumn="0" w:noHBand="0" w:noVBand="1"/>
      </w:tblPr>
      <w:tblGrid>
        <w:gridCol w:w="5445"/>
        <w:gridCol w:w="4069"/>
      </w:tblGrid>
      <w:tr w:rsidR="00A92D87" w14:paraId="288695E2" w14:textId="77777777">
        <w:trPr>
          <w:cantSplit/>
          <w:jc w:val="center"/>
        </w:trPr>
        <w:tc>
          <w:tcPr>
            <w:tcW w:w="5669" w:type="dxa"/>
            <w:shd w:val="clear" w:color="auto" w:fill="18365F"/>
            <w:vAlign w:val="center"/>
          </w:tcPr>
          <w:p w14:paraId="6D619441" w14:textId="77777777" w:rsidR="00A92D87" w:rsidRDefault="00000000">
            <w:pPr>
              <w:spacing w:after="0"/>
              <w:jc w:val="left"/>
            </w:pPr>
            <w:r>
              <w:rPr>
                <w:rFonts w:ascii="Arial" w:hAnsi="Arial"/>
                <w:b/>
                <w:color w:val="FFFFFF"/>
                <w:sz w:val="18"/>
              </w:rPr>
              <w:t>Deliverable</w:t>
            </w:r>
          </w:p>
        </w:tc>
        <w:tc>
          <w:tcPr>
            <w:tcW w:w="3685" w:type="dxa"/>
            <w:shd w:val="clear" w:color="auto" w:fill="18365F"/>
            <w:vAlign w:val="center"/>
          </w:tcPr>
          <w:p w14:paraId="53817587" w14:textId="77777777" w:rsidR="00A92D87" w:rsidRDefault="00000000">
            <w:pPr>
              <w:spacing w:after="0"/>
              <w:jc w:val="left"/>
            </w:pPr>
            <w:r>
              <w:rPr>
                <w:rFonts w:ascii="Arial" w:hAnsi="Arial"/>
                <w:b/>
                <w:color w:val="FFFFFF"/>
                <w:sz w:val="18"/>
              </w:rPr>
              <w:t>Status</w:t>
            </w:r>
          </w:p>
        </w:tc>
      </w:tr>
      <w:tr w:rsidR="00A92D87" w14:paraId="672CB903" w14:textId="77777777">
        <w:trPr>
          <w:cantSplit/>
          <w:jc w:val="center"/>
        </w:trPr>
        <w:tc>
          <w:tcPr>
            <w:tcW w:w="5669" w:type="dxa"/>
            <w:vAlign w:val="center"/>
          </w:tcPr>
          <w:p w14:paraId="4E30D0C6" w14:textId="77777777" w:rsidR="00A92D87" w:rsidRDefault="00000000">
            <w:pPr>
              <w:spacing w:after="0"/>
              <w:jc w:val="left"/>
            </w:pPr>
            <w:r>
              <w:rPr>
                <w:rFonts w:ascii="Arial" w:hAnsi="Arial"/>
                <w:sz w:val="18"/>
              </w:rPr>
              <w:t>Android source project</w:t>
            </w:r>
          </w:p>
        </w:tc>
        <w:tc>
          <w:tcPr>
            <w:tcW w:w="3685" w:type="dxa"/>
            <w:vAlign w:val="center"/>
          </w:tcPr>
          <w:p w14:paraId="41C61552" w14:textId="77777777" w:rsidR="00A92D87" w:rsidRDefault="00000000">
            <w:pPr>
              <w:spacing w:after="0"/>
              <w:jc w:val="left"/>
            </w:pPr>
            <w:r>
              <w:rPr>
                <w:rFonts w:ascii="Arial" w:hAnsi="Arial"/>
                <w:sz w:val="18"/>
              </w:rPr>
              <w:t>Present</w:t>
            </w:r>
          </w:p>
        </w:tc>
      </w:tr>
      <w:tr w:rsidR="00A92D87" w14:paraId="71294B50" w14:textId="77777777">
        <w:trPr>
          <w:cantSplit/>
          <w:jc w:val="center"/>
        </w:trPr>
        <w:tc>
          <w:tcPr>
            <w:tcW w:w="5669" w:type="dxa"/>
            <w:shd w:val="clear" w:color="auto" w:fill="F3F5F7"/>
            <w:vAlign w:val="center"/>
          </w:tcPr>
          <w:p w14:paraId="39C29A35" w14:textId="77777777" w:rsidR="00A92D87" w:rsidRDefault="00000000">
            <w:pPr>
              <w:spacing w:after="0"/>
              <w:jc w:val="left"/>
            </w:pPr>
            <w:r>
              <w:rPr>
                <w:rFonts w:ascii="Arial" w:hAnsi="Arial"/>
                <w:sz w:val="18"/>
              </w:rPr>
              <w:t>Runnable debug APK</w:t>
            </w:r>
          </w:p>
        </w:tc>
        <w:tc>
          <w:tcPr>
            <w:tcW w:w="3685" w:type="dxa"/>
            <w:shd w:val="clear" w:color="auto" w:fill="F3F5F7"/>
            <w:vAlign w:val="center"/>
          </w:tcPr>
          <w:p w14:paraId="79A2AF3A" w14:textId="77777777" w:rsidR="00A92D87" w:rsidRDefault="00000000">
            <w:pPr>
              <w:spacing w:after="0"/>
              <w:jc w:val="left"/>
            </w:pPr>
            <w:r>
              <w:rPr>
                <w:rFonts w:ascii="Arial" w:hAnsi="Arial"/>
                <w:sz w:val="18"/>
              </w:rPr>
              <w:t>Present in Project For User/app-debug.apk</w:t>
            </w:r>
          </w:p>
        </w:tc>
      </w:tr>
      <w:tr w:rsidR="00A92D87" w14:paraId="7B52FDC9" w14:textId="77777777">
        <w:trPr>
          <w:cantSplit/>
          <w:jc w:val="center"/>
        </w:trPr>
        <w:tc>
          <w:tcPr>
            <w:tcW w:w="5669" w:type="dxa"/>
            <w:vAlign w:val="center"/>
          </w:tcPr>
          <w:p w14:paraId="583B3705" w14:textId="77777777" w:rsidR="00A92D87" w:rsidRDefault="00000000">
            <w:pPr>
              <w:spacing w:after="0"/>
              <w:jc w:val="left"/>
            </w:pPr>
            <w:r>
              <w:rPr>
                <w:rFonts w:ascii="Arial" w:hAnsi="Arial"/>
                <w:sz w:val="18"/>
              </w:rPr>
              <w:t>Screen-recording demonstration</w:t>
            </w:r>
          </w:p>
        </w:tc>
        <w:tc>
          <w:tcPr>
            <w:tcW w:w="3685" w:type="dxa"/>
            <w:vAlign w:val="center"/>
          </w:tcPr>
          <w:p w14:paraId="72BA9780" w14:textId="77777777" w:rsidR="00A92D87" w:rsidRDefault="00000000">
            <w:pPr>
              <w:spacing w:after="0"/>
              <w:jc w:val="left"/>
            </w:pPr>
            <w:r>
              <w:rPr>
                <w:rFonts w:ascii="Arial" w:hAnsi="Arial"/>
                <w:sz w:val="18"/>
              </w:rPr>
              <w:t>Present in Project For User/Screen_recording_20260411_114713.mp4</w:t>
            </w:r>
          </w:p>
        </w:tc>
      </w:tr>
      <w:tr w:rsidR="00A92D87" w14:paraId="015A1BC0" w14:textId="77777777">
        <w:trPr>
          <w:cantSplit/>
          <w:jc w:val="center"/>
        </w:trPr>
        <w:tc>
          <w:tcPr>
            <w:tcW w:w="5669" w:type="dxa"/>
            <w:shd w:val="clear" w:color="auto" w:fill="F3F5F7"/>
            <w:vAlign w:val="center"/>
          </w:tcPr>
          <w:p w14:paraId="39DF04A0" w14:textId="77777777" w:rsidR="00A92D87" w:rsidRDefault="00000000">
            <w:pPr>
              <w:spacing w:after="0"/>
              <w:jc w:val="left"/>
            </w:pPr>
            <w:r>
              <w:rPr>
                <w:rFonts w:ascii="Arial" w:hAnsi="Arial"/>
                <w:sz w:val="18"/>
              </w:rPr>
              <w:t>Layered source structure with DI, networking, and local persistence</w:t>
            </w:r>
          </w:p>
        </w:tc>
        <w:tc>
          <w:tcPr>
            <w:tcW w:w="3685" w:type="dxa"/>
            <w:shd w:val="clear" w:color="auto" w:fill="F3F5F7"/>
            <w:vAlign w:val="center"/>
          </w:tcPr>
          <w:p w14:paraId="3BC14AA9" w14:textId="77777777" w:rsidR="00A92D87" w:rsidRDefault="00000000">
            <w:pPr>
              <w:spacing w:after="0"/>
              <w:jc w:val="left"/>
            </w:pPr>
            <w:r>
              <w:rPr>
                <w:rFonts w:ascii="Arial" w:hAnsi="Arial"/>
                <w:sz w:val="18"/>
              </w:rPr>
              <w:t>Implemented</w:t>
            </w:r>
          </w:p>
        </w:tc>
      </w:tr>
      <w:tr w:rsidR="00A92D87" w14:paraId="3E12C52C" w14:textId="77777777">
        <w:trPr>
          <w:cantSplit/>
          <w:jc w:val="center"/>
        </w:trPr>
        <w:tc>
          <w:tcPr>
            <w:tcW w:w="5669" w:type="dxa"/>
            <w:vAlign w:val="center"/>
          </w:tcPr>
          <w:p w14:paraId="78E74CDE" w14:textId="77777777" w:rsidR="00A92D87" w:rsidRDefault="00000000">
            <w:pPr>
              <w:spacing w:after="0"/>
              <w:jc w:val="left"/>
            </w:pPr>
            <w:r>
              <w:rPr>
                <w:rFonts w:ascii="Arial" w:hAnsi="Arial"/>
                <w:sz w:val="18"/>
              </w:rPr>
              <w:t>Thesis documentation aligned with the submitted source</w:t>
            </w:r>
          </w:p>
        </w:tc>
        <w:tc>
          <w:tcPr>
            <w:tcW w:w="3685" w:type="dxa"/>
            <w:vAlign w:val="center"/>
          </w:tcPr>
          <w:p w14:paraId="5C7CE2B9" w14:textId="77777777" w:rsidR="00A92D87" w:rsidRDefault="00000000">
            <w:pPr>
              <w:spacing w:after="0"/>
              <w:jc w:val="left"/>
            </w:pPr>
            <w:r>
              <w:rPr>
                <w:rFonts w:ascii="Arial" w:hAnsi="Arial"/>
                <w:sz w:val="18"/>
              </w:rPr>
              <w:t>This document</w:t>
            </w:r>
          </w:p>
        </w:tc>
      </w:tr>
    </w:tbl>
    <w:p w14:paraId="71230D63" w14:textId="77777777" w:rsidR="00A92D87" w:rsidRDefault="00A92D87">
      <w:pPr>
        <w:spacing w:after="40"/>
      </w:pPr>
    </w:p>
    <w:p w14:paraId="68C57816" w14:textId="77777777" w:rsidR="00A92D87" w:rsidRDefault="00000000">
      <w:pPr>
        <w:pStyle w:val="Heading2"/>
      </w:pPr>
      <w:r>
        <w:t>8.2 Evaluation Against Objectives</w:t>
      </w:r>
    </w:p>
    <w:tbl>
      <w:tblPr>
        <w:tblStyle w:val="TableGrid"/>
        <w:tblW w:w="0" w:type="auto"/>
        <w:jc w:val="center"/>
        <w:tblLook w:val="04A0" w:firstRow="1" w:lastRow="0" w:firstColumn="1" w:lastColumn="0" w:noHBand="0" w:noVBand="1"/>
      </w:tblPr>
      <w:tblGrid>
        <w:gridCol w:w="3402"/>
        <w:gridCol w:w="5953"/>
      </w:tblGrid>
      <w:tr w:rsidR="00A92D87" w14:paraId="34C98B08" w14:textId="77777777">
        <w:trPr>
          <w:cantSplit/>
          <w:jc w:val="center"/>
        </w:trPr>
        <w:tc>
          <w:tcPr>
            <w:tcW w:w="3402" w:type="dxa"/>
            <w:shd w:val="clear" w:color="auto" w:fill="18365F"/>
            <w:vAlign w:val="center"/>
          </w:tcPr>
          <w:p w14:paraId="7A9CDE32" w14:textId="77777777" w:rsidR="00A92D87" w:rsidRDefault="00000000">
            <w:pPr>
              <w:spacing w:after="0"/>
              <w:jc w:val="left"/>
            </w:pPr>
            <w:r>
              <w:rPr>
                <w:rFonts w:ascii="Arial" w:hAnsi="Arial"/>
                <w:b/>
                <w:color w:val="FFFFFF"/>
                <w:sz w:val="18"/>
              </w:rPr>
              <w:t>Objective</w:t>
            </w:r>
          </w:p>
        </w:tc>
        <w:tc>
          <w:tcPr>
            <w:tcW w:w="5953" w:type="dxa"/>
            <w:shd w:val="clear" w:color="auto" w:fill="18365F"/>
            <w:vAlign w:val="center"/>
          </w:tcPr>
          <w:p w14:paraId="6F052E2E" w14:textId="77777777" w:rsidR="00A92D87" w:rsidRDefault="00000000">
            <w:pPr>
              <w:spacing w:after="0"/>
              <w:jc w:val="left"/>
            </w:pPr>
            <w:r>
              <w:rPr>
                <w:rFonts w:ascii="Arial" w:hAnsi="Arial"/>
                <w:b/>
                <w:color w:val="FFFFFF"/>
                <w:sz w:val="18"/>
              </w:rPr>
              <w:t>Evaluation</w:t>
            </w:r>
          </w:p>
        </w:tc>
      </w:tr>
      <w:tr w:rsidR="00A92D87" w14:paraId="39161113" w14:textId="77777777">
        <w:trPr>
          <w:cantSplit/>
          <w:jc w:val="center"/>
        </w:trPr>
        <w:tc>
          <w:tcPr>
            <w:tcW w:w="3402" w:type="dxa"/>
            <w:vAlign w:val="center"/>
          </w:tcPr>
          <w:p w14:paraId="32E7702C" w14:textId="77777777" w:rsidR="00A92D87" w:rsidRDefault="00000000">
            <w:pPr>
              <w:spacing w:after="0"/>
              <w:jc w:val="left"/>
            </w:pPr>
            <w:r>
              <w:rPr>
                <w:rFonts w:ascii="Arial" w:hAnsi="Arial"/>
                <w:sz w:val="18"/>
              </w:rPr>
              <w:t>Weather search and forecast integration</w:t>
            </w:r>
          </w:p>
        </w:tc>
        <w:tc>
          <w:tcPr>
            <w:tcW w:w="5953" w:type="dxa"/>
            <w:vAlign w:val="center"/>
          </w:tcPr>
          <w:p w14:paraId="73C71FA6" w14:textId="77777777" w:rsidR="00A92D87" w:rsidRDefault="00000000">
            <w:pPr>
              <w:spacing w:after="0"/>
              <w:jc w:val="left"/>
            </w:pPr>
            <w:r>
              <w:rPr>
                <w:rFonts w:ascii="Arial" w:hAnsi="Arial"/>
                <w:sz w:val="18"/>
              </w:rPr>
              <w:t>Implemented with WeatherAPI.com search.json and forecast.json.</w:t>
            </w:r>
          </w:p>
        </w:tc>
      </w:tr>
      <w:tr w:rsidR="00A92D87" w14:paraId="5E70D526" w14:textId="77777777">
        <w:trPr>
          <w:cantSplit/>
          <w:jc w:val="center"/>
        </w:trPr>
        <w:tc>
          <w:tcPr>
            <w:tcW w:w="3402" w:type="dxa"/>
            <w:shd w:val="clear" w:color="auto" w:fill="F3F5F7"/>
            <w:vAlign w:val="center"/>
          </w:tcPr>
          <w:p w14:paraId="1E99E3CA" w14:textId="77777777" w:rsidR="00A92D87" w:rsidRDefault="00000000">
            <w:pPr>
              <w:spacing w:after="0"/>
              <w:jc w:val="left"/>
            </w:pPr>
            <w:r>
              <w:rPr>
                <w:rFonts w:ascii="Arial" w:hAnsi="Arial"/>
                <w:sz w:val="18"/>
              </w:rPr>
              <w:t>Local user-state persistence</w:t>
            </w:r>
          </w:p>
        </w:tc>
        <w:tc>
          <w:tcPr>
            <w:tcW w:w="5953" w:type="dxa"/>
            <w:shd w:val="clear" w:color="auto" w:fill="F3F5F7"/>
            <w:vAlign w:val="center"/>
          </w:tcPr>
          <w:p w14:paraId="10C486B7" w14:textId="77777777" w:rsidR="00A92D87" w:rsidRDefault="00000000">
            <w:pPr>
              <w:spacing w:after="0"/>
              <w:jc w:val="left"/>
            </w:pPr>
            <w:r>
              <w:rPr>
                <w:rFonts w:ascii="Arial" w:hAnsi="Arial"/>
                <w:sz w:val="18"/>
              </w:rPr>
              <w:t>DataStore is used for selected city/unit; Room is used for city/search lists.</w:t>
            </w:r>
          </w:p>
        </w:tc>
      </w:tr>
      <w:tr w:rsidR="00A92D87" w14:paraId="48D5BCDA" w14:textId="77777777">
        <w:trPr>
          <w:cantSplit/>
          <w:jc w:val="center"/>
        </w:trPr>
        <w:tc>
          <w:tcPr>
            <w:tcW w:w="3402" w:type="dxa"/>
            <w:vAlign w:val="center"/>
          </w:tcPr>
          <w:p w14:paraId="29ADF543" w14:textId="77777777" w:rsidR="00A92D87" w:rsidRDefault="00000000">
            <w:pPr>
              <w:spacing w:after="0"/>
              <w:jc w:val="left"/>
            </w:pPr>
            <w:r>
              <w:rPr>
                <w:rFonts w:ascii="Arial" w:hAnsi="Arial"/>
                <w:sz w:val="18"/>
              </w:rPr>
              <w:t>Structured architecture</w:t>
            </w:r>
          </w:p>
        </w:tc>
        <w:tc>
          <w:tcPr>
            <w:tcW w:w="5953" w:type="dxa"/>
            <w:vAlign w:val="center"/>
          </w:tcPr>
          <w:p w14:paraId="11A6D8BE" w14:textId="77777777" w:rsidR="00A92D87" w:rsidRDefault="00000000">
            <w:pPr>
              <w:spacing w:after="0"/>
              <w:jc w:val="left"/>
            </w:pPr>
            <w:r>
              <w:rPr>
                <w:rFonts w:ascii="Arial" w:hAnsi="Arial"/>
                <w:sz w:val="18"/>
              </w:rPr>
              <w:t>Implemented as a single-module layered, Clean Architecture-inspired design; strict dependency purity is not complete.</w:t>
            </w:r>
          </w:p>
        </w:tc>
      </w:tr>
      <w:tr w:rsidR="00A92D87" w14:paraId="703F43FF" w14:textId="77777777">
        <w:trPr>
          <w:cantSplit/>
          <w:jc w:val="center"/>
        </w:trPr>
        <w:tc>
          <w:tcPr>
            <w:tcW w:w="3402" w:type="dxa"/>
            <w:shd w:val="clear" w:color="auto" w:fill="F3F5F7"/>
            <w:vAlign w:val="center"/>
          </w:tcPr>
          <w:p w14:paraId="4ABACA24" w14:textId="77777777" w:rsidR="00A92D87" w:rsidRDefault="00000000">
            <w:pPr>
              <w:spacing w:after="0"/>
              <w:jc w:val="left"/>
            </w:pPr>
            <w:r>
              <w:rPr>
                <w:rFonts w:ascii="Arial" w:hAnsi="Arial"/>
                <w:sz w:val="18"/>
              </w:rPr>
              <w:t>Multi-screen UI and navigation</w:t>
            </w:r>
          </w:p>
        </w:tc>
        <w:tc>
          <w:tcPr>
            <w:tcW w:w="5953" w:type="dxa"/>
            <w:shd w:val="clear" w:color="auto" w:fill="F3F5F7"/>
            <w:vAlign w:val="center"/>
          </w:tcPr>
          <w:p w14:paraId="7AE9A3D6" w14:textId="77777777" w:rsidR="00A92D87" w:rsidRDefault="00000000">
            <w:pPr>
              <w:spacing w:after="0"/>
              <w:jc w:val="left"/>
            </w:pPr>
            <w:r>
              <w:rPr>
                <w:rFonts w:ascii="Arial" w:hAnsi="Arial"/>
                <w:sz w:val="18"/>
              </w:rPr>
              <w:t>Implemented with Fragments, Navigation Component, Safe Args, RecyclerViews, and transitions.</w:t>
            </w:r>
          </w:p>
        </w:tc>
      </w:tr>
      <w:tr w:rsidR="00A92D87" w14:paraId="047954B6" w14:textId="77777777">
        <w:trPr>
          <w:cantSplit/>
          <w:jc w:val="center"/>
        </w:trPr>
        <w:tc>
          <w:tcPr>
            <w:tcW w:w="3402" w:type="dxa"/>
            <w:vAlign w:val="center"/>
          </w:tcPr>
          <w:p w14:paraId="46208632" w14:textId="77777777" w:rsidR="00A92D87" w:rsidRDefault="00000000">
            <w:pPr>
              <w:spacing w:after="0"/>
              <w:jc w:val="left"/>
            </w:pPr>
            <w:r>
              <w:rPr>
                <w:rFonts w:ascii="Arial" w:hAnsi="Arial"/>
                <w:sz w:val="18"/>
              </w:rPr>
              <w:t>Connectivity awareness</w:t>
            </w:r>
          </w:p>
        </w:tc>
        <w:tc>
          <w:tcPr>
            <w:tcW w:w="5953" w:type="dxa"/>
            <w:vAlign w:val="center"/>
          </w:tcPr>
          <w:p w14:paraId="68C9100B" w14:textId="77777777" w:rsidR="00A92D87" w:rsidRDefault="00000000">
            <w:pPr>
              <w:spacing w:after="0"/>
              <w:jc w:val="left"/>
            </w:pPr>
            <w:r>
              <w:rPr>
                <w:rFonts w:ascii="Arial" w:hAnsi="Arial"/>
                <w:sz w:val="18"/>
              </w:rPr>
              <w:t>ConnectivityObserver/callbackFlow integration and blocking error dialog are implemented.</w:t>
            </w:r>
          </w:p>
        </w:tc>
      </w:tr>
      <w:tr w:rsidR="00A92D87" w14:paraId="5EAD57F5" w14:textId="77777777">
        <w:trPr>
          <w:cantSplit/>
          <w:jc w:val="center"/>
        </w:trPr>
        <w:tc>
          <w:tcPr>
            <w:tcW w:w="3402" w:type="dxa"/>
            <w:shd w:val="clear" w:color="auto" w:fill="F3F5F7"/>
            <w:vAlign w:val="center"/>
          </w:tcPr>
          <w:p w14:paraId="3DB36E02" w14:textId="77777777" w:rsidR="00A92D87" w:rsidRDefault="00000000">
            <w:pPr>
              <w:spacing w:after="0"/>
              <w:jc w:val="left"/>
            </w:pPr>
            <w:r>
              <w:rPr>
                <w:rFonts w:ascii="Arial" w:hAnsi="Arial"/>
                <w:sz w:val="18"/>
              </w:rPr>
              <w:t>Weather visualizations</w:t>
            </w:r>
          </w:p>
        </w:tc>
        <w:tc>
          <w:tcPr>
            <w:tcW w:w="5953" w:type="dxa"/>
            <w:shd w:val="clear" w:color="auto" w:fill="F3F5F7"/>
            <w:vAlign w:val="center"/>
          </w:tcPr>
          <w:p w14:paraId="27901CCB" w14:textId="77777777" w:rsidR="00A92D87" w:rsidRDefault="00000000">
            <w:pPr>
              <w:spacing w:after="0"/>
              <w:jc w:val="left"/>
            </w:pPr>
            <w:r>
              <w:rPr>
                <w:rFonts w:ascii="Arial" w:hAnsi="Arial"/>
                <w:sz w:val="18"/>
              </w:rPr>
              <w:t>Wind, sunrise/sunset, and temperature chart are data-driven; AQI is a prototype visualization.</w:t>
            </w:r>
          </w:p>
        </w:tc>
      </w:tr>
      <w:tr w:rsidR="00A92D87" w14:paraId="6EFC7E2E" w14:textId="77777777">
        <w:trPr>
          <w:cantSplit/>
          <w:jc w:val="center"/>
        </w:trPr>
        <w:tc>
          <w:tcPr>
            <w:tcW w:w="3402" w:type="dxa"/>
            <w:vAlign w:val="center"/>
          </w:tcPr>
          <w:p w14:paraId="3B144565" w14:textId="77777777" w:rsidR="00A92D87" w:rsidRDefault="00000000">
            <w:pPr>
              <w:spacing w:after="0"/>
              <w:jc w:val="left"/>
            </w:pPr>
            <w:r>
              <w:rPr>
                <w:rFonts w:ascii="Arial" w:hAnsi="Arial"/>
                <w:sz w:val="18"/>
              </w:rPr>
              <w:t>Testing</w:t>
            </w:r>
          </w:p>
        </w:tc>
        <w:tc>
          <w:tcPr>
            <w:tcW w:w="5953" w:type="dxa"/>
            <w:vAlign w:val="center"/>
          </w:tcPr>
          <w:p w14:paraId="13B7030B" w14:textId="77777777" w:rsidR="00A92D87" w:rsidRDefault="00000000">
            <w:pPr>
              <w:spacing w:after="0"/>
              <w:jc w:val="left"/>
            </w:pPr>
            <w:r>
              <w:rPr>
                <w:rFonts w:ascii="Arial" w:hAnsi="Arial"/>
                <w:sz w:val="18"/>
              </w:rPr>
              <w:t>Not fully achieved; meaningful automated coverage remains future work.</w:t>
            </w:r>
          </w:p>
        </w:tc>
      </w:tr>
    </w:tbl>
    <w:p w14:paraId="6781ABF6" w14:textId="77777777" w:rsidR="00A92D87" w:rsidRDefault="00A92D87">
      <w:pPr>
        <w:spacing w:after="40"/>
      </w:pPr>
    </w:p>
    <w:p w14:paraId="74AEE2F1" w14:textId="77777777" w:rsidR="00A92D87" w:rsidRDefault="00000000">
      <w:pPr>
        <w:pStyle w:val="Heading2"/>
      </w:pPr>
      <w:r>
        <w:t>8.3 Discussion</w:t>
      </w:r>
    </w:p>
    <w:p w14:paraId="74452AF0" w14:textId="77777777" w:rsidR="00A92D87" w:rsidRDefault="00000000">
      <w:r>
        <w:t>A strong part of the project is the separation between UI screens, use cases, repository contracts, and concrete data sources. Fragments do not call Retrofit services or Room DAOs directly, and Hilt centralizes object construction. Mapping network DTOs into forecast/search UI models also keeps most presentation code independent of raw API response classes.</w:t>
      </w:r>
    </w:p>
    <w:p w14:paraId="1C8D2EE7" w14:textId="77777777" w:rsidR="00A92D87" w:rsidRDefault="00000000">
      <w:r>
        <w:t>The main technical debt is related to production hardening rather than the central demonstration flow. API-key handling, release-only network inspection, automated testing, offline forecast caching, duplicate handling, and several UI label/data-binding mismatches should be addressed before treating the application as production-ready. For an academic prototype, however, the existing structure provides clear extension points for those improvements.</w:t>
      </w:r>
    </w:p>
    <w:p w14:paraId="6F4D152E" w14:textId="77777777" w:rsidR="00A92D87" w:rsidRDefault="00000000">
      <w:pPr>
        <w:pStyle w:val="Heading1"/>
        <w:pageBreakBefore/>
      </w:pPr>
      <w:r>
        <w:lastRenderedPageBreak/>
        <w:t>9. Conclusion and Future Work</w:t>
      </w:r>
    </w:p>
    <w:p w14:paraId="7B326790" w14:textId="77777777" w:rsidR="00A92D87" w:rsidRDefault="00000000">
      <w:pPr>
        <w:pStyle w:val="Heading2"/>
      </w:pPr>
      <w:r>
        <w:t>9.1 Conclusion</w:t>
      </w:r>
    </w:p>
    <w:p w14:paraId="57BC0835" w14:textId="77777777" w:rsidR="00A92D87" w:rsidRDefault="00000000">
      <w:r>
        <w:t>WoWeather is a functional Android weather client that demonstrates third-party REST integration, local persistence, dependency injection, MVVM-style state handling, fragment navigation, and custom weather-oriented UI components. The core user journey is complete: the user can choose a city, view a forecast, manage saved locations, switch temperature units, refresh data, and open hourly or daily details.</w:t>
      </w:r>
    </w:p>
    <w:p w14:paraId="6393ADB2" w14:textId="77777777" w:rsidR="00A92D87" w:rsidRDefault="00000000">
      <w:r>
        <w:t>This thesis intentionally separates implemented behavior from planned or partial functionality. That distinction improves reproducibility because a reader can map the documented features back to concrete source classes and resources, while limitations such as simulated AQI and the lack of meaningful automated tests are stated explicitly.</w:t>
      </w:r>
    </w:p>
    <w:p w14:paraId="337B7AB4" w14:textId="77777777" w:rsidR="00A92D87" w:rsidRDefault="00000000">
      <w:pPr>
        <w:pStyle w:val="Heading2"/>
      </w:pPr>
      <w:r>
        <w:t>9.2 Future Work</w:t>
      </w:r>
    </w:p>
    <w:p w14:paraId="231F1A98" w14:textId="77777777" w:rsidR="00A92D87" w:rsidRDefault="00000000">
      <w:pPr>
        <w:pStyle w:val="ListBullet"/>
        <w:spacing w:after="40"/>
        <w:ind w:left="357" w:hanging="142"/>
      </w:pPr>
      <w:r>
        <w:t>Replace the AQI prototype with live air-quality data from a supported API response and model it through DTO/domain layers.</w:t>
      </w:r>
    </w:p>
    <w:p w14:paraId="7B4BEC77" w14:textId="77777777" w:rsidR="00A92D87" w:rsidRDefault="00000000">
      <w:pPr>
        <w:pStyle w:val="ListBullet"/>
        <w:spacing w:after="40"/>
        <w:ind w:left="357" w:hanging="142"/>
      </w:pPr>
      <w:r>
        <w:t>Move API configuration out of version control, rotate the exposed key, and make Chucker debug-only.</w:t>
      </w:r>
    </w:p>
    <w:p w14:paraId="2ABB9ABA" w14:textId="77777777" w:rsidR="00A92D87" w:rsidRDefault="00000000">
      <w:pPr>
        <w:pStyle w:val="ListBullet"/>
        <w:spacing w:after="40"/>
        <w:ind w:left="357" w:hanging="142"/>
      </w:pPr>
      <w:r>
        <w:t>Cache the latest successful forecast in Room and define an explicit offline-reading policy.</w:t>
      </w:r>
    </w:p>
    <w:p w14:paraId="7A2B9108" w14:textId="77777777" w:rsidR="00A92D87" w:rsidRDefault="00000000">
      <w:pPr>
        <w:pStyle w:val="ListBullet"/>
        <w:spacing w:after="40"/>
        <w:ind w:left="357" w:hanging="142"/>
      </w:pPr>
      <w:r>
        <w:t>Add unit tests for mappers, use cases, and ViewModels; add Room integration tests and Espresso navigation tests.</w:t>
      </w:r>
    </w:p>
    <w:p w14:paraId="7467DA56" w14:textId="77777777" w:rsidR="00A92D87" w:rsidRDefault="00000000">
      <w:pPr>
        <w:pStyle w:val="ListBullet"/>
        <w:spacing w:after="40"/>
        <w:ind w:left="357" w:hanging="142"/>
      </w:pPr>
      <w:r>
        <w:t>Correct the pressure/precipitation/fog labels and bindings in the detail layouts.</w:t>
      </w:r>
    </w:p>
    <w:p w14:paraId="4F300DF3" w14:textId="77777777" w:rsidR="00A92D87" w:rsidRDefault="00000000">
      <w:pPr>
        <w:pStyle w:val="ListBullet"/>
        <w:spacing w:after="40"/>
        <w:ind w:left="357" w:hanging="142"/>
      </w:pPr>
      <w:r>
        <w:t>Add uniqueness/deduplication rules for saved cities and recent searches, plus explicit recency ordering.</w:t>
      </w:r>
    </w:p>
    <w:p w14:paraId="01941519" w14:textId="77777777" w:rsidR="00A92D87" w:rsidRDefault="00000000">
      <w:pPr>
        <w:pStyle w:val="ListBullet"/>
        <w:spacing w:after="40"/>
        <w:ind w:left="357" w:hanging="142"/>
      </w:pPr>
      <w:r>
        <w:t>Add GPS-based current location through Android location APIs if it becomes part of the product scope.</w:t>
      </w:r>
    </w:p>
    <w:p w14:paraId="28FA1030" w14:textId="77777777" w:rsidR="00A92D87" w:rsidRDefault="00000000">
      <w:pPr>
        <w:pStyle w:val="ListBullet"/>
        <w:spacing w:after="40"/>
        <w:ind w:left="357" w:hanging="142"/>
      </w:pPr>
      <w:r>
        <w:t>Implement notification/alert behavior only if the declared notification permission is actually required.</w:t>
      </w:r>
    </w:p>
    <w:p w14:paraId="1C4BCC72" w14:textId="77777777" w:rsidR="00A92D87" w:rsidRDefault="00000000">
      <w:pPr>
        <w:pStyle w:val="ListBullet"/>
        <w:spacing w:after="40"/>
        <w:ind w:left="357" w:hanging="142"/>
      </w:pPr>
      <w:r>
        <w:t>Design a differentiated dark-theme palette and verify contrast/accessibility.</w:t>
      </w:r>
    </w:p>
    <w:p w14:paraId="22EEE993" w14:textId="77777777" w:rsidR="00A92D87" w:rsidRDefault="00000000">
      <w:pPr>
        <w:pStyle w:val="ListBullet"/>
        <w:spacing w:after="40"/>
        <w:ind w:left="357" w:hanging="142"/>
      </w:pPr>
      <w:r>
        <w:t>Consider migrating UI state from LiveData to StateFlow only if the refactor brings a clear benefit to the project.</w:t>
      </w:r>
    </w:p>
    <w:p w14:paraId="4283786B" w14:textId="77777777" w:rsidR="00A92D87" w:rsidRDefault="00000000">
      <w:pPr>
        <w:pStyle w:val="Heading1"/>
        <w:pageBreakBefore/>
      </w:pPr>
      <w:r>
        <w:lastRenderedPageBreak/>
        <w:t>10. References</w:t>
      </w:r>
    </w:p>
    <w:p w14:paraId="48AF720E" w14:textId="77777777" w:rsidR="00A92D87" w:rsidRDefault="00000000">
      <w:pPr>
        <w:spacing w:after="80"/>
        <w:ind w:left="397" w:hanging="397"/>
      </w:pPr>
      <w:r>
        <w:rPr>
          <w:sz w:val="21"/>
        </w:rPr>
        <w:t>1. Google. Guide to app architecture. Android Developers. https://developer.android.com/topic/architecture</w:t>
      </w:r>
    </w:p>
    <w:p w14:paraId="0DB768B1" w14:textId="77777777" w:rsidR="00A92D87" w:rsidRDefault="00000000">
      <w:pPr>
        <w:spacing w:after="80"/>
        <w:ind w:left="397" w:hanging="397"/>
      </w:pPr>
      <w:r>
        <w:rPr>
          <w:sz w:val="21"/>
        </w:rPr>
        <w:t>2. Martin, R. C. (2017). Clean Architecture: A Craftsman’s Guide to Software Structure and Design. Prentice Hall.</w:t>
      </w:r>
    </w:p>
    <w:p w14:paraId="50380D77" w14:textId="77777777" w:rsidR="00A92D87" w:rsidRDefault="00000000">
      <w:pPr>
        <w:spacing w:after="80"/>
        <w:ind w:left="397" w:hanging="397"/>
      </w:pPr>
      <w:r>
        <w:rPr>
          <w:sz w:val="21"/>
        </w:rPr>
        <w:t>3. JetBrains. Kotlin documentation. https://kotlinlang.org/docs/home.html</w:t>
      </w:r>
    </w:p>
    <w:p w14:paraId="11696CCB" w14:textId="77777777" w:rsidR="00A92D87" w:rsidRDefault="00000000">
      <w:pPr>
        <w:spacing w:after="80"/>
        <w:ind w:left="397" w:hanging="397"/>
      </w:pPr>
      <w:r>
        <w:rPr>
          <w:sz w:val="21"/>
        </w:rPr>
        <w:t>4. WeatherAPI.com. API Documentation. https://www.weatherapi.com/docs/</w:t>
      </w:r>
    </w:p>
    <w:p w14:paraId="147F6411" w14:textId="77777777" w:rsidR="00A92D87" w:rsidRDefault="00000000">
      <w:pPr>
        <w:spacing w:after="80"/>
        <w:ind w:left="397" w:hanging="397"/>
      </w:pPr>
      <w:r>
        <w:rPr>
          <w:sz w:val="21"/>
        </w:rPr>
        <w:t>5. Square. Retrofit. https://square.github.io/retrofit/</w:t>
      </w:r>
    </w:p>
    <w:p w14:paraId="762E9C1E" w14:textId="77777777" w:rsidR="00A92D87" w:rsidRDefault="00000000">
      <w:pPr>
        <w:spacing w:after="80"/>
        <w:ind w:left="397" w:hanging="397"/>
      </w:pPr>
      <w:r>
        <w:rPr>
          <w:sz w:val="21"/>
        </w:rPr>
        <w:t>6. Google. Room persistence library. https://developer.android.com/training/data-storage/room</w:t>
      </w:r>
    </w:p>
    <w:p w14:paraId="752810B9" w14:textId="77777777" w:rsidR="00A92D87" w:rsidRPr="008E53D3" w:rsidRDefault="00000000">
      <w:pPr>
        <w:spacing w:after="80"/>
        <w:ind w:left="397" w:hanging="397"/>
        <w:rPr>
          <w:lang w:val="pl-PL"/>
        </w:rPr>
      </w:pPr>
      <w:r w:rsidRPr="008E53D3">
        <w:rPr>
          <w:sz w:val="21"/>
          <w:lang w:val="pl-PL"/>
        </w:rPr>
        <w:t xml:space="preserve">7. Google. </w:t>
      </w:r>
      <w:proofErr w:type="spellStart"/>
      <w:r w:rsidRPr="008E53D3">
        <w:rPr>
          <w:sz w:val="21"/>
          <w:lang w:val="pl-PL"/>
        </w:rPr>
        <w:t>DataStore</w:t>
      </w:r>
      <w:proofErr w:type="spellEnd"/>
      <w:r w:rsidRPr="008E53D3">
        <w:rPr>
          <w:sz w:val="21"/>
          <w:lang w:val="pl-PL"/>
        </w:rPr>
        <w:t>. https://developer.android.com/topic/libraries/architecture/datastore</w:t>
      </w:r>
    </w:p>
    <w:p w14:paraId="1D1683B8" w14:textId="77777777" w:rsidR="00A92D87" w:rsidRDefault="00000000">
      <w:pPr>
        <w:spacing w:after="80"/>
        <w:ind w:left="397" w:hanging="397"/>
      </w:pPr>
      <w:r>
        <w:rPr>
          <w:sz w:val="21"/>
        </w:rPr>
        <w:t>8. Google. Hilt dependency injection. https://developer.android.com/training/dependency-injection/hilt-android</w:t>
      </w:r>
    </w:p>
    <w:p w14:paraId="03C7DCB9" w14:textId="77777777" w:rsidR="00A92D87" w:rsidRDefault="00000000">
      <w:pPr>
        <w:spacing w:after="80"/>
        <w:ind w:left="397" w:hanging="397"/>
      </w:pPr>
      <w:r>
        <w:rPr>
          <w:sz w:val="21"/>
        </w:rPr>
        <w:t>9. PhilJay. MPAndroidChart. https://github.com/PhilJay/MPAndroidChart</w:t>
      </w:r>
    </w:p>
    <w:p w14:paraId="256B657F" w14:textId="77777777" w:rsidR="00A92D87" w:rsidRDefault="00000000">
      <w:pPr>
        <w:spacing w:after="80"/>
        <w:ind w:left="397" w:hanging="397"/>
      </w:pPr>
      <w:r>
        <w:rPr>
          <w:sz w:val="21"/>
        </w:rPr>
        <w:t>10. Airbnb. Lottie for Android. https://github.com/airbnb/lottie-android</w:t>
      </w:r>
    </w:p>
    <w:p w14:paraId="24218D22" w14:textId="77777777" w:rsidR="00A92D87" w:rsidRDefault="00000000">
      <w:pPr>
        <w:pStyle w:val="Heading1"/>
        <w:pageBreakBefore/>
      </w:pPr>
      <w:r>
        <w:lastRenderedPageBreak/>
        <w:t>11. Appendices</w:t>
      </w:r>
    </w:p>
    <w:p w14:paraId="36301C95" w14:textId="77777777" w:rsidR="00A92D87" w:rsidRDefault="00000000">
      <w:pPr>
        <w:pStyle w:val="Heading2"/>
      </w:pPr>
      <w:r>
        <w:t>Appendix A — Glossary</w:t>
      </w:r>
    </w:p>
    <w:tbl>
      <w:tblPr>
        <w:tblStyle w:val="TableGrid"/>
        <w:tblW w:w="0" w:type="auto"/>
        <w:jc w:val="center"/>
        <w:tblLook w:val="04A0" w:firstRow="1" w:lastRow="0" w:firstColumn="1" w:lastColumn="0" w:noHBand="0" w:noVBand="1"/>
      </w:tblPr>
      <w:tblGrid>
        <w:gridCol w:w="2268"/>
        <w:gridCol w:w="7087"/>
      </w:tblGrid>
      <w:tr w:rsidR="00A92D87" w14:paraId="691E442A" w14:textId="77777777">
        <w:trPr>
          <w:cantSplit/>
          <w:jc w:val="center"/>
        </w:trPr>
        <w:tc>
          <w:tcPr>
            <w:tcW w:w="2268" w:type="dxa"/>
            <w:shd w:val="clear" w:color="auto" w:fill="18365F"/>
            <w:vAlign w:val="center"/>
          </w:tcPr>
          <w:p w14:paraId="6EC541B0" w14:textId="77777777" w:rsidR="00A92D87" w:rsidRDefault="00000000">
            <w:pPr>
              <w:spacing w:after="0"/>
              <w:jc w:val="left"/>
            </w:pPr>
            <w:r>
              <w:rPr>
                <w:rFonts w:ascii="Arial" w:hAnsi="Arial"/>
                <w:b/>
                <w:color w:val="FFFFFF"/>
                <w:sz w:val="18"/>
              </w:rPr>
              <w:t>Term</w:t>
            </w:r>
          </w:p>
        </w:tc>
        <w:tc>
          <w:tcPr>
            <w:tcW w:w="7087" w:type="dxa"/>
            <w:shd w:val="clear" w:color="auto" w:fill="18365F"/>
            <w:vAlign w:val="center"/>
          </w:tcPr>
          <w:p w14:paraId="2075FAAB" w14:textId="77777777" w:rsidR="00A92D87" w:rsidRDefault="00000000">
            <w:pPr>
              <w:spacing w:after="0"/>
              <w:jc w:val="left"/>
            </w:pPr>
            <w:r>
              <w:rPr>
                <w:rFonts w:ascii="Arial" w:hAnsi="Arial"/>
                <w:b/>
                <w:color w:val="FFFFFF"/>
                <w:sz w:val="18"/>
              </w:rPr>
              <w:t>Definition</w:t>
            </w:r>
          </w:p>
        </w:tc>
      </w:tr>
      <w:tr w:rsidR="00A92D87" w14:paraId="5BDE5251" w14:textId="77777777">
        <w:trPr>
          <w:cantSplit/>
          <w:jc w:val="center"/>
        </w:trPr>
        <w:tc>
          <w:tcPr>
            <w:tcW w:w="2268" w:type="dxa"/>
            <w:vAlign w:val="center"/>
          </w:tcPr>
          <w:p w14:paraId="4929FB7D" w14:textId="77777777" w:rsidR="00A92D87" w:rsidRDefault="00000000">
            <w:pPr>
              <w:spacing w:after="0"/>
              <w:jc w:val="left"/>
            </w:pPr>
            <w:r>
              <w:rPr>
                <w:rFonts w:ascii="Arial" w:hAnsi="Arial"/>
                <w:sz w:val="18"/>
              </w:rPr>
              <w:t>API</w:t>
            </w:r>
          </w:p>
        </w:tc>
        <w:tc>
          <w:tcPr>
            <w:tcW w:w="7087" w:type="dxa"/>
            <w:vAlign w:val="center"/>
          </w:tcPr>
          <w:p w14:paraId="6AA1CA64" w14:textId="77777777" w:rsidR="00A92D87" w:rsidRDefault="00000000">
            <w:pPr>
              <w:spacing w:after="0"/>
              <w:jc w:val="left"/>
            </w:pPr>
            <w:r>
              <w:rPr>
                <w:rFonts w:ascii="Arial" w:hAnsi="Arial"/>
                <w:sz w:val="18"/>
              </w:rPr>
              <w:t>Application Programming Interface</w:t>
            </w:r>
          </w:p>
        </w:tc>
      </w:tr>
      <w:tr w:rsidR="00A92D87" w14:paraId="0BE0435C" w14:textId="77777777">
        <w:trPr>
          <w:cantSplit/>
          <w:jc w:val="center"/>
        </w:trPr>
        <w:tc>
          <w:tcPr>
            <w:tcW w:w="2268" w:type="dxa"/>
            <w:shd w:val="clear" w:color="auto" w:fill="F3F5F7"/>
            <w:vAlign w:val="center"/>
          </w:tcPr>
          <w:p w14:paraId="7B08CE28" w14:textId="77777777" w:rsidR="00A92D87" w:rsidRDefault="00000000">
            <w:pPr>
              <w:spacing w:after="0"/>
              <w:jc w:val="left"/>
            </w:pPr>
            <w:r>
              <w:rPr>
                <w:rFonts w:ascii="Arial" w:hAnsi="Arial"/>
                <w:sz w:val="18"/>
              </w:rPr>
              <w:t>AQI</w:t>
            </w:r>
          </w:p>
        </w:tc>
        <w:tc>
          <w:tcPr>
            <w:tcW w:w="7087" w:type="dxa"/>
            <w:shd w:val="clear" w:color="auto" w:fill="F3F5F7"/>
            <w:vAlign w:val="center"/>
          </w:tcPr>
          <w:p w14:paraId="1BD9C17B" w14:textId="77777777" w:rsidR="00A92D87" w:rsidRDefault="00000000">
            <w:pPr>
              <w:spacing w:after="0"/>
              <w:jc w:val="left"/>
            </w:pPr>
            <w:r>
              <w:rPr>
                <w:rFonts w:ascii="Arial" w:hAnsi="Arial"/>
                <w:sz w:val="18"/>
              </w:rPr>
              <w:t>Air Quality Index; currently represented by a visual prototype in WoWeather</w:t>
            </w:r>
          </w:p>
        </w:tc>
      </w:tr>
      <w:tr w:rsidR="00A92D87" w14:paraId="76630AC1" w14:textId="77777777">
        <w:trPr>
          <w:cantSplit/>
          <w:jc w:val="center"/>
        </w:trPr>
        <w:tc>
          <w:tcPr>
            <w:tcW w:w="2268" w:type="dxa"/>
            <w:vAlign w:val="center"/>
          </w:tcPr>
          <w:p w14:paraId="3584D253" w14:textId="77777777" w:rsidR="00A92D87" w:rsidRDefault="00000000">
            <w:pPr>
              <w:spacing w:after="0"/>
              <w:jc w:val="left"/>
            </w:pPr>
            <w:r>
              <w:rPr>
                <w:rFonts w:ascii="Arial" w:hAnsi="Arial"/>
                <w:sz w:val="18"/>
              </w:rPr>
              <w:t>DAO</w:t>
            </w:r>
          </w:p>
        </w:tc>
        <w:tc>
          <w:tcPr>
            <w:tcW w:w="7087" w:type="dxa"/>
            <w:vAlign w:val="center"/>
          </w:tcPr>
          <w:p w14:paraId="438592F1" w14:textId="77777777" w:rsidR="00A92D87" w:rsidRDefault="00000000">
            <w:pPr>
              <w:spacing w:after="0"/>
              <w:jc w:val="left"/>
            </w:pPr>
            <w:r>
              <w:rPr>
                <w:rFonts w:ascii="Arial" w:hAnsi="Arial"/>
                <w:sz w:val="18"/>
              </w:rPr>
              <w:t>Data Access Object used by Room</w:t>
            </w:r>
          </w:p>
        </w:tc>
      </w:tr>
      <w:tr w:rsidR="00A92D87" w14:paraId="70E46BC4" w14:textId="77777777">
        <w:trPr>
          <w:cantSplit/>
          <w:jc w:val="center"/>
        </w:trPr>
        <w:tc>
          <w:tcPr>
            <w:tcW w:w="2268" w:type="dxa"/>
            <w:shd w:val="clear" w:color="auto" w:fill="F3F5F7"/>
            <w:vAlign w:val="center"/>
          </w:tcPr>
          <w:p w14:paraId="50A07AD5" w14:textId="77777777" w:rsidR="00A92D87" w:rsidRDefault="00000000">
            <w:pPr>
              <w:spacing w:after="0"/>
              <w:jc w:val="left"/>
            </w:pPr>
            <w:r>
              <w:rPr>
                <w:rFonts w:ascii="Arial" w:hAnsi="Arial"/>
                <w:sz w:val="18"/>
              </w:rPr>
              <w:t>DTO</w:t>
            </w:r>
          </w:p>
        </w:tc>
        <w:tc>
          <w:tcPr>
            <w:tcW w:w="7087" w:type="dxa"/>
            <w:shd w:val="clear" w:color="auto" w:fill="F3F5F7"/>
            <w:vAlign w:val="center"/>
          </w:tcPr>
          <w:p w14:paraId="37952CCC" w14:textId="77777777" w:rsidR="00A92D87" w:rsidRDefault="00000000">
            <w:pPr>
              <w:spacing w:after="0"/>
              <w:jc w:val="left"/>
            </w:pPr>
            <w:r>
              <w:rPr>
                <w:rFonts w:ascii="Arial" w:hAnsi="Arial"/>
                <w:sz w:val="18"/>
              </w:rPr>
              <w:t>Data Transfer Object used for API or local-storage data structures</w:t>
            </w:r>
          </w:p>
        </w:tc>
      </w:tr>
      <w:tr w:rsidR="00A92D87" w14:paraId="3558F58F" w14:textId="77777777">
        <w:trPr>
          <w:cantSplit/>
          <w:jc w:val="center"/>
        </w:trPr>
        <w:tc>
          <w:tcPr>
            <w:tcW w:w="2268" w:type="dxa"/>
            <w:vAlign w:val="center"/>
          </w:tcPr>
          <w:p w14:paraId="0607405C" w14:textId="77777777" w:rsidR="00A92D87" w:rsidRDefault="00000000">
            <w:pPr>
              <w:spacing w:after="0"/>
              <w:jc w:val="left"/>
            </w:pPr>
            <w:r>
              <w:rPr>
                <w:rFonts w:ascii="Arial" w:hAnsi="Arial"/>
                <w:sz w:val="18"/>
              </w:rPr>
              <w:t>MVVM</w:t>
            </w:r>
          </w:p>
        </w:tc>
        <w:tc>
          <w:tcPr>
            <w:tcW w:w="7087" w:type="dxa"/>
            <w:vAlign w:val="center"/>
          </w:tcPr>
          <w:p w14:paraId="5F3CAA2A" w14:textId="77777777" w:rsidR="00A92D87" w:rsidRDefault="00000000">
            <w:pPr>
              <w:spacing w:after="0"/>
              <w:jc w:val="left"/>
            </w:pPr>
            <w:r>
              <w:rPr>
                <w:rFonts w:ascii="Arial" w:hAnsi="Arial"/>
                <w:sz w:val="18"/>
              </w:rPr>
              <w:t>Model–View–ViewModel</w:t>
            </w:r>
          </w:p>
        </w:tc>
      </w:tr>
      <w:tr w:rsidR="00A92D87" w14:paraId="7798BE38" w14:textId="77777777">
        <w:trPr>
          <w:cantSplit/>
          <w:jc w:val="center"/>
        </w:trPr>
        <w:tc>
          <w:tcPr>
            <w:tcW w:w="2268" w:type="dxa"/>
            <w:shd w:val="clear" w:color="auto" w:fill="F3F5F7"/>
            <w:vAlign w:val="center"/>
          </w:tcPr>
          <w:p w14:paraId="30D142CC" w14:textId="77777777" w:rsidR="00A92D87" w:rsidRDefault="00000000">
            <w:pPr>
              <w:spacing w:after="0"/>
              <w:jc w:val="left"/>
            </w:pPr>
            <w:r>
              <w:rPr>
                <w:rFonts w:ascii="Arial" w:hAnsi="Arial"/>
                <w:sz w:val="18"/>
              </w:rPr>
              <w:t>REST</w:t>
            </w:r>
          </w:p>
        </w:tc>
        <w:tc>
          <w:tcPr>
            <w:tcW w:w="7087" w:type="dxa"/>
            <w:shd w:val="clear" w:color="auto" w:fill="F3F5F7"/>
            <w:vAlign w:val="center"/>
          </w:tcPr>
          <w:p w14:paraId="66FC4966" w14:textId="77777777" w:rsidR="00A92D87" w:rsidRDefault="00000000">
            <w:pPr>
              <w:spacing w:after="0"/>
              <w:jc w:val="left"/>
            </w:pPr>
            <w:r>
              <w:rPr>
                <w:rFonts w:ascii="Arial" w:hAnsi="Arial"/>
                <w:sz w:val="18"/>
              </w:rPr>
              <w:t>Representational State Transfer</w:t>
            </w:r>
          </w:p>
        </w:tc>
      </w:tr>
      <w:tr w:rsidR="00A92D87" w14:paraId="63E7C77F" w14:textId="77777777">
        <w:trPr>
          <w:cantSplit/>
          <w:jc w:val="center"/>
        </w:trPr>
        <w:tc>
          <w:tcPr>
            <w:tcW w:w="2268" w:type="dxa"/>
            <w:vAlign w:val="center"/>
          </w:tcPr>
          <w:p w14:paraId="39C66753" w14:textId="77777777" w:rsidR="00A92D87" w:rsidRDefault="00000000">
            <w:pPr>
              <w:spacing w:after="0"/>
              <w:jc w:val="left"/>
            </w:pPr>
            <w:r>
              <w:rPr>
                <w:rFonts w:ascii="Arial" w:hAnsi="Arial"/>
                <w:sz w:val="18"/>
              </w:rPr>
              <w:t>Safe Args</w:t>
            </w:r>
          </w:p>
        </w:tc>
        <w:tc>
          <w:tcPr>
            <w:tcW w:w="7087" w:type="dxa"/>
            <w:vAlign w:val="center"/>
          </w:tcPr>
          <w:p w14:paraId="0B76B419" w14:textId="77777777" w:rsidR="00A92D87" w:rsidRDefault="00000000">
            <w:pPr>
              <w:spacing w:after="0"/>
              <w:jc w:val="left"/>
            </w:pPr>
            <w:r>
              <w:rPr>
                <w:rFonts w:ascii="Arial" w:hAnsi="Arial"/>
                <w:sz w:val="18"/>
              </w:rPr>
              <w:t>Type-safe Fragment arguments provided by Navigation Component</w:t>
            </w:r>
          </w:p>
        </w:tc>
      </w:tr>
      <w:tr w:rsidR="00A92D87" w14:paraId="5E462BA3" w14:textId="77777777">
        <w:trPr>
          <w:cantSplit/>
          <w:jc w:val="center"/>
        </w:trPr>
        <w:tc>
          <w:tcPr>
            <w:tcW w:w="2268" w:type="dxa"/>
            <w:shd w:val="clear" w:color="auto" w:fill="F3F5F7"/>
            <w:vAlign w:val="center"/>
          </w:tcPr>
          <w:p w14:paraId="4DDD379D" w14:textId="77777777" w:rsidR="00A92D87" w:rsidRDefault="00000000">
            <w:pPr>
              <w:spacing w:after="0"/>
              <w:jc w:val="left"/>
            </w:pPr>
            <w:r>
              <w:rPr>
                <w:rFonts w:ascii="Arial" w:hAnsi="Arial"/>
                <w:sz w:val="18"/>
              </w:rPr>
              <w:t>UI model</w:t>
            </w:r>
          </w:p>
        </w:tc>
        <w:tc>
          <w:tcPr>
            <w:tcW w:w="7087" w:type="dxa"/>
            <w:shd w:val="clear" w:color="auto" w:fill="F3F5F7"/>
            <w:vAlign w:val="center"/>
          </w:tcPr>
          <w:p w14:paraId="3AAB7221" w14:textId="77777777" w:rsidR="00A92D87" w:rsidRDefault="00000000">
            <w:pPr>
              <w:spacing w:after="0"/>
              <w:jc w:val="left"/>
            </w:pPr>
            <w:r>
              <w:rPr>
                <w:rFonts w:ascii="Arial" w:hAnsi="Arial"/>
                <w:sz w:val="18"/>
              </w:rPr>
              <w:t>Mapped model consumed by presentation code</w:t>
            </w:r>
          </w:p>
        </w:tc>
      </w:tr>
    </w:tbl>
    <w:p w14:paraId="4504E947" w14:textId="77777777" w:rsidR="00A92D87" w:rsidRDefault="00A92D87">
      <w:pPr>
        <w:spacing w:after="40"/>
      </w:pPr>
    </w:p>
    <w:p w14:paraId="68761332" w14:textId="77777777" w:rsidR="00A92D87" w:rsidRDefault="00000000">
      <w:pPr>
        <w:pStyle w:val="Heading2"/>
      </w:pPr>
      <w:r>
        <w:t>Appendix B — Android Permissions</w:t>
      </w:r>
    </w:p>
    <w:tbl>
      <w:tblPr>
        <w:tblStyle w:val="TableGrid"/>
        <w:tblW w:w="0" w:type="auto"/>
        <w:jc w:val="center"/>
        <w:tblLook w:val="04A0" w:firstRow="1" w:lastRow="0" w:firstColumn="1" w:lastColumn="0" w:noHBand="0" w:noVBand="1"/>
      </w:tblPr>
      <w:tblGrid>
        <w:gridCol w:w="3402"/>
        <w:gridCol w:w="5953"/>
      </w:tblGrid>
      <w:tr w:rsidR="00A92D87" w14:paraId="27A7EEFF" w14:textId="77777777">
        <w:trPr>
          <w:cantSplit/>
          <w:jc w:val="center"/>
        </w:trPr>
        <w:tc>
          <w:tcPr>
            <w:tcW w:w="3402" w:type="dxa"/>
            <w:shd w:val="clear" w:color="auto" w:fill="18365F"/>
            <w:vAlign w:val="center"/>
          </w:tcPr>
          <w:p w14:paraId="14CB4D2B" w14:textId="77777777" w:rsidR="00A92D87" w:rsidRDefault="00000000">
            <w:pPr>
              <w:spacing w:after="0"/>
              <w:jc w:val="left"/>
            </w:pPr>
            <w:r>
              <w:rPr>
                <w:rFonts w:ascii="Arial" w:hAnsi="Arial"/>
                <w:b/>
                <w:color w:val="FFFFFF"/>
                <w:sz w:val="18"/>
              </w:rPr>
              <w:t>Permission</w:t>
            </w:r>
          </w:p>
        </w:tc>
        <w:tc>
          <w:tcPr>
            <w:tcW w:w="5953" w:type="dxa"/>
            <w:shd w:val="clear" w:color="auto" w:fill="18365F"/>
            <w:vAlign w:val="center"/>
          </w:tcPr>
          <w:p w14:paraId="565C2297" w14:textId="77777777" w:rsidR="00A92D87" w:rsidRDefault="00000000">
            <w:pPr>
              <w:spacing w:after="0"/>
              <w:jc w:val="left"/>
            </w:pPr>
            <w:r>
              <w:rPr>
                <w:rFonts w:ascii="Arial" w:hAnsi="Arial"/>
                <w:b/>
                <w:color w:val="FFFFFF"/>
                <w:sz w:val="18"/>
              </w:rPr>
              <w:t>Use in the current project</w:t>
            </w:r>
          </w:p>
        </w:tc>
      </w:tr>
      <w:tr w:rsidR="00A92D87" w14:paraId="66F76A3F" w14:textId="77777777">
        <w:trPr>
          <w:cantSplit/>
          <w:jc w:val="center"/>
        </w:trPr>
        <w:tc>
          <w:tcPr>
            <w:tcW w:w="3402" w:type="dxa"/>
            <w:vAlign w:val="center"/>
          </w:tcPr>
          <w:p w14:paraId="708874F1" w14:textId="77777777" w:rsidR="00A92D87" w:rsidRDefault="00000000">
            <w:pPr>
              <w:spacing w:after="0"/>
              <w:jc w:val="left"/>
            </w:pPr>
            <w:r>
              <w:rPr>
                <w:rFonts w:ascii="Arial" w:hAnsi="Arial"/>
                <w:sz w:val="18"/>
              </w:rPr>
              <w:t>INTERNET</w:t>
            </w:r>
          </w:p>
        </w:tc>
        <w:tc>
          <w:tcPr>
            <w:tcW w:w="5953" w:type="dxa"/>
            <w:vAlign w:val="center"/>
          </w:tcPr>
          <w:p w14:paraId="3DFB2641" w14:textId="77777777" w:rsidR="00A92D87" w:rsidRDefault="00000000">
            <w:pPr>
              <w:spacing w:after="0"/>
              <w:jc w:val="left"/>
            </w:pPr>
            <w:r>
              <w:rPr>
                <w:rFonts w:ascii="Arial" w:hAnsi="Arial"/>
                <w:sz w:val="18"/>
              </w:rPr>
              <w:t>Required for WeatherAPI.com network requests.</w:t>
            </w:r>
          </w:p>
        </w:tc>
      </w:tr>
      <w:tr w:rsidR="00A92D87" w14:paraId="01F4E3D9" w14:textId="77777777">
        <w:trPr>
          <w:cantSplit/>
          <w:jc w:val="center"/>
        </w:trPr>
        <w:tc>
          <w:tcPr>
            <w:tcW w:w="3402" w:type="dxa"/>
            <w:shd w:val="clear" w:color="auto" w:fill="F3F5F7"/>
            <w:vAlign w:val="center"/>
          </w:tcPr>
          <w:p w14:paraId="3CB3DC89" w14:textId="77777777" w:rsidR="00A92D87" w:rsidRDefault="00000000">
            <w:pPr>
              <w:spacing w:after="0"/>
              <w:jc w:val="left"/>
            </w:pPr>
            <w:r>
              <w:rPr>
                <w:rFonts w:ascii="Arial" w:hAnsi="Arial"/>
                <w:sz w:val="18"/>
              </w:rPr>
              <w:t>ACCESS_NETWORK_STATE</w:t>
            </w:r>
          </w:p>
        </w:tc>
        <w:tc>
          <w:tcPr>
            <w:tcW w:w="5953" w:type="dxa"/>
            <w:shd w:val="clear" w:color="auto" w:fill="F3F5F7"/>
            <w:vAlign w:val="center"/>
          </w:tcPr>
          <w:p w14:paraId="5B2051F4" w14:textId="77777777" w:rsidR="00A92D87" w:rsidRDefault="00000000">
            <w:pPr>
              <w:spacing w:after="0"/>
              <w:jc w:val="left"/>
            </w:pPr>
            <w:r>
              <w:rPr>
                <w:rFonts w:ascii="Arial" w:hAnsi="Arial"/>
                <w:sz w:val="18"/>
              </w:rPr>
              <w:t>Used for connectivity checks and observation.</w:t>
            </w:r>
          </w:p>
        </w:tc>
      </w:tr>
      <w:tr w:rsidR="00A92D87" w14:paraId="26DE5177" w14:textId="77777777">
        <w:trPr>
          <w:cantSplit/>
          <w:jc w:val="center"/>
        </w:trPr>
        <w:tc>
          <w:tcPr>
            <w:tcW w:w="3402" w:type="dxa"/>
            <w:vAlign w:val="center"/>
          </w:tcPr>
          <w:p w14:paraId="2AD5A605" w14:textId="77777777" w:rsidR="00A92D87" w:rsidRDefault="00000000">
            <w:pPr>
              <w:spacing w:after="0"/>
              <w:jc w:val="left"/>
            </w:pPr>
            <w:r>
              <w:rPr>
                <w:rFonts w:ascii="Arial" w:hAnsi="Arial"/>
                <w:sz w:val="18"/>
              </w:rPr>
              <w:t>POST_NOTIFICATIONS</w:t>
            </w:r>
          </w:p>
        </w:tc>
        <w:tc>
          <w:tcPr>
            <w:tcW w:w="5953" w:type="dxa"/>
            <w:vAlign w:val="center"/>
          </w:tcPr>
          <w:p w14:paraId="614ECB68" w14:textId="77777777" w:rsidR="00A92D87" w:rsidRDefault="00000000">
            <w:pPr>
              <w:spacing w:after="0"/>
              <w:jc w:val="left"/>
            </w:pPr>
            <w:r>
              <w:rPr>
                <w:rFonts w:ascii="Arial" w:hAnsi="Arial"/>
                <w:sz w:val="18"/>
              </w:rPr>
              <w:t>Declared for Android 13+, but the complete notification feature is not implemented.</w:t>
            </w:r>
          </w:p>
        </w:tc>
      </w:tr>
    </w:tbl>
    <w:p w14:paraId="39E7FF4C" w14:textId="77777777" w:rsidR="00A92D87" w:rsidRDefault="00A92D87">
      <w:pPr>
        <w:spacing w:after="40"/>
      </w:pPr>
    </w:p>
    <w:p w14:paraId="1439E1E0" w14:textId="77777777" w:rsidR="00A92D87" w:rsidRDefault="00000000">
      <w:pPr>
        <w:pStyle w:val="Heading2"/>
      </w:pPr>
      <w:r>
        <w:t>Appendix C — Screen Inventory</w:t>
      </w:r>
    </w:p>
    <w:tbl>
      <w:tblPr>
        <w:tblStyle w:val="TableGrid"/>
        <w:tblW w:w="0" w:type="auto"/>
        <w:jc w:val="center"/>
        <w:tblLook w:val="04A0" w:firstRow="1" w:lastRow="0" w:firstColumn="1" w:lastColumn="0" w:noHBand="0" w:noVBand="1"/>
      </w:tblPr>
      <w:tblGrid>
        <w:gridCol w:w="3005"/>
        <w:gridCol w:w="2948"/>
        <w:gridCol w:w="3402"/>
      </w:tblGrid>
      <w:tr w:rsidR="00A92D87" w14:paraId="7AB2CD98" w14:textId="77777777">
        <w:trPr>
          <w:cantSplit/>
          <w:jc w:val="center"/>
        </w:trPr>
        <w:tc>
          <w:tcPr>
            <w:tcW w:w="3005" w:type="dxa"/>
            <w:shd w:val="clear" w:color="auto" w:fill="18365F"/>
            <w:vAlign w:val="center"/>
          </w:tcPr>
          <w:p w14:paraId="0B9B0AFF" w14:textId="77777777" w:rsidR="00A92D87" w:rsidRDefault="00000000">
            <w:pPr>
              <w:spacing w:after="0"/>
              <w:jc w:val="left"/>
            </w:pPr>
            <w:r>
              <w:rPr>
                <w:rFonts w:ascii="Arial" w:hAnsi="Arial"/>
                <w:b/>
                <w:color w:val="FFFFFF"/>
                <w:sz w:val="18"/>
              </w:rPr>
              <w:t>Layout file</w:t>
            </w:r>
          </w:p>
        </w:tc>
        <w:tc>
          <w:tcPr>
            <w:tcW w:w="2948" w:type="dxa"/>
            <w:shd w:val="clear" w:color="auto" w:fill="18365F"/>
            <w:vAlign w:val="center"/>
          </w:tcPr>
          <w:p w14:paraId="56018A17" w14:textId="77777777" w:rsidR="00A92D87" w:rsidRDefault="00000000">
            <w:pPr>
              <w:spacing w:after="0"/>
              <w:jc w:val="left"/>
            </w:pPr>
            <w:r>
              <w:rPr>
                <w:rFonts w:ascii="Arial" w:hAnsi="Arial"/>
                <w:b/>
                <w:color w:val="FFFFFF"/>
                <w:sz w:val="18"/>
              </w:rPr>
              <w:t>Screen</w:t>
            </w:r>
          </w:p>
        </w:tc>
        <w:tc>
          <w:tcPr>
            <w:tcW w:w="3402" w:type="dxa"/>
            <w:shd w:val="clear" w:color="auto" w:fill="18365F"/>
            <w:vAlign w:val="center"/>
          </w:tcPr>
          <w:p w14:paraId="141B69B4" w14:textId="77777777" w:rsidR="00A92D87" w:rsidRDefault="00000000">
            <w:pPr>
              <w:spacing w:after="0"/>
              <w:jc w:val="left"/>
            </w:pPr>
            <w:r>
              <w:rPr>
                <w:rFonts w:ascii="Arial" w:hAnsi="Arial"/>
                <w:b/>
                <w:color w:val="FFFFFF"/>
                <w:sz w:val="18"/>
              </w:rPr>
              <w:t>Purpose</w:t>
            </w:r>
          </w:p>
        </w:tc>
      </w:tr>
      <w:tr w:rsidR="00A92D87" w14:paraId="2DF86CCD" w14:textId="77777777">
        <w:trPr>
          <w:cantSplit/>
          <w:jc w:val="center"/>
        </w:trPr>
        <w:tc>
          <w:tcPr>
            <w:tcW w:w="3005" w:type="dxa"/>
            <w:vAlign w:val="center"/>
          </w:tcPr>
          <w:p w14:paraId="38862AB1" w14:textId="77777777" w:rsidR="00A92D87" w:rsidRDefault="00000000">
            <w:pPr>
              <w:spacing w:after="0"/>
              <w:jc w:val="left"/>
            </w:pPr>
            <w:r>
              <w:rPr>
                <w:rFonts w:ascii="Arial" w:hAnsi="Arial"/>
                <w:sz w:val="18"/>
              </w:rPr>
              <w:t>activity_main.xml</w:t>
            </w:r>
          </w:p>
        </w:tc>
        <w:tc>
          <w:tcPr>
            <w:tcW w:w="2948" w:type="dxa"/>
            <w:vAlign w:val="center"/>
          </w:tcPr>
          <w:p w14:paraId="0E20A67D" w14:textId="77777777" w:rsidR="00A92D87" w:rsidRDefault="00000000">
            <w:pPr>
              <w:spacing w:after="0"/>
              <w:jc w:val="left"/>
            </w:pPr>
            <w:r>
              <w:rPr>
                <w:rFonts w:ascii="Arial" w:hAnsi="Arial"/>
                <w:sz w:val="18"/>
              </w:rPr>
              <w:t>MainActivity</w:t>
            </w:r>
          </w:p>
        </w:tc>
        <w:tc>
          <w:tcPr>
            <w:tcW w:w="3402" w:type="dxa"/>
            <w:vAlign w:val="center"/>
          </w:tcPr>
          <w:p w14:paraId="159FC941" w14:textId="77777777" w:rsidR="00A92D87" w:rsidRDefault="00000000">
            <w:pPr>
              <w:spacing w:after="0"/>
              <w:jc w:val="left"/>
            </w:pPr>
            <w:r>
              <w:rPr>
                <w:rFonts w:ascii="Arial" w:hAnsi="Arial"/>
                <w:sz w:val="18"/>
              </w:rPr>
              <w:t>Single-activity navigation host</w:t>
            </w:r>
          </w:p>
        </w:tc>
      </w:tr>
      <w:tr w:rsidR="00A92D87" w14:paraId="6027A6B8" w14:textId="77777777">
        <w:trPr>
          <w:cantSplit/>
          <w:jc w:val="center"/>
        </w:trPr>
        <w:tc>
          <w:tcPr>
            <w:tcW w:w="3005" w:type="dxa"/>
            <w:shd w:val="clear" w:color="auto" w:fill="F3F5F7"/>
            <w:vAlign w:val="center"/>
          </w:tcPr>
          <w:p w14:paraId="2E72B211" w14:textId="77777777" w:rsidR="00A92D87" w:rsidRDefault="00000000">
            <w:pPr>
              <w:spacing w:after="0"/>
              <w:jc w:val="left"/>
            </w:pPr>
            <w:r>
              <w:rPr>
                <w:rFonts w:ascii="Arial" w:hAnsi="Arial"/>
                <w:sz w:val="18"/>
              </w:rPr>
              <w:t>fragment_splash.xml</w:t>
            </w:r>
          </w:p>
        </w:tc>
        <w:tc>
          <w:tcPr>
            <w:tcW w:w="2948" w:type="dxa"/>
            <w:shd w:val="clear" w:color="auto" w:fill="F3F5F7"/>
            <w:vAlign w:val="center"/>
          </w:tcPr>
          <w:p w14:paraId="0125F57F" w14:textId="77777777" w:rsidR="00A92D87" w:rsidRDefault="00000000">
            <w:pPr>
              <w:spacing w:after="0"/>
              <w:jc w:val="left"/>
            </w:pPr>
            <w:r>
              <w:rPr>
                <w:rFonts w:ascii="Arial" w:hAnsi="Arial"/>
                <w:sz w:val="18"/>
              </w:rPr>
              <w:t>SplashFragment</w:t>
            </w:r>
          </w:p>
        </w:tc>
        <w:tc>
          <w:tcPr>
            <w:tcW w:w="3402" w:type="dxa"/>
            <w:shd w:val="clear" w:color="auto" w:fill="F3F5F7"/>
            <w:vAlign w:val="center"/>
          </w:tcPr>
          <w:p w14:paraId="2847A8E8" w14:textId="77777777" w:rsidR="00A92D87" w:rsidRDefault="00000000">
            <w:pPr>
              <w:spacing w:after="0"/>
              <w:jc w:val="left"/>
            </w:pPr>
            <w:r>
              <w:rPr>
                <w:rFonts w:ascii="Arial" w:hAnsi="Arial"/>
                <w:sz w:val="18"/>
              </w:rPr>
              <w:t>Startup animation and routing</w:t>
            </w:r>
          </w:p>
        </w:tc>
      </w:tr>
      <w:tr w:rsidR="00A92D87" w14:paraId="080F0424" w14:textId="77777777">
        <w:trPr>
          <w:cantSplit/>
          <w:jc w:val="center"/>
        </w:trPr>
        <w:tc>
          <w:tcPr>
            <w:tcW w:w="3005" w:type="dxa"/>
            <w:vAlign w:val="center"/>
          </w:tcPr>
          <w:p w14:paraId="6C33CF66" w14:textId="77777777" w:rsidR="00A92D87" w:rsidRDefault="00000000">
            <w:pPr>
              <w:spacing w:after="0"/>
              <w:jc w:val="left"/>
            </w:pPr>
            <w:r>
              <w:rPr>
                <w:rFonts w:ascii="Arial" w:hAnsi="Arial"/>
                <w:sz w:val="18"/>
              </w:rPr>
              <w:t>fragment_home.xml</w:t>
            </w:r>
          </w:p>
        </w:tc>
        <w:tc>
          <w:tcPr>
            <w:tcW w:w="2948" w:type="dxa"/>
            <w:vAlign w:val="center"/>
          </w:tcPr>
          <w:p w14:paraId="1AA86974" w14:textId="77777777" w:rsidR="00A92D87" w:rsidRDefault="00000000">
            <w:pPr>
              <w:spacing w:after="0"/>
              <w:jc w:val="left"/>
            </w:pPr>
            <w:r>
              <w:rPr>
                <w:rFonts w:ascii="Arial" w:hAnsi="Arial"/>
                <w:sz w:val="18"/>
              </w:rPr>
              <w:t>HomeFragment</w:t>
            </w:r>
          </w:p>
        </w:tc>
        <w:tc>
          <w:tcPr>
            <w:tcW w:w="3402" w:type="dxa"/>
            <w:vAlign w:val="center"/>
          </w:tcPr>
          <w:p w14:paraId="49E2421C" w14:textId="77777777" w:rsidR="00A92D87" w:rsidRDefault="00000000">
            <w:pPr>
              <w:spacing w:after="0"/>
              <w:jc w:val="left"/>
            </w:pPr>
            <w:r>
              <w:rPr>
                <w:rFonts w:ascii="Arial" w:hAnsi="Arial"/>
                <w:sz w:val="18"/>
              </w:rPr>
              <w:t>Main weather dashboard</w:t>
            </w:r>
          </w:p>
        </w:tc>
      </w:tr>
      <w:tr w:rsidR="00A92D87" w14:paraId="242E63ED" w14:textId="77777777">
        <w:trPr>
          <w:cantSplit/>
          <w:jc w:val="center"/>
        </w:trPr>
        <w:tc>
          <w:tcPr>
            <w:tcW w:w="3005" w:type="dxa"/>
            <w:shd w:val="clear" w:color="auto" w:fill="F3F5F7"/>
            <w:vAlign w:val="center"/>
          </w:tcPr>
          <w:p w14:paraId="431E95FF" w14:textId="77777777" w:rsidR="00A92D87" w:rsidRDefault="00000000">
            <w:pPr>
              <w:spacing w:after="0"/>
              <w:jc w:val="left"/>
            </w:pPr>
            <w:r>
              <w:rPr>
                <w:rFonts w:ascii="Arial" w:hAnsi="Arial"/>
                <w:sz w:val="18"/>
              </w:rPr>
              <w:t>fragment_search.xml</w:t>
            </w:r>
          </w:p>
        </w:tc>
        <w:tc>
          <w:tcPr>
            <w:tcW w:w="2948" w:type="dxa"/>
            <w:shd w:val="clear" w:color="auto" w:fill="F3F5F7"/>
            <w:vAlign w:val="center"/>
          </w:tcPr>
          <w:p w14:paraId="076D24F7" w14:textId="77777777" w:rsidR="00A92D87" w:rsidRDefault="00000000">
            <w:pPr>
              <w:spacing w:after="0"/>
              <w:jc w:val="left"/>
            </w:pPr>
            <w:r>
              <w:rPr>
                <w:rFonts w:ascii="Arial" w:hAnsi="Arial"/>
                <w:sz w:val="18"/>
              </w:rPr>
              <w:t>SearchFragment</w:t>
            </w:r>
          </w:p>
        </w:tc>
        <w:tc>
          <w:tcPr>
            <w:tcW w:w="3402" w:type="dxa"/>
            <w:shd w:val="clear" w:color="auto" w:fill="F3F5F7"/>
            <w:vAlign w:val="center"/>
          </w:tcPr>
          <w:p w14:paraId="012FDC98" w14:textId="77777777" w:rsidR="00A92D87" w:rsidRDefault="00000000">
            <w:pPr>
              <w:spacing w:after="0"/>
              <w:jc w:val="left"/>
            </w:pPr>
            <w:r>
              <w:rPr>
                <w:rFonts w:ascii="Arial" w:hAnsi="Arial"/>
                <w:sz w:val="18"/>
              </w:rPr>
              <w:t>Location search and recent searches</w:t>
            </w:r>
          </w:p>
        </w:tc>
      </w:tr>
      <w:tr w:rsidR="00A92D87" w14:paraId="5EC12195" w14:textId="77777777">
        <w:trPr>
          <w:cantSplit/>
          <w:jc w:val="center"/>
        </w:trPr>
        <w:tc>
          <w:tcPr>
            <w:tcW w:w="3005" w:type="dxa"/>
            <w:vAlign w:val="center"/>
          </w:tcPr>
          <w:p w14:paraId="22BC3120" w14:textId="77777777" w:rsidR="00A92D87" w:rsidRDefault="00000000">
            <w:pPr>
              <w:spacing w:after="0"/>
              <w:jc w:val="left"/>
            </w:pPr>
            <w:r>
              <w:rPr>
                <w:rFonts w:ascii="Arial" w:hAnsi="Arial"/>
                <w:sz w:val="18"/>
              </w:rPr>
              <w:t>fragment_location_manager.xml</w:t>
            </w:r>
          </w:p>
        </w:tc>
        <w:tc>
          <w:tcPr>
            <w:tcW w:w="2948" w:type="dxa"/>
            <w:vAlign w:val="center"/>
          </w:tcPr>
          <w:p w14:paraId="28B5562E" w14:textId="77777777" w:rsidR="00A92D87" w:rsidRDefault="00000000">
            <w:pPr>
              <w:spacing w:after="0"/>
              <w:jc w:val="left"/>
            </w:pPr>
            <w:r>
              <w:rPr>
                <w:rFonts w:ascii="Arial" w:hAnsi="Arial"/>
                <w:sz w:val="18"/>
              </w:rPr>
              <w:t>LocationManagerFragment</w:t>
            </w:r>
          </w:p>
        </w:tc>
        <w:tc>
          <w:tcPr>
            <w:tcW w:w="3402" w:type="dxa"/>
            <w:vAlign w:val="center"/>
          </w:tcPr>
          <w:p w14:paraId="4FB7F1B9" w14:textId="77777777" w:rsidR="00A92D87" w:rsidRDefault="00000000">
            <w:pPr>
              <w:spacing w:after="0"/>
              <w:jc w:val="left"/>
            </w:pPr>
            <w:r>
              <w:rPr>
                <w:rFonts w:ascii="Arial" w:hAnsi="Arial"/>
                <w:sz w:val="18"/>
              </w:rPr>
              <w:t>Saved locations</w:t>
            </w:r>
          </w:p>
        </w:tc>
      </w:tr>
      <w:tr w:rsidR="00A92D87" w14:paraId="1D9F6376" w14:textId="77777777">
        <w:trPr>
          <w:cantSplit/>
          <w:jc w:val="center"/>
        </w:trPr>
        <w:tc>
          <w:tcPr>
            <w:tcW w:w="3005" w:type="dxa"/>
            <w:shd w:val="clear" w:color="auto" w:fill="F3F5F7"/>
            <w:vAlign w:val="center"/>
          </w:tcPr>
          <w:p w14:paraId="32322B58" w14:textId="77777777" w:rsidR="00A92D87" w:rsidRDefault="00000000">
            <w:pPr>
              <w:spacing w:after="0"/>
              <w:jc w:val="left"/>
            </w:pPr>
            <w:r>
              <w:rPr>
                <w:rFonts w:ascii="Arial" w:hAnsi="Arial"/>
                <w:sz w:val="18"/>
              </w:rPr>
              <w:t>fragment_settings.xml</w:t>
            </w:r>
          </w:p>
        </w:tc>
        <w:tc>
          <w:tcPr>
            <w:tcW w:w="2948" w:type="dxa"/>
            <w:shd w:val="clear" w:color="auto" w:fill="F3F5F7"/>
            <w:vAlign w:val="center"/>
          </w:tcPr>
          <w:p w14:paraId="49B59D1E" w14:textId="77777777" w:rsidR="00A92D87" w:rsidRDefault="00000000">
            <w:pPr>
              <w:spacing w:after="0"/>
              <w:jc w:val="left"/>
            </w:pPr>
            <w:r>
              <w:rPr>
                <w:rFonts w:ascii="Arial" w:hAnsi="Arial"/>
                <w:sz w:val="18"/>
              </w:rPr>
              <w:t>SettingsFragment</w:t>
            </w:r>
          </w:p>
        </w:tc>
        <w:tc>
          <w:tcPr>
            <w:tcW w:w="3402" w:type="dxa"/>
            <w:shd w:val="clear" w:color="auto" w:fill="F3F5F7"/>
            <w:vAlign w:val="center"/>
          </w:tcPr>
          <w:p w14:paraId="5759730B" w14:textId="77777777" w:rsidR="00A92D87" w:rsidRDefault="00000000">
            <w:pPr>
              <w:spacing w:after="0"/>
              <w:jc w:val="left"/>
            </w:pPr>
            <w:r>
              <w:rPr>
                <w:rFonts w:ascii="Arial" w:hAnsi="Arial"/>
                <w:sz w:val="18"/>
              </w:rPr>
              <w:t>Fahrenheit preference</w:t>
            </w:r>
          </w:p>
        </w:tc>
      </w:tr>
      <w:tr w:rsidR="00A92D87" w14:paraId="1E9E9C5E" w14:textId="77777777">
        <w:trPr>
          <w:cantSplit/>
          <w:jc w:val="center"/>
        </w:trPr>
        <w:tc>
          <w:tcPr>
            <w:tcW w:w="3005" w:type="dxa"/>
            <w:vAlign w:val="center"/>
          </w:tcPr>
          <w:p w14:paraId="06B76004" w14:textId="77777777" w:rsidR="00A92D87" w:rsidRDefault="00000000">
            <w:pPr>
              <w:spacing w:after="0"/>
              <w:jc w:val="left"/>
            </w:pPr>
            <w:r>
              <w:rPr>
                <w:rFonts w:ascii="Arial" w:hAnsi="Arial"/>
                <w:sz w:val="18"/>
              </w:rPr>
              <w:t>fragment_details.xml</w:t>
            </w:r>
          </w:p>
        </w:tc>
        <w:tc>
          <w:tcPr>
            <w:tcW w:w="2948" w:type="dxa"/>
            <w:vAlign w:val="center"/>
          </w:tcPr>
          <w:p w14:paraId="43EB2B21" w14:textId="77777777" w:rsidR="00A92D87" w:rsidRDefault="00000000">
            <w:pPr>
              <w:spacing w:after="0"/>
              <w:jc w:val="left"/>
            </w:pPr>
            <w:r>
              <w:rPr>
                <w:rFonts w:ascii="Arial" w:hAnsi="Arial"/>
                <w:sz w:val="18"/>
              </w:rPr>
              <w:t>DetailsFragment</w:t>
            </w:r>
          </w:p>
        </w:tc>
        <w:tc>
          <w:tcPr>
            <w:tcW w:w="3402" w:type="dxa"/>
            <w:vAlign w:val="center"/>
          </w:tcPr>
          <w:p w14:paraId="2FE27B3D" w14:textId="77777777" w:rsidR="00A92D87" w:rsidRDefault="00000000">
            <w:pPr>
              <w:spacing w:after="0"/>
              <w:jc w:val="left"/>
            </w:pPr>
            <w:r>
              <w:rPr>
                <w:rFonts w:ascii="Arial" w:hAnsi="Arial"/>
                <w:sz w:val="18"/>
              </w:rPr>
              <w:t>Today/daily details, hourly chart, AQI prototype</w:t>
            </w:r>
          </w:p>
        </w:tc>
      </w:tr>
      <w:tr w:rsidR="00A92D87" w14:paraId="57FFC7EE" w14:textId="77777777">
        <w:trPr>
          <w:cantSplit/>
          <w:jc w:val="center"/>
        </w:trPr>
        <w:tc>
          <w:tcPr>
            <w:tcW w:w="3005" w:type="dxa"/>
            <w:shd w:val="clear" w:color="auto" w:fill="F3F5F7"/>
            <w:vAlign w:val="center"/>
          </w:tcPr>
          <w:p w14:paraId="45E18762" w14:textId="77777777" w:rsidR="00A92D87" w:rsidRDefault="00000000">
            <w:pPr>
              <w:spacing w:after="0"/>
              <w:jc w:val="left"/>
            </w:pPr>
            <w:r>
              <w:rPr>
                <w:rFonts w:ascii="Arial" w:hAnsi="Arial"/>
                <w:sz w:val="18"/>
              </w:rPr>
              <w:t>fragment_hourly.xml</w:t>
            </w:r>
          </w:p>
        </w:tc>
        <w:tc>
          <w:tcPr>
            <w:tcW w:w="2948" w:type="dxa"/>
            <w:shd w:val="clear" w:color="auto" w:fill="F3F5F7"/>
            <w:vAlign w:val="center"/>
          </w:tcPr>
          <w:p w14:paraId="78138E25" w14:textId="77777777" w:rsidR="00A92D87" w:rsidRDefault="00000000">
            <w:pPr>
              <w:spacing w:after="0"/>
              <w:jc w:val="left"/>
            </w:pPr>
            <w:r>
              <w:rPr>
                <w:rFonts w:ascii="Arial" w:hAnsi="Arial"/>
                <w:sz w:val="18"/>
              </w:rPr>
              <w:t>HourlyFragment</w:t>
            </w:r>
          </w:p>
        </w:tc>
        <w:tc>
          <w:tcPr>
            <w:tcW w:w="3402" w:type="dxa"/>
            <w:shd w:val="clear" w:color="auto" w:fill="F3F5F7"/>
            <w:vAlign w:val="center"/>
          </w:tcPr>
          <w:p w14:paraId="21410F97" w14:textId="77777777" w:rsidR="00A92D87" w:rsidRDefault="00000000">
            <w:pPr>
              <w:spacing w:after="0"/>
              <w:jc w:val="left"/>
            </w:pPr>
            <w:r>
              <w:rPr>
                <w:rFonts w:ascii="Arial" w:hAnsi="Arial"/>
                <w:sz w:val="18"/>
              </w:rPr>
              <w:t>Single-hour detail</w:t>
            </w:r>
          </w:p>
        </w:tc>
      </w:tr>
    </w:tbl>
    <w:p w14:paraId="0AA5D885" w14:textId="77777777" w:rsidR="00A92D87" w:rsidRDefault="00A92D87">
      <w:pPr>
        <w:spacing w:after="40"/>
      </w:pPr>
    </w:p>
    <w:p w14:paraId="17701EBD" w14:textId="77777777" w:rsidR="00A92D87" w:rsidRDefault="00000000">
      <w:pPr>
        <w:pStyle w:val="Heading2"/>
      </w:pPr>
      <w:r>
        <w:t>Appendix D — Screenshots from the Submitted Demonstration</w:t>
      </w:r>
    </w:p>
    <w:p w14:paraId="435809E2" w14:textId="77777777" w:rsidR="00A92D87" w:rsidRDefault="00000000">
      <w:r>
        <w:t>The following frames come from the screen recording included in the submitted project archive. They show the implemented application rather than design mockups.</w:t>
      </w:r>
    </w:p>
    <w:tbl>
      <w:tblPr>
        <w:tblW w:w="0" w:type="auto"/>
        <w:jc w:val="center"/>
        <w:tblLook w:val="04A0" w:firstRow="1" w:lastRow="0" w:firstColumn="1" w:lastColumn="0" w:noHBand="0" w:noVBand="1"/>
      </w:tblPr>
      <w:tblGrid>
        <w:gridCol w:w="4649"/>
        <w:gridCol w:w="4649"/>
      </w:tblGrid>
      <w:tr w:rsidR="00A92D87" w14:paraId="708DE722" w14:textId="77777777">
        <w:trPr>
          <w:cantSplit/>
          <w:jc w:val="center"/>
        </w:trPr>
        <w:tc>
          <w:tcPr>
            <w:tcW w:w="4649" w:type="dxa"/>
            <w:tcBorders>
              <w:top w:val="nil"/>
              <w:left w:val="nil"/>
              <w:bottom w:val="nil"/>
              <w:right w:val="nil"/>
            </w:tcBorders>
          </w:tcPr>
          <w:p w14:paraId="237FF90C" w14:textId="77777777" w:rsidR="00A92D87" w:rsidRDefault="00000000">
            <w:pPr>
              <w:jc w:val="center"/>
            </w:pPr>
            <w:r>
              <w:rPr>
                <w:noProof/>
              </w:rPr>
              <w:lastRenderedPageBreak/>
              <w:drawing>
                <wp:inline distT="0" distB="0" distL="0" distR="0" wp14:anchorId="27EDB5D5" wp14:editId="65658458">
                  <wp:extent cx="2232000" cy="50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0.png"/>
                          <pic:cNvPicPr/>
                        </pic:nvPicPr>
                        <pic:blipFill>
                          <a:blip r:embed="rId8"/>
                          <a:stretch>
                            <a:fillRect/>
                          </a:stretch>
                        </pic:blipFill>
                        <pic:spPr>
                          <a:xfrm>
                            <a:off x="0" y="0"/>
                            <a:ext cx="2232000" cy="5009600"/>
                          </a:xfrm>
                          <a:prstGeom prst="rect">
                            <a:avLst/>
                          </a:prstGeom>
                        </pic:spPr>
                      </pic:pic>
                    </a:graphicData>
                  </a:graphic>
                </wp:inline>
              </w:drawing>
            </w:r>
          </w:p>
          <w:p w14:paraId="7F8201F2" w14:textId="77777777" w:rsidR="00A92D87" w:rsidRDefault="00000000">
            <w:pPr>
              <w:jc w:val="center"/>
            </w:pPr>
            <w:r>
              <w:rPr>
                <w:i/>
                <w:sz w:val="17"/>
              </w:rPr>
              <w:t>Figure D.1 — Home screen: current conditions, hourly list, and daily forecast.</w:t>
            </w:r>
          </w:p>
        </w:tc>
        <w:tc>
          <w:tcPr>
            <w:tcW w:w="4649" w:type="dxa"/>
            <w:tcBorders>
              <w:top w:val="nil"/>
              <w:left w:val="nil"/>
              <w:bottom w:val="nil"/>
              <w:right w:val="nil"/>
            </w:tcBorders>
          </w:tcPr>
          <w:p w14:paraId="399190C8" w14:textId="77777777" w:rsidR="00A92D87" w:rsidRDefault="00000000">
            <w:pPr>
              <w:jc w:val="center"/>
            </w:pPr>
            <w:r>
              <w:rPr>
                <w:noProof/>
              </w:rPr>
              <w:drawing>
                <wp:inline distT="0" distB="0" distL="0" distR="0" wp14:anchorId="02930741" wp14:editId="5D89EF93">
                  <wp:extent cx="2232000" cy="500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7.png"/>
                          <pic:cNvPicPr/>
                        </pic:nvPicPr>
                        <pic:blipFill>
                          <a:blip r:embed="rId9"/>
                          <a:stretch>
                            <a:fillRect/>
                          </a:stretch>
                        </pic:blipFill>
                        <pic:spPr>
                          <a:xfrm>
                            <a:off x="0" y="0"/>
                            <a:ext cx="2232000" cy="5009600"/>
                          </a:xfrm>
                          <a:prstGeom prst="rect">
                            <a:avLst/>
                          </a:prstGeom>
                        </pic:spPr>
                      </pic:pic>
                    </a:graphicData>
                  </a:graphic>
                </wp:inline>
              </w:drawing>
            </w:r>
          </w:p>
          <w:p w14:paraId="206C29D7" w14:textId="77777777" w:rsidR="00A92D87" w:rsidRDefault="00000000">
            <w:pPr>
              <w:jc w:val="center"/>
            </w:pPr>
            <w:r>
              <w:rPr>
                <w:i/>
                <w:sz w:val="17"/>
              </w:rPr>
              <w:t>Figure D.2 — Location Manager showing saved locations and the Add location action.</w:t>
            </w:r>
          </w:p>
        </w:tc>
      </w:tr>
    </w:tbl>
    <w:p w14:paraId="0EE8EEE1" w14:textId="77777777" w:rsidR="00A92D87" w:rsidRDefault="00A92D87"/>
    <w:tbl>
      <w:tblPr>
        <w:tblW w:w="0" w:type="auto"/>
        <w:jc w:val="center"/>
        <w:tblLook w:val="04A0" w:firstRow="1" w:lastRow="0" w:firstColumn="1" w:lastColumn="0" w:noHBand="0" w:noVBand="1"/>
      </w:tblPr>
      <w:tblGrid>
        <w:gridCol w:w="4649"/>
        <w:gridCol w:w="4649"/>
      </w:tblGrid>
      <w:tr w:rsidR="00A92D87" w14:paraId="3A953CA8" w14:textId="77777777">
        <w:trPr>
          <w:cantSplit/>
          <w:jc w:val="center"/>
        </w:trPr>
        <w:tc>
          <w:tcPr>
            <w:tcW w:w="4649" w:type="dxa"/>
            <w:tcBorders>
              <w:top w:val="nil"/>
              <w:left w:val="nil"/>
              <w:bottom w:val="nil"/>
              <w:right w:val="nil"/>
            </w:tcBorders>
          </w:tcPr>
          <w:p w14:paraId="1920D408" w14:textId="77777777" w:rsidR="00A92D87" w:rsidRDefault="00000000">
            <w:pPr>
              <w:jc w:val="center"/>
            </w:pPr>
            <w:r>
              <w:rPr>
                <w:noProof/>
              </w:rPr>
              <w:lastRenderedPageBreak/>
              <w:drawing>
                <wp:inline distT="0" distB="0" distL="0" distR="0" wp14:anchorId="0FB8C5A1" wp14:editId="3E827932">
                  <wp:extent cx="2232000" cy="500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24.png"/>
                          <pic:cNvPicPr/>
                        </pic:nvPicPr>
                        <pic:blipFill>
                          <a:blip r:embed="rId10"/>
                          <a:stretch>
                            <a:fillRect/>
                          </a:stretch>
                        </pic:blipFill>
                        <pic:spPr>
                          <a:xfrm>
                            <a:off x="0" y="0"/>
                            <a:ext cx="2232000" cy="5009600"/>
                          </a:xfrm>
                          <a:prstGeom prst="rect">
                            <a:avLst/>
                          </a:prstGeom>
                        </pic:spPr>
                      </pic:pic>
                    </a:graphicData>
                  </a:graphic>
                </wp:inline>
              </w:drawing>
            </w:r>
          </w:p>
          <w:p w14:paraId="1B72E36B" w14:textId="77777777" w:rsidR="00A92D87" w:rsidRDefault="00000000">
            <w:pPr>
              <w:jc w:val="center"/>
            </w:pPr>
            <w:r>
              <w:rPr>
                <w:i/>
                <w:sz w:val="17"/>
              </w:rPr>
              <w:t>Figure D.3 — Settings screen with the Fahrenheit toggle.</w:t>
            </w:r>
          </w:p>
        </w:tc>
        <w:tc>
          <w:tcPr>
            <w:tcW w:w="4649" w:type="dxa"/>
            <w:tcBorders>
              <w:top w:val="nil"/>
              <w:left w:val="nil"/>
              <w:bottom w:val="nil"/>
              <w:right w:val="nil"/>
            </w:tcBorders>
          </w:tcPr>
          <w:p w14:paraId="218B2F4E" w14:textId="77777777" w:rsidR="00A92D87" w:rsidRDefault="00000000">
            <w:pPr>
              <w:jc w:val="center"/>
            </w:pPr>
            <w:r>
              <w:rPr>
                <w:noProof/>
              </w:rPr>
              <w:drawing>
                <wp:inline distT="0" distB="0" distL="0" distR="0" wp14:anchorId="2E70467C" wp14:editId="244CDC4A">
                  <wp:extent cx="2232000" cy="500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38.png"/>
                          <pic:cNvPicPr/>
                        </pic:nvPicPr>
                        <pic:blipFill>
                          <a:blip r:embed="rId11"/>
                          <a:stretch>
                            <a:fillRect/>
                          </a:stretch>
                        </pic:blipFill>
                        <pic:spPr>
                          <a:xfrm>
                            <a:off x="0" y="0"/>
                            <a:ext cx="2232000" cy="5009600"/>
                          </a:xfrm>
                          <a:prstGeom prst="rect">
                            <a:avLst/>
                          </a:prstGeom>
                        </pic:spPr>
                      </pic:pic>
                    </a:graphicData>
                  </a:graphic>
                </wp:inline>
              </w:drawing>
            </w:r>
          </w:p>
          <w:p w14:paraId="73A275FC" w14:textId="77777777" w:rsidR="00A92D87" w:rsidRDefault="00000000">
            <w:pPr>
              <w:jc w:val="center"/>
            </w:pPr>
            <w:r>
              <w:rPr>
                <w:i/>
                <w:sz w:val="17"/>
              </w:rPr>
              <w:t>Figure D.4 — Details screen with hourly temperature trend and AQI visual panel.</w:t>
            </w:r>
          </w:p>
        </w:tc>
      </w:tr>
    </w:tbl>
    <w:p w14:paraId="0A44D978" w14:textId="77777777" w:rsidR="00A92D87" w:rsidRDefault="00A92D87"/>
    <w:p w14:paraId="0E577B4E" w14:textId="77777777" w:rsidR="00A92D87" w:rsidRDefault="00000000">
      <w:pPr>
        <w:jc w:val="center"/>
      </w:pPr>
      <w:r>
        <w:rPr>
          <w:noProof/>
        </w:rPr>
        <w:lastRenderedPageBreak/>
        <w:drawing>
          <wp:inline distT="0" distB="0" distL="0" distR="0" wp14:anchorId="33ABC32C" wp14:editId="5F6B42FA">
            <wp:extent cx="2520000" cy="565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52.png"/>
                    <pic:cNvPicPr/>
                  </pic:nvPicPr>
                  <pic:blipFill>
                    <a:blip r:embed="rId12"/>
                    <a:stretch>
                      <a:fillRect/>
                    </a:stretch>
                  </pic:blipFill>
                  <pic:spPr>
                    <a:xfrm>
                      <a:off x="0" y="0"/>
                      <a:ext cx="2520000" cy="5656000"/>
                    </a:xfrm>
                    <a:prstGeom prst="rect">
                      <a:avLst/>
                    </a:prstGeom>
                  </pic:spPr>
                </pic:pic>
              </a:graphicData>
            </a:graphic>
          </wp:inline>
        </w:drawing>
      </w:r>
    </w:p>
    <w:p w14:paraId="4D222757" w14:textId="77777777" w:rsidR="00A92D87" w:rsidRDefault="00000000">
      <w:pPr>
        <w:pStyle w:val="CaptionCustom"/>
      </w:pPr>
      <w:r>
        <w:t>Figure D.5 — Search screen with recent search history.</w:t>
      </w:r>
    </w:p>
    <w:p w14:paraId="324C23CD" w14:textId="77777777" w:rsidR="00A92D87" w:rsidRDefault="00000000">
      <w:pPr>
        <w:pStyle w:val="Heading2"/>
      </w:pPr>
      <w:r>
        <w:t>Appendix E — Sequence Diagram (Load Forecast)</w:t>
      </w:r>
    </w:p>
    <w:p w14:paraId="2E06383B" w14:textId="77777777" w:rsidR="00A92D87" w:rsidRDefault="00000000">
      <w:pPr>
        <w:pStyle w:val="CodeBlock"/>
      </w:pPr>
      <w:r>
        <w:t>User → HomeFragment: open Home</w:t>
      </w:r>
      <w:r>
        <w:br/>
        <w:t>HomeFragment → HomeViewModel: observe city token / request forecast</w:t>
      </w:r>
      <w:r>
        <w:br/>
        <w:t>HomeViewModel → DataStoreUseCase: read Fahrenheit preference</w:t>
      </w:r>
      <w:r>
        <w:br/>
        <w:t>HomeViewModel → LocationUseCase: getForecast(city, DAYS)</w:t>
      </w:r>
      <w:r>
        <w:br/>
        <w:t>LocationUseCase → ApiRepository: getForecast</w:t>
      </w:r>
      <w:r>
        <w:br/>
        <w:t>ApiRepositoryImpl → ApiSourceImpl: getForecast</w:t>
      </w:r>
      <w:r>
        <w:br/>
        <w:t>ApiSourceImpl → ApiService: GET forecast.json</w:t>
      </w:r>
      <w:r>
        <w:br/>
        <w:t>ApiService → WeatherAPI.com: request</w:t>
      </w:r>
      <w:r>
        <w:br/>
        <w:t>WeatherAPI.com → ApiService: ForecastDTO</w:t>
      </w:r>
      <w:r>
        <w:br/>
        <w:t>ApiRepositoryImpl → Mapper: toForecastUiModel</w:t>
      </w:r>
      <w:r>
        <w:br/>
        <w:t>ApiRepositoryImpl → HomeViewModel: Resource.Success(ForecastUiModel)</w:t>
      </w:r>
      <w:r>
        <w:br/>
        <w:t>HomeViewModel → HomeFragment: HomeUiState.Forecast</w:t>
      </w:r>
      <w:r>
        <w:br/>
        <w:t>HomeFragment → User: render weather data</w:t>
      </w:r>
    </w:p>
    <w:p w14:paraId="3FA7F139" w14:textId="77777777" w:rsidR="00A92D87" w:rsidRDefault="00000000">
      <w:pPr>
        <w:pStyle w:val="Heading2"/>
      </w:pPr>
      <w:r>
        <w:t>Appendix F — Personal Contribution Statement</w:t>
      </w:r>
    </w:p>
    <w:p w14:paraId="28DDDD9E" w14:textId="77777777" w:rsidR="00A92D87" w:rsidRDefault="00000000">
      <w:r>
        <w:t>The source code of the WoWeather application submitted with this thesis was developed independently by the author. The author was responsible for the application architecture, Android implementation, user-</w:t>
      </w:r>
      <w:r>
        <w:lastRenderedPageBreak/>
        <w:t>interface integration, WeatherAPI.com integration, Room/DataStore persistence, dependency-injection setup, navigation, custom views, debugging, and creation of the runnable demonstration build.</w:t>
      </w:r>
    </w:p>
    <w:p w14:paraId="628BBBEE" w14:textId="77777777" w:rsidR="00A92D87" w:rsidRDefault="00000000">
      <w:pPr>
        <w:pStyle w:val="Heading2"/>
      </w:pPr>
      <w:r>
        <w:t>Appendix G — Data and Privacy Notes</w:t>
      </w:r>
    </w:p>
    <w:p w14:paraId="25B588E2" w14:textId="77777777" w:rsidR="00A92D87" w:rsidRDefault="00000000">
      <w:pPr>
        <w:pStyle w:val="ListBullet"/>
        <w:spacing w:after="40"/>
        <w:ind w:left="357" w:hanging="142"/>
      </w:pPr>
      <w:r>
        <w:t>The application has no user-account database and does not collect account credentials.</w:t>
      </w:r>
    </w:p>
    <w:p w14:paraId="4050FD66" w14:textId="77777777" w:rsidR="00A92D87" w:rsidRDefault="00000000">
      <w:pPr>
        <w:pStyle w:val="ListBullet"/>
        <w:spacing w:after="40"/>
        <w:ind w:left="357" w:hanging="142"/>
      </w:pPr>
      <w:r>
        <w:t>City names, recent searches, the selected-city token, and the temperature-unit preference are stored locally on the device.</w:t>
      </w:r>
    </w:p>
    <w:p w14:paraId="7E160DD7" w14:textId="77777777" w:rsidR="00A92D87" w:rsidRDefault="00000000">
      <w:pPr>
        <w:pStyle w:val="ListBullet"/>
        <w:spacing w:after="40"/>
        <w:ind w:left="357" w:hanging="142"/>
      </w:pPr>
      <w:r>
        <w:t>Weather/location queries are sent to WeatherAPI.com when needed for the external weather service.</w:t>
      </w:r>
    </w:p>
    <w:p w14:paraId="2F1DDE81" w14:textId="77777777" w:rsidR="00A92D87" w:rsidRDefault="00000000">
      <w:pPr>
        <w:pStyle w:val="ListBullet"/>
        <w:spacing w:after="40"/>
        <w:ind w:left="357" w:hanging="142"/>
      </w:pPr>
      <w:r>
        <w:t>The WeatherAPI.com key present in the source should be revoked/rotated and removed from version control before publishing the repository.</w:t>
      </w:r>
    </w:p>
    <w:sectPr w:rsidR="00A92D87" w:rsidSect="00034616">
      <w:headerReference w:type="default" r:id="rId13"/>
      <w:footerReference w:type="default" r:id="rId14"/>
      <w:pgSz w:w="11906" w:h="16838"/>
      <w:pgMar w:top="1191" w:right="1247" w:bottom="1134" w:left="136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FCC9C" w14:textId="77777777" w:rsidR="00FC53C0" w:rsidRDefault="00FC53C0">
      <w:pPr>
        <w:spacing w:after="0" w:line="240" w:lineRule="auto"/>
      </w:pPr>
      <w:r>
        <w:separator/>
      </w:r>
    </w:p>
  </w:endnote>
  <w:endnote w:type="continuationSeparator" w:id="0">
    <w:p w14:paraId="69D988FC" w14:textId="77777777" w:rsidR="00FC53C0" w:rsidRDefault="00FC5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FE5A0" w14:textId="77777777" w:rsidR="00A92D87" w:rsidRDefault="00000000">
    <w:pPr>
      <w:pStyle w:val="Footer"/>
      <w:jc w:val="center"/>
    </w:pPr>
    <w:r>
      <w:rPr>
        <w:rFonts w:ascii="Arial" w:hAnsi="Arial"/>
        <w:sz w:val="16"/>
      </w:rPr>
      <w:t xml:space="preserve">Page </w:t>
    </w:r>
    <w:r>
      <w:rPr>
        <w:rFonts w:ascii="Arial" w:hAnsi="Arial"/>
        <w:sz w:val="16"/>
      </w:rPr>
      <w:fldChar w:fldCharType="begin"/>
    </w:r>
    <w:r>
      <w:rPr>
        <w:rFonts w:ascii="Arial" w:hAnsi="Arial"/>
        <w:sz w:val="16"/>
      </w:rPr>
      <w:instrText xml:space="preserve"> PAGE </w:instrText>
    </w:r>
    <w:r>
      <w:rPr>
        <w:rFonts w:ascii="Arial" w:hAnsi="Arial"/>
        <w:sz w:val="16"/>
      </w:rPr>
      <w:fldChar w:fldCharType="separate"/>
    </w:r>
    <w:r w:rsidR="008E53D3">
      <w:rPr>
        <w:rFonts w:ascii="Arial" w:hAnsi="Arial"/>
        <w:noProof/>
        <w:sz w:val="16"/>
      </w:rPr>
      <w:t>1</w:t>
    </w:r>
    <w:r>
      <w:rPr>
        <w:rFonts w:ascii="Arial" w:hAnsi="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CFD73" w14:textId="77777777" w:rsidR="00FC53C0" w:rsidRDefault="00FC53C0">
      <w:pPr>
        <w:spacing w:after="0" w:line="240" w:lineRule="auto"/>
      </w:pPr>
      <w:r>
        <w:separator/>
      </w:r>
    </w:p>
  </w:footnote>
  <w:footnote w:type="continuationSeparator" w:id="0">
    <w:p w14:paraId="18E57E8D" w14:textId="77777777" w:rsidR="00FC53C0" w:rsidRDefault="00FC53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6EC5A" w14:textId="77777777" w:rsidR="00A92D87" w:rsidRDefault="00000000">
    <w:pPr>
      <w:pStyle w:val="Header"/>
      <w:pBdr>
        <w:bottom w:val="single" w:sz="6" w:space="2" w:color="2F75B5"/>
      </w:pBdr>
      <w:jc w:val="right"/>
    </w:pPr>
    <w:proofErr w:type="spellStart"/>
    <w:r>
      <w:rPr>
        <w:rFonts w:ascii="Arial" w:hAnsi="Arial"/>
        <w:i/>
        <w:color w:val="646464"/>
        <w:sz w:val="17"/>
      </w:rPr>
      <w:t>WoWeather</w:t>
    </w:r>
    <w:proofErr w:type="spellEnd"/>
    <w:r>
      <w:rPr>
        <w:rFonts w:ascii="Arial" w:hAnsi="Arial"/>
        <w:i/>
        <w:color w:val="646464"/>
        <w:sz w:val="17"/>
      </w:rPr>
      <w:t xml:space="preserve"> — Bachelor's Thesis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3783181">
    <w:abstractNumId w:val="8"/>
  </w:num>
  <w:num w:numId="2" w16cid:durableId="1409033169">
    <w:abstractNumId w:val="6"/>
  </w:num>
  <w:num w:numId="3" w16cid:durableId="1847748275">
    <w:abstractNumId w:val="5"/>
  </w:num>
  <w:num w:numId="4" w16cid:durableId="998383638">
    <w:abstractNumId w:val="4"/>
  </w:num>
  <w:num w:numId="5" w16cid:durableId="92361407">
    <w:abstractNumId w:val="7"/>
  </w:num>
  <w:num w:numId="6" w16cid:durableId="337468053">
    <w:abstractNumId w:val="3"/>
  </w:num>
  <w:num w:numId="7" w16cid:durableId="1136877594">
    <w:abstractNumId w:val="2"/>
  </w:num>
  <w:num w:numId="8" w16cid:durableId="610432956">
    <w:abstractNumId w:val="1"/>
  </w:num>
  <w:num w:numId="9" w16cid:durableId="294527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FD5"/>
    <w:rsid w:val="0015074B"/>
    <w:rsid w:val="0029639D"/>
    <w:rsid w:val="00326F90"/>
    <w:rsid w:val="008E53D3"/>
    <w:rsid w:val="00A769E6"/>
    <w:rsid w:val="00A8444A"/>
    <w:rsid w:val="00A92D87"/>
    <w:rsid w:val="00AA1D8D"/>
    <w:rsid w:val="00AF0983"/>
    <w:rsid w:val="00B421B4"/>
    <w:rsid w:val="00B47730"/>
    <w:rsid w:val="00CB0664"/>
    <w:rsid w:val="00D50CB8"/>
    <w:rsid w:val="00FC53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ACDAE3"/>
  <w14:defaultImageDpi w14:val="300"/>
  <w15:docId w15:val="{4A79B174-302A-42FC-89C0-A44D3BEEC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8" w:lineRule="auto"/>
      <w:jc w:val="both"/>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1836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836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60" w:after="160"/>
      <w:jc w:val="center"/>
    </w:pPr>
    <w:rPr>
      <w:rFonts w:ascii="Times New Roman" w:hAnsi="Times New Roman"/>
      <w:i/>
      <w:sz w:val="18"/>
    </w:rPr>
  </w:style>
  <w:style w:type="paragraph" w:customStyle="1" w:styleId="CodeBlock">
    <w:name w:val="Code Block"/>
    <w:pPr>
      <w:spacing w:before="80" w:after="80"/>
      <w:ind w:left="283" w:right="283"/>
    </w:pPr>
    <w:rPr>
      <w:rFonts w:ascii="Courier New" w:hAnsi="Courier New"/>
      <w:sz w:val="17"/>
    </w:rPr>
  </w:style>
  <w:style w:type="paragraph" w:customStyle="1" w:styleId="SmallNote">
    <w:name w:val="Small Note"/>
    <w:pPr>
      <w:spacing w:before="80" w:after="120"/>
    </w:pPr>
    <w:rPr>
      <w:rFonts w:ascii="Times New Roman" w:hAnsi="Times New Roman"/>
      <w:i/>
      <w:color w:val="50505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23</Pages>
  <Words>5029</Words>
  <Characters>28669</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Ravan Aliyev</cp:lastModifiedBy>
  <cp:revision>5</cp:revision>
  <dcterms:created xsi:type="dcterms:W3CDTF">2013-12-23T23:15:00Z</dcterms:created>
  <dcterms:modified xsi:type="dcterms:W3CDTF">2026-09-19T15:50:00Z</dcterms:modified>
  <cp:category/>
</cp:coreProperties>
</file>