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2A5A2500" w:rsidR="0007392C" w:rsidRPr="0035671B" w:rsidRDefault="00D1543A" w:rsidP="007A502C">
      <w:pPr>
        <w:pStyle w:val="Titledocument"/>
        <w:rPr>
          <w:lang w:val="pt-PT"/>
          <w14:ligatures w14:val="standard"/>
        </w:rPr>
      </w:pPr>
      <w:r w:rsidRPr="0035671B">
        <w:rPr>
          <w:rFonts w:eastAsia="Linux Biolinum" w:cs="Linux Biolinum"/>
          <w:color w:val="000000"/>
          <w:szCs w:val="35"/>
          <w:lang w:val="pt-PT"/>
        </w:rPr>
        <w:t>AASMA 2021 Project Proposal</w:t>
      </w:r>
    </w:p>
    <w:p w14:paraId="15F63251" w14:textId="319FD72B" w:rsidR="0007392C" w:rsidRPr="005447FE" w:rsidRDefault="00D1543A" w:rsidP="007A502C">
      <w:pPr>
        <w:pStyle w:val="Subtitle"/>
        <w:rPr>
          <w:color w:val="FFFFFF" w:themeColor="background1"/>
          <w:lang w:val="pt-PT"/>
          <w14:ligatures w14:val="standard"/>
        </w:rPr>
      </w:pPr>
      <w:r w:rsidRPr="0035671B">
        <w:rPr>
          <w:bCs/>
          <w:lang w:val="pt-PT"/>
          <w14:ligatures w14:val="standard"/>
        </w:rPr>
        <w:t>Group 49</w:t>
      </w:r>
    </w:p>
    <w:p w14:paraId="20F51AD4" w14:textId="77777777" w:rsidR="00586A35" w:rsidRPr="0035671B" w:rsidRDefault="00586A35" w:rsidP="00F3231F">
      <w:pPr>
        <w:pStyle w:val="Authors"/>
        <w:rPr>
          <w:rStyle w:val="FirstName"/>
          <w:lang w:val="pt-PT"/>
          <w14:ligatures w14:val="standard"/>
        </w:rPr>
        <w:sectPr w:rsidR="00586A35" w:rsidRPr="0035671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35671B" w:rsidRDefault="00340E16" w:rsidP="00586A35">
      <w:pPr>
        <w:pStyle w:val="Authors"/>
        <w:jc w:val="center"/>
        <w:rPr>
          <w:lang w:val="pt-PT"/>
          <w14:ligatures w14:val="standard"/>
        </w:rPr>
      </w:pPr>
      <w:r w:rsidRPr="0035671B">
        <w:rPr>
          <w:rStyle w:val="FirstName"/>
          <w:lang w:val="pt-PT"/>
          <w14:ligatures w14:val="standard"/>
        </w:rPr>
        <w:t>João Fonseca</w:t>
      </w:r>
      <w:r w:rsidR="00586A35" w:rsidRPr="0035671B">
        <w:rPr>
          <w:lang w:val="pt-PT"/>
          <w14:ligatures w14:val="standard"/>
        </w:rPr>
        <w:br/>
      </w:r>
      <w:r w:rsidR="00586A35" w:rsidRPr="0035671B">
        <w:rPr>
          <w:rStyle w:val="OrgDiv"/>
          <w:color w:val="auto"/>
          <w:sz w:val="20"/>
          <w:lang w:val="pt-PT"/>
          <w14:ligatures w14:val="standard"/>
        </w:rPr>
        <w:t xml:space="preserve"> </w:t>
      </w:r>
      <w:r w:rsidRPr="0035671B">
        <w:rPr>
          <w:rStyle w:val="OrgDiv"/>
          <w:color w:val="auto"/>
          <w:sz w:val="20"/>
          <w:lang w:val="pt-PT"/>
          <w14:ligatures w14:val="standard"/>
        </w:rPr>
        <w:t>Instituto Superior Técnico</w:t>
      </w:r>
      <w:r w:rsidR="00586A35" w:rsidRPr="0035671B">
        <w:rPr>
          <w:rStyle w:val="OrgName"/>
          <w:color w:val="auto"/>
          <w:sz w:val="20"/>
          <w:lang w:val="pt-PT"/>
          <w14:ligatures w14:val="standard"/>
        </w:rPr>
        <w:br/>
        <w:t xml:space="preserve"> </w:t>
      </w:r>
      <w:r w:rsidRPr="0035671B">
        <w:rPr>
          <w:rStyle w:val="OrgName"/>
          <w:color w:val="auto"/>
          <w:sz w:val="20"/>
          <w:lang w:val="pt-PT"/>
          <w14:ligatures w14:val="standard"/>
        </w:rPr>
        <w:t>89476</w:t>
      </w:r>
      <w:r w:rsidR="00586A35" w:rsidRPr="0035671B">
        <w:rPr>
          <w:rStyle w:val="OrgName"/>
          <w:color w:val="auto"/>
          <w:sz w:val="20"/>
          <w:lang w:val="pt-PT"/>
          <w14:ligatures w14:val="standard"/>
        </w:rPr>
        <w:br/>
        <w:t xml:space="preserve"> </w:t>
      </w:r>
      <w:r w:rsidRPr="0035671B">
        <w:rPr>
          <w:rStyle w:val="City"/>
          <w:sz w:val="20"/>
          <w:lang w:val="pt-PT"/>
          <w14:ligatures w14:val="standard"/>
        </w:rPr>
        <w:t>Lisbon, Portugal</w:t>
      </w:r>
      <w:r w:rsidR="00586A35" w:rsidRPr="0035671B">
        <w:rPr>
          <w:sz w:val="20"/>
          <w:lang w:val="pt-PT"/>
          <w14:ligatures w14:val="standard"/>
        </w:rPr>
        <w:br/>
        <w:t xml:space="preserve"> </w:t>
      </w:r>
      <w:r w:rsidRPr="0035671B">
        <w:rPr>
          <w:rStyle w:val="Email"/>
          <w:color w:val="auto"/>
          <w:sz w:val="20"/>
          <w:lang w:val="pt-PT"/>
          <w14:ligatures w14:val="standard"/>
        </w:rPr>
        <w:t>joaomffonseca@tecnico.ulisboa.pt</w:t>
      </w:r>
    </w:p>
    <w:p w14:paraId="5260EB6A" w14:textId="294C2F32" w:rsidR="00586A35" w:rsidRPr="0035671B" w:rsidRDefault="00340E16" w:rsidP="00586A35">
      <w:pPr>
        <w:pStyle w:val="Authors"/>
        <w:jc w:val="center"/>
        <w:rPr>
          <w:lang w:val="pt-PT"/>
          <w14:ligatures w14:val="standard"/>
        </w:rPr>
      </w:pPr>
      <w:r w:rsidRPr="0035671B">
        <w:rPr>
          <w:rStyle w:val="FirstName"/>
          <w:lang w:val="pt-PT"/>
          <w14:ligatures w14:val="standard"/>
        </w:rPr>
        <w:t>Tomás Lopes</w:t>
      </w:r>
      <w:r w:rsidR="00586A35" w:rsidRPr="0035671B">
        <w:rPr>
          <w:lang w:val="pt-PT"/>
          <w14:ligatures w14:val="standard"/>
        </w:rPr>
        <w:br/>
      </w:r>
      <w:r w:rsidR="00586A35" w:rsidRPr="0035671B">
        <w:rPr>
          <w:rStyle w:val="OrgDiv"/>
          <w:color w:val="auto"/>
          <w:sz w:val="20"/>
          <w:lang w:val="pt-PT"/>
          <w14:ligatures w14:val="standard"/>
        </w:rPr>
        <w:t xml:space="preserve"> </w:t>
      </w:r>
      <w:r w:rsidRPr="0035671B">
        <w:rPr>
          <w:rStyle w:val="OrgDiv"/>
          <w:color w:val="auto"/>
          <w:sz w:val="20"/>
          <w:lang w:val="pt-PT"/>
          <w14:ligatures w14:val="standard"/>
        </w:rPr>
        <w:t>Instituto Superior Técnico</w:t>
      </w:r>
      <w:r w:rsidR="00586A35" w:rsidRPr="0035671B">
        <w:rPr>
          <w:rStyle w:val="OrgName"/>
          <w:color w:val="auto"/>
          <w:sz w:val="20"/>
          <w:lang w:val="pt-PT"/>
          <w14:ligatures w14:val="standard"/>
        </w:rPr>
        <w:br/>
      </w:r>
      <w:r w:rsidRPr="0035671B">
        <w:rPr>
          <w:rStyle w:val="OrgName"/>
          <w:color w:val="auto"/>
          <w:sz w:val="20"/>
          <w:lang w:val="pt-PT"/>
          <w14:ligatures w14:val="standard"/>
        </w:rPr>
        <w:t>89552</w:t>
      </w:r>
      <w:r w:rsidR="00586A35" w:rsidRPr="0035671B">
        <w:rPr>
          <w:rStyle w:val="OrgName"/>
          <w:color w:val="auto"/>
          <w:sz w:val="20"/>
          <w:lang w:val="pt-PT"/>
          <w14:ligatures w14:val="standard"/>
        </w:rPr>
        <w:br/>
        <w:t xml:space="preserve"> </w:t>
      </w:r>
      <w:r w:rsidRPr="0035671B">
        <w:rPr>
          <w:rStyle w:val="City"/>
          <w:sz w:val="20"/>
          <w:lang w:val="pt-PT"/>
          <w14:ligatures w14:val="standard"/>
        </w:rPr>
        <w:t>Lisbon, Portugal</w:t>
      </w:r>
      <w:r w:rsidR="00586A35" w:rsidRPr="0035671B">
        <w:rPr>
          <w:sz w:val="20"/>
          <w:lang w:val="pt-PT"/>
          <w14:ligatures w14:val="standard"/>
        </w:rPr>
        <w:br/>
      </w:r>
      <w:r w:rsidR="00586A35" w:rsidRPr="0035671B">
        <w:rPr>
          <w:sz w:val="16"/>
          <w:szCs w:val="18"/>
          <w:lang w:val="pt-PT"/>
          <w14:ligatures w14:val="standard"/>
        </w:rPr>
        <w:t xml:space="preserve"> </w:t>
      </w:r>
      <w:r w:rsidRPr="0035671B">
        <w:rPr>
          <w:sz w:val="20"/>
          <w:szCs w:val="18"/>
          <w:lang w:val="pt-PT"/>
        </w:rPr>
        <w:t>tomas.lopes@tecnico.ulisboa.pt</w:t>
      </w:r>
    </w:p>
    <w:p w14:paraId="6B341E57" w14:textId="3AFA013B" w:rsidR="00F3231F" w:rsidRPr="0035671B" w:rsidRDefault="00340E16" w:rsidP="00586A35">
      <w:pPr>
        <w:pStyle w:val="Authors"/>
        <w:jc w:val="center"/>
        <w:rPr>
          <w:lang w:val="pt-PT"/>
          <w14:ligatures w14:val="standard"/>
        </w:rPr>
      </w:pPr>
      <w:r w:rsidRPr="0035671B">
        <w:rPr>
          <w:rStyle w:val="FirstName"/>
          <w:lang w:val="pt-PT"/>
          <w14:ligatures w14:val="standard"/>
        </w:rPr>
        <w:t>Carlos Marques</w:t>
      </w:r>
      <w:r w:rsidR="00586A35" w:rsidRPr="0035671B">
        <w:rPr>
          <w:lang w:val="pt-PT"/>
          <w14:ligatures w14:val="standard"/>
        </w:rPr>
        <w:br/>
      </w:r>
      <w:r w:rsidRPr="0035671B">
        <w:rPr>
          <w:rStyle w:val="OrgDiv"/>
          <w:color w:val="auto"/>
          <w:sz w:val="20"/>
          <w:lang w:val="pt-PT"/>
          <w14:ligatures w14:val="standard"/>
        </w:rPr>
        <w:t>Instituto Superior Técnico</w:t>
      </w:r>
      <w:r w:rsidR="00586A35" w:rsidRPr="0035671B">
        <w:rPr>
          <w:rStyle w:val="OrgName"/>
          <w:color w:val="auto"/>
          <w:sz w:val="20"/>
          <w:lang w:val="pt-PT"/>
          <w14:ligatures w14:val="standard"/>
        </w:rPr>
        <w:br/>
        <w:t xml:space="preserve"> </w:t>
      </w:r>
      <w:r w:rsidRPr="0035671B">
        <w:rPr>
          <w:rStyle w:val="OrgName"/>
          <w:color w:val="auto"/>
          <w:sz w:val="20"/>
          <w:lang w:val="pt-PT"/>
          <w14:ligatures w14:val="standard"/>
        </w:rPr>
        <w:t>98639</w:t>
      </w:r>
      <w:r w:rsidR="00586A35" w:rsidRPr="0035671B">
        <w:rPr>
          <w:rStyle w:val="OrgName"/>
          <w:color w:val="auto"/>
          <w:sz w:val="20"/>
          <w:lang w:val="pt-PT"/>
          <w14:ligatures w14:val="standard"/>
        </w:rPr>
        <w:br/>
        <w:t xml:space="preserve"> </w:t>
      </w:r>
      <w:r w:rsidRPr="0035671B">
        <w:rPr>
          <w:rStyle w:val="OrgName"/>
          <w:color w:val="auto"/>
          <w:sz w:val="20"/>
          <w:lang w:val="pt-PT"/>
          <w14:ligatures w14:val="standard"/>
        </w:rPr>
        <w:t>Lisbon, Portugal</w:t>
      </w:r>
      <w:r w:rsidR="00586A35" w:rsidRPr="0035671B">
        <w:rPr>
          <w:sz w:val="20"/>
          <w:lang w:val="pt-PT"/>
          <w14:ligatures w14:val="standard"/>
        </w:rPr>
        <w:br/>
        <w:t xml:space="preserve"> </w:t>
      </w:r>
      <w:r w:rsidRPr="0035671B">
        <w:rPr>
          <w:sz w:val="20"/>
          <w:lang w:val="pt-PT"/>
          <w14:ligatures w14:val="standard"/>
        </w:rPr>
        <w:t>carlos.a.marques@tecnico.ulisboa.pt</w:t>
      </w:r>
    </w:p>
    <w:p w14:paraId="497CF1D5" w14:textId="77777777" w:rsidR="00586A35" w:rsidRPr="0035671B" w:rsidRDefault="00586A35" w:rsidP="00694749">
      <w:pPr>
        <w:pStyle w:val="TitleNote"/>
        <w:rPr>
          <w:rFonts w:ascii="Cambria Math" w:hAnsi="Cambria Math" w:cs="Cambria Math"/>
          <w:bCs/>
          <w:color w:val="auto"/>
          <w:vertAlign w:val="superscript"/>
          <w:lang w:val="pt-PT"/>
          <w14:ligatures w14:val="standard"/>
        </w:rPr>
        <w:sectPr w:rsidR="00586A35" w:rsidRPr="0035671B" w:rsidSect="005447FE">
          <w:endnotePr>
            <w:numFmt w:val="decimal"/>
          </w:endnotePr>
          <w:type w:val="continuous"/>
          <w:pgSz w:w="12240" w:h="15840" w:code="9"/>
          <w:pgMar w:top="1500" w:right="1080" w:bottom="1600" w:left="1080" w:header="1080" w:footer="1080" w:gutter="0"/>
          <w:pgNumType w:start="1"/>
          <w:cols w:num="3" w:space="288"/>
          <w:titlePg/>
          <w:docGrid w:linePitch="360"/>
        </w:sectPr>
      </w:pPr>
    </w:p>
    <w:p w14:paraId="59564687" w14:textId="77777777" w:rsidR="00694749" w:rsidRPr="0035671B" w:rsidRDefault="00694749" w:rsidP="00694749">
      <w:pPr>
        <w:pStyle w:val="AuthNotes"/>
        <w:rPr>
          <w:color w:val="auto"/>
          <w:lang w:val="pt-PT"/>
          <w14:ligatures w14:val="standard"/>
        </w:rPr>
      </w:pPr>
    </w:p>
    <w:p w14:paraId="5DDC9430" w14:textId="77777777" w:rsidR="00586A35" w:rsidRPr="0035671B" w:rsidRDefault="00586A35" w:rsidP="00694749">
      <w:pPr>
        <w:pStyle w:val="AbsHead"/>
        <w:rPr>
          <w:lang w:val="pt-PT"/>
          <w14:ligatures w14:val="standard"/>
        </w:rPr>
        <w:sectPr w:rsidR="00586A35" w:rsidRPr="0035671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0D6F12" w:rsidRDefault="007A502C" w:rsidP="00694749">
      <w:pPr>
        <w:pStyle w:val="AbsHead"/>
        <w:rPr>
          <w:lang w:val="en-US"/>
          <w14:ligatures w14:val="standard"/>
        </w:rPr>
      </w:pPr>
      <w:r w:rsidRPr="000D6F12">
        <w:rPr>
          <w:lang w:val="en-US"/>
          <w14:ligatures w14:val="standard"/>
        </w:rPr>
        <w:t>ABSTRACT</w:t>
      </w:r>
    </w:p>
    <w:p w14:paraId="35A9EA7F" w14:textId="35E525EE" w:rsidR="00D1543A" w:rsidRPr="000D6F12" w:rsidRDefault="00D1543A" w:rsidP="00D1543A">
      <w:pPr>
        <w:pBdr>
          <w:top w:val="nil"/>
          <w:left w:val="nil"/>
          <w:bottom w:val="nil"/>
          <w:right w:val="nil"/>
          <w:between w:val="nil"/>
        </w:pBdr>
        <w:spacing w:before="20" w:after="120"/>
      </w:pPr>
      <w:r w:rsidRPr="000D6F12">
        <w:t xml:space="preserve">Turn-based strategy (TBS) games have dramatically increased in popularity over the past decades, and as such, have become a popular field for the development of Artificial Intelligence. As the scope of video games starts going beyond mere entertainment into areas such as corporate management and military use, it becomes increasingly important to use intelligent systems to truly understand how to make the most </w:t>
      </w:r>
      <w:r w:rsidR="000C124F" w:rsidRPr="000D6F12">
        <w:t xml:space="preserve">out </w:t>
      </w:r>
      <w:r w:rsidRPr="000D6F12">
        <w:t>of the complex interactions these games allow. As games such as these grow more and more, developing theoretically optimal strategies for the AI to manage its available resources becomes relevant to get the upper hand on its opponents, while also adapting its own strategy to the ones of its enemies.</w:t>
      </w:r>
    </w:p>
    <w:p w14:paraId="5295D9A3" w14:textId="2E0C0A27" w:rsidR="00D1543A" w:rsidRPr="000D6F12" w:rsidRDefault="00D1543A" w:rsidP="00D1543A">
      <w:pPr>
        <w:pBdr>
          <w:top w:val="nil"/>
          <w:left w:val="nil"/>
          <w:bottom w:val="nil"/>
          <w:right w:val="nil"/>
          <w:between w:val="nil"/>
        </w:pBdr>
        <w:spacing w:before="20" w:after="120"/>
      </w:pPr>
      <w:r w:rsidRPr="000D6F12">
        <w:t>In this paper, we propose the implementation of a simple medieval-style TBS game concerning resource and troop management in a village. We also discuss the future implementation of a competition-based multiagent system</w:t>
      </w:r>
      <w:r w:rsidR="000C124F" w:rsidRPr="000D6F12">
        <w:t xml:space="preserve"> for this game</w:t>
      </w:r>
      <w:r w:rsidRPr="000D6F12">
        <w:t>, where each agent represents a player controlling a village, following a horizontally-layered hybrid architecture. Finally, we discuss the metrics that will be used to assess the performance of these agents, such as the power of its military force and its successful and failed attacks.</w:t>
      </w:r>
    </w:p>
    <w:p w14:paraId="21AD4F9E" w14:textId="167BFBF7" w:rsidR="0007392C" w:rsidRPr="000D6F12" w:rsidRDefault="00675128" w:rsidP="00586A35">
      <w:pPr>
        <w:pStyle w:val="Head1"/>
        <w:spacing w:before="380"/>
        <w:rPr>
          <w14:ligatures w14:val="standard"/>
        </w:rPr>
      </w:pPr>
      <w:r w:rsidRPr="000D6F12">
        <w:rPr>
          <w:rStyle w:val="Label"/>
          <w14:ligatures w14:val="standard"/>
        </w:rPr>
        <w:t>1</w:t>
      </w:r>
      <w:r w:rsidR="00586A35" w:rsidRPr="000D6F12">
        <w:rPr>
          <w14:ligatures w14:val="standard"/>
        </w:rPr>
        <w:t> </w:t>
      </w:r>
      <w:r w:rsidR="00D1543A" w:rsidRPr="000D6F12">
        <w:rPr>
          <w14:ligatures w14:val="standard"/>
        </w:rPr>
        <w:t>Introduction</w:t>
      </w:r>
    </w:p>
    <w:p w14:paraId="4C51DF31" w14:textId="284E13CB" w:rsidR="00D1543A" w:rsidRPr="000D6F12" w:rsidRDefault="00D1543A" w:rsidP="00D1543A">
      <w:pPr>
        <w:pBdr>
          <w:top w:val="nil"/>
          <w:left w:val="nil"/>
          <w:bottom w:val="nil"/>
          <w:right w:val="nil"/>
          <w:between w:val="nil"/>
        </w:pBdr>
        <w:spacing w:before="20" w:after="120"/>
      </w:pPr>
      <w:r w:rsidRPr="000D6F12">
        <w:t xml:space="preserve">As turn-based strategy (TBS) games have increased </w:t>
      </w:r>
      <w:r w:rsidR="000C124F" w:rsidRPr="000D6F12">
        <w:t>remarkably</w:t>
      </w:r>
      <w:r w:rsidRPr="000D6F12">
        <w:t xml:space="preserve"> in </w:t>
      </w:r>
      <w:r w:rsidR="000C124F" w:rsidRPr="000D6F12">
        <w:t>fame</w:t>
      </w:r>
      <w:r w:rsidRPr="000D6F12">
        <w:t xml:space="preserve"> since their inception in the late 1970s, they have also become an </w:t>
      </w:r>
      <w:r w:rsidR="000C124F" w:rsidRPr="000D6F12">
        <w:t xml:space="preserve">increasingly </w:t>
      </w:r>
      <w:r w:rsidRPr="000D6F12">
        <w:t xml:space="preserve">popular focus area in the </w:t>
      </w:r>
      <w:r w:rsidR="000C124F" w:rsidRPr="000D6F12">
        <w:t>AI</w:t>
      </w:r>
      <w:r w:rsidRPr="000D6F12">
        <w:t xml:space="preserve"> field. Intelligent agents can quickly learn how to navigate significantly complex environments such as these; hence, as video games start showing uses in many other relevant fields, learning adequate strategies for these games becomes pertinent.</w:t>
      </w:r>
    </w:p>
    <w:p w14:paraId="7BEC493E" w14:textId="534569D1" w:rsidR="00D1543A" w:rsidRPr="000D6F12" w:rsidRDefault="00D1543A" w:rsidP="00D1543A">
      <w:pPr>
        <w:pBdr>
          <w:top w:val="nil"/>
          <w:left w:val="nil"/>
          <w:bottom w:val="nil"/>
          <w:right w:val="nil"/>
          <w:between w:val="nil"/>
        </w:pBdr>
        <w:spacing w:before="20" w:after="120"/>
      </w:pPr>
      <w:r w:rsidRPr="000D6F12">
        <w:t xml:space="preserve">With this project we would like to </w:t>
      </w:r>
      <w:r w:rsidR="000C124F" w:rsidRPr="000D6F12">
        <w:t xml:space="preserve">explore </w:t>
      </w:r>
      <w:r w:rsidRPr="000D6F12">
        <w:t>the subject of competition-based multiagent systems in the context of TBS games, taking inspiration from already existing games such as the Civilization series</w:t>
      </w:r>
      <w:r w:rsidRPr="000D6F12">
        <w:rPr>
          <w:vertAlign w:val="superscript"/>
        </w:rPr>
        <w:footnoteReference w:id="2"/>
      </w:r>
      <w:r w:rsidRPr="000D6F12">
        <w:t xml:space="preserve"> and other similar games such as Tribal </w:t>
      </w:r>
      <w:r w:rsidRPr="000D6F12">
        <w:t>War</w:t>
      </w:r>
      <w:r w:rsidR="0073044E" w:rsidRPr="000D6F12">
        <w:t>s</w:t>
      </w:r>
      <w:r w:rsidR="0073044E" w:rsidRPr="000D6F12">
        <w:rPr>
          <w:rStyle w:val="FootnoteReference"/>
        </w:rPr>
        <w:footnoteReference w:id="3"/>
      </w:r>
      <w:r w:rsidR="0073044E" w:rsidRPr="000D6F12">
        <w:t xml:space="preserve"> </w:t>
      </w:r>
      <w:r w:rsidRPr="000D6F12">
        <w:t xml:space="preserve">to create an environment which corresponds to a simpler, more </w:t>
      </w:r>
      <w:r w:rsidR="00561CD8" w:rsidRPr="000D6F12">
        <w:t>basic</w:t>
      </w:r>
      <w:r w:rsidRPr="000D6F12">
        <w:t xml:space="preserve"> version of these games where each agent acts as a player, competing in a free-for-all scenario until one of them is crowned the </w:t>
      </w:r>
      <w:r w:rsidRPr="007D2C5E">
        <w:rPr>
          <w:color w:val="000000" w:themeColor="text1"/>
        </w:rPr>
        <w:t>winner</w:t>
      </w:r>
      <w:r w:rsidRPr="000D6F12">
        <w:t>.</w:t>
      </w:r>
    </w:p>
    <w:p w14:paraId="7526B5A5" w14:textId="0EA02CB4" w:rsidR="00D1543A" w:rsidRPr="000D6F12" w:rsidRDefault="00D1543A" w:rsidP="00D1543A">
      <w:pPr>
        <w:pBdr>
          <w:top w:val="nil"/>
          <w:left w:val="nil"/>
          <w:bottom w:val="nil"/>
          <w:right w:val="nil"/>
          <w:between w:val="nil"/>
        </w:pBdr>
        <w:spacing w:before="20" w:after="120"/>
      </w:pPr>
      <w:r w:rsidRPr="000D6F12">
        <w:t>In short, each agent manages a village in a medieval setting where they must take decisions regarding resource management and troop mobilization to defeat other players while also staying alive and maintaining the prosperity of its village.</w:t>
      </w:r>
      <w:r w:rsidR="006A71D4" w:rsidRPr="000D6F12">
        <w:t xml:space="preserve"> </w:t>
      </w:r>
      <w:r w:rsidRPr="000D6F12">
        <w:t xml:space="preserve">We aim to develop agents that can devise successful strategies using reactive and </w:t>
      </w:r>
      <w:r w:rsidR="006A71D4" w:rsidRPr="000D6F12">
        <w:t>deliberative</w:t>
      </w:r>
      <w:r w:rsidRPr="000D6F12">
        <w:t xml:space="preserve"> mechanisms, dependent on the specific circumstances of each game.</w:t>
      </w:r>
    </w:p>
    <w:p w14:paraId="69136A6F" w14:textId="021C20FC" w:rsidR="00D1543A" w:rsidRPr="000D6F12" w:rsidRDefault="00D1543A" w:rsidP="00D1543A">
      <w:pPr>
        <w:pBdr>
          <w:top w:val="nil"/>
          <w:left w:val="nil"/>
          <w:bottom w:val="nil"/>
          <w:right w:val="nil"/>
          <w:between w:val="nil"/>
        </w:pBdr>
        <w:spacing w:before="20" w:after="120"/>
      </w:pPr>
      <w:r w:rsidRPr="000D6F12">
        <w:t>The success of the project depends on how effective the strategies developed by the agents are</w:t>
      </w:r>
      <w:r w:rsidR="00561CD8" w:rsidRPr="000D6F12">
        <w:t xml:space="preserve">, </w:t>
      </w:r>
      <w:r w:rsidRPr="000D6F12">
        <w:t>how well each agent can adapt to the strategies of others, and the ability for each agent to take reactive and/or proactive decisions appropriately</w:t>
      </w:r>
      <w:r w:rsidR="00561CD8" w:rsidRPr="000D6F12">
        <w:t>, given the established metrics.</w:t>
      </w:r>
    </w:p>
    <w:p w14:paraId="15A11E9C" w14:textId="77F66A62" w:rsidR="0083771A" w:rsidRPr="000D6F12" w:rsidRDefault="0083771A" w:rsidP="0083771A">
      <w:pPr>
        <w:pStyle w:val="Head1"/>
        <w:spacing w:before="380"/>
        <w:rPr>
          <w14:ligatures w14:val="standard"/>
        </w:rPr>
      </w:pPr>
      <w:r w:rsidRPr="000D6F12">
        <w:rPr>
          <w:rStyle w:val="Label"/>
          <w14:ligatures w14:val="standard"/>
        </w:rPr>
        <w:t>2</w:t>
      </w:r>
      <w:r w:rsidRPr="000D6F12">
        <w:rPr>
          <w14:ligatures w14:val="standard"/>
        </w:rPr>
        <w:t> </w:t>
      </w:r>
      <w:r w:rsidRPr="000D6F12">
        <w:rPr>
          <w14:ligatures w14:val="standard"/>
        </w:rPr>
        <w:t>Approach</w:t>
      </w:r>
    </w:p>
    <w:p w14:paraId="5BAA9EE8" w14:textId="77777777" w:rsidR="00D1543A" w:rsidRPr="000D6F12" w:rsidRDefault="00D1543A" w:rsidP="00D1543A">
      <w:pPr>
        <w:pBdr>
          <w:top w:val="nil"/>
          <w:left w:val="nil"/>
          <w:bottom w:val="nil"/>
          <w:right w:val="nil"/>
          <w:between w:val="nil"/>
        </w:pBdr>
        <w:spacing w:before="20" w:after="120"/>
      </w:pPr>
      <w:r w:rsidRPr="000D6F12">
        <w:t>The environment in which the agents will operate consists of a group of villages, in which each of them belongs to its own agent, who can build new infrastructure for it, upgrade it, and take advantage of it to increase its productivity and grow its military force.</w:t>
      </w:r>
    </w:p>
    <w:p w14:paraId="3B9F1009" w14:textId="14016EDF" w:rsidR="00D1543A" w:rsidRPr="000D6F12" w:rsidRDefault="00D1543A" w:rsidP="00D1543A">
      <w:pPr>
        <w:pBdr>
          <w:top w:val="nil"/>
          <w:left w:val="nil"/>
          <w:bottom w:val="nil"/>
          <w:right w:val="nil"/>
          <w:between w:val="nil"/>
        </w:pBdr>
        <w:spacing w:before="20" w:after="120"/>
      </w:pPr>
      <w:r w:rsidRPr="000D6F12">
        <w:t xml:space="preserve">There are </w:t>
      </w:r>
      <w:r w:rsidR="00967B82" w:rsidRPr="000D6F12">
        <w:t>eight</w:t>
      </w:r>
      <w:r w:rsidRPr="000D6F12">
        <w:t xml:space="preserve"> available buildings, which are all upgradeable and all serve different </w:t>
      </w:r>
      <w:r w:rsidR="006A71D4" w:rsidRPr="000D6F12">
        <w:t>purposes</w:t>
      </w:r>
      <w:r w:rsidRPr="000D6F12">
        <w:t>:</w:t>
      </w:r>
    </w:p>
    <w:p w14:paraId="5B5F873F" w14:textId="77777777" w:rsidR="003052DC" w:rsidRDefault="00D1543A" w:rsidP="003052DC">
      <w:pPr>
        <w:numPr>
          <w:ilvl w:val="0"/>
          <w:numId w:val="33"/>
        </w:numPr>
        <w:pBdr>
          <w:top w:val="nil"/>
          <w:left w:val="nil"/>
          <w:bottom w:val="nil"/>
          <w:right w:val="nil"/>
          <w:between w:val="nil"/>
        </w:pBdr>
        <w:spacing w:before="20"/>
      </w:pPr>
      <w:r w:rsidRPr="000D6F12">
        <w:t>The mine provides iron to the village. The more it is upgraded, the more iron is extracted.</w:t>
      </w:r>
    </w:p>
    <w:p w14:paraId="379670D4" w14:textId="18A05EBF" w:rsidR="00D1543A" w:rsidRPr="000D6F12" w:rsidRDefault="00D1543A" w:rsidP="003052DC">
      <w:pPr>
        <w:numPr>
          <w:ilvl w:val="0"/>
          <w:numId w:val="33"/>
        </w:numPr>
        <w:pBdr>
          <w:top w:val="nil"/>
          <w:left w:val="nil"/>
          <w:bottom w:val="nil"/>
          <w:right w:val="nil"/>
          <w:between w:val="nil"/>
        </w:pBdr>
        <w:spacing w:before="20"/>
      </w:pPr>
      <w:r w:rsidRPr="000D6F12">
        <w:t>The quarry provides stone to the village. The more it is upgraded, the more stone is extracted.</w:t>
      </w:r>
    </w:p>
    <w:p w14:paraId="21735873" w14:textId="77777777" w:rsidR="00D1543A" w:rsidRPr="000D6F12" w:rsidRDefault="00D1543A" w:rsidP="00A93871">
      <w:pPr>
        <w:numPr>
          <w:ilvl w:val="0"/>
          <w:numId w:val="33"/>
        </w:numPr>
        <w:pBdr>
          <w:top w:val="nil"/>
          <w:left w:val="nil"/>
          <w:bottom w:val="nil"/>
          <w:right w:val="nil"/>
          <w:between w:val="nil"/>
        </w:pBdr>
      </w:pPr>
      <w:r w:rsidRPr="000D6F12">
        <w:t>The sawmill provides wood to the village. The more it is upgraded, the more wood is gathered.</w:t>
      </w:r>
    </w:p>
    <w:p w14:paraId="6114E8AD" w14:textId="77777777" w:rsidR="00D1543A" w:rsidRPr="000D6F12" w:rsidRDefault="00D1543A" w:rsidP="00A93871">
      <w:pPr>
        <w:numPr>
          <w:ilvl w:val="0"/>
          <w:numId w:val="33"/>
        </w:numPr>
        <w:pBdr>
          <w:top w:val="nil"/>
          <w:left w:val="nil"/>
          <w:bottom w:val="nil"/>
          <w:right w:val="nil"/>
          <w:between w:val="nil"/>
        </w:pBdr>
      </w:pPr>
      <w:r w:rsidRPr="000D6F12">
        <w:t>The warehouse is where all the village’s resources are stored. Upgrading it will increase the maximum storage capacity of each resource.</w:t>
      </w:r>
    </w:p>
    <w:p w14:paraId="7A2F17D3" w14:textId="77777777" w:rsidR="00D1543A" w:rsidRPr="000D6F12" w:rsidRDefault="00D1543A" w:rsidP="00A93871">
      <w:pPr>
        <w:numPr>
          <w:ilvl w:val="0"/>
          <w:numId w:val="33"/>
        </w:numPr>
        <w:pBdr>
          <w:top w:val="nil"/>
          <w:left w:val="nil"/>
          <w:bottom w:val="nil"/>
          <w:right w:val="nil"/>
          <w:between w:val="nil"/>
        </w:pBdr>
      </w:pPr>
      <w:r w:rsidRPr="000D6F12">
        <w:lastRenderedPageBreak/>
        <w:t>The market allows for resource trading between villages. Each agent can create its own market offers, which can then be accepted by other agents interested in the trade. Upgrading it will increase the volume of resources that can be traded at once.</w:t>
      </w:r>
    </w:p>
    <w:p w14:paraId="7BB1F7D4" w14:textId="7DC6828C" w:rsidR="00D1543A" w:rsidRPr="000D6F12" w:rsidRDefault="00D1543A" w:rsidP="00D1543A">
      <w:pPr>
        <w:numPr>
          <w:ilvl w:val="0"/>
          <w:numId w:val="33"/>
        </w:numPr>
        <w:pBdr>
          <w:top w:val="nil"/>
          <w:left w:val="nil"/>
          <w:bottom w:val="nil"/>
          <w:right w:val="nil"/>
          <w:between w:val="nil"/>
        </w:pBdr>
      </w:pPr>
      <w:r w:rsidRPr="000D6F12">
        <w:t>The farm determines how big the population of the village can be. The higher it is upgraded, the more population the village will be able to sustain, increasing the maximum number of peasants</w:t>
      </w:r>
      <w:r w:rsidR="006A71D4" w:rsidRPr="000D6F12">
        <w:t>.</w:t>
      </w:r>
    </w:p>
    <w:p w14:paraId="757D7BB8" w14:textId="77777777" w:rsidR="00D1543A" w:rsidRPr="000D6F12" w:rsidRDefault="00D1543A" w:rsidP="00A93871">
      <w:pPr>
        <w:numPr>
          <w:ilvl w:val="0"/>
          <w:numId w:val="33"/>
        </w:numPr>
        <w:pBdr>
          <w:top w:val="nil"/>
          <w:left w:val="nil"/>
          <w:bottom w:val="nil"/>
          <w:right w:val="nil"/>
          <w:between w:val="nil"/>
        </w:pBdr>
      </w:pPr>
      <w:r w:rsidRPr="000D6F12">
        <w:t>The barracks are used to recruit troops. Upgrading the barracks unlocks the recruitment of different, more specialized types of troops. More on this below.</w:t>
      </w:r>
    </w:p>
    <w:p w14:paraId="6A003DD9" w14:textId="77777777" w:rsidR="00D1543A" w:rsidRPr="000D6F12" w:rsidRDefault="00D1543A" w:rsidP="00D1543A">
      <w:pPr>
        <w:numPr>
          <w:ilvl w:val="0"/>
          <w:numId w:val="33"/>
        </w:numPr>
        <w:pBdr>
          <w:top w:val="nil"/>
          <w:left w:val="nil"/>
          <w:bottom w:val="nil"/>
          <w:right w:val="nil"/>
          <w:between w:val="nil"/>
        </w:pBdr>
        <w:spacing w:after="120"/>
      </w:pPr>
      <w:r w:rsidRPr="000D6F12">
        <w:t>The wall provides a defensive bonus to the troops defending the village. The higher it is upgraded, the higher the defensive bonus is.</w:t>
      </w:r>
    </w:p>
    <w:p w14:paraId="26519F5A" w14:textId="77777777" w:rsidR="00D1543A" w:rsidRPr="000D6F12" w:rsidRDefault="00D1543A" w:rsidP="00D1543A">
      <w:pPr>
        <w:pBdr>
          <w:top w:val="nil"/>
          <w:left w:val="nil"/>
          <w:bottom w:val="nil"/>
          <w:right w:val="nil"/>
          <w:between w:val="nil"/>
        </w:pBdr>
        <w:spacing w:before="20" w:after="120"/>
      </w:pPr>
      <w:r w:rsidRPr="000D6F12">
        <w:t>Building, upgrading, and recruiting all have their own specific resource costs, which are divided among the three different resources already mentioned: stone, iron, and wood. Recruiting troops also consumes a peasant alongside the other three resources, and demoting it returns that peasant.</w:t>
      </w:r>
    </w:p>
    <w:p w14:paraId="245AFA4B" w14:textId="0ACA4D9D" w:rsidR="00D1543A" w:rsidRPr="000D6F12" w:rsidRDefault="00D1543A" w:rsidP="00D1543A">
      <w:pPr>
        <w:pBdr>
          <w:top w:val="nil"/>
          <w:left w:val="nil"/>
          <w:bottom w:val="nil"/>
          <w:right w:val="nil"/>
          <w:between w:val="nil"/>
        </w:pBdr>
        <w:spacing w:before="20" w:after="120"/>
      </w:pPr>
      <w:r w:rsidRPr="000D6F12">
        <w:t xml:space="preserve">There are </w:t>
      </w:r>
      <w:r w:rsidR="006A71D4" w:rsidRPr="000D6F12">
        <w:t>four</w:t>
      </w:r>
      <w:r w:rsidRPr="000D6F12">
        <w:t xml:space="preserve"> types of units available, each with a different purpose, excelling at a specific task:</w:t>
      </w:r>
    </w:p>
    <w:p w14:paraId="5140C45F" w14:textId="5B1D8F49" w:rsidR="00D1543A" w:rsidRPr="000D6F12" w:rsidRDefault="00D1543A" w:rsidP="00A85B5C">
      <w:pPr>
        <w:pStyle w:val="ListParagraph"/>
      </w:pPr>
      <w:r w:rsidRPr="000D6F12">
        <w:t>Warriors are the cheapest units to recruit but are also the weakest. They are the first unit available in the barracks, with equal offensive and defensive power</w:t>
      </w:r>
      <w:r w:rsidR="00E31CCE">
        <w:t>, and have a relatively cheap cost.</w:t>
      </w:r>
    </w:p>
    <w:p w14:paraId="3CBA4209" w14:textId="71F0F2F7" w:rsidR="00D1543A" w:rsidRPr="000D6F12" w:rsidRDefault="00D1543A" w:rsidP="00A85B5C">
      <w:pPr>
        <w:pStyle w:val="ListParagraph"/>
      </w:pPr>
      <w:r w:rsidRPr="000D6F12">
        <w:t>Archers are the second available unit</w:t>
      </w:r>
      <w:r w:rsidR="00A172DE">
        <w:t>. They a</w:t>
      </w:r>
      <w:r w:rsidRPr="000D6F12">
        <w:t xml:space="preserve">re </w:t>
      </w:r>
      <w:r w:rsidR="00A172DE">
        <w:t xml:space="preserve">more </w:t>
      </w:r>
      <w:r w:rsidRPr="000D6F12">
        <w:t xml:space="preserve">expensive than </w:t>
      </w:r>
      <w:r w:rsidR="008404F2">
        <w:t>W</w:t>
      </w:r>
      <w:r w:rsidRPr="000D6F12">
        <w:t>arriors</w:t>
      </w:r>
      <w:r w:rsidR="00A172DE">
        <w:t>, and t</w:t>
      </w:r>
      <w:r w:rsidRPr="000D6F12">
        <w:t>hey excel at defense</w:t>
      </w:r>
      <w:r w:rsidR="003052DC">
        <w:t>.</w:t>
      </w:r>
    </w:p>
    <w:p w14:paraId="5CE20FE5" w14:textId="4ADC00E1" w:rsidR="00996BC1" w:rsidRPr="000D6F12" w:rsidRDefault="00D1543A" w:rsidP="00A85B5C">
      <w:pPr>
        <w:pStyle w:val="ListParagraph"/>
        <w:rPr>
          <w14:ligatures w14:val="standard"/>
        </w:rPr>
      </w:pPr>
      <w:r w:rsidRPr="000D6F12">
        <w:t xml:space="preserve">Catapults </w:t>
      </w:r>
      <w:r w:rsidR="006A71D4" w:rsidRPr="000D6F12">
        <w:t xml:space="preserve">are made available at the same time as </w:t>
      </w:r>
      <w:r w:rsidR="00776092" w:rsidRPr="000D6F12">
        <w:t>Archers</w:t>
      </w:r>
      <w:r w:rsidR="006A71D4" w:rsidRPr="000D6F12">
        <w:t xml:space="preserve"> and</w:t>
      </w:r>
      <w:r w:rsidR="00E31CCE">
        <w:t>, in opposition, excel at</w:t>
      </w:r>
      <w:r w:rsidR="006A71D4" w:rsidRPr="000D6F12">
        <w:t xml:space="preserve"> offens</w:t>
      </w:r>
      <w:r w:rsidR="00E31CCE">
        <w:t>e</w:t>
      </w:r>
      <w:r w:rsidR="006A71D4" w:rsidRPr="000D6F12">
        <w:t>.</w:t>
      </w:r>
    </w:p>
    <w:p w14:paraId="22CE45B8" w14:textId="2DB85B7F" w:rsidR="006A71D4" w:rsidRPr="000D6F12" w:rsidRDefault="006A71D4" w:rsidP="00A85B5C">
      <w:pPr>
        <w:pStyle w:val="ListParagraph"/>
      </w:pPr>
      <w:r w:rsidRPr="000D6F12">
        <w:t>Cavalrymen are the last unit available in the barracks</w:t>
      </w:r>
      <w:r w:rsidR="00884647" w:rsidRPr="000D6F12">
        <w:t xml:space="preserve">. They are the strongest </w:t>
      </w:r>
      <w:r w:rsidR="00A172DE">
        <w:t xml:space="preserve">and most expensive </w:t>
      </w:r>
      <w:r w:rsidR="00884647" w:rsidRPr="000D6F12">
        <w:t>unit in the game</w:t>
      </w:r>
      <w:r w:rsidR="00A172DE">
        <w:t>, with both high defense and offense.</w:t>
      </w:r>
    </w:p>
    <w:p w14:paraId="779B75AC" w14:textId="6859FBEA" w:rsidR="00D1543A" w:rsidRPr="000D6F12" w:rsidRDefault="00D1543A" w:rsidP="00996BC1">
      <w:pPr>
        <w:spacing w:after="120"/>
        <w:rPr>
          <w14:ligatures w14:val="standard"/>
        </w:rPr>
      </w:pPr>
      <w:r w:rsidRPr="000D6F12">
        <w:rPr>
          <w14:ligatures w14:val="standard"/>
        </w:rPr>
        <w:t>Units can be used to attack other villages. The outcome of an attack is determined by which side has higher power, calculated based on the attack or defense power of its unit types (depending on the side)</w:t>
      </w:r>
      <w:r w:rsidR="00996BC1" w:rsidRPr="000D6F12">
        <w:rPr>
          <w14:ligatures w14:val="standard"/>
        </w:rPr>
        <w:t>, the number of units of each type</w:t>
      </w:r>
      <w:r w:rsidRPr="000D6F12">
        <w:rPr>
          <w14:ligatures w14:val="standard"/>
        </w:rPr>
        <w:t xml:space="preserve"> and a random luck factor. The losing army is wiped out, whereas the casualties of the winning army are based on the magnitude of the win and by a separate luck factor.</w:t>
      </w:r>
    </w:p>
    <w:p w14:paraId="21FE38DA" w14:textId="58F8A852" w:rsidR="00D1543A" w:rsidRPr="000D6F12" w:rsidRDefault="00D1543A" w:rsidP="00D1543A">
      <w:pPr>
        <w:spacing w:before="20" w:after="120"/>
        <w:rPr>
          <w14:ligatures w14:val="standard"/>
        </w:rPr>
      </w:pPr>
      <w:r w:rsidRPr="000D6F12">
        <w:rPr>
          <w14:ligatures w14:val="standard"/>
        </w:rPr>
        <w:t>A victorious attack on a village depletes its health points. Once a village’s health points drop to zero, the player controlling that village loses. The last surviving player is crowned the winner.</w:t>
      </w:r>
      <w:r w:rsidR="009E4557" w:rsidRPr="000D6F12">
        <w:rPr>
          <w14:ligatures w14:val="standard"/>
        </w:rPr>
        <w:t xml:space="preserve"> Alternate win conditions, such as target values for the village’s “prosperity rating” (a rating that reflects how much the buildings in the village are upgraded / developed) or for the total </w:t>
      </w:r>
      <w:r w:rsidR="00776092" w:rsidRPr="000D6F12">
        <w:rPr>
          <w14:ligatures w14:val="standard"/>
        </w:rPr>
        <w:t>military</w:t>
      </w:r>
      <w:r w:rsidR="009E4557" w:rsidRPr="000D6F12">
        <w:rPr>
          <w14:ligatures w14:val="standard"/>
        </w:rPr>
        <w:t xml:space="preserve"> power of a village</w:t>
      </w:r>
      <w:r w:rsidR="00776092" w:rsidRPr="000D6F12">
        <w:rPr>
          <w14:ligatures w14:val="standard"/>
        </w:rPr>
        <w:t xml:space="preserve"> </w:t>
      </w:r>
      <w:r w:rsidR="009E4557" w:rsidRPr="000D6F12">
        <w:rPr>
          <w14:ligatures w14:val="standard"/>
        </w:rPr>
        <w:t>may also be explored.</w:t>
      </w:r>
    </w:p>
    <w:p w14:paraId="30D7D64B" w14:textId="3AD22407" w:rsidR="00D1543A" w:rsidRPr="000D6F12" w:rsidRDefault="00D1543A" w:rsidP="00D1543A">
      <w:pPr>
        <w:pBdr>
          <w:top w:val="nil"/>
          <w:left w:val="nil"/>
          <w:bottom w:val="nil"/>
          <w:right w:val="nil"/>
          <w:between w:val="nil"/>
        </w:pBdr>
        <w:spacing w:before="20" w:after="120"/>
        <w:rPr>
          <w14:ligatures w14:val="standard"/>
        </w:rPr>
      </w:pPr>
      <w:r w:rsidRPr="000D6F12">
        <w:rPr>
          <w14:ligatures w14:val="standard"/>
        </w:rPr>
        <w:t xml:space="preserve">Each agent possesses a set of sensors and actuators. The sensors provide the agent with complete information on the state of its village, as well as the names of </w:t>
      </w:r>
      <w:r w:rsidR="00996BC1" w:rsidRPr="000D6F12">
        <w:rPr>
          <w14:ligatures w14:val="standard"/>
        </w:rPr>
        <w:t xml:space="preserve">all </w:t>
      </w:r>
      <w:r w:rsidRPr="000D6F12">
        <w:rPr>
          <w14:ligatures w14:val="standard"/>
        </w:rPr>
        <w:t>the other villages of agents that are still playing the game</w:t>
      </w:r>
      <w:r w:rsidR="00942102" w:rsidRPr="000D6F12">
        <w:rPr>
          <w14:ligatures w14:val="standard"/>
        </w:rPr>
        <w:t xml:space="preserve"> and </w:t>
      </w:r>
      <w:r w:rsidR="00695746" w:rsidRPr="000D6F12">
        <w:rPr>
          <w14:ligatures w14:val="standard"/>
        </w:rPr>
        <w:t xml:space="preserve">their currently </w:t>
      </w:r>
      <w:r w:rsidR="00695746" w:rsidRPr="000D6F12">
        <w:rPr>
          <w14:ligatures w14:val="standard"/>
        </w:rPr>
        <w:t>available market trades</w:t>
      </w:r>
      <w:r w:rsidR="00996BC1" w:rsidRPr="000D6F12">
        <w:rPr>
          <w14:ligatures w14:val="standard"/>
        </w:rPr>
        <w:t xml:space="preserve">. </w:t>
      </w:r>
      <w:r w:rsidRPr="000D6F12">
        <w:rPr>
          <w14:ligatures w14:val="standard"/>
        </w:rPr>
        <w:t xml:space="preserve">The actuators allow the agents to create new buildings, upgrade existing ones, </w:t>
      </w:r>
      <w:proofErr w:type="gramStart"/>
      <w:r w:rsidR="00996BC1" w:rsidRPr="000D6F12">
        <w:rPr>
          <w14:ligatures w14:val="standard"/>
        </w:rPr>
        <w:t>recruit</w:t>
      </w:r>
      <w:proofErr w:type="gramEnd"/>
      <w:r w:rsidRPr="000D6F12">
        <w:rPr>
          <w14:ligatures w14:val="standard"/>
        </w:rPr>
        <w:t xml:space="preserve"> and demote units, create and accept trades, and send attacks.</w:t>
      </w:r>
    </w:p>
    <w:p w14:paraId="6344BF94" w14:textId="55DCD832" w:rsidR="00D1543A" w:rsidRPr="000D6F12" w:rsidRDefault="00D1543A" w:rsidP="00D1543A">
      <w:pPr>
        <w:pBdr>
          <w:top w:val="nil"/>
          <w:left w:val="nil"/>
          <w:bottom w:val="nil"/>
          <w:right w:val="nil"/>
          <w:between w:val="nil"/>
        </w:pBdr>
        <w:spacing w:before="20" w:after="120"/>
        <w:rPr>
          <w14:ligatures w14:val="standard"/>
        </w:rPr>
      </w:pPr>
      <w:r w:rsidRPr="000D6F12">
        <w:rPr>
          <w14:ligatures w14:val="standard"/>
        </w:rPr>
        <w:t xml:space="preserve">Every turn, each agent may take up to one upgrade decision (erecting a new building or upgrading an existing one), one recruitment decision (recruiting or demoting any number of units of a specific unit type), one trading decision (creating a market trade or accepting </w:t>
      </w:r>
      <w:r w:rsidR="00996BC1" w:rsidRPr="000D6F12">
        <w:rPr>
          <w14:ligatures w14:val="standard"/>
        </w:rPr>
        <w:t xml:space="preserve">a </w:t>
      </w:r>
      <w:r w:rsidRPr="000D6F12">
        <w:rPr>
          <w14:ligatures w14:val="standard"/>
        </w:rPr>
        <w:t xml:space="preserve">trade of another agent), and one attack decision (sending off a specified number of troops </w:t>
      </w:r>
      <w:r w:rsidR="00996BC1" w:rsidRPr="000D6F12">
        <w:rPr>
          <w14:ligatures w14:val="standard"/>
        </w:rPr>
        <w:t xml:space="preserve">of specific unit types </w:t>
      </w:r>
      <w:r w:rsidRPr="000D6F12">
        <w:rPr>
          <w14:ligatures w14:val="standard"/>
        </w:rPr>
        <w:t>to attack a single village).</w:t>
      </w:r>
    </w:p>
    <w:p w14:paraId="5F7683C7" w14:textId="1F775C01" w:rsidR="00D1543A" w:rsidRPr="000D6F12" w:rsidRDefault="00D1543A" w:rsidP="00D1543A">
      <w:pPr>
        <w:pBdr>
          <w:top w:val="nil"/>
          <w:left w:val="nil"/>
          <w:bottom w:val="nil"/>
          <w:right w:val="nil"/>
          <w:between w:val="nil"/>
        </w:pBdr>
        <w:spacing w:before="20" w:after="120"/>
      </w:pPr>
      <w:r w:rsidRPr="000D6F12">
        <w:t>The agents will follow a hybrid horizontally</w:t>
      </w:r>
      <w:r w:rsidR="00996BC1" w:rsidRPr="000D6F12">
        <w:t>-</w:t>
      </w:r>
      <w:r w:rsidRPr="000D6F12">
        <w:t xml:space="preserve">layered architecture with at least two layers, one focused on reactive decision-making and the other focused on deliberative and proactive decisions. These two modules will work independently, returning the decision taken and a </w:t>
      </w:r>
      <w:r w:rsidR="00996BC1" w:rsidRPr="000D6F12">
        <w:t>degree</w:t>
      </w:r>
      <w:r w:rsidRPr="000D6F12">
        <w:t xml:space="preserve"> of confidence regarding that decision. A decision module will receive these inputs and make a final decision based on the decisions </w:t>
      </w:r>
      <w:r w:rsidR="00996BC1" w:rsidRPr="000D6F12">
        <w:t xml:space="preserve">and degrees of confidence </w:t>
      </w:r>
      <w:r w:rsidRPr="000D6F12">
        <w:t>outputted by each layer</w:t>
      </w:r>
      <w:r w:rsidR="00996BC1" w:rsidRPr="000D6F12">
        <w:t xml:space="preserve"> </w:t>
      </w:r>
      <w:r w:rsidRPr="000D6F12">
        <w:t xml:space="preserve">and the similarities / differences between </w:t>
      </w:r>
      <w:r w:rsidR="00996BC1" w:rsidRPr="000D6F12">
        <w:t>the decisions taken.</w:t>
      </w:r>
    </w:p>
    <w:p w14:paraId="41115C05" w14:textId="619BB2FB" w:rsidR="009E4557" w:rsidRPr="000D6F12" w:rsidRDefault="009E4557" w:rsidP="00D1543A">
      <w:pPr>
        <w:pBdr>
          <w:top w:val="nil"/>
          <w:left w:val="nil"/>
          <w:bottom w:val="nil"/>
          <w:right w:val="nil"/>
          <w:between w:val="nil"/>
        </w:pBdr>
        <w:spacing w:before="20" w:after="120"/>
      </w:pPr>
      <w:r w:rsidRPr="000D6F12">
        <w:t xml:space="preserve">Additionally, different agents will focus on different strategies. </w:t>
      </w:r>
      <w:r w:rsidR="007D5B63" w:rsidRPr="000D6F12">
        <w:t xml:space="preserve">E.g., </w:t>
      </w:r>
      <w:r w:rsidRPr="000D6F12">
        <w:t xml:space="preserve">some agents may favor offensive strategies, </w:t>
      </w:r>
      <w:r w:rsidR="007D5B63" w:rsidRPr="000D6F12">
        <w:t>others</w:t>
      </w:r>
      <w:r w:rsidRPr="000D6F12">
        <w:t xml:space="preserve"> may be more defensive. Some may value resource hoarding for future flexibility. Not only that, but agents may also follow </w:t>
      </w:r>
      <w:r w:rsidR="007D5B63" w:rsidRPr="000D6F12">
        <w:t xml:space="preserve">and/or </w:t>
      </w:r>
      <w:r w:rsidRPr="000D6F12">
        <w:t>prioritize distinct win conditions differently.</w:t>
      </w:r>
    </w:p>
    <w:p w14:paraId="60AA6286" w14:textId="077F6AF0" w:rsidR="00D1543A" w:rsidRPr="000D6F12" w:rsidRDefault="00D1543A" w:rsidP="00D1543A">
      <w:pPr>
        <w:pBdr>
          <w:top w:val="nil"/>
          <w:left w:val="nil"/>
          <w:bottom w:val="nil"/>
          <w:right w:val="nil"/>
          <w:between w:val="nil"/>
        </w:pBdr>
        <w:spacing w:before="20" w:after="120"/>
      </w:pPr>
      <w:r w:rsidRPr="000D6F12">
        <w:t>A hybrid architecture is a good choice to solve the problem because although there may be good reactive principles that an agent can follow, a purely reactive behavior is inadequate considering the complexity and non-determinism of the environment</w:t>
      </w:r>
      <w:r w:rsidR="009E0FF0" w:rsidRPr="000D6F12">
        <w:t>. D</w:t>
      </w:r>
      <w:r w:rsidRPr="000D6F12">
        <w:t>eveloping a</w:t>
      </w:r>
      <w:r w:rsidR="007D5B63" w:rsidRPr="000D6F12">
        <w:t xml:space="preserve">n adequate, </w:t>
      </w:r>
      <w:r w:rsidRPr="000D6F12">
        <w:t xml:space="preserve">purely reactive agent </w:t>
      </w:r>
      <w:r w:rsidR="009E0FF0" w:rsidRPr="000D6F12">
        <w:t xml:space="preserve">in such an environment is  a </w:t>
      </w:r>
      <w:r w:rsidRPr="000D6F12">
        <w:t>cumbersome and essentially unfeasible</w:t>
      </w:r>
      <w:r w:rsidR="009E0FF0" w:rsidRPr="000D6F12">
        <w:t xml:space="preserve"> task. Additionally, </w:t>
      </w:r>
      <w:r w:rsidR="0073044E" w:rsidRPr="000D6F12">
        <w:t>it is important for each agent to</w:t>
      </w:r>
      <w:r w:rsidR="009E0FF0" w:rsidRPr="000D6F12">
        <w:t xml:space="preserve"> be proactive and predictive regarding what other </w:t>
      </w:r>
      <w:r w:rsidR="0073044E" w:rsidRPr="000D6F12">
        <w:t>agents</w:t>
      </w:r>
      <w:r w:rsidR="009E0FF0" w:rsidRPr="000D6F12">
        <w:t xml:space="preserve"> may </w:t>
      </w:r>
      <w:r w:rsidR="0073044E" w:rsidRPr="000D6F12">
        <w:t>be doing</w:t>
      </w:r>
      <w:r w:rsidR="009E0FF0" w:rsidRPr="000D6F12">
        <w:t xml:space="preserve">. </w:t>
      </w:r>
      <w:r w:rsidR="009E4557" w:rsidRPr="000D6F12">
        <w:t>For example, an agent may deduce from past attacks and from current market trades that an agent is planning on doing a large attack, and therefore may be lacking in defensive power to defend its own village.</w:t>
      </w:r>
    </w:p>
    <w:p w14:paraId="3A44BE91" w14:textId="46D8FE11" w:rsidR="00D1543A" w:rsidRPr="000D6F12" w:rsidRDefault="00D1543A" w:rsidP="00D1543A">
      <w:pPr>
        <w:pStyle w:val="Head1"/>
        <w:spacing w:before="380"/>
        <w:rPr>
          <w14:ligatures w14:val="standard"/>
        </w:rPr>
      </w:pPr>
      <w:r w:rsidRPr="000D6F12">
        <w:rPr>
          <w:rStyle w:val="Label"/>
          <w14:ligatures w14:val="standard"/>
        </w:rPr>
        <w:t>3</w:t>
      </w:r>
      <w:r w:rsidRPr="000D6F12">
        <w:rPr>
          <w14:ligatures w14:val="standard"/>
        </w:rPr>
        <w:t> </w:t>
      </w:r>
      <w:r w:rsidRPr="000D6F12">
        <w:rPr>
          <w:rFonts w:eastAsia="Linux Libertine"/>
          <w:color w:val="000000"/>
          <w:szCs w:val="22"/>
        </w:rPr>
        <w:t>Empirical evaluation</w:t>
      </w:r>
    </w:p>
    <w:p w14:paraId="76E7D382" w14:textId="795268B5" w:rsidR="00D1543A" w:rsidRDefault="00D1543A" w:rsidP="00D1543A">
      <w:pPr>
        <w:pBdr>
          <w:top w:val="nil"/>
          <w:left w:val="nil"/>
          <w:bottom w:val="nil"/>
          <w:right w:val="nil"/>
          <w:between w:val="nil"/>
        </w:pBdr>
        <w:spacing w:before="20" w:after="120"/>
      </w:pPr>
      <w:r w:rsidRPr="000D6F12">
        <w:t xml:space="preserve">Several metrics can be used to assess the performance </w:t>
      </w:r>
      <w:r w:rsidR="0073044E" w:rsidRPr="000D6F12">
        <w:t>of the agents, both combined and individually, such as:</w:t>
      </w:r>
    </w:p>
    <w:p w14:paraId="6987D572" w14:textId="222CC7DD" w:rsidR="00A85B5C" w:rsidRDefault="00A85B5C" w:rsidP="00A85B5C">
      <w:pPr>
        <w:pStyle w:val="ListParagraph"/>
      </w:pPr>
      <w:r>
        <w:t>Current turn being played</w:t>
      </w:r>
    </w:p>
    <w:p w14:paraId="2AFC1DD0" w14:textId="54E5B853" w:rsidR="00A85B5C" w:rsidRDefault="00A85B5C" w:rsidP="00A85B5C">
      <w:pPr>
        <w:pStyle w:val="ListParagraph"/>
      </w:pPr>
      <w:r>
        <w:t>Number of turns per game</w:t>
      </w:r>
    </w:p>
    <w:p w14:paraId="0BDD3567" w14:textId="739682F1" w:rsidR="00A85B5C" w:rsidRDefault="00A85B5C" w:rsidP="00A85B5C">
      <w:pPr>
        <w:pStyle w:val="ListParagraph"/>
      </w:pPr>
      <w:r>
        <w:t>Number of turns each agent stays alive per game</w:t>
      </w:r>
    </w:p>
    <w:p w14:paraId="4EC4C0FB" w14:textId="17A60B50" w:rsidR="00A85B5C" w:rsidRDefault="00A85B5C" w:rsidP="004E1D0A">
      <w:pPr>
        <w:pStyle w:val="ListParagraph"/>
      </w:pPr>
      <w:r>
        <w:t>Successful and failed attacks per agent per game</w:t>
      </w:r>
    </w:p>
    <w:p w14:paraId="580CC125" w14:textId="5B430EDB" w:rsidR="00A85B5C" w:rsidRDefault="00A85B5C" w:rsidP="004E1D0A">
      <w:pPr>
        <w:pStyle w:val="ListParagraph"/>
      </w:pPr>
      <w:r>
        <w:t>Total troop casualties per agent per game</w:t>
      </w:r>
    </w:p>
    <w:p w14:paraId="156B9430" w14:textId="6C31C8CA" w:rsidR="00A85B5C" w:rsidRDefault="00A85B5C" w:rsidP="004E1D0A">
      <w:pPr>
        <w:pStyle w:val="ListParagraph"/>
      </w:pPr>
      <w:r>
        <w:t>Village health fluctuations per game</w:t>
      </w:r>
    </w:p>
    <w:p w14:paraId="4CF0F048" w14:textId="6DE1327E" w:rsidR="00A85B5C" w:rsidRDefault="00A85B5C" w:rsidP="004E1D0A">
      <w:pPr>
        <w:pStyle w:val="ListParagraph"/>
      </w:pPr>
      <w:r>
        <w:t>Prosperity rating per turn per agent per game</w:t>
      </w:r>
    </w:p>
    <w:p w14:paraId="2BFAD4E2" w14:textId="7A6FD26B" w:rsidR="00A85B5C" w:rsidRDefault="00A85B5C" w:rsidP="004E1D0A">
      <w:pPr>
        <w:pStyle w:val="ListParagraph"/>
      </w:pPr>
      <w:r>
        <w:t>Offensive power per turn per agent per game</w:t>
      </w:r>
    </w:p>
    <w:p w14:paraId="19B118AA" w14:textId="7063292E" w:rsidR="00A85B5C" w:rsidRPr="00A85B5C" w:rsidRDefault="00A85B5C" w:rsidP="00A85B5C">
      <w:pPr>
        <w:pStyle w:val="ListParagraph"/>
      </w:pPr>
      <w:r>
        <w:t>Defensive power per turn per agent per game</w:t>
      </w:r>
      <w:r w:rsidR="00C14A4F" w:rsidRPr="00A85B5C">
        <w:rPr>
          <w:vanish/>
          <w:sz w:val="14"/>
          <w:szCs w:val="14"/>
          <w14:ligatures w14:val="standard"/>
        </w:rPr>
        <w:t>Conference Short Name:WOODSTOCK’18Conference Location:El Paso, Texas USAISBN:978-1-4503-0000-0/18/06Year:2018Date:JuneCopyright Year:2018</w:t>
      </w:r>
    </w:p>
    <w:p w14:paraId="3F2FF7E0" w14:textId="77777777" w:rsidR="00C14A4F" w:rsidRPr="000D6F12" w:rsidRDefault="00C14A4F" w:rsidP="00C14A4F">
      <w:pPr>
        <w:pStyle w:val="MetadataHead"/>
        <w:rPr>
          <w:vanish/>
          <w:color w:val="auto"/>
          <w:sz w:val="14"/>
          <w:szCs w:val="14"/>
          <w14:ligatures w14:val="standard"/>
        </w:rPr>
      </w:pPr>
      <w:r w:rsidRPr="000D6F12">
        <w:rPr>
          <w:vanish/>
          <w:color w:val="auto"/>
          <w:sz w:val="14"/>
          <w:szCs w:val="14"/>
          <w14:ligatures w14:val="standard"/>
        </w:rPr>
        <w:t>Copyright Statement:rightsretained</w:t>
      </w:r>
    </w:p>
    <w:p w14:paraId="2E452F6E" w14:textId="77777777" w:rsidR="00C14A4F" w:rsidRPr="000D6F12" w:rsidRDefault="00C14A4F" w:rsidP="00C14A4F">
      <w:pPr>
        <w:pStyle w:val="MetadataHead"/>
        <w:rPr>
          <w:vanish/>
          <w:color w:val="auto"/>
          <w:sz w:val="14"/>
          <w:szCs w:val="14"/>
          <w14:ligatures w14:val="standard"/>
        </w:rPr>
      </w:pPr>
      <w:r w:rsidRPr="000D6F12">
        <w:rPr>
          <w:vanish/>
          <w:color w:val="auto"/>
          <w:sz w:val="14"/>
          <w:szCs w:val="14"/>
          <w14:ligatures w14:val="standard"/>
        </w:rPr>
        <w:t>DOI:10.1145/1234567890</w:t>
      </w:r>
    </w:p>
    <w:p w14:paraId="2F396DBF" w14:textId="77777777" w:rsidR="00C14A4F" w:rsidRPr="000D6F12" w:rsidRDefault="00C14A4F" w:rsidP="00C14A4F">
      <w:pPr>
        <w:pStyle w:val="MetadataHead"/>
        <w:rPr>
          <w:vanish/>
          <w:color w:val="auto"/>
          <w:sz w:val="14"/>
          <w:szCs w:val="14"/>
          <w14:ligatures w14:val="standard"/>
        </w:rPr>
      </w:pPr>
      <w:r w:rsidRPr="000D6F12">
        <w:rPr>
          <w:vanish/>
          <w:color w:val="auto"/>
          <w:sz w:val="14"/>
          <w:szCs w:val="14"/>
          <w14:ligatures w14:val="standard"/>
        </w:rPr>
        <w:t>RRH: F. Surname et al.</w:t>
      </w:r>
    </w:p>
    <w:p w14:paraId="4934099C" w14:textId="4B34C45F" w:rsidR="00586A35" w:rsidRPr="000D6F12" w:rsidRDefault="00C14A4F" w:rsidP="00C14A4F">
      <w:pPr>
        <w:pStyle w:val="MetadataHead"/>
        <w:rPr>
          <w:color w:val="auto"/>
          <w:sz w:val="14"/>
          <w:szCs w:val="14"/>
          <w14:ligatures w14:val="standard"/>
        </w:rPr>
      </w:pPr>
      <w:r w:rsidRPr="000D6F12">
        <w:rPr>
          <w:vanish/>
          <w:color w:val="auto"/>
          <w:sz w:val="14"/>
          <w:szCs w:val="14"/>
          <w14:ligatures w14:val="standard"/>
        </w:rPr>
        <w:t>Price:$15.00</w:t>
      </w:r>
    </w:p>
    <w:sectPr w:rsidR="00586A35" w:rsidRPr="000D6F12"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E4052" w14:textId="77777777" w:rsidR="00D84A3D" w:rsidRDefault="00D84A3D">
      <w:r>
        <w:separator/>
      </w:r>
    </w:p>
  </w:endnote>
  <w:endnote w:type="continuationSeparator" w:id="0">
    <w:p w14:paraId="7F58B965" w14:textId="77777777" w:rsidR="00D84A3D" w:rsidRDefault="00D84A3D">
      <w:r>
        <w:continuationSeparator/>
      </w:r>
    </w:p>
  </w:endnote>
  <w:endnote w:type="continuationNotice" w:id="1">
    <w:p w14:paraId="26051A1D" w14:textId="77777777" w:rsidR="00D84A3D" w:rsidRDefault="00D84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642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E105E" w14:textId="77777777" w:rsidR="00D84A3D" w:rsidRDefault="00D84A3D">
      <w:r>
        <w:separator/>
      </w:r>
    </w:p>
  </w:footnote>
  <w:footnote w:type="continuationSeparator" w:id="0">
    <w:p w14:paraId="2B28569F" w14:textId="77777777" w:rsidR="00D84A3D" w:rsidRDefault="00D84A3D">
      <w:r>
        <w:continuationSeparator/>
      </w:r>
    </w:p>
  </w:footnote>
  <w:footnote w:type="continuationNotice" w:id="1">
    <w:p w14:paraId="3C207232" w14:textId="77777777" w:rsidR="00D84A3D" w:rsidRDefault="00D84A3D"/>
  </w:footnote>
  <w:footnote w:id="2">
    <w:p w14:paraId="28E708F4" w14:textId="341B5A2C" w:rsidR="00D1543A" w:rsidRDefault="00D1543A" w:rsidP="00D1543A">
      <w:pPr>
        <w:spacing w:line="240" w:lineRule="auto"/>
        <w:rPr>
          <w:sz w:val="14"/>
          <w:szCs w:val="14"/>
        </w:rPr>
      </w:pPr>
      <w:r w:rsidRPr="0073044E">
        <w:rPr>
          <w:rStyle w:val="FootnoteReference"/>
          <w:sz w:val="16"/>
          <w:szCs w:val="20"/>
        </w:rPr>
        <w:footnoteRef/>
      </w:r>
      <w:r w:rsidRPr="0073044E">
        <w:rPr>
          <w:sz w:val="16"/>
          <w:szCs w:val="16"/>
        </w:rPr>
        <w:t xml:space="preserve"> </w:t>
      </w:r>
      <w:r>
        <w:rPr>
          <w:sz w:val="14"/>
          <w:szCs w:val="14"/>
        </w:rPr>
        <w:t xml:space="preserve">To find out more: </w:t>
      </w:r>
      <w:hyperlink r:id="rId1" w:history="1">
        <w:r w:rsidR="0073044E" w:rsidRPr="009E61E7">
          <w:rPr>
            <w:rStyle w:val="Hyperlink"/>
            <w:sz w:val="14"/>
            <w:szCs w:val="14"/>
          </w:rPr>
          <w:t>https://en.wikipedia.org/wiki/Civilization_(series)</w:t>
        </w:r>
      </w:hyperlink>
      <w:r w:rsidR="0073044E">
        <w:rPr>
          <w:sz w:val="14"/>
          <w:szCs w:val="14"/>
        </w:rPr>
        <w:t xml:space="preserve"> </w:t>
      </w:r>
    </w:p>
  </w:footnote>
  <w:footnote w:id="3">
    <w:p w14:paraId="28F947C6" w14:textId="397D264E" w:rsidR="0073044E" w:rsidRPr="0073044E" w:rsidRDefault="0073044E">
      <w:pPr>
        <w:pStyle w:val="FootnoteText"/>
        <w:rPr>
          <w:vertAlign w:val="superscript"/>
        </w:rPr>
      </w:pPr>
      <w:r w:rsidRPr="0073044E">
        <w:rPr>
          <w:rStyle w:val="FootnoteReference"/>
          <w:sz w:val="16"/>
          <w:szCs w:val="24"/>
        </w:rPr>
        <w:footnoteRef/>
      </w:r>
      <w:r w:rsidRPr="0073044E">
        <w:t xml:space="preserve"> </w:t>
      </w:r>
      <w:r>
        <w:t>To find out</w:t>
      </w:r>
      <w:r>
        <w:rPr>
          <w:vertAlign w:val="superscript"/>
        </w:rPr>
        <w:t xml:space="preserve"> </w:t>
      </w:r>
      <w:r>
        <w:t xml:space="preserve">more: </w:t>
      </w:r>
      <w:hyperlink r:id="rId2" w:history="1">
        <w:r w:rsidRPr="009E61E7">
          <w:rPr>
            <w:rStyle w:val="Hyperlink"/>
          </w:rPr>
          <w:t>https://en.wikipedia.org/wiki/Tribal_Wars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4E90A82" w14:textId="77777777" w:rsidTr="00586A35">
      <w:tc>
        <w:tcPr>
          <w:tcW w:w="2500" w:type="pct"/>
          <w:vAlign w:val="center"/>
        </w:tcPr>
        <w:p w14:paraId="46102EE8" w14:textId="5C6117AE" w:rsidR="00586A35" w:rsidRPr="00586A35" w:rsidRDefault="00D1543A" w:rsidP="00586A35">
          <w:pPr>
            <w:pStyle w:val="Header"/>
            <w:tabs>
              <w:tab w:val="clear" w:pos="4320"/>
              <w:tab w:val="clear" w:pos="8640"/>
            </w:tabs>
            <w:jc w:val="left"/>
            <w:rPr>
              <w:rFonts w:ascii="Linux Biolinum" w:hAnsi="Linux Biolinum" w:cs="Linux Biolinum"/>
            </w:rPr>
          </w:pPr>
          <w:r>
            <w:rPr>
              <w:rFonts w:ascii="Linux Biolinum" w:eastAsia="Linux Biolinum" w:hAnsi="Linux Biolinum" w:cs="Linux Biolinum"/>
              <w:color w:val="000000"/>
              <w:szCs w:val="18"/>
            </w:rPr>
            <w:t>AASMA 2021 Project Proposal</w:t>
          </w:r>
        </w:p>
      </w:tc>
      <w:tc>
        <w:tcPr>
          <w:tcW w:w="2500" w:type="pct"/>
          <w:vAlign w:val="center"/>
        </w:tcPr>
        <w:p w14:paraId="75E45DA2" w14:textId="03F4CE70" w:rsidR="00586A35" w:rsidRPr="00586A35" w:rsidRDefault="00D1543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0B45046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9E4557" w:rsidRPr="00586A35" w14:paraId="11F3CCC7" w14:textId="77777777" w:rsidTr="00B66C21">
      <w:tc>
        <w:tcPr>
          <w:tcW w:w="2500" w:type="pct"/>
          <w:vAlign w:val="center"/>
        </w:tcPr>
        <w:p w14:paraId="51EC2BC7" w14:textId="77777777" w:rsidR="009E4557" w:rsidRPr="00586A35" w:rsidRDefault="009E4557" w:rsidP="009E4557">
          <w:pPr>
            <w:pStyle w:val="Header"/>
            <w:tabs>
              <w:tab w:val="clear" w:pos="4320"/>
              <w:tab w:val="clear" w:pos="8640"/>
            </w:tabs>
            <w:jc w:val="left"/>
            <w:rPr>
              <w:rFonts w:ascii="Linux Biolinum" w:hAnsi="Linux Biolinum" w:cs="Linux Biolinum"/>
            </w:rPr>
          </w:pPr>
          <w:r>
            <w:rPr>
              <w:rFonts w:ascii="Linux Biolinum" w:eastAsia="Linux Biolinum" w:hAnsi="Linux Biolinum" w:cs="Linux Biolinum"/>
              <w:color w:val="000000"/>
              <w:szCs w:val="18"/>
            </w:rPr>
            <w:t>AASMA 2021 Project Proposal</w:t>
          </w:r>
        </w:p>
      </w:tc>
      <w:tc>
        <w:tcPr>
          <w:tcW w:w="2500" w:type="pct"/>
          <w:vAlign w:val="center"/>
        </w:tcPr>
        <w:p w14:paraId="6C5848F5" w14:textId="77777777" w:rsidR="009E4557" w:rsidRPr="00586A35" w:rsidRDefault="009E4557" w:rsidP="009E4557">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7596FAD9" w14:textId="77777777" w:rsidR="002B01E4" w:rsidRPr="009E4557" w:rsidRDefault="002B01E4" w:rsidP="009E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665695"/>
    <w:multiLevelType w:val="multilevel"/>
    <w:tmpl w:val="67A0BF86"/>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C0B7639"/>
    <w:multiLevelType w:val="multilevel"/>
    <w:tmpl w:val="7284A6F6"/>
    <w:lvl w:ilvl="0">
      <w:start w:val="1"/>
      <w:numFmt w:val="bullet"/>
      <w:lvlText w:val=""/>
      <w:lvlJc w:val="left"/>
      <w:pPr>
        <w:ind w:left="720" w:hanging="360"/>
      </w:pPr>
      <w:rPr>
        <w:rFonts w:ascii="Symbol" w:hAnsi="Symbol" w:hint="default"/>
        <w:sz w:val="18"/>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5AB5FBD"/>
    <w:multiLevelType w:val="hybridMultilevel"/>
    <w:tmpl w:val="9FB0A27E"/>
    <w:lvl w:ilvl="0" w:tplc="4028C4B6">
      <w:start w:val="1"/>
      <w:numFmt w:val="bullet"/>
      <w:pStyle w:val="ListParagraph"/>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1"/>
  </w:num>
  <w:num w:numId="4">
    <w:abstractNumId w:val="30"/>
  </w:num>
  <w:num w:numId="5">
    <w:abstractNumId w:val="21"/>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3"/>
  </w:num>
  <w:num w:numId="23">
    <w:abstractNumId w:val="15"/>
  </w:num>
  <w:num w:numId="24">
    <w:abstractNumId w:val="29"/>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3"/>
  </w:num>
  <w:num w:numId="32">
    <w:abstractNumId w:val="22"/>
  </w:num>
  <w:num w:numId="33">
    <w:abstractNumId w:val="10"/>
  </w:num>
  <w:num w:numId="34">
    <w:abstractNumId w:val="12"/>
  </w:num>
  <w:num w:numId="3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5B02"/>
    <w:rsid w:val="000C050B"/>
    <w:rsid w:val="000C124F"/>
    <w:rsid w:val="000D6F12"/>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D2B"/>
    <w:rsid w:val="00303FAD"/>
    <w:rsid w:val="003052DC"/>
    <w:rsid w:val="003057B1"/>
    <w:rsid w:val="00307501"/>
    <w:rsid w:val="00317850"/>
    <w:rsid w:val="00321DDC"/>
    <w:rsid w:val="0032775A"/>
    <w:rsid w:val="0033342D"/>
    <w:rsid w:val="003342CD"/>
    <w:rsid w:val="00336D12"/>
    <w:rsid w:val="00340E16"/>
    <w:rsid w:val="0034235E"/>
    <w:rsid w:val="00356296"/>
    <w:rsid w:val="0035671B"/>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6710"/>
    <w:rsid w:val="004C1EDF"/>
    <w:rsid w:val="004C49F3"/>
    <w:rsid w:val="004C6B2D"/>
    <w:rsid w:val="0050103C"/>
    <w:rsid w:val="005041C6"/>
    <w:rsid w:val="00504C8B"/>
    <w:rsid w:val="00506EF6"/>
    <w:rsid w:val="005153AC"/>
    <w:rsid w:val="005160AB"/>
    <w:rsid w:val="00523CD9"/>
    <w:rsid w:val="00540C55"/>
    <w:rsid w:val="005447FE"/>
    <w:rsid w:val="00551881"/>
    <w:rsid w:val="005528F6"/>
    <w:rsid w:val="00561CD8"/>
    <w:rsid w:val="0058578F"/>
    <w:rsid w:val="00586A35"/>
    <w:rsid w:val="005927BE"/>
    <w:rsid w:val="00596082"/>
    <w:rsid w:val="00596F2A"/>
    <w:rsid w:val="005A25DF"/>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5746"/>
    <w:rsid w:val="006978B2"/>
    <w:rsid w:val="006A22F6"/>
    <w:rsid w:val="006A29E8"/>
    <w:rsid w:val="006A71D4"/>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044E"/>
    <w:rsid w:val="00732243"/>
    <w:rsid w:val="00732D22"/>
    <w:rsid w:val="00743328"/>
    <w:rsid w:val="007451FF"/>
    <w:rsid w:val="00745373"/>
    <w:rsid w:val="00747E69"/>
    <w:rsid w:val="00751EC1"/>
    <w:rsid w:val="00752225"/>
    <w:rsid w:val="00753548"/>
    <w:rsid w:val="00764059"/>
    <w:rsid w:val="007647B0"/>
    <w:rsid w:val="00765265"/>
    <w:rsid w:val="00776092"/>
    <w:rsid w:val="007800CE"/>
    <w:rsid w:val="00780227"/>
    <w:rsid w:val="00792BFB"/>
    <w:rsid w:val="00793451"/>
    <w:rsid w:val="00793808"/>
    <w:rsid w:val="0079682F"/>
    <w:rsid w:val="00797D60"/>
    <w:rsid w:val="007A3F4E"/>
    <w:rsid w:val="007A481F"/>
    <w:rsid w:val="007A502C"/>
    <w:rsid w:val="007A579F"/>
    <w:rsid w:val="007C57E7"/>
    <w:rsid w:val="007D2C5E"/>
    <w:rsid w:val="007D3C28"/>
    <w:rsid w:val="007D5B63"/>
    <w:rsid w:val="007E0B4F"/>
    <w:rsid w:val="007E30FC"/>
    <w:rsid w:val="007E7648"/>
    <w:rsid w:val="007F2D1D"/>
    <w:rsid w:val="007F34CB"/>
    <w:rsid w:val="00802E06"/>
    <w:rsid w:val="008051C3"/>
    <w:rsid w:val="00810CE2"/>
    <w:rsid w:val="0081417E"/>
    <w:rsid w:val="008150D4"/>
    <w:rsid w:val="00824131"/>
    <w:rsid w:val="008313F7"/>
    <w:rsid w:val="0083735E"/>
    <w:rsid w:val="0083771A"/>
    <w:rsid w:val="00837CBF"/>
    <w:rsid w:val="008404F2"/>
    <w:rsid w:val="00843705"/>
    <w:rsid w:val="00847A31"/>
    <w:rsid w:val="00850D0C"/>
    <w:rsid w:val="0085553A"/>
    <w:rsid w:val="00871E83"/>
    <w:rsid w:val="00884647"/>
    <w:rsid w:val="0089066F"/>
    <w:rsid w:val="00891A1D"/>
    <w:rsid w:val="008949E1"/>
    <w:rsid w:val="008A665A"/>
    <w:rsid w:val="008B1EFD"/>
    <w:rsid w:val="008B710D"/>
    <w:rsid w:val="008C6E83"/>
    <w:rsid w:val="008C72C9"/>
    <w:rsid w:val="008D4A83"/>
    <w:rsid w:val="008F6FB8"/>
    <w:rsid w:val="009010B7"/>
    <w:rsid w:val="00901909"/>
    <w:rsid w:val="009073E1"/>
    <w:rsid w:val="00915AE3"/>
    <w:rsid w:val="0092209C"/>
    <w:rsid w:val="00922D48"/>
    <w:rsid w:val="009268B7"/>
    <w:rsid w:val="00926E45"/>
    <w:rsid w:val="00931F2B"/>
    <w:rsid w:val="00932662"/>
    <w:rsid w:val="00934FE1"/>
    <w:rsid w:val="00936367"/>
    <w:rsid w:val="00936F8D"/>
    <w:rsid w:val="00942102"/>
    <w:rsid w:val="0095071A"/>
    <w:rsid w:val="00955704"/>
    <w:rsid w:val="00962503"/>
    <w:rsid w:val="00966299"/>
    <w:rsid w:val="009668DE"/>
    <w:rsid w:val="00967B82"/>
    <w:rsid w:val="00976413"/>
    <w:rsid w:val="00982C4C"/>
    <w:rsid w:val="00986039"/>
    <w:rsid w:val="009923C7"/>
    <w:rsid w:val="00996BC1"/>
    <w:rsid w:val="009974FC"/>
    <w:rsid w:val="009978A7"/>
    <w:rsid w:val="009B00DC"/>
    <w:rsid w:val="009B7559"/>
    <w:rsid w:val="009C3248"/>
    <w:rsid w:val="009D3C3B"/>
    <w:rsid w:val="009D415B"/>
    <w:rsid w:val="009D46EA"/>
    <w:rsid w:val="009E0FF0"/>
    <w:rsid w:val="009E4557"/>
    <w:rsid w:val="009E56C5"/>
    <w:rsid w:val="009F2833"/>
    <w:rsid w:val="00A012F5"/>
    <w:rsid w:val="00A05F4D"/>
    <w:rsid w:val="00A12291"/>
    <w:rsid w:val="00A15152"/>
    <w:rsid w:val="00A155F9"/>
    <w:rsid w:val="00A164B7"/>
    <w:rsid w:val="00A172DE"/>
    <w:rsid w:val="00A21DEF"/>
    <w:rsid w:val="00A319FD"/>
    <w:rsid w:val="00A462C6"/>
    <w:rsid w:val="00A55023"/>
    <w:rsid w:val="00A739CB"/>
    <w:rsid w:val="00A75047"/>
    <w:rsid w:val="00A8507F"/>
    <w:rsid w:val="00A85B5C"/>
    <w:rsid w:val="00A91E16"/>
    <w:rsid w:val="00A93871"/>
    <w:rsid w:val="00A95518"/>
    <w:rsid w:val="00AA10C4"/>
    <w:rsid w:val="00AA57D8"/>
    <w:rsid w:val="00AA5BF1"/>
    <w:rsid w:val="00AA6E2B"/>
    <w:rsid w:val="00AB0733"/>
    <w:rsid w:val="00AB21AA"/>
    <w:rsid w:val="00AB2327"/>
    <w:rsid w:val="00AC03F9"/>
    <w:rsid w:val="00AC4630"/>
    <w:rsid w:val="00AD0294"/>
    <w:rsid w:val="00AE1E64"/>
    <w:rsid w:val="00AE3C0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03C"/>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5133"/>
    <w:rsid w:val="00CE752A"/>
    <w:rsid w:val="00CF2B1E"/>
    <w:rsid w:val="00CF39D4"/>
    <w:rsid w:val="00D04103"/>
    <w:rsid w:val="00D1543A"/>
    <w:rsid w:val="00D24AA4"/>
    <w:rsid w:val="00D31EBA"/>
    <w:rsid w:val="00D341FA"/>
    <w:rsid w:val="00D34435"/>
    <w:rsid w:val="00D47BCC"/>
    <w:rsid w:val="00D658B3"/>
    <w:rsid w:val="00D70EDE"/>
    <w:rsid w:val="00D84A3D"/>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CCE"/>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043C"/>
    <w:rsid w:val="00F73071"/>
    <w:rsid w:val="00F74DA3"/>
    <w:rsid w:val="00F77D9B"/>
    <w:rsid w:val="00F91DFA"/>
    <w:rsid w:val="00F95288"/>
    <w:rsid w:val="00F9791B"/>
    <w:rsid w:val="00FA313D"/>
    <w:rsid w:val="00FA628C"/>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4557"/>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A85B5C"/>
    <w:pPr>
      <w:numPr>
        <w:numId w:val="35"/>
      </w:numPr>
      <w:pBdr>
        <w:top w:val="nil"/>
        <w:left w:val="nil"/>
        <w:bottom w:val="nil"/>
        <w:right w:val="nil"/>
        <w:between w:val="nil"/>
      </w:pBdr>
      <w:spacing w:before="20" w:after="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86</TotalTime>
  <Pages>2</Pages>
  <Words>1492</Words>
  <Characters>8061</Characters>
  <Application>Microsoft Office Word</Application>
  <DocSecurity>0</DocSecurity>
  <Lines>67</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AASMA 2021 Project Proposal - Group 49</vt:lpstr>
      <vt:lpstr>Spin-wave dynamics in a hexagonal 2-D magnonic crystal</vt:lpstr>
    </vt:vector>
  </TitlesOfParts>
  <Company>Licence Owner</Company>
  <LinksUpToDate>false</LinksUpToDate>
  <CharactersWithSpaces>9534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AASMA 2021 Project Proposal - Group 49</dc:title>
  <dc:subject>• Insert CCS text here • Insert CCS text here   • Insert CCS text here</dc:subject>
  <dc:creator>João Fonseca;Tomás Lopes;Carlos Marques</dc:creator>
  <cp:keywords/>
  <dc:description/>
  <cp:lastModifiedBy>ist189552@tecnico.ulisboa.pt</cp:lastModifiedBy>
  <cp:revision>42</cp:revision>
  <cp:lastPrinted>2021-04-08T15:04:00Z</cp:lastPrinted>
  <dcterms:created xsi:type="dcterms:W3CDTF">2019-10-29T19:38:00Z</dcterms:created>
  <dcterms:modified xsi:type="dcterms:W3CDTF">2021-04-08T15:07:00Z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