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9965390"/>
        <w:docPartObj>
          <w:docPartGallery w:val="Cover Pages"/>
          <w:docPartUnique/>
        </w:docPartObj>
      </w:sdtPr>
      <w:sdtEndPr>
        <w:rPr>
          <w:sz w:val="60"/>
        </w:rPr>
      </w:sdtEndPr>
      <w:sdtContent>
        <w:p w:rsidR="009D510E" w:rsidRDefault="009D510E">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adFill flip="none" rotWithShape="1">
                                <a:gsLst>
                                  <a:gs pos="0">
                                    <a:srgbClr val="800000">
                                      <a:shade val="30000"/>
                                      <a:satMod val="115000"/>
                                    </a:srgbClr>
                                  </a:gs>
                                  <a:gs pos="50000">
                                    <a:srgbClr val="800000">
                                      <a:shade val="67500"/>
                                      <a:satMod val="115000"/>
                                    </a:srgbClr>
                                  </a:gs>
                                  <a:gs pos="100000">
                                    <a:srgbClr val="800000">
                                      <a:shade val="100000"/>
                                      <a:satMod val="115000"/>
                                    </a:srgbClr>
                                  </a:gs>
                                </a:gsLst>
                                <a:lin ang="108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510E" w:rsidRPr="009D510E" w:rsidRDefault="009D510E">
                                  <w:pPr>
                                    <w:pStyle w:val="NoSpacing"/>
                                    <w:rPr>
                                      <w:rFonts w:ascii="Algerian" w:hAnsi="Algerian"/>
                                      <w:b/>
                                      <w:color w:val="A5A5A5" w:themeColor="accent3"/>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9D510E">
                                    <w:rPr>
                                      <w:rFonts w:ascii="Algerian" w:hAnsi="Algerian"/>
                                      <w:b/>
                                      <w:color w:val="A5A5A5" w:themeColor="accent3"/>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CardioCare</w:t>
                                  </w:r>
                                  <w:proofErr w:type="spellEnd"/>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9D510E" w:rsidRPr="009D510E" w:rsidRDefault="008638C1">
                                      <w:pPr>
                                        <w:pStyle w:val="NoSpacing"/>
                                        <w:spacing w:line="360" w:lineRule="auto"/>
                                        <w:rPr>
                                          <w:color w:val="FFFFFF" w:themeColor="background1"/>
                                          <w:sz w:val="28"/>
                                          <w:szCs w:val="28"/>
                                        </w:rPr>
                                      </w:pPr>
                                      <w:r>
                                        <w:rPr>
                                          <w:color w:val="FFFFFF" w:themeColor="background1"/>
                                          <w:sz w:val="32"/>
                                          <w:szCs w:val="32"/>
                                        </w:rPr>
                                        <w:t>Tayyaba Afzal (2022-CS-134)</w:t>
                                      </w:r>
                                    </w:p>
                                  </w:sdtContent>
                                </w:sdt>
                                <w:sdt>
                                  <w:sdtPr>
                                    <w:rPr>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EndPr/>
                                  <w:sdtContent>
                                    <w:p w:rsidR="009D510E" w:rsidRDefault="008638C1">
                                      <w:pPr>
                                        <w:pStyle w:val="NoSpacing"/>
                                        <w:spacing w:line="360" w:lineRule="auto"/>
                                        <w:rPr>
                                          <w:color w:val="FFFFFF" w:themeColor="background1"/>
                                        </w:rPr>
                                      </w:pPr>
                                      <w:r>
                                        <w:rPr>
                                          <w:color w:val="FFFFFF" w:themeColor="background1"/>
                                          <w:sz w:val="30"/>
                                          <w:szCs w:val="30"/>
                                        </w:rPr>
                                        <w:t>Raveeha Mohsin (2022-CS-149)</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2-01-01T00:00:00Z">
                                      <w:dateFormat w:val="M/d/yyyy"/>
                                      <w:lid w:val="en-US"/>
                                      <w:storeMappedDataAs w:val="dateTime"/>
                                      <w:calendar w:val="gregorian"/>
                                    </w:date>
                                  </w:sdtPr>
                                  <w:sdtEndPr/>
                                  <w:sdtContent>
                                    <w:p w:rsidR="009D510E" w:rsidRDefault="009D510E">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DnqvFcUwUAANAXAAAOAAAAAAAAAAAAAAAA&#10;AC4CAABkcnMvZTJvRG9jLnhtbFBLAQItABQABgAIAAAAIQANdl2G3QAAAAYBAAAPAAAAAAAAAAAA&#10;AAAAAK0HAABkcnMvZG93bnJldi54bWxQSwUGAAAAAAQABADzAAAAtw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" fillcolor="#4d0000" stroked="f" strokecolor="#d8d8d8">
                      <v:fill color2="#8a0000" rotate="t" angle="270" colors="0 #4d0000;.5 #730000;1 #8a0000" focus="100%" type="gradient"/>
                    </v:rec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9D510E" w:rsidRPr="009D510E" w:rsidRDefault="009D510E">
                            <w:pPr>
                              <w:pStyle w:val="NoSpacing"/>
                              <w:rPr>
                                <w:rFonts w:ascii="Algerian" w:hAnsi="Algerian"/>
                                <w:b/>
                                <w:color w:val="A5A5A5" w:themeColor="accent3"/>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9D510E">
                              <w:rPr>
                                <w:rFonts w:ascii="Algerian" w:hAnsi="Algerian"/>
                                <w:b/>
                                <w:color w:val="A5A5A5" w:themeColor="accent3"/>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CardioCare</w:t>
                            </w:r>
                            <w:proofErr w:type="spellEnd"/>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9D510E" w:rsidRPr="009D510E" w:rsidRDefault="008638C1">
                                <w:pPr>
                                  <w:pStyle w:val="NoSpacing"/>
                                  <w:spacing w:line="360" w:lineRule="auto"/>
                                  <w:rPr>
                                    <w:color w:val="FFFFFF" w:themeColor="background1"/>
                                    <w:sz w:val="28"/>
                                    <w:szCs w:val="28"/>
                                  </w:rPr>
                                </w:pPr>
                                <w:r>
                                  <w:rPr>
                                    <w:color w:val="FFFFFF" w:themeColor="background1"/>
                                    <w:sz w:val="32"/>
                                    <w:szCs w:val="32"/>
                                  </w:rPr>
                                  <w:t>Tayyaba Afzal (2022-CS-134)</w:t>
                                </w:r>
                              </w:p>
                            </w:sdtContent>
                          </w:sdt>
                          <w:sdt>
                            <w:sdtPr>
                              <w:rPr>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EndPr/>
                            <w:sdtContent>
                              <w:p w:rsidR="009D510E" w:rsidRDefault="008638C1">
                                <w:pPr>
                                  <w:pStyle w:val="NoSpacing"/>
                                  <w:spacing w:line="360" w:lineRule="auto"/>
                                  <w:rPr>
                                    <w:color w:val="FFFFFF" w:themeColor="background1"/>
                                  </w:rPr>
                                </w:pPr>
                                <w:r>
                                  <w:rPr>
                                    <w:color w:val="FFFFFF" w:themeColor="background1"/>
                                    <w:sz w:val="30"/>
                                    <w:szCs w:val="30"/>
                                  </w:rPr>
                                  <w:t>Raveeha Mohsin (2022-CS-149)</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2-01-01T00:00:00Z">
                                <w:dateFormat w:val="M/d/yyyy"/>
                                <w:lid w:val="en-US"/>
                                <w:storeMappedDataAs w:val="dateTime"/>
                                <w:calendar w:val="gregorian"/>
                              </w:date>
                            </w:sdtPr>
                            <w:sdtEndPr/>
                            <w:sdtContent>
                              <w:p w:rsidR="009D510E" w:rsidRDefault="009D510E">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9D510E" w:rsidRDefault="008638C1" w:rsidP="009D510E">
                                    <w:pPr>
                                      <w:pStyle w:val="NoSpacing"/>
                                      <w:jc w:val="center"/>
                                      <w:rPr>
                                        <w:color w:val="FFFFFF" w:themeColor="background1"/>
                                        <w:sz w:val="72"/>
                                        <w:szCs w:val="72"/>
                                      </w:rPr>
                                    </w:pPr>
                                    <w:r>
                                      <w:rPr>
                                        <w:color w:val="FFFFFF" w:themeColor="background1"/>
                                        <w:sz w:val="72"/>
                                        <w:szCs w:val="72"/>
                                      </w:rPr>
                                      <w:t xml:space="preserve">Software Requirements Specification Document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9D510E" w:rsidRDefault="008638C1" w:rsidP="009D510E">
                              <w:pPr>
                                <w:pStyle w:val="NoSpacing"/>
                                <w:jc w:val="center"/>
                                <w:rPr>
                                  <w:color w:val="FFFFFF" w:themeColor="background1"/>
                                  <w:sz w:val="72"/>
                                  <w:szCs w:val="72"/>
                                </w:rPr>
                              </w:pPr>
                              <w:r>
                                <w:rPr>
                                  <w:color w:val="FFFFFF" w:themeColor="background1"/>
                                  <w:sz w:val="72"/>
                                  <w:szCs w:val="72"/>
                                </w:rPr>
                                <w:t xml:space="preserve">Software Requirements Specification Document </w:t>
                              </w:r>
                            </w:p>
                          </w:sdtContent>
                        </w:sdt>
                      </w:txbxContent>
                    </v:textbox>
                    <w10:wrap anchorx="page" anchory="page"/>
                  </v:rect>
                </w:pict>
              </mc:Fallback>
            </mc:AlternateContent>
          </w:r>
        </w:p>
        <w:p w:rsidR="009D510E" w:rsidRDefault="009D510E">
          <w:pPr>
            <w:jc w:val="left"/>
            <w:rPr>
              <w:rFonts w:ascii="Arial" w:hAnsi="Arial" w:cs="Arial"/>
              <w:b/>
              <w:bCs/>
              <w:kern w:val="28"/>
              <w:sz w:val="60"/>
              <w:szCs w:val="64"/>
            </w:rPr>
          </w:pPr>
          <w:r>
            <w:rPr>
              <w:noProof/>
            </w:rPr>
            <w:drawing>
              <wp:anchor distT="0" distB="0" distL="114300" distR="114300" simplePos="0" relativeHeight="251660288" behindDoc="0" locked="0" layoutInCell="0" allowOverlap="1">
                <wp:simplePos x="0" y="0"/>
                <wp:positionH relativeFrom="page">
                  <wp:posOffset>2197100</wp:posOffset>
                </wp:positionH>
                <wp:positionV relativeFrom="page">
                  <wp:posOffset>3433613</wp:posOffset>
                </wp:positionV>
                <wp:extent cx="5577840" cy="3185469"/>
                <wp:effectExtent l="19050" t="0" r="22860" b="91059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1854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sz w:val="60"/>
            </w:rPr>
            <w:br w:type="page"/>
          </w:r>
        </w:p>
      </w:sdtContent>
    </w:sdt>
    <w:p w:rsidR="00CD7F48" w:rsidRDefault="00CD7F48">
      <w:pPr>
        <w:pStyle w:val="Title"/>
        <w:pBdr>
          <w:top w:val="single" w:sz="24" w:space="1" w:color="auto"/>
        </w:pBdr>
        <w:rPr>
          <w:sz w:val="60"/>
        </w:rPr>
      </w:pPr>
      <w:r>
        <w:rPr>
          <w:sz w:val="60"/>
        </w:rPr>
        <w:lastRenderedPageBreak/>
        <w:t>Software Requirements Specification</w:t>
      </w:r>
    </w:p>
    <w:p w:rsidR="00CD7F48" w:rsidRDefault="00CD7F48">
      <w:pPr>
        <w:pStyle w:val="Title"/>
        <w:spacing w:before="0" w:after="400"/>
        <w:rPr>
          <w:sz w:val="40"/>
        </w:rPr>
      </w:pPr>
      <w:r>
        <w:rPr>
          <w:sz w:val="40"/>
        </w:rPr>
        <w:t>for</w:t>
      </w:r>
    </w:p>
    <w:p w:rsidR="00CD7F48" w:rsidRDefault="00C3735F">
      <w:pPr>
        <w:pStyle w:val="Title"/>
        <w:rPr>
          <w:sz w:val="60"/>
        </w:rPr>
      </w:pPr>
      <w:r>
        <w:rPr>
          <w:sz w:val="60"/>
        </w:rPr>
        <w:t>CardioCare</w:t>
      </w:r>
    </w:p>
    <w:p w:rsidR="00CD7F48" w:rsidRDefault="00CD7F48">
      <w:pPr>
        <w:pStyle w:val="ByLine"/>
        <w:spacing w:before="120" w:after="240"/>
      </w:pPr>
      <w:r>
        <w:t xml:space="preserve">Version </w:t>
      </w:r>
      <w:r w:rsidR="00C3735F">
        <w:t>1.0</w:t>
      </w:r>
    </w:p>
    <w:p w:rsidR="00CD7F48" w:rsidRDefault="00CD7F48">
      <w:pPr>
        <w:pStyle w:val="ByLine"/>
        <w:spacing w:before="0" w:after="0"/>
      </w:pPr>
      <w:r>
        <w:t xml:space="preserve"> </w:t>
      </w:r>
    </w:p>
    <w:p w:rsidR="00CD7F48" w:rsidRDefault="00CD7F48">
      <w:pPr>
        <w:pStyle w:val="ByLine"/>
        <w:spacing w:before="0" w:after="0"/>
      </w:pPr>
    </w:p>
    <w:p w:rsidR="00CD7F48" w:rsidRDefault="00CD7F48">
      <w:pPr>
        <w:pStyle w:val="ByLine"/>
        <w:spacing w:before="0" w:after="0"/>
        <w:jc w:val="left"/>
        <w:rPr>
          <w:sz w:val="32"/>
        </w:rPr>
      </w:pPr>
    </w:p>
    <w:p w:rsidR="00CD7F48" w:rsidRPr="00C3735F" w:rsidRDefault="00CD7F48" w:rsidP="00C3735F">
      <w:pPr>
        <w:pStyle w:val="ByLine"/>
        <w:spacing w:before="0"/>
        <w:rPr>
          <w:sz w:val="32"/>
        </w:rPr>
      </w:pPr>
      <w:r>
        <w:rPr>
          <w:sz w:val="32"/>
        </w:rPr>
        <w:t xml:space="preserve">Prepared by </w:t>
      </w:r>
    </w:p>
    <w:tbl>
      <w:tblPr>
        <w:tblW w:w="0" w:type="auto"/>
        <w:tblLook w:val="01E0" w:firstRow="1" w:lastRow="1" w:firstColumn="1" w:lastColumn="1" w:noHBand="0" w:noVBand="0"/>
      </w:tblPr>
      <w:tblGrid>
        <w:gridCol w:w="2731"/>
        <w:gridCol w:w="2622"/>
        <w:gridCol w:w="4007"/>
      </w:tblGrid>
      <w:tr w:rsidR="00CD7F48" w:rsidRPr="00EC624A">
        <w:tc>
          <w:tcPr>
            <w:tcW w:w="3192" w:type="dxa"/>
          </w:tcPr>
          <w:p w:rsidR="00CD7F48" w:rsidRPr="00EC624A" w:rsidRDefault="00C3735F">
            <w:pPr>
              <w:pStyle w:val="ByLine"/>
              <w:spacing w:before="0" w:after="0"/>
              <w:jc w:val="left"/>
            </w:pPr>
            <w:r w:rsidRPr="00EC624A">
              <w:t>Tayyaba Afzal</w:t>
            </w:r>
          </w:p>
        </w:tc>
        <w:tc>
          <w:tcPr>
            <w:tcW w:w="3192" w:type="dxa"/>
          </w:tcPr>
          <w:p w:rsidR="00CD7F48" w:rsidRPr="00EC624A" w:rsidRDefault="00C3735F">
            <w:pPr>
              <w:pStyle w:val="ByLine"/>
              <w:spacing w:before="0" w:after="0"/>
              <w:jc w:val="center"/>
            </w:pPr>
            <w:r w:rsidRPr="00EC624A">
              <w:t>2022-CS-134</w:t>
            </w:r>
          </w:p>
        </w:tc>
        <w:tc>
          <w:tcPr>
            <w:tcW w:w="3192" w:type="dxa"/>
          </w:tcPr>
          <w:p w:rsidR="00CD7F48" w:rsidRPr="00EC624A" w:rsidRDefault="00C3735F">
            <w:pPr>
              <w:pStyle w:val="ByLine"/>
              <w:spacing w:before="0" w:after="0"/>
              <w:jc w:val="center"/>
            </w:pPr>
            <w:r w:rsidRPr="00EC624A">
              <w:t>tayyabaafzal957@gmail.com</w:t>
            </w:r>
          </w:p>
        </w:tc>
      </w:tr>
      <w:tr w:rsidR="00CD7F48" w:rsidRPr="00EC624A">
        <w:tc>
          <w:tcPr>
            <w:tcW w:w="3192" w:type="dxa"/>
          </w:tcPr>
          <w:p w:rsidR="00CD7F48" w:rsidRPr="00EC624A" w:rsidRDefault="00EC624A">
            <w:pPr>
              <w:pStyle w:val="ByLine"/>
              <w:spacing w:before="0" w:after="0"/>
              <w:jc w:val="left"/>
            </w:pPr>
            <w:r w:rsidRPr="00EC624A">
              <w:t>Raveeha Mohsin</w:t>
            </w:r>
          </w:p>
        </w:tc>
        <w:tc>
          <w:tcPr>
            <w:tcW w:w="3192" w:type="dxa"/>
          </w:tcPr>
          <w:p w:rsidR="00CD7F48" w:rsidRPr="00EC624A" w:rsidRDefault="00EC624A">
            <w:pPr>
              <w:pStyle w:val="ByLine"/>
              <w:spacing w:before="0" w:after="0"/>
              <w:jc w:val="center"/>
            </w:pPr>
            <w:r w:rsidRPr="00EC624A">
              <w:t>2022-CS-149</w:t>
            </w:r>
          </w:p>
        </w:tc>
        <w:tc>
          <w:tcPr>
            <w:tcW w:w="3192" w:type="dxa"/>
          </w:tcPr>
          <w:p w:rsidR="00CD7F48" w:rsidRPr="00EC624A" w:rsidRDefault="00EC624A">
            <w:pPr>
              <w:pStyle w:val="ByLine"/>
              <w:spacing w:before="0" w:after="0"/>
              <w:jc w:val="center"/>
            </w:pPr>
            <w:r w:rsidRPr="00EC624A">
              <w:t>mohsinraveeha@gmail.com</w:t>
            </w:r>
          </w:p>
        </w:tc>
      </w:tr>
    </w:tbl>
    <w:p w:rsidR="00CD7F48" w:rsidRDefault="00CD7F48">
      <w:pPr>
        <w:pStyle w:val="ByLine"/>
        <w:spacing w:before="120" w:after="0"/>
        <w:rPr>
          <w:sz w:val="22"/>
        </w:rPr>
      </w:pPr>
    </w:p>
    <w:p w:rsidR="00C3735F" w:rsidRDefault="00C3735F">
      <w:pPr>
        <w:pStyle w:val="ByLine"/>
        <w:spacing w:before="120" w:after="0"/>
        <w:rPr>
          <w:sz w:val="22"/>
        </w:rPr>
      </w:pPr>
    </w:p>
    <w:p w:rsidR="00C3735F" w:rsidRDefault="00C3735F">
      <w:pPr>
        <w:pStyle w:val="ByLine"/>
        <w:spacing w:before="120" w:after="0"/>
        <w:rPr>
          <w:sz w:val="22"/>
        </w:rPr>
      </w:pPr>
    </w:p>
    <w:tbl>
      <w:tblPr>
        <w:tblW w:w="0" w:type="auto"/>
        <w:tblInd w:w="1809" w:type="dxa"/>
        <w:tblLook w:val="01E0" w:firstRow="1" w:lastRow="1" w:firstColumn="1" w:lastColumn="1" w:noHBand="0" w:noVBand="0"/>
      </w:tblPr>
      <w:tblGrid>
        <w:gridCol w:w="2910"/>
        <w:gridCol w:w="4641"/>
      </w:tblGrid>
      <w:tr w:rsidR="00CD7F48">
        <w:tc>
          <w:tcPr>
            <w:tcW w:w="2977" w:type="dxa"/>
          </w:tcPr>
          <w:p w:rsidR="00CD7F48" w:rsidRPr="00EC624A" w:rsidRDefault="00CD7F48">
            <w:pPr>
              <w:pStyle w:val="ByLine"/>
              <w:spacing w:before="120" w:after="0"/>
            </w:pPr>
            <w:r w:rsidRPr="00EC624A">
              <w:t>Instructor:</w:t>
            </w:r>
          </w:p>
        </w:tc>
        <w:tc>
          <w:tcPr>
            <w:tcW w:w="4790" w:type="dxa"/>
          </w:tcPr>
          <w:p w:rsidR="00CD7F48" w:rsidRPr="00EC624A" w:rsidRDefault="00EC624A">
            <w:pPr>
              <w:pStyle w:val="ByLine"/>
              <w:spacing w:before="120" w:after="0"/>
              <w:jc w:val="left"/>
              <w:rPr>
                <w:i/>
              </w:rPr>
            </w:pPr>
            <w:r w:rsidRPr="00EC624A">
              <w:t>Samyan Qayyum Wahla</w:t>
            </w:r>
          </w:p>
        </w:tc>
      </w:tr>
      <w:tr w:rsidR="00CD7F48">
        <w:tc>
          <w:tcPr>
            <w:tcW w:w="2977" w:type="dxa"/>
          </w:tcPr>
          <w:p w:rsidR="00CD7F48" w:rsidRPr="00EC624A" w:rsidRDefault="00CD7F48">
            <w:pPr>
              <w:pStyle w:val="ByLine"/>
              <w:spacing w:before="120" w:after="0"/>
            </w:pPr>
            <w:r w:rsidRPr="00EC624A">
              <w:t>Course:</w:t>
            </w:r>
          </w:p>
        </w:tc>
        <w:tc>
          <w:tcPr>
            <w:tcW w:w="4790" w:type="dxa"/>
          </w:tcPr>
          <w:p w:rsidR="00CD7F48" w:rsidRPr="00EC624A" w:rsidRDefault="00EC624A">
            <w:pPr>
              <w:pStyle w:val="ByLine"/>
              <w:spacing w:before="120" w:after="0"/>
              <w:jc w:val="left"/>
            </w:pPr>
            <w:r w:rsidRPr="00EC624A">
              <w:t>Artificial Intelligence</w:t>
            </w:r>
          </w:p>
        </w:tc>
      </w:tr>
      <w:tr w:rsidR="00CD7F48">
        <w:tc>
          <w:tcPr>
            <w:tcW w:w="2977" w:type="dxa"/>
          </w:tcPr>
          <w:p w:rsidR="00CD7F48" w:rsidRPr="00EC624A" w:rsidRDefault="00CD7F48">
            <w:pPr>
              <w:pStyle w:val="ByLine"/>
              <w:spacing w:before="120" w:after="0"/>
            </w:pPr>
            <w:r w:rsidRPr="00EC624A">
              <w:t>Section:</w:t>
            </w:r>
          </w:p>
        </w:tc>
        <w:tc>
          <w:tcPr>
            <w:tcW w:w="4790" w:type="dxa"/>
          </w:tcPr>
          <w:p w:rsidR="00CD7F48" w:rsidRPr="00EC624A" w:rsidRDefault="00EC624A">
            <w:pPr>
              <w:pStyle w:val="ByLine"/>
              <w:spacing w:before="120" w:after="0"/>
              <w:jc w:val="left"/>
            </w:pPr>
            <w:r w:rsidRPr="00EC624A">
              <w:t>C</w:t>
            </w:r>
          </w:p>
          <w:p w:rsidR="00EC624A" w:rsidRPr="00EC624A" w:rsidRDefault="00EC624A">
            <w:pPr>
              <w:pStyle w:val="ByLine"/>
              <w:spacing w:before="120" w:after="0"/>
              <w:jc w:val="left"/>
            </w:pPr>
          </w:p>
          <w:p w:rsidR="00EC624A" w:rsidRDefault="00EC624A">
            <w:pPr>
              <w:pStyle w:val="ByLine"/>
              <w:spacing w:before="120" w:after="0"/>
              <w:jc w:val="left"/>
            </w:pPr>
          </w:p>
          <w:p w:rsidR="003B22EE" w:rsidRPr="00EC624A" w:rsidRDefault="003B22EE">
            <w:pPr>
              <w:pStyle w:val="ByLine"/>
              <w:spacing w:before="120" w:after="0"/>
              <w:jc w:val="left"/>
            </w:pPr>
          </w:p>
          <w:p w:rsidR="00EC624A" w:rsidRPr="00EC624A" w:rsidRDefault="00EC624A">
            <w:pPr>
              <w:pStyle w:val="ByLine"/>
              <w:spacing w:before="120" w:after="0"/>
              <w:jc w:val="left"/>
            </w:pPr>
          </w:p>
        </w:tc>
      </w:tr>
    </w:tbl>
    <w:p w:rsidR="00CD7F48" w:rsidRDefault="00CD7F48" w:rsidP="00EC624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p>
    <w:p w:rsidR="00EC624A" w:rsidRPr="00EC624A" w:rsidRDefault="00EC624A">
      <w:pPr>
        <w:pStyle w:val="TOC1"/>
        <w:tabs>
          <w:tab w:val="left" w:pos="480"/>
          <w:tab w:val="right" w:leader="dot" w:pos="9350"/>
        </w:tabs>
        <w:rPr>
          <w:rFonts w:ascii="Calibri" w:hAnsi="Calibri"/>
          <w:b w:val="0"/>
          <w:bCs w:val="0"/>
          <w:caps w:val="0"/>
          <w:noProof/>
          <w:sz w:val="22"/>
          <w:szCs w:val="22"/>
          <w:lang w:val="en-US" w:bidi="ar-SA"/>
        </w:rPr>
      </w:pPr>
      <w:r>
        <w:fldChar w:fldCharType="begin"/>
      </w:r>
      <w:r>
        <w:instrText xml:space="preserve"> TOC \o "1-3" \h \z \u </w:instrText>
      </w:r>
      <w:r>
        <w:fldChar w:fldCharType="separate"/>
      </w:r>
      <w:hyperlink w:anchor="_Toc180853863" w:history="1">
        <w:r w:rsidRPr="000C3496">
          <w:rPr>
            <w:rStyle w:val="Hyperlink"/>
            <w:rFonts w:ascii="Arial" w:hAnsi="Arial" w:cs="Symbol"/>
            <w:noProof/>
          </w:rPr>
          <w:t>1</w:t>
        </w:r>
        <w:r w:rsidRPr="00EC624A">
          <w:rPr>
            <w:rFonts w:ascii="Calibri" w:hAnsi="Calibri"/>
            <w:b w:val="0"/>
            <w:bCs w:val="0"/>
            <w:caps w:val="0"/>
            <w:noProof/>
            <w:sz w:val="22"/>
            <w:szCs w:val="22"/>
            <w:lang w:val="en-US" w:bidi="ar-SA"/>
          </w:rPr>
          <w:tab/>
        </w:r>
        <w:r w:rsidRPr="000C3496">
          <w:rPr>
            <w:rStyle w:val="Hyperlink"/>
            <w:rFonts w:ascii="Arial" w:hAnsi="Arial"/>
            <w:noProof/>
          </w:rPr>
          <w:t>Introduction</w:t>
        </w:r>
        <w:r>
          <w:rPr>
            <w:noProof/>
            <w:webHidden/>
          </w:rPr>
          <w:tab/>
        </w:r>
        <w:r>
          <w:rPr>
            <w:noProof/>
            <w:webHidden/>
          </w:rPr>
          <w:fldChar w:fldCharType="begin"/>
        </w:r>
        <w:r>
          <w:rPr>
            <w:noProof/>
            <w:webHidden/>
          </w:rPr>
          <w:instrText xml:space="preserve"> PAGEREF _Toc180853863 \h </w:instrText>
        </w:r>
        <w:r>
          <w:rPr>
            <w:noProof/>
            <w:webHidden/>
          </w:rPr>
        </w:r>
        <w:r>
          <w:rPr>
            <w:noProof/>
            <w:webHidden/>
          </w:rPr>
          <w:fldChar w:fldCharType="separate"/>
        </w:r>
        <w:r>
          <w:rPr>
            <w:noProof/>
            <w:webHidden/>
          </w:rPr>
          <w:t>1</w:t>
        </w:r>
        <w:r>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64" w:history="1">
        <w:r w:rsidR="00EC624A" w:rsidRPr="000C3496">
          <w:rPr>
            <w:rStyle w:val="Hyperlink"/>
            <w:rFonts w:ascii="Arial" w:hAnsi="Arial" w:cs="Symbol"/>
            <w:noProof/>
          </w:rPr>
          <w:t>1.1</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Document Purpose</w:t>
        </w:r>
        <w:r w:rsidR="00EC624A">
          <w:rPr>
            <w:noProof/>
            <w:webHidden/>
          </w:rPr>
          <w:tab/>
        </w:r>
        <w:r w:rsidR="00EC624A">
          <w:rPr>
            <w:noProof/>
            <w:webHidden/>
          </w:rPr>
          <w:fldChar w:fldCharType="begin"/>
        </w:r>
        <w:r w:rsidR="00EC624A">
          <w:rPr>
            <w:noProof/>
            <w:webHidden/>
          </w:rPr>
          <w:instrText xml:space="preserve"> PAGEREF _Toc180853864 \h </w:instrText>
        </w:r>
        <w:r w:rsidR="00EC624A">
          <w:rPr>
            <w:noProof/>
            <w:webHidden/>
          </w:rPr>
        </w:r>
        <w:r w:rsidR="00EC624A">
          <w:rPr>
            <w:noProof/>
            <w:webHidden/>
          </w:rPr>
          <w:fldChar w:fldCharType="separate"/>
        </w:r>
        <w:r w:rsidR="00EC624A">
          <w:rPr>
            <w:noProof/>
            <w:webHidden/>
          </w:rPr>
          <w:t>1</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65" w:history="1">
        <w:r w:rsidR="00EC624A" w:rsidRPr="000C3496">
          <w:rPr>
            <w:rStyle w:val="Hyperlink"/>
            <w:rFonts w:ascii="Arial" w:hAnsi="Arial" w:cs="Symbol"/>
            <w:noProof/>
          </w:rPr>
          <w:t>1.2</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Product Scope</w:t>
        </w:r>
        <w:r w:rsidR="00EC624A">
          <w:rPr>
            <w:noProof/>
            <w:webHidden/>
          </w:rPr>
          <w:tab/>
        </w:r>
        <w:r w:rsidR="00EC624A">
          <w:rPr>
            <w:noProof/>
            <w:webHidden/>
          </w:rPr>
          <w:fldChar w:fldCharType="begin"/>
        </w:r>
        <w:r w:rsidR="00EC624A">
          <w:rPr>
            <w:noProof/>
            <w:webHidden/>
          </w:rPr>
          <w:instrText xml:space="preserve"> PAGEREF _Toc180853865 \h </w:instrText>
        </w:r>
        <w:r w:rsidR="00EC624A">
          <w:rPr>
            <w:noProof/>
            <w:webHidden/>
          </w:rPr>
        </w:r>
        <w:r w:rsidR="00EC624A">
          <w:rPr>
            <w:noProof/>
            <w:webHidden/>
          </w:rPr>
          <w:fldChar w:fldCharType="separate"/>
        </w:r>
        <w:r w:rsidR="00EC624A">
          <w:rPr>
            <w:noProof/>
            <w:webHidden/>
          </w:rPr>
          <w:t>1</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66" w:history="1">
        <w:r w:rsidR="00EC624A" w:rsidRPr="000C3496">
          <w:rPr>
            <w:rStyle w:val="Hyperlink"/>
            <w:rFonts w:ascii="Arial" w:hAnsi="Arial" w:cs="Symbol"/>
            <w:noProof/>
          </w:rPr>
          <w:t>1.3</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Intended Audience and Document Overview</w:t>
        </w:r>
        <w:r w:rsidR="00EC624A">
          <w:rPr>
            <w:noProof/>
            <w:webHidden/>
          </w:rPr>
          <w:tab/>
        </w:r>
        <w:r w:rsidR="00EC624A">
          <w:rPr>
            <w:noProof/>
            <w:webHidden/>
          </w:rPr>
          <w:fldChar w:fldCharType="begin"/>
        </w:r>
        <w:r w:rsidR="00EC624A">
          <w:rPr>
            <w:noProof/>
            <w:webHidden/>
          </w:rPr>
          <w:instrText xml:space="preserve"> PAGEREF _Toc180853866 \h </w:instrText>
        </w:r>
        <w:r w:rsidR="00EC624A">
          <w:rPr>
            <w:noProof/>
            <w:webHidden/>
          </w:rPr>
        </w:r>
        <w:r w:rsidR="00EC624A">
          <w:rPr>
            <w:noProof/>
            <w:webHidden/>
          </w:rPr>
          <w:fldChar w:fldCharType="separate"/>
        </w:r>
        <w:r w:rsidR="00EC624A">
          <w:rPr>
            <w:noProof/>
            <w:webHidden/>
          </w:rPr>
          <w:t>1</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67" w:history="1">
        <w:r w:rsidR="00EC624A" w:rsidRPr="000C3496">
          <w:rPr>
            <w:rStyle w:val="Hyperlink"/>
            <w:rFonts w:ascii="Arial" w:hAnsi="Arial" w:cs="Symbol"/>
            <w:noProof/>
          </w:rPr>
          <w:t>1.4</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Definitions, Acronyms and Abbreviations</w:t>
        </w:r>
        <w:r w:rsidR="00EC624A">
          <w:rPr>
            <w:noProof/>
            <w:webHidden/>
          </w:rPr>
          <w:tab/>
        </w:r>
        <w:r w:rsidR="00EC624A">
          <w:rPr>
            <w:noProof/>
            <w:webHidden/>
          </w:rPr>
          <w:fldChar w:fldCharType="begin"/>
        </w:r>
        <w:r w:rsidR="00EC624A">
          <w:rPr>
            <w:noProof/>
            <w:webHidden/>
          </w:rPr>
          <w:instrText xml:space="preserve"> PAGEREF _Toc180853867 \h </w:instrText>
        </w:r>
        <w:r w:rsidR="00EC624A">
          <w:rPr>
            <w:noProof/>
            <w:webHidden/>
          </w:rPr>
        </w:r>
        <w:r w:rsidR="00EC624A">
          <w:rPr>
            <w:noProof/>
            <w:webHidden/>
          </w:rPr>
          <w:fldChar w:fldCharType="separate"/>
        </w:r>
        <w:r w:rsidR="00EC624A">
          <w:rPr>
            <w:noProof/>
            <w:webHidden/>
          </w:rPr>
          <w:t>2</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68" w:history="1">
        <w:r w:rsidR="00EC624A" w:rsidRPr="000C3496">
          <w:rPr>
            <w:rStyle w:val="Hyperlink"/>
            <w:rFonts w:ascii="Arial" w:hAnsi="Arial" w:cs="Symbol"/>
            <w:noProof/>
          </w:rPr>
          <w:t>1.5</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Document Conventions</w:t>
        </w:r>
        <w:r w:rsidR="00EC624A">
          <w:rPr>
            <w:noProof/>
            <w:webHidden/>
          </w:rPr>
          <w:tab/>
        </w:r>
        <w:r w:rsidR="00EC624A">
          <w:rPr>
            <w:noProof/>
            <w:webHidden/>
          </w:rPr>
          <w:fldChar w:fldCharType="begin"/>
        </w:r>
        <w:r w:rsidR="00EC624A">
          <w:rPr>
            <w:noProof/>
            <w:webHidden/>
          </w:rPr>
          <w:instrText xml:space="preserve"> PAGEREF _Toc180853868 \h </w:instrText>
        </w:r>
        <w:r w:rsidR="00EC624A">
          <w:rPr>
            <w:noProof/>
            <w:webHidden/>
          </w:rPr>
        </w:r>
        <w:r w:rsidR="00EC624A">
          <w:rPr>
            <w:noProof/>
            <w:webHidden/>
          </w:rPr>
          <w:fldChar w:fldCharType="separate"/>
        </w:r>
        <w:r w:rsidR="00EC624A">
          <w:rPr>
            <w:noProof/>
            <w:webHidden/>
          </w:rPr>
          <w:t>2</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69" w:history="1">
        <w:r w:rsidR="00EC624A" w:rsidRPr="000C3496">
          <w:rPr>
            <w:rStyle w:val="Hyperlink"/>
            <w:rFonts w:ascii="Arial" w:hAnsi="Arial" w:cs="Symbol"/>
            <w:noProof/>
          </w:rPr>
          <w:t>1.6</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References and Acknowledgments</w:t>
        </w:r>
        <w:r w:rsidR="00EC624A">
          <w:rPr>
            <w:noProof/>
            <w:webHidden/>
          </w:rPr>
          <w:tab/>
        </w:r>
        <w:r w:rsidR="00EC624A">
          <w:rPr>
            <w:noProof/>
            <w:webHidden/>
          </w:rPr>
          <w:fldChar w:fldCharType="begin"/>
        </w:r>
        <w:r w:rsidR="00EC624A">
          <w:rPr>
            <w:noProof/>
            <w:webHidden/>
          </w:rPr>
          <w:instrText xml:space="preserve"> PAGEREF _Toc180853869 \h </w:instrText>
        </w:r>
        <w:r w:rsidR="00EC624A">
          <w:rPr>
            <w:noProof/>
            <w:webHidden/>
          </w:rPr>
        </w:r>
        <w:r w:rsidR="00EC624A">
          <w:rPr>
            <w:noProof/>
            <w:webHidden/>
          </w:rPr>
          <w:fldChar w:fldCharType="separate"/>
        </w:r>
        <w:r w:rsidR="00EC624A">
          <w:rPr>
            <w:noProof/>
            <w:webHidden/>
          </w:rPr>
          <w:t>2</w:t>
        </w:r>
        <w:r w:rsidR="00EC624A">
          <w:rPr>
            <w:noProof/>
            <w:webHidden/>
          </w:rPr>
          <w:fldChar w:fldCharType="end"/>
        </w:r>
      </w:hyperlink>
    </w:p>
    <w:p w:rsidR="00EC624A" w:rsidRPr="00EC624A" w:rsidRDefault="00054A17">
      <w:pPr>
        <w:pStyle w:val="TOC1"/>
        <w:tabs>
          <w:tab w:val="left" w:pos="480"/>
          <w:tab w:val="right" w:leader="dot" w:pos="9350"/>
        </w:tabs>
        <w:rPr>
          <w:rFonts w:ascii="Calibri" w:hAnsi="Calibri"/>
          <w:b w:val="0"/>
          <w:bCs w:val="0"/>
          <w:caps w:val="0"/>
          <w:noProof/>
          <w:sz w:val="22"/>
          <w:szCs w:val="22"/>
          <w:lang w:val="en-US" w:bidi="ar-SA"/>
        </w:rPr>
      </w:pPr>
      <w:hyperlink w:anchor="_Toc180853870" w:history="1">
        <w:r w:rsidR="00EC624A" w:rsidRPr="000C3496">
          <w:rPr>
            <w:rStyle w:val="Hyperlink"/>
            <w:rFonts w:ascii="Arial" w:hAnsi="Arial" w:cs="Symbol"/>
            <w:noProof/>
          </w:rPr>
          <w:t>2</w:t>
        </w:r>
        <w:r w:rsidR="00EC624A" w:rsidRPr="00EC624A">
          <w:rPr>
            <w:rFonts w:ascii="Calibri" w:hAnsi="Calibri"/>
            <w:b w:val="0"/>
            <w:bCs w:val="0"/>
            <w:caps w:val="0"/>
            <w:noProof/>
            <w:sz w:val="22"/>
            <w:szCs w:val="22"/>
            <w:lang w:val="en-US" w:bidi="ar-SA"/>
          </w:rPr>
          <w:tab/>
        </w:r>
        <w:r w:rsidR="00EC624A" w:rsidRPr="000C3496">
          <w:rPr>
            <w:rStyle w:val="Hyperlink"/>
            <w:rFonts w:ascii="Arial" w:hAnsi="Arial"/>
            <w:noProof/>
          </w:rPr>
          <w:t>Overall Description</w:t>
        </w:r>
        <w:r w:rsidR="00EC624A">
          <w:rPr>
            <w:noProof/>
            <w:webHidden/>
          </w:rPr>
          <w:tab/>
        </w:r>
        <w:r w:rsidR="00EC624A">
          <w:rPr>
            <w:noProof/>
            <w:webHidden/>
          </w:rPr>
          <w:fldChar w:fldCharType="begin"/>
        </w:r>
        <w:r w:rsidR="00EC624A">
          <w:rPr>
            <w:noProof/>
            <w:webHidden/>
          </w:rPr>
          <w:instrText xml:space="preserve"> PAGEREF _Toc180853870 \h </w:instrText>
        </w:r>
        <w:r w:rsidR="00EC624A">
          <w:rPr>
            <w:noProof/>
            <w:webHidden/>
          </w:rPr>
        </w:r>
        <w:r w:rsidR="00EC624A">
          <w:rPr>
            <w:noProof/>
            <w:webHidden/>
          </w:rPr>
          <w:fldChar w:fldCharType="separate"/>
        </w:r>
        <w:r w:rsidR="00EC624A">
          <w:rPr>
            <w:noProof/>
            <w:webHidden/>
          </w:rPr>
          <w:t>3</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71" w:history="1">
        <w:r w:rsidR="00EC624A" w:rsidRPr="000C3496">
          <w:rPr>
            <w:rStyle w:val="Hyperlink"/>
            <w:rFonts w:ascii="Arial" w:hAnsi="Arial" w:cs="Symbol"/>
            <w:noProof/>
          </w:rPr>
          <w:t>2.1</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Product Overview</w:t>
        </w:r>
        <w:r w:rsidR="00EC624A">
          <w:rPr>
            <w:noProof/>
            <w:webHidden/>
          </w:rPr>
          <w:tab/>
        </w:r>
        <w:r w:rsidR="00EC624A">
          <w:rPr>
            <w:noProof/>
            <w:webHidden/>
          </w:rPr>
          <w:fldChar w:fldCharType="begin"/>
        </w:r>
        <w:r w:rsidR="00EC624A">
          <w:rPr>
            <w:noProof/>
            <w:webHidden/>
          </w:rPr>
          <w:instrText xml:space="preserve"> PAGEREF _Toc180853871 \h </w:instrText>
        </w:r>
        <w:r w:rsidR="00EC624A">
          <w:rPr>
            <w:noProof/>
            <w:webHidden/>
          </w:rPr>
        </w:r>
        <w:r w:rsidR="00EC624A">
          <w:rPr>
            <w:noProof/>
            <w:webHidden/>
          </w:rPr>
          <w:fldChar w:fldCharType="separate"/>
        </w:r>
        <w:r w:rsidR="00EC624A">
          <w:rPr>
            <w:noProof/>
            <w:webHidden/>
          </w:rPr>
          <w:t>3</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72" w:history="1">
        <w:r w:rsidR="00EC624A" w:rsidRPr="000C3496">
          <w:rPr>
            <w:rStyle w:val="Hyperlink"/>
            <w:rFonts w:ascii="Arial" w:hAnsi="Arial" w:cs="Symbol"/>
            <w:noProof/>
          </w:rPr>
          <w:t>2.2</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Product Functionality</w:t>
        </w:r>
        <w:r w:rsidR="00EC624A">
          <w:rPr>
            <w:noProof/>
            <w:webHidden/>
          </w:rPr>
          <w:tab/>
        </w:r>
        <w:r w:rsidR="00EC624A">
          <w:rPr>
            <w:noProof/>
            <w:webHidden/>
          </w:rPr>
          <w:fldChar w:fldCharType="begin"/>
        </w:r>
        <w:r w:rsidR="00EC624A">
          <w:rPr>
            <w:noProof/>
            <w:webHidden/>
          </w:rPr>
          <w:instrText xml:space="preserve"> PAGEREF _Toc180853872 \h </w:instrText>
        </w:r>
        <w:r w:rsidR="00EC624A">
          <w:rPr>
            <w:noProof/>
            <w:webHidden/>
          </w:rPr>
        </w:r>
        <w:r w:rsidR="00EC624A">
          <w:rPr>
            <w:noProof/>
            <w:webHidden/>
          </w:rPr>
          <w:fldChar w:fldCharType="separate"/>
        </w:r>
        <w:r w:rsidR="00EC624A">
          <w:rPr>
            <w:noProof/>
            <w:webHidden/>
          </w:rPr>
          <w:t>3</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73" w:history="1">
        <w:r w:rsidR="00EC624A" w:rsidRPr="000C3496">
          <w:rPr>
            <w:rStyle w:val="Hyperlink"/>
            <w:noProof/>
            <w:lang w:val="en-US"/>
          </w:rPr>
          <w:t>2.2.1</w:t>
        </w:r>
        <w:r w:rsidR="00EC624A" w:rsidRPr="00EC624A">
          <w:rPr>
            <w:rFonts w:ascii="Calibri" w:hAnsi="Calibri"/>
            <w:i w:val="0"/>
            <w:iCs w:val="0"/>
            <w:noProof/>
            <w:sz w:val="22"/>
            <w:szCs w:val="22"/>
            <w:lang w:val="en-US" w:bidi="ar-SA"/>
          </w:rPr>
          <w:tab/>
        </w:r>
        <w:r w:rsidR="00EC624A" w:rsidRPr="000C3496">
          <w:rPr>
            <w:rStyle w:val="Hyperlink"/>
            <w:noProof/>
            <w:lang w:val="en-US"/>
          </w:rPr>
          <w:t>Admin</w:t>
        </w:r>
        <w:r w:rsidR="00EC624A">
          <w:rPr>
            <w:noProof/>
            <w:webHidden/>
          </w:rPr>
          <w:tab/>
        </w:r>
        <w:r w:rsidR="00EC624A">
          <w:rPr>
            <w:noProof/>
            <w:webHidden/>
          </w:rPr>
          <w:fldChar w:fldCharType="begin"/>
        </w:r>
        <w:r w:rsidR="00EC624A">
          <w:rPr>
            <w:noProof/>
            <w:webHidden/>
          </w:rPr>
          <w:instrText xml:space="preserve"> PAGEREF _Toc180853873 \h </w:instrText>
        </w:r>
        <w:r w:rsidR="00EC624A">
          <w:rPr>
            <w:noProof/>
            <w:webHidden/>
          </w:rPr>
        </w:r>
        <w:r w:rsidR="00EC624A">
          <w:rPr>
            <w:noProof/>
            <w:webHidden/>
          </w:rPr>
          <w:fldChar w:fldCharType="separate"/>
        </w:r>
        <w:r w:rsidR="00EC624A">
          <w:rPr>
            <w:noProof/>
            <w:webHidden/>
          </w:rPr>
          <w:t>3</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74" w:history="1">
        <w:r w:rsidR="00EC624A" w:rsidRPr="000C3496">
          <w:rPr>
            <w:rStyle w:val="Hyperlink"/>
            <w:noProof/>
            <w:lang w:val="en-US"/>
          </w:rPr>
          <w:t>2.2.2</w:t>
        </w:r>
        <w:r w:rsidR="00EC624A" w:rsidRPr="00EC624A">
          <w:rPr>
            <w:rFonts w:ascii="Calibri" w:hAnsi="Calibri"/>
            <w:i w:val="0"/>
            <w:iCs w:val="0"/>
            <w:noProof/>
            <w:sz w:val="22"/>
            <w:szCs w:val="22"/>
            <w:lang w:val="en-US" w:bidi="ar-SA"/>
          </w:rPr>
          <w:tab/>
        </w:r>
        <w:r w:rsidR="00EC624A" w:rsidRPr="000C3496">
          <w:rPr>
            <w:rStyle w:val="Hyperlink"/>
            <w:noProof/>
            <w:lang w:val="en-US"/>
          </w:rPr>
          <w:t>Patient</w:t>
        </w:r>
        <w:r w:rsidR="00EC624A">
          <w:rPr>
            <w:noProof/>
            <w:webHidden/>
          </w:rPr>
          <w:tab/>
        </w:r>
        <w:r w:rsidR="00EC624A">
          <w:rPr>
            <w:noProof/>
            <w:webHidden/>
          </w:rPr>
          <w:fldChar w:fldCharType="begin"/>
        </w:r>
        <w:r w:rsidR="00EC624A">
          <w:rPr>
            <w:noProof/>
            <w:webHidden/>
          </w:rPr>
          <w:instrText xml:space="preserve"> PAGEREF _Toc180853874 \h </w:instrText>
        </w:r>
        <w:r w:rsidR="00EC624A">
          <w:rPr>
            <w:noProof/>
            <w:webHidden/>
          </w:rPr>
        </w:r>
        <w:r w:rsidR="00EC624A">
          <w:rPr>
            <w:noProof/>
            <w:webHidden/>
          </w:rPr>
          <w:fldChar w:fldCharType="separate"/>
        </w:r>
        <w:r w:rsidR="00EC624A">
          <w:rPr>
            <w:noProof/>
            <w:webHidden/>
          </w:rPr>
          <w:t>4</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75" w:history="1">
        <w:r w:rsidR="00EC624A" w:rsidRPr="000C3496">
          <w:rPr>
            <w:rStyle w:val="Hyperlink"/>
            <w:rFonts w:ascii="Arial" w:hAnsi="Arial" w:cs="Symbol"/>
            <w:noProof/>
          </w:rPr>
          <w:t>2.3</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Design and Implementation Constraints</w:t>
        </w:r>
        <w:r w:rsidR="00EC624A">
          <w:rPr>
            <w:noProof/>
            <w:webHidden/>
          </w:rPr>
          <w:tab/>
        </w:r>
        <w:r w:rsidR="00EC624A">
          <w:rPr>
            <w:noProof/>
            <w:webHidden/>
          </w:rPr>
          <w:fldChar w:fldCharType="begin"/>
        </w:r>
        <w:r w:rsidR="00EC624A">
          <w:rPr>
            <w:noProof/>
            <w:webHidden/>
          </w:rPr>
          <w:instrText xml:space="preserve"> PAGEREF _Toc180853875 \h </w:instrText>
        </w:r>
        <w:r w:rsidR="00EC624A">
          <w:rPr>
            <w:noProof/>
            <w:webHidden/>
          </w:rPr>
        </w:r>
        <w:r w:rsidR="00EC624A">
          <w:rPr>
            <w:noProof/>
            <w:webHidden/>
          </w:rPr>
          <w:fldChar w:fldCharType="separate"/>
        </w:r>
        <w:r w:rsidR="00EC624A">
          <w:rPr>
            <w:noProof/>
            <w:webHidden/>
          </w:rPr>
          <w:t>4</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76" w:history="1">
        <w:r w:rsidR="00EC624A" w:rsidRPr="000C3496">
          <w:rPr>
            <w:rStyle w:val="Hyperlink"/>
            <w:rFonts w:ascii="Arial" w:hAnsi="Arial" w:cs="Symbol"/>
            <w:noProof/>
          </w:rPr>
          <w:t>2.4</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Assumptions and Dependencies</w:t>
        </w:r>
        <w:r w:rsidR="00EC624A">
          <w:rPr>
            <w:noProof/>
            <w:webHidden/>
          </w:rPr>
          <w:tab/>
        </w:r>
        <w:r w:rsidR="00EC624A">
          <w:rPr>
            <w:noProof/>
            <w:webHidden/>
          </w:rPr>
          <w:fldChar w:fldCharType="begin"/>
        </w:r>
        <w:r w:rsidR="00EC624A">
          <w:rPr>
            <w:noProof/>
            <w:webHidden/>
          </w:rPr>
          <w:instrText xml:space="preserve"> PAGEREF _Toc180853876 \h </w:instrText>
        </w:r>
        <w:r w:rsidR="00EC624A">
          <w:rPr>
            <w:noProof/>
            <w:webHidden/>
          </w:rPr>
        </w:r>
        <w:r w:rsidR="00EC624A">
          <w:rPr>
            <w:noProof/>
            <w:webHidden/>
          </w:rPr>
          <w:fldChar w:fldCharType="separate"/>
        </w:r>
        <w:r w:rsidR="00EC624A">
          <w:rPr>
            <w:noProof/>
            <w:webHidden/>
          </w:rPr>
          <w:t>5</w:t>
        </w:r>
        <w:r w:rsidR="00EC624A">
          <w:rPr>
            <w:noProof/>
            <w:webHidden/>
          </w:rPr>
          <w:fldChar w:fldCharType="end"/>
        </w:r>
      </w:hyperlink>
    </w:p>
    <w:p w:rsidR="00EC624A" w:rsidRPr="00EC624A" w:rsidRDefault="00054A17">
      <w:pPr>
        <w:pStyle w:val="TOC1"/>
        <w:tabs>
          <w:tab w:val="left" w:pos="480"/>
          <w:tab w:val="right" w:leader="dot" w:pos="9350"/>
        </w:tabs>
        <w:rPr>
          <w:rFonts w:ascii="Calibri" w:hAnsi="Calibri"/>
          <w:b w:val="0"/>
          <w:bCs w:val="0"/>
          <w:caps w:val="0"/>
          <w:noProof/>
          <w:sz w:val="22"/>
          <w:szCs w:val="22"/>
          <w:lang w:val="en-US" w:bidi="ar-SA"/>
        </w:rPr>
      </w:pPr>
      <w:hyperlink w:anchor="_Toc180853877" w:history="1">
        <w:r w:rsidR="00EC624A" w:rsidRPr="000C3496">
          <w:rPr>
            <w:rStyle w:val="Hyperlink"/>
            <w:rFonts w:ascii="Arial" w:hAnsi="Arial" w:cs="Symbol"/>
            <w:noProof/>
          </w:rPr>
          <w:t>3</w:t>
        </w:r>
        <w:r w:rsidR="00EC624A" w:rsidRPr="00EC624A">
          <w:rPr>
            <w:rFonts w:ascii="Calibri" w:hAnsi="Calibri"/>
            <w:b w:val="0"/>
            <w:bCs w:val="0"/>
            <w:caps w:val="0"/>
            <w:noProof/>
            <w:sz w:val="22"/>
            <w:szCs w:val="22"/>
            <w:lang w:val="en-US" w:bidi="ar-SA"/>
          </w:rPr>
          <w:tab/>
        </w:r>
        <w:r w:rsidR="00EC624A" w:rsidRPr="000C3496">
          <w:rPr>
            <w:rStyle w:val="Hyperlink"/>
            <w:rFonts w:ascii="Arial" w:hAnsi="Arial"/>
            <w:noProof/>
          </w:rPr>
          <w:t>Software Requirements</w:t>
        </w:r>
        <w:r w:rsidR="00EC624A">
          <w:rPr>
            <w:noProof/>
            <w:webHidden/>
          </w:rPr>
          <w:tab/>
        </w:r>
        <w:r w:rsidR="00EC624A">
          <w:rPr>
            <w:noProof/>
            <w:webHidden/>
          </w:rPr>
          <w:fldChar w:fldCharType="begin"/>
        </w:r>
        <w:r w:rsidR="00EC624A">
          <w:rPr>
            <w:noProof/>
            <w:webHidden/>
          </w:rPr>
          <w:instrText xml:space="preserve"> PAGEREF _Toc180853877 \h </w:instrText>
        </w:r>
        <w:r w:rsidR="00EC624A">
          <w:rPr>
            <w:noProof/>
            <w:webHidden/>
          </w:rPr>
        </w:r>
        <w:r w:rsidR="00EC624A">
          <w:rPr>
            <w:noProof/>
            <w:webHidden/>
          </w:rPr>
          <w:fldChar w:fldCharType="separate"/>
        </w:r>
        <w:r w:rsidR="00EC624A">
          <w:rPr>
            <w:noProof/>
            <w:webHidden/>
          </w:rPr>
          <w:t>6</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78" w:history="1">
        <w:r w:rsidR="00EC624A" w:rsidRPr="000C3496">
          <w:rPr>
            <w:rStyle w:val="Hyperlink"/>
            <w:rFonts w:ascii="Arial" w:hAnsi="Arial" w:cs="Symbol"/>
            <w:noProof/>
          </w:rPr>
          <w:t>3.1</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External Interface Requirements</w:t>
        </w:r>
        <w:r w:rsidR="00EC624A">
          <w:rPr>
            <w:noProof/>
            <w:webHidden/>
          </w:rPr>
          <w:tab/>
        </w:r>
        <w:r w:rsidR="00EC624A">
          <w:rPr>
            <w:noProof/>
            <w:webHidden/>
          </w:rPr>
          <w:fldChar w:fldCharType="begin"/>
        </w:r>
        <w:r w:rsidR="00EC624A">
          <w:rPr>
            <w:noProof/>
            <w:webHidden/>
          </w:rPr>
          <w:instrText xml:space="preserve"> PAGEREF _Toc180853878 \h </w:instrText>
        </w:r>
        <w:r w:rsidR="00EC624A">
          <w:rPr>
            <w:noProof/>
            <w:webHidden/>
          </w:rPr>
        </w:r>
        <w:r w:rsidR="00EC624A">
          <w:rPr>
            <w:noProof/>
            <w:webHidden/>
          </w:rPr>
          <w:fldChar w:fldCharType="separate"/>
        </w:r>
        <w:r w:rsidR="00EC624A">
          <w:rPr>
            <w:noProof/>
            <w:webHidden/>
          </w:rPr>
          <w:t>6</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79" w:history="1">
        <w:r w:rsidR="00EC624A" w:rsidRPr="000C3496">
          <w:rPr>
            <w:rStyle w:val="Hyperlink"/>
            <w:rFonts w:ascii="Arial" w:hAnsi="Arial"/>
            <w:noProof/>
          </w:rPr>
          <w:t>3.1.1</w:t>
        </w:r>
        <w:r w:rsidR="00EC624A" w:rsidRPr="00EC624A">
          <w:rPr>
            <w:rFonts w:ascii="Calibri" w:hAnsi="Calibri"/>
            <w:i w:val="0"/>
            <w:iCs w:val="0"/>
            <w:noProof/>
            <w:sz w:val="22"/>
            <w:szCs w:val="22"/>
            <w:lang w:val="en-US" w:bidi="ar-SA"/>
          </w:rPr>
          <w:tab/>
        </w:r>
        <w:r w:rsidR="00EC624A" w:rsidRPr="000C3496">
          <w:rPr>
            <w:rStyle w:val="Hyperlink"/>
            <w:rFonts w:ascii="Arial" w:hAnsi="Arial"/>
            <w:noProof/>
          </w:rPr>
          <w:t>User Interfaces</w:t>
        </w:r>
        <w:r w:rsidR="00EC624A">
          <w:rPr>
            <w:noProof/>
            <w:webHidden/>
          </w:rPr>
          <w:tab/>
        </w:r>
        <w:r w:rsidR="00EC624A">
          <w:rPr>
            <w:noProof/>
            <w:webHidden/>
          </w:rPr>
          <w:fldChar w:fldCharType="begin"/>
        </w:r>
        <w:r w:rsidR="00EC624A">
          <w:rPr>
            <w:noProof/>
            <w:webHidden/>
          </w:rPr>
          <w:instrText xml:space="preserve"> PAGEREF _Toc180853879 \h </w:instrText>
        </w:r>
        <w:r w:rsidR="00EC624A">
          <w:rPr>
            <w:noProof/>
            <w:webHidden/>
          </w:rPr>
        </w:r>
        <w:r w:rsidR="00EC624A">
          <w:rPr>
            <w:noProof/>
            <w:webHidden/>
          </w:rPr>
          <w:fldChar w:fldCharType="separate"/>
        </w:r>
        <w:r w:rsidR="00EC624A">
          <w:rPr>
            <w:noProof/>
            <w:webHidden/>
          </w:rPr>
          <w:t>6</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80" w:history="1">
        <w:r w:rsidR="00EC624A" w:rsidRPr="000C3496">
          <w:rPr>
            <w:rStyle w:val="Hyperlink"/>
            <w:rFonts w:ascii="Arial" w:hAnsi="Arial"/>
            <w:noProof/>
          </w:rPr>
          <w:t>3.1.2</w:t>
        </w:r>
        <w:r w:rsidR="00EC624A" w:rsidRPr="00EC624A">
          <w:rPr>
            <w:rFonts w:ascii="Calibri" w:hAnsi="Calibri"/>
            <w:i w:val="0"/>
            <w:iCs w:val="0"/>
            <w:noProof/>
            <w:sz w:val="22"/>
            <w:szCs w:val="22"/>
            <w:lang w:val="en-US" w:bidi="ar-SA"/>
          </w:rPr>
          <w:tab/>
        </w:r>
        <w:r w:rsidR="00EC624A" w:rsidRPr="000C3496">
          <w:rPr>
            <w:rStyle w:val="Hyperlink"/>
            <w:rFonts w:ascii="Arial" w:hAnsi="Arial"/>
            <w:noProof/>
          </w:rPr>
          <w:t>Hardware Interfaces</w:t>
        </w:r>
        <w:r w:rsidR="00EC624A">
          <w:rPr>
            <w:noProof/>
            <w:webHidden/>
          </w:rPr>
          <w:tab/>
        </w:r>
        <w:r w:rsidR="00EC624A">
          <w:rPr>
            <w:noProof/>
            <w:webHidden/>
          </w:rPr>
          <w:fldChar w:fldCharType="begin"/>
        </w:r>
        <w:r w:rsidR="00EC624A">
          <w:rPr>
            <w:noProof/>
            <w:webHidden/>
          </w:rPr>
          <w:instrText xml:space="preserve"> PAGEREF _Toc180853880 \h </w:instrText>
        </w:r>
        <w:r w:rsidR="00EC624A">
          <w:rPr>
            <w:noProof/>
            <w:webHidden/>
          </w:rPr>
        </w:r>
        <w:r w:rsidR="00EC624A">
          <w:rPr>
            <w:noProof/>
            <w:webHidden/>
          </w:rPr>
          <w:fldChar w:fldCharType="separate"/>
        </w:r>
        <w:r w:rsidR="00EC624A">
          <w:rPr>
            <w:noProof/>
            <w:webHidden/>
          </w:rPr>
          <w:t>6</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81" w:history="1">
        <w:r w:rsidR="00EC624A" w:rsidRPr="000C3496">
          <w:rPr>
            <w:rStyle w:val="Hyperlink"/>
            <w:rFonts w:ascii="Arial" w:hAnsi="Arial"/>
            <w:noProof/>
          </w:rPr>
          <w:t>3.1.3</w:t>
        </w:r>
        <w:r w:rsidR="00EC624A" w:rsidRPr="00EC624A">
          <w:rPr>
            <w:rFonts w:ascii="Calibri" w:hAnsi="Calibri"/>
            <w:i w:val="0"/>
            <w:iCs w:val="0"/>
            <w:noProof/>
            <w:sz w:val="22"/>
            <w:szCs w:val="22"/>
            <w:lang w:val="en-US" w:bidi="ar-SA"/>
          </w:rPr>
          <w:tab/>
        </w:r>
        <w:r w:rsidR="00EC624A" w:rsidRPr="000C3496">
          <w:rPr>
            <w:rStyle w:val="Hyperlink"/>
            <w:rFonts w:ascii="Arial" w:hAnsi="Arial"/>
            <w:noProof/>
          </w:rPr>
          <w:t>Software Interfaces</w:t>
        </w:r>
        <w:r w:rsidR="00EC624A">
          <w:rPr>
            <w:noProof/>
            <w:webHidden/>
          </w:rPr>
          <w:tab/>
        </w:r>
        <w:r w:rsidR="00EC624A">
          <w:rPr>
            <w:noProof/>
            <w:webHidden/>
          </w:rPr>
          <w:fldChar w:fldCharType="begin"/>
        </w:r>
        <w:r w:rsidR="00EC624A">
          <w:rPr>
            <w:noProof/>
            <w:webHidden/>
          </w:rPr>
          <w:instrText xml:space="preserve"> PAGEREF _Toc180853881 \h </w:instrText>
        </w:r>
        <w:r w:rsidR="00EC624A">
          <w:rPr>
            <w:noProof/>
            <w:webHidden/>
          </w:rPr>
        </w:r>
        <w:r w:rsidR="00EC624A">
          <w:rPr>
            <w:noProof/>
            <w:webHidden/>
          </w:rPr>
          <w:fldChar w:fldCharType="separate"/>
        </w:r>
        <w:r w:rsidR="00EC624A">
          <w:rPr>
            <w:noProof/>
            <w:webHidden/>
          </w:rPr>
          <w:t>6</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82" w:history="1">
        <w:r w:rsidR="00EC624A" w:rsidRPr="000C3496">
          <w:rPr>
            <w:rStyle w:val="Hyperlink"/>
            <w:rFonts w:ascii="Arial" w:hAnsi="Arial" w:cs="Symbol"/>
            <w:noProof/>
          </w:rPr>
          <w:t>3.2</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Functional Requirements</w:t>
        </w:r>
        <w:r w:rsidR="00EC624A">
          <w:rPr>
            <w:noProof/>
            <w:webHidden/>
          </w:rPr>
          <w:tab/>
        </w:r>
        <w:r w:rsidR="00EC624A">
          <w:rPr>
            <w:noProof/>
            <w:webHidden/>
          </w:rPr>
          <w:fldChar w:fldCharType="begin"/>
        </w:r>
        <w:r w:rsidR="00EC624A">
          <w:rPr>
            <w:noProof/>
            <w:webHidden/>
          </w:rPr>
          <w:instrText xml:space="preserve"> PAGEREF _Toc180853882 \h </w:instrText>
        </w:r>
        <w:r w:rsidR="00EC624A">
          <w:rPr>
            <w:noProof/>
            <w:webHidden/>
          </w:rPr>
        </w:r>
        <w:r w:rsidR="00EC624A">
          <w:rPr>
            <w:noProof/>
            <w:webHidden/>
          </w:rPr>
          <w:fldChar w:fldCharType="separate"/>
        </w:r>
        <w:r w:rsidR="00EC624A">
          <w:rPr>
            <w:noProof/>
            <w:webHidden/>
          </w:rPr>
          <w:t>6</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83" w:history="1">
        <w:r w:rsidR="00EC624A" w:rsidRPr="000C3496">
          <w:rPr>
            <w:rStyle w:val="Hyperlink"/>
            <w:noProof/>
          </w:rPr>
          <w:t>3.2.1</w:t>
        </w:r>
        <w:r w:rsidR="00EC624A" w:rsidRPr="00EC624A">
          <w:rPr>
            <w:rFonts w:ascii="Calibri" w:hAnsi="Calibri"/>
            <w:i w:val="0"/>
            <w:iCs w:val="0"/>
            <w:noProof/>
            <w:sz w:val="22"/>
            <w:szCs w:val="22"/>
            <w:lang w:val="en-US" w:bidi="ar-SA"/>
          </w:rPr>
          <w:tab/>
        </w:r>
        <w:r w:rsidR="00EC624A" w:rsidRPr="000C3496">
          <w:rPr>
            <w:rStyle w:val="Hyperlink"/>
            <w:noProof/>
          </w:rPr>
          <w:t>Authentication</w:t>
        </w:r>
        <w:r w:rsidR="00EC624A">
          <w:rPr>
            <w:noProof/>
            <w:webHidden/>
          </w:rPr>
          <w:tab/>
        </w:r>
        <w:r w:rsidR="00EC624A">
          <w:rPr>
            <w:noProof/>
            <w:webHidden/>
          </w:rPr>
          <w:fldChar w:fldCharType="begin"/>
        </w:r>
        <w:r w:rsidR="00EC624A">
          <w:rPr>
            <w:noProof/>
            <w:webHidden/>
          </w:rPr>
          <w:instrText xml:space="preserve"> PAGEREF _Toc180853883 \h </w:instrText>
        </w:r>
        <w:r w:rsidR="00EC624A">
          <w:rPr>
            <w:noProof/>
            <w:webHidden/>
          </w:rPr>
        </w:r>
        <w:r w:rsidR="00EC624A">
          <w:rPr>
            <w:noProof/>
            <w:webHidden/>
          </w:rPr>
          <w:fldChar w:fldCharType="separate"/>
        </w:r>
        <w:r w:rsidR="00EC624A">
          <w:rPr>
            <w:noProof/>
            <w:webHidden/>
          </w:rPr>
          <w:t>6</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84" w:history="1">
        <w:r w:rsidR="00EC624A" w:rsidRPr="000C3496">
          <w:rPr>
            <w:rStyle w:val="Hyperlink"/>
            <w:noProof/>
          </w:rPr>
          <w:t>3.2.2</w:t>
        </w:r>
        <w:r w:rsidR="00EC624A" w:rsidRPr="00EC624A">
          <w:rPr>
            <w:rFonts w:ascii="Calibri" w:hAnsi="Calibri"/>
            <w:i w:val="0"/>
            <w:iCs w:val="0"/>
            <w:noProof/>
            <w:sz w:val="22"/>
            <w:szCs w:val="22"/>
            <w:lang w:val="en-US" w:bidi="ar-SA"/>
          </w:rPr>
          <w:tab/>
        </w:r>
        <w:r w:rsidR="00EC624A" w:rsidRPr="000C3496">
          <w:rPr>
            <w:rStyle w:val="Hyperlink"/>
            <w:noProof/>
          </w:rPr>
          <w:t>Functionalities for Admin</w:t>
        </w:r>
        <w:r w:rsidR="00EC624A">
          <w:rPr>
            <w:noProof/>
            <w:webHidden/>
          </w:rPr>
          <w:tab/>
        </w:r>
        <w:r w:rsidR="00EC624A">
          <w:rPr>
            <w:noProof/>
            <w:webHidden/>
          </w:rPr>
          <w:fldChar w:fldCharType="begin"/>
        </w:r>
        <w:r w:rsidR="00EC624A">
          <w:rPr>
            <w:noProof/>
            <w:webHidden/>
          </w:rPr>
          <w:instrText xml:space="preserve"> PAGEREF _Toc180853884 \h </w:instrText>
        </w:r>
        <w:r w:rsidR="00EC624A">
          <w:rPr>
            <w:noProof/>
            <w:webHidden/>
          </w:rPr>
        </w:r>
        <w:r w:rsidR="00EC624A">
          <w:rPr>
            <w:noProof/>
            <w:webHidden/>
          </w:rPr>
          <w:fldChar w:fldCharType="separate"/>
        </w:r>
        <w:r w:rsidR="00EC624A">
          <w:rPr>
            <w:noProof/>
            <w:webHidden/>
          </w:rPr>
          <w:t>7</w:t>
        </w:r>
        <w:r w:rsidR="00EC624A">
          <w:rPr>
            <w:noProof/>
            <w:webHidden/>
          </w:rPr>
          <w:fldChar w:fldCharType="end"/>
        </w:r>
      </w:hyperlink>
    </w:p>
    <w:p w:rsidR="00EC624A" w:rsidRPr="00EC624A" w:rsidRDefault="00054A17">
      <w:pPr>
        <w:pStyle w:val="TOC3"/>
        <w:tabs>
          <w:tab w:val="left" w:pos="1200"/>
          <w:tab w:val="right" w:leader="dot" w:pos="9350"/>
        </w:tabs>
        <w:rPr>
          <w:rFonts w:ascii="Calibri" w:hAnsi="Calibri"/>
          <w:i w:val="0"/>
          <w:iCs w:val="0"/>
          <w:noProof/>
          <w:sz w:val="22"/>
          <w:szCs w:val="22"/>
          <w:lang w:val="en-US" w:bidi="ar-SA"/>
        </w:rPr>
      </w:pPr>
      <w:hyperlink w:anchor="_Toc180853885" w:history="1">
        <w:r w:rsidR="00EC624A" w:rsidRPr="000C3496">
          <w:rPr>
            <w:rStyle w:val="Hyperlink"/>
            <w:noProof/>
          </w:rPr>
          <w:t>3.2.3</w:t>
        </w:r>
        <w:r w:rsidR="00EC624A" w:rsidRPr="00EC624A">
          <w:rPr>
            <w:rFonts w:ascii="Calibri" w:hAnsi="Calibri"/>
            <w:i w:val="0"/>
            <w:iCs w:val="0"/>
            <w:noProof/>
            <w:sz w:val="22"/>
            <w:szCs w:val="22"/>
            <w:lang w:val="en-US" w:bidi="ar-SA"/>
          </w:rPr>
          <w:tab/>
        </w:r>
        <w:r w:rsidR="00EC624A" w:rsidRPr="000C3496">
          <w:rPr>
            <w:rStyle w:val="Hyperlink"/>
            <w:noProof/>
          </w:rPr>
          <w:t>Functionalities for Patient</w:t>
        </w:r>
        <w:r w:rsidR="00EC624A">
          <w:rPr>
            <w:noProof/>
            <w:webHidden/>
          </w:rPr>
          <w:tab/>
        </w:r>
        <w:r w:rsidR="00EC624A">
          <w:rPr>
            <w:noProof/>
            <w:webHidden/>
          </w:rPr>
          <w:fldChar w:fldCharType="begin"/>
        </w:r>
        <w:r w:rsidR="00EC624A">
          <w:rPr>
            <w:noProof/>
            <w:webHidden/>
          </w:rPr>
          <w:instrText xml:space="preserve"> PAGEREF _Toc180853885 \h </w:instrText>
        </w:r>
        <w:r w:rsidR="00EC624A">
          <w:rPr>
            <w:noProof/>
            <w:webHidden/>
          </w:rPr>
        </w:r>
        <w:r w:rsidR="00EC624A">
          <w:rPr>
            <w:noProof/>
            <w:webHidden/>
          </w:rPr>
          <w:fldChar w:fldCharType="separate"/>
        </w:r>
        <w:r w:rsidR="00EC624A">
          <w:rPr>
            <w:noProof/>
            <w:webHidden/>
          </w:rPr>
          <w:t>9</w:t>
        </w:r>
        <w:r w:rsidR="00EC624A">
          <w:rPr>
            <w:noProof/>
            <w:webHidden/>
          </w:rPr>
          <w:fldChar w:fldCharType="end"/>
        </w:r>
      </w:hyperlink>
    </w:p>
    <w:p w:rsidR="00EC624A" w:rsidRPr="00EC624A" w:rsidRDefault="00054A17">
      <w:pPr>
        <w:pStyle w:val="TOC1"/>
        <w:tabs>
          <w:tab w:val="left" w:pos="480"/>
          <w:tab w:val="right" w:leader="dot" w:pos="9350"/>
        </w:tabs>
        <w:rPr>
          <w:rFonts w:ascii="Calibri" w:hAnsi="Calibri"/>
          <w:b w:val="0"/>
          <w:bCs w:val="0"/>
          <w:caps w:val="0"/>
          <w:noProof/>
          <w:sz w:val="22"/>
          <w:szCs w:val="22"/>
          <w:lang w:val="en-US" w:bidi="ar-SA"/>
        </w:rPr>
      </w:pPr>
      <w:hyperlink w:anchor="_Toc180853886" w:history="1">
        <w:r w:rsidR="00EC624A" w:rsidRPr="000C3496">
          <w:rPr>
            <w:rStyle w:val="Hyperlink"/>
            <w:rFonts w:ascii="Arial" w:hAnsi="Arial" w:cs="Symbol"/>
            <w:noProof/>
          </w:rPr>
          <w:t>4</w:t>
        </w:r>
        <w:r w:rsidR="00EC624A" w:rsidRPr="00EC624A">
          <w:rPr>
            <w:rFonts w:ascii="Calibri" w:hAnsi="Calibri"/>
            <w:b w:val="0"/>
            <w:bCs w:val="0"/>
            <w:caps w:val="0"/>
            <w:noProof/>
            <w:sz w:val="22"/>
            <w:szCs w:val="22"/>
            <w:lang w:val="en-US" w:bidi="ar-SA"/>
          </w:rPr>
          <w:tab/>
        </w:r>
        <w:r w:rsidR="00EC624A" w:rsidRPr="000C3496">
          <w:rPr>
            <w:rStyle w:val="Hyperlink"/>
            <w:rFonts w:ascii="Arial" w:hAnsi="Arial"/>
            <w:noProof/>
          </w:rPr>
          <w:t>Other Non-functional Requirements</w:t>
        </w:r>
        <w:r w:rsidR="00EC624A">
          <w:rPr>
            <w:noProof/>
            <w:webHidden/>
          </w:rPr>
          <w:tab/>
        </w:r>
        <w:r w:rsidR="00EC624A">
          <w:rPr>
            <w:noProof/>
            <w:webHidden/>
          </w:rPr>
          <w:fldChar w:fldCharType="begin"/>
        </w:r>
        <w:r w:rsidR="00EC624A">
          <w:rPr>
            <w:noProof/>
            <w:webHidden/>
          </w:rPr>
          <w:instrText xml:space="preserve"> PAGEREF _Toc180853886 \h </w:instrText>
        </w:r>
        <w:r w:rsidR="00EC624A">
          <w:rPr>
            <w:noProof/>
            <w:webHidden/>
          </w:rPr>
        </w:r>
        <w:r w:rsidR="00EC624A">
          <w:rPr>
            <w:noProof/>
            <w:webHidden/>
          </w:rPr>
          <w:fldChar w:fldCharType="separate"/>
        </w:r>
        <w:r w:rsidR="00EC624A">
          <w:rPr>
            <w:noProof/>
            <w:webHidden/>
          </w:rPr>
          <w:t>14</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87" w:history="1">
        <w:r w:rsidR="00EC624A" w:rsidRPr="000C3496">
          <w:rPr>
            <w:rStyle w:val="Hyperlink"/>
            <w:rFonts w:ascii="Arial" w:hAnsi="Arial" w:cs="Symbol"/>
            <w:noProof/>
          </w:rPr>
          <w:t>4.1</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Performance Requirements</w:t>
        </w:r>
        <w:r w:rsidR="00EC624A">
          <w:rPr>
            <w:noProof/>
            <w:webHidden/>
          </w:rPr>
          <w:tab/>
        </w:r>
        <w:r w:rsidR="00EC624A">
          <w:rPr>
            <w:noProof/>
            <w:webHidden/>
          </w:rPr>
          <w:fldChar w:fldCharType="begin"/>
        </w:r>
        <w:r w:rsidR="00EC624A">
          <w:rPr>
            <w:noProof/>
            <w:webHidden/>
          </w:rPr>
          <w:instrText xml:space="preserve"> PAGEREF _Toc180853887 \h </w:instrText>
        </w:r>
        <w:r w:rsidR="00EC624A">
          <w:rPr>
            <w:noProof/>
            <w:webHidden/>
          </w:rPr>
        </w:r>
        <w:r w:rsidR="00EC624A">
          <w:rPr>
            <w:noProof/>
            <w:webHidden/>
          </w:rPr>
          <w:fldChar w:fldCharType="separate"/>
        </w:r>
        <w:r w:rsidR="00EC624A">
          <w:rPr>
            <w:noProof/>
            <w:webHidden/>
          </w:rPr>
          <w:t>14</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88" w:history="1">
        <w:r w:rsidR="00EC624A" w:rsidRPr="000C3496">
          <w:rPr>
            <w:rStyle w:val="Hyperlink"/>
            <w:rFonts w:ascii="Arial" w:hAnsi="Arial" w:cs="Symbol"/>
            <w:noProof/>
          </w:rPr>
          <w:t>4.2</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Safety and Security Requirements</w:t>
        </w:r>
        <w:r w:rsidR="00EC624A">
          <w:rPr>
            <w:noProof/>
            <w:webHidden/>
          </w:rPr>
          <w:tab/>
        </w:r>
        <w:r w:rsidR="00EC624A">
          <w:rPr>
            <w:noProof/>
            <w:webHidden/>
          </w:rPr>
          <w:fldChar w:fldCharType="begin"/>
        </w:r>
        <w:r w:rsidR="00EC624A">
          <w:rPr>
            <w:noProof/>
            <w:webHidden/>
          </w:rPr>
          <w:instrText xml:space="preserve"> PAGEREF _Toc180853888 \h </w:instrText>
        </w:r>
        <w:r w:rsidR="00EC624A">
          <w:rPr>
            <w:noProof/>
            <w:webHidden/>
          </w:rPr>
        </w:r>
        <w:r w:rsidR="00EC624A">
          <w:rPr>
            <w:noProof/>
            <w:webHidden/>
          </w:rPr>
          <w:fldChar w:fldCharType="separate"/>
        </w:r>
        <w:r w:rsidR="00EC624A">
          <w:rPr>
            <w:noProof/>
            <w:webHidden/>
          </w:rPr>
          <w:t>14</w:t>
        </w:r>
        <w:r w:rsidR="00EC624A">
          <w:rPr>
            <w:noProof/>
            <w:webHidden/>
          </w:rPr>
          <w:fldChar w:fldCharType="end"/>
        </w:r>
      </w:hyperlink>
    </w:p>
    <w:p w:rsidR="00EC624A" w:rsidRPr="00EC624A" w:rsidRDefault="00054A17">
      <w:pPr>
        <w:pStyle w:val="TOC2"/>
        <w:tabs>
          <w:tab w:val="left" w:pos="960"/>
          <w:tab w:val="right" w:leader="dot" w:pos="9350"/>
        </w:tabs>
        <w:rPr>
          <w:rFonts w:ascii="Calibri" w:hAnsi="Calibri"/>
          <w:smallCaps w:val="0"/>
          <w:noProof/>
          <w:sz w:val="22"/>
          <w:szCs w:val="22"/>
          <w:lang w:val="en-US" w:bidi="ar-SA"/>
        </w:rPr>
      </w:pPr>
      <w:hyperlink w:anchor="_Toc180853889" w:history="1">
        <w:r w:rsidR="00EC624A" w:rsidRPr="000C3496">
          <w:rPr>
            <w:rStyle w:val="Hyperlink"/>
            <w:rFonts w:ascii="Arial" w:hAnsi="Arial" w:cs="Symbol"/>
            <w:noProof/>
          </w:rPr>
          <w:t>4.3</w:t>
        </w:r>
        <w:r w:rsidR="00EC624A" w:rsidRPr="00EC624A">
          <w:rPr>
            <w:rFonts w:ascii="Calibri" w:hAnsi="Calibri"/>
            <w:smallCaps w:val="0"/>
            <w:noProof/>
            <w:sz w:val="22"/>
            <w:szCs w:val="22"/>
            <w:lang w:val="en-US" w:bidi="ar-SA"/>
          </w:rPr>
          <w:tab/>
        </w:r>
        <w:r w:rsidR="00EC624A" w:rsidRPr="000C3496">
          <w:rPr>
            <w:rStyle w:val="Hyperlink"/>
            <w:rFonts w:ascii="Arial" w:hAnsi="Arial"/>
            <w:noProof/>
          </w:rPr>
          <w:t>Software Quality Attributes</w:t>
        </w:r>
        <w:r w:rsidR="00EC624A">
          <w:rPr>
            <w:noProof/>
            <w:webHidden/>
          </w:rPr>
          <w:tab/>
        </w:r>
        <w:r w:rsidR="00EC624A">
          <w:rPr>
            <w:noProof/>
            <w:webHidden/>
          </w:rPr>
          <w:fldChar w:fldCharType="begin"/>
        </w:r>
        <w:r w:rsidR="00EC624A">
          <w:rPr>
            <w:noProof/>
            <w:webHidden/>
          </w:rPr>
          <w:instrText xml:space="preserve"> PAGEREF _Toc180853889 \h </w:instrText>
        </w:r>
        <w:r w:rsidR="00EC624A">
          <w:rPr>
            <w:noProof/>
            <w:webHidden/>
          </w:rPr>
        </w:r>
        <w:r w:rsidR="00EC624A">
          <w:rPr>
            <w:noProof/>
            <w:webHidden/>
          </w:rPr>
          <w:fldChar w:fldCharType="separate"/>
        </w:r>
        <w:r w:rsidR="00EC624A">
          <w:rPr>
            <w:noProof/>
            <w:webHidden/>
          </w:rPr>
          <w:t>14</w:t>
        </w:r>
        <w:r w:rsidR="00EC624A">
          <w:rPr>
            <w:noProof/>
            <w:webHidden/>
          </w:rPr>
          <w:fldChar w:fldCharType="end"/>
        </w:r>
      </w:hyperlink>
    </w:p>
    <w:p w:rsidR="00EC624A" w:rsidRPr="00EC624A" w:rsidRDefault="00054A17">
      <w:pPr>
        <w:pStyle w:val="TOC1"/>
        <w:tabs>
          <w:tab w:val="left" w:pos="480"/>
          <w:tab w:val="right" w:leader="dot" w:pos="9350"/>
        </w:tabs>
        <w:rPr>
          <w:rFonts w:ascii="Calibri" w:hAnsi="Calibri"/>
          <w:b w:val="0"/>
          <w:bCs w:val="0"/>
          <w:caps w:val="0"/>
          <w:noProof/>
          <w:sz w:val="22"/>
          <w:szCs w:val="22"/>
          <w:lang w:val="en-US" w:bidi="ar-SA"/>
        </w:rPr>
      </w:pPr>
      <w:hyperlink w:anchor="_Toc180853890" w:history="1">
        <w:r w:rsidR="00EC624A" w:rsidRPr="000C3496">
          <w:rPr>
            <w:rStyle w:val="Hyperlink"/>
            <w:rFonts w:ascii="Arial" w:hAnsi="Arial" w:cs="Symbol"/>
            <w:noProof/>
          </w:rPr>
          <w:t>5</w:t>
        </w:r>
        <w:r w:rsidR="00EC624A" w:rsidRPr="00EC624A">
          <w:rPr>
            <w:rFonts w:ascii="Calibri" w:hAnsi="Calibri"/>
            <w:b w:val="0"/>
            <w:bCs w:val="0"/>
            <w:caps w:val="0"/>
            <w:noProof/>
            <w:sz w:val="22"/>
            <w:szCs w:val="22"/>
            <w:lang w:val="en-US" w:bidi="ar-SA"/>
          </w:rPr>
          <w:tab/>
        </w:r>
        <w:r w:rsidR="00EC624A" w:rsidRPr="000C3496">
          <w:rPr>
            <w:rStyle w:val="Hyperlink"/>
            <w:rFonts w:ascii="Arial" w:hAnsi="Arial"/>
            <w:noProof/>
          </w:rPr>
          <w:t>Other Requirements</w:t>
        </w:r>
        <w:r w:rsidR="00EC624A">
          <w:rPr>
            <w:noProof/>
            <w:webHidden/>
          </w:rPr>
          <w:tab/>
        </w:r>
        <w:r w:rsidR="00EC624A">
          <w:rPr>
            <w:noProof/>
            <w:webHidden/>
          </w:rPr>
          <w:fldChar w:fldCharType="begin"/>
        </w:r>
        <w:r w:rsidR="00EC624A">
          <w:rPr>
            <w:noProof/>
            <w:webHidden/>
          </w:rPr>
          <w:instrText xml:space="preserve"> PAGEREF _Toc180853890 \h </w:instrText>
        </w:r>
        <w:r w:rsidR="00EC624A">
          <w:rPr>
            <w:noProof/>
            <w:webHidden/>
          </w:rPr>
        </w:r>
        <w:r w:rsidR="00EC624A">
          <w:rPr>
            <w:noProof/>
            <w:webHidden/>
          </w:rPr>
          <w:fldChar w:fldCharType="separate"/>
        </w:r>
        <w:r w:rsidR="00EC624A">
          <w:rPr>
            <w:noProof/>
            <w:webHidden/>
          </w:rPr>
          <w:t>16</w:t>
        </w:r>
        <w:r w:rsidR="00EC624A">
          <w:rPr>
            <w:noProof/>
            <w:webHidden/>
          </w:rPr>
          <w:fldChar w:fldCharType="end"/>
        </w:r>
      </w:hyperlink>
    </w:p>
    <w:p w:rsidR="00EC624A" w:rsidRPr="00EC624A" w:rsidRDefault="00054A17">
      <w:pPr>
        <w:pStyle w:val="TOC1"/>
        <w:tabs>
          <w:tab w:val="left" w:pos="480"/>
          <w:tab w:val="right" w:leader="dot" w:pos="9350"/>
        </w:tabs>
        <w:rPr>
          <w:rFonts w:ascii="Calibri" w:hAnsi="Calibri"/>
          <w:b w:val="0"/>
          <w:bCs w:val="0"/>
          <w:caps w:val="0"/>
          <w:noProof/>
          <w:sz w:val="22"/>
          <w:szCs w:val="22"/>
          <w:lang w:val="en-US" w:bidi="ar-SA"/>
        </w:rPr>
      </w:pPr>
      <w:hyperlink w:anchor="_Toc180853891" w:history="1">
        <w:r w:rsidR="00EC624A" w:rsidRPr="000C3496">
          <w:rPr>
            <w:rStyle w:val="Hyperlink"/>
            <w:rFonts w:ascii="Arial" w:hAnsi="Arial" w:cs="Symbol"/>
            <w:noProof/>
          </w:rPr>
          <w:t>6</w:t>
        </w:r>
        <w:r w:rsidR="00EC624A" w:rsidRPr="00EC624A">
          <w:rPr>
            <w:rFonts w:ascii="Calibri" w:hAnsi="Calibri"/>
            <w:b w:val="0"/>
            <w:bCs w:val="0"/>
            <w:caps w:val="0"/>
            <w:noProof/>
            <w:sz w:val="22"/>
            <w:szCs w:val="22"/>
            <w:lang w:val="en-US" w:bidi="ar-SA"/>
          </w:rPr>
          <w:tab/>
        </w:r>
        <w:r w:rsidR="00EC624A" w:rsidRPr="000C3496">
          <w:rPr>
            <w:rStyle w:val="Hyperlink"/>
            <w:noProof/>
          </w:rPr>
          <w:t>Key Performance Indicators (KPIs)</w:t>
        </w:r>
        <w:r w:rsidR="00EC624A">
          <w:rPr>
            <w:noProof/>
            <w:webHidden/>
          </w:rPr>
          <w:tab/>
        </w:r>
        <w:r w:rsidR="00EC624A">
          <w:rPr>
            <w:noProof/>
            <w:webHidden/>
          </w:rPr>
          <w:fldChar w:fldCharType="begin"/>
        </w:r>
        <w:r w:rsidR="00EC624A">
          <w:rPr>
            <w:noProof/>
            <w:webHidden/>
          </w:rPr>
          <w:instrText xml:space="preserve"> PAGEREF _Toc180853891 \h </w:instrText>
        </w:r>
        <w:r w:rsidR="00EC624A">
          <w:rPr>
            <w:noProof/>
            <w:webHidden/>
          </w:rPr>
        </w:r>
        <w:r w:rsidR="00EC624A">
          <w:rPr>
            <w:noProof/>
            <w:webHidden/>
          </w:rPr>
          <w:fldChar w:fldCharType="separate"/>
        </w:r>
        <w:r w:rsidR="00EC624A">
          <w:rPr>
            <w:noProof/>
            <w:webHidden/>
          </w:rPr>
          <w:t>16</w:t>
        </w:r>
        <w:r w:rsidR="00EC624A">
          <w:rPr>
            <w:noProof/>
            <w:webHidden/>
          </w:rPr>
          <w:fldChar w:fldCharType="end"/>
        </w:r>
      </w:hyperlink>
    </w:p>
    <w:p w:rsidR="00EC624A" w:rsidRPr="00EC624A" w:rsidRDefault="00054A17">
      <w:pPr>
        <w:pStyle w:val="TOC1"/>
        <w:tabs>
          <w:tab w:val="left" w:pos="480"/>
          <w:tab w:val="right" w:leader="dot" w:pos="9350"/>
        </w:tabs>
        <w:rPr>
          <w:rFonts w:ascii="Calibri" w:hAnsi="Calibri"/>
          <w:b w:val="0"/>
          <w:bCs w:val="0"/>
          <w:caps w:val="0"/>
          <w:noProof/>
          <w:sz w:val="22"/>
          <w:szCs w:val="22"/>
          <w:lang w:val="en-US" w:bidi="ar-SA"/>
        </w:rPr>
      </w:pPr>
      <w:hyperlink w:anchor="_Toc180853892" w:history="1">
        <w:r w:rsidR="00EC624A" w:rsidRPr="000C3496">
          <w:rPr>
            <w:rStyle w:val="Hyperlink"/>
            <w:rFonts w:ascii="Arial" w:hAnsi="Arial" w:cs="Symbol"/>
            <w:noProof/>
          </w:rPr>
          <w:t>7</w:t>
        </w:r>
        <w:r w:rsidR="00EC624A" w:rsidRPr="00EC624A">
          <w:rPr>
            <w:rFonts w:ascii="Calibri" w:hAnsi="Calibri"/>
            <w:b w:val="0"/>
            <w:bCs w:val="0"/>
            <w:caps w:val="0"/>
            <w:noProof/>
            <w:sz w:val="22"/>
            <w:szCs w:val="22"/>
            <w:lang w:val="en-US" w:bidi="ar-SA"/>
          </w:rPr>
          <w:tab/>
        </w:r>
        <w:r w:rsidR="00EC624A" w:rsidRPr="000C3496">
          <w:rPr>
            <w:rStyle w:val="Hyperlink"/>
            <w:noProof/>
          </w:rPr>
          <w:t>Time and Cost Considerations</w:t>
        </w:r>
        <w:r w:rsidR="00EC624A">
          <w:rPr>
            <w:noProof/>
            <w:webHidden/>
          </w:rPr>
          <w:tab/>
        </w:r>
        <w:r w:rsidR="00EC624A">
          <w:rPr>
            <w:noProof/>
            <w:webHidden/>
          </w:rPr>
          <w:fldChar w:fldCharType="begin"/>
        </w:r>
        <w:r w:rsidR="00EC624A">
          <w:rPr>
            <w:noProof/>
            <w:webHidden/>
          </w:rPr>
          <w:instrText xml:space="preserve"> PAGEREF _Toc180853892 \h </w:instrText>
        </w:r>
        <w:r w:rsidR="00EC624A">
          <w:rPr>
            <w:noProof/>
            <w:webHidden/>
          </w:rPr>
        </w:r>
        <w:r w:rsidR="00EC624A">
          <w:rPr>
            <w:noProof/>
            <w:webHidden/>
          </w:rPr>
          <w:fldChar w:fldCharType="separate"/>
        </w:r>
        <w:r w:rsidR="00EC624A">
          <w:rPr>
            <w:noProof/>
            <w:webHidden/>
          </w:rPr>
          <w:t>17</w:t>
        </w:r>
        <w:r w:rsidR="00EC624A">
          <w:rPr>
            <w:noProof/>
            <w:webHidden/>
          </w:rPr>
          <w:fldChar w:fldCharType="end"/>
        </w:r>
      </w:hyperlink>
    </w:p>
    <w:p w:rsidR="00EC624A" w:rsidRDefault="00EC624A">
      <w:r>
        <w:rPr>
          <w:b/>
          <w:bCs/>
          <w:noProof/>
        </w:rPr>
        <w:fldChar w:fldCharType="end"/>
      </w:r>
    </w:p>
    <w:p w:rsidR="00CD7F48" w:rsidRDefault="00CD7F48"/>
    <w:p w:rsidR="00CD7F48" w:rsidRDefault="00CD7F48"/>
    <w:p w:rsidR="00CD7F48" w:rsidRDefault="00CD7F48"/>
    <w:p w:rsidR="00CD7F48" w:rsidRDefault="00CD7F48"/>
    <w:p w:rsidR="00EC624A" w:rsidRDefault="00EC624A"/>
    <w:p w:rsidR="00EC624A" w:rsidRDefault="00EC624A"/>
    <w:p w:rsidR="00EC624A" w:rsidRDefault="00EC624A"/>
    <w:p w:rsidR="00EC624A" w:rsidRDefault="00EC624A"/>
    <w:p w:rsidR="00EC624A" w:rsidRDefault="00EC624A"/>
    <w:p w:rsidR="00EC624A" w:rsidRDefault="00EC624A"/>
    <w:p w:rsidR="00EC624A" w:rsidRDefault="00EC624A">
      <w:pPr>
        <w:rPr>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c>
          <w:tcPr>
            <w:tcW w:w="1170" w:type="dxa"/>
          </w:tcPr>
          <w:p w:rsidR="00CD7F48" w:rsidRDefault="00EC624A">
            <w:pPr>
              <w:pStyle w:val="Table-Text"/>
              <w:suppressAutoHyphens/>
            </w:pPr>
            <w:r>
              <w:t>1.0</w:t>
            </w:r>
          </w:p>
        </w:tc>
        <w:tc>
          <w:tcPr>
            <w:tcW w:w="1949" w:type="dxa"/>
          </w:tcPr>
          <w:p w:rsidR="00CD7F48" w:rsidRDefault="00EC624A">
            <w:pPr>
              <w:pStyle w:val="Table-Text"/>
            </w:pPr>
            <w:r>
              <w:t>Raveeha Mohsin</w:t>
            </w:r>
          </w:p>
          <w:p w:rsidR="00EC624A" w:rsidRDefault="00EC624A">
            <w:pPr>
              <w:pStyle w:val="Table-Text"/>
            </w:pPr>
            <w:r>
              <w:t>Tayyaba Afzal</w:t>
            </w:r>
          </w:p>
        </w:tc>
        <w:tc>
          <w:tcPr>
            <w:tcW w:w="4252" w:type="dxa"/>
          </w:tcPr>
          <w:p w:rsidR="00CD7F48" w:rsidRDefault="00EC624A">
            <w:pPr>
              <w:pStyle w:val="Table-Text"/>
            </w:pPr>
            <w:r>
              <w:t>Initial version of the Software Requirements Specification (SRS) for the CardioCare AI project. This version includes the project's objectives, functionalities, user requirements, non-functional requirements, and appendices.</w:t>
            </w:r>
          </w:p>
        </w:tc>
        <w:tc>
          <w:tcPr>
            <w:tcW w:w="1985" w:type="dxa"/>
          </w:tcPr>
          <w:p w:rsidR="00CD7F48" w:rsidRDefault="00EC624A">
            <w:pPr>
              <w:pStyle w:val="Table-Text"/>
              <w:jc w:val="center"/>
            </w:pPr>
            <w:r>
              <w:t>2024/10/24</w:t>
            </w:r>
          </w:p>
        </w:tc>
      </w:tr>
    </w:tbl>
    <w:p w:rsidR="00CD7F48" w:rsidRDefault="00CD7F48"/>
    <w:p w:rsidR="00CD7F48" w:rsidRDefault="00CD7F48">
      <w:pPr>
        <w:sectPr w:rsidR="00CD7F48" w:rsidSect="009D510E">
          <w:headerReference w:type="default" r:id="rId11"/>
          <w:footerReference w:type="default" r:id="rId12"/>
          <w:pgSz w:w="12240" w:h="15840" w:code="1"/>
          <w:pgMar w:top="1440" w:right="1440" w:bottom="1440" w:left="1440" w:header="720" w:footer="720" w:gutter="0"/>
          <w:pgNumType w:fmt="lowerRoman" w:start="0"/>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397335650"/>
      <w:bookmarkStart w:id="14" w:name="_Toc180853749"/>
      <w:bookmarkStart w:id="15" w:name="_Toc180853863"/>
      <w:r>
        <w:rPr>
          <w:rFonts w:ascii="Arial" w:hAnsi="Arial"/>
          <w:color w:val="FFFFFF"/>
        </w:rPr>
        <w:lastRenderedPageBreak/>
        <w:t>Introduction</w:t>
      </w:r>
      <w:bookmarkEnd w:id="12"/>
      <w:bookmarkEnd w:id="13"/>
      <w:bookmarkEnd w:id="14"/>
      <w:bookmarkEnd w:id="15"/>
    </w:p>
    <w:p w:rsidR="00CD7F48" w:rsidRPr="0077221E" w:rsidRDefault="0077221E" w:rsidP="0077221E">
      <w:r w:rsidRPr="0077221E">
        <w:t>CardioCare AI is a comprehensive, AI-powered healthcare system designed to accurately predict and diagnose heart disease. Faced with increasing cardiovascular health issues around the world, especially in places like Pakistan, there is an urgent need for early diagnosis and effective management of heart disease CardioCare AI aims to fill this gap by example raising intelligent predictive models and care recommendations for patients at risk. The system uses real-time health data, advanced machine learning algorithms, and patient-specific data to deliver accurate predictions and recommendations.</w:t>
      </w:r>
    </w:p>
    <w:p w:rsidR="00CD7F48" w:rsidRDefault="00CD7F48">
      <w:pPr>
        <w:pStyle w:val="Heading2"/>
        <w:rPr>
          <w:rFonts w:ascii="Arial" w:hAnsi="Arial"/>
        </w:rPr>
      </w:pPr>
      <w:bookmarkStart w:id="16" w:name="_Toc439994667"/>
      <w:bookmarkStart w:id="17" w:name="_Toc397335651"/>
      <w:bookmarkStart w:id="18" w:name="_Toc180853750"/>
      <w:bookmarkStart w:id="19" w:name="_Toc180853864"/>
      <w:r>
        <w:rPr>
          <w:rFonts w:ascii="Arial" w:hAnsi="Arial"/>
        </w:rPr>
        <w:t>Document Purpose</w:t>
      </w:r>
      <w:bookmarkEnd w:id="16"/>
      <w:bookmarkEnd w:id="17"/>
      <w:bookmarkEnd w:id="18"/>
      <w:bookmarkEnd w:id="19"/>
      <w:r>
        <w:rPr>
          <w:rFonts w:ascii="Arial" w:hAnsi="Arial"/>
        </w:rPr>
        <w:t xml:space="preserve"> </w:t>
      </w:r>
    </w:p>
    <w:p w:rsidR="0077221E" w:rsidRPr="0077221E" w:rsidRDefault="0077221E" w:rsidP="0077221E">
      <w:r w:rsidRPr="0077221E">
        <w:t>This Software Requirements Specification (SRS) document provides detailed information about the CardioCare AI: Intelligent Heart Disease Prediction and Diagnosis System, including version and release information of the software being developed Describes the functionality, behavior and limitations of the system exist at the technical and user levels. It defines defined objects. This document focuses on the entire system, including predictive cardiac models, stent prediction, energy requirements, and personalized recommendations The content of this document covers all major aspects of the application ho, including patient and admin roles. It serves as a model for all teams involved in the design, development and implementation of CardioCare AI systems.</w:t>
      </w:r>
    </w:p>
    <w:p w:rsidR="00CD7F48" w:rsidRDefault="00CD7F48">
      <w:pPr>
        <w:pStyle w:val="Heading2"/>
        <w:rPr>
          <w:rFonts w:ascii="Arial" w:hAnsi="Arial"/>
        </w:rPr>
      </w:pPr>
      <w:bookmarkStart w:id="20" w:name="_Toc439994670"/>
      <w:bookmarkStart w:id="21" w:name="_Toc397335652"/>
      <w:bookmarkStart w:id="22" w:name="_Toc180853751"/>
      <w:bookmarkStart w:id="23" w:name="_Toc180853865"/>
      <w:r>
        <w:rPr>
          <w:rFonts w:ascii="Arial" w:hAnsi="Arial"/>
        </w:rPr>
        <w:t>Product Scope</w:t>
      </w:r>
      <w:bookmarkEnd w:id="20"/>
      <w:bookmarkEnd w:id="21"/>
      <w:bookmarkEnd w:id="22"/>
      <w:bookmarkEnd w:id="23"/>
    </w:p>
    <w:p w:rsidR="0082646A" w:rsidRPr="0082646A" w:rsidRDefault="0082646A" w:rsidP="0082646A">
      <w:r>
        <w:rPr>
          <w:rStyle w:val="Strong"/>
        </w:rPr>
        <w:t>CardioCare AI</w:t>
      </w:r>
      <w:r>
        <w:t xml:space="preserve"> is a healthcare software solution designed to assist in the early detection and management of heart disease. By combining patient-provided health data with real-time input from wearable devices, such as smartwatches, and advanced machine learning algorithms, the system predicts the risk of heart disease, the need for stent placement, and assesses the severity of existing conditions. It also provides actionable recommendations to patients on how to manage their health. The primary goal of the system is to improve the quality of heart disease diagnosis, enable preventive care, and provide personalized health advice. By integrating AI and data analytics, </w:t>
      </w:r>
      <w:r>
        <w:rPr>
          <w:rStyle w:val="Strong"/>
        </w:rPr>
        <w:t>CardioCare AI</w:t>
      </w:r>
      <w:r>
        <w:t xml:space="preserve"> empowers both patients and healthcare providers with reliable and intelligent insights, improving overall heart disease management.</w:t>
      </w:r>
    </w:p>
    <w:p w:rsidR="00CD7F48" w:rsidRDefault="00CD7F48">
      <w:pPr>
        <w:pStyle w:val="Heading2"/>
        <w:rPr>
          <w:rFonts w:ascii="Arial" w:hAnsi="Arial"/>
        </w:rPr>
      </w:pPr>
      <w:bookmarkStart w:id="24" w:name="_Toc439994669"/>
      <w:bookmarkStart w:id="25" w:name="_Toc397335653"/>
      <w:bookmarkStart w:id="26" w:name="_Toc180853752"/>
      <w:bookmarkStart w:id="27" w:name="_Toc180853866"/>
      <w:r>
        <w:rPr>
          <w:rFonts w:ascii="Arial" w:hAnsi="Arial"/>
        </w:rPr>
        <w:t xml:space="preserve">Intended Audience and </w:t>
      </w:r>
      <w:bookmarkEnd w:id="24"/>
      <w:r>
        <w:rPr>
          <w:rFonts w:ascii="Arial" w:hAnsi="Arial"/>
        </w:rPr>
        <w:t>Document Overview</w:t>
      </w:r>
      <w:bookmarkEnd w:id="25"/>
      <w:bookmarkEnd w:id="26"/>
      <w:bookmarkEnd w:id="27"/>
    </w:p>
    <w:p w:rsidR="00CD7F48" w:rsidRDefault="0082646A" w:rsidP="0082646A">
      <w:pPr>
        <w:rPr>
          <w:color w:val="0000FF"/>
        </w:rPr>
      </w:pPr>
      <w:r>
        <w:t xml:space="preserve">The intended audience for this SRS includes developers, project managers, system architects and testing teams who are working on the development of the </w:t>
      </w:r>
      <w:r>
        <w:rPr>
          <w:rStyle w:val="Strong"/>
        </w:rPr>
        <w:t>CardioCare AI</w:t>
      </w:r>
      <w:r>
        <w:t xml:space="preserve"> system. Additionally, it serves as a reference for the </w:t>
      </w:r>
      <w:r>
        <w:rPr>
          <w:rStyle w:val="Strong"/>
        </w:rPr>
        <w:t>client</w:t>
      </w:r>
      <w:r>
        <w:t xml:space="preserve"> and </w:t>
      </w:r>
      <w:r w:rsidRPr="0082646A">
        <w:rPr>
          <w:b/>
        </w:rPr>
        <w:t>P</w:t>
      </w:r>
      <w:r>
        <w:rPr>
          <w:rStyle w:val="Strong"/>
        </w:rPr>
        <w:t>rofessor Samyan Qayyum Wahla</w:t>
      </w:r>
      <w:r>
        <w:t xml:space="preserve"> overseeing the project to ensure all functional and non-functional requirements are met. This document is organized into sections that describe the system’s objectives, design, and implementation details. For a logical flow, it is recommended to start with the system overview in the initial sections, followed by specific functional requirements, system models, and user interactions in later sections. Technical personnel can refer to the detailed requirements, while managers and clients can focus on high-level system behavior and scope.</w:t>
      </w:r>
    </w:p>
    <w:p w:rsidR="00CD7F48" w:rsidRDefault="00CD7F48">
      <w:pPr>
        <w:pStyle w:val="Heading2"/>
        <w:rPr>
          <w:rFonts w:ascii="Arial" w:hAnsi="Arial"/>
        </w:rPr>
      </w:pPr>
      <w:bookmarkStart w:id="28" w:name="_Toc397335654"/>
      <w:bookmarkStart w:id="29" w:name="_Toc180853753"/>
      <w:bookmarkStart w:id="30" w:name="_Toc180853867"/>
      <w:bookmarkStart w:id="31" w:name="_Toc439994668"/>
      <w:r>
        <w:rPr>
          <w:rFonts w:ascii="Arial" w:hAnsi="Arial"/>
        </w:rPr>
        <w:lastRenderedPageBreak/>
        <w:t>Definitions, Acronyms and Abbreviations</w:t>
      </w:r>
      <w:bookmarkEnd w:id="28"/>
      <w:bookmarkEnd w:id="29"/>
      <w:bookmarkEnd w:id="30"/>
    </w:p>
    <w:p w:rsidR="0082646A" w:rsidRPr="0082646A" w:rsidRDefault="0082646A" w:rsidP="0082646A">
      <w:pPr>
        <w:spacing w:line="48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AI</w:t>
      </w:r>
      <w:r w:rsidRPr="0082646A">
        <w:rPr>
          <w:rFonts w:cs="Times New Roman"/>
          <w:lang w:val="en-US" w:bidi="ar-SA"/>
        </w:rPr>
        <w:t>: Artificial Intelligence</w:t>
      </w:r>
    </w:p>
    <w:p w:rsidR="0082646A" w:rsidRPr="0082646A" w:rsidRDefault="0082646A" w:rsidP="0082646A">
      <w:pPr>
        <w:spacing w:line="48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API</w:t>
      </w:r>
      <w:r w:rsidRPr="0082646A">
        <w:rPr>
          <w:rFonts w:cs="Times New Roman"/>
          <w:lang w:val="en-US" w:bidi="ar-SA"/>
        </w:rPr>
        <w:t>: Application Programming Interface</w:t>
      </w:r>
    </w:p>
    <w:p w:rsidR="0082646A" w:rsidRPr="0082646A" w:rsidRDefault="0082646A" w:rsidP="0082646A">
      <w:pPr>
        <w:spacing w:line="48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CardioCare AI</w:t>
      </w:r>
      <w:r w:rsidRPr="0082646A">
        <w:rPr>
          <w:rFonts w:cs="Times New Roman"/>
          <w:lang w:val="en-US" w:bidi="ar-SA"/>
        </w:rPr>
        <w:t>: Intelligent Heart Disease Prediction and Diagnosis System</w:t>
      </w:r>
    </w:p>
    <w:p w:rsidR="0082646A" w:rsidRPr="0082646A" w:rsidRDefault="0082646A" w:rsidP="0082646A">
      <w:pPr>
        <w:spacing w:line="48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CRUD</w:t>
      </w:r>
      <w:r w:rsidRPr="0082646A">
        <w:rPr>
          <w:rFonts w:cs="Times New Roman"/>
          <w:lang w:val="en-US" w:bidi="ar-SA"/>
        </w:rPr>
        <w:t>: Create, Read, Update, Delete (operations on data)</w:t>
      </w:r>
    </w:p>
    <w:p w:rsidR="0082646A" w:rsidRPr="0082646A" w:rsidRDefault="0082646A" w:rsidP="0082646A">
      <w:pPr>
        <w:spacing w:line="480" w:lineRule="auto"/>
        <w:jc w:val="left"/>
        <w:rPr>
          <w:rFonts w:cs="Times New Roman"/>
          <w:lang w:val="en-US" w:bidi="ar-SA"/>
        </w:rPr>
      </w:pPr>
      <w:bookmarkStart w:id="32" w:name="_GoBack"/>
      <w:bookmarkEnd w:id="32"/>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IEEE</w:t>
      </w:r>
      <w:r w:rsidRPr="0082646A">
        <w:rPr>
          <w:rFonts w:cs="Times New Roman"/>
          <w:lang w:val="en-US" w:bidi="ar-SA"/>
        </w:rPr>
        <w:t>: Institute of Electrical and Electronics Engineers</w:t>
      </w:r>
    </w:p>
    <w:p w:rsidR="0082646A" w:rsidRPr="0082646A" w:rsidRDefault="0082646A" w:rsidP="0082646A">
      <w:pPr>
        <w:spacing w:line="48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KNN</w:t>
      </w:r>
      <w:r w:rsidRPr="0082646A">
        <w:rPr>
          <w:rFonts w:cs="Times New Roman"/>
          <w:lang w:val="en-US" w:bidi="ar-SA"/>
        </w:rPr>
        <w:t>: K-Nearest Neighbors (machine learning algorithm)</w:t>
      </w:r>
    </w:p>
    <w:p w:rsidR="0082646A" w:rsidRPr="0082646A" w:rsidRDefault="0082646A" w:rsidP="0082646A">
      <w:pPr>
        <w:spacing w:line="48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SVM</w:t>
      </w:r>
      <w:r w:rsidRPr="0082646A">
        <w:rPr>
          <w:rFonts w:cs="Times New Roman"/>
          <w:lang w:val="en-US" w:bidi="ar-SA"/>
        </w:rPr>
        <w:t>: Support Vector Machine (machine learning algorithm)</w:t>
      </w:r>
    </w:p>
    <w:p w:rsidR="0082646A" w:rsidRPr="0082646A" w:rsidRDefault="0082646A" w:rsidP="0082646A">
      <w:pPr>
        <w:spacing w:line="48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SRS</w:t>
      </w:r>
      <w:r w:rsidRPr="0082646A">
        <w:rPr>
          <w:rFonts w:cs="Times New Roman"/>
          <w:lang w:val="en-US" w:bidi="ar-SA"/>
        </w:rPr>
        <w:t>: Software Requirements Specification</w:t>
      </w:r>
    </w:p>
    <w:p w:rsidR="00CD7F48" w:rsidRDefault="0082646A" w:rsidP="0082646A">
      <w:pPr>
        <w:spacing w:line="480" w:lineRule="auto"/>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UI</w:t>
      </w:r>
      <w:r w:rsidRPr="0082646A">
        <w:rPr>
          <w:rFonts w:cs="Times New Roman"/>
          <w:lang w:val="en-US" w:bidi="ar-SA"/>
        </w:rPr>
        <w:t>: User Interface</w:t>
      </w:r>
    </w:p>
    <w:p w:rsidR="00CD7F48" w:rsidRDefault="00CD7F48">
      <w:pPr>
        <w:pStyle w:val="Heading2"/>
        <w:rPr>
          <w:rFonts w:ascii="Arial" w:hAnsi="Arial"/>
        </w:rPr>
      </w:pPr>
      <w:bookmarkStart w:id="33" w:name="_Toc397335655"/>
      <w:bookmarkStart w:id="34" w:name="_Toc180853754"/>
      <w:bookmarkStart w:id="35" w:name="_Toc180853868"/>
      <w:r>
        <w:rPr>
          <w:rFonts w:ascii="Arial" w:hAnsi="Arial"/>
        </w:rPr>
        <w:t>Document Conventions</w:t>
      </w:r>
      <w:bookmarkEnd w:id="31"/>
      <w:bookmarkEnd w:id="33"/>
      <w:bookmarkEnd w:id="34"/>
      <w:bookmarkEnd w:id="35"/>
    </w:p>
    <w:p w:rsidR="0082646A" w:rsidRPr="0082646A" w:rsidRDefault="0082646A" w:rsidP="0082646A">
      <w:r>
        <w:t xml:space="preserve">This document follows the IEEE standard format for SRS documents. The body text is written in </w:t>
      </w:r>
      <w:r>
        <w:rPr>
          <w:rStyle w:val="Strong"/>
        </w:rPr>
        <w:t>Times New Roman</w:t>
      </w:r>
      <w:r>
        <w:t xml:space="preserve"> font, size </w:t>
      </w:r>
      <w:r>
        <w:rPr>
          <w:rStyle w:val="Strong"/>
        </w:rPr>
        <w:t>12</w:t>
      </w:r>
      <w:r>
        <w:t xml:space="preserve">, with single spacing, justified and standard </w:t>
      </w:r>
      <w:r>
        <w:rPr>
          <w:rStyle w:val="Strong"/>
        </w:rPr>
        <w:t>1-inch margins</w:t>
      </w:r>
      <w:r>
        <w:t xml:space="preserve"> throughout. Section and subsection titles adhere to the template's hierarchy, ensuring clear distinction between different levels of content. Italics are used for comments or additional explanatory text. Special terms and acronyms are explained in the </w:t>
      </w:r>
      <w:r>
        <w:rPr>
          <w:rStyle w:val="Strong"/>
        </w:rPr>
        <w:t>Definitions</w:t>
      </w:r>
      <w:r>
        <w:t xml:space="preserve"> section above.</w:t>
      </w:r>
    </w:p>
    <w:p w:rsidR="00CD7F48" w:rsidRDefault="00CD7F48">
      <w:pPr>
        <w:pStyle w:val="Heading2"/>
        <w:rPr>
          <w:rFonts w:ascii="Arial" w:hAnsi="Arial"/>
        </w:rPr>
      </w:pPr>
      <w:bookmarkStart w:id="36" w:name="_Toc439994672"/>
      <w:bookmarkStart w:id="37" w:name="_Toc397335656"/>
      <w:bookmarkStart w:id="38" w:name="_Toc180853755"/>
      <w:bookmarkStart w:id="39" w:name="_Toc180853869"/>
      <w:r>
        <w:rPr>
          <w:rFonts w:ascii="Arial" w:hAnsi="Arial"/>
        </w:rPr>
        <w:t>References</w:t>
      </w:r>
      <w:bookmarkEnd w:id="36"/>
      <w:r>
        <w:rPr>
          <w:rFonts w:ascii="Arial" w:hAnsi="Arial"/>
        </w:rPr>
        <w:t xml:space="preserve"> and Acknowledgments</w:t>
      </w:r>
      <w:bookmarkEnd w:id="37"/>
      <w:bookmarkEnd w:id="38"/>
      <w:bookmarkEnd w:id="39"/>
    </w:p>
    <w:p w:rsidR="0082646A" w:rsidRPr="0082646A" w:rsidRDefault="0082646A" w:rsidP="0082646A">
      <w:pPr>
        <w:spacing w:line="360" w:lineRule="auto"/>
        <w:jc w:val="left"/>
        <w:rPr>
          <w:rFonts w:cs="Times New Roman"/>
          <w:lang w:val="en-US" w:bidi="ar-SA"/>
        </w:rPr>
      </w:pPr>
      <w:r w:rsidRPr="0082646A">
        <w:rPr>
          <w:rFonts w:hAnsi="Symbol" w:cs="Times New Roman"/>
          <w:lang w:val="en-US" w:bidi="ar-SA"/>
        </w:rPr>
        <w:t></w:t>
      </w:r>
      <w:r w:rsidRPr="0082646A">
        <w:rPr>
          <w:rFonts w:cs="Times New Roman"/>
          <w:lang w:val="en-US" w:bidi="ar-SA"/>
        </w:rPr>
        <w:t xml:space="preserve">  </w:t>
      </w:r>
      <w:r w:rsidRPr="0082646A">
        <w:rPr>
          <w:rFonts w:cs="Times New Roman"/>
          <w:b/>
          <w:bCs/>
          <w:lang w:val="en-US" w:bidi="ar-SA"/>
        </w:rPr>
        <w:t>IEEE SRS Standards</w:t>
      </w:r>
      <w:r w:rsidRPr="0082646A">
        <w:rPr>
          <w:rFonts w:cs="Times New Roman"/>
          <w:lang w:val="en-US" w:bidi="ar-SA"/>
        </w:rPr>
        <w:t xml:space="preserve">: </w:t>
      </w:r>
      <w:hyperlink r:id="rId13" w:tgtFrame="_new" w:history="1">
        <w:r w:rsidRPr="0082646A">
          <w:rPr>
            <w:rFonts w:cs="Times New Roman"/>
            <w:color w:val="0000FF"/>
            <w:u w:val="single"/>
            <w:lang w:val="en-US" w:bidi="ar-SA"/>
          </w:rPr>
          <w:t>https://standards.ieee.org</w:t>
        </w:r>
      </w:hyperlink>
    </w:p>
    <w:p w:rsidR="0082646A" w:rsidRDefault="0082646A" w:rsidP="0082646A">
      <w:pPr>
        <w:pStyle w:val="template"/>
        <w:spacing w:line="360" w:lineRule="auto"/>
        <w:rPr>
          <w:rFonts w:ascii="Times New Roman" w:hAnsi="Times New Roman" w:cs="Times New Roman"/>
          <w:i w:val="0"/>
          <w:iCs w:val="0"/>
          <w:sz w:val="24"/>
          <w:szCs w:val="24"/>
          <w:lang w:val="en-US" w:bidi="ar-SA"/>
        </w:rPr>
      </w:pPr>
      <w:r w:rsidRPr="0082646A">
        <w:rPr>
          <w:rFonts w:ascii="Times New Roman" w:hAnsi="Symbol" w:cs="Times New Roman"/>
          <w:i w:val="0"/>
          <w:iCs w:val="0"/>
          <w:sz w:val="24"/>
          <w:szCs w:val="24"/>
          <w:lang w:val="en-US" w:bidi="ar-SA"/>
        </w:rPr>
        <w:t></w:t>
      </w:r>
      <w:r w:rsidRPr="0082646A">
        <w:rPr>
          <w:rFonts w:ascii="Times New Roman" w:hAnsi="Times New Roman" w:cs="Times New Roman"/>
          <w:i w:val="0"/>
          <w:iCs w:val="0"/>
          <w:sz w:val="24"/>
          <w:szCs w:val="24"/>
          <w:lang w:val="en-US" w:bidi="ar-SA"/>
        </w:rPr>
        <w:t xml:space="preserve">  </w:t>
      </w:r>
      <w:r w:rsidRPr="0082646A">
        <w:rPr>
          <w:rFonts w:ascii="Times New Roman" w:hAnsi="Times New Roman" w:cs="Times New Roman"/>
          <w:b/>
          <w:bCs/>
          <w:i w:val="0"/>
          <w:iCs w:val="0"/>
          <w:sz w:val="24"/>
          <w:szCs w:val="24"/>
          <w:lang w:val="en-US" w:bidi="ar-SA"/>
        </w:rPr>
        <w:t>Acknowledgments</w:t>
      </w:r>
      <w:r w:rsidRPr="0082646A">
        <w:rPr>
          <w:rFonts w:ascii="Times New Roman" w:hAnsi="Times New Roman" w:cs="Times New Roman"/>
          <w:i w:val="0"/>
          <w:iCs w:val="0"/>
          <w:sz w:val="24"/>
          <w:szCs w:val="24"/>
          <w:lang w:val="en-US" w:bidi="ar-SA"/>
        </w:rPr>
        <w:t xml:space="preserve">: </w:t>
      </w:r>
    </w:p>
    <w:p w:rsidR="00CD7F48" w:rsidRPr="00C808D6" w:rsidRDefault="0082646A" w:rsidP="00C808D6">
      <w:pPr>
        <w:pStyle w:val="template"/>
        <w:numPr>
          <w:ilvl w:val="0"/>
          <w:numId w:val="8"/>
        </w:numPr>
        <w:spacing w:line="276" w:lineRule="auto"/>
      </w:pPr>
      <w:r w:rsidRPr="0082646A">
        <w:rPr>
          <w:rFonts w:ascii="Times New Roman" w:hAnsi="Times New Roman" w:cs="Times New Roman"/>
          <w:i w:val="0"/>
          <w:iCs w:val="0"/>
          <w:sz w:val="24"/>
          <w:szCs w:val="24"/>
          <w:lang w:val="en-US" w:bidi="ar-SA"/>
        </w:rPr>
        <w:t xml:space="preserve">We would like to acknowledge </w:t>
      </w:r>
      <w:r w:rsidRPr="00C808D6">
        <w:rPr>
          <w:rFonts w:ascii="Times New Roman" w:hAnsi="Times New Roman" w:cs="Times New Roman"/>
          <w:b/>
          <w:bCs/>
          <w:iCs w:val="0"/>
          <w:sz w:val="24"/>
          <w:szCs w:val="24"/>
          <w:lang w:val="en-US" w:bidi="ar-SA"/>
        </w:rPr>
        <w:t>Professor Samyan Qayyum Wahla</w:t>
      </w:r>
      <w:r w:rsidRPr="0082646A">
        <w:rPr>
          <w:rFonts w:ascii="Times New Roman" w:hAnsi="Times New Roman" w:cs="Times New Roman"/>
          <w:b/>
          <w:bCs/>
          <w:i w:val="0"/>
          <w:iCs w:val="0"/>
          <w:sz w:val="24"/>
          <w:szCs w:val="24"/>
          <w:lang w:val="en-US" w:bidi="ar-SA"/>
        </w:rPr>
        <w:t xml:space="preserve"> </w:t>
      </w:r>
      <w:r w:rsidRPr="0082646A">
        <w:rPr>
          <w:rFonts w:ascii="Times New Roman" w:hAnsi="Times New Roman" w:cs="Times New Roman"/>
          <w:i w:val="0"/>
          <w:iCs w:val="0"/>
          <w:sz w:val="24"/>
          <w:szCs w:val="24"/>
          <w:lang w:val="en-US" w:bidi="ar-SA"/>
        </w:rPr>
        <w:t>for his</w:t>
      </w:r>
      <w:r w:rsidR="00C808D6">
        <w:rPr>
          <w:rFonts w:ascii="Times New Roman" w:hAnsi="Times New Roman" w:cs="Times New Roman"/>
          <w:i w:val="0"/>
          <w:iCs w:val="0"/>
          <w:sz w:val="24"/>
          <w:szCs w:val="24"/>
          <w:lang w:val="en-US" w:bidi="ar-SA"/>
        </w:rPr>
        <w:t xml:space="preserve"> </w:t>
      </w:r>
      <w:r w:rsidR="00C808D6" w:rsidRPr="00C808D6">
        <w:rPr>
          <w:rFonts w:ascii="Times New Roman" w:hAnsi="Times New Roman" w:cs="Times New Roman"/>
          <w:i w:val="0"/>
          <w:iCs w:val="0"/>
          <w:sz w:val="24"/>
          <w:szCs w:val="24"/>
          <w:lang w:val="en-US" w:bidi="ar-SA"/>
        </w:rPr>
        <w:t>invaluable guidance throughout the development of this project. His support and mentorship were instrumental in its success.</w:t>
      </w:r>
    </w:p>
    <w:p w:rsidR="00C808D6" w:rsidRPr="00C808D6" w:rsidRDefault="00C808D6" w:rsidP="00C808D6">
      <w:pPr>
        <w:numPr>
          <w:ilvl w:val="0"/>
          <w:numId w:val="9"/>
        </w:numPr>
        <w:rPr>
          <w:rFonts w:ascii="Arial" w:hAnsi="Arial" w:cs="Arial"/>
          <w:iCs/>
          <w:sz w:val="22"/>
          <w:szCs w:val="22"/>
        </w:rPr>
      </w:pPr>
      <w:r w:rsidRPr="00C808D6">
        <w:t xml:space="preserve">We also extend our sincere thanks to the </w:t>
      </w:r>
      <w:r w:rsidRPr="00C808D6">
        <w:rPr>
          <w:rStyle w:val="Strong"/>
          <w:i/>
        </w:rPr>
        <w:t>consultants at Punjab Institute of Cardiology (PIC)</w:t>
      </w:r>
      <w:r w:rsidRPr="00C808D6">
        <w:t xml:space="preserve">, especially </w:t>
      </w:r>
      <w:r w:rsidRPr="00C808D6">
        <w:rPr>
          <w:rStyle w:val="Strong"/>
          <w:i/>
        </w:rPr>
        <w:t>Dr. Gulfam Hashmi</w:t>
      </w:r>
      <w:r w:rsidRPr="00C808D6">
        <w:t xml:space="preserve"> and </w:t>
      </w:r>
      <w:r w:rsidRPr="00C808D6">
        <w:rPr>
          <w:rStyle w:val="Strong"/>
          <w:i/>
        </w:rPr>
        <w:t>Dr. Umair Abid</w:t>
      </w:r>
      <w:r w:rsidRPr="00C808D6">
        <w:t>, whose insights and guidance during the data collection process ensured the relevance and accuracy of our dataset.</w:t>
      </w:r>
    </w:p>
    <w:p w:rsidR="00CD7F48" w:rsidRDefault="00CD7F48">
      <w:pPr>
        <w:pStyle w:val="template"/>
      </w:pPr>
    </w:p>
    <w:p w:rsidR="00CD7F48" w:rsidRDefault="00CD7F48">
      <w:pPr>
        <w:pStyle w:val="template"/>
      </w:pPr>
    </w:p>
    <w:p w:rsidR="00CD7F48" w:rsidRDefault="00C808D6">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73"/>
      <w:bookmarkStart w:id="41" w:name="_Toc397335657"/>
      <w:bookmarkStart w:id="42" w:name="_Toc180853756"/>
      <w:bookmarkStart w:id="43" w:name="_Toc180853870"/>
      <w:r>
        <w:rPr>
          <w:rFonts w:ascii="Arial" w:hAnsi="Arial"/>
          <w:color w:val="FFFFFF"/>
        </w:rPr>
        <w:lastRenderedPageBreak/>
        <w:t xml:space="preserve">Overall </w:t>
      </w:r>
      <w:r w:rsidR="00CD7F48">
        <w:rPr>
          <w:rFonts w:ascii="Arial" w:hAnsi="Arial"/>
          <w:color w:val="FFFFFF"/>
        </w:rPr>
        <w:t>Description</w:t>
      </w:r>
      <w:bookmarkEnd w:id="40"/>
      <w:bookmarkEnd w:id="41"/>
      <w:bookmarkEnd w:id="42"/>
      <w:bookmarkEnd w:id="43"/>
    </w:p>
    <w:p w:rsidR="00CD7F48" w:rsidRDefault="00CD7F48">
      <w:pPr>
        <w:pStyle w:val="Heading2"/>
        <w:rPr>
          <w:rFonts w:ascii="Arial" w:hAnsi="Arial"/>
        </w:rPr>
      </w:pPr>
      <w:bookmarkStart w:id="44" w:name="_Toc439994674"/>
      <w:bookmarkStart w:id="45" w:name="_Toc397335658"/>
      <w:bookmarkStart w:id="46" w:name="_Toc180853757"/>
      <w:bookmarkStart w:id="47" w:name="_Toc180853871"/>
      <w:r>
        <w:rPr>
          <w:rFonts w:ascii="Arial" w:hAnsi="Arial"/>
        </w:rPr>
        <w:t xml:space="preserve">Product </w:t>
      </w:r>
      <w:bookmarkEnd w:id="44"/>
      <w:r w:rsidR="00B558D8">
        <w:rPr>
          <w:rFonts w:ascii="Arial" w:hAnsi="Arial"/>
        </w:rPr>
        <w:t>Overview</w:t>
      </w:r>
      <w:bookmarkEnd w:id="45"/>
      <w:bookmarkEnd w:id="46"/>
      <w:bookmarkEnd w:id="47"/>
    </w:p>
    <w:p w:rsidR="00E808B6" w:rsidRPr="00E808B6" w:rsidRDefault="00E808B6" w:rsidP="00E808B6">
      <w:pPr>
        <w:spacing w:before="100" w:beforeAutospacing="1" w:after="100" w:afterAutospacing="1"/>
        <w:jc w:val="left"/>
        <w:rPr>
          <w:rFonts w:cs="Times New Roman"/>
          <w:lang w:val="en-US" w:bidi="ar-SA"/>
        </w:rPr>
      </w:pPr>
      <w:r w:rsidRPr="00E808B6">
        <w:rPr>
          <w:rFonts w:cs="Times New Roman"/>
          <w:b/>
          <w:bCs/>
          <w:lang w:val="en-US" w:bidi="ar-SA"/>
        </w:rPr>
        <w:t xml:space="preserve">CardioCare </w:t>
      </w:r>
      <w:r w:rsidRPr="00E808B6">
        <w:rPr>
          <w:rFonts w:cs="Times New Roman"/>
          <w:lang w:val="en-US" w:bidi="ar-SA"/>
        </w:rPr>
        <w:t>is a new, self-contained healthcare solution aimed at improving early heart disease detection and providing personalized recommendations. Unlike existing tools that solely predict whether heart disease is present, CardioCare AI expands functionality by incorporating advanced predictive models for assessing the need for stent placement, determining the severity of the disease, and offering future care recommendations. This system is designed to integrate with wearable devices, allowing real-time health data collection such as heart rate, cholesterol levels, and blood pressure. By leveraging machine learning algorithms, the product intelligently assesses and provides insights to patients and healthcare professionals.</w:t>
      </w:r>
    </w:p>
    <w:p w:rsidR="00E808B6" w:rsidRDefault="00E808B6" w:rsidP="00E808B6">
      <w:pPr>
        <w:spacing w:before="100" w:beforeAutospacing="1" w:after="100" w:afterAutospacing="1"/>
        <w:jc w:val="left"/>
        <w:rPr>
          <w:rFonts w:cs="Times New Roman"/>
          <w:lang w:val="en-US" w:bidi="ar-SA"/>
        </w:rPr>
      </w:pPr>
      <w:r w:rsidRPr="00E808B6">
        <w:rPr>
          <w:rFonts w:cs="Times New Roman"/>
          <w:lang w:val="en-US" w:bidi="ar-SA"/>
        </w:rPr>
        <w:t>The system interacts with external hardware (wearable devices) and maintains communication with an external database for storing and retrieving patient data. A user-friendly interface allows patients to input their information, receive diagnoses, and access personalized care suggestions. Admins oversee the overall system performance and manage predictive models. The product is envisioned as a standalone application but can be integrated with larger healthcare ecosystems in the future, allowing for broader interoperability with hospital management systems or telemedicine platforms.</w:t>
      </w:r>
    </w:p>
    <w:p w:rsidR="00DC1B2E" w:rsidRPr="00DC1B2E" w:rsidRDefault="00DC1B2E" w:rsidP="00DC1B2E">
      <w:pPr>
        <w:pStyle w:val="Heading2"/>
        <w:rPr>
          <w:rFonts w:ascii="Arial" w:hAnsi="Arial"/>
        </w:rPr>
      </w:pPr>
      <w:bookmarkStart w:id="48" w:name="_Toc439994675"/>
      <w:bookmarkStart w:id="49" w:name="_Toc397335659"/>
      <w:bookmarkStart w:id="50" w:name="_Toc180853758"/>
      <w:bookmarkStart w:id="51" w:name="_Toc180853872"/>
      <w:r>
        <w:rPr>
          <w:rFonts w:ascii="Arial" w:hAnsi="Arial"/>
        </w:rPr>
        <w:t xml:space="preserve">Product </w:t>
      </w:r>
      <w:bookmarkEnd w:id="48"/>
      <w:r>
        <w:rPr>
          <w:rFonts w:ascii="Arial" w:hAnsi="Arial"/>
        </w:rPr>
        <w:t>Functionality</w:t>
      </w:r>
      <w:bookmarkEnd w:id="49"/>
      <w:bookmarkEnd w:id="50"/>
      <w:bookmarkEnd w:id="51"/>
      <w:r>
        <w:rPr>
          <w:rFonts w:ascii="Arial" w:hAnsi="Arial"/>
          <w:strike/>
        </w:rPr>
        <w:t xml:space="preserve"> </w:t>
      </w:r>
    </w:p>
    <w:p w:rsidR="00DC1B2E" w:rsidRDefault="00DC1B2E" w:rsidP="00DC1B2E">
      <w:pPr>
        <w:spacing w:before="100" w:beforeAutospacing="1" w:after="100" w:afterAutospacing="1"/>
        <w:jc w:val="left"/>
        <w:rPr>
          <w:rFonts w:cs="Times New Roman"/>
          <w:lang w:val="en-US" w:bidi="ar-SA"/>
        </w:rPr>
      </w:pPr>
      <w:r w:rsidRPr="00DC1B2E">
        <w:rPr>
          <w:rFonts w:cs="Times New Roman"/>
          <w:lang w:val="en-US" w:bidi="ar-SA"/>
        </w:rPr>
        <w:t>CardioCare AI offers several key functionalities that allow users to interact with the system and access AI-driven insights. The following are the major functions:</w:t>
      </w:r>
    </w:p>
    <w:p w:rsidR="009B1137" w:rsidRDefault="009B1137" w:rsidP="009B1137">
      <w:pPr>
        <w:pStyle w:val="Heading3"/>
        <w:rPr>
          <w:lang w:val="en-US" w:bidi="ar-SA"/>
        </w:rPr>
      </w:pPr>
      <w:bookmarkStart w:id="52" w:name="_Toc180853759"/>
      <w:bookmarkStart w:id="53" w:name="_Toc180853873"/>
      <w:r>
        <w:rPr>
          <w:lang w:val="en-US" w:bidi="ar-SA"/>
        </w:rPr>
        <w:t>Admin</w:t>
      </w:r>
      <w:bookmarkEnd w:id="52"/>
      <w:bookmarkEnd w:id="53"/>
    </w:p>
    <w:p w:rsidR="009B1137" w:rsidRPr="009B1137" w:rsidRDefault="009B1137" w:rsidP="009B1137">
      <w:pPr>
        <w:spacing w:before="100" w:beforeAutospacing="1" w:after="100" w:afterAutospacing="1"/>
        <w:jc w:val="left"/>
        <w:rPr>
          <w:rFonts w:cs="Times New Roman"/>
          <w:lang w:val="en-US" w:bidi="ar-SA"/>
        </w:rPr>
      </w:pPr>
      <w:r w:rsidRPr="009B1137">
        <w:rPr>
          <w:rFonts w:cs="Times New Roman"/>
          <w:lang w:val="en-US" w:bidi="ar-SA"/>
        </w:rPr>
        <w:t xml:space="preserve">The </w:t>
      </w:r>
      <w:r w:rsidRPr="009B1137">
        <w:rPr>
          <w:rFonts w:cs="Times New Roman"/>
          <w:b/>
          <w:bCs/>
          <w:lang w:val="en-US" w:bidi="ar-SA"/>
        </w:rPr>
        <w:t>Admin</w:t>
      </w:r>
      <w:r w:rsidRPr="009B1137">
        <w:rPr>
          <w:rFonts w:cs="Times New Roman"/>
          <w:lang w:val="en-US" w:bidi="ar-SA"/>
        </w:rPr>
        <w:t xml:space="preserve"> user in CardioCare AI plays a crucial role in managing and overseeing the system's operations. Admin functionalities focus on system health monitoring, model management, and ensuring data accuracy.</w:t>
      </w:r>
    </w:p>
    <w:p w:rsidR="009B1137" w:rsidRPr="009B1137" w:rsidRDefault="009B1137" w:rsidP="009B1137">
      <w:pPr>
        <w:numPr>
          <w:ilvl w:val="0"/>
          <w:numId w:val="13"/>
        </w:numPr>
        <w:spacing w:before="100" w:beforeAutospacing="1" w:after="100" w:afterAutospacing="1"/>
        <w:jc w:val="left"/>
        <w:rPr>
          <w:rFonts w:cs="Times New Roman"/>
          <w:lang w:val="en-US" w:bidi="ar-SA"/>
        </w:rPr>
      </w:pPr>
      <w:r w:rsidRPr="009B1137">
        <w:rPr>
          <w:rFonts w:cs="Times New Roman"/>
          <w:b/>
          <w:bCs/>
          <w:lang w:val="en-US" w:bidi="ar-SA"/>
        </w:rPr>
        <w:t>Dashboard Overview</w:t>
      </w:r>
      <w:r w:rsidRPr="009B1137">
        <w:rPr>
          <w:rFonts w:cs="Times New Roman"/>
          <w:lang w:val="en-US" w:bidi="ar-SA"/>
        </w:rPr>
        <w:t>: Admins can access an overview of system performance, including active users, number of predictions made, and system health metrics.</w:t>
      </w:r>
    </w:p>
    <w:p w:rsidR="009B1137" w:rsidRPr="009B1137" w:rsidRDefault="009B1137" w:rsidP="009B1137">
      <w:pPr>
        <w:numPr>
          <w:ilvl w:val="0"/>
          <w:numId w:val="13"/>
        </w:numPr>
        <w:spacing w:before="100" w:beforeAutospacing="1" w:after="100" w:afterAutospacing="1"/>
        <w:jc w:val="left"/>
        <w:rPr>
          <w:rFonts w:cs="Times New Roman"/>
          <w:lang w:val="en-US" w:bidi="ar-SA"/>
        </w:rPr>
      </w:pPr>
      <w:r w:rsidRPr="009B1137">
        <w:rPr>
          <w:rFonts w:cs="Times New Roman"/>
          <w:b/>
          <w:bCs/>
          <w:lang w:val="en-US" w:bidi="ar-SA"/>
        </w:rPr>
        <w:t>AI Model Monitoring</w:t>
      </w:r>
      <w:r w:rsidRPr="009B1137">
        <w:rPr>
          <w:rFonts w:cs="Times New Roman"/>
          <w:lang w:val="en-US" w:bidi="ar-SA"/>
        </w:rPr>
        <w:t>: Admins can review the performance of the AI models, including accuracy, precision, and recall metrics for heart disease prediction, stent prediction, and severity assessment models.</w:t>
      </w:r>
    </w:p>
    <w:p w:rsidR="009B1137" w:rsidRDefault="009B1137" w:rsidP="009B1137">
      <w:pPr>
        <w:numPr>
          <w:ilvl w:val="0"/>
          <w:numId w:val="13"/>
        </w:numPr>
        <w:spacing w:before="100" w:beforeAutospacing="1" w:after="100" w:afterAutospacing="1"/>
        <w:jc w:val="left"/>
        <w:rPr>
          <w:rFonts w:cs="Times New Roman"/>
          <w:lang w:val="en-US" w:bidi="ar-SA"/>
        </w:rPr>
      </w:pPr>
      <w:r w:rsidRPr="009B1137">
        <w:rPr>
          <w:rFonts w:cs="Times New Roman"/>
          <w:b/>
          <w:bCs/>
          <w:lang w:val="en-US" w:bidi="ar-SA"/>
        </w:rPr>
        <w:t>Patient Data Management</w:t>
      </w:r>
      <w:r w:rsidRPr="009B1137">
        <w:rPr>
          <w:rFonts w:cs="Times New Roman"/>
          <w:lang w:val="en-US" w:bidi="ar-SA"/>
        </w:rPr>
        <w:t>: Admins can manage patient records</w:t>
      </w:r>
      <w:r w:rsidR="004B04BE">
        <w:rPr>
          <w:rFonts w:cs="Times New Roman"/>
          <w:lang w:val="en-US" w:bidi="ar-SA"/>
        </w:rPr>
        <w:t xml:space="preserve"> </w:t>
      </w:r>
      <w:r w:rsidRPr="009B1137">
        <w:rPr>
          <w:rFonts w:cs="Times New Roman"/>
          <w:lang w:val="en-US" w:bidi="ar-SA"/>
        </w:rPr>
        <w:t xml:space="preserve">and </w:t>
      </w:r>
      <w:r w:rsidR="004B04BE">
        <w:rPr>
          <w:rFonts w:cs="Times New Roman"/>
          <w:lang w:val="en-US" w:bidi="ar-SA"/>
        </w:rPr>
        <w:t>can view patient health overtime</w:t>
      </w:r>
      <w:r w:rsidRPr="009B1137">
        <w:rPr>
          <w:rFonts w:cs="Times New Roman"/>
          <w:lang w:val="en-US" w:bidi="ar-SA"/>
        </w:rPr>
        <w:t>.</w:t>
      </w:r>
    </w:p>
    <w:p w:rsidR="00A82613" w:rsidRDefault="00A82613" w:rsidP="00A82613">
      <w:pPr>
        <w:spacing w:before="100" w:beforeAutospacing="1" w:after="100" w:afterAutospacing="1"/>
        <w:ind w:left="360"/>
        <w:jc w:val="left"/>
        <w:rPr>
          <w:rFonts w:cs="Times New Roman"/>
          <w:lang w:val="en-US" w:bidi="ar-SA"/>
        </w:rPr>
      </w:pPr>
    </w:p>
    <w:p w:rsidR="003B22EE" w:rsidRPr="009B1137" w:rsidRDefault="003B22EE" w:rsidP="00A82613">
      <w:pPr>
        <w:spacing w:before="100" w:beforeAutospacing="1" w:after="100" w:afterAutospacing="1"/>
        <w:ind w:left="360"/>
        <w:jc w:val="left"/>
        <w:rPr>
          <w:rFonts w:cs="Times New Roman"/>
          <w:lang w:val="en-US" w:bidi="ar-SA"/>
        </w:rPr>
      </w:pPr>
    </w:p>
    <w:p w:rsidR="009B1137" w:rsidRDefault="009B1137" w:rsidP="009B1137">
      <w:pPr>
        <w:pStyle w:val="Heading3"/>
        <w:rPr>
          <w:lang w:val="en-US" w:bidi="ar-SA"/>
        </w:rPr>
      </w:pPr>
      <w:bookmarkStart w:id="54" w:name="_Toc180853760"/>
      <w:bookmarkStart w:id="55" w:name="_Toc180853874"/>
      <w:r>
        <w:rPr>
          <w:lang w:val="en-US" w:bidi="ar-SA"/>
        </w:rPr>
        <w:lastRenderedPageBreak/>
        <w:t>Patient</w:t>
      </w:r>
      <w:bookmarkEnd w:id="54"/>
      <w:bookmarkEnd w:id="55"/>
    </w:p>
    <w:p w:rsidR="009B1137" w:rsidRPr="009B1137" w:rsidRDefault="009B1137" w:rsidP="009B1137">
      <w:pPr>
        <w:spacing w:before="100" w:beforeAutospacing="1" w:after="100" w:afterAutospacing="1"/>
        <w:jc w:val="left"/>
        <w:rPr>
          <w:rFonts w:cs="Times New Roman"/>
          <w:lang w:val="en-US" w:bidi="ar-SA"/>
        </w:rPr>
      </w:pPr>
      <w:r w:rsidRPr="009B1137">
        <w:rPr>
          <w:rFonts w:cs="Times New Roman"/>
          <w:lang w:val="en-US" w:bidi="ar-SA"/>
        </w:rPr>
        <w:t xml:space="preserve">The </w:t>
      </w:r>
      <w:r w:rsidRPr="009B1137">
        <w:rPr>
          <w:rFonts w:cs="Times New Roman"/>
          <w:b/>
          <w:bCs/>
          <w:lang w:val="en-US" w:bidi="ar-SA"/>
        </w:rPr>
        <w:t>Patient</w:t>
      </w:r>
      <w:r w:rsidRPr="009B1137">
        <w:rPr>
          <w:rFonts w:cs="Times New Roman"/>
          <w:lang w:val="en-US" w:bidi="ar-SA"/>
        </w:rPr>
        <w:t xml:space="preserve"> user interacts directly with the CardioCare AI system to manage their health data and receive AI-driven insights for better heart disease management.</w:t>
      </w:r>
    </w:p>
    <w:p w:rsidR="009B1137" w:rsidRPr="009B1137" w:rsidRDefault="009B1137" w:rsidP="009B1137">
      <w:pPr>
        <w:numPr>
          <w:ilvl w:val="0"/>
          <w:numId w:val="14"/>
        </w:numPr>
        <w:spacing w:before="100" w:beforeAutospacing="1" w:after="100" w:afterAutospacing="1"/>
        <w:jc w:val="left"/>
        <w:rPr>
          <w:rFonts w:cs="Times New Roman"/>
          <w:lang w:val="en-US" w:bidi="ar-SA"/>
        </w:rPr>
      </w:pPr>
      <w:r w:rsidRPr="009B1137">
        <w:rPr>
          <w:rFonts w:cs="Times New Roman"/>
          <w:b/>
          <w:bCs/>
          <w:lang w:val="en-US" w:bidi="ar-SA"/>
        </w:rPr>
        <w:t>Registration &amp; Profile Setup</w:t>
      </w:r>
      <w:r w:rsidRPr="009B1137">
        <w:rPr>
          <w:rFonts w:cs="Times New Roman"/>
          <w:lang w:val="en-US" w:bidi="ar-SA"/>
        </w:rPr>
        <w:t>: Patients can create a profile by providing basic details such as age, weight, gender, family history, and lifestyle factors (e.g., smoking, exercise habits).</w:t>
      </w:r>
    </w:p>
    <w:p w:rsidR="009B1137" w:rsidRPr="009B1137" w:rsidRDefault="009B1137" w:rsidP="009B1137">
      <w:pPr>
        <w:numPr>
          <w:ilvl w:val="0"/>
          <w:numId w:val="14"/>
        </w:numPr>
        <w:spacing w:before="100" w:beforeAutospacing="1" w:after="100" w:afterAutospacing="1"/>
        <w:jc w:val="left"/>
        <w:rPr>
          <w:rFonts w:cs="Times New Roman"/>
          <w:lang w:val="en-US" w:bidi="ar-SA"/>
        </w:rPr>
      </w:pPr>
      <w:r w:rsidRPr="009B1137">
        <w:rPr>
          <w:rFonts w:cs="Times New Roman"/>
          <w:b/>
          <w:bCs/>
          <w:lang w:val="en-US" w:bidi="ar-SA"/>
        </w:rPr>
        <w:t>Health Data Input</w:t>
      </w:r>
      <w:r w:rsidRPr="009B1137">
        <w:rPr>
          <w:rFonts w:cs="Times New Roman"/>
          <w:lang w:val="en-US" w:bidi="ar-SA"/>
        </w:rPr>
        <w:t>: Patients can manually input health metrics such as cholesterol levels, blood pressure, and glucose levels, or sync data from wearable devices for real-time updates.</w:t>
      </w:r>
    </w:p>
    <w:p w:rsidR="009B1137" w:rsidRPr="009B1137" w:rsidRDefault="009B1137" w:rsidP="009B1137">
      <w:pPr>
        <w:numPr>
          <w:ilvl w:val="0"/>
          <w:numId w:val="14"/>
        </w:numPr>
        <w:spacing w:before="100" w:beforeAutospacing="1" w:after="100" w:afterAutospacing="1"/>
        <w:jc w:val="left"/>
        <w:rPr>
          <w:rFonts w:cs="Times New Roman"/>
          <w:lang w:val="en-US" w:bidi="ar-SA"/>
        </w:rPr>
      </w:pPr>
      <w:r w:rsidRPr="009B1137">
        <w:rPr>
          <w:rFonts w:cs="Times New Roman"/>
          <w:b/>
          <w:bCs/>
          <w:lang w:val="en-US" w:bidi="ar-SA"/>
        </w:rPr>
        <w:t>Heart Disease Risk Prediction</w:t>
      </w:r>
      <w:r w:rsidRPr="009B1137">
        <w:rPr>
          <w:rFonts w:cs="Times New Roman"/>
          <w:lang w:val="en-US" w:bidi="ar-SA"/>
        </w:rPr>
        <w:t>: Patients receive a detailed prediction regarding their risk of heart disease based on the input data and the results of advanced AI models.</w:t>
      </w:r>
    </w:p>
    <w:p w:rsidR="009B1137" w:rsidRPr="009B1137" w:rsidRDefault="009B1137" w:rsidP="009B1137">
      <w:pPr>
        <w:numPr>
          <w:ilvl w:val="0"/>
          <w:numId w:val="14"/>
        </w:numPr>
        <w:spacing w:before="100" w:beforeAutospacing="1" w:after="100" w:afterAutospacing="1"/>
        <w:jc w:val="left"/>
        <w:rPr>
          <w:rFonts w:cs="Times New Roman"/>
          <w:lang w:val="en-US" w:bidi="ar-SA"/>
        </w:rPr>
      </w:pPr>
      <w:r w:rsidRPr="009B1137">
        <w:rPr>
          <w:rFonts w:cs="Times New Roman"/>
          <w:b/>
          <w:bCs/>
          <w:lang w:val="en-US" w:bidi="ar-SA"/>
        </w:rPr>
        <w:t>Stent Requirement Prediction</w:t>
      </w:r>
      <w:r w:rsidRPr="009B1137">
        <w:rPr>
          <w:rFonts w:cs="Times New Roman"/>
          <w:lang w:val="en-US" w:bidi="ar-SA"/>
        </w:rPr>
        <w:t>: The system predicts whether a stent may be needed based on the patient’s current health status and past medical data.</w:t>
      </w:r>
    </w:p>
    <w:p w:rsidR="009B1137" w:rsidRDefault="009B1137" w:rsidP="009B1137">
      <w:pPr>
        <w:numPr>
          <w:ilvl w:val="0"/>
          <w:numId w:val="14"/>
        </w:numPr>
        <w:spacing w:before="100" w:beforeAutospacing="1" w:after="100" w:afterAutospacing="1"/>
        <w:jc w:val="left"/>
        <w:rPr>
          <w:rFonts w:cs="Times New Roman"/>
          <w:lang w:val="en-US" w:bidi="ar-SA"/>
        </w:rPr>
      </w:pPr>
      <w:r w:rsidRPr="009B1137">
        <w:rPr>
          <w:rFonts w:cs="Times New Roman"/>
          <w:b/>
          <w:bCs/>
          <w:lang w:val="en-US" w:bidi="ar-SA"/>
        </w:rPr>
        <w:t>Severity Assessment</w:t>
      </w:r>
      <w:r w:rsidRPr="009B1137">
        <w:rPr>
          <w:rFonts w:cs="Times New Roman"/>
          <w:lang w:val="en-US" w:bidi="ar-SA"/>
        </w:rPr>
        <w:t>: Provides an estimate of the severity of any detected heart disease, categorizing it into mild, moderate, or severe based on predictive analytics.</w:t>
      </w:r>
    </w:p>
    <w:p w:rsidR="00DA66BA" w:rsidRPr="009B1137" w:rsidRDefault="00DA66BA" w:rsidP="00DA66BA">
      <w:pPr>
        <w:numPr>
          <w:ilvl w:val="0"/>
          <w:numId w:val="14"/>
        </w:numPr>
        <w:spacing w:before="100" w:beforeAutospacing="1" w:after="100" w:afterAutospacing="1"/>
        <w:jc w:val="left"/>
        <w:rPr>
          <w:rFonts w:cs="Times New Roman"/>
          <w:lang w:val="en-US" w:bidi="ar-SA"/>
        </w:rPr>
      </w:pPr>
      <w:r>
        <w:rPr>
          <w:rFonts w:cs="Times New Roman"/>
          <w:b/>
          <w:bCs/>
          <w:lang w:val="en-US" w:bidi="ar-SA"/>
        </w:rPr>
        <w:t>Narrowing Arteries Detection:</w:t>
      </w:r>
      <w:r w:rsidRPr="00DA66BA">
        <w:t xml:space="preserve"> </w:t>
      </w:r>
      <w:r>
        <w:t>Based on the narrowing of arteries, the system assesses whether medical interventions, such as the insertion of a stent or other treatments, are required, offering recommendations for further diagnostic tests or treatments.</w:t>
      </w:r>
    </w:p>
    <w:p w:rsidR="009B1137" w:rsidRPr="009B1137" w:rsidRDefault="009B1137" w:rsidP="009B1137">
      <w:pPr>
        <w:numPr>
          <w:ilvl w:val="0"/>
          <w:numId w:val="14"/>
        </w:numPr>
        <w:spacing w:before="100" w:beforeAutospacing="1" w:after="100" w:afterAutospacing="1"/>
        <w:jc w:val="left"/>
        <w:rPr>
          <w:rFonts w:cs="Times New Roman"/>
          <w:lang w:val="en-US" w:bidi="ar-SA"/>
        </w:rPr>
      </w:pPr>
      <w:r w:rsidRPr="009B1137">
        <w:rPr>
          <w:rFonts w:cs="Times New Roman"/>
          <w:b/>
          <w:bCs/>
          <w:lang w:val="en-US" w:bidi="ar-SA"/>
        </w:rPr>
        <w:t>Personalized Recommendations</w:t>
      </w:r>
      <w:r w:rsidRPr="009B1137">
        <w:rPr>
          <w:rFonts w:cs="Times New Roman"/>
          <w:lang w:val="en-US" w:bidi="ar-SA"/>
        </w:rPr>
        <w:t>: Patients receive customized health recommendations, including dietary changes, exercise plans, and lifestyle modifications tailored to reduce heart disease risk.</w:t>
      </w:r>
    </w:p>
    <w:p w:rsidR="009B1137" w:rsidRDefault="009B1137" w:rsidP="009B1137">
      <w:pPr>
        <w:numPr>
          <w:ilvl w:val="0"/>
          <w:numId w:val="14"/>
        </w:numPr>
        <w:spacing w:before="100" w:beforeAutospacing="1" w:after="100" w:afterAutospacing="1"/>
        <w:jc w:val="left"/>
        <w:rPr>
          <w:rFonts w:cs="Times New Roman"/>
          <w:lang w:val="en-US" w:bidi="ar-SA"/>
        </w:rPr>
      </w:pPr>
      <w:r w:rsidRPr="009B1137">
        <w:rPr>
          <w:rFonts w:cs="Times New Roman"/>
          <w:b/>
          <w:bCs/>
          <w:lang w:val="en-US" w:bidi="ar-SA"/>
        </w:rPr>
        <w:t>Progress Tracking</w:t>
      </w:r>
      <w:r w:rsidRPr="009B1137">
        <w:rPr>
          <w:rFonts w:cs="Times New Roman"/>
          <w:lang w:val="en-US" w:bidi="ar-SA"/>
        </w:rPr>
        <w:t>: Patients can track their health progress over time by comparing new data with historical records, helping them monitor improvements or deterioration.</w:t>
      </w:r>
    </w:p>
    <w:p w:rsidR="00DA66BA" w:rsidRPr="00DA66BA" w:rsidRDefault="00DA66BA" w:rsidP="00DA66BA">
      <w:pPr>
        <w:numPr>
          <w:ilvl w:val="0"/>
          <w:numId w:val="14"/>
        </w:numPr>
        <w:spacing w:before="100" w:beforeAutospacing="1" w:after="100" w:afterAutospacing="1"/>
        <w:jc w:val="left"/>
        <w:rPr>
          <w:rFonts w:cs="Times New Roman"/>
          <w:lang w:val="en-US" w:bidi="ar-SA"/>
        </w:rPr>
      </w:pPr>
      <w:r>
        <w:rPr>
          <w:rFonts w:cs="Times New Roman"/>
          <w:b/>
          <w:bCs/>
          <w:lang w:val="en-US" w:bidi="ar-SA"/>
        </w:rPr>
        <w:t>Report Generation</w:t>
      </w:r>
      <w:r w:rsidRPr="009B1137">
        <w:rPr>
          <w:rFonts w:cs="Times New Roman"/>
          <w:lang w:val="en-US" w:bidi="ar-SA"/>
        </w:rPr>
        <w:t xml:space="preserve">: </w:t>
      </w:r>
      <w:r>
        <w:t>Patients and admins can generate comprehensive reports summarizing the patient’s heart health, including risk predictions for heart disease, stent requirements, artery narrowing, and lifestyle recommendations. These reports are presented in a clear and user-friendly format.</w:t>
      </w:r>
    </w:p>
    <w:p w:rsidR="00DA66BA" w:rsidRPr="009B1137" w:rsidRDefault="00DA66BA" w:rsidP="00DA66BA">
      <w:pPr>
        <w:numPr>
          <w:ilvl w:val="0"/>
          <w:numId w:val="14"/>
        </w:numPr>
        <w:spacing w:before="100" w:beforeAutospacing="1" w:after="100" w:afterAutospacing="1"/>
        <w:jc w:val="left"/>
        <w:rPr>
          <w:rFonts w:cs="Times New Roman"/>
          <w:lang w:val="en-US" w:bidi="ar-SA"/>
        </w:rPr>
      </w:pPr>
      <w:r>
        <w:rPr>
          <w:rStyle w:val="Strong"/>
        </w:rPr>
        <w:t>Shareable Medical Records</w:t>
      </w:r>
      <w:r>
        <w:t>: The system allows patients to download and share their reports with healthcare providers, ensuring seamless communication and follow-up for further medical interventions or consultations.</w:t>
      </w:r>
    </w:p>
    <w:p w:rsidR="009B1137" w:rsidRPr="009B1137" w:rsidRDefault="009B1137" w:rsidP="009B1137">
      <w:pPr>
        <w:rPr>
          <w:lang w:val="en-US" w:bidi="ar-SA"/>
        </w:rPr>
      </w:pPr>
    </w:p>
    <w:p w:rsidR="00CD7F48" w:rsidRDefault="00CD7F48" w:rsidP="009B1137">
      <w:pPr>
        <w:pStyle w:val="Heading2"/>
        <w:rPr>
          <w:rFonts w:ascii="Arial" w:hAnsi="Arial"/>
        </w:rPr>
      </w:pPr>
      <w:bookmarkStart w:id="56" w:name="_Toc439994678"/>
      <w:bookmarkStart w:id="57" w:name="_Toc397335660"/>
      <w:bookmarkStart w:id="58" w:name="_Toc180853761"/>
      <w:bookmarkStart w:id="59" w:name="_Toc180853875"/>
      <w:r>
        <w:rPr>
          <w:rFonts w:ascii="Arial" w:hAnsi="Arial"/>
        </w:rPr>
        <w:t>Design and Implementation Constraints</w:t>
      </w:r>
      <w:bookmarkEnd w:id="56"/>
      <w:bookmarkEnd w:id="57"/>
      <w:bookmarkEnd w:id="58"/>
      <w:bookmarkEnd w:id="59"/>
    </w:p>
    <w:p w:rsidR="009B1137" w:rsidRPr="009B1137" w:rsidRDefault="009B1137" w:rsidP="009B1137">
      <w:pPr>
        <w:spacing w:before="100" w:beforeAutospacing="1" w:after="100" w:afterAutospacing="1"/>
        <w:jc w:val="left"/>
        <w:rPr>
          <w:rFonts w:cs="Times New Roman"/>
          <w:lang w:val="en-US" w:bidi="ar-SA"/>
        </w:rPr>
      </w:pPr>
      <w:r w:rsidRPr="009B1137">
        <w:rPr>
          <w:rFonts w:cs="Times New Roman"/>
          <w:lang w:val="en-US" w:bidi="ar-SA"/>
        </w:rPr>
        <w:t>The development of CardioCare AI is subject to several constraints that may impact its design and functionality. These include:</w:t>
      </w:r>
    </w:p>
    <w:p w:rsidR="009B1137" w:rsidRPr="009B1137" w:rsidRDefault="009B1137" w:rsidP="009B1137">
      <w:pPr>
        <w:numPr>
          <w:ilvl w:val="0"/>
          <w:numId w:val="11"/>
        </w:numPr>
        <w:spacing w:before="100" w:beforeAutospacing="1" w:after="100" w:afterAutospacing="1"/>
        <w:jc w:val="left"/>
        <w:rPr>
          <w:rFonts w:cs="Times New Roman"/>
          <w:lang w:val="en-US" w:bidi="ar-SA"/>
        </w:rPr>
      </w:pPr>
      <w:r w:rsidRPr="009B1137">
        <w:rPr>
          <w:rFonts w:cs="Times New Roman"/>
          <w:b/>
          <w:bCs/>
          <w:lang w:val="en-US" w:bidi="ar-SA"/>
        </w:rPr>
        <w:lastRenderedPageBreak/>
        <w:t>Hardware Limitations</w:t>
      </w:r>
      <w:r w:rsidRPr="009B1137">
        <w:rPr>
          <w:rFonts w:cs="Times New Roman"/>
          <w:lang w:val="en-US" w:bidi="ar-SA"/>
        </w:rPr>
        <w:t>: The integration with wearable devices imposes timing and compatibility constraints. For example, real-time data from smartwatches requires low latency and efficient data synchronization.</w:t>
      </w:r>
    </w:p>
    <w:p w:rsidR="009B1137" w:rsidRPr="009B1137" w:rsidRDefault="009B1137" w:rsidP="009B1137">
      <w:pPr>
        <w:numPr>
          <w:ilvl w:val="0"/>
          <w:numId w:val="11"/>
        </w:numPr>
        <w:spacing w:before="100" w:beforeAutospacing="1" w:after="100" w:afterAutospacing="1"/>
        <w:jc w:val="left"/>
        <w:rPr>
          <w:rFonts w:cs="Times New Roman"/>
          <w:lang w:val="en-US" w:bidi="ar-SA"/>
        </w:rPr>
      </w:pPr>
      <w:r w:rsidRPr="009B1137">
        <w:rPr>
          <w:rFonts w:cs="Times New Roman"/>
          <w:b/>
          <w:bCs/>
          <w:lang w:val="en-US" w:bidi="ar-SA"/>
        </w:rPr>
        <w:t>Interfaces to Other Applications</w:t>
      </w:r>
      <w:r w:rsidRPr="009B1137">
        <w:rPr>
          <w:rFonts w:cs="Times New Roman"/>
          <w:lang w:val="en-US" w:bidi="ar-SA"/>
        </w:rPr>
        <w:t>: The system needs to interface with external APIs for data collection and must comply with data sharing protocols.</w:t>
      </w:r>
    </w:p>
    <w:p w:rsidR="009B1137" w:rsidRPr="009B1137" w:rsidRDefault="009B1137" w:rsidP="009B1137">
      <w:pPr>
        <w:numPr>
          <w:ilvl w:val="0"/>
          <w:numId w:val="11"/>
        </w:numPr>
        <w:spacing w:before="100" w:beforeAutospacing="1" w:after="100" w:afterAutospacing="1"/>
        <w:jc w:val="left"/>
        <w:rPr>
          <w:rFonts w:cs="Times New Roman"/>
          <w:lang w:val="en-US" w:bidi="ar-SA"/>
        </w:rPr>
      </w:pPr>
      <w:r w:rsidRPr="009B1137">
        <w:rPr>
          <w:rFonts w:cs="Times New Roman"/>
          <w:b/>
          <w:bCs/>
          <w:lang w:val="en-US" w:bidi="ar-SA"/>
        </w:rPr>
        <w:t>Technology Stack</w:t>
      </w:r>
      <w:r w:rsidRPr="009B1137">
        <w:rPr>
          <w:rFonts w:cs="Times New Roman"/>
          <w:lang w:val="en-US" w:bidi="ar-SA"/>
        </w:rPr>
        <w:t xml:space="preserve">: The application will use the </w:t>
      </w:r>
      <w:r w:rsidRPr="009B1137">
        <w:rPr>
          <w:rFonts w:cs="Times New Roman"/>
          <w:b/>
          <w:bCs/>
          <w:lang w:val="en-US" w:bidi="ar-SA"/>
        </w:rPr>
        <w:t>UML modeling</w:t>
      </w:r>
      <w:r w:rsidRPr="009B1137">
        <w:rPr>
          <w:rFonts w:cs="Times New Roman"/>
          <w:lang w:val="en-US" w:bidi="ar-SA"/>
        </w:rPr>
        <w:t xml:space="preserve"> to represent system architecture. Additionally, it will utilize </w:t>
      </w:r>
      <w:r w:rsidRPr="009B1137">
        <w:rPr>
          <w:rFonts w:cs="Times New Roman"/>
          <w:b/>
          <w:bCs/>
          <w:lang w:val="en-US" w:bidi="ar-SA"/>
        </w:rPr>
        <w:t>Python</w:t>
      </w:r>
      <w:r w:rsidRPr="009B1137">
        <w:rPr>
          <w:rFonts w:cs="Times New Roman"/>
          <w:lang w:val="en-US" w:bidi="ar-SA"/>
        </w:rPr>
        <w:t xml:space="preserve">  for AI model development and </w:t>
      </w:r>
      <w:r w:rsidRPr="009B1137">
        <w:rPr>
          <w:rFonts w:cs="Times New Roman"/>
          <w:b/>
          <w:bCs/>
          <w:lang w:val="en-US" w:bidi="ar-SA"/>
        </w:rPr>
        <w:t>React</w:t>
      </w:r>
      <w:r w:rsidRPr="009B1137">
        <w:rPr>
          <w:rFonts w:cs="Times New Roman"/>
          <w:lang w:val="en-US" w:bidi="ar-SA"/>
        </w:rPr>
        <w:t xml:space="preserve"> for the frontend interface.</w:t>
      </w:r>
    </w:p>
    <w:p w:rsidR="009B1137" w:rsidRPr="009B1137" w:rsidRDefault="009B1137" w:rsidP="009B1137">
      <w:pPr>
        <w:numPr>
          <w:ilvl w:val="0"/>
          <w:numId w:val="11"/>
        </w:numPr>
        <w:spacing w:before="100" w:beforeAutospacing="1" w:after="100" w:afterAutospacing="1"/>
        <w:jc w:val="left"/>
        <w:rPr>
          <w:rFonts w:cs="Times New Roman"/>
          <w:lang w:val="en-US" w:bidi="ar-SA"/>
        </w:rPr>
      </w:pPr>
      <w:r w:rsidRPr="009B1137">
        <w:rPr>
          <w:rFonts w:cs="Times New Roman"/>
          <w:b/>
          <w:bCs/>
          <w:lang w:val="en-US" w:bidi="ar-SA"/>
        </w:rPr>
        <w:t>Security Considerations</w:t>
      </w:r>
      <w:r w:rsidRPr="009B1137">
        <w:rPr>
          <w:rFonts w:cs="Times New Roman"/>
          <w:lang w:val="en-US" w:bidi="ar-SA"/>
        </w:rPr>
        <w:t>: Handling sensitive patient data requires strict compliance with healthcare regulations for ensuring patient privacy.</w:t>
      </w:r>
    </w:p>
    <w:p w:rsidR="009B1137" w:rsidRPr="009B1137" w:rsidRDefault="009B1137" w:rsidP="009B1137">
      <w:pPr>
        <w:numPr>
          <w:ilvl w:val="0"/>
          <w:numId w:val="11"/>
        </w:numPr>
        <w:spacing w:before="100" w:beforeAutospacing="1" w:after="100" w:afterAutospacing="1"/>
        <w:jc w:val="left"/>
        <w:rPr>
          <w:rFonts w:cs="Times New Roman"/>
          <w:lang w:val="en-US" w:bidi="ar-SA"/>
        </w:rPr>
      </w:pPr>
      <w:r w:rsidRPr="009B1137">
        <w:rPr>
          <w:rFonts w:cs="Times New Roman"/>
          <w:b/>
          <w:bCs/>
          <w:lang w:val="en-US" w:bidi="ar-SA"/>
        </w:rPr>
        <w:t>Database</w:t>
      </w:r>
      <w:r w:rsidRPr="009B1137">
        <w:rPr>
          <w:rFonts w:cs="Times New Roman"/>
          <w:lang w:val="en-US" w:bidi="ar-SA"/>
        </w:rPr>
        <w:t>: Memory and storage constraints due to the volume of health data, requiring optimized storage management.</w:t>
      </w:r>
      <w:r>
        <w:rPr>
          <w:rFonts w:cs="Times New Roman"/>
          <w:lang w:val="en-US" w:bidi="ar-SA"/>
        </w:rPr>
        <w:t xml:space="preserve"> </w:t>
      </w:r>
      <w:r w:rsidRPr="009B1137">
        <w:rPr>
          <w:rFonts w:cs="Times New Roman"/>
          <w:b/>
          <w:lang w:val="en-US" w:bidi="ar-SA"/>
        </w:rPr>
        <w:t>MySQL</w:t>
      </w:r>
      <w:r>
        <w:rPr>
          <w:rFonts w:cs="Times New Roman"/>
          <w:b/>
          <w:lang w:val="en-US" w:bidi="ar-SA"/>
        </w:rPr>
        <w:t xml:space="preserve"> </w:t>
      </w:r>
      <w:r w:rsidRPr="009B1137">
        <w:rPr>
          <w:rFonts w:cs="Times New Roman"/>
          <w:lang w:val="en-US" w:bidi="ar-SA"/>
        </w:rPr>
        <w:t>will be used to store our data.</w:t>
      </w:r>
    </w:p>
    <w:p w:rsidR="009B1137" w:rsidRPr="009B1137" w:rsidRDefault="009B1137" w:rsidP="009B1137"/>
    <w:p w:rsidR="00CD7F48" w:rsidRDefault="00CD7F48">
      <w:pPr>
        <w:pStyle w:val="Heading2"/>
        <w:rPr>
          <w:rFonts w:ascii="Arial" w:hAnsi="Arial"/>
        </w:rPr>
      </w:pPr>
      <w:bookmarkStart w:id="60" w:name="_Toc439994680"/>
      <w:bookmarkStart w:id="61" w:name="_Toc397335661"/>
      <w:bookmarkStart w:id="62" w:name="_Toc180853762"/>
      <w:bookmarkStart w:id="63" w:name="_Toc180853876"/>
      <w:r>
        <w:rPr>
          <w:rFonts w:ascii="Arial" w:hAnsi="Arial"/>
        </w:rPr>
        <w:t>Assumptions and Dependencies</w:t>
      </w:r>
      <w:bookmarkEnd w:id="60"/>
      <w:bookmarkEnd w:id="61"/>
      <w:bookmarkEnd w:id="62"/>
      <w:bookmarkEnd w:id="63"/>
    </w:p>
    <w:p w:rsidR="009B1137" w:rsidRPr="009B1137" w:rsidRDefault="009B1137" w:rsidP="009B1137">
      <w:pPr>
        <w:spacing w:before="100" w:beforeAutospacing="1" w:after="100" w:afterAutospacing="1"/>
        <w:jc w:val="left"/>
        <w:rPr>
          <w:rFonts w:cs="Times New Roman"/>
          <w:lang w:val="en-US" w:bidi="ar-SA"/>
        </w:rPr>
      </w:pPr>
      <w:r w:rsidRPr="009B1137">
        <w:rPr>
          <w:rFonts w:cs="Times New Roman"/>
          <w:lang w:val="en-US" w:bidi="ar-SA"/>
        </w:rPr>
        <w:t>The success of CardioCare AI is based on certain assumptions and dependencies that could impact its development:</w:t>
      </w:r>
    </w:p>
    <w:p w:rsidR="009B1137" w:rsidRPr="009B1137" w:rsidRDefault="009B1137" w:rsidP="009B1137">
      <w:pPr>
        <w:numPr>
          <w:ilvl w:val="0"/>
          <w:numId w:val="12"/>
        </w:numPr>
        <w:spacing w:before="100" w:beforeAutospacing="1" w:after="100" w:afterAutospacing="1"/>
        <w:jc w:val="left"/>
        <w:rPr>
          <w:rFonts w:cs="Times New Roman"/>
          <w:lang w:val="en-US" w:bidi="ar-SA"/>
        </w:rPr>
      </w:pPr>
      <w:r w:rsidRPr="009B1137">
        <w:rPr>
          <w:rFonts w:cs="Times New Roman"/>
          <w:b/>
          <w:bCs/>
          <w:lang w:val="en-US" w:bidi="ar-SA"/>
        </w:rPr>
        <w:t>Wearable Device Compatibility</w:t>
      </w:r>
      <w:r w:rsidRPr="009B1137">
        <w:rPr>
          <w:rFonts w:cs="Times New Roman"/>
          <w:lang w:val="en-US" w:bidi="ar-SA"/>
        </w:rPr>
        <w:t xml:space="preserve">: It is assumed that patients will use popular wearable devices (e.g., </w:t>
      </w:r>
      <w:r>
        <w:rPr>
          <w:rFonts w:cs="Times New Roman"/>
          <w:lang w:val="en-US" w:bidi="ar-SA"/>
        </w:rPr>
        <w:t xml:space="preserve">Smart </w:t>
      </w:r>
      <w:r w:rsidRPr="009B1137">
        <w:rPr>
          <w:rFonts w:cs="Times New Roman"/>
          <w:lang w:val="en-US" w:bidi="ar-SA"/>
        </w:rPr>
        <w:t>Watch) that are compatible with our system’s APIs.</w:t>
      </w:r>
    </w:p>
    <w:p w:rsidR="009B1137" w:rsidRPr="009B1137" w:rsidRDefault="009B1137" w:rsidP="009B1137">
      <w:pPr>
        <w:numPr>
          <w:ilvl w:val="0"/>
          <w:numId w:val="12"/>
        </w:numPr>
        <w:spacing w:before="100" w:beforeAutospacing="1" w:after="100" w:afterAutospacing="1"/>
        <w:jc w:val="left"/>
        <w:rPr>
          <w:rFonts w:cs="Times New Roman"/>
          <w:lang w:val="en-US" w:bidi="ar-SA"/>
        </w:rPr>
      </w:pPr>
      <w:r w:rsidRPr="009B1137">
        <w:rPr>
          <w:rFonts w:cs="Times New Roman"/>
          <w:b/>
          <w:bCs/>
          <w:lang w:val="en-US" w:bidi="ar-SA"/>
        </w:rPr>
        <w:t>Accurate Data Collection</w:t>
      </w:r>
      <w:r w:rsidRPr="009B1137">
        <w:rPr>
          <w:rFonts w:cs="Times New Roman"/>
          <w:lang w:val="en-US" w:bidi="ar-SA"/>
        </w:rPr>
        <w:t>: The system relies on accurate data from external sources like wearables and manual patient input.</w:t>
      </w:r>
    </w:p>
    <w:p w:rsidR="009B1137" w:rsidRPr="009B1137" w:rsidRDefault="009B1137" w:rsidP="009B1137">
      <w:pPr>
        <w:numPr>
          <w:ilvl w:val="0"/>
          <w:numId w:val="12"/>
        </w:numPr>
        <w:spacing w:before="100" w:beforeAutospacing="1" w:after="100" w:afterAutospacing="1"/>
        <w:jc w:val="left"/>
        <w:rPr>
          <w:rFonts w:cs="Times New Roman"/>
          <w:lang w:val="en-US" w:bidi="ar-SA"/>
        </w:rPr>
      </w:pPr>
      <w:r w:rsidRPr="009B1137">
        <w:rPr>
          <w:rFonts w:cs="Times New Roman"/>
          <w:b/>
          <w:bCs/>
          <w:lang w:val="en-US" w:bidi="ar-SA"/>
        </w:rPr>
        <w:t>AI Model Availability</w:t>
      </w:r>
      <w:r w:rsidRPr="009B1137">
        <w:rPr>
          <w:rFonts w:cs="Times New Roman"/>
          <w:lang w:val="en-US" w:bidi="ar-SA"/>
        </w:rPr>
        <w:t xml:space="preserve">: Pre-trained models or model-building frameworks (such as </w:t>
      </w:r>
      <w:r w:rsidRPr="009B1137">
        <w:rPr>
          <w:rFonts w:cs="Times New Roman"/>
          <w:b/>
          <w:bCs/>
          <w:lang w:val="en-US" w:bidi="ar-SA"/>
        </w:rPr>
        <w:t>TensorFlow</w:t>
      </w:r>
      <w:r w:rsidRPr="009B1137">
        <w:rPr>
          <w:rFonts w:cs="Times New Roman"/>
          <w:lang w:val="en-US" w:bidi="ar-SA"/>
        </w:rPr>
        <w:t xml:space="preserve"> or </w:t>
      </w:r>
      <w:r w:rsidRPr="009B1137">
        <w:rPr>
          <w:rFonts w:cs="Times New Roman"/>
          <w:b/>
          <w:bCs/>
          <w:lang w:val="en-US" w:bidi="ar-SA"/>
        </w:rPr>
        <w:t>Scikit-learn</w:t>
      </w:r>
      <w:r w:rsidRPr="009B1137">
        <w:rPr>
          <w:rFonts w:cs="Times New Roman"/>
          <w:lang w:val="en-US" w:bidi="ar-SA"/>
        </w:rPr>
        <w:t>) will be used and are assumed to be accessible for use without significant delays.</w:t>
      </w:r>
    </w:p>
    <w:p w:rsidR="009B1137" w:rsidRPr="009B1137" w:rsidRDefault="009B1137" w:rsidP="009B1137">
      <w:pPr>
        <w:numPr>
          <w:ilvl w:val="0"/>
          <w:numId w:val="12"/>
        </w:numPr>
        <w:spacing w:before="100" w:beforeAutospacing="1" w:after="100" w:afterAutospacing="1"/>
        <w:jc w:val="left"/>
        <w:rPr>
          <w:rFonts w:cs="Times New Roman"/>
          <w:lang w:val="en-US" w:bidi="ar-SA"/>
        </w:rPr>
      </w:pPr>
      <w:r w:rsidRPr="009B1137">
        <w:rPr>
          <w:rFonts w:cs="Times New Roman"/>
          <w:b/>
          <w:bCs/>
          <w:lang w:val="en-US" w:bidi="ar-SA"/>
        </w:rPr>
        <w:t>Compliance with Healthcare Standards</w:t>
      </w:r>
      <w:r w:rsidRPr="009B1137">
        <w:rPr>
          <w:rFonts w:cs="Times New Roman"/>
          <w:lang w:val="en-US" w:bidi="ar-SA"/>
        </w:rPr>
        <w:t>: It is assumed that the system will comply with legal healthcare data protection standards during and after development.</w:t>
      </w:r>
    </w:p>
    <w:p w:rsidR="009B1137" w:rsidRDefault="009B1137" w:rsidP="009B1137">
      <w:pPr>
        <w:spacing w:before="100" w:beforeAutospacing="1" w:after="100" w:afterAutospacing="1"/>
        <w:jc w:val="left"/>
        <w:rPr>
          <w:rFonts w:cs="Times New Roman"/>
          <w:lang w:val="en-US" w:bidi="ar-SA"/>
        </w:rPr>
      </w:pPr>
      <w:r w:rsidRPr="009B1137">
        <w:rPr>
          <w:rFonts w:cs="Times New Roman"/>
          <w:lang w:val="en-US" w:bidi="ar-SA"/>
        </w:rPr>
        <w:t>These factors could significantly influence the overall design and implementation of the project if assumptions do not hold or dependencies are delayed.</w:t>
      </w:r>
    </w:p>
    <w:p w:rsidR="003B22EE" w:rsidRDefault="003B22EE" w:rsidP="009B1137">
      <w:pPr>
        <w:spacing w:before="100" w:beforeAutospacing="1" w:after="100" w:afterAutospacing="1"/>
        <w:jc w:val="left"/>
        <w:rPr>
          <w:rFonts w:cs="Times New Roman"/>
          <w:lang w:val="en-US" w:bidi="ar-SA"/>
        </w:rPr>
      </w:pPr>
    </w:p>
    <w:p w:rsidR="003B22EE" w:rsidRDefault="003B22EE" w:rsidP="009B1137">
      <w:pPr>
        <w:spacing w:before="100" w:beforeAutospacing="1" w:after="100" w:afterAutospacing="1"/>
        <w:jc w:val="left"/>
        <w:rPr>
          <w:rFonts w:cs="Times New Roman"/>
          <w:lang w:val="en-US" w:bidi="ar-SA"/>
        </w:rPr>
      </w:pPr>
    </w:p>
    <w:p w:rsidR="003B22EE" w:rsidRPr="009B1137" w:rsidRDefault="003B22EE" w:rsidP="009B1137">
      <w:pPr>
        <w:spacing w:before="100" w:beforeAutospacing="1" w:after="100" w:afterAutospacing="1"/>
        <w:jc w:val="left"/>
        <w:rPr>
          <w:rFonts w:cs="Times New Roman"/>
          <w:lang w:val="en-US" w:bidi="ar-SA"/>
        </w:rPr>
      </w:pPr>
    </w:p>
    <w:p w:rsidR="00CD7F48" w:rsidRDefault="00C808D6">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439994682"/>
      <w:bookmarkStart w:id="65" w:name="_Toc397335662"/>
      <w:bookmarkStart w:id="66" w:name="_Toc180853763"/>
      <w:bookmarkStart w:id="67" w:name="_Toc180853877"/>
      <w:r>
        <w:rPr>
          <w:rFonts w:ascii="Arial" w:hAnsi="Arial"/>
          <w:color w:val="FFFFFF"/>
        </w:rPr>
        <w:lastRenderedPageBreak/>
        <w:t xml:space="preserve">Software </w:t>
      </w:r>
      <w:r w:rsidR="00CD7F48">
        <w:rPr>
          <w:rFonts w:ascii="Arial" w:hAnsi="Arial"/>
          <w:color w:val="FFFFFF"/>
        </w:rPr>
        <w:t>Requirements</w:t>
      </w:r>
      <w:bookmarkEnd w:id="64"/>
      <w:bookmarkEnd w:id="65"/>
      <w:bookmarkEnd w:id="66"/>
      <w:bookmarkEnd w:id="67"/>
    </w:p>
    <w:p w:rsidR="00CD7F48" w:rsidRDefault="00CD7F48">
      <w:pPr>
        <w:pStyle w:val="Heading2"/>
        <w:rPr>
          <w:rFonts w:ascii="Arial" w:hAnsi="Arial"/>
        </w:rPr>
      </w:pPr>
      <w:bookmarkStart w:id="68" w:name="_Toc397335663"/>
      <w:bookmarkStart w:id="69" w:name="_Toc180853764"/>
      <w:bookmarkStart w:id="70" w:name="_Toc180853878"/>
      <w:r>
        <w:rPr>
          <w:rFonts w:ascii="Arial" w:hAnsi="Arial"/>
        </w:rPr>
        <w:t>External Interface Requirements</w:t>
      </w:r>
      <w:bookmarkEnd w:id="68"/>
      <w:bookmarkEnd w:id="69"/>
      <w:bookmarkEnd w:id="70"/>
    </w:p>
    <w:p w:rsidR="00CD7F48" w:rsidRDefault="00CD7F48">
      <w:pPr>
        <w:pStyle w:val="Heading3"/>
        <w:rPr>
          <w:rFonts w:ascii="Arial" w:hAnsi="Arial"/>
        </w:rPr>
      </w:pPr>
      <w:bookmarkStart w:id="71" w:name="_Toc180853765"/>
      <w:bookmarkStart w:id="72" w:name="_Toc180853879"/>
      <w:r>
        <w:rPr>
          <w:rFonts w:ascii="Arial" w:hAnsi="Arial"/>
        </w:rPr>
        <w:t>User Interfaces</w:t>
      </w:r>
      <w:bookmarkEnd w:id="71"/>
      <w:bookmarkEnd w:id="72"/>
    </w:p>
    <w:p w:rsidR="00DA66BA" w:rsidRPr="00DA66BA" w:rsidRDefault="00DA66BA" w:rsidP="00DA66BA">
      <w:r>
        <w:t xml:space="preserve">The CardioCare AI system will feature an intuitive, user-friendly interface for both patients and admins. Patients will interact via a </w:t>
      </w:r>
      <w:r>
        <w:rPr>
          <w:rStyle w:val="Strong"/>
        </w:rPr>
        <w:t>dashboard</w:t>
      </w:r>
      <w:r>
        <w:t xml:space="preserve"> that displays health metrics, heart disease risk predictions, and lifestyle recommendations. The interface will include menus for entering health data, integrating wearable devices, and viewing reports. Admins will have a </w:t>
      </w:r>
      <w:r>
        <w:rPr>
          <w:rStyle w:val="Strong"/>
        </w:rPr>
        <w:t>management dashboard</w:t>
      </w:r>
      <w:r>
        <w:t xml:space="preserve"> to monitor system performance, review AI model outputs, and manage patient data. The interface will be </w:t>
      </w:r>
      <w:r>
        <w:rPr>
          <w:rStyle w:val="Strong"/>
        </w:rPr>
        <w:t>menu-driven</w:t>
      </w:r>
      <w:r>
        <w:t xml:space="preserve"> and include clickable buttons and forms for easy navigation.</w:t>
      </w:r>
    </w:p>
    <w:p w:rsidR="00CD7F48" w:rsidRDefault="00CD7F48">
      <w:pPr>
        <w:pStyle w:val="Heading3"/>
        <w:rPr>
          <w:rFonts w:ascii="Arial" w:hAnsi="Arial"/>
        </w:rPr>
      </w:pPr>
      <w:bookmarkStart w:id="73" w:name="_Toc439994684"/>
      <w:bookmarkStart w:id="74" w:name="_Toc180853766"/>
      <w:bookmarkStart w:id="75" w:name="_Toc180853880"/>
      <w:r>
        <w:rPr>
          <w:rFonts w:ascii="Arial" w:hAnsi="Arial"/>
        </w:rPr>
        <w:t>Hardware Interfaces</w:t>
      </w:r>
      <w:bookmarkEnd w:id="73"/>
      <w:bookmarkEnd w:id="74"/>
      <w:bookmarkEnd w:id="75"/>
    </w:p>
    <w:p w:rsidR="005B042C" w:rsidRPr="005B042C" w:rsidRDefault="005B042C" w:rsidP="005B042C">
      <w:r>
        <w:t xml:space="preserve">The system interfaces with </w:t>
      </w:r>
      <w:r>
        <w:rPr>
          <w:rStyle w:val="Strong"/>
        </w:rPr>
        <w:t>wearable devices</w:t>
      </w:r>
      <w:r>
        <w:t xml:space="preserve"> like smartwatches to collect real-time heart rate, blood pressure, and other relevant metrics.. The device use basic “read” interfaces to retrieve current data in real-time, feeding it into the system for further processing and analysis.</w:t>
      </w:r>
    </w:p>
    <w:p w:rsidR="00CD7F48" w:rsidRDefault="00CD7F48" w:rsidP="001E69B5">
      <w:pPr>
        <w:pStyle w:val="Heading3"/>
        <w:rPr>
          <w:rFonts w:ascii="Arial" w:hAnsi="Arial"/>
        </w:rPr>
      </w:pPr>
      <w:bookmarkStart w:id="76" w:name="_Toc439994685"/>
      <w:bookmarkStart w:id="77" w:name="_Toc180853767"/>
      <w:bookmarkStart w:id="78" w:name="_Toc180853881"/>
      <w:r>
        <w:rPr>
          <w:rFonts w:ascii="Arial" w:hAnsi="Arial"/>
        </w:rPr>
        <w:t>Software Interfaces</w:t>
      </w:r>
      <w:bookmarkEnd w:id="76"/>
      <w:bookmarkEnd w:id="77"/>
      <w:bookmarkEnd w:id="78"/>
    </w:p>
    <w:p w:rsidR="001E69B5" w:rsidRPr="001E69B5" w:rsidRDefault="001E69B5" w:rsidP="001E69B5">
      <w:r>
        <w:t xml:space="preserve">CardioCare AI integrates with external software, such as a </w:t>
      </w:r>
      <w:r>
        <w:rPr>
          <w:rStyle w:val="Strong"/>
        </w:rPr>
        <w:t xml:space="preserve">website </w:t>
      </w:r>
      <w:r>
        <w:t xml:space="preserve">for patients to input data remotely and receive real-time alerts. It also communicates with database </w:t>
      </w:r>
      <w:r>
        <w:rPr>
          <w:rStyle w:val="Strong"/>
        </w:rPr>
        <w:t>data storage</w:t>
      </w:r>
      <w:r>
        <w:t xml:space="preserve"> and model updates, and can allow the patients to download the </w:t>
      </w:r>
      <w:r>
        <w:rPr>
          <w:rStyle w:val="Strong"/>
        </w:rPr>
        <w:t>reports</w:t>
      </w:r>
      <w:r>
        <w:t xml:space="preserve"> and they can further share links for further consultations and analysis.</w:t>
      </w:r>
    </w:p>
    <w:p w:rsidR="00CD7F48" w:rsidRDefault="00CD7F48">
      <w:pPr>
        <w:pStyle w:val="template"/>
        <w:rPr>
          <w:i w:val="0"/>
        </w:rPr>
      </w:pPr>
    </w:p>
    <w:p w:rsidR="00CD7F48" w:rsidRDefault="00CD7F48">
      <w:pPr>
        <w:pStyle w:val="Heading2"/>
        <w:rPr>
          <w:rFonts w:ascii="Arial" w:hAnsi="Arial"/>
        </w:rPr>
      </w:pPr>
      <w:bookmarkStart w:id="79" w:name="_Toc397335664"/>
      <w:bookmarkStart w:id="80" w:name="_Toc180853768"/>
      <w:bookmarkStart w:id="81" w:name="_Toc180853882"/>
      <w:r>
        <w:rPr>
          <w:rFonts w:ascii="Arial" w:hAnsi="Arial"/>
        </w:rPr>
        <w:t>Functional Requirements</w:t>
      </w:r>
      <w:bookmarkEnd w:id="79"/>
      <w:bookmarkEnd w:id="80"/>
      <w:bookmarkEnd w:id="81"/>
    </w:p>
    <w:p w:rsidR="00CD2F22" w:rsidRPr="00CD2F22" w:rsidRDefault="00CD2F22" w:rsidP="00CD2F22">
      <w:r>
        <w:t>Functional requirements define the specific behavior and operations the system must perform to meet user needs. These requirements detail how users will interact with the system, the tasks it will execute, and the overall system functionality. In this project, the functional requirements encompass user interfaces, core features like heart disease prediction and severity assessment, and the interaction flows through various use cases for both patients and administrators.</w:t>
      </w:r>
    </w:p>
    <w:p w:rsidR="00CD7F48" w:rsidRDefault="00CD7F48">
      <w:pPr>
        <w:rPr>
          <w:rFonts w:ascii="Arial" w:hAnsi="Arial"/>
          <w:i/>
          <w:sz w:val="22"/>
        </w:rPr>
      </w:pPr>
    </w:p>
    <w:p w:rsidR="007C16C2" w:rsidRDefault="00652864" w:rsidP="00652864">
      <w:pPr>
        <w:pStyle w:val="Heading3"/>
      </w:pPr>
      <w:bookmarkStart w:id="82" w:name="_Toc180853769"/>
      <w:bookmarkStart w:id="83" w:name="_Toc180853883"/>
      <w:r>
        <w:t>Authentication</w:t>
      </w:r>
      <w:bookmarkEnd w:id="82"/>
      <w:bookmarkEnd w:id="83"/>
    </w:p>
    <w:p w:rsidR="00E321BE" w:rsidRDefault="00E321BE" w:rsidP="00E321BE">
      <w:pPr>
        <w:pStyle w:val="Heading4"/>
        <w:rPr>
          <w:sz w:val="27"/>
          <w:szCs w:val="27"/>
          <w:lang w:val="en-US" w:bidi="ar-SA"/>
        </w:rPr>
      </w:pPr>
      <w:r>
        <w:t>Functionality - Authentication (Sign Up / Sign In)</w:t>
      </w:r>
    </w:p>
    <w:p w:rsidR="00E321BE" w:rsidRDefault="00E321BE" w:rsidP="00E321BE">
      <w:pPr>
        <w:pStyle w:val="NormalWeb"/>
      </w:pPr>
      <w:r>
        <w:t>The authentication functionality allows both Admins and Patients to securely access the CardioCare AI platform. Patients and Admins can sign up for new accounts and log in with their credentials to access personalized features.</w:t>
      </w:r>
    </w:p>
    <w:p w:rsidR="00E321BE" w:rsidRPr="00E321BE" w:rsidRDefault="00E321BE" w:rsidP="00E321BE">
      <w:pPr>
        <w:pStyle w:val="Heading5"/>
      </w:pPr>
      <w:r w:rsidRPr="00E321BE">
        <w:lastRenderedPageBreak/>
        <w:t>Interface</w:t>
      </w:r>
    </w:p>
    <w:p w:rsidR="00E321BE" w:rsidRDefault="00E321BE" w:rsidP="00E321BE">
      <w:pPr>
        <w:pStyle w:val="NormalWeb"/>
      </w:pPr>
      <w:r>
        <w:t xml:space="preserve">The </w:t>
      </w:r>
      <w:r>
        <w:rPr>
          <w:rStyle w:val="Strong"/>
        </w:rPr>
        <w:t>Authentication Interface</w:t>
      </w:r>
      <w:r>
        <w:t xml:space="preserve"> includes two primary sections:</w:t>
      </w:r>
    </w:p>
    <w:p w:rsidR="00E321BE" w:rsidRDefault="00E321BE" w:rsidP="00E321BE">
      <w:pPr>
        <w:numPr>
          <w:ilvl w:val="0"/>
          <w:numId w:val="35"/>
        </w:numPr>
        <w:spacing w:before="100" w:beforeAutospacing="1" w:after="100" w:afterAutospacing="1"/>
        <w:jc w:val="left"/>
      </w:pPr>
      <w:r>
        <w:rPr>
          <w:rStyle w:val="Strong"/>
        </w:rPr>
        <w:t>Sign Up Form:</w:t>
      </w:r>
      <w:r>
        <w:t xml:space="preserve"> For new users, it collects details like email, password, and account type (Admin or Patient).</w:t>
      </w:r>
    </w:p>
    <w:p w:rsidR="00E321BE" w:rsidRDefault="00E321BE" w:rsidP="00E321BE">
      <w:pPr>
        <w:numPr>
          <w:ilvl w:val="0"/>
          <w:numId w:val="35"/>
        </w:numPr>
        <w:spacing w:before="100" w:beforeAutospacing="1" w:after="100" w:afterAutospacing="1"/>
        <w:jc w:val="left"/>
      </w:pPr>
      <w:r>
        <w:rPr>
          <w:rStyle w:val="Strong"/>
        </w:rPr>
        <w:t>Sign In Form:</w:t>
      </w:r>
      <w:r>
        <w:t xml:space="preserve"> For existing users, it allows them to log in with their email and password.</w:t>
      </w:r>
    </w:p>
    <w:p w:rsidR="00E321BE" w:rsidRDefault="00E321BE" w:rsidP="00E321BE">
      <w:pPr>
        <w:pStyle w:val="NormalWeb"/>
      </w:pPr>
      <w:r>
        <w:t>Each form has error-handling messages (e.g., incorrect password, email not registered)</w:t>
      </w:r>
    </w:p>
    <w:p w:rsidR="00E321BE" w:rsidRPr="00E321BE" w:rsidRDefault="00E321BE" w:rsidP="00E321BE">
      <w:pPr>
        <w:pStyle w:val="Heading5"/>
      </w:pPr>
      <w:r w:rsidRPr="00E321BE">
        <w:t>Use Cases</w:t>
      </w:r>
    </w:p>
    <w:p w:rsidR="00E321BE" w:rsidRDefault="00E321BE" w:rsidP="00E321BE">
      <w:pPr>
        <w:numPr>
          <w:ilvl w:val="0"/>
          <w:numId w:val="37"/>
        </w:numPr>
        <w:spacing w:before="100" w:beforeAutospacing="1" w:after="100" w:afterAutospacing="1"/>
        <w:jc w:val="left"/>
      </w:pPr>
      <w:r>
        <w:rPr>
          <w:rStyle w:val="Strong"/>
        </w:rPr>
        <w:t>New User Registration:</w:t>
      </w:r>
      <w:r>
        <w:t xml:space="preserve"> Both Admins and Patients can create accounts by providing personal details and selecting their role.</w:t>
      </w:r>
    </w:p>
    <w:p w:rsidR="00E321BE" w:rsidRDefault="00E321BE" w:rsidP="00E321BE">
      <w:pPr>
        <w:numPr>
          <w:ilvl w:val="0"/>
          <w:numId w:val="37"/>
        </w:numPr>
        <w:spacing w:before="100" w:beforeAutospacing="1" w:after="100" w:afterAutospacing="1"/>
        <w:jc w:val="left"/>
      </w:pPr>
      <w:r>
        <w:rPr>
          <w:rStyle w:val="Strong"/>
        </w:rPr>
        <w:t>User Login:</w:t>
      </w:r>
      <w:r>
        <w:t xml:space="preserve"> Registered users (Admin or Patient) can securely log in to their respective accounts.</w:t>
      </w:r>
    </w:p>
    <w:p w:rsidR="00E321BE" w:rsidRDefault="00E321BE" w:rsidP="00E321BE">
      <w:pPr>
        <w:numPr>
          <w:ilvl w:val="0"/>
          <w:numId w:val="37"/>
        </w:numPr>
        <w:spacing w:before="100" w:beforeAutospacing="1" w:after="100" w:afterAutospacing="1"/>
        <w:jc w:val="left"/>
      </w:pPr>
      <w:r>
        <w:rPr>
          <w:rStyle w:val="Strong"/>
        </w:rPr>
        <w:t>Role-Based Access Control:</w:t>
      </w:r>
      <w:r>
        <w:t xml:space="preserve"> After successful authentication, Admins and Patients are redirected to their specific dashboards based on their roles, ensuring they access only role-specific functionalities.</w:t>
      </w:r>
    </w:p>
    <w:p w:rsidR="00E321BE" w:rsidRPr="00E321BE" w:rsidRDefault="00E321BE" w:rsidP="00E321BE"/>
    <w:p w:rsidR="00652864" w:rsidRDefault="00652864" w:rsidP="00652864">
      <w:pPr>
        <w:pStyle w:val="Heading3"/>
      </w:pPr>
      <w:bookmarkStart w:id="84" w:name="_Toc180853770"/>
      <w:bookmarkStart w:id="85" w:name="_Toc180853884"/>
      <w:r>
        <w:t>Functionalities for Admin</w:t>
      </w:r>
      <w:bookmarkEnd w:id="84"/>
      <w:bookmarkEnd w:id="85"/>
    </w:p>
    <w:p w:rsidR="00E321BE" w:rsidRDefault="00E321BE" w:rsidP="00E321BE">
      <w:pPr>
        <w:pStyle w:val="Heading4"/>
        <w:rPr>
          <w:sz w:val="27"/>
          <w:szCs w:val="27"/>
          <w:lang w:val="en-US" w:bidi="ar-SA"/>
        </w:rPr>
      </w:pPr>
      <w:r>
        <w:t>Functionality - Dashboard Overview</w:t>
      </w:r>
    </w:p>
    <w:p w:rsidR="00E321BE" w:rsidRDefault="00E321BE" w:rsidP="00E321BE">
      <w:pPr>
        <w:pStyle w:val="NormalWeb"/>
      </w:pPr>
      <w:r>
        <w:t>This functionality provides admins with a high-level overview of system activity, including metrics such as active users, prediction counts, and system health data. This helps admins monitor the system’s operational status.</w:t>
      </w:r>
    </w:p>
    <w:p w:rsidR="00E321BE" w:rsidRDefault="00E321BE" w:rsidP="00E321BE">
      <w:pPr>
        <w:pStyle w:val="Heading5"/>
      </w:pPr>
      <w:r>
        <w:t>Interface</w:t>
      </w:r>
    </w:p>
    <w:p w:rsidR="00E321BE" w:rsidRDefault="00E321BE" w:rsidP="00E321BE">
      <w:pPr>
        <w:pStyle w:val="NormalWeb"/>
      </w:pPr>
      <w:r>
        <w:t xml:space="preserve">The </w:t>
      </w:r>
      <w:r>
        <w:rPr>
          <w:rStyle w:val="Strong"/>
        </w:rPr>
        <w:t>Dashboard Overview Interface</w:t>
      </w:r>
      <w:r>
        <w:t xml:space="preserve"> displays system performance metrics on a single screen, with charts for active users, prediction history, and system health indicators. This interface includes visual elements like graphs, counters, and alert indicators for easy tracking.</w:t>
      </w:r>
    </w:p>
    <w:p w:rsidR="00E321BE" w:rsidRDefault="00E321BE" w:rsidP="00E321BE">
      <w:pPr>
        <w:pStyle w:val="Heading5"/>
      </w:pPr>
      <w:r>
        <w:t>Use Cases</w:t>
      </w:r>
    </w:p>
    <w:p w:rsidR="00E321BE" w:rsidRDefault="00E321BE" w:rsidP="00E321BE">
      <w:pPr>
        <w:numPr>
          <w:ilvl w:val="0"/>
          <w:numId w:val="38"/>
        </w:numPr>
        <w:spacing w:before="100" w:beforeAutospacing="1" w:after="100" w:afterAutospacing="1"/>
        <w:jc w:val="left"/>
      </w:pPr>
      <w:r>
        <w:rPr>
          <w:rStyle w:val="Strong"/>
        </w:rPr>
        <w:t>User Activity Monitoring:</w:t>
      </w:r>
      <w:r>
        <w:t xml:space="preserve"> Admins can view the number of active users in real time.</w:t>
      </w:r>
    </w:p>
    <w:p w:rsidR="00E321BE" w:rsidRDefault="00E321BE" w:rsidP="00E321BE">
      <w:pPr>
        <w:numPr>
          <w:ilvl w:val="0"/>
          <w:numId w:val="38"/>
        </w:numPr>
        <w:spacing w:before="100" w:beforeAutospacing="1" w:after="100" w:afterAutospacing="1"/>
        <w:jc w:val="left"/>
      </w:pPr>
      <w:r>
        <w:rPr>
          <w:rStyle w:val="Strong"/>
        </w:rPr>
        <w:t>Prediction Volume Tracking:</w:t>
      </w:r>
      <w:r>
        <w:t xml:space="preserve"> Displays the total number of predictions made within a selected period.</w:t>
      </w:r>
    </w:p>
    <w:p w:rsidR="00E321BE" w:rsidRDefault="00E321BE" w:rsidP="00E321BE">
      <w:pPr>
        <w:numPr>
          <w:ilvl w:val="0"/>
          <w:numId w:val="38"/>
        </w:numPr>
        <w:spacing w:before="100" w:beforeAutospacing="1" w:after="100" w:afterAutospacing="1"/>
        <w:jc w:val="left"/>
      </w:pPr>
      <w:r>
        <w:rPr>
          <w:rStyle w:val="Strong"/>
        </w:rPr>
        <w:t>Graphical Interface:</w:t>
      </w:r>
      <w:r>
        <w:t xml:space="preserve"> It will be a pure graphical interface so that admin can easily analyze the system.</w:t>
      </w:r>
    </w:p>
    <w:p w:rsidR="00E321BE" w:rsidRDefault="00E321BE" w:rsidP="00E321BE"/>
    <w:p w:rsidR="00E321BE" w:rsidRDefault="00E321BE" w:rsidP="00E321BE">
      <w:pPr>
        <w:pStyle w:val="Heading4"/>
      </w:pPr>
      <w:r>
        <w:lastRenderedPageBreak/>
        <w:t>Functionality - AI Model Monitoring</w:t>
      </w:r>
    </w:p>
    <w:p w:rsidR="00E321BE" w:rsidRDefault="00E321BE" w:rsidP="00E321BE">
      <w:pPr>
        <w:pStyle w:val="NormalWeb"/>
      </w:pPr>
      <w:r>
        <w:t>Admins have access to insights on the AI models’ performance, including key metrics like accuracy, precision, and recall for models that predict heart disease, stent requirements, and severity levels.</w:t>
      </w:r>
    </w:p>
    <w:p w:rsidR="00E321BE" w:rsidRDefault="00E321BE" w:rsidP="00E321BE">
      <w:pPr>
        <w:pStyle w:val="Heading5"/>
      </w:pPr>
      <w:r>
        <w:t>Interface</w:t>
      </w:r>
    </w:p>
    <w:p w:rsidR="00E321BE" w:rsidRDefault="00E321BE" w:rsidP="00E321BE">
      <w:pPr>
        <w:pStyle w:val="NormalWeb"/>
      </w:pPr>
      <w:r>
        <w:t xml:space="preserve">The </w:t>
      </w:r>
      <w:r>
        <w:rPr>
          <w:rStyle w:val="Strong"/>
        </w:rPr>
        <w:t>AI Model Monitoring Interface</w:t>
      </w:r>
      <w:r>
        <w:t xml:space="preserve"> presents performance metrics of each AI model using charts, tables, and statistical summaries. The interface includes dropdowns for selecting specific models and filters for different timeframes.</w:t>
      </w:r>
    </w:p>
    <w:p w:rsidR="00E321BE" w:rsidRDefault="00E321BE" w:rsidP="00E321BE">
      <w:pPr>
        <w:pStyle w:val="Heading5"/>
      </w:pPr>
      <w:r>
        <w:t>Use Cases</w:t>
      </w:r>
    </w:p>
    <w:p w:rsidR="00E321BE" w:rsidRDefault="00E321BE" w:rsidP="00E321BE">
      <w:pPr>
        <w:numPr>
          <w:ilvl w:val="0"/>
          <w:numId w:val="39"/>
        </w:numPr>
        <w:spacing w:before="100" w:beforeAutospacing="1" w:after="100" w:afterAutospacing="1"/>
        <w:jc w:val="left"/>
      </w:pPr>
      <w:r>
        <w:rPr>
          <w:rStyle w:val="Strong"/>
        </w:rPr>
        <w:t>Model Performance Review:</w:t>
      </w:r>
      <w:r>
        <w:t xml:space="preserve"> Admins can view individual model metrics (accuracy, precision, recall) to evaluate prediction quality.</w:t>
      </w:r>
    </w:p>
    <w:p w:rsidR="00E321BE" w:rsidRDefault="00E321BE" w:rsidP="00E321BE">
      <w:pPr>
        <w:numPr>
          <w:ilvl w:val="0"/>
          <w:numId w:val="39"/>
        </w:numPr>
        <w:spacing w:before="100" w:beforeAutospacing="1" w:after="100" w:afterAutospacing="1"/>
        <w:jc w:val="left"/>
      </w:pPr>
      <w:r>
        <w:rPr>
          <w:rStyle w:val="Strong"/>
        </w:rPr>
        <w:t>Historical Performance Tracking:</w:t>
      </w:r>
      <w:r>
        <w:t xml:space="preserve"> Allows admins to track model performance over time to identify trends.</w:t>
      </w:r>
    </w:p>
    <w:p w:rsidR="00E321BE" w:rsidRDefault="00E321BE" w:rsidP="00E321BE">
      <w:pPr>
        <w:numPr>
          <w:ilvl w:val="0"/>
          <w:numId w:val="39"/>
        </w:numPr>
        <w:spacing w:before="100" w:beforeAutospacing="1" w:after="100" w:afterAutospacing="1"/>
        <w:jc w:val="left"/>
      </w:pPr>
      <w:r>
        <w:rPr>
          <w:rStyle w:val="Strong"/>
        </w:rPr>
        <w:t>Model Optimization Alerts:</w:t>
      </w:r>
      <w:r>
        <w:t xml:space="preserve"> Notifies admins if a model’s performance drops below a defined threshold, signaling the need for retraining or tuning.</w:t>
      </w:r>
    </w:p>
    <w:p w:rsidR="00E321BE" w:rsidRDefault="00E321BE" w:rsidP="00E321BE"/>
    <w:p w:rsidR="00E321BE" w:rsidRDefault="00E321BE" w:rsidP="00E321BE">
      <w:pPr>
        <w:pStyle w:val="Heading4"/>
      </w:pPr>
      <w:r>
        <w:t>Functionality - Patient Data Management</w:t>
      </w:r>
    </w:p>
    <w:p w:rsidR="00E321BE" w:rsidRDefault="00E321BE" w:rsidP="00E321BE">
      <w:pPr>
        <w:pStyle w:val="NormalWeb"/>
      </w:pPr>
      <w:r>
        <w:t>Admins can manage patient records, allowing them to view, and monitor health data over time, helping to maintain an accurate and up-to-date patient database.</w:t>
      </w:r>
    </w:p>
    <w:p w:rsidR="00E321BE" w:rsidRPr="00E321BE" w:rsidRDefault="00E321BE" w:rsidP="00E321BE">
      <w:pPr>
        <w:pStyle w:val="Heading5"/>
      </w:pPr>
      <w:r w:rsidRPr="00E321BE">
        <w:t>Interface</w:t>
      </w:r>
    </w:p>
    <w:p w:rsidR="00E321BE" w:rsidRDefault="00E321BE" w:rsidP="00E321BE">
      <w:pPr>
        <w:pStyle w:val="NormalWeb"/>
      </w:pPr>
      <w:r>
        <w:t xml:space="preserve">The </w:t>
      </w:r>
      <w:r>
        <w:rPr>
          <w:rStyle w:val="Strong"/>
        </w:rPr>
        <w:t>Patient Data Management Interface</w:t>
      </w:r>
      <w:r>
        <w:t xml:space="preserve"> includes a searchable list of patient profiles, with options to view individual health data histories. Each patient profile provides charts of health trends and recent data inputs.</w:t>
      </w:r>
    </w:p>
    <w:p w:rsidR="00E321BE" w:rsidRPr="00E321BE" w:rsidRDefault="00E321BE" w:rsidP="00E321BE">
      <w:pPr>
        <w:pStyle w:val="Heading5"/>
      </w:pPr>
      <w:r w:rsidRPr="00E321BE">
        <w:t>Use Cases</w:t>
      </w:r>
    </w:p>
    <w:p w:rsidR="00E321BE" w:rsidRDefault="00E321BE" w:rsidP="00E321BE">
      <w:pPr>
        <w:numPr>
          <w:ilvl w:val="0"/>
          <w:numId w:val="40"/>
        </w:numPr>
        <w:spacing w:before="100" w:beforeAutospacing="1" w:after="100" w:afterAutospacing="1"/>
        <w:jc w:val="left"/>
      </w:pPr>
      <w:r>
        <w:rPr>
          <w:rStyle w:val="Strong"/>
        </w:rPr>
        <w:t>Patient Record Access:</w:t>
      </w:r>
      <w:r>
        <w:t xml:space="preserve"> Admins can search for and access individual patient records.</w:t>
      </w:r>
    </w:p>
    <w:p w:rsidR="00E321BE" w:rsidRPr="00E321BE" w:rsidRDefault="00E321BE" w:rsidP="00E321BE">
      <w:pPr>
        <w:numPr>
          <w:ilvl w:val="0"/>
          <w:numId w:val="40"/>
        </w:numPr>
        <w:spacing w:before="100" w:beforeAutospacing="1" w:after="100" w:afterAutospacing="1"/>
        <w:jc w:val="left"/>
      </w:pPr>
      <w:r>
        <w:rPr>
          <w:rStyle w:val="Strong"/>
        </w:rPr>
        <w:t>Health Data Review:</w:t>
      </w:r>
      <w:r>
        <w:t xml:space="preserve"> Allows admins to view a patient’s health metrics over time for quality control and verification.</w:t>
      </w:r>
    </w:p>
    <w:p w:rsidR="00652864" w:rsidRDefault="00652864" w:rsidP="00652864">
      <w:pPr>
        <w:pStyle w:val="Heading3"/>
      </w:pPr>
      <w:bookmarkStart w:id="86" w:name="_Toc180853771"/>
      <w:bookmarkStart w:id="87" w:name="_Toc180853885"/>
      <w:r>
        <w:t>Functionalities for Patient</w:t>
      </w:r>
      <w:bookmarkEnd w:id="86"/>
      <w:bookmarkEnd w:id="87"/>
    </w:p>
    <w:p w:rsidR="00652864" w:rsidRPr="00486645" w:rsidRDefault="00652864" w:rsidP="00486645">
      <w:pPr>
        <w:pStyle w:val="Heading4"/>
      </w:pPr>
      <w:r w:rsidRPr="00486645">
        <w:t>Functionality - Profile Setup</w:t>
      </w:r>
    </w:p>
    <w:p w:rsidR="00486645" w:rsidRPr="00486645" w:rsidRDefault="00486645" w:rsidP="00486645">
      <w:r>
        <w:t xml:space="preserve">The </w:t>
      </w:r>
      <w:r>
        <w:rPr>
          <w:rStyle w:val="Strong"/>
        </w:rPr>
        <w:t>Profile Setup</w:t>
      </w:r>
      <w:r>
        <w:t xml:space="preserve"> functionality allows patients to create a personalized health profile by entering essential information like their age, weight, gender, family medical history, and lifestyle habits such as smoking and exercise patterns. This data is used to customize risk predictions and recommendations.</w:t>
      </w:r>
    </w:p>
    <w:p w:rsidR="00652864" w:rsidRPr="00856859" w:rsidRDefault="00652864" w:rsidP="00856859">
      <w:pPr>
        <w:pStyle w:val="Heading5"/>
      </w:pPr>
      <w:r w:rsidRPr="00856859">
        <w:lastRenderedPageBreak/>
        <w:t>Interface</w:t>
      </w:r>
    </w:p>
    <w:p w:rsidR="00486645" w:rsidRPr="00486645" w:rsidRDefault="00486645" w:rsidP="00856859">
      <w:r>
        <w:t xml:space="preserve">The </w:t>
      </w:r>
      <w:r>
        <w:rPr>
          <w:rStyle w:val="Strong"/>
        </w:rPr>
        <w:t>Profile Setup Interface</w:t>
      </w:r>
      <w:r>
        <w:t xml:space="preserve"> will consist of multiple input fields and dropdown menus for easy data entry. Patients will fill out forms to input their personal details, with validation to ensure data accuracy. Buttons like </w:t>
      </w:r>
      <w:r>
        <w:rPr>
          <w:rStyle w:val="Strong"/>
        </w:rPr>
        <w:t>"Save"</w:t>
      </w:r>
      <w:r>
        <w:t xml:space="preserve"> and </w:t>
      </w:r>
      <w:r>
        <w:rPr>
          <w:rStyle w:val="Strong"/>
        </w:rPr>
        <w:t>"Update"</w:t>
      </w:r>
      <w:r>
        <w:t xml:space="preserve"> will allow users to store or modify their profiles.</w:t>
      </w:r>
    </w:p>
    <w:p w:rsidR="00652864" w:rsidRDefault="00652864" w:rsidP="00652864">
      <w:pPr>
        <w:pStyle w:val="Heading5"/>
      </w:pPr>
      <w:r>
        <w:t>Use Cases</w:t>
      </w:r>
    </w:p>
    <w:p w:rsidR="00654AD5" w:rsidRPr="00654AD5" w:rsidRDefault="00654AD5" w:rsidP="00654AD5">
      <w:pPr>
        <w:numPr>
          <w:ilvl w:val="0"/>
          <w:numId w:val="15"/>
        </w:numPr>
        <w:spacing w:before="100" w:beforeAutospacing="1" w:after="100" w:afterAutospacing="1"/>
        <w:jc w:val="left"/>
        <w:rPr>
          <w:rFonts w:cs="Times New Roman"/>
          <w:lang w:val="en-US" w:bidi="ar-SA"/>
        </w:rPr>
      </w:pPr>
      <w:r w:rsidRPr="00654AD5">
        <w:rPr>
          <w:rFonts w:cs="Times New Roman"/>
          <w:b/>
          <w:bCs/>
          <w:lang w:val="en-US" w:bidi="ar-SA"/>
        </w:rPr>
        <w:t>Create New Profile:</w:t>
      </w:r>
      <w:r w:rsidRPr="00654AD5">
        <w:rPr>
          <w:rFonts w:cs="Times New Roman"/>
          <w:lang w:val="en-US" w:bidi="ar-SA"/>
        </w:rPr>
        <w:br/>
        <w:t>Patients can create a new profile by entering their personal details and lifestyle information for heart disease risk assessment.</w:t>
      </w:r>
    </w:p>
    <w:p w:rsidR="00654AD5" w:rsidRDefault="00654AD5" w:rsidP="00654AD5">
      <w:pPr>
        <w:numPr>
          <w:ilvl w:val="0"/>
          <w:numId w:val="15"/>
        </w:numPr>
        <w:spacing w:before="100" w:beforeAutospacing="1" w:after="100" w:afterAutospacing="1"/>
        <w:jc w:val="left"/>
        <w:rPr>
          <w:rFonts w:cs="Times New Roman"/>
          <w:lang w:val="en-US" w:bidi="ar-SA"/>
        </w:rPr>
      </w:pPr>
      <w:r w:rsidRPr="00654AD5">
        <w:rPr>
          <w:rFonts w:cs="Times New Roman"/>
          <w:b/>
          <w:bCs/>
          <w:lang w:val="en-US" w:bidi="ar-SA"/>
        </w:rPr>
        <w:t>Edit Profile Information:</w:t>
      </w:r>
      <w:r w:rsidRPr="00654AD5">
        <w:rPr>
          <w:rFonts w:cs="Times New Roman"/>
          <w:lang w:val="en-US" w:bidi="ar-SA"/>
        </w:rPr>
        <w:br/>
        <w:t>Patients can update or edit their details, such as changing weight, adding new lifestyle habits, or updating family history.</w:t>
      </w:r>
    </w:p>
    <w:p w:rsidR="00654AD5" w:rsidRDefault="00654AD5" w:rsidP="00654AD5">
      <w:pPr>
        <w:pStyle w:val="Heading4"/>
      </w:pPr>
      <w:r>
        <w:t>Functionality - Health Data Input</w:t>
      </w:r>
    </w:p>
    <w:p w:rsidR="00654AD5" w:rsidRDefault="00654AD5" w:rsidP="00654AD5">
      <w:r>
        <w:t xml:space="preserve">The </w:t>
      </w:r>
      <w:r>
        <w:rPr>
          <w:rStyle w:val="Strong"/>
        </w:rPr>
        <w:t>Health Data Input</w:t>
      </w:r>
      <w:r>
        <w:t xml:space="preserve"> functionality allows patients to manually enter essential health metrics, including cholesterol levels, blood pressure, glucose levels, and more. This feature also supports real-time syncing of data from wearable devices, ensuring up-to-date health status tracking for accurate analysis and risk prediction.</w:t>
      </w:r>
    </w:p>
    <w:p w:rsidR="00654AD5" w:rsidRPr="00654AD5" w:rsidRDefault="00654AD5" w:rsidP="00654AD5">
      <w:pPr>
        <w:pStyle w:val="Heading5"/>
      </w:pPr>
      <w:r w:rsidRPr="00654AD5">
        <w:t>Interface</w:t>
      </w:r>
    </w:p>
    <w:p w:rsidR="00856859" w:rsidRDefault="00654AD5" w:rsidP="00654AD5">
      <w:pPr>
        <w:pStyle w:val="NormalWeb"/>
      </w:pPr>
      <w:r>
        <w:t xml:space="preserve">The </w:t>
      </w:r>
      <w:r>
        <w:rPr>
          <w:rStyle w:val="Strong"/>
        </w:rPr>
        <w:t>Health Data Input Interface</w:t>
      </w:r>
      <w:r>
        <w:t xml:space="preserve"> will feature fields for manual entry of key health metrics such as cholesterol, glucose, and blood pressure. Dropdowns, sliders, or text fields will be used for easy data input, with automatic units of measurement displayed for clarity. The interface will also include a section for syncing with wearable devices, where patients can see their real-time data pulled from connected devices like smartwatches or fitness trackers. There will be options for </w:t>
      </w:r>
      <w:r>
        <w:rPr>
          <w:rStyle w:val="Strong"/>
        </w:rPr>
        <w:t>"Submit Data"</w:t>
      </w:r>
      <w:r>
        <w:t xml:space="preserve"> and </w:t>
      </w:r>
      <w:r>
        <w:rPr>
          <w:rStyle w:val="Strong"/>
        </w:rPr>
        <w:t>"Sync Wearable"</w:t>
      </w:r>
      <w:r>
        <w:t xml:space="preserve"> for easy interaction.</w:t>
      </w:r>
    </w:p>
    <w:p w:rsidR="00654AD5" w:rsidRDefault="00654AD5" w:rsidP="00654AD5">
      <w:pPr>
        <w:pStyle w:val="Heading5"/>
      </w:pPr>
      <w:r>
        <w:t>Use Cases</w:t>
      </w:r>
    </w:p>
    <w:p w:rsidR="00654AD5" w:rsidRPr="00654AD5" w:rsidRDefault="00654AD5" w:rsidP="00856859">
      <w:pPr>
        <w:numPr>
          <w:ilvl w:val="0"/>
          <w:numId w:val="16"/>
        </w:numPr>
        <w:spacing w:before="100" w:beforeAutospacing="1" w:after="100" w:afterAutospacing="1"/>
        <w:jc w:val="left"/>
        <w:rPr>
          <w:rFonts w:cs="Times New Roman"/>
          <w:lang w:val="en-US" w:bidi="ar-SA"/>
        </w:rPr>
      </w:pPr>
      <w:r w:rsidRPr="00654AD5">
        <w:rPr>
          <w:rFonts w:cs="Times New Roman"/>
          <w:b/>
          <w:bCs/>
          <w:lang w:val="en-US" w:bidi="ar-SA"/>
        </w:rPr>
        <w:t>Manual Health Data Entry:</w:t>
      </w:r>
      <w:r w:rsidRPr="00654AD5">
        <w:rPr>
          <w:rFonts w:cs="Times New Roman"/>
          <w:lang w:val="en-US" w:bidi="ar-SA"/>
        </w:rPr>
        <w:br/>
        <w:t>Patients can manually enter their latest health metrics such as cholesterol, blood pressure, or glucose levels for heart risk analysis.</w:t>
      </w:r>
    </w:p>
    <w:p w:rsidR="00654AD5" w:rsidRDefault="00654AD5" w:rsidP="00856859">
      <w:pPr>
        <w:numPr>
          <w:ilvl w:val="0"/>
          <w:numId w:val="16"/>
        </w:numPr>
        <w:spacing w:before="100" w:beforeAutospacing="1" w:after="100" w:afterAutospacing="1"/>
        <w:jc w:val="left"/>
        <w:rPr>
          <w:rFonts w:cs="Times New Roman"/>
          <w:lang w:val="en-US" w:bidi="ar-SA"/>
        </w:rPr>
      </w:pPr>
      <w:r w:rsidRPr="00654AD5">
        <w:rPr>
          <w:rFonts w:cs="Times New Roman"/>
          <w:b/>
          <w:bCs/>
          <w:lang w:val="en-US" w:bidi="ar-SA"/>
        </w:rPr>
        <w:t>Real-Time Data Sync:</w:t>
      </w:r>
      <w:r w:rsidRPr="00654AD5">
        <w:rPr>
          <w:rFonts w:cs="Times New Roman"/>
          <w:lang w:val="en-US" w:bidi="ar-SA"/>
        </w:rPr>
        <w:br/>
        <w:t>Patients can sync their wearable devices to receive real-time updates on heart rate, blood pressure, and other health metrics directly from their device.</w:t>
      </w:r>
    </w:p>
    <w:p w:rsidR="00654AD5" w:rsidRDefault="00654AD5" w:rsidP="00856859">
      <w:pPr>
        <w:numPr>
          <w:ilvl w:val="0"/>
          <w:numId w:val="16"/>
        </w:numPr>
        <w:spacing w:before="100" w:beforeAutospacing="1" w:after="100" w:afterAutospacing="1"/>
        <w:jc w:val="left"/>
      </w:pPr>
      <w:r>
        <w:rPr>
          <w:rStyle w:val="Strong"/>
        </w:rPr>
        <w:t>Health Metric Validation:</w:t>
      </w:r>
      <w:r>
        <w:br/>
        <w:t>The system will validate the entered health data and alert patients if values fall outside normal ranges, suggesting immediate action if needed.</w:t>
      </w:r>
    </w:p>
    <w:p w:rsidR="00856859" w:rsidRPr="00856859" w:rsidRDefault="00856859" w:rsidP="00856859">
      <w:pPr>
        <w:numPr>
          <w:ilvl w:val="0"/>
          <w:numId w:val="16"/>
        </w:numPr>
        <w:spacing w:before="100" w:beforeAutospacing="1" w:after="100" w:afterAutospacing="1"/>
        <w:jc w:val="left"/>
        <w:rPr>
          <w:rFonts w:cs="Times New Roman"/>
          <w:lang w:val="en-US" w:bidi="ar-SA"/>
        </w:rPr>
      </w:pPr>
      <w:r>
        <w:rPr>
          <w:rStyle w:val="Strong"/>
        </w:rPr>
        <w:t>Update Health Data:</w:t>
      </w:r>
      <w:r>
        <w:br/>
        <w:t>Patients can update previously entered health metrics to keep their records accurate and up-to-date.</w:t>
      </w:r>
    </w:p>
    <w:p w:rsidR="00856859" w:rsidRPr="00856859" w:rsidRDefault="00856859" w:rsidP="00856859">
      <w:pPr>
        <w:pStyle w:val="Heading4"/>
      </w:pPr>
      <w:r w:rsidRPr="00856859">
        <w:lastRenderedPageBreak/>
        <w:t>Functionality - Heart Disease Risk Prediction</w:t>
      </w:r>
    </w:p>
    <w:p w:rsidR="00856859" w:rsidRDefault="00856859" w:rsidP="00856859">
      <w:pPr>
        <w:pStyle w:val="NormalWeb"/>
      </w:pPr>
      <w:r>
        <w:t>This functionality provides patients with a detailed prediction of their heart disease risk using AI models. The system analyzes input data such as health metrics, lifestyle factors, and medical history to generate a personalized risk assessment.</w:t>
      </w:r>
    </w:p>
    <w:p w:rsidR="00856859" w:rsidRDefault="00856859" w:rsidP="00856859">
      <w:pPr>
        <w:pStyle w:val="Heading5"/>
      </w:pPr>
      <w:r>
        <w:t>Interface</w:t>
      </w:r>
    </w:p>
    <w:p w:rsidR="00A82613" w:rsidRDefault="00856859" w:rsidP="00A82613">
      <w:pPr>
        <w:pStyle w:val="NormalWeb"/>
      </w:pPr>
      <w:r>
        <w:t xml:space="preserve">The </w:t>
      </w:r>
      <w:r>
        <w:rPr>
          <w:rStyle w:val="Strong"/>
        </w:rPr>
        <w:t>Heart Disease Risk Prediction Interface</w:t>
      </w:r>
      <w:r>
        <w:t xml:space="preserve"> will present a summary of the patient’s risk level in a clear and easily understandable format. </w:t>
      </w:r>
    </w:p>
    <w:p w:rsidR="00856859" w:rsidRPr="00856859" w:rsidRDefault="00856859" w:rsidP="00A82613">
      <w:pPr>
        <w:pStyle w:val="Heading5"/>
      </w:pPr>
      <w:r w:rsidRPr="00856859">
        <w:t>Use Cases</w:t>
      </w:r>
    </w:p>
    <w:p w:rsidR="00856859" w:rsidRDefault="00856859" w:rsidP="007063ED">
      <w:pPr>
        <w:numPr>
          <w:ilvl w:val="0"/>
          <w:numId w:val="22"/>
        </w:numPr>
        <w:spacing w:before="100" w:beforeAutospacing="1" w:after="100" w:afterAutospacing="1"/>
        <w:jc w:val="left"/>
      </w:pPr>
      <w:r>
        <w:rPr>
          <w:rStyle w:val="Strong"/>
        </w:rPr>
        <w:t>Risk Analysis:</w:t>
      </w:r>
      <w:r>
        <w:t xml:space="preserve"> The system uses AI to process patient data and provide a risk score for heart disease.</w:t>
      </w:r>
    </w:p>
    <w:p w:rsidR="00E321BE" w:rsidRDefault="00856859" w:rsidP="00E321BE">
      <w:pPr>
        <w:numPr>
          <w:ilvl w:val="0"/>
          <w:numId w:val="22"/>
        </w:numPr>
        <w:spacing w:before="100" w:beforeAutospacing="1" w:after="100" w:afterAutospacing="1"/>
        <w:jc w:val="left"/>
      </w:pPr>
      <w:r>
        <w:rPr>
          <w:rStyle w:val="Strong"/>
        </w:rPr>
        <w:t>Recommendation for Doctor Consultation:</w:t>
      </w:r>
      <w:r>
        <w:t xml:space="preserve"> If the risk is moderate or high, the system suggests consulting a doctor for further evaluation.</w:t>
      </w:r>
    </w:p>
    <w:p w:rsidR="007063ED" w:rsidRDefault="007063ED" w:rsidP="007063ED">
      <w:pPr>
        <w:pStyle w:val="Heading4"/>
        <w:rPr>
          <w:sz w:val="27"/>
          <w:szCs w:val="27"/>
          <w:lang w:val="en-US" w:bidi="ar-SA"/>
        </w:rPr>
      </w:pPr>
      <w:r>
        <w:t>Functionality - Stent Requirement Prediction</w:t>
      </w:r>
    </w:p>
    <w:p w:rsidR="00A82613" w:rsidRDefault="007063ED" w:rsidP="007063ED">
      <w:pPr>
        <w:pStyle w:val="NormalWeb"/>
      </w:pPr>
      <w:r>
        <w:t>This feature predicts whether the patient may require a stent based on current health data and historical medical information. The system uses predictive models to analyze factors like blood flow, artery narrowing, and cholesterol levels.</w:t>
      </w:r>
    </w:p>
    <w:p w:rsidR="007063ED" w:rsidRPr="007063ED" w:rsidRDefault="007063ED" w:rsidP="007063ED">
      <w:pPr>
        <w:pStyle w:val="Heading5"/>
      </w:pPr>
      <w:r w:rsidRPr="007063ED">
        <w:t xml:space="preserve"> Interface</w:t>
      </w:r>
    </w:p>
    <w:p w:rsidR="00E321BE" w:rsidRDefault="007063ED" w:rsidP="00E321BE">
      <w:pPr>
        <w:pStyle w:val="NormalWeb"/>
      </w:pPr>
      <w:r>
        <w:t xml:space="preserve">The </w:t>
      </w:r>
      <w:r>
        <w:rPr>
          <w:rStyle w:val="Strong"/>
        </w:rPr>
        <w:t>Stent Requirement Prediction Interface</w:t>
      </w:r>
      <w:r>
        <w:t xml:space="preserve"> will show the likelihood of needing a stent in a </w:t>
      </w:r>
      <w:r w:rsidR="00E321BE">
        <w:t xml:space="preserve">binary </w:t>
      </w:r>
      <w:r>
        <w:t>format</w:t>
      </w:r>
      <w:r w:rsidR="00E321BE">
        <w:t>.</w:t>
      </w:r>
    </w:p>
    <w:p w:rsidR="007063ED" w:rsidRPr="007063ED" w:rsidRDefault="007063ED" w:rsidP="00E321BE">
      <w:pPr>
        <w:pStyle w:val="Heading5"/>
      </w:pPr>
      <w:r w:rsidRPr="007063ED">
        <w:t>Use Cases</w:t>
      </w:r>
    </w:p>
    <w:p w:rsidR="007063ED" w:rsidRDefault="007063ED" w:rsidP="007063ED">
      <w:pPr>
        <w:numPr>
          <w:ilvl w:val="0"/>
          <w:numId w:val="23"/>
        </w:numPr>
        <w:spacing w:before="100" w:beforeAutospacing="1" w:after="100" w:afterAutospacing="1"/>
        <w:jc w:val="left"/>
      </w:pPr>
      <w:r>
        <w:rPr>
          <w:rStyle w:val="Strong"/>
        </w:rPr>
        <w:t>Prediction for Stent Requirement:</w:t>
      </w:r>
      <w:r>
        <w:t xml:space="preserve"> AI models analyze data to predict if the patient may need a stent.</w:t>
      </w:r>
    </w:p>
    <w:p w:rsidR="007063ED" w:rsidRDefault="007063ED" w:rsidP="007063ED">
      <w:pPr>
        <w:numPr>
          <w:ilvl w:val="0"/>
          <w:numId w:val="23"/>
        </w:numPr>
        <w:spacing w:before="100" w:beforeAutospacing="1" w:after="100" w:afterAutospacing="1"/>
        <w:jc w:val="left"/>
      </w:pPr>
      <w:r>
        <w:rPr>
          <w:rStyle w:val="Strong"/>
        </w:rPr>
        <w:t>Recommendation for Further Tests:</w:t>
      </w:r>
      <w:r>
        <w:t xml:space="preserve"> If the stent is predicted as necessary, the system recommends further diagnostic tests or a specialist consultation.</w:t>
      </w:r>
    </w:p>
    <w:p w:rsidR="007063ED" w:rsidRDefault="007063ED" w:rsidP="007063ED">
      <w:pPr>
        <w:pStyle w:val="Heading4"/>
        <w:rPr>
          <w:sz w:val="27"/>
          <w:szCs w:val="27"/>
          <w:lang w:val="en-US" w:bidi="ar-SA"/>
        </w:rPr>
      </w:pPr>
      <w:r>
        <w:t>Functionality - Severity Assessment</w:t>
      </w:r>
    </w:p>
    <w:p w:rsidR="007063ED" w:rsidRDefault="007063ED" w:rsidP="007063ED">
      <w:pPr>
        <w:pStyle w:val="NormalWeb"/>
      </w:pPr>
      <w:r>
        <w:t>This functionality estimates the severity of any detected heart disease, categorizing it into mild, moderate, or severe. It uses AI to analyze a patient’s heart health metrics and provide an assessment of disease progression.</w:t>
      </w:r>
    </w:p>
    <w:p w:rsidR="007063ED" w:rsidRPr="007063ED" w:rsidRDefault="007063ED" w:rsidP="007063ED">
      <w:pPr>
        <w:pStyle w:val="Heading5"/>
      </w:pPr>
      <w:r w:rsidRPr="007063ED">
        <w:t>Interface</w:t>
      </w:r>
    </w:p>
    <w:p w:rsidR="007063ED" w:rsidRDefault="007063ED" w:rsidP="007063ED">
      <w:pPr>
        <w:pStyle w:val="NormalWeb"/>
      </w:pPr>
      <w:r>
        <w:t xml:space="preserve">The </w:t>
      </w:r>
      <w:r>
        <w:rPr>
          <w:rStyle w:val="Strong"/>
        </w:rPr>
        <w:t>Severity Assessment Interface</w:t>
      </w:r>
      <w:r>
        <w:t xml:space="preserve"> provides patients with a visual scale (e.g., mild to severe) and a detailed report explaining the severity of their condition. A severity score will be shown, along with color-coded indicators to represent the intensity of the disease.</w:t>
      </w:r>
    </w:p>
    <w:p w:rsidR="007063ED" w:rsidRDefault="007063ED" w:rsidP="007063ED">
      <w:pPr>
        <w:pStyle w:val="Heading5"/>
      </w:pPr>
      <w:r>
        <w:lastRenderedPageBreak/>
        <w:t>Use Cases</w:t>
      </w:r>
    </w:p>
    <w:p w:rsidR="007063ED" w:rsidRDefault="007063ED" w:rsidP="007063ED">
      <w:pPr>
        <w:numPr>
          <w:ilvl w:val="0"/>
          <w:numId w:val="24"/>
        </w:numPr>
        <w:spacing w:before="100" w:beforeAutospacing="1" w:after="100" w:afterAutospacing="1"/>
        <w:jc w:val="left"/>
      </w:pPr>
      <w:r>
        <w:rPr>
          <w:rStyle w:val="Strong"/>
        </w:rPr>
        <w:t>Severity Score Generation:</w:t>
      </w:r>
      <w:r>
        <w:t xml:space="preserve"> AI provides a score indicating the severity of the detected heart disease.</w:t>
      </w:r>
    </w:p>
    <w:p w:rsidR="007063ED" w:rsidRDefault="007063ED" w:rsidP="007063ED">
      <w:pPr>
        <w:numPr>
          <w:ilvl w:val="0"/>
          <w:numId w:val="24"/>
        </w:numPr>
        <w:spacing w:before="100" w:beforeAutospacing="1" w:after="100" w:afterAutospacing="1"/>
        <w:jc w:val="left"/>
      </w:pPr>
      <w:r>
        <w:rPr>
          <w:rStyle w:val="Strong"/>
        </w:rPr>
        <w:t>Personalized Action Plan:</w:t>
      </w:r>
      <w:r>
        <w:t xml:space="preserve"> Based on the severity, patients receive tailored health plans or treatment suggestions.</w:t>
      </w:r>
    </w:p>
    <w:p w:rsidR="007063ED" w:rsidRDefault="007063ED" w:rsidP="007063ED">
      <w:pPr>
        <w:numPr>
          <w:ilvl w:val="0"/>
          <w:numId w:val="24"/>
        </w:numPr>
        <w:spacing w:before="100" w:beforeAutospacing="1" w:after="100" w:afterAutospacing="1"/>
        <w:jc w:val="left"/>
      </w:pPr>
      <w:r>
        <w:rPr>
          <w:rStyle w:val="Strong"/>
        </w:rPr>
        <w:t>Medical Alert:</w:t>
      </w:r>
      <w:r>
        <w:t xml:space="preserve"> If the severity is classified as severe, the system advises immediate medical intervention.</w:t>
      </w:r>
    </w:p>
    <w:p w:rsidR="007063ED" w:rsidRDefault="007063ED" w:rsidP="007063ED"/>
    <w:p w:rsidR="007063ED" w:rsidRDefault="007063ED" w:rsidP="007063ED">
      <w:pPr>
        <w:pStyle w:val="Heading4"/>
      </w:pPr>
      <w:r>
        <w:t>Functionality - Narrowing Arteries Detection</w:t>
      </w:r>
    </w:p>
    <w:p w:rsidR="007063ED" w:rsidRDefault="007063ED" w:rsidP="007063ED">
      <w:pPr>
        <w:pStyle w:val="NormalWeb"/>
      </w:pPr>
      <w:r>
        <w:t>This feature assesses the extent of narrowing in the patient’s arteries and predicts whether medical interventions like stent insertion are necessary. It uses AI models to analyze health data and provide recommendations for further tests or treatments.</w:t>
      </w:r>
    </w:p>
    <w:p w:rsidR="007063ED" w:rsidRPr="007063ED" w:rsidRDefault="007063ED" w:rsidP="007063ED">
      <w:pPr>
        <w:pStyle w:val="Heading5"/>
      </w:pPr>
      <w:r w:rsidRPr="007063ED">
        <w:t>Interface</w:t>
      </w:r>
    </w:p>
    <w:p w:rsidR="007063ED" w:rsidRDefault="007063ED" w:rsidP="007063ED">
      <w:pPr>
        <w:pStyle w:val="NormalWeb"/>
      </w:pPr>
      <w:r>
        <w:t xml:space="preserve">The </w:t>
      </w:r>
      <w:r>
        <w:rPr>
          <w:rStyle w:val="Strong"/>
        </w:rPr>
        <w:t>Narrowing Arteries Detection Interface</w:t>
      </w:r>
      <w:r>
        <w:t xml:space="preserve"> presents a clear assessment of the artery conditions, showing the percentage of narrowing detected. It also provides suggested actions such as scheduling diagnostic tests or recommending treatments.</w:t>
      </w:r>
    </w:p>
    <w:p w:rsidR="007063ED" w:rsidRPr="007063ED" w:rsidRDefault="007063ED" w:rsidP="007063ED">
      <w:pPr>
        <w:pStyle w:val="Heading5"/>
      </w:pPr>
      <w:r w:rsidRPr="007063ED">
        <w:t>Use Cases</w:t>
      </w:r>
    </w:p>
    <w:p w:rsidR="007063ED" w:rsidRDefault="007063ED" w:rsidP="007063ED">
      <w:pPr>
        <w:numPr>
          <w:ilvl w:val="0"/>
          <w:numId w:val="25"/>
        </w:numPr>
        <w:spacing w:before="100" w:beforeAutospacing="1" w:after="100" w:afterAutospacing="1"/>
        <w:jc w:val="left"/>
      </w:pPr>
      <w:r>
        <w:rPr>
          <w:rStyle w:val="Strong"/>
        </w:rPr>
        <w:t>Artery Narrowing Detection:</w:t>
      </w:r>
      <w:r>
        <w:t xml:space="preserve"> The system detects and quantifies the extent of artery narrowing.</w:t>
      </w:r>
    </w:p>
    <w:p w:rsidR="007063ED" w:rsidRDefault="007063ED" w:rsidP="007063ED">
      <w:pPr>
        <w:numPr>
          <w:ilvl w:val="0"/>
          <w:numId w:val="25"/>
        </w:numPr>
        <w:spacing w:before="100" w:beforeAutospacing="1" w:after="100" w:afterAutospacing="1"/>
        <w:jc w:val="left"/>
      </w:pPr>
      <w:r>
        <w:rPr>
          <w:rStyle w:val="Strong"/>
        </w:rPr>
        <w:t>Treatment Recommendations:</w:t>
      </w:r>
      <w:r>
        <w:t xml:space="preserve"> Based on the narrowing, the system recommends medical interventions or lifestyle changes.</w:t>
      </w:r>
    </w:p>
    <w:p w:rsidR="007063ED" w:rsidRDefault="007063ED" w:rsidP="007063ED">
      <w:pPr>
        <w:numPr>
          <w:ilvl w:val="0"/>
          <w:numId w:val="25"/>
        </w:numPr>
        <w:spacing w:before="100" w:beforeAutospacing="1" w:after="100" w:afterAutospacing="1"/>
        <w:jc w:val="left"/>
      </w:pPr>
      <w:r>
        <w:rPr>
          <w:rStyle w:val="Strong"/>
        </w:rPr>
        <w:t>Notification for Specialist Referral:</w:t>
      </w:r>
      <w:r>
        <w:t xml:space="preserve"> If significant narrowing is detected, the system advises seeking specialized medical care.</w:t>
      </w:r>
    </w:p>
    <w:p w:rsidR="007063ED" w:rsidRDefault="007063ED" w:rsidP="007063ED">
      <w:pPr>
        <w:pStyle w:val="Heading4"/>
        <w:rPr>
          <w:sz w:val="27"/>
          <w:szCs w:val="27"/>
          <w:lang w:val="en-US" w:bidi="ar-SA"/>
        </w:rPr>
      </w:pPr>
      <w:r>
        <w:t>Functionality - Personalized Recommendations</w:t>
      </w:r>
    </w:p>
    <w:p w:rsidR="007063ED" w:rsidRDefault="007063ED" w:rsidP="007063ED">
      <w:pPr>
        <w:pStyle w:val="NormalWeb"/>
      </w:pPr>
      <w:r>
        <w:t>This functionality offers patients tailored recommendations to help lower heart disease risk. Based on individual health metrics, the system provides customized advice on dietary adjustments, exercise routines, and lifestyle changes.</w:t>
      </w:r>
    </w:p>
    <w:p w:rsidR="007063ED" w:rsidRPr="007063ED" w:rsidRDefault="007063ED" w:rsidP="007063ED">
      <w:pPr>
        <w:pStyle w:val="Heading5"/>
      </w:pPr>
      <w:r w:rsidRPr="007063ED">
        <w:t>Interface</w:t>
      </w:r>
    </w:p>
    <w:p w:rsidR="007063ED" w:rsidRDefault="007063ED" w:rsidP="007063ED">
      <w:pPr>
        <w:pStyle w:val="NormalWeb"/>
      </w:pPr>
      <w:r>
        <w:t xml:space="preserve">The </w:t>
      </w:r>
      <w:r>
        <w:rPr>
          <w:rStyle w:val="Strong"/>
        </w:rPr>
        <w:t>Personalized Recommendations Interface</w:t>
      </w:r>
      <w:r>
        <w:t xml:space="preserve"> will display tailored suggestions for lifestyle improvements in an easy-to-read list format. Recommendations will be organized by categories such as diet, exercise, and daily habits, with icons to visually differentiate each.</w:t>
      </w:r>
    </w:p>
    <w:p w:rsidR="00EC624A" w:rsidRDefault="00EC624A" w:rsidP="007063ED">
      <w:pPr>
        <w:pStyle w:val="NormalWeb"/>
      </w:pPr>
    </w:p>
    <w:p w:rsidR="007063ED" w:rsidRPr="007063ED" w:rsidRDefault="007063ED" w:rsidP="007063ED">
      <w:pPr>
        <w:pStyle w:val="Heading5"/>
      </w:pPr>
      <w:r w:rsidRPr="007063ED">
        <w:t>Use Cases</w:t>
      </w:r>
    </w:p>
    <w:p w:rsidR="007063ED" w:rsidRDefault="007063ED" w:rsidP="007063ED">
      <w:pPr>
        <w:numPr>
          <w:ilvl w:val="0"/>
          <w:numId w:val="28"/>
        </w:numPr>
        <w:spacing w:before="100" w:beforeAutospacing="1" w:after="100" w:afterAutospacing="1"/>
        <w:jc w:val="left"/>
      </w:pPr>
      <w:r>
        <w:rPr>
          <w:rStyle w:val="Strong"/>
        </w:rPr>
        <w:lastRenderedPageBreak/>
        <w:t>Customized Health Plan:</w:t>
      </w:r>
      <w:r>
        <w:t xml:space="preserve"> The system generates a plan based on the patient's health data and risk factors.</w:t>
      </w:r>
    </w:p>
    <w:p w:rsidR="007063ED" w:rsidRDefault="007063ED" w:rsidP="007063ED">
      <w:pPr>
        <w:pStyle w:val="Heading4"/>
        <w:rPr>
          <w:sz w:val="27"/>
          <w:szCs w:val="27"/>
          <w:lang w:val="en-US" w:bidi="ar-SA"/>
        </w:rPr>
      </w:pPr>
      <w:r>
        <w:t>Functionality - Progress Tracking</w:t>
      </w:r>
    </w:p>
    <w:p w:rsidR="007063ED" w:rsidRDefault="007063ED" w:rsidP="007063ED">
      <w:pPr>
        <w:pStyle w:val="NormalWeb"/>
      </w:pPr>
      <w:r>
        <w:t>Patients can track their health over time, comparing recent data with past records to assess any improvements or deteriorations in their heart health. This functionality provides visualizations of health trends.</w:t>
      </w:r>
    </w:p>
    <w:p w:rsidR="007063ED" w:rsidRPr="007063ED" w:rsidRDefault="007063ED" w:rsidP="007063ED">
      <w:pPr>
        <w:pStyle w:val="Heading5"/>
      </w:pPr>
      <w:r w:rsidRPr="007063ED">
        <w:t>Interface</w:t>
      </w:r>
    </w:p>
    <w:p w:rsidR="007063ED" w:rsidRDefault="007063ED" w:rsidP="007063ED">
      <w:pPr>
        <w:pStyle w:val="NormalWeb"/>
      </w:pPr>
      <w:r>
        <w:t xml:space="preserve">The </w:t>
      </w:r>
      <w:r>
        <w:rPr>
          <w:rStyle w:val="Strong"/>
        </w:rPr>
        <w:t>Progress Tracking Interface</w:t>
      </w:r>
      <w:r>
        <w:t xml:space="preserve"> displays historical data in graphs and charts to show trends over time. Health metrics such as cholesterol levels, blood pressure, and exercise activity are visually represented, allowing patients to easily understand their progress.</w:t>
      </w:r>
    </w:p>
    <w:p w:rsidR="007063ED" w:rsidRPr="007063ED" w:rsidRDefault="007063ED" w:rsidP="007063ED">
      <w:pPr>
        <w:pStyle w:val="Heading5"/>
      </w:pPr>
      <w:r w:rsidRPr="007063ED">
        <w:t>Use Cases</w:t>
      </w:r>
    </w:p>
    <w:p w:rsidR="007063ED" w:rsidRDefault="007063ED" w:rsidP="007063ED">
      <w:pPr>
        <w:numPr>
          <w:ilvl w:val="0"/>
          <w:numId w:val="29"/>
        </w:numPr>
        <w:spacing w:before="100" w:beforeAutospacing="1" w:after="100" w:afterAutospacing="1"/>
        <w:jc w:val="left"/>
      </w:pPr>
      <w:r>
        <w:rPr>
          <w:rStyle w:val="Strong"/>
        </w:rPr>
        <w:t>Health Metrics Visualization:</w:t>
      </w:r>
      <w:r>
        <w:t xml:space="preserve"> Patients view changes in their metrics over time using charts and graphs.</w:t>
      </w:r>
    </w:p>
    <w:p w:rsidR="007063ED" w:rsidRDefault="007063ED" w:rsidP="007063ED">
      <w:pPr>
        <w:numPr>
          <w:ilvl w:val="0"/>
          <w:numId w:val="29"/>
        </w:numPr>
        <w:spacing w:before="100" w:beforeAutospacing="1" w:after="100" w:afterAutospacing="1"/>
        <w:jc w:val="left"/>
      </w:pPr>
      <w:r>
        <w:rPr>
          <w:rStyle w:val="Strong"/>
        </w:rPr>
        <w:t>Achievement Highlights:</w:t>
      </w:r>
      <w:r>
        <w:t xml:space="preserve"> The system highlights milestones, like improved cholesterol levels or lowered blood pressure.</w:t>
      </w:r>
    </w:p>
    <w:p w:rsidR="007063ED" w:rsidRDefault="007063ED" w:rsidP="007063ED">
      <w:pPr>
        <w:numPr>
          <w:ilvl w:val="0"/>
          <w:numId w:val="29"/>
        </w:numPr>
        <w:spacing w:before="100" w:beforeAutospacing="1" w:after="100" w:afterAutospacing="1"/>
        <w:jc w:val="left"/>
      </w:pPr>
      <w:r>
        <w:rPr>
          <w:rStyle w:val="Strong"/>
        </w:rPr>
        <w:t>Alert for Decline:</w:t>
      </w:r>
      <w:r>
        <w:t xml:space="preserve"> If any metrics significantly worsen, the system notifies the patient to encourage prompt action.</w:t>
      </w:r>
    </w:p>
    <w:p w:rsidR="007063ED" w:rsidRDefault="007063ED" w:rsidP="007063ED">
      <w:pPr>
        <w:pStyle w:val="Heading4"/>
      </w:pPr>
      <w:r>
        <w:t>Functionality - Report Generation</w:t>
      </w:r>
    </w:p>
    <w:p w:rsidR="007063ED" w:rsidRDefault="007063ED" w:rsidP="007063ED">
      <w:pPr>
        <w:pStyle w:val="NormalWeb"/>
      </w:pPr>
      <w:r>
        <w:t>This functionality allows patients to generate detailed reports summarizing their health data, risk predictions, and recommendations for future action. The report can be shared with doctors or healthcare providers for further analysis.</w:t>
      </w:r>
    </w:p>
    <w:p w:rsidR="007063ED" w:rsidRPr="007063ED" w:rsidRDefault="007063ED" w:rsidP="007063ED">
      <w:pPr>
        <w:pStyle w:val="Heading5"/>
      </w:pPr>
      <w:r w:rsidRPr="007063ED">
        <w:t>Interface</w:t>
      </w:r>
    </w:p>
    <w:p w:rsidR="00A82613" w:rsidRDefault="007063ED" w:rsidP="00A82613">
      <w:pPr>
        <w:pStyle w:val="NormalWeb"/>
      </w:pPr>
      <w:r>
        <w:t xml:space="preserve">The </w:t>
      </w:r>
      <w:r>
        <w:rPr>
          <w:rStyle w:val="Strong"/>
        </w:rPr>
        <w:t>Report Generation Interface</w:t>
      </w:r>
      <w:r>
        <w:t xml:space="preserve"> provides options to create downloadable PDF reports containing health summaries, risk predictions. </w:t>
      </w:r>
    </w:p>
    <w:p w:rsidR="007063ED" w:rsidRPr="007063ED" w:rsidRDefault="007063ED" w:rsidP="00A82613">
      <w:pPr>
        <w:pStyle w:val="Heading5"/>
      </w:pPr>
      <w:r w:rsidRPr="007063ED">
        <w:t>Use Cases</w:t>
      </w:r>
    </w:p>
    <w:p w:rsidR="007063ED" w:rsidRDefault="007063ED" w:rsidP="007063ED">
      <w:pPr>
        <w:numPr>
          <w:ilvl w:val="0"/>
          <w:numId w:val="26"/>
        </w:numPr>
        <w:spacing w:before="100" w:beforeAutospacing="1" w:after="100" w:afterAutospacing="1"/>
        <w:jc w:val="left"/>
      </w:pPr>
      <w:r>
        <w:rPr>
          <w:rStyle w:val="Strong"/>
        </w:rPr>
        <w:t>Customized Report Creation:</w:t>
      </w:r>
      <w:r>
        <w:t xml:space="preserve"> Patients can generate a report that summarizes their heart health and AI-driven risk assessments.</w:t>
      </w:r>
    </w:p>
    <w:p w:rsidR="007063ED" w:rsidRDefault="007063ED" w:rsidP="007063ED">
      <w:pPr>
        <w:numPr>
          <w:ilvl w:val="0"/>
          <w:numId w:val="26"/>
        </w:numPr>
        <w:spacing w:before="100" w:beforeAutospacing="1" w:after="100" w:afterAutospacing="1"/>
        <w:jc w:val="left"/>
      </w:pPr>
      <w:r>
        <w:rPr>
          <w:rStyle w:val="Strong"/>
        </w:rPr>
        <w:t>Sharing with Doctors:</w:t>
      </w:r>
      <w:r>
        <w:t xml:space="preserve"> The report can be easily shared with healthcare providers to facilitate further diagnosis or treatment planning.</w:t>
      </w:r>
    </w:p>
    <w:p w:rsidR="007063ED" w:rsidRDefault="007063ED" w:rsidP="007063ED">
      <w:pPr>
        <w:numPr>
          <w:ilvl w:val="0"/>
          <w:numId w:val="26"/>
        </w:numPr>
        <w:spacing w:before="100" w:beforeAutospacing="1" w:after="100" w:afterAutospacing="1"/>
        <w:jc w:val="left"/>
      </w:pPr>
      <w:r>
        <w:rPr>
          <w:rStyle w:val="Strong"/>
        </w:rPr>
        <w:t>Health Progress Tracking:</w:t>
      </w:r>
      <w:r>
        <w:t xml:space="preserve"> The report helps patients track changes in their health metrics over time.</w:t>
      </w:r>
    </w:p>
    <w:p w:rsidR="007063ED" w:rsidRDefault="007063ED" w:rsidP="007063ED">
      <w:pPr>
        <w:pStyle w:val="Heading4"/>
        <w:rPr>
          <w:sz w:val="27"/>
          <w:szCs w:val="27"/>
          <w:lang w:val="en-US" w:bidi="ar-SA"/>
        </w:rPr>
      </w:pPr>
      <w:r>
        <w:lastRenderedPageBreak/>
        <w:t>Functionality - Shareable Medical Records</w:t>
      </w:r>
    </w:p>
    <w:p w:rsidR="007063ED" w:rsidRDefault="007063ED" w:rsidP="007063ED">
      <w:pPr>
        <w:pStyle w:val="NormalWeb"/>
      </w:pPr>
      <w:r>
        <w:t>This feature allows patients to download or share their health records and reports, making it easier to communicate with healthcare providers for further medical consultations or follow-up treatments.</w:t>
      </w:r>
    </w:p>
    <w:p w:rsidR="007063ED" w:rsidRDefault="007063ED" w:rsidP="007063ED">
      <w:pPr>
        <w:pStyle w:val="Heading5"/>
      </w:pPr>
      <w:r>
        <w:t>Interface</w:t>
      </w:r>
    </w:p>
    <w:p w:rsidR="007063ED" w:rsidRDefault="007063ED" w:rsidP="007063ED">
      <w:pPr>
        <w:pStyle w:val="NormalWeb"/>
      </w:pPr>
      <w:r>
        <w:t xml:space="preserve">The </w:t>
      </w:r>
      <w:r>
        <w:rPr>
          <w:rStyle w:val="Strong"/>
        </w:rPr>
        <w:t>Shareable Medical Records Interface</w:t>
      </w:r>
      <w:r>
        <w:t xml:space="preserve"> provides an option to generate a PDF report containing the patient's health data, risk assessments, and recommendations. The interface includes buttons for downloading, or sharing the report securely.</w:t>
      </w:r>
    </w:p>
    <w:p w:rsidR="007063ED" w:rsidRDefault="007063ED" w:rsidP="007063ED">
      <w:pPr>
        <w:pStyle w:val="Heading5"/>
      </w:pPr>
      <w:r>
        <w:t>Use Cases</w:t>
      </w:r>
    </w:p>
    <w:p w:rsidR="007063ED" w:rsidRDefault="007063ED" w:rsidP="007063ED">
      <w:pPr>
        <w:numPr>
          <w:ilvl w:val="0"/>
          <w:numId w:val="31"/>
        </w:numPr>
        <w:spacing w:before="100" w:beforeAutospacing="1" w:after="100" w:afterAutospacing="1"/>
        <w:jc w:val="left"/>
      </w:pPr>
      <w:r>
        <w:rPr>
          <w:rStyle w:val="Strong"/>
        </w:rPr>
        <w:t>Report Generation and Sharing:</w:t>
      </w:r>
      <w:r>
        <w:t xml:space="preserve"> Patients can generate a comprehensive health report that can be shared with healthcare providers.</w:t>
      </w:r>
    </w:p>
    <w:p w:rsidR="007063ED" w:rsidRDefault="007063ED" w:rsidP="007063ED">
      <w:pPr>
        <w:numPr>
          <w:ilvl w:val="0"/>
          <w:numId w:val="31"/>
        </w:numPr>
        <w:spacing w:before="100" w:beforeAutospacing="1" w:after="100" w:afterAutospacing="1"/>
        <w:jc w:val="left"/>
      </w:pPr>
      <w:r>
        <w:rPr>
          <w:rStyle w:val="Strong"/>
        </w:rPr>
        <w:t>Downloadable Format:</w:t>
      </w:r>
      <w:r>
        <w:t xml:space="preserve"> The system creates downloadable PDF files for easy storage and access.</w:t>
      </w:r>
    </w:p>
    <w:p w:rsidR="007063ED" w:rsidRDefault="007063ED" w:rsidP="007063ED">
      <w:pPr>
        <w:numPr>
          <w:ilvl w:val="0"/>
          <w:numId w:val="31"/>
        </w:numPr>
        <w:spacing w:before="100" w:beforeAutospacing="1" w:after="100" w:afterAutospacing="1"/>
        <w:jc w:val="left"/>
      </w:pPr>
      <w:r>
        <w:rPr>
          <w:rStyle w:val="Strong"/>
        </w:rPr>
        <w:t>Secure Sharing Options:</w:t>
      </w:r>
      <w:r>
        <w:t xml:space="preserve"> Patients have the option to share reports directly with their doctors, maintaining confidentiality and data integrity.</w:t>
      </w:r>
    </w:p>
    <w:p w:rsidR="007063ED" w:rsidRDefault="007063ED" w:rsidP="007063ED">
      <w:pPr>
        <w:spacing w:before="100" w:beforeAutospacing="1" w:after="100" w:afterAutospacing="1"/>
        <w:jc w:val="left"/>
      </w:pPr>
    </w:p>
    <w:p w:rsidR="007063ED" w:rsidRDefault="007063ED" w:rsidP="007063ED">
      <w:pPr>
        <w:spacing w:before="100" w:beforeAutospacing="1" w:after="100" w:afterAutospacing="1"/>
        <w:jc w:val="left"/>
      </w:pPr>
    </w:p>
    <w:p w:rsidR="007063ED" w:rsidRDefault="007063ED" w:rsidP="007063ED">
      <w:pPr>
        <w:spacing w:before="100" w:beforeAutospacing="1" w:after="100" w:afterAutospacing="1"/>
        <w:jc w:val="left"/>
      </w:pPr>
    </w:p>
    <w:p w:rsidR="00E321BE" w:rsidRDefault="00E321BE" w:rsidP="007063ED">
      <w:pPr>
        <w:spacing w:before="100" w:beforeAutospacing="1" w:after="100" w:afterAutospacing="1"/>
        <w:jc w:val="left"/>
      </w:pPr>
    </w:p>
    <w:p w:rsidR="00E321BE" w:rsidRDefault="00E321BE" w:rsidP="007063ED">
      <w:pPr>
        <w:spacing w:before="100" w:beforeAutospacing="1" w:after="100" w:afterAutospacing="1"/>
        <w:jc w:val="left"/>
      </w:pPr>
    </w:p>
    <w:p w:rsidR="00EC624A" w:rsidRDefault="00EC624A" w:rsidP="007063ED">
      <w:pPr>
        <w:spacing w:before="100" w:beforeAutospacing="1" w:after="100" w:afterAutospacing="1"/>
        <w:jc w:val="left"/>
      </w:pPr>
    </w:p>
    <w:p w:rsidR="00EC624A" w:rsidRDefault="00EC624A" w:rsidP="007063ED">
      <w:pPr>
        <w:spacing w:before="100" w:beforeAutospacing="1" w:after="100" w:afterAutospacing="1"/>
        <w:jc w:val="left"/>
      </w:pPr>
    </w:p>
    <w:p w:rsidR="00EC624A" w:rsidRDefault="00EC624A" w:rsidP="007063ED">
      <w:pPr>
        <w:spacing w:before="100" w:beforeAutospacing="1" w:after="100" w:afterAutospacing="1"/>
        <w:jc w:val="left"/>
      </w:pPr>
    </w:p>
    <w:p w:rsidR="00EC624A" w:rsidRDefault="00EC624A" w:rsidP="007063ED">
      <w:pPr>
        <w:spacing w:before="100" w:beforeAutospacing="1" w:after="100" w:afterAutospacing="1"/>
        <w:jc w:val="left"/>
      </w:pPr>
    </w:p>
    <w:p w:rsidR="00EC624A" w:rsidRDefault="00EC624A" w:rsidP="007063ED">
      <w:pPr>
        <w:spacing w:before="100" w:beforeAutospacing="1" w:after="100" w:afterAutospacing="1"/>
        <w:jc w:val="left"/>
      </w:pPr>
    </w:p>
    <w:p w:rsidR="00EC624A" w:rsidRDefault="00EC624A" w:rsidP="007063ED">
      <w:pPr>
        <w:spacing w:before="100" w:beforeAutospacing="1" w:after="100" w:afterAutospacing="1"/>
        <w:jc w:val="left"/>
      </w:pPr>
    </w:p>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88" w:name="_Toc397335666"/>
      <w:bookmarkStart w:id="89" w:name="_Toc180853772"/>
      <w:bookmarkStart w:id="90" w:name="_Toc180853886"/>
      <w:bookmarkStart w:id="91" w:name="_Toc439994690"/>
      <w:r>
        <w:rPr>
          <w:rFonts w:ascii="Arial" w:hAnsi="Arial"/>
          <w:color w:val="FFFFFF"/>
        </w:rPr>
        <w:lastRenderedPageBreak/>
        <w:t>Other Non-functional Requirements</w:t>
      </w:r>
      <w:bookmarkEnd w:id="88"/>
      <w:bookmarkEnd w:id="89"/>
      <w:bookmarkEnd w:id="90"/>
    </w:p>
    <w:p w:rsidR="00CD7F48" w:rsidRDefault="00CD7F48">
      <w:pPr>
        <w:pStyle w:val="Heading2"/>
        <w:rPr>
          <w:rFonts w:ascii="Arial" w:hAnsi="Arial"/>
        </w:rPr>
      </w:pPr>
      <w:bookmarkStart w:id="92" w:name="_Toc397335667"/>
      <w:bookmarkStart w:id="93" w:name="_Toc180853773"/>
      <w:bookmarkStart w:id="94" w:name="_Toc180853887"/>
      <w:r>
        <w:rPr>
          <w:rFonts w:ascii="Arial" w:hAnsi="Arial"/>
        </w:rPr>
        <w:t>Performance Requirements</w:t>
      </w:r>
      <w:bookmarkEnd w:id="91"/>
      <w:bookmarkEnd w:id="92"/>
      <w:bookmarkEnd w:id="93"/>
      <w:bookmarkEnd w:id="94"/>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lang w:val="en-US" w:bidi="ar-SA"/>
        </w:rPr>
        <w:t>The performance requirements for CardioCare AI focus on providing accurate, timely predictions and a responsive user experience across various conditions:</w:t>
      </w:r>
    </w:p>
    <w:p w:rsidR="00097AE5" w:rsidRPr="00097AE5" w:rsidRDefault="00097AE5" w:rsidP="00097AE5">
      <w:pPr>
        <w:numPr>
          <w:ilvl w:val="0"/>
          <w:numId w:val="41"/>
        </w:numPr>
        <w:spacing w:before="100" w:beforeAutospacing="1" w:after="100" w:afterAutospacing="1"/>
        <w:jc w:val="left"/>
        <w:rPr>
          <w:rFonts w:cs="Times New Roman"/>
          <w:lang w:val="en-US" w:bidi="ar-SA"/>
        </w:rPr>
      </w:pPr>
      <w:r w:rsidRPr="00097AE5">
        <w:rPr>
          <w:rFonts w:cs="Times New Roman"/>
          <w:b/>
          <w:bCs/>
          <w:lang w:val="en-US" w:bidi="ar-SA"/>
        </w:rPr>
        <w:t>P1. Response Time:</w:t>
      </w:r>
      <w:r w:rsidRPr="00097AE5">
        <w:rPr>
          <w:rFonts w:cs="Times New Roman"/>
          <w:lang w:val="en-US" w:bidi="ar-SA"/>
        </w:rPr>
        <w:t xml:space="preserve"> The system should provide initial heart disease risk predictions and related results within </w:t>
      </w:r>
      <w:r w:rsidRPr="00097AE5">
        <w:rPr>
          <w:rFonts w:cs="Times New Roman"/>
          <w:b/>
          <w:bCs/>
          <w:lang w:val="en-US" w:bidi="ar-SA"/>
        </w:rPr>
        <w:t xml:space="preserve">5 </w:t>
      </w:r>
      <w:r>
        <w:rPr>
          <w:rFonts w:cs="Times New Roman"/>
          <w:b/>
          <w:bCs/>
          <w:lang w:val="en-US" w:bidi="ar-SA"/>
        </w:rPr>
        <w:t xml:space="preserve">– 10 </w:t>
      </w:r>
      <w:r w:rsidRPr="00097AE5">
        <w:rPr>
          <w:rFonts w:cs="Times New Roman"/>
          <w:b/>
          <w:bCs/>
          <w:lang w:val="en-US" w:bidi="ar-SA"/>
        </w:rPr>
        <w:t>seconds</w:t>
      </w:r>
      <w:r w:rsidRPr="00097AE5">
        <w:rPr>
          <w:rFonts w:cs="Times New Roman"/>
          <w:lang w:val="en-US" w:bidi="ar-SA"/>
        </w:rPr>
        <w:t xml:space="preserve"> of receiving user input data</w:t>
      </w:r>
      <w:r>
        <w:rPr>
          <w:rFonts w:cs="Times New Roman"/>
          <w:lang w:val="en-US" w:bidi="ar-SA"/>
        </w:rPr>
        <w:t>, otherwise a loading spinner should be shown.</w:t>
      </w:r>
    </w:p>
    <w:p w:rsidR="00097AE5" w:rsidRPr="00097AE5" w:rsidRDefault="00097AE5" w:rsidP="00097AE5">
      <w:pPr>
        <w:numPr>
          <w:ilvl w:val="0"/>
          <w:numId w:val="41"/>
        </w:numPr>
        <w:spacing w:before="100" w:beforeAutospacing="1" w:after="100" w:afterAutospacing="1"/>
        <w:jc w:val="left"/>
        <w:rPr>
          <w:rFonts w:cs="Times New Roman"/>
          <w:lang w:val="en-US" w:bidi="ar-SA"/>
        </w:rPr>
      </w:pPr>
      <w:r w:rsidRPr="00097AE5">
        <w:rPr>
          <w:rFonts w:cs="Times New Roman"/>
          <w:b/>
          <w:bCs/>
          <w:lang w:val="en-US" w:bidi="ar-SA"/>
        </w:rPr>
        <w:t>P2. Real-time Data Sync:</w:t>
      </w:r>
      <w:r w:rsidRPr="00097AE5">
        <w:rPr>
          <w:rFonts w:cs="Times New Roman"/>
          <w:lang w:val="en-US" w:bidi="ar-SA"/>
        </w:rPr>
        <w:t xml:space="preserve"> When connected to wearable devices, the system should synchronize health metrics in </w:t>
      </w:r>
      <w:r w:rsidRPr="00097AE5">
        <w:rPr>
          <w:rFonts w:cs="Times New Roman"/>
          <w:b/>
          <w:bCs/>
          <w:lang w:val="en-US" w:bidi="ar-SA"/>
        </w:rPr>
        <w:t>real-time</w:t>
      </w:r>
      <w:r w:rsidRPr="00097AE5">
        <w:rPr>
          <w:rFonts w:cs="Times New Roman"/>
          <w:lang w:val="en-US" w:bidi="ar-SA"/>
        </w:rPr>
        <w:t xml:space="preserve"> or with a </w:t>
      </w:r>
      <w:r w:rsidRPr="00097AE5">
        <w:rPr>
          <w:rFonts w:cs="Times New Roman"/>
          <w:b/>
          <w:bCs/>
          <w:lang w:val="en-US" w:bidi="ar-SA"/>
        </w:rPr>
        <w:t xml:space="preserve">maximum delay of </w:t>
      </w:r>
      <w:r>
        <w:rPr>
          <w:rFonts w:cs="Times New Roman"/>
          <w:b/>
          <w:bCs/>
          <w:lang w:val="en-US" w:bidi="ar-SA"/>
        </w:rPr>
        <w:t>5 - 15</w:t>
      </w:r>
      <w:r w:rsidRPr="00097AE5">
        <w:rPr>
          <w:rFonts w:cs="Times New Roman"/>
          <w:b/>
          <w:bCs/>
          <w:lang w:val="en-US" w:bidi="ar-SA"/>
        </w:rPr>
        <w:t xml:space="preserve"> seconds</w:t>
      </w:r>
      <w:r>
        <w:rPr>
          <w:rFonts w:cs="Times New Roman"/>
          <w:lang w:val="en-US" w:bidi="ar-SA"/>
        </w:rPr>
        <w:t>, till then a spinner will be shown.</w:t>
      </w:r>
    </w:p>
    <w:p w:rsidR="00097AE5" w:rsidRPr="00097AE5" w:rsidRDefault="00097AE5" w:rsidP="00097AE5">
      <w:pPr>
        <w:numPr>
          <w:ilvl w:val="0"/>
          <w:numId w:val="41"/>
        </w:numPr>
        <w:spacing w:before="100" w:beforeAutospacing="1" w:after="100" w:afterAutospacing="1"/>
        <w:jc w:val="left"/>
        <w:rPr>
          <w:rFonts w:cs="Times New Roman"/>
          <w:lang w:val="en-US" w:bidi="ar-SA"/>
        </w:rPr>
      </w:pPr>
      <w:r w:rsidRPr="00097AE5">
        <w:rPr>
          <w:rFonts w:cs="Times New Roman"/>
          <w:b/>
          <w:bCs/>
          <w:lang w:val="en-US" w:bidi="ar-SA"/>
        </w:rPr>
        <w:t>P3. Data Processing Speed:</w:t>
      </w:r>
      <w:r w:rsidRPr="00097AE5">
        <w:rPr>
          <w:rFonts w:cs="Times New Roman"/>
          <w:lang w:val="en-US" w:bidi="ar-SA"/>
        </w:rPr>
        <w:t xml:space="preserve"> For more complex assessments like severity analysis or stent requirement prediction, processing should not exceed </w:t>
      </w:r>
      <w:r w:rsidRPr="00097AE5">
        <w:rPr>
          <w:rFonts w:cs="Times New Roman"/>
          <w:b/>
          <w:bCs/>
          <w:lang w:val="en-US" w:bidi="ar-SA"/>
        </w:rPr>
        <w:t>10 seconds</w:t>
      </w:r>
      <w:r w:rsidRPr="00097AE5">
        <w:rPr>
          <w:rFonts w:cs="Times New Roman"/>
          <w:lang w:val="en-US" w:bidi="ar-SA"/>
        </w:rPr>
        <w:t xml:space="preserve"> under normal system load.</w:t>
      </w:r>
    </w:p>
    <w:p w:rsidR="00097AE5" w:rsidRPr="00097AE5" w:rsidRDefault="00097AE5" w:rsidP="00097AE5"/>
    <w:p w:rsidR="00CD7F48" w:rsidRDefault="00CD7F48">
      <w:pPr>
        <w:pStyle w:val="Heading2"/>
        <w:rPr>
          <w:rFonts w:ascii="Arial" w:hAnsi="Arial"/>
        </w:rPr>
      </w:pPr>
      <w:bookmarkStart w:id="95" w:name="_Toc439994691"/>
      <w:bookmarkStart w:id="96" w:name="_Toc397335668"/>
      <w:bookmarkStart w:id="97" w:name="_Toc180853774"/>
      <w:bookmarkStart w:id="98" w:name="_Toc180853888"/>
      <w:r>
        <w:rPr>
          <w:rFonts w:ascii="Arial" w:hAnsi="Arial"/>
        </w:rPr>
        <w:t>Safety and Security Requirements</w:t>
      </w:r>
      <w:bookmarkEnd w:id="95"/>
      <w:bookmarkEnd w:id="96"/>
      <w:bookmarkEnd w:id="97"/>
      <w:bookmarkEnd w:id="98"/>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lang w:val="en-US" w:bidi="ar-SA"/>
        </w:rPr>
        <w:t>CardioCare AI is built to ensure the highest levels of data protection and secure user interactions:</w:t>
      </w:r>
    </w:p>
    <w:p w:rsidR="00097AE5" w:rsidRDefault="00097AE5" w:rsidP="008B0701">
      <w:pPr>
        <w:numPr>
          <w:ilvl w:val="0"/>
          <w:numId w:val="42"/>
        </w:numPr>
        <w:spacing w:before="100" w:beforeAutospacing="1" w:after="100" w:afterAutospacing="1"/>
        <w:jc w:val="left"/>
        <w:rPr>
          <w:rFonts w:cs="Times New Roman"/>
          <w:lang w:val="en-US" w:bidi="ar-SA"/>
        </w:rPr>
      </w:pPr>
      <w:r w:rsidRPr="00097AE5">
        <w:rPr>
          <w:rFonts w:cs="Times New Roman"/>
          <w:b/>
          <w:bCs/>
          <w:lang w:val="en-US" w:bidi="ar-SA"/>
        </w:rPr>
        <w:t>S1. Patient Data Privacy:</w:t>
      </w:r>
      <w:r w:rsidRPr="00097AE5">
        <w:rPr>
          <w:rFonts w:cs="Times New Roman"/>
          <w:lang w:val="en-US" w:bidi="ar-SA"/>
        </w:rPr>
        <w:t xml:space="preserve"> All personal health information and medical records must be </w:t>
      </w:r>
      <w:r>
        <w:rPr>
          <w:rFonts w:cs="Times New Roman"/>
          <w:lang w:val="en-US" w:bidi="ar-SA"/>
        </w:rPr>
        <w:t>secured and can’t be updated or changed without patient’s permission.</w:t>
      </w:r>
    </w:p>
    <w:p w:rsidR="00097AE5" w:rsidRPr="00097AE5" w:rsidRDefault="00097AE5" w:rsidP="008B0701">
      <w:pPr>
        <w:numPr>
          <w:ilvl w:val="0"/>
          <w:numId w:val="42"/>
        </w:numPr>
        <w:spacing w:before="100" w:beforeAutospacing="1" w:after="100" w:afterAutospacing="1"/>
        <w:jc w:val="left"/>
        <w:rPr>
          <w:rFonts w:cs="Times New Roman"/>
          <w:lang w:val="en-US" w:bidi="ar-SA"/>
        </w:rPr>
      </w:pPr>
      <w:r w:rsidRPr="00097AE5">
        <w:rPr>
          <w:rFonts w:cs="Times New Roman"/>
          <w:b/>
          <w:bCs/>
          <w:lang w:val="en-US" w:bidi="ar-SA"/>
        </w:rPr>
        <w:t>S2. Access Control:</w:t>
      </w:r>
      <w:r w:rsidRPr="00097AE5">
        <w:rPr>
          <w:rFonts w:cs="Times New Roman"/>
          <w:lang w:val="en-US" w:bidi="ar-SA"/>
        </w:rPr>
        <w:t xml:space="preserve"> Admin and Patient roles have specific access rights, enforced through role-based access control ensuring patients cannot view administrative dashboards and admins cannot access confidential patient data unless permitted.</w:t>
      </w:r>
    </w:p>
    <w:p w:rsidR="00097AE5" w:rsidRPr="00097AE5" w:rsidRDefault="00097AE5" w:rsidP="00097AE5">
      <w:pPr>
        <w:numPr>
          <w:ilvl w:val="0"/>
          <w:numId w:val="42"/>
        </w:numPr>
        <w:spacing w:before="100" w:beforeAutospacing="1" w:after="100" w:afterAutospacing="1"/>
        <w:jc w:val="left"/>
        <w:rPr>
          <w:rFonts w:cs="Times New Roman"/>
          <w:lang w:val="en-US" w:bidi="ar-SA"/>
        </w:rPr>
      </w:pPr>
      <w:r w:rsidRPr="00097AE5">
        <w:rPr>
          <w:rFonts w:cs="Times New Roman"/>
          <w:b/>
          <w:bCs/>
          <w:lang w:val="en-US" w:bidi="ar-SA"/>
        </w:rPr>
        <w:t>S3. Data Integrity Checks:</w:t>
      </w:r>
      <w:r w:rsidRPr="00097AE5">
        <w:rPr>
          <w:rFonts w:cs="Times New Roman"/>
          <w:lang w:val="en-US" w:bidi="ar-SA"/>
        </w:rPr>
        <w:t xml:space="preserve"> Regular integrity checks will be implemented to ensure no unauthorized modifications are made to the patient data stored within the system.</w:t>
      </w:r>
    </w:p>
    <w:p w:rsidR="00CD7F48" w:rsidRDefault="00CD7F48">
      <w:pPr>
        <w:pStyle w:val="Heading2"/>
        <w:rPr>
          <w:rFonts w:ascii="Arial" w:hAnsi="Arial"/>
        </w:rPr>
      </w:pPr>
      <w:bookmarkStart w:id="99" w:name="_Toc439994693"/>
      <w:bookmarkStart w:id="100" w:name="_Toc397335669"/>
      <w:bookmarkStart w:id="101" w:name="_Toc180853775"/>
      <w:bookmarkStart w:id="102" w:name="_Toc180853889"/>
      <w:r>
        <w:rPr>
          <w:rFonts w:ascii="Arial" w:hAnsi="Arial"/>
        </w:rPr>
        <w:t>Software Quality Attributes</w:t>
      </w:r>
      <w:bookmarkEnd w:id="99"/>
      <w:bookmarkEnd w:id="100"/>
      <w:bookmarkEnd w:id="101"/>
      <w:bookmarkEnd w:id="102"/>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b/>
          <w:bCs/>
          <w:lang w:val="en-US" w:bidi="ar-SA"/>
        </w:rPr>
        <w:t>4.3.1 Reliability</w:t>
      </w:r>
    </w:p>
    <w:p w:rsidR="00097AE5" w:rsidRDefault="00097AE5" w:rsidP="008B0701">
      <w:pPr>
        <w:numPr>
          <w:ilvl w:val="0"/>
          <w:numId w:val="43"/>
        </w:numPr>
        <w:spacing w:before="100" w:beforeAutospacing="1" w:after="100" w:afterAutospacing="1"/>
        <w:jc w:val="left"/>
        <w:rPr>
          <w:rFonts w:cs="Times New Roman"/>
          <w:lang w:val="en-US" w:bidi="ar-SA"/>
        </w:rPr>
      </w:pPr>
      <w:r w:rsidRPr="00097AE5">
        <w:rPr>
          <w:rFonts w:cs="Times New Roman"/>
          <w:b/>
          <w:bCs/>
          <w:lang w:val="en-US" w:bidi="ar-SA"/>
        </w:rPr>
        <w:t>Requirement:</w:t>
      </w:r>
      <w:r w:rsidRPr="00097AE5">
        <w:rPr>
          <w:rFonts w:cs="Times New Roman"/>
          <w:lang w:val="en-US" w:bidi="ar-SA"/>
        </w:rPr>
        <w:t xml:space="preserve"> CardioCare AI should ensure 99.9% uptime for core functionalities, including health predictions and data management. </w:t>
      </w:r>
    </w:p>
    <w:p w:rsidR="00097AE5" w:rsidRDefault="00097AE5" w:rsidP="008B0701">
      <w:pPr>
        <w:numPr>
          <w:ilvl w:val="0"/>
          <w:numId w:val="43"/>
        </w:numPr>
        <w:spacing w:before="100" w:beforeAutospacing="1" w:after="100" w:afterAutospacing="1"/>
        <w:jc w:val="left"/>
        <w:rPr>
          <w:rFonts w:cs="Times New Roman"/>
          <w:lang w:val="en-US" w:bidi="ar-SA"/>
        </w:rPr>
      </w:pPr>
      <w:r w:rsidRPr="00097AE5">
        <w:rPr>
          <w:rFonts w:cs="Times New Roman"/>
          <w:b/>
          <w:bCs/>
          <w:lang w:val="en-US" w:bidi="ar-SA"/>
        </w:rPr>
        <w:t>Implementation:</w:t>
      </w:r>
      <w:r w:rsidRPr="00097AE5">
        <w:rPr>
          <w:rFonts w:cs="Times New Roman"/>
          <w:lang w:val="en-US" w:bidi="ar-SA"/>
        </w:rPr>
        <w:t xml:space="preserve"> To achieve this, a</w:t>
      </w:r>
      <w:r>
        <w:rPr>
          <w:rFonts w:cs="Times New Roman"/>
          <w:lang w:val="en-US" w:bidi="ar-SA"/>
        </w:rPr>
        <w:t xml:space="preserve"> database</w:t>
      </w:r>
      <w:r w:rsidRPr="00097AE5">
        <w:rPr>
          <w:rFonts w:cs="Times New Roman"/>
          <w:lang w:val="en-US" w:bidi="ar-SA"/>
        </w:rPr>
        <w:t>, distributed architecture will be used with automated backup and recovery processes to prevent data loss or prolonged outages.</w:t>
      </w:r>
    </w:p>
    <w:p w:rsidR="00097AE5" w:rsidRPr="00097AE5" w:rsidRDefault="00097AE5" w:rsidP="00097AE5">
      <w:pPr>
        <w:spacing w:before="100" w:beforeAutospacing="1" w:after="100" w:afterAutospacing="1"/>
        <w:ind w:left="360"/>
        <w:jc w:val="left"/>
        <w:rPr>
          <w:rFonts w:cs="Times New Roman"/>
          <w:lang w:val="en-US" w:bidi="ar-SA"/>
        </w:rPr>
      </w:pPr>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b/>
          <w:bCs/>
          <w:lang w:val="en-US" w:bidi="ar-SA"/>
        </w:rPr>
        <w:lastRenderedPageBreak/>
        <w:t>4.3.2 Usability</w:t>
      </w:r>
    </w:p>
    <w:p w:rsidR="00097AE5" w:rsidRPr="00097AE5" w:rsidRDefault="00097AE5" w:rsidP="00097AE5">
      <w:pPr>
        <w:numPr>
          <w:ilvl w:val="0"/>
          <w:numId w:val="44"/>
        </w:numPr>
        <w:spacing w:before="100" w:beforeAutospacing="1" w:after="100" w:afterAutospacing="1"/>
        <w:jc w:val="left"/>
        <w:rPr>
          <w:rFonts w:cs="Times New Roman"/>
          <w:lang w:val="en-US" w:bidi="ar-SA"/>
        </w:rPr>
      </w:pPr>
      <w:r w:rsidRPr="00097AE5">
        <w:rPr>
          <w:rFonts w:cs="Times New Roman"/>
          <w:b/>
          <w:bCs/>
          <w:lang w:val="en-US" w:bidi="ar-SA"/>
        </w:rPr>
        <w:t>Requirement:</w:t>
      </w:r>
      <w:r w:rsidRPr="00097AE5">
        <w:rPr>
          <w:rFonts w:cs="Times New Roman"/>
          <w:lang w:val="en-US" w:bidi="ar-SA"/>
        </w:rPr>
        <w:t xml:space="preserve"> The system should provide an intuitive user interface with clear instructions and easy navigation, enabling first-time users to set up their profiles or access predictions with minimal guidance.</w:t>
      </w:r>
    </w:p>
    <w:p w:rsidR="00097AE5" w:rsidRPr="00097AE5" w:rsidRDefault="00097AE5" w:rsidP="00097AE5">
      <w:pPr>
        <w:numPr>
          <w:ilvl w:val="0"/>
          <w:numId w:val="44"/>
        </w:numPr>
        <w:spacing w:before="100" w:beforeAutospacing="1" w:after="100" w:afterAutospacing="1"/>
        <w:jc w:val="left"/>
        <w:rPr>
          <w:rFonts w:cs="Times New Roman"/>
          <w:lang w:val="en-US" w:bidi="ar-SA"/>
        </w:rPr>
      </w:pPr>
      <w:r w:rsidRPr="00097AE5">
        <w:rPr>
          <w:rFonts w:cs="Times New Roman"/>
          <w:b/>
          <w:bCs/>
          <w:lang w:val="en-US" w:bidi="ar-SA"/>
        </w:rPr>
        <w:t>Implementation:</w:t>
      </w:r>
      <w:r w:rsidRPr="00097AE5">
        <w:rPr>
          <w:rFonts w:cs="Times New Roman"/>
          <w:lang w:val="en-US" w:bidi="ar-SA"/>
        </w:rPr>
        <w:t xml:space="preserve"> This will be achieved through a well-structured UI design, tooltips, and an accessible layout. The interface will also undergo usability testing with users for feedback.</w:t>
      </w:r>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b/>
          <w:bCs/>
          <w:lang w:val="en-US" w:bidi="ar-SA"/>
        </w:rPr>
        <w:t>4.3.3 Maintainability</w:t>
      </w:r>
    </w:p>
    <w:p w:rsidR="00097AE5" w:rsidRPr="00097AE5" w:rsidRDefault="00097AE5" w:rsidP="00097AE5">
      <w:pPr>
        <w:numPr>
          <w:ilvl w:val="0"/>
          <w:numId w:val="45"/>
        </w:numPr>
        <w:spacing w:before="100" w:beforeAutospacing="1" w:after="100" w:afterAutospacing="1"/>
        <w:jc w:val="left"/>
        <w:rPr>
          <w:rFonts w:cs="Times New Roman"/>
          <w:lang w:val="en-US" w:bidi="ar-SA"/>
        </w:rPr>
      </w:pPr>
      <w:r w:rsidRPr="00097AE5">
        <w:rPr>
          <w:rFonts w:cs="Times New Roman"/>
          <w:b/>
          <w:bCs/>
          <w:lang w:val="en-US" w:bidi="ar-SA"/>
        </w:rPr>
        <w:t>Requirement:</w:t>
      </w:r>
      <w:r w:rsidRPr="00097AE5">
        <w:rPr>
          <w:rFonts w:cs="Times New Roman"/>
          <w:lang w:val="en-US" w:bidi="ar-SA"/>
        </w:rPr>
        <w:t xml:space="preserve"> CardioCare AI should be designed for maintainability, allowing for easy updates or changes to algorithms and interface components.</w:t>
      </w:r>
    </w:p>
    <w:p w:rsidR="00097AE5" w:rsidRPr="00097AE5" w:rsidRDefault="00097AE5" w:rsidP="00097AE5">
      <w:pPr>
        <w:numPr>
          <w:ilvl w:val="0"/>
          <w:numId w:val="45"/>
        </w:numPr>
        <w:spacing w:before="100" w:beforeAutospacing="1" w:after="100" w:afterAutospacing="1"/>
        <w:jc w:val="left"/>
        <w:rPr>
          <w:rFonts w:cs="Times New Roman"/>
          <w:lang w:val="en-US" w:bidi="ar-SA"/>
        </w:rPr>
      </w:pPr>
      <w:r w:rsidRPr="00097AE5">
        <w:rPr>
          <w:rFonts w:cs="Times New Roman"/>
          <w:b/>
          <w:bCs/>
          <w:lang w:val="en-US" w:bidi="ar-SA"/>
        </w:rPr>
        <w:t>Implementation:</w:t>
      </w:r>
      <w:r w:rsidRPr="00097AE5">
        <w:rPr>
          <w:rFonts w:cs="Times New Roman"/>
          <w:lang w:val="en-US" w:bidi="ar-SA"/>
        </w:rPr>
        <w:t xml:space="preserve"> The system will use modular design principles, making individual features like prediction models, data input forms, and reports easy to update independently without affecting other parts of the system.</w:t>
      </w:r>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b/>
          <w:bCs/>
          <w:lang w:val="en-US" w:bidi="ar-SA"/>
        </w:rPr>
        <w:t>4.3.4 Security (Specific to Data Storage and Access)</w:t>
      </w:r>
    </w:p>
    <w:p w:rsidR="00097AE5" w:rsidRPr="00097AE5" w:rsidRDefault="00097AE5" w:rsidP="00097AE5">
      <w:pPr>
        <w:numPr>
          <w:ilvl w:val="0"/>
          <w:numId w:val="46"/>
        </w:numPr>
        <w:spacing w:before="100" w:beforeAutospacing="1" w:after="100" w:afterAutospacing="1"/>
        <w:jc w:val="left"/>
        <w:rPr>
          <w:rFonts w:cs="Times New Roman"/>
          <w:lang w:val="en-US" w:bidi="ar-SA"/>
        </w:rPr>
      </w:pPr>
      <w:r w:rsidRPr="00097AE5">
        <w:rPr>
          <w:rFonts w:cs="Times New Roman"/>
          <w:b/>
          <w:bCs/>
          <w:lang w:val="en-US" w:bidi="ar-SA"/>
        </w:rPr>
        <w:t>Requirement:</w:t>
      </w:r>
      <w:r w:rsidRPr="00097AE5">
        <w:rPr>
          <w:rFonts w:cs="Times New Roman"/>
          <w:lang w:val="en-US" w:bidi="ar-SA"/>
        </w:rPr>
        <w:t xml:space="preserve"> Only authorized users should be able to access specific sections of the system (e.g., Admins for system management, Patients for personal reports).</w:t>
      </w:r>
    </w:p>
    <w:p w:rsidR="00097AE5" w:rsidRPr="00097AE5" w:rsidRDefault="00097AE5" w:rsidP="00097AE5">
      <w:pPr>
        <w:numPr>
          <w:ilvl w:val="0"/>
          <w:numId w:val="46"/>
        </w:numPr>
        <w:spacing w:before="100" w:beforeAutospacing="1" w:after="100" w:afterAutospacing="1"/>
        <w:jc w:val="left"/>
        <w:rPr>
          <w:rFonts w:cs="Times New Roman"/>
          <w:lang w:val="en-US" w:bidi="ar-SA"/>
        </w:rPr>
      </w:pPr>
      <w:r w:rsidRPr="00097AE5">
        <w:rPr>
          <w:rFonts w:cs="Times New Roman"/>
          <w:b/>
          <w:bCs/>
          <w:lang w:val="en-US" w:bidi="ar-SA"/>
        </w:rPr>
        <w:t>Implementation:</w:t>
      </w:r>
      <w:r w:rsidRPr="00097AE5">
        <w:rPr>
          <w:rFonts w:cs="Times New Roman"/>
          <w:lang w:val="en-US" w:bidi="ar-SA"/>
        </w:rPr>
        <w:t xml:space="preserve"> Multi-factor authentication will be required for admin users, and sensitive patient data access will require additional authorization steps to ensure no unauthorized access.</w:t>
      </w:r>
    </w:p>
    <w:p w:rsidR="00097AE5" w:rsidRPr="00097AE5" w:rsidRDefault="00097AE5" w:rsidP="00097AE5"/>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097AE5" w:rsidRDefault="00097AE5">
      <w:pPr>
        <w:pStyle w:val="template"/>
      </w:pPr>
    </w:p>
    <w:p w:rsidR="00CD7F48" w:rsidRDefault="00CD7F48">
      <w:pPr>
        <w:pStyle w:val="template"/>
      </w:pPr>
    </w:p>
    <w:p w:rsidR="00CD7F48" w:rsidRPr="00097AE5" w:rsidRDefault="00CD7F48" w:rsidP="00097AE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3" w:name="_Toc439994695"/>
      <w:bookmarkStart w:id="104" w:name="_Toc397335670"/>
      <w:bookmarkStart w:id="105" w:name="_Toc180853776"/>
      <w:bookmarkStart w:id="106" w:name="_Toc180853890"/>
      <w:r>
        <w:rPr>
          <w:rFonts w:ascii="Arial" w:hAnsi="Arial"/>
          <w:color w:val="FFFFFF"/>
        </w:rPr>
        <w:lastRenderedPageBreak/>
        <w:t>Other Requirements</w:t>
      </w:r>
      <w:bookmarkStart w:id="107" w:name="_Toc439994696"/>
      <w:bookmarkEnd w:id="103"/>
      <w:bookmarkEnd w:id="104"/>
      <w:bookmarkEnd w:id="105"/>
      <w:bookmarkEnd w:id="106"/>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lang w:val="en-US" w:bidi="ar-SA"/>
        </w:rPr>
        <w:t>This section outlines additional requirements for CardioCare AI:</w:t>
      </w:r>
    </w:p>
    <w:p w:rsidR="00097AE5" w:rsidRPr="00097AE5" w:rsidRDefault="00097AE5" w:rsidP="00097AE5">
      <w:pPr>
        <w:numPr>
          <w:ilvl w:val="0"/>
          <w:numId w:val="47"/>
        </w:numPr>
        <w:spacing w:before="100" w:beforeAutospacing="1" w:after="100" w:afterAutospacing="1"/>
        <w:jc w:val="left"/>
        <w:rPr>
          <w:rFonts w:cs="Times New Roman"/>
          <w:lang w:val="en-US" w:bidi="ar-SA"/>
        </w:rPr>
      </w:pPr>
      <w:r w:rsidRPr="00097AE5">
        <w:rPr>
          <w:rFonts w:cs="Times New Roman"/>
          <w:b/>
          <w:bCs/>
          <w:lang w:val="en-US" w:bidi="ar-SA"/>
        </w:rPr>
        <w:t>Database Requirements:</w:t>
      </w:r>
      <w:r w:rsidRPr="00097AE5">
        <w:rPr>
          <w:rFonts w:cs="Times New Roman"/>
          <w:lang w:val="en-US" w:bidi="ar-SA"/>
        </w:rPr>
        <w:t xml:space="preserve"> Data should be stored securely </w:t>
      </w:r>
      <w:r>
        <w:rPr>
          <w:rFonts w:cs="Times New Roman"/>
          <w:lang w:val="en-US" w:bidi="ar-SA"/>
        </w:rPr>
        <w:t xml:space="preserve">, </w:t>
      </w:r>
      <w:r w:rsidRPr="00097AE5">
        <w:rPr>
          <w:rFonts w:cs="Times New Roman"/>
          <w:lang w:val="en-US" w:bidi="ar-SA"/>
        </w:rPr>
        <w:t>allowing for easy retrieval and efficient querying to support rapid AI predictions.</w:t>
      </w:r>
    </w:p>
    <w:p w:rsidR="00097AE5" w:rsidRDefault="00097AE5" w:rsidP="00097AE5">
      <w:pPr>
        <w:numPr>
          <w:ilvl w:val="0"/>
          <w:numId w:val="47"/>
        </w:numPr>
        <w:spacing w:before="100" w:beforeAutospacing="1" w:after="100" w:afterAutospacing="1"/>
        <w:jc w:val="left"/>
        <w:rPr>
          <w:rFonts w:cs="Times New Roman"/>
          <w:lang w:val="en-US" w:bidi="ar-SA"/>
        </w:rPr>
      </w:pPr>
      <w:r w:rsidRPr="00097AE5">
        <w:rPr>
          <w:rFonts w:cs="Times New Roman"/>
          <w:b/>
          <w:bCs/>
          <w:lang w:val="en-US" w:bidi="ar-SA"/>
        </w:rPr>
        <w:t>Reusability:</w:t>
      </w:r>
      <w:r w:rsidRPr="00097AE5">
        <w:rPr>
          <w:rFonts w:cs="Times New Roman"/>
          <w:lang w:val="en-US" w:bidi="ar-SA"/>
        </w:rPr>
        <w:t xml:space="preserve"> Components of the system, especially AI models and data handling modules, should be designed for potential reuse in other healthcare applications.</w:t>
      </w:r>
    </w:p>
    <w:p w:rsidR="00CD7F48" w:rsidRDefault="00CD7F48">
      <w:pPr>
        <w:pStyle w:val="template"/>
      </w:pPr>
    </w:p>
    <w:p w:rsidR="000C0542" w:rsidRPr="00EC624A" w:rsidRDefault="000C0542" w:rsidP="000C054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8" w:name="_Toc180853777"/>
      <w:bookmarkStart w:id="109" w:name="_Toc180853891"/>
      <w:r w:rsidRPr="00EC624A">
        <w:rPr>
          <w:color w:val="FFFFFF"/>
        </w:rPr>
        <w:t>Key Performance Indicators (KPIs)</w:t>
      </w:r>
      <w:bookmarkEnd w:id="108"/>
      <w:bookmarkEnd w:id="109"/>
    </w:p>
    <w:p w:rsidR="000C0542" w:rsidRPr="000C0542" w:rsidRDefault="000C0542" w:rsidP="000C0542">
      <w:pPr>
        <w:spacing w:before="100" w:beforeAutospacing="1" w:after="100" w:afterAutospacing="1"/>
        <w:jc w:val="left"/>
        <w:rPr>
          <w:rFonts w:cs="Times New Roman"/>
          <w:lang w:val="en-US" w:bidi="ar-SA"/>
        </w:rPr>
      </w:pPr>
      <w:r w:rsidRPr="000C0542">
        <w:rPr>
          <w:rFonts w:cs="Times New Roman"/>
          <w:lang w:val="en-US" w:bidi="ar-SA"/>
        </w:rPr>
        <w:t>The success of CardioCare AI will be measured by specific Key Performance Indicators (KPIs) to ensure system effectiveness and quality of output. These KPIs focus on accuracy, data integration, and value-added features for patient care.</w:t>
      </w:r>
    </w:p>
    <w:p w:rsidR="000C0542" w:rsidRPr="000C0542" w:rsidRDefault="000C0542" w:rsidP="000C0542">
      <w:pPr>
        <w:numPr>
          <w:ilvl w:val="0"/>
          <w:numId w:val="48"/>
        </w:numPr>
        <w:spacing w:before="100" w:beforeAutospacing="1" w:after="100" w:afterAutospacing="1"/>
        <w:jc w:val="left"/>
        <w:rPr>
          <w:rFonts w:cs="Times New Roman"/>
          <w:lang w:val="en-US" w:bidi="ar-SA"/>
        </w:rPr>
      </w:pPr>
      <w:r w:rsidRPr="000C0542">
        <w:rPr>
          <w:rFonts w:cs="Times New Roman"/>
          <w:b/>
          <w:bCs/>
          <w:lang w:val="en-US" w:bidi="ar-SA"/>
        </w:rPr>
        <w:t>Hospital Data Integration Rate</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Objective</w:t>
      </w:r>
      <w:r w:rsidRPr="000C0542">
        <w:rPr>
          <w:rFonts w:cs="Times New Roman"/>
          <w:lang w:val="en-US" w:bidi="ar-SA"/>
        </w:rPr>
        <w:t>: Successfully integrate and process live data from hospital datasets to deliver real-time analysis.</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Measurement</w:t>
      </w:r>
      <w:r w:rsidRPr="000C0542">
        <w:rPr>
          <w:rFonts w:cs="Times New Roman"/>
          <w:lang w:val="en-US" w:bidi="ar-SA"/>
        </w:rPr>
        <w:t>: Percentage of live hospital data integrated into the system without errors.</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Target</w:t>
      </w:r>
      <w:r w:rsidRPr="000C0542">
        <w:rPr>
          <w:rFonts w:cs="Times New Roman"/>
          <w:lang w:val="en-US" w:bidi="ar-SA"/>
        </w:rPr>
        <w:t xml:space="preserve">: </w:t>
      </w:r>
      <w:r w:rsidR="00C3735F">
        <w:rPr>
          <w:rFonts w:cs="Times New Roman"/>
          <w:lang w:val="en-US" w:bidi="ar-SA"/>
        </w:rPr>
        <w:t>8</w:t>
      </w:r>
      <w:r w:rsidRPr="000C0542">
        <w:rPr>
          <w:rFonts w:cs="Times New Roman"/>
          <w:lang w:val="en-US" w:bidi="ar-SA"/>
        </w:rPr>
        <w:t>5%+ successful data integration rate.</w:t>
      </w:r>
    </w:p>
    <w:p w:rsidR="000C0542" w:rsidRPr="000C0542" w:rsidRDefault="000C0542" w:rsidP="000C0542">
      <w:pPr>
        <w:numPr>
          <w:ilvl w:val="0"/>
          <w:numId w:val="48"/>
        </w:numPr>
        <w:spacing w:before="100" w:beforeAutospacing="1" w:after="100" w:afterAutospacing="1"/>
        <w:jc w:val="left"/>
        <w:rPr>
          <w:rFonts w:cs="Times New Roman"/>
          <w:lang w:val="en-US" w:bidi="ar-SA"/>
        </w:rPr>
      </w:pPr>
      <w:r w:rsidRPr="000C0542">
        <w:rPr>
          <w:rFonts w:cs="Times New Roman"/>
          <w:b/>
          <w:bCs/>
          <w:lang w:val="en-US" w:bidi="ar-SA"/>
        </w:rPr>
        <w:t>Accuracy of Report Generation</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Objective</w:t>
      </w:r>
      <w:r w:rsidRPr="000C0542">
        <w:rPr>
          <w:rFonts w:cs="Times New Roman"/>
          <w:lang w:val="en-US" w:bidi="ar-SA"/>
        </w:rPr>
        <w:t>: Generate accurate, detailed reports based on AI analysis for patient and administrative review.</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Measurement</w:t>
      </w:r>
      <w:r w:rsidRPr="000C0542">
        <w:rPr>
          <w:rFonts w:cs="Times New Roman"/>
          <w:lang w:val="en-US" w:bidi="ar-SA"/>
        </w:rPr>
        <w:t>: Percentage of reports free from errors, with correct predictive analysis and data representation.</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Target</w:t>
      </w:r>
      <w:r w:rsidRPr="000C0542">
        <w:rPr>
          <w:rFonts w:cs="Times New Roman"/>
          <w:lang w:val="en-US" w:bidi="ar-SA"/>
        </w:rPr>
        <w:t xml:space="preserve">: At least </w:t>
      </w:r>
      <w:r w:rsidR="00C3735F">
        <w:rPr>
          <w:rFonts w:cs="Times New Roman"/>
          <w:lang w:val="en-US" w:bidi="ar-SA"/>
        </w:rPr>
        <w:t>80</w:t>
      </w:r>
      <w:r w:rsidRPr="000C0542">
        <w:rPr>
          <w:rFonts w:cs="Times New Roman"/>
          <w:lang w:val="en-US" w:bidi="ar-SA"/>
        </w:rPr>
        <w:t>% accuracy in reports.</w:t>
      </w:r>
    </w:p>
    <w:p w:rsidR="000C0542" w:rsidRPr="000C0542" w:rsidRDefault="000C0542" w:rsidP="000C0542">
      <w:pPr>
        <w:numPr>
          <w:ilvl w:val="0"/>
          <w:numId w:val="48"/>
        </w:numPr>
        <w:spacing w:before="100" w:beforeAutospacing="1" w:after="100" w:afterAutospacing="1"/>
        <w:jc w:val="left"/>
        <w:rPr>
          <w:rFonts w:cs="Times New Roman"/>
          <w:lang w:val="en-US" w:bidi="ar-SA"/>
        </w:rPr>
      </w:pPr>
      <w:r w:rsidRPr="000C0542">
        <w:rPr>
          <w:rFonts w:cs="Times New Roman"/>
          <w:b/>
          <w:bCs/>
          <w:lang w:val="en-US" w:bidi="ar-SA"/>
        </w:rPr>
        <w:t>Timeliness of Personalized Recommendations</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Objective</w:t>
      </w:r>
      <w:r w:rsidRPr="000C0542">
        <w:rPr>
          <w:rFonts w:cs="Times New Roman"/>
          <w:lang w:val="en-US" w:bidi="ar-SA"/>
        </w:rPr>
        <w:t>: Provide patients with actionable, personalized health recommendations based on their health data and AI insights.</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Measurement</w:t>
      </w:r>
      <w:r w:rsidRPr="000C0542">
        <w:rPr>
          <w:rFonts w:cs="Times New Roman"/>
          <w:lang w:val="en-US" w:bidi="ar-SA"/>
        </w:rPr>
        <w:t>: Average time taken to generate recommendations following data input or report generation.</w:t>
      </w:r>
    </w:p>
    <w:p w:rsidR="000C0542" w:rsidRPr="000C0542" w:rsidRDefault="000C0542" w:rsidP="000C0542">
      <w:pPr>
        <w:numPr>
          <w:ilvl w:val="1"/>
          <w:numId w:val="48"/>
        </w:numPr>
        <w:spacing w:before="100" w:beforeAutospacing="1" w:after="100" w:afterAutospacing="1"/>
        <w:jc w:val="left"/>
        <w:rPr>
          <w:rFonts w:cs="Times New Roman"/>
          <w:lang w:val="en-US" w:bidi="ar-SA"/>
        </w:rPr>
      </w:pPr>
      <w:r w:rsidRPr="000C0542">
        <w:rPr>
          <w:rFonts w:cs="Times New Roman"/>
          <w:b/>
          <w:bCs/>
          <w:lang w:val="en-US" w:bidi="ar-SA"/>
        </w:rPr>
        <w:t>Target</w:t>
      </w:r>
      <w:r w:rsidRPr="000C0542">
        <w:rPr>
          <w:rFonts w:cs="Times New Roman"/>
          <w:lang w:val="en-US" w:bidi="ar-SA"/>
        </w:rPr>
        <w:t xml:space="preserve">: Recommendations </w:t>
      </w:r>
      <w:r w:rsidR="00C3735F">
        <w:rPr>
          <w:rFonts w:cs="Times New Roman"/>
          <w:lang w:val="en-US" w:bidi="ar-SA"/>
        </w:rPr>
        <w:t xml:space="preserve">generated </w:t>
      </w:r>
      <w:r w:rsidRPr="000C0542">
        <w:rPr>
          <w:rFonts w:cs="Times New Roman"/>
          <w:lang w:val="en-US" w:bidi="ar-SA"/>
        </w:rPr>
        <w:t>after data input or report completion.</w:t>
      </w:r>
    </w:p>
    <w:p w:rsidR="000C0542" w:rsidRDefault="000C0542" w:rsidP="000C0542">
      <w:pPr>
        <w:spacing w:before="100" w:beforeAutospacing="1" w:after="100" w:afterAutospacing="1"/>
        <w:jc w:val="left"/>
        <w:rPr>
          <w:rFonts w:cs="Times New Roman"/>
          <w:lang w:val="en-US" w:bidi="ar-SA"/>
        </w:rPr>
      </w:pPr>
      <w:r w:rsidRPr="000C0542">
        <w:rPr>
          <w:rFonts w:cs="Times New Roman"/>
          <w:lang w:val="en-US" w:bidi="ar-SA"/>
        </w:rPr>
        <w:lastRenderedPageBreak/>
        <w:t>These KPIs will guide the ongoing development and refinement of CardioCare AI to ensure it meets the needs of patients, healthcare providers, and administrative staff.</w:t>
      </w:r>
    </w:p>
    <w:p w:rsidR="00C3735F" w:rsidRPr="00EC624A" w:rsidRDefault="00C3735F" w:rsidP="00C3735F">
      <w:pPr>
        <w:pStyle w:val="Heading1"/>
        <w:pBdr>
          <w:top w:val="single" w:sz="4" w:space="1" w:color="auto"/>
          <w:left w:val="single" w:sz="4" w:space="4" w:color="auto"/>
          <w:bottom w:val="single" w:sz="4" w:space="0" w:color="auto"/>
          <w:right w:val="single" w:sz="4" w:space="4" w:color="auto"/>
        </w:pBdr>
        <w:shd w:val="clear" w:color="auto" w:fill="4C4C4C"/>
        <w:jc w:val="center"/>
        <w:rPr>
          <w:rFonts w:ascii="Arial" w:hAnsi="Arial"/>
          <w:color w:val="FFFFFF"/>
        </w:rPr>
      </w:pPr>
      <w:bookmarkStart w:id="110" w:name="_Toc180853778"/>
      <w:bookmarkStart w:id="111" w:name="_Toc180853892"/>
      <w:r w:rsidRPr="00EC624A">
        <w:rPr>
          <w:color w:val="FFFFFF"/>
        </w:rPr>
        <w:t>Time and Cost Considerations</w:t>
      </w:r>
      <w:bookmarkEnd w:id="110"/>
      <w:bookmarkEnd w:id="111"/>
    </w:p>
    <w:p w:rsidR="00C3735F" w:rsidRDefault="00C3735F" w:rsidP="00C3735F">
      <w:pPr>
        <w:spacing w:before="100" w:beforeAutospacing="1" w:after="100" w:afterAutospacing="1"/>
        <w:jc w:val="left"/>
        <w:rPr>
          <w:rFonts w:cs="Times New Roman"/>
          <w:lang w:val="en-US" w:bidi="ar-SA"/>
        </w:rPr>
      </w:pPr>
      <w:r w:rsidRPr="00C3735F">
        <w:rPr>
          <w:rFonts w:cs="Times New Roman"/>
          <w:lang w:val="en-US" w:bidi="ar-SA"/>
        </w:rPr>
        <w:t>Implementing CardioCare AI involves a significant investment in both time and resources due to the advanced functionalities and integrations it provides, such as data synchronization with wearable devices and hospital visits for data collection. Here is an outline of major cost and time factors:</w:t>
      </w:r>
    </w:p>
    <w:p w:rsidR="00C3735F" w:rsidRPr="00C3735F" w:rsidRDefault="00C3735F" w:rsidP="00C3735F">
      <w:pPr>
        <w:numPr>
          <w:ilvl w:val="0"/>
          <w:numId w:val="50"/>
        </w:numPr>
        <w:spacing w:before="100" w:beforeAutospacing="1" w:after="100" w:afterAutospacing="1"/>
        <w:jc w:val="left"/>
        <w:rPr>
          <w:rFonts w:cs="Times New Roman"/>
          <w:lang w:val="en-US" w:bidi="ar-SA"/>
        </w:rPr>
      </w:pPr>
      <w:r w:rsidRPr="00C3735F">
        <w:rPr>
          <w:rFonts w:cs="Times New Roman"/>
          <w:b/>
          <w:bCs/>
          <w:lang w:val="en-US" w:bidi="ar-SA"/>
        </w:rPr>
        <w:t>Wearable Device Synchronization</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Cost</w:t>
      </w:r>
      <w:r w:rsidRPr="00C3735F">
        <w:rPr>
          <w:rFonts w:cs="Times New Roman"/>
          <w:lang w:val="en-US" w:bidi="ar-SA"/>
        </w:rPr>
        <w:t>: Integrating data from wearable devices involves some costs for software development and testing to make sure everything works well together.</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Time</w:t>
      </w:r>
      <w:r w:rsidRPr="00C3735F">
        <w:rPr>
          <w:rFonts w:cs="Times New Roman"/>
          <w:lang w:val="en-US" w:bidi="ar-SA"/>
        </w:rPr>
        <w:t>: Expect to spend about 2-3 weeks on this part, focusing on connecting the devices and ensuring real-time data updates.</w:t>
      </w:r>
    </w:p>
    <w:p w:rsidR="00C3735F" w:rsidRPr="00C3735F" w:rsidRDefault="00C3735F" w:rsidP="00C3735F">
      <w:pPr>
        <w:numPr>
          <w:ilvl w:val="0"/>
          <w:numId w:val="50"/>
        </w:numPr>
        <w:spacing w:before="100" w:beforeAutospacing="1" w:after="100" w:afterAutospacing="1"/>
        <w:jc w:val="left"/>
        <w:rPr>
          <w:rFonts w:cs="Times New Roman"/>
          <w:lang w:val="en-US" w:bidi="ar-SA"/>
        </w:rPr>
      </w:pPr>
      <w:r w:rsidRPr="00C3735F">
        <w:rPr>
          <w:rFonts w:cs="Times New Roman"/>
          <w:b/>
          <w:bCs/>
          <w:lang w:val="en-US" w:bidi="ar-SA"/>
        </w:rPr>
        <w:t>Hospital Data Integration</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Cost</w:t>
      </w:r>
      <w:r w:rsidRPr="00C3735F">
        <w:rPr>
          <w:rFonts w:cs="Times New Roman"/>
          <w:lang w:val="en-US" w:bidi="ar-SA"/>
        </w:rPr>
        <w:t>: Setting up connections to receive live data from hospitals may require some investment in software and data security measures.</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Time</w:t>
      </w:r>
      <w:r w:rsidRPr="00C3735F">
        <w:rPr>
          <w:rFonts w:cs="Times New Roman"/>
          <w:lang w:val="en-US" w:bidi="ar-SA"/>
        </w:rPr>
        <w:t>: Plan for around 3-4 weeks to set up and test the data connections with hospitals.</w:t>
      </w:r>
    </w:p>
    <w:p w:rsidR="00C3735F" w:rsidRPr="00C3735F" w:rsidRDefault="00C3735F" w:rsidP="00C3735F">
      <w:pPr>
        <w:numPr>
          <w:ilvl w:val="0"/>
          <w:numId w:val="50"/>
        </w:numPr>
        <w:spacing w:before="100" w:beforeAutospacing="1" w:after="100" w:afterAutospacing="1"/>
        <w:jc w:val="left"/>
        <w:rPr>
          <w:rFonts w:cs="Times New Roman"/>
          <w:lang w:val="en-US" w:bidi="ar-SA"/>
        </w:rPr>
      </w:pPr>
      <w:r w:rsidRPr="00C3735F">
        <w:rPr>
          <w:rFonts w:cs="Times New Roman"/>
          <w:b/>
          <w:bCs/>
          <w:lang w:val="en-US" w:bidi="ar-SA"/>
        </w:rPr>
        <w:t>AI Model Development</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Cost</w:t>
      </w:r>
      <w:r w:rsidRPr="00C3735F">
        <w:rPr>
          <w:rFonts w:cs="Times New Roman"/>
          <w:lang w:val="en-US" w:bidi="ar-SA"/>
        </w:rPr>
        <w:t>: Building and training AI models will require some budget for software tools and possibly hiring or consulting with experts in AI.</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Time</w:t>
      </w:r>
      <w:r w:rsidRPr="00C3735F">
        <w:rPr>
          <w:rFonts w:cs="Times New Roman"/>
          <w:lang w:val="en-US" w:bidi="ar-SA"/>
        </w:rPr>
        <w:t>: You should aim to spend about 3-4 weeks developing the models and testing them with real data.</w:t>
      </w:r>
    </w:p>
    <w:p w:rsidR="00C3735F" w:rsidRPr="00C3735F" w:rsidRDefault="00C3735F" w:rsidP="00C3735F">
      <w:pPr>
        <w:numPr>
          <w:ilvl w:val="0"/>
          <w:numId w:val="50"/>
        </w:numPr>
        <w:spacing w:before="100" w:beforeAutospacing="1" w:after="100" w:afterAutospacing="1"/>
        <w:jc w:val="left"/>
        <w:rPr>
          <w:rFonts w:cs="Times New Roman"/>
          <w:lang w:val="en-US" w:bidi="ar-SA"/>
        </w:rPr>
      </w:pPr>
      <w:r w:rsidRPr="00C3735F">
        <w:rPr>
          <w:rFonts w:cs="Times New Roman"/>
          <w:b/>
          <w:bCs/>
          <w:lang w:val="en-US" w:bidi="ar-SA"/>
        </w:rPr>
        <w:t>Data Privacy and Compliance</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Cost</w:t>
      </w:r>
      <w:r w:rsidRPr="00C3735F">
        <w:rPr>
          <w:rFonts w:cs="Times New Roman"/>
          <w:lang w:val="en-US" w:bidi="ar-SA"/>
        </w:rPr>
        <w:t>: Ensuring that your system meets data privacy laws will need some investment in security features and possibly legal advice.</w:t>
      </w:r>
    </w:p>
    <w:p w:rsidR="00C3735F" w:rsidRPr="00C3735F" w:rsidRDefault="00C3735F" w:rsidP="00C3735F">
      <w:pPr>
        <w:numPr>
          <w:ilvl w:val="1"/>
          <w:numId w:val="50"/>
        </w:numPr>
        <w:spacing w:before="100" w:beforeAutospacing="1" w:after="100" w:afterAutospacing="1"/>
        <w:jc w:val="left"/>
        <w:rPr>
          <w:rFonts w:cs="Times New Roman"/>
          <w:lang w:val="en-US" w:bidi="ar-SA"/>
        </w:rPr>
      </w:pPr>
      <w:r w:rsidRPr="00C3735F">
        <w:rPr>
          <w:rFonts w:cs="Times New Roman"/>
          <w:b/>
          <w:bCs/>
          <w:lang w:val="en-US" w:bidi="ar-SA"/>
        </w:rPr>
        <w:t>Time</w:t>
      </w:r>
      <w:r w:rsidRPr="00C3735F">
        <w:rPr>
          <w:rFonts w:cs="Times New Roman"/>
          <w:lang w:val="en-US" w:bidi="ar-SA"/>
        </w:rPr>
        <w:t>: Allocate about 1-2 weeks to review and implement necessary security measures.</w:t>
      </w:r>
    </w:p>
    <w:p w:rsidR="00CD7F48" w:rsidRPr="00C3735F" w:rsidRDefault="00C3735F" w:rsidP="00C3735F">
      <w:pPr>
        <w:spacing w:before="100" w:beforeAutospacing="1" w:after="100" w:afterAutospacing="1"/>
        <w:jc w:val="left"/>
        <w:rPr>
          <w:rFonts w:cs="Times New Roman"/>
          <w:lang w:val="en-US" w:bidi="ar-SA"/>
        </w:rPr>
      </w:pPr>
      <w:r w:rsidRPr="00C3735F">
        <w:rPr>
          <w:rFonts w:cs="Times New Roman"/>
          <w:lang w:val="en-US" w:bidi="ar-SA"/>
        </w:rPr>
        <w:t xml:space="preserve">By focusing on these areas and managing your time carefully, </w:t>
      </w:r>
      <w:r>
        <w:rPr>
          <w:rFonts w:cs="Times New Roman"/>
          <w:lang w:val="en-US" w:bidi="ar-SA"/>
        </w:rPr>
        <w:t>we</w:t>
      </w:r>
      <w:r w:rsidRPr="00C3735F">
        <w:rPr>
          <w:rFonts w:cs="Times New Roman"/>
          <w:lang w:val="en-US" w:bidi="ar-SA"/>
        </w:rPr>
        <w:t xml:space="preserve"> can successfully complete the CardioCare AI project within the next two months.</w:t>
      </w: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112" w:name="_Toc439994698"/>
      <w:bookmarkEnd w:id="107"/>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3" w:name="_Toc397335671"/>
      <w:r>
        <w:rPr>
          <w:rFonts w:ascii="Arial" w:hAnsi="Arial"/>
          <w:color w:val="FFFFFF"/>
        </w:rPr>
        <w:lastRenderedPageBreak/>
        <w:t>Appendix A – Data Dictionary</w:t>
      </w:r>
      <w:bookmarkEnd w:id="113"/>
    </w:p>
    <w:p w:rsidR="00CD7F48" w:rsidRDefault="00CD7F48"/>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lang w:val="en-US" w:bidi="ar-SA"/>
        </w:rPr>
        <w:t>The following table outlines the key variables, constants, state variables, inputs, and outputs used in CardioCare AI, along with descriptions, operations, and any related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979"/>
        <w:gridCol w:w="1505"/>
        <w:gridCol w:w="1821"/>
        <w:gridCol w:w="1238"/>
        <w:gridCol w:w="1839"/>
      </w:tblGrid>
      <w:tr w:rsidR="00097AE5" w:rsidRPr="00097AE5" w:rsidTr="00097AE5">
        <w:trPr>
          <w:tblHeader/>
          <w:tblCellSpacing w:w="15" w:type="dxa"/>
        </w:trPr>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Item Name</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Type</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Description</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Possible Values / States</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Operations</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Related Requirements</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PatientID</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Identifier</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Unique identifier for each patient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Numeric ID</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Retrieve, assign</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Patient data management</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AdminID</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Identifier</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Unique identifier for each admin</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Numeric ID</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Retrieve, assign</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Admin functionality, authentication</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Age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Patient's age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Integer (e.g., 0-120)</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 validate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Profile setup, prediction model input</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Gender</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Patient's gender</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"Male", "Female", "Other"</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 validate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Profile setup, prediction model input</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CholesterolLevel</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Patient's cholesterol levels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mg/dL (e.g., 100-300)</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 validate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Health data input, prediction analysis</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BloodPressure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Patient's blood pressure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mm Hg (e.g., 80-180)</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 validate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Health data input, prediction analysis</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HeartRiskScore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Output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Predicted risk level for heart disease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Yes, No</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Calculate, display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Heart disease risk prediction</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SeverityScore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Output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Predicted severity level for detected conditions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Mild, Moderate, Severe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Calculate, display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Severity assessment</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StentPrediction</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Output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Likelihood of stent requirement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"Required", "Not Required"</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Predict, display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Stent requirement prediction</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FamilyHistory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Indicator of heart disease in family history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Yes, No</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 validate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Profile setup, prediction model input</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LifestyleFactors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Factors like smoking or exercise habits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Boolean values (True/False for each factor)</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Input, validate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 xml:space="preserve">Profile setup, health </w:t>
            </w:r>
            <w:r w:rsidRPr="00097AE5">
              <w:rPr>
                <w:rFonts w:cs="Times New Roman"/>
                <w:lang w:val="en-US" w:bidi="ar-SA"/>
              </w:rPr>
              <w:lastRenderedPageBreak/>
              <w:t>recommendation analysis</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lastRenderedPageBreak/>
              <w:t>AIModelAccuracy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Metric</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Performance accuracy of the AI models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Percentage (0-100%)</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Monitor</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AI model monitoring</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SystemHealthStatus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State Variable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Overall health status of the CardioCare AI system</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"Optimal", "Warning", "Critical"</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Monitor, alert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Dashboard overview for admins</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AuthToken</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State Variable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Security token for session authentication</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Alphanumeric</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Generate, validate</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Authentication and user sessions</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ReportGenerated</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Output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Generated health report for patient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PDF document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Generate, download</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Report generation and sharing</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Recommendations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Output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Personalized health advice for lifestyle improvements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Text recommendations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Calculate, display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Personalized recommendations</w:t>
            </w:r>
          </w:p>
        </w:tc>
      </w:tr>
      <w:tr w:rsidR="00097AE5"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ascii="Courier New" w:hAnsi="Courier New" w:cs="Courier New"/>
                <w:sz w:val="20"/>
                <w:szCs w:val="20"/>
                <w:lang w:val="en-US" w:bidi="ar-SA"/>
              </w:rPr>
              <w:t>ProgressData</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Output</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Historical health data for tracking patient progress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Time series data</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Retrieve, display</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Progress tracking</w:t>
            </w:r>
          </w:p>
        </w:tc>
      </w:tr>
    </w:tbl>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lang w:val="en-US" w:bidi="ar-SA"/>
        </w:rPr>
        <w:t>This data dictionary provides an overview of the core elements within CardioCare AI, supporting both functionality and requirements outlined in this SRS.</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4" w:name="_Toc397335672"/>
      <w:r>
        <w:rPr>
          <w:rFonts w:ascii="Arial" w:hAnsi="Arial"/>
          <w:color w:val="FFFFFF"/>
        </w:rPr>
        <w:lastRenderedPageBreak/>
        <w:t>Appendix B</w:t>
      </w:r>
      <w:bookmarkEnd w:id="112"/>
      <w:r>
        <w:rPr>
          <w:rFonts w:ascii="Arial" w:hAnsi="Arial"/>
          <w:color w:val="FFFFFF"/>
        </w:rPr>
        <w:t xml:space="preserve"> - Group Log</w:t>
      </w:r>
      <w:bookmarkEnd w:id="114"/>
    </w:p>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lang w:val="en-US" w:bidi="ar-SA"/>
        </w:rPr>
        <w:t>This section documents the group’s meeting minutes, activities, and progress throughout the development of the CardioCare AI project.</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59"/>
        <w:gridCol w:w="1847"/>
        <w:gridCol w:w="1244"/>
        <w:gridCol w:w="3172"/>
        <w:gridCol w:w="2626"/>
      </w:tblGrid>
      <w:tr w:rsidR="000C0542" w:rsidRPr="00097AE5" w:rsidTr="00097AE5">
        <w:trPr>
          <w:tblHeader/>
          <w:tblCellSpacing w:w="15" w:type="dxa"/>
        </w:trPr>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Date</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Meeting Type</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Attendees</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Discussion Points</w:t>
            </w:r>
          </w:p>
        </w:tc>
        <w:tc>
          <w:tcPr>
            <w:tcW w:w="0" w:type="auto"/>
            <w:vAlign w:val="center"/>
            <w:hideMark/>
          </w:tcPr>
          <w:p w:rsidR="00097AE5" w:rsidRPr="00097AE5" w:rsidRDefault="00097AE5" w:rsidP="00097AE5">
            <w:pPr>
              <w:jc w:val="center"/>
              <w:rPr>
                <w:rFonts w:cs="Times New Roman"/>
                <w:b/>
                <w:bCs/>
                <w:lang w:val="en-US" w:bidi="ar-SA"/>
              </w:rPr>
            </w:pPr>
            <w:r w:rsidRPr="00097AE5">
              <w:rPr>
                <w:rFonts w:cs="Times New Roman"/>
                <w:b/>
                <w:bCs/>
                <w:lang w:val="en-US" w:bidi="ar-SA"/>
              </w:rPr>
              <w:t>Actions &amp; Decisions</w:t>
            </w:r>
          </w:p>
        </w:tc>
      </w:tr>
      <w:tr w:rsidR="000C0542"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2024-09-</w:t>
            </w:r>
            <w:r w:rsidR="000C0542">
              <w:rPr>
                <w:rFonts w:cs="Times New Roman"/>
                <w:lang w:val="en-US" w:bidi="ar-SA"/>
              </w:rPr>
              <w:t>29</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Initial Project Meeting</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All team members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Project scope, initial role assignments, and brainstorming on core functionalities and objectives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Defined roles, identified initial features, and set weekly meeting schedule</w:t>
            </w:r>
          </w:p>
        </w:tc>
      </w:tr>
      <w:tr w:rsidR="000C0542" w:rsidRPr="00097AE5" w:rsidTr="00097AE5">
        <w:trPr>
          <w:tblCellSpacing w:w="15" w:type="dxa"/>
        </w:trPr>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2024-</w:t>
            </w:r>
            <w:r w:rsidR="000C0542">
              <w:rPr>
                <w:rFonts w:cs="Times New Roman"/>
                <w:lang w:val="en-US" w:bidi="ar-SA"/>
              </w:rPr>
              <w:t>10</w:t>
            </w:r>
            <w:r w:rsidRPr="00097AE5">
              <w:rPr>
                <w:rFonts w:cs="Times New Roman"/>
                <w:lang w:val="en-US" w:bidi="ar-SA"/>
              </w:rPr>
              <w:t>-0</w:t>
            </w:r>
            <w:r w:rsidR="000C0542">
              <w:rPr>
                <w:rFonts w:cs="Times New Roman"/>
                <w:lang w:val="en-US" w:bidi="ar-SA"/>
              </w:rPr>
              <w:t>2</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Requirement Gathering</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All team members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Discussed user needs, system requirements, and functional requirements</w:t>
            </w:r>
          </w:p>
        </w:tc>
        <w:tc>
          <w:tcPr>
            <w:tcW w:w="0" w:type="auto"/>
            <w:vAlign w:val="center"/>
            <w:hideMark/>
          </w:tcPr>
          <w:p w:rsidR="00097AE5" w:rsidRPr="00097AE5" w:rsidRDefault="00097AE5" w:rsidP="00097AE5">
            <w:pPr>
              <w:jc w:val="left"/>
              <w:rPr>
                <w:rFonts w:cs="Times New Roman"/>
                <w:lang w:val="en-US" w:bidi="ar-SA"/>
              </w:rPr>
            </w:pPr>
            <w:r w:rsidRPr="00097AE5">
              <w:rPr>
                <w:rFonts w:cs="Times New Roman"/>
                <w:lang w:val="en-US" w:bidi="ar-SA"/>
              </w:rPr>
              <w:t>Finalized system requirements and functional features</w:t>
            </w:r>
          </w:p>
        </w:tc>
      </w:tr>
      <w:tr w:rsidR="000C0542" w:rsidRPr="00097AE5" w:rsidTr="00097AE5">
        <w:trPr>
          <w:tblCellSpacing w:w="15" w:type="dxa"/>
        </w:trPr>
        <w:tc>
          <w:tcPr>
            <w:tcW w:w="0" w:type="auto"/>
            <w:vAlign w:val="center"/>
            <w:hideMark/>
          </w:tcPr>
          <w:p w:rsidR="000C0542" w:rsidRPr="00097AE5" w:rsidRDefault="000C0542" w:rsidP="000C0542">
            <w:pPr>
              <w:jc w:val="left"/>
              <w:rPr>
                <w:rFonts w:cs="Times New Roman"/>
                <w:lang w:val="en-US" w:bidi="ar-SA"/>
              </w:rPr>
            </w:pPr>
            <w:r w:rsidRPr="00097AE5">
              <w:rPr>
                <w:rFonts w:cs="Times New Roman"/>
                <w:lang w:val="en-US" w:bidi="ar-SA"/>
              </w:rPr>
              <w:t>2024-</w:t>
            </w:r>
            <w:r>
              <w:rPr>
                <w:rFonts w:cs="Times New Roman"/>
                <w:lang w:val="en-US" w:bidi="ar-SA"/>
              </w:rPr>
              <w:t>10</w:t>
            </w:r>
            <w:r w:rsidRPr="00097AE5">
              <w:rPr>
                <w:rFonts w:cs="Times New Roman"/>
                <w:lang w:val="en-US" w:bidi="ar-SA"/>
              </w:rPr>
              <w:t>-1</w:t>
            </w:r>
            <w:r>
              <w:rPr>
                <w:rFonts w:cs="Times New Roman"/>
                <w:lang w:val="en-US" w:bidi="ar-SA"/>
              </w:rPr>
              <w:t>7</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Visit to Punjab Institute of Cardiology</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All team members</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Discussed with doctors about the data..</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Gathered the data from hospital.</w:t>
            </w:r>
          </w:p>
        </w:tc>
      </w:tr>
      <w:tr w:rsidR="000C0542" w:rsidRPr="00097AE5" w:rsidTr="00097AE5">
        <w:trPr>
          <w:tblCellSpacing w:w="15" w:type="dxa"/>
        </w:trPr>
        <w:tc>
          <w:tcPr>
            <w:tcW w:w="0" w:type="auto"/>
            <w:vAlign w:val="center"/>
            <w:hideMark/>
          </w:tcPr>
          <w:p w:rsidR="000C0542" w:rsidRPr="00097AE5" w:rsidRDefault="000C0542" w:rsidP="000C0542">
            <w:pPr>
              <w:jc w:val="left"/>
              <w:rPr>
                <w:rFonts w:cs="Times New Roman"/>
                <w:lang w:val="en-US" w:bidi="ar-SA"/>
              </w:rPr>
            </w:pPr>
            <w:r w:rsidRPr="00097AE5">
              <w:rPr>
                <w:rFonts w:cs="Times New Roman"/>
                <w:lang w:val="en-US" w:bidi="ar-SA"/>
              </w:rPr>
              <w:t>2024-</w:t>
            </w:r>
            <w:r>
              <w:rPr>
                <w:rFonts w:cs="Times New Roman"/>
                <w:lang w:val="en-US" w:bidi="ar-SA"/>
              </w:rPr>
              <w:t>10</w:t>
            </w:r>
            <w:r w:rsidRPr="00097AE5">
              <w:rPr>
                <w:rFonts w:cs="Times New Roman"/>
                <w:lang w:val="en-US" w:bidi="ar-SA"/>
              </w:rPr>
              <w:t>-</w:t>
            </w:r>
            <w:r>
              <w:rPr>
                <w:rFonts w:cs="Times New Roman"/>
                <w:lang w:val="en-US" w:bidi="ar-SA"/>
              </w:rPr>
              <w:t>10</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Formal Proposal</w:t>
            </w:r>
          </w:p>
        </w:tc>
        <w:tc>
          <w:tcPr>
            <w:tcW w:w="0" w:type="auto"/>
            <w:vAlign w:val="center"/>
            <w:hideMark/>
          </w:tcPr>
          <w:p w:rsidR="000C0542" w:rsidRPr="00097AE5" w:rsidRDefault="000C0542" w:rsidP="000C0542">
            <w:pPr>
              <w:jc w:val="left"/>
              <w:rPr>
                <w:rFonts w:cs="Times New Roman"/>
                <w:lang w:val="en-US" w:bidi="ar-SA"/>
              </w:rPr>
            </w:pPr>
            <w:r w:rsidRPr="00097AE5">
              <w:rPr>
                <w:rFonts w:cs="Times New Roman"/>
                <w:lang w:val="en-US" w:bidi="ar-SA"/>
              </w:rPr>
              <w:t>All team members</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Discussed the key features of proposal</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Designed the formal proposal</w:t>
            </w:r>
          </w:p>
        </w:tc>
      </w:tr>
      <w:tr w:rsidR="000C0542" w:rsidRPr="00097AE5" w:rsidTr="00097AE5">
        <w:trPr>
          <w:tblCellSpacing w:w="15" w:type="dxa"/>
        </w:trPr>
        <w:tc>
          <w:tcPr>
            <w:tcW w:w="0" w:type="auto"/>
            <w:vAlign w:val="center"/>
            <w:hideMark/>
          </w:tcPr>
          <w:p w:rsidR="000C0542" w:rsidRPr="00097AE5" w:rsidRDefault="000C0542" w:rsidP="000C0542">
            <w:pPr>
              <w:jc w:val="left"/>
              <w:rPr>
                <w:rFonts w:cs="Times New Roman"/>
                <w:lang w:val="en-US" w:bidi="ar-SA"/>
              </w:rPr>
            </w:pPr>
            <w:r w:rsidRPr="00097AE5">
              <w:rPr>
                <w:rFonts w:cs="Times New Roman"/>
                <w:lang w:val="en-US" w:bidi="ar-SA"/>
              </w:rPr>
              <w:t>2024-10-</w:t>
            </w:r>
            <w:r>
              <w:rPr>
                <w:rFonts w:cs="Times New Roman"/>
                <w:lang w:val="en-US" w:bidi="ar-SA"/>
              </w:rPr>
              <w:t>24</w:t>
            </w:r>
          </w:p>
        </w:tc>
        <w:tc>
          <w:tcPr>
            <w:tcW w:w="0" w:type="auto"/>
            <w:vAlign w:val="center"/>
            <w:hideMark/>
          </w:tcPr>
          <w:p w:rsidR="000C0542" w:rsidRPr="00097AE5" w:rsidRDefault="000C0542" w:rsidP="000C0542">
            <w:pPr>
              <w:jc w:val="left"/>
              <w:rPr>
                <w:rFonts w:cs="Times New Roman"/>
                <w:lang w:val="en-US" w:bidi="ar-SA"/>
              </w:rPr>
            </w:pPr>
            <w:r>
              <w:rPr>
                <w:rFonts w:cs="Times New Roman"/>
                <w:lang w:val="en-US" w:bidi="ar-SA"/>
              </w:rPr>
              <w:t>SRS</w:t>
            </w:r>
            <w:r w:rsidRPr="00097AE5">
              <w:rPr>
                <w:rFonts w:cs="Times New Roman"/>
                <w:lang w:val="en-US" w:bidi="ar-SA"/>
              </w:rPr>
              <w:t xml:space="preserve"> Meeting</w:t>
            </w:r>
          </w:p>
        </w:tc>
        <w:tc>
          <w:tcPr>
            <w:tcW w:w="0" w:type="auto"/>
            <w:vAlign w:val="center"/>
            <w:hideMark/>
          </w:tcPr>
          <w:p w:rsidR="000C0542" w:rsidRPr="00097AE5" w:rsidRDefault="000C0542" w:rsidP="000C0542">
            <w:pPr>
              <w:jc w:val="left"/>
              <w:rPr>
                <w:rFonts w:cs="Times New Roman"/>
                <w:lang w:val="en-US" w:bidi="ar-SA"/>
              </w:rPr>
            </w:pPr>
            <w:r w:rsidRPr="00097AE5">
              <w:rPr>
                <w:rFonts w:cs="Times New Roman"/>
                <w:lang w:val="en-US" w:bidi="ar-SA"/>
              </w:rPr>
              <w:t>All team members</w:t>
            </w:r>
          </w:p>
        </w:tc>
        <w:tc>
          <w:tcPr>
            <w:tcW w:w="0" w:type="auto"/>
            <w:vAlign w:val="center"/>
            <w:hideMark/>
          </w:tcPr>
          <w:p w:rsidR="000C0542" w:rsidRPr="00097AE5" w:rsidRDefault="000C0542" w:rsidP="000C0542">
            <w:pPr>
              <w:jc w:val="left"/>
              <w:rPr>
                <w:rFonts w:cs="Times New Roman"/>
                <w:lang w:val="en-US" w:bidi="ar-SA"/>
              </w:rPr>
            </w:pPr>
            <w:r w:rsidRPr="00097AE5">
              <w:rPr>
                <w:rFonts w:cs="Times New Roman"/>
                <w:lang w:val="en-US" w:bidi="ar-SA"/>
              </w:rPr>
              <w:t>Reviewed completed SRS document, discussed any final adjustments or additions</w:t>
            </w:r>
          </w:p>
        </w:tc>
        <w:tc>
          <w:tcPr>
            <w:tcW w:w="0" w:type="auto"/>
            <w:vAlign w:val="center"/>
            <w:hideMark/>
          </w:tcPr>
          <w:p w:rsidR="000C0542" w:rsidRPr="00097AE5" w:rsidRDefault="000C0542" w:rsidP="000C0542">
            <w:pPr>
              <w:jc w:val="left"/>
              <w:rPr>
                <w:rFonts w:cs="Times New Roman"/>
                <w:lang w:val="en-US" w:bidi="ar-SA"/>
              </w:rPr>
            </w:pPr>
            <w:r w:rsidRPr="00097AE5">
              <w:rPr>
                <w:rFonts w:cs="Times New Roman"/>
                <w:lang w:val="en-US" w:bidi="ar-SA"/>
              </w:rPr>
              <w:t>Approved SRS document for submission</w:t>
            </w:r>
          </w:p>
        </w:tc>
      </w:tr>
    </w:tbl>
    <w:p w:rsidR="00097AE5" w:rsidRPr="00097AE5" w:rsidRDefault="00097AE5" w:rsidP="00097AE5">
      <w:pPr>
        <w:spacing w:before="100" w:beforeAutospacing="1" w:after="100" w:afterAutospacing="1"/>
        <w:jc w:val="left"/>
        <w:rPr>
          <w:rFonts w:cs="Times New Roman"/>
          <w:lang w:val="en-US" w:bidi="ar-SA"/>
        </w:rPr>
      </w:pPr>
      <w:r w:rsidRPr="00097AE5">
        <w:rPr>
          <w:rFonts w:cs="Times New Roman"/>
          <w:lang w:val="en-US" w:bidi="ar-SA"/>
        </w:rPr>
        <w:t>This group log summarizes key meetings, decisions, and activities, showcasing the collaborative effort in creating this SRS document. Further notes on individual contributions and any additional meetings are available upon request.</w:t>
      </w:r>
    </w:p>
    <w:p w:rsidR="00CD7F48" w:rsidRDefault="00CD7F48">
      <w:pPr>
        <w:pStyle w:val="template"/>
      </w:pPr>
    </w:p>
    <w:sectPr w:rsidR="00CD7F48">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A17" w:rsidRDefault="00054A17">
      <w:r>
        <w:separator/>
      </w:r>
    </w:p>
  </w:endnote>
  <w:endnote w:type="continuationSeparator" w:id="0">
    <w:p w:rsidR="00054A17" w:rsidRDefault="0005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A17" w:rsidRDefault="00054A17">
      <w:r>
        <w:separator/>
      </w:r>
    </w:p>
  </w:footnote>
  <w:footnote w:type="continuationSeparator" w:id="0">
    <w:p w:rsidR="00054A17" w:rsidRDefault="00054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CD7F48">
    <w:pPr>
      <w:pStyle w:val="Header"/>
      <w:pBdr>
        <w:bottom w:val="single" w:sz="4" w:space="1" w:color="auto"/>
      </w:pBdr>
      <w:spacing w:before="360"/>
    </w:pPr>
    <w:r>
      <w:t>Software</w:t>
    </w:r>
    <w:r>
      <w:rPr>
        <w:sz w:val="24"/>
      </w:rPr>
      <w:t xml:space="preserve"> </w:t>
    </w:r>
    <w:r>
      <w:t xml:space="preserve">Requirements Specification for </w:t>
    </w:r>
    <w:r w:rsidR="00EC624A">
      <w:t>CardioCare</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EC624A">
      <w:t xml:space="preserve"> CardioCare</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3904F2"/>
    <w:multiLevelType w:val="multilevel"/>
    <w:tmpl w:val="336898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F08A6"/>
    <w:multiLevelType w:val="multilevel"/>
    <w:tmpl w:val="F082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54B25"/>
    <w:multiLevelType w:val="multilevel"/>
    <w:tmpl w:val="244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37191"/>
    <w:multiLevelType w:val="hybridMultilevel"/>
    <w:tmpl w:val="50B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80F55"/>
    <w:multiLevelType w:val="multilevel"/>
    <w:tmpl w:val="B1D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D5C1C"/>
    <w:multiLevelType w:val="multilevel"/>
    <w:tmpl w:val="E02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504B0"/>
    <w:multiLevelType w:val="multilevel"/>
    <w:tmpl w:val="0CD47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606E8"/>
    <w:multiLevelType w:val="multilevel"/>
    <w:tmpl w:val="3B06E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E11F7"/>
    <w:multiLevelType w:val="multilevel"/>
    <w:tmpl w:val="E33C0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5005C"/>
    <w:multiLevelType w:val="multilevel"/>
    <w:tmpl w:val="ED78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A106624"/>
    <w:multiLevelType w:val="multilevel"/>
    <w:tmpl w:val="5E1E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1068B"/>
    <w:multiLevelType w:val="multilevel"/>
    <w:tmpl w:val="7D3E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7592F"/>
    <w:multiLevelType w:val="multilevel"/>
    <w:tmpl w:val="399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2F0C25E4"/>
    <w:multiLevelType w:val="multilevel"/>
    <w:tmpl w:val="AC96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738A5"/>
    <w:multiLevelType w:val="hybridMultilevel"/>
    <w:tmpl w:val="7D489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54CBD"/>
    <w:multiLevelType w:val="multilevel"/>
    <w:tmpl w:val="6FCEA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42153"/>
    <w:multiLevelType w:val="hybridMultilevel"/>
    <w:tmpl w:val="59522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326D9"/>
    <w:multiLevelType w:val="multilevel"/>
    <w:tmpl w:val="25F69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85C6D"/>
    <w:multiLevelType w:val="multilevel"/>
    <w:tmpl w:val="2A5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F70C0"/>
    <w:multiLevelType w:val="multilevel"/>
    <w:tmpl w:val="A2E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75A6B"/>
    <w:multiLevelType w:val="multilevel"/>
    <w:tmpl w:val="28E06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53374B"/>
    <w:multiLevelType w:val="multilevel"/>
    <w:tmpl w:val="E7F66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F55A9"/>
    <w:multiLevelType w:val="multilevel"/>
    <w:tmpl w:val="17E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E3CE6"/>
    <w:multiLevelType w:val="multilevel"/>
    <w:tmpl w:val="26E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16620"/>
    <w:multiLevelType w:val="multilevel"/>
    <w:tmpl w:val="6F72E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F54E4"/>
    <w:multiLevelType w:val="multilevel"/>
    <w:tmpl w:val="DB4E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B5B05"/>
    <w:multiLevelType w:val="hybridMultilevel"/>
    <w:tmpl w:val="358A4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AE22C7"/>
    <w:multiLevelType w:val="multilevel"/>
    <w:tmpl w:val="CB18D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E6DAA"/>
    <w:multiLevelType w:val="multilevel"/>
    <w:tmpl w:val="C486F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74A2E"/>
    <w:multiLevelType w:val="multilevel"/>
    <w:tmpl w:val="FE7E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26EBB"/>
    <w:multiLevelType w:val="multilevel"/>
    <w:tmpl w:val="A4B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4D4642"/>
    <w:multiLevelType w:val="multilevel"/>
    <w:tmpl w:val="4C3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4D64D5"/>
    <w:multiLevelType w:val="multilevel"/>
    <w:tmpl w:val="F68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E3B1D"/>
    <w:multiLevelType w:val="multilevel"/>
    <w:tmpl w:val="F0E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82C8E"/>
    <w:multiLevelType w:val="hybridMultilevel"/>
    <w:tmpl w:val="E0EE9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936345"/>
    <w:multiLevelType w:val="hybridMultilevel"/>
    <w:tmpl w:val="50425E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44F74BD"/>
    <w:multiLevelType w:val="multilevel"/>
    <w:tmpl w:val="A42E2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91617D"/>
    <w:multiLevelType w:val="multilevel"/>
    <w:tmpl w:val="90885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2B68C1"/>
    <w:multiLevelType w:val="multilevel"/>
    <w:tmpl w:val="F9A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71CF4"/>
    <w:multiLevelType w:val="multilevel"/>
    <w:tmpl w:val="CB4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2665C"/>
    <w:multiLevelType w:val="multilevel"/>
    <w:tmpl w:val="230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C216E0"/>
    <w:multiLevelType w:val="multilevel"/>
    <w:tmpl w:val="7C2E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B16EE"/>
    <w:multiLevelType w:val="multilevel"/>
    <w:tmpl w:val="9D2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24B19"/>
    <w:multiLevelType w:val="multilevel"/>
    <w:tmpl w:val="9038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14"/>
  </w:num>
  <w:num w:numId="4">
    <w:abstractNumId w:val="8"/>
  </w:num>
  <w:num w:numId="5">
    <w:abstractNumId w:val="13"/>
  </w:num>
  <w:num w:numId="6">
    <w:abstractNumId w:val="9"/>
  </w:num>
  <w:num w:numId="7">
    <w:abstractNumId w:val="4"/>
  </w:num>
  <w:num w:numId="8">
    <w:abstractNumId w:val="40"/>
  </w:num>
  <w:num w:numId="9">
    <w:abstractNumId w:val="20"/>
  </w:num>
  <w:num w:numId="10">
    <w:abstractNumId w:val="25"/>
  </w:num>
  <w:num w:numId="11">
    <w:abstractNumId w:val="35"/>
  </w:num>
  <w:num w:numId="12">
    <w:abstractNumId w:val="3"/>
  </w:num>
  <w:num w:numId="13">
    <w:abstractNumId w:val="5"/>
  </w:num>
  <w:num w:numId="14">
    <w:abstractNumId w:val="48"/>
  </w:num>
  <w:num w:numId="15">
    <w:abstractNumId w:val="32"/>
  </w:num>
  <w:num w:numId="16">
    <w:abstractNumId w:val="22"/>
  </w:num>
  <w:num w:numId="17">
    <w:abstractNumId w:val="38"/>
  </w:num>
  <w:num w:numId="18">
    <w:abstractNumId w:val="12"/>
  </w:num>
  <w:num w:numId="19">
    <w:abstractNumId w:val="29"/>
  </w:num>
  <w:num w:numId="20">
    <w:abstractNumId w:val="1"/>
  </w:num>
  <w:num w:numId="21">
    <w:abstractNumId w:val="37"/>
  </w:num>
  <w:num w:numId="22">
    <w:abstractNumId w:val="11"/>
  </w:num>
  <w:num w:numId="23">
    <w:abstractNumId w:val="34"/>
  </w:num>
  <w:num w:numId="24">
    <w:abstractNumId w:val="43"/>
  </w:num>
  <w:num w:numId="25">
    <w:abstractNumId w:val="23"/>
  </w:num>
  <w:num w:numId="26">
    <w:abstractNumId w:val="33"/>
  </w:num>
  <w:num w:numId="27">
    <w:abstractNumId w:val="31"/>
  </w:num>
  <w:num w:numId="28">
    <w:abstractNumId w:val="30"/>
  </w:num>
  <w:num w:numId="29">
    <w:abstractNumId w:val="19"/>
  </w:num>
  <w:num w:numId="30">
    <w:abstractNumId w:val="44"/>
  </w:num>
  <w:num w:numId="31">
    <w:abstractNumId w:val="41"/>
  </w:num>
  <w:num w:numId="32">
    <w:abstractNumId w:val="39"/>
  </w:num>
  <w:num w:numId="33">
    <w:abstractNumId w:val="45"/>
  </w:num>
  <w:num w:numId="34">
    <w:abstractNumId w:val="28"/>
  </w:num>
  <w:num w:numId="35">
    <w:abstractNumId w:val="16"/>
  </w:num>
  <w:num w:numId="36">
    <w:abstractNumId w:val="36"/>
  </w:num>
  <w:num w:numId="37">
    <w:abstractNumId w:val="42"/>
  </w:num>
  <w:num w:numId="38">
    <w:abstractNumId w:val="27"/>
  </w:num>
  <w:num w:numId="39">
    <w:abstractNumId w:val="21"/>
  </w:num>
  <w:num w:numId="40">
    <w:abstractNumId w:val="7"/>
  </w:num>
  <w:num w:numId="41">
    <w:abstractNumId w:val="24"/>
  </w:num>
  <w:num w:numId="42">
    <w:abstractNumId w:val="15"/>
  </w:num>
  <w:num w:numId="43">
    <w:abstractNumId w:val="6"/>
  </w:num>
  <w:num w:numId="44">
    <w:abstractNumId w:val="17"/>
  </w:num>
  <w:num w:numId="45">
    <w:abstractNumId w:val="46"/>
  </w:num>
  <w:num w:numId="46">
    <w:abstractNumId w:val="2"/>
  </w:num>
  <w:num w:numId="47">
    <w:abstractNumId w:val="47"/>
  </w:num>
  <w:num w:numId="48">
    <w:abstractNumId w:val="26"/>
  </w:num>
  <w:num w:numId="49">
    <w:abstractNumId w:val="4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54A17"/>
    <w:rsid w:val="00097AE5"/>
    <w:rsid w:val="000C0542"/>
    <w:rsid w:val="000F79F3"/>
    <w:rsid w:val="001E69B5"/>
    <w:rsid w:val="002E0C8F"/>
    <w:rsid w:val="00396A13"/>
    <w:rsid w:val="00397969"/>
    <w:rsid w:val="003B22EE"/>
    <w:rsid w:val="003C5603"/>
    <w:rsid w:val="003D2BBC"/>
    <w:rsid w:val="00400CC2"/>
    <w:rsid w:val="004142BC"/>
    <w:rsid w:val="004824BF"/>
    <w:rsid w:val="00486645"/>
    <w:rsid w:val="004B04BE"/>
    <w:rsid w:val="005638D5"/>
    <w:rsid w:val="005B042C"/>
    <w:rsid w:val="00650386"/>
    <w:rsid w:val="00652864"/>
    <w:rsid w:val="00654AD5"/>
    <w:rsid w:val="006F16B4"/>
    <w:rsid w:val="00704BC1"/>
    <w:rsid w:val="007063ED"/>
    <w:rsid w:val="00713032"/>
    <w:rsid w:val="0077221E"/>
    <w:rsid w:val="007C16C2"/>
    <w:rsid w:val="0082646A"/>
    <w:rsid w:val="00856859"/>
    <w:rsid w:val="008638C1"/>
    <w:rsid w:val="008A217F"/>
    <w:rsid w:val="008B0701"/>
    <w:rsid w:val="008C63D9"/>
    <w:rsid w:val="00930052"/>
    <w:rsid w:val="009B1137"/>
    <w:rsid w:val="009D510E"/>
    <w:rsid w:val="00A61952"/>
    <w:rsid w:val="00A82613"/>
    <w:rsid w:val="00AC782A"/>
    <w:rsid w:val="00B3574D"/>
    <w:rsid w:val="00B459AF"/>
    <w:rsid w:val="00B558D8"/>
    <w:rsid w:val="00BE3D74"/>
    <w:rsid w:val="00C3735F"/>
    <w:rsid w:val="00C808D6"/>
    <w:rsid w:val="00C85809"/>
    <w:rsid w:val="00CD2F22"/>
    <w:rsid w:val="00CD7F48"/>
    <w:rsid w:val="00CF2F9D"/>
    <w:rsid w:val="00D4033B"/>
    <w:rsid w:val="00D94726"/>
    <w:rsid w:val="00DA66BA"/>
    <w:rsid w:val="00DC1B2E"/>
    <w:rsid w:val="00E321BE"/>
    <w:rsid w:val="00E808B6"/>
    <w:rsid w:val="00EC624A"/>
    <w:rsid w:val="00EC7B3B"/>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CCC628"/>
  <w14:defaultImageDpi w14:val="300"/>
  <w15:chartTrackingRefBased/>
  <w15:docId w15:val="{BE4B7BA9-A462-4513-B4D8-776EF7C3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35F"/>
    <w:pPr>
      <w:jc w:val="both"/>
    </w:pPr>
    <w:rPr>
      <w:rFonts w:cs="Times"/>
      <w:sz w:val="24"/>
      <w:szCs w:val="24"/>
      <w:lang w:val="en-CA"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rsid w:val="00486645"/>
    <w:pPr>
      <w:keepNext/>
      <w:numPr>
        <w:ilvl w:val="3"/>
        <w:numId w:val="1"/>
      </w:numPr>
      <w:spacing w:before="240" w:after="60" w:line="220" w:lineRule="exact"/>
      <w:outlineLvl w:val="3"/>
    </w:pPr>
    <w:rPr>
      <w:rFonts w:cs="Times New Roman"/>
      <w:b/>
      <w:bCs/>
      <w:iCs/>
      <w:szCs w:val="22"/>
    </w:rPr>
  </w:style>
  <w:style w:type="paragraph" w:styleId="Heading5">
    <w:name w:val="heading 5"/>
    <w:basedOn w:val="Normal"/>
    <w:next w:val="Normal"/>
    <w:qFormat/>
    <w:rsid w:val="00652864"/>
    <w:pPr>
      <w:numPr>
        <w:ilvl w:val="4"/>
        <w:numId w:val="1"/>
      </w:numPr>
      <w:spacing w:before="240" w:after="60" w:line="220" w:lineRule="exact"/>
      <w:outlineLvl w:val="4"/>
    </w:pPr>
    <w:rPr>
      <w:rFonts w:cs="Arial"/>
      <w:b/>
      <w:sz w:val="22"/>
      <w:szCs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cs="Times New Roman"/>
      <w:b/>
      <w:bCs/>
      <w:caps/>
      <w:sz w:val="20"/>
      <w:szCs w:val="20"/>
    </w:rPr>
  </w:style>
  <w:style w:type="paragraph" w:styleId="TOC2">
    <w:name w:val="toc 2"/>
    <w:basedOn w:val="Normal"/>
    <w:next w:val="Normal"/>
    <w:uiPriority w:val="39"/>
    <w:pPr>
      <w:ind w:left="240"/>
    </w:pPr>
    <w:rPr>
      <w:rFonts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cs="Times New Roman"/>
      <w:i/>
      <w:iCs/>
      <w:sz w:val="20"/>
      <w:szCs w:val="20"/>
    </w:rPr>
  </w:style>
  <w:style w:type="paragraph" w:styleId="TOC4">
    <w:name w:val="toc 4"/>
    <w:basedOn w:val="Normal"/>
    <w:next w:val="Normal"/>
    <w:semiHidden/>
    <w:pPr>
      <w:ind w:left="720"/>
    </w:pPr>
    <w:rPr>
      <w:rFonts w:cs="Times New Roman"/>
      <w:sz w:val="18"/>
      <w:szCs w:val="18"/>
    </w:rPr>
  </w:style>
  <w:style w:type="paragraph" w:styleId="TOC5">
    <w:name w:val="toc 5"/>
    <w:basedOn w:val="Normal"/>
    <w:next w:val="Normal"/>
    <w:semiHidden/>
    <w:pPr>
      <w:ind w:left="960"/>
    </w:pPr>
    <w:rPr>
      <w:rFonts w:cs="Times New Roman"/>
      <w:sz w:val="18"/>
      <w:szCs w:val="18"/>
    </w:rPr>
  </w:style>
  <w:style w:type="paragraph" w:styleId="TOC6">
    <w:name w:val="toc 6"/>
    <w:basedOn w:val="Normal"/>
    <w:next w:val="Normal"/>
    <w:semiHidden/>
    <w:pPr>
      <w:ind w:left="1200"/>
    </w:pPr>
    <w:rPr>
      <w:rFonts w:cs="Times New Roman"/>
      <w:sz w:val="18"/>
      <w:szCs w:val="18"/>
    </w:rPr>
  </w:style>
  <w:style w:type="paragraph" w:styleId="TOC7">
    <w:name w:val="toc 7"/>
    <w:basedOn w:val="Normal"/>
    <w:next w:val="Normal"/>
    <w:semiHidden/>
    <w:pPr>
      <w:ind w:left="1440"/>
    </w:pPr>
    <w:rPr>
      <w:rFonts w:cs="Times New Roman"/>
      <w:sz w:val="18"/>
      <w:szCs w:val="18"/>
    </w:rPr>
  </w:style>
  <w:style w:type="paragraph" w:styleId="TOC8">
    <w:name w:val="toc 8"/>
    <w:basedOn w:val="Normal"/>
    <w:next w:val="Normal"/>
    <w:semiHidden/>
    <w:pPr>
      <w:ind w:left="1680"/>
    </w:pPr>
    <w:rPr>
      <w:rFonts w:cs="Times New Roman"/>
      <w:sz w:val="18"/>
      <w:szCs w:val="18"/>
    </w:rPr>
  </w:style>
  <w:style w:type="paragraph" w:styleId="TOC9">
    <w:name w:val="toc 9"/>
    <w:basedOn w:val="Normal"/>
    <w:next w:val="Normal"/>
    <w:semiHidden/>
    <w:pPr>
      <w:ind w:left="1920"/>
    </w:pPr>
    <w:rPr>
      <w:rFonts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TitleChar">
    <w:name w:val="Title Char"/>
    <w:link w:val="Title"/>
    <w:uiPriority w:val="10"/>
    <w:rsid w:val="00BE3D74"/>
    <w:rPr>
      <w:rFonts w:ascii="Arial" w:hAnsi="Arial" w:cs="Arial"/>
      <w:b/>
      <w:bCs/>
      <w:kern w:val="28"/>
      <w:sz w:val="64"/>
      <w:szCs w:val="64"/>
      <w:lang w:val="en-CA" w:bidi="he-IL"/>
    </w:rPr>
  </w:style>
  <w:style w:type="paragraph" w:customStyle="1" w:styleId="Table-Text">
    <w:name w:val="Table - Text"/>
    <w:basedOn w:val="Normal"/>
    <w:pPr>
      <w:spacing w:before="60" w:after="60"/>
    </w:pPr>
    <w:rPr>
      <w:rFonts w:cs="Times New Roman"/>
      <w:sz w:val="20"/>
      <w:szCs w:val="20"/>
      <w:lang w:bidi="ar-SA"/>
    </w:rPr>
  </w:style>
  <w:style w:type="paragraph" w:customStyle="1" w:styleId="Table-ColHead">
    <w:name w:val="Table - Col. Head"/>
    <w:basedOn w:val="Normal"/>
    <w:pPr>
      <w:keepNext/>
      <w:suppressAutoHyphens/>
      <w:spacing w:before="60" w:after="60"/>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pPr>
    <w:rPr>
      <w:rFonts w:cs="Times New Roman"/>
      <w:lang w:val="en-US"/>
    </w:rPr>
  </w:style>
  <w:style w:type="paragraph" w:styleId="Subtitle">
    <w:name w:val="Subtitle"/>
    <w:basedOn w:val="Normal"/>
    <w:next w:val="Normal"/>
    <w:link w:val="SubtitleChar"/>
    <w:uiPriority w:val="11"/>
    <w:qFormat/>
    <w:rsid w:val="00BE3D74"/>
    <w:pPr>
      <w:numPr>
        <w:ilvl w:val="1"/>
      </w:numPr>
      <w:spacing w:after="160" w:line="259" w:lineRule="auto"/>
    </w:pPr>
    <w:rPr>
      <w:rFonts w:ascii="Calibri" w:hAnsi="Calibri" w:cs="Times New Roman"/>
      <w:color w:val="5A5A5A"/>
      <w:spacing w:val="15"/>
      <w:sz w:val="22"/>
      <w:szCs w:val="22"/>
      <w:lang w:val="en-US" w:bidi="ar-SA"/>
    </w:rPr>
  </w:style>
  <w:style w:type="character" w:customStyle="1" w:styleId="SubtitleChar">
    <w:name w:val="Subtitle Char"/>
    <w:link w:val="Subtitle"/>
    <w:uiPriority w:val="11"/>
    <w:rsid w:val="00BE3D74"/>
    <w:rPr>
      <w:rFonts w:ascii="Calibri" w:hAnsi="Calibri"/>
      <w:color w:val="5A5A5A"/>
      <w:spacing w:val="15"/>
      <w:sz w:val="22"/>
      <w:szCs w:val="22"/>
    </w:rPr>
  </w:style>
  <w:style w:type="character" w:styleId="Strong">
    <w:name w:val="Strong"/>
    <w:uiPriority w:val="22"/>
    <w:qFormat/>
    <w:rsid w:val="0082646A"/>
    <w:rPr>
      <w:b/>
      <w:bCs/>
    </w:rPr>
  </w:style>
  <w:style w:type="character" w:styleId="Hyperlink">
    <w:name w:val="Hyperlink"/>
    <w:uiPriority w:val="99"/>
    <w:unhideWhenUsed/>
    <w:rsid w:val="0082646A"/>
    <w:rPr>
      <w:color w:val="0000FF"/>
      <w:u w:val="single"/>
    </w:rPr>
  </w:style>
  <w:style w:type="character" w:customStyle="1" w:styleId="Heading2Char">
    <w:name w:val="Heading 2 Char"/>
    <w:link w:val="Heading2"/>
    <w:rsid w:val="00DC1B2E"/>
    <w:rPr>
      <w:rFonts w:cs="Times"/>
      <w:b/>
      <w:bCs/>
      <w:sz w:val="28"/>
      <w:szCs w:val="28"/>
      <w:lang w:val="en-CA" w:bidi="he-IL"/>
    </w:rPr>
  </w:style>
  <w:style w:type="character" w:customStyle="1" w:styleId="overflow-hidden">
    <w:name w:val="overflow-hidden"/>
    <w:rsid w:val="00E321BE"/>
  </w:style>
  <w:style w:type="character" w:styleId="HTMLCode">
    <w:name w:val="HTML Code"/>
    <w:uiPriority w:val="99"/>
    <w:semiHidden/>
    <w:unhideWhenUsed/>
    <w:rsid w:val="00097AE5"/>
    <w:rPr>
      <w:rFonts w:ascii="Courier New" w:eastAsia="Times New Roman" w:hAnsi="Courier New" w:cs="Courier New"/>
      <w:sz w:val="20"/>
      <w:szCs w:val="20"/>
    </w:rPr>
  </w:style>
  <w:style w:type="character" w:customStyle="1" w:styleId="Heading1Char">
    <w:name w:val="Heading 1 Char"/>
    <w:link w:val="Heading1"/>
    <w:rsid w:val="000C0542"/>
    <w:rPr>
      <w:rFonts w:cs="Times"/>
      <w:b/>
      <w:bCs/>
      <w:kern w:val="28"/>
      <w:sz w:val="36"/>
      <w:szCs w:val="36"/>
      <w:lang w:val="en-CA" w:bidi="he-IL"/>
    </w:rPr>
  </w:style>
  <w:style w:type="paragraph" w:customStyle="1" w:styleId="SAMPLE1">
    <w:name w:val="SAMPLE 1"/>
    <w:rsid w:val="00EC624A"/>
    <w:pPr>
      <w:tabs>
        <w:tab w:val="center" w:pos="4680"/>
        <w:tab w:val="right" w:pos="9360"/>
      </w:tabs>
    </w:pPr>
    <w:rPr>
      <w:rFonts w:ascii="Calibri" w:hAnsi="Calibri"/>
      <w:sz w:val="22"/>
      <w:szCs w:val="22"/>
    </w:rPr>
  </w:style>
  <w:style w:type="paragraph" w:styleId="NoSpacing">
    <w:name w:val="No Spacing"/>
    <w:link w:val="NoSpacingChar"/>
    <w:uiPriority w:val="1"/>
    <w:qFormat/>
    <w:rsid w:val="00EC624A"/>
    <w:rPr>
      <w:rFonts w:ascii="Calibri" w:hAnsi="Calibri"/>
      <w:sz w:val="22"/>
      <w:szCs w:val="22"/>
    </w:rPr>
  </w:style>
  <w:style w:type="character" w:customStyle="1" w:styleId="NoSpacingChar">
    <w:name w:val="No Spacing Char"/>
    <w:link w:val="NoSpacing"/>
    <w:uiPriority w:val="1"/>
    <w:rsid w:val="00EC624A"/>
    <w:rPr>
      <w:rFonts w:ascii="Calibri" w:hAnsi="Calibri"/>
      <w:sz w:val="22"/>
      <w:szCs w:val="22"/>
    </w:rPr>
  </w:style>
  <w:style w:type="paragraph" w:styleId="TOCHeading">
    <w:name w:val="TOC Heading"/>
    <w:basedOn w:val="Heading1"/>
    <w:next w:val="Normal"/>
    <w:uiPriority w:val="39"/>
    <w:unhideWhenUsed/>
    <w:qFormat/>
    <w:rsid w:val="00EC624A"/>
    <w:pPr>
      <w:numPr>
        <w:numId w:val="0"/>
      </w:numPr>
      <w:spacing w:before="240" w:after="0" w:line="259" w:lineRule="auto"/>
      <w:jc w:val="left"/>
      <w:outlineLvl w:val="9"/>
    </w:pPr>
    <w:rPr>
      <w:rFonts w:ascii="Calibri Light" w:hAnsi="Calibri Light" w:cs="Times New Roman"/>
      <w:b w:val="0"/>
      <w:bCs w:val="0"/>
      <w:color w:val="2F5496"/>
      <w:kern w:val="0"/>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028">
      <w:bodyDiv w:val="1"/>
      <w:marLeft w:val="0"/>
      <w:marRight w:val="0"/>
      <w:marTop w:val="0"/>
      <w:marBottom w:val="0"/>
      <w:divBdr>
        <w:top w:val="none" w:sz="0" w:space="0" w:color="auto"/>
        <w:left w:val="none" w:sz="0" w:space="0" w:color="auto"/>
        <w:bottom w:val="none" w:sz="0" w:space="0" w:color="auto"/>
        <w:right w:val="none" w:sz="0" w:space="0" w:color="auto"/>
      </w:divBdr>
    </w:div>
    <w:div w:id="159128542">
      <w:bodyDiv w:val="1"/>
      <w:marLeft w:val="0"/>
      <w:marRight w:val="0"/>
      <w:marTop w:val="0"/>
      <w:marBottom w:val="0"/>
      <w:divBdr>
        <w:top w:val="none" w:sz="0" w:space="0" w:color="auto"/>
        <w:left w:val="none" w:sz="0" w:space="0" w:color="auto"/>
        <w:bottom w:val="none" w:sz="0" w:space="0" w:color="auto"/>
        <w:right w:val="none" w:sz="0" w:space="0" w:color="auto"/>
      </w:divBdr>
    </w:div>
    <w:div w:id="179513203">
      <w:bodyDiv w:val="1"/>
      <w:marLeft w:val="0"/>
      <w:marRight w:val="0"/>
      <w:marTop w:val="0"/>
      <w:marBottom w:val="0"/>
      <w:divBdr>
        <w:top w:val="none" w:sz="0" w:space="0" w:color="auto"/>
        <w:left w:val="none" w:sz="0" w:space="0" w:color="auto"/>
        <w:bottom w:val="none" w:sz="0" w:space="0" w:color="auto"/>
        <w:right w:val="none" w:sz="0" w:space="0" w:color="auto"/>
      </w:divBdr>
    </w:div>
    <w:div w:id="229390616">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587928163">
      <w:bodyDiv w:val="1"/>
      <w:marLeft w:val="0"/>
      <w:marRight w:val="0"/>
      <w:marTop w:val="0"/>
      <w:marBottom w:val="0"/>
      <w:divBdr>
        <w:top w:val="none" w:sz="0" w:space="0" w:color="auto"/>
        <w:left w:val="none" w:sz="0" w:space="0" w:color="auto"/>
        <w:bottom w:val="none" w:sz="0" w:space="0" w:color="auto"/>
        <w:right w:val="none" w:sz="0" w:space="0" w:color="auto"/>
      </w:divBdr>
    </w:div>
    <w:div w:id="708577591">
      <w:bodyDiv w:val="1"/>
      <w:marLeft w:val="0"/>
      <w:marRight w:val="0"/>
      <w:marTop w:val="0"/>
      <w:marBottom w:val="0"/>
      <w:divBdr>
        <w:top w:val="none" w:sz="0" w:space="0" w:color="auto"/>
        <w:left w:val="none" w:sz="0" w:space="0" w:color="auto"/>
        <w:bottom w:val="none" w:sz="0" w:space="0" w:color="auto"/>
        <w:right w:val="none" w:sz="0" w:space="0" w:color="auto"/>
      </w:divBdr>
      <w:divsChild>
        <w:div w:id="578446951">
          <w:marLeft w:val="0"/>
          <w:marRight w:val="0"/>
          <w:marTop w:val="0"/>
          <w:marBottom w:val="0"/>
          <w:divBdr>
            <w:top w:val="none" w:sz="0" w:space="0" w:color="auto"/>
            <w:left w:val="none" w:sz="0" w:space="0" w:color="auto"/>
            <w:bottom w:val="none" w:sz="0" w:space="0" w:color="auto"/>
            <w:right w:val="none" w:sz="0" w:space="0" w:color="auto"/>
          </w:divBdr>
          <w:divsChild>
            <w:div w:id="1137256345">
              <w:marLeft w:val="0"/>
              <w:marRight w:val="0"/>
              <w:marTop w:val="0"/>
              <w:marBottom w:val="0"/>
              <w:divBdr>
                <w:top w:val="none" w:sz="0" w:space="0" w:color="auto"/>
                <w:left w:val="none" w:sz="0" w:space="0" w:color="auto"/>
                <w:bottom w:val="none" w:sz="0" w:space="0" w:color="auto"/>
                <w:right w:val="none" w:sz="0" w:space="0" w:color="auto"/>
              </w:divBdr>
              <w:divsChild>
                <w:div w:id="1905949243">
                  <w:marLeft w:val="0"/>
                  <w:marRight w:val="0"/>
                  <w:marTop w:val="0"/>
                  <w:marBottom w:val="0"/>
                  <w:divBdr>
                    <w:top w:val="none" w:sz="0" w:space="0" w:color="auto"/>
                    <w:left w:val="none" w:sz="0" w:space="0" w:color="auto"/>
                    <w:bottom w:val="none" w:sz="0" w:space="0" w:color="auto"/>
                    <w:right w:val="none" w:sz="0" w:space="0" w:color="auto"/>
                  </w:divBdr>
                  <w:divsChild>
                    <w:div w:id="11219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3355">
          <w:marLeft w:val="0"/>
          <w:marRight w:val="0"/>
          <w:marTop w:val="0"/>
          <w:marBottom w:val="0"/>
          <w:divBdr>
            <w:top w:val="none" w:sz="0" w:space="0" w:color="auto"/>
            <w:left w:val="none" w:sz="0" w:space="0" w:color="auto"/>
            <w:bottom w:val="none" w:sz="0" w:space="0" w:color="auto"/>
            <w:right w:val="none" w:sz="0" w:space="0" w:color="auto"/>
          </w:divBdr>
          <w:divsChild>
            <w:div w:id="1771928683">
              <w:marLeft w:val="0"/>
              <w:marRight w:val="0"/>
              <w:marTop w:val="0"/>
              <w:marBottom w:val="0"/>
              <w:divBdr>
                <w:top w:val="none" w:sz="0" w:space="0" w:color="auto"/>
                <w:left w:val="none" w:sz="0" w:space="0" w:color="auto"/>
                <w:bottom w:val="none" w:sz="0" w:space="0" w:color="auto"/>
                <w:right w:val="none" w:sz="0" w:space="0" w:color="auto"/>
              </w:divBdr>
              <w:divsChild>
                <w:div w:id="1309557424">
                  <w:marLeft w:val="0"/>
                  <w:marRight w:val="0"/>
                  <w:marTop w:val="0"/>
                  <w:marBottom w:val="0"/>
                  <w:divBdr>
                    <w:top w:val="none" w:sz="0" w:space="0" w:color="auto"/>
                    <w:left w:val="none" w:sz="0" w:space="0" w:color="auto"/>
                    <w:bottom w:val="none" w:sz="0" w:space="0" w:color="auto"/>
                    <w:right w:val="none" w:sz="0" w:space="0" w:color="auto"/>
                  </w:divBdr>
                  <w:divsChild>
                    <w:div w:id="11305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5335">
      <w:bodyDiv w:val="1"/>
      <w:marLeft w:val="0"/>
      <w:marRight w:val="0"/>
      <w:marTop w:val="0"/>
      <w:marBottom w:val="0"/>
      <w:divBdr>
        <w:top w:val="none" w:sz="0" w:space="0" w:color="auto"/>
        <w:left w:val="none" w:sz="0" w:space="0" w:color="auto"/>
        <w:bottom w:val="none" w:sz="0" w:space="0" w:color="auto"/>
        <w:right w:val="none" w:sz="0" w:space="0" w:color="auto"/>
      </w:divBdr>
    </w:div>
    <w:div w:id="758017710">
      <w:bodyDiv w:val="1"/>
      <w:marLeft w:val="0"/>
      <w:marRight w:val="0"/>
      <w:marTop w:val="0"/>
      <w:marBottom w:val="0"/>
      <w:divBdr>
        <w:top w:val="none" w:sz="0" w:space="0" w:color="auto"/>
        <w:left w:val="none" w:sz="0" w:space="0" w:color="auto"/>
        <w:bottom w:val="none" w:sz="0" w:space="0" w:color="auto"/>
        <w:right w:val="none" w:sz="0" w:space="0" w:color="auto"/>
      </w:divBdr>
    </w:div>
    <w:div w:id="923224450">
      <w:bodyDiv w:val="1"/>
      <w:marLeft w:val="0"/>
      <w:marRight w:val="0"/>
      <w:marTop w:val="0"/>
      <w:marBottom w:val="0"/>
      <w:divBdr>
        <w:top w:val="none" w:sz="0" w:space="0" w:color="auto"/>
        <w:left w:val="none" w:sz="0" w:space="0" w:color="auto"/>
        <w:bottom w:val="none" w:sz="0" w:space="0" w:color="auto"/>
        <w:right w:val="none" w:sz="0" w:space="0" w:color="auto"/>
      </w:divBdr>
    </w:div>
    <w:div w:id="923488002">
      <w:bodyDiv w:val="1"/>
      <w:marLeft w:val="0"/>
      <w:marRight w:val="0"/>
      <w:marTop w:val="0"/>
      <w:marBottom w:val="0"/>
      <w:divBdr>
        <w:top w:val="none" w:sz="0" w:space="0" w:color="auto"/>
        <w:left w:val="none" w:sz="0" w:space="0" w:color="auto"/>
        <w:bottom w:val="none" w:sz="0" w:space="0" w:color="auto"/>
        <w:right w:val="none" w:sz="0" w:space="0" w:color="auto"/>
      </w:divBdr>
    </w:div>
    <w:div w:id="928078962">
      <w:bodyDiv w:val="1"/>
      <w:marLeft w:val="0"/>
      <w:marRight w:val="0"/>
      <w:marTop w:val="0"/>
      <w:marBottom w:val="0"/>
      <w:divBdr>
        <w:top w:val="none" w:sz="0" w:space="0" w:color="auto"/>
        <w:left w:val="none" w:sz="0" w:space="0" w:color="auto"/>
        <w:bottom w:val="none" w:sz="0" w:space="0" w:color="auto"/>
        <w:right w:val="none" w:sz="0" w:space="0" w:color="auto"/>
      </w:divBdr>
      <w:divsChild>
        <w:div w:id="347367623">
          <w:marLeft w:val="0"/>
          <w:marRight w:val="0"/>
          <w:marTop w:val="0"/>
          <w:marBottom w:val="0"/>
          <w:divBdr>
            <w:top w:val="none" w:sz="0" w:space="0" w:color="auto"/>
            <w:left w:val="none" w:sz="0" w:space="0" w:color="auto"/>
            <w:bottom w:val="none" w:sz="0" w:space="0" w:color="auto"/>
            <w:right w:val="none" w:sz="0" w:space="0" w:color="auto"/>
          </w:divBdr>
          <w:divsChild>
            <w:div w:id="1124739022">
              <w:marLeft w:val="0"/>
              <w:marRight w:val="0"/>
              <w:marTop w:val="0"/>
              <w:marBottom w:val="0"/>
              <w:divBdr>
                <w:top w:val="none" w:sz="0" w:space="0" w:color="auto"/>
                <w:left w:val="none" w:sz="0" w:space="0" w:color="auto"/>
                <w:bottom w:val="none" w:sz="0" w:space="0" w:color="auto"/>
                <w:right w:val="none" w:sz="0" w:space="0" w:color="auto"/>
              </w:divBdr>
              <w:divsChild>
                <w:div w:id="1523784204">
                  <w:marLeft w:val="0"/>
                  <w:marRight w:val="0"/>
                  <w:marTop w:val="0"/>
                  <w:marBottom w:val="0"/>
                  <w:divBdr>
                    <w:top w:val="none" w:sz="0" w:space="0" w:color="auto"/>
                    <w:left w:val="none" w:sz="0" w:space="0" w:color="auto"/>
                    <w:bottom w:val="none" w:sz="0" w:space="0" w:color="auto"/>
                    <w:right w:val="none" w:sz="0" w:space="0" w:color="auto"/>
                  </w:divBdr>
                  <w:divsChild>
                    <w:div w:id="14741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389">
          <w:marLeft w:val="0"/>
          <w:marRight w:val="0"/>
          <w:marTop w:val="0"/>
          <w:marBottom w:val="0"/>
          <w:divBdr>
            <w:top w:val="none" w:sz="0" w:space="0" w:color="auto"/>
            <w:left w:val="none" w:sz="0" w:space="0" w:color="auto"/>
            <w:bottom w:val="none" w:sz="0" w:space="0" w:color="auto"/>
            <w:right w:val="none" w:sz="0" w:space="0" w:color="auto"/>
          </w:divBdr>
          <w:divsChild>
            <w:div w:id="1699428595">
              <w:marLeft w:val="0"/>
              <w:marRight w:val="0"/>
              <w:marTop w:val="0"/>
              <w:marBottom w:val="0"/>
              <w:divBdr>
                <w:top w:val="none" w:sz="0" w:space="0" w:color="auto"/>
                <w:left w:val="none" w:sz="0" w:space="0" w:color="auto"/>
                <w:bottom w:val="none" w:sz="0" w:space="0" w:color="auto"/>
                <w:right w:val="none" w:sz="0" w:space="0" w:color="auto"/>
              </w:divBdr>
              <w:divsChild>
                <w:div w:id="1265108605">
                  <w:marLeft w:val="0"/>
                  <w:marRight w:val="0"/>
                  <w:marTop w:val="0"/>
                  <w:marBottom w:val="0"/>
                  <w:divBdr>
                    <w:top w:val="none" w:sz="0" w:space="0" w:color="auto"/>
                    <w:left w:val="none" w:sz="0" w:space="0" w:color="auto"/>
                    <w:bottom w:val="none" w:sz="0" w:space="0" w:color="auto"/>
                    <w:right w:val="none" w:sz="0" w:space="0" w:color="auto"/>
                  </w:divBdr>
                  <w:divsChild>
                    <w:div w:id="15288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6446">
      <w:bodyDiv w:val="1"/>
      <w:marLeft w:val="0"/>
      <w:marRight w:val="0"/>
      <w:marTop w:val="0"/>
      <w:marBottom w:val="0"/>
      <w:divBdr>
        <w:top w:val="none" w:sz="0" w:space="0" w:color="auto"/>
        <w:left w:val="none" w:sz="0" w:space="0" w:color="auto"/>
        <w:bottom w:val="none" w:sz="0" w:space="0" w:color="auto"/>
        <w:right w:val="none" w:sz="0" w:space="0" w:color="auto"/>
      </w:divBdr>
    </w:div>
    <w:div w:id="1036584147">
      <w:bodyDiv w:val="1"/>
      <w:marLeft w:val="0"/>
      <w:marRight w:val="0"/>
      <w:marTop w:val="0"/>
      <w:marBottom w:val="0"/>
      <w:divBdr>
        <w:top w:val="none" w:sz="0" w:space="0" w:color="auto"/>
        <w:left w:val="none" w:sz="0" w:space="0" w:color="auto"/>
        <w:bottom w:val="none" w:sz="0" w:space="0" w:color="auto"/>
        <w:right w:val="none" w:sz="0" w:space="0" w:color="auto"/>
      </w:divBdr>
    </w:div>
    <w:div w:id="1055160413">
      <w:bodyDiv w:val="1"/>
      <w:marLeft w:val="0"/>
      <w:marRight w:val="0"/>
      <w:marTop w:val="0"/>
      <w:marBottom w:val="0"/>
      <w:divBdr>
        <w:top w:val="none" w:sz="0" w:space="0" w:color="auto"/>
        <w:left w:val="none" w:sz="0" w:space="0" w:color="auto"/>
        <w:bottom w:val="none" w:sz="0" w:space="0" w:color="auto"/>
        <w:right w:val="none" w:sz="0" w:space="0" w:color="auto"/>
      </w:divBdr>
    </w:div>
    <w:div w:id="1155151119">
      <w:bodyDiv w:val="1"/>
      <w:marLeft w:val="0"/>
      <w:marRight w:val="0"/>
      <w:marTop w:val="0"/>
      <w:marBottom w:val="0"/>
      <w:divBdr>
        <w:top w:val="none" w:sz="0" w:space="0" w:color="auto"/>
        <w:left w:val="none" w:sz="0" w:space="0" w:color="auto"/>
        <w:bottom w:val="none" w:sz="0" w:space="0" w:color="auto"/>
        <w:right w:val="none" w:sz="0" w:space="0" w:color="auto"/>
      </w:divBdr>
    </w:div>
    <w:div w:id="1166481357">
      <w:bodyDiv w:val="1"/>
      <w:marLeft w:val="0"/>
      <w:marRight w:val="0"/>
      <w:marTop w:val="0"/>
      <w:marBottom w:val="0"/>
      <w:divBdr>
        <w:top w:val="none" w:sz="0" w:space="0" w:color="auto"/>
        <w:left w:val="none" w:sz="0" w:space="0" w:color="auto"/>
        <w:bottom w:val="none" w:sz="0" w:space="0" w:color="auto"/>
        <w:right w:val="none" w:sz="0" w:space="0" w:color="auto"/>
      </w:divBdr>
    </w:div>
    <w:div w:id="1170634172">
      <w:bodyDiv w:val="1"/>
      <w:marLeft w:val="0"/>
      <w:marRight w:val="0"/>
      <w:marTop w:val="0"/>
      <w:marBottom w:val="0"/>
      <w:divBdr>
        <w:top w:val="none" w:sz="0" w:space="0" w:color="auto"/>
        <w:left w:val="none" w:sz="0" w:space="0" w:color="auto"/>
        <w:bottom w:val="none" w:sz="0" w:space="0" w:color="auto"/>
        <w:right w:val="none" w:sz="0" w:space="0" w:color="auto"/>
      </w:divBdr>
    </w:div>
    <w:div w:id="1299723154">
      <w:bodyDiv w:val="1"/>
      <w:marLeft w:val="0"/>
      <w:marRight w:val="0"/>
      <w:marTop w:val="0"/>
      <w:marBottom w:val="0"/>
      <w:divBdr>
        <w:top w:val="none" w:sz="0" w:space="0" w:color="auto"/>
        <w:left w:val="none" w:sz="0" w:space="0" w:color="auto"/>
        <w:bottom w:val="none" w:sz="0" w:space="0" w:color="auto"/>
        <w:right w:val="none" w:sz="0" w:space="0" w:color="auto"/>
      </w:divBdr>
    </w:div>
    <w:div w:id="1390691834">
      <w:bodyDiv w:val="1"/>
      <w:marLeft w:val="0"/>
      <w:marRight w:val="0"/>
      <w:marTop w:val="0"/>
      <w:marBottom w:val="0"/>
      <w:divBdr>
        <w:top w:val="none" w:sz="0" w:space="0" w:color="auto"/>
        <w:left w:val="none" w:sz="0" w:space="0" w:color="auto"/>
        <w:bottom w:val="none" w:sz="0" w:space="0" w:color="auto"/>
        <w:right w:val="none" w:sz="0" w:space="0" w:color="auto"/>
      </w:divBdr>
    </w:div>
    <w:div w:id="1444837343">
      <w:bodyDiv w:val="1"/>
      <w:marLeft w:val="0"/>
      <w:marRight w:val="0"/>
      <w:marTop w:val="0"/>
      <w:marBottom w:val="0"/>
      <w:divBdr>
        <w:top w:val="none" w:sz="0" w:space="0" w:color="auto"/>
        <w:left w:val="none" w:sz="0" w:space="0" w:color="auto"/>
        <w:bottom w:val="none" w:sz="0" w:space="0" w:color="auto"/>
        <w:right w:val="none" w:sz="0" w:space="0" w:color="auto"/>
      </w:divBdr>
    </w:div>
    <w:div w:id="1585454649">
      <w:bodyDiv w:val="1"/>
      <w:marLeft w:val="0"/>
      <w:marRight w:val="0"/>
      <w:marTop w:val="0"/>
      <w:marBottom w:val="0"/>
      <w:divBdr>
        <w:top w:val="none" w:sz="0" w:space="0" w:color="auto"/>
        <w:left w:val="none" w:sz="0" w:space="0" w:color="auto"/>
        <w:bottom w:val="none" w:sz="0" w:space="0" w:color="auto"/>
        <w:right w:val="none" w:sz="0" w:space="0" w:color="auto"/>
      </w:divBdr>
    </w:div>
    <w:div w:id="1630280735">
      <w:bodyDiv w:val="1"/>
      <w:marLeft w:val="0"/>
      <w:marRight w:val="0"/>
      <w:marTop w:val="0"/>
      <w:marBottom w:val="0"/>
      <w:divBdr>
        <w:top w:val="none" w:sz="0" w:space="0" w:color="auto"/>
        <w:left w:val="none" w:sz="0" w:space="0" w:color="auto"/>
        <w:bottom w:val="none" w:sz="0" w:space="0" w:color="auto"/>
        <w:right w:val="none" w:sz="0" w:space="0" w:color="auto"/>
      </w:divBdr>
    </w:div>
    <w:div w:id="1635478282">
      <w:bodyDiv w:val="1"/>
      <w:marLeft w:val="0"/>
      <w:marRight w:val="0"/>
      <w:marTop w:val="0"/>
      <w:marBottom w:val="0"/>
      <w:divBdr>
        <w:top w:val="none" w:sz="0" w:space="0" w:color="auto"/>
        <w:left w:val="none" w:sz="0" w:space="0" w:color="auto"/>
        <w:bottom w:val="none" w:sz="0" w:space="0" w:color="auto"/>
        <w:right w:val="none" w:sz="0" w:space="0" w:color="auto"/>
      </w:divBdr>
    </w:div>
    <w:div w:id="1642885526">
      <w:bodyDiv w:val="1"/>
      <w:marLeft w:val="0"/>
      <w:marRight w:val="0"/>
      <w:marTop w:val="0"/>
      <w:marBottom w:val="0"/>
      <w:divBdr>
        <w:top w:val="none" w:sz="0" w:space="0" w:color="auto"/>
        <w:left w:val="none" w:sz="0" w:space="0" w:color="auto"/>
        <w:bottom w:val="none" w:sz="0" w:space="0" w:color="auto"/>
        <w:right w:val="none" w:sz="0" w:space="0" w:color="auto"/>
      </w:divBdr>
    </w:div>
    <w:div w:id="1694334570">
      <w:bodyDiv w:val="1"/>
      <w:marLeft w:val="0"/>
      <w:marRight w:val="0"/>
      <w:marTop w:val="0"/>
      <w:marBottom w:val="0"/>
      <w:divBdr>
        <w:top w:val="none" w:sz="0" w:space="0" w:color="auto"/>
        <w:left w:val="none" w:sz="0" w:space="0" w:color="auto"/>
        <w:bottom w:val="none" w:sz="0" w:space="0" w:color="auto"/>
        <w:right w:val="none" w:sz="0" w:space="0" w:color="auto"/>
      </w:divBdr>
    </w:div>
    <w:div w:id="1703943169">
      <w:bodyDiv w:val="1"/>
      <w:marLeft w:val="0"/>
      <w:marRight w:val="0"/>
      <w:marTop w:val="0"/>
      <w:marBottom w:val="0"/>
      <w:divBdr>
        <w:top w:val="none" w:sz="0" w:space="0" w:color="auto"/>
        <w:left w:val="none" w:sz="0" w:space="0" w:color="auto"/>
        <w:bottom w:val="none" w:sz="0" w:space="0" w:color="auto"/>
        <w:right w:val="none" w:sz="0" w:space="0" w:color="auto"/>
      </w:divBdr>
    </w:div>
    <w:div w:id="1784349187">
      <w:bodyDiv w:val="1"/>
      <w:marLeft w:val="0"/>
      <w:marRight w:val="0"/>
      <w:marTop w:val="0"/>
      <w:marBottom w:val="0"/>
      <w:divBdr>
        <w:top w:val="none" w:sz="0" w:space="0" w:color="auto"/>
        <w:left w:val="none" w:sz="0" w:space="0" w:color="auto"/>
        <w:bottom w:val="none" w:sz="0" w:space="0" w:color="auto"/>
        <w:right w:val="none" w:sz="0" w:space="0" w:color="auto"/>
      </w:divBdr>
    </w:div>
    <w:div w:id="1852448155">
      <w:bodyDiv w:val="1"/>
      <w:marLeft w:val="0"/>
      <w:marRight w:val="0"/>
      <w:marTop w:val="0"/>
      <w:marBottom w:val="0"/>
      <w:divBdr>
        <w:top w:val="none" w:sz="0" w:space="0" w:color="auto"/>
        <w:left w:val="none" w:sz="0" w:space="0" w:color="auto"/>
        <w:bottom w:val="none" w:sz="0" w:space="0" w:color="auto"/>
        <w:right w:val="none" w:sz="0" w:space="0" w:color="auto"/>
      </w:divBdr>
    </w:div>
    <w:div w:id="1891258835">
      <w:bodyDiv w:val="1"/>
      <w:marLeft w:val="0"/>
      <w:marRight w:val="0"/>
      <w:marTop w:val="0"/>
      <w:marBottom w:val="0"/>
      <w:divBdr>
        <w:top w:val="none" w:sz="0" w:space="0" w:color="auto"/>
        <w:left w:val="none" w:sz="0" w:space="0" w:color="auto"/>
        <w:bottom w:val="none" w:sz="0" w:space="0" w:color="auto"/>
        <w:right w:val="none" w:sz="0" w:space="0" w:color="auto"/>
      </w:divBdr>
    </w:div>
    <w:div w:id="2080209729">
      <w:bodyDiv w:val="1"/>
      <w:marLeft w:val="0"/>
      <w:marRight w:val="0"/>
      <w:marTop w:val="0"/>
      <w:marBottom w:val="0"/>
      <w:divBdr>
        <w:top w:val="none" w:sz="0" w:space="0" w:color="auto"/>
        <w:left w:val="none" w:sz="0" w:space="0" w:color="auto"/>
        <w:bottom w:val="none" w:sz="0" w:space="0" w:color="auto"/>
        <w:right w:val="none" w:sz="0" w:space="0" w:color="auto"/>
      </w:divBdr>
    </w:div>
    <w:div w:id="2144881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ndards.ieee.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DD9C5-AC05-436D-84B5-FE29C3E5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5786</Words>
  <Characters>32982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Raveeha Mohsin (2022-CS-149)</Company>
  <LinksUpToDate>false</LinksUpToDate>
  <CharactersWithSpaces>38691</CharactersWithSpaces>
  <SharedDoc>false</SharedDoc>
  <HLinks>
    <vt:vector size="186" baseType="variant">
      <vt:variant>
        <vt:i4>2621543</vt:i4>
      </vt:variant>
      <vt:variant>
        <vt:i4>183</vt:i4>
      </vt:variant>
      <vt:variant>
        <vt:i4>0</vt:i4>
      </vt:variant>
      <vt:variant>
        <vt:i4>5</vt:i4>
      </vt:variant>
      <vt:variant>
        <vt:lpwstr>https://standards.ieee.org/</vt:lpwstr>
      </vt:variant>
      <vt:variant>
        <vt:lpwstr/>
      </vt:variant>
      <vt:variant>
        <vt:i4>1900604</vt:i4>
      </vt:variant>
      <vt:variant>
        <vt:i4>176</vt:i4>
      </vt:variant>
      <vt:variant>
        <vt:i4>0</vt:i4>
      </vt:variant>
      <vt:variant>
        <vt:i4>5</vt:i4>
      </vt:variant>
      <vt:variant>
        <vt:lpwstr/>
      </vt:variant>
      <vt:variant>
        <vt:lpwstr>_Toc180853892</vt:lpwstr>
      </vt:variant>
      <vt:variant>
        <vt:i4>1900604</vt:i4>
      </vt:variant>
      <vt:variant>
        <vt:i4>170</vt:i4>
      </vt:variant>
      <vt:variant>
        <vt:i4>0</vt:i4>
      </vt:variant>
      <vt:variant>
        <vt:i4>5</vt:i4>
      </vt:variant>
      <vt:variant>
        <vt:lpwstr/>
      </vt:variant>
      <vt:variant>
        <vt:lpwstr>_Toc180853891</vt:lpwstr>
      </vt:variant>
      <vt:variant>
        <vt:i4>1900604</vt:i4>
      </vt:variant>
      <vt:variant>
        <vt:i4>164</vt:i4>
      </vt:variant>
      <vt:variant>
        <vt:i4>0</vt:i4>
      </vt:variant>
      <vt:variant>
        <vt:i4>5</vt:i4>
      </vt:variant>
      <vt:variant>
        <vt:lpwstr/>
      </vt:variant>
      <vt:variant>
        <vt:lpwstr>_Toc180853890</vt:lpwstr>
      </vt:variant>
      <vt:variant>
        <vt:i4>1835068</vt:i4>
      </vt:variant>
      <vt:variant>
        <vt:i4>158</vt:i4>
      </vt:variant>
      <vt:variant>
        <vt:i4>0</vt:i4>
      </vt:variant>
      <vt:variant>
        <vt:i4>5</vt:i4>
      </vt:variant>
      <vt:variant>
        <vt:lpwstr/>
      </vt:variant>
      <vt:variant>
        <vt:lpwstr>_Toc180853889</vt:lpwstr>
      </vt:variant>
      <vt:variant>
        <vt:i4>1835068</vt:i4>
      </vt:variant>
      <vt:variant>
        <vt:i4>152</vt:i4>
      </vt:variant>
      <vt:variant>
        <vt:i4>0</vt:i4>
      </vt:variant>
      <vt:variant>
        <vt:i4>5</vt:i4>
      </vt:variant>
      <vt:variant>
        <vt:lpwstr/>
      </vt:variant>
      <vt:variant>
        <vt:lpwstr>_Toc180853888</vt:lpwstr>
      </vt:variant>
      <vt:variant>
        <vt:i4>1835068</vt:i4>
      </vt:variant>
      <vt:variant>
        <vt:i4>146</vt:i4>
      </vt:variant>
      <vt:variant>
        <vt:i4>0</vt:i4>
      </vt:variant>
      <vt:variant>
        <vt:i4>5</vt:i4>
      </vt:variant>
      <vt:variant>
        <vt:lpwstr/>
      </vt:variant>
      <vt:variant>
        <vt:lpwstr>_Toc180853887</vt:lpwstr>
      </vt:variant>
      <vt:variant>
        <vt:i4>1835068</vt:i4>
      </vt:variant>
      <vt:variant>
        <vt:i4>140</vt:i4>
      </vt:variant>
      <vt:variant>
        <vt:i4>0</vt:i4>
      </vt:variant>
      <vt:variant>
        <vt:i4>5</vt:i4>
      </vt:variant>
      <vt:variant>
        <vt:lpwstr/>
      </vt:variant>
      <vt:variant>
        <vt:lpwstr>_Toc180853886</vt:lpwstr>
      </vt:variant>
      <vt:variant>
        <vt:i4>1835068</vt:i4>
      </vt:variant>
      <vt:variant>
        <vt:i4>134</vt:i4>
      </vt:variant>
      <vt:variant>
        <vt:i4>0</vt:i4>
      </vt:variant>
      <vt:variant>
        <vt:i4>5</vt:i4>
      </vt:variant>
      <vt:variant>
        <vt:lpwstr/>
      </vt:variant>
      <vt:variant>
        <vt:lpwstr>_Toc180853885</vt:lpwstr>
      </vt:variant>
      <vt:variant>
        <vt:i4>1835068</vt:i4>
      </vt:variant>
      <vt:variant>
        <vt:i4>128</vt:i4>
      </vt:variant>
      <vt:variant>
        <vt:i4>0</vt:i4>
      </vt:variant>
      <vt:variant>
        <vt:i4>5</vt:i4>
      </vt:variant>
      <vt:variant>
        <vt:lpwstr/>
      </vt:variant>
      <vt:variant>
        <vt:lpwstr>_Toc180853884</vt:lpwstr>
      </vt:variant>
      <vt:variant>
        <vt:i4>1835068</vt:i4>
      </vt:variant>
      <vt:variant>
        <vt:i4>122</vt:i4>
      </vt:variant>
      <vt:variant>
        <vt:i4>0</vt:i4>
      </vt:variant>
      <vt:variant>
        <vt:i4>5</vt:i4>
      </vt:variant>
      <vt:variant>
        <vt:lpwstr/>
      </vt:variant>
      <vt:variant>
        <vt:lpwstr>_Toc180853883</vt:lpwstr>
      </vt:variant>
      <vt:variant>
        <vt:i4>1835068</vt:i4>
      </vt:variant>
      <vt:variant>
        <vt:i4>116</vt:i4>
      </vt:variant>
      <vt:variant>
        <vt:i4>0</vt:i4>
      </vt:variant>
      <vt:variant>
        <vt:i4>5</vt:i4>
      </vt:variant>
      <vt:variant>
        <vt:lpwstr/>
      </vt:variant>
      <vt:variant>
        <vt:lpwstr>_Toc180853882</vt:lpwstr>
      </vt:variant>
      <vt:variant>
        <vt:i4>1835068</vt:i4>
      </vt:variant>
      <vt:variant>
        <vt:i4>110</vt:i4>
      </vt:variant>
      <vt:variant>
        <vt:i4>0</vt:i4>
      </vt:variant>
      <vt:variant>
        <vt:i4>5</vt:i4>
      </vt:variant>
      <vt:variant>
        <vt:lpwstr/>
      </vt:variant>
      <vt:variant>
        <vt:lpwstr>_Toc180853881</vt:lpwstr>
      </vt:variant>
      <vt:variant>
        <vt:i4>1835068</vt:i4>
      </vt:variant>
      <vt:variant>
        <vt:i4>104</vt:i4>
      </vt:variant>
      <vt:variant>
        <vt:i4>0</vt:i4>
      </vt:variant>
      <vt:variant>
        <vt:i4>5</vt:i4>
      </vt:variant>
      <vt:variant>
        <vt:lpwstr/>
      </vt:variant>
      <vt:variant>
        <vt:lpwstr>_Toc180853880</vt:lpwstr>
      </vt:variant>
      <vt:variant>
        <vt:i4>1245244</vt:i4>
      </vt:variant>
      <vt:variant>
        <vt:i4>98</vt:i4>
      </vt:variant>
      <vt:variant>
        <vt:i4>0</vt:i4>
      </vt:variant>
      <vt:variant>
        <vt:i4>5</vt:i4>
      </vt:variant>
      <vt:variant>
        <vt:lpwstr/>
      </vt:variant>
      <vt:variant>
        <vt:lpwstr>_Toc180853879</vt:lpwstr>
      </vt:variant>
      <vt:variant>
        <vt:i4>1245244</vt:i4>
      </vt:variant>
      <vt:variant>
        <vt:i4>92</vt:i4>
      </vt:variant>
      <vt:variant>
        <vt:i4>0</vt:i4>
      </vt:variant>
      <vt:variant>
        <vt:i4>5</vt:i4>
      </vt:variant>
      <vt:variant>
        <vt:lpwstr/>
      </vt:variant>
      <vt:variant>
        <vt:lpwstr>_Toc180853878</vt:lpwstr>
      </vt:variant>
      <vt:variant>
        <vt:i4>1245244</vt:i4>
      </vt:variant>
      <vt:variant>
        <vt:i4>86</vt:i4>
      </vt:variant>
      <vt:variant>
        <vt:i4>0</vt:i4>
      </vt:variant>
      <vt:variant>
        <vt:i4>5</vt:i4>
      </vt:variant>
      <vt:variant>
        <vt:lpwstr/>
      </vt:variant>
      <vt:variant>
        <vt:lpwstr>_Toc180853877</vt:lpwstr>
      </vt:variant>
      <vt:variant>
        <vt:i4>1245244</vt:i4>
      </vt:variant>
      <vt:variant>
        <vt:i4>80</vt:i4>
      </vt:variant>
      <vt:variant>
        <vt:i4>0</vt:i4>
      </vt:variant>
      <vt:variant>
        <vt:i4>5</vt:i4>
      </vt:variant>
      <vt:variant>
        <vt:lpwstr/>
      </vt:variant>
      <vt:variant>
        <vt:lpwstr>_Toc180853876</vt:lpwstr>
      </vt:variant>
      <vt:variant>
        <vt:i4>1245244</vt:i4>
      </vt:variant>
      <vt:variant>
        <vt:i4>74</vt:i4>
      </vt:variant>
      <vt:variant>
        <vt:i4>0</vt:i4>
      </vt:variant>
      <vt:variant>
        <vt:i4>5</vt:i4>
      </vt:variant>
      <vt:variant>
        <vt:lpwstr/>
      </vt:variant>
      <vt:variant>
        <vt:lpwstr>_Toc180853875</vt:lpwstr>
      </vt:variant>
      <vt:variant>
        <vt:i4>1245244</vt:i4>
      </vt:variant>
      <vt:variant>
        <vt:i4>68</vt:i4>
      </vt:variant>
      <vt:variant>
        <vt:i4>0</vt:i4>
      </vt:variant>
      <vt:variant>
        <vt:i4>5</vt:i4>
      </vt:variant>
      <vt:variant>
        <vt:lpwstr/>
      </vt:variant>
      <vt:variant>
        <vt:lpwstr>_Toc180853874</vt:lpwstr>
      </vt:variant>
      <vt:variant>
        <vt:i4>1245244</vt:i4>
      </vt:variant>
      <vt:variant>
        <vt:i4>62</vt:i4>
      </vt:variant>
      <vt:variant>
        <vt:i4>0</vt:i4>
      </vt:variant>
      <vt:variant>
        <vt:i4>5</vt:i4>
      </vt:variant>
      <vt:variant>
        <vt:lpwstr/>
      </vt:variant>
      <vt:variant>
        <vt:lpwstr>_Toc180853873</vt:lpwstr>
      </vt:variant>
      <vt:variant>
        <vt:i4>1245244</vt:i4>
      </vt:variant>
      <vt:variant>
        <vt:i4>56</vt:i4>
      </vt:variant>
      <vt:variant>
        <vt:i4>0</vt:i4>
      </vt:variant>
      <vt:variant>
        <vt:i4>5</vt:i4>
      </vt:variant>
      <vt:variant>
        <vt:lpwstr/>
      </vt:variant>
      <vt:variant>
        <vt:lpwstr>_Toc180853872</vt:lpwstr>
      </vt:variant>
      <vt:variant>
        <vt:i4>1245244</vt:i4>
      </vt:variant>
      <vt:variant>
        <vt:i4>50</vt:i4>
      </vt:variant>
      <vt:variant>
        <vt:i4>0</vt:i4>
      </vt:variant>
      <vt:variant>
        <vt:i4>5</vt:i4>
      </vt:variant>
      <vt:variant>
        <vt:lpwstr/>
      </vt:variant>
      <vt:variant>
        <vt:lpwstr>_Toc180853871</vt:lpwstr>
      </vt:variant>
      <vt:variant>
        <vt:i4>1245244</vt:i4>
      </vt:variant>
      <vt:variant>
        <vt:i4>44</vt:i4>
      </vt:variant>
      <vt:variant>
        <vt:i4>0</vt:i4>
      </vt:variant>
      <vt:variant>
        <vt:i4>5</vt:i4>
      </vt:variant>
      <vt:variant>
        <vt:lpwstr/>
      </vt:variant>
      <vt:variant>
        <vt:lpwstr>_Toc180853870</vt:lpwstr>
      </vt:variant>
      <vt:variant>
        <vt:i4>1179708</vt:i4>
      </vt:variant>
      <vt:variant>
        <vt:i4>38</vt:i4>
      </vt:variant>
      <vt:variant>
        <vt:i4>0</vt:i4>
      </vt:variant>
      <vt:variant>
        <vt:i4>5</vt:i4>
      </vt:variant>
      <vt:variant>
        <vt:lpwstr/>
      </vt:variant>
      <vt:variant>
        <vt:lpwstr>_Toc180853869</vt:lpwstr>
      </vt:variant>
      <vt:variant>
        <vt:i4>1179708</vt:i4>
      </vt:variant>
      <vt:variant>
        <vt:i4>32</vt:i4>
      </vt:variant>
      <vt:variant>
        <vt:i4>0</vt:i4>
      </vt:variant>
      <vt:variant>
        <vt:i4>5</vt:i4>
      </vt:variant>
      <vt:variant>
        <vt:lpwstr/>
      </vt:variant>
      <vt:variant>
        <vt:lpwstr>_Toc180853868</vt:lpwstr>
      </vt:variant>
      <vt:variant>
        <vt:i4>1179708</vt:i4>
      </vt:variant>
      <vt:variant>
        <vt:i4>26</vt:i4>
      </vt:variant>
      <vt:variant>
        <vt:i4>0</vt:i4>
      </vt:variant>
      <vt:variant>
        <vt:i4>5</vt:i4>
      </vt:variant>
      <vt:variant>
        <vt:lpwstr/>
      </vt:variant>
      <vt:variant>
        <vt:lpwstr>_Toc180853867</vt:lpwstr>
      </vt:variant>
      <vt:variant>
        <vt:i4>1179708</vt:i4>
      </vt:variant>
      <vt:variant>
        <vt:i4>20</vt:i4>
      </vt:variant>
      <vt:variant>
        <vt:i4>0</vt:i4>
      </vt:variant>
      <vt:variant>
        <vt:i4>5</vt:i4>
      </vt:variant>
      <vt:variant>
        <vt:lpwstr/>
      </vt:variant>
      <vt:variant>
        <vt:lpwstr>_Toc180853866</vt:lpwstr>
      </vt:variant>
      <vt:variant>
        <vt:i4>1179708</vt:i4>
      </vt:variant>
      <vt:variant>
        <vt:i4>14</vt:i4>
      </vt:variant>
      <vt:variant>
        <vt:i4>0</vt:i4>
      </vt:variant>
      <vt:variant>
        <vt:i4>5</vt:i4>
      </vt:variant>
      <vt:variant>
        <vt:lpwstr/>
      </vt:variant>
      <vt:variant>
        <vt:lpwstr>_Toc180853865</vt:lpwstr>
      </vt:variant>
      <vt:variant>
        <vt:i4>1179708</vt:i4>
      </vt:variant>
      <vt:variant>
        <vt:i4>8</vt:i4>
      </vt:variant>
      <vt:variant>
        <vt:i4>0</vt:i4>
      </vt:variant>
      <vt:variant>
        <vt:i4>5</vt:i4>
      </vt:variant>
      <vt:variant>
        <vt:lpwstr/>
      </vt:variant>
      <vt:variant>
        <vt:lpwstr>_Toc180853864</vt:lpwstr>
      </vt:variant>
      <vt:variant>
        <vt:i4>1179708</vt:i4>
      </vt:variant>
      <vt:variant>
        <vt:i4>2</vt:i4>
      </vt:variant>
      <vt:variant>
        <vt:i4>0</vt:i4>
      </vt:variant>
      <vt:variant>
        <vt:i4>5</vt:i4>
      </vt:variant>
      <vt:variant>
        <vt:lpwstr/>
      </vt:variant>
      <vt:variant>
        <vt:lpwstr>_Toc180853863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dc:title>
  <dc:subject/>
  <dc:creator>Tayyaba Afzal (2022-CS-134)</dc:creator>
  <cp:keywords/>
  <dc:description/>
  <cp:lastModifiedBy>DELL</cp:lastModifiedBy>
  <cp:revision>4</cp:revision>
  <dcterms:created xsi:type="dcterms:W3CDTF">2024-10-26T12:07:00Z</dcterms:created>
  <dcterms:modified xsi:type="dcterms:W3CDTF">2024-10-26T12:29:00Z</dcterms:modified>
</cp:coreProperties>
</file>