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2504" w14:textId="77777777" w:rsidR="001E0722" w:rsidRPr="00415992" w:rsidRDefault="00000000" w:rsidP="00337097">
      <w:pPr>
        <w:pStyle w:val="Title"/>
        <w:jc w:val="left"/>
        <w:rPr>
          <w:rFonts w:asciiTheme="minorHAnsi" w:hAnsiTheme="minorHAnsi" w:cstheme="minorHAnsi"/>
          <w:sz w:val="40"/>
          <w:szCs w:val="40"/>
        </w:rPr>
      </w:pPr>
      <w:r w:rsidRPr="00415992">
        <w:rPr>
          <w:rFonts w:asciiTheme="minorHAnsi" w:hAnsiTheme="minorHAnsi" w:cstheme="minorHAnsi"/>
          <w:sz w:val="40"/>
          <w:szCs w:val="40"/>
        </w:rPr>
        <w:t xml:space="preserve">IECEx/ATEX Certification Information Requirements  </w:t>
      </w:r>
    </w:p>
    <w:p w14:paraId="1949ED83" w14:textId="77777777" w:rsidR="001E0722" w:rsidRDefault="001E0722">
      <w:pPr>
        <w:ind w:left="840"/>
        <w:rPr>
          <w:b/>
          <w:bCs/>
          <w:sz w:val="24"/>
          <w:szCs w:val="24"/>
        </w:rPr>
      </w:pPr>
    </w:p>
    <w:p w14:paraId="44297303" w14:textId="1DF6C4B4" w:rsidR="001E0722" w:rsidRPr="00680178" w:rsidRDefault="00680178">
      <w:pPr>
        <w:numPr>
          <w:ilvl w:val="0"/>
          <w:numId w:val="2"/>
        </w:numPr>
        <w:rPr>
          <w:b/>
          <w:bCs/>
          <w:sz w:val="32"/>
          <w:szCs w:val="32"/>
        </w:rPr>
      </w:pPr>
      <w:r w:rsidRPr="00680178">
        <w:rPr>
          <w:b/>
          <w:bCs/>
          <w:sz w:val="32"/>
          <w:szCs w:val="32"/>
        </w:rPr>
        <w:t xml:space="preserve">BASIC INFORMATION (APPLICATION AND ORGANIZATION): </w:t>
      </w:r>
    </w:p>
    <w:p w14:paraId="052E0B51" w14:textId="2B5FAD8D" w:rsidR="001E0722" w:rsidRPr="003320D8" w:rsidRDefault="00000000">
      <w:pPr>
        <w:numPr>
          <w:ilvl w:val="0"/>
          <w:numId w:val="3"/>
        </w:numPr>
        <w:rPr>
          <w:b/>
          <w:bCs/>
        </w:rPr>
      </w:pPr>
      <w:r w:rsidRPr="003320D8">
        <w:rPr>
          <w:b/>
          <w:bCs/>
        </w:rPr>
        <w:t xml:space="preserve">Application form (provided by </w:t>
      </w:r>
      <w:proofErr w:type="spellStart"/>
      <w:r w:rsidRPr="003320D8">
        <w:rPr>
          <w:b/>
          <w:bCs/>
        </w:rPr>
        <w:t>ExCB</w:t>
      </w:r>
      <w:proofErr w:type="spellEnd"/>
      <w:r w:rsidRPr="003320D8">
        <w:rPr>
          <w:b/>
          <w:bCs/>
        </w:rPr>
        <w:t xml:space="preserve"> as a template). </w:t>
      </w:r>
    </w:p>
    <w:p w14:paraId="38B9833F" w14:textId="77777777" w:rsidR="003F265E" w:rsidRDefault="003F265E" w:rsidP="00CE1561">
      <w:pPr>
        <w:ind w:left="425"/>
      </w:pPr>
      <w:r>
        <w:t>I</w:t>
      </w:r>
      <w:r w:rsidRPr="003F265E">
        <w:t xml:space="preserve">ssued by the </w:t>
      </w:r>
      <w:proofErr w:type="spellStart"/>
      <w:r w:rsidRPr="003F265E">
        <w:t>ExCB</w:t>
      </w:r>
      <w:proofErr w:type="spellEnd"/>
      <w:r w:rsidRPr="003F265E">
        <w:t xml:space="preserve"> as a template; </w:t>
      </w:r>
      <w:r>
        <w:t>already</w:t>
      </w:r>
      <w:r w:rsidRPr="003F265E">
        <w:t xml:space="preserve"> received. </w:t>
      </w:r>
    </w:p>
    <w:p w14:paraId="2B5145C7" w14:textId="08FF3AFD" w:rsidR="003F265E" w:rsidRDefault="003F265E" w:rsidP="00CE1561">
      <w:pPr>
        <w:ind w:left="425"/>
      </w:pPr>
      <w:r w:rsidRPr="00650D66">
        <w:rPr>
          <w:b/>
          <w:bCs/>
        </w:rPr>
        <w:t>Status</w:t>
      </w:r>
      <w:r w:rsidRPr="003F265E">
        <w:t xml:space="preserve">: Template received from the </w:t>
      </w:r>
      <w:proofErr w:type="spellStart"/>
      <w:r w:rsidRPr="003F265E">
        <w:t>ExCB</w:t>
      </w:r>
      <w:proofErr w:type="spellEnd"/>
      <w:r w:rsidRPr="003F265E">
        <w:t>.</w:t>
      </w:r>
    </w:p>
    <w:p w14:paraId="1A1CB3C2" w14:textId="77777777" w:rsidR="003320D8" w:rsidRDefault="003320D8" w:rsidP="00A0355A"/>
    <w:p w14:paraId="5274D201" w14:textId="77777777" w:rsidR="001E0722" w:rsidRDefault="00000000">
      <w:pPr>
        <w:numPr>
          <w:ilvl w:val="0"/>
          <w:numId w:val="3"/>
        </w:numPr>
        <w:rPr>
          <w:b/>
          <w:bCs/>
        </w:rPr>
      </w:pPr>
      <w:r w:rsidRPr="003320D8">
        <w:rPr>
          <w:b/>
          <w:bCs/>
        </w:rPr>
        <w:t>Manufacturer's business license/company registration certificate.</w:t>
      </w:r>
    </w:p>
    <w:p w14:paraId="5FC0BA4E" w14:textId="26E9492C" w:rsidR="003320D8" w:rsidRDefault="002E2878" w:rsidP="00CE1561">
      <w:pPr>
        <w:ind w:left="425"/>
      </w:pPr>
      <w:r w:rsidRPr="002E2878">
        <w:t xml:space="preserve">The Manufacturer named in this application is PT </w:t>
      </w:r>
      <w:proofErr w:type="spellStart"/>
      <w:r w:rsidRPr="002E2878">
        <w:t>Galaksi</w:t>
      </w:r>
      <w:proofErr w:type="spellEnd"/>
      <w:r w:rsidRPr="002E2878">
        <w:t xml:space="preserve"> </w:t>
      </w:r>
      <w:proofErr w:type="spellStart"/>
      <w:r w:rsidRPr="002E2878">
        <w:t>Megatama</w:t>
      </w:r>
      <w:proofErr w:type="spellEnd"/>
      <w:r w:rsidRPr="002E2878">
        <w:t xml:space="preserve"> Indonesia, which holds the Indonesian industrial manufacturing business license (NIB) relevant to fabricating the equipment. PT LAPI Ganesha Utama (LGU) is the design and development authority responsible for the electronics, firmware, and system engineering of the GLD, working with the Institute of Technology Bandung as technical partner.</w:t>
      </w:r>
    </w:p>
    <w:p w14:paraId="1658AE01" w14:textId="77777777" w:rsidR="00650D66" w:rsidRDefault="00650D66" w:rsidP="003320D8">
      <w:pPr>
        <w:ind w:left="845"/>
      </w:pPr>
    </w:p>
    <w:tbl>
      <w:tblPr>
        <w:tblStyle w:val="GridTable1Light"/>
        <w:tblW w:w="0" w:type="auto"/>
        <w:tblInd w:w="421" w:type="dxa"/>
        <w:tblLook w:val="04A0" w:firstRow="1" w:lastRow="0" w:firstColumn="1" w:lastColumn="0" w:noHBand="0" w:noVBand="1"/>
      </w:tblPr>
      <w:tblGrid>
        <w:gridCol w:w="2517"/>
        <w:gridCol w:w="5358"/>
      </w:tblGrid>
      <w:tr w:rsidR="00650D66" w:rsidRPr="000446CD" w14:paraId="19C1CC99" w14:textId="77777777" w:rsidTr="003E1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5C1DAB56" w14:textId="77777777" w:rsidR="00650D66" w:rsidRPr="000446CD" w:rsidRDefault="00650D66" w:rsidP="00ED47FA">
            <w:pPr>
              <w:spacing w:after="40"/>
              <w:rPr>
                <w:sz w:val="18"/>
                <w:szCs w:val="18"/>
              </w:rPr>
            </w:pPr>
            <w:r w:rsidRPr="000446CD">
              <w:rPr>
                <w:color w:val="4A4A4A"/>
                <w:sz w:val="18"/>
                <w:szCs w:val="18"/>
              </w:rPr>
              <w:t>Particular</w:t>
            </w:r>
          </w:p>
        </w:tc>
        <w:tc>
          <w:tcPr>
            <w:tcW w:w="5358" w:type="dxa"/>
          </w:tcPr>
          <w:p w14:paraId="7942FBC6" w14:textId="77777777" w:rsidR="00650D66" w:rsidRPr="000446CD" w:rsidRDefault="00650D66" w:rsidP="00ED47FA">
            <w:pPr>
              <w:spacing w:after="40"/>
              <w:cnfStyle w:val="100000000000" w:firstRow="1" w:lastRow="0" w:firstColumn="0" w:lastColumn="0" w:oddVBand="0" w:evenVBand="0" w:oddHBand="0" w:evenHBand="0" w:firstRowFirstColumn="0" w:firstRowLastColumn="0" w:lastRowFirstColumn="0" w:lastRowLastColumn="0"/>
              <w:rPr>
                <w:sz w:val="18"/>
                <w:szCs w:val="18"/>
              </w:rPr>
            </w:pPr>
            <w:r w:rsidRPr="000446CD">
              <w:rPr>
                <w:color w:val="4A4A4A"/>
                <w:sz w:val="18"/>
                <w:szCs w:val="18"/>
              </w:rPr>
              <w:t>Value</w:t>
            </w:r>
          </w:p>
        </w:tc>
      </w:tr>
      <w:tr w:rsidR="00650D66" w:rsidRPr="000446CD" w14:paraId="6DA0B5D1"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3AD2D230" w14:textId="77777777" w:rsidR="00650D66" w:rsidRPr="000446CD" w:rsidRDefault="00650D66" w:rsidP="00ED47FA">
            <w:pPr>
              <w:spacing w:after="40"/>
              <w:rPr>
                <w:sz w:val="18"/>
                <w:szCs w:val="18"/>
              </w:rPr>
            </w:pPr>
            <w:r w:rsidRPr="000446CD">
              <w:rPr>
                <w:sz w:val="18"/>
                <w:szCs w:val="18"/>
              </w:rPr>
              <w:t>Registered legal name</w:t>
            </w:r>
          </w:p>
        </w:tc>
        <w:tc>
          <w:tcPr>
            <w:tcW w:w="5358" w:type="dxa"/>
          </w:tcPr>
          <w:p w14:paraId="44D655A7"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PT </w:t>
            </w:r>
            <w:proofErr w:type="spellStart"/>
            <w:r w:rsidRPr="000446CD">
              <w:rPr>
                <w:sz w:val="18"/>
                <w:szCs w:val="18"/>
              </w:rPr>
              <w:t>Galaksi</w:t>
            </w:r>
            <w:proofErr w:type="spellEnd"/>
            <w:r w:rsidRPr="000446CD">
              <w:rPr>
                <w:sz w:val="18"/>
                <w:szCs w:val="18"/>
              </w:rPr>
              <w:t xml:space="preserve"> </w:t>
            </w:r>
            <w:proofErr w:type="spellStart"/>
            <w:r w:rsidRPr="000446CD">
              <w:rPr>
                <w:sz w:val="18"/>
                <w:szCs w:val="18"/>
              </w:rPr>
              <w:t>Megatama</w:t>
            </w:r>
            <w:proofErr w:type="spellEnd"/>
            <w:r w:rsidRPr="000446CD">
              <w:rPr>
                <w:sz w:val="18"/>
                <w:szCs w:val="18"/>
              </w:rPr>
              <w:t xml:space="preserve"> Indonesia</w:t>
            </w:r>
          </w:p>
        </w:tc>
      </w:tr>
      <w:tr w:rsidR="00650D66" w:rsidRPr="000446CD" w14:paraId="25297340"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496BFE13" w14:textId="77777777" w:rsidR="00650D66" w:rsidRPr="000446CD" w:rsidRDefault="00650D66" w:rsidP="00ED47FA">
            <w:pPr>
              <w:spacing w:after="40"/>
              <w:rPr>
                <w:sz w:val="18"/>
                <w:szCs w:val="18"/>
              </w:rPr>
            </w:pPr>
            <w:r w:rsidRPr="000446CD">
              <w:rPr>
                <w:sz w:val="18"/>
                <w:szCs w:val="18"/>
              </w:rPr>
              <w:t>Legal form</w:t>
            </w:r>
          </w:p>
        </w:tc>
        <w:tc>
          <w:tcPr>
            <w:tcW w:w="5358" w:type="dxa"/>
          </w:tcPr>
          <w:p w14:paraId="4EFEEF26"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Perseroan </w:t>
            </w:r>
            <w:proofErr w:type="spellStart"/>
            <w:r w:rsidRPr="000446CD">
              <w:rPr>
                <w:sz w:val="18"/>
                <w:szCs w:val="18"/>
              </w:rPr>
              <w:t>Terbatas</w:t>
            </w:r>
            <w:proofErr w:type="spellEnd"/>
            <w:r w:rsidRPr="000446CD">
              <w:rPr>
                <w:sz w:val="18"/>
                <w:szCs w:val="18"/>
              </w:rPr>
              <w:t xml:space="preserve"> (limited liability company), National Private / PMDN, Small Enterprise scale</w:t>
            </w:r>
          </w:p>
        </w:tc>
      </w:tr>
      <w:tr w:rsidR="00650D66" w:rsidRPr="000446CD" w14:paraId="2AE62496"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42372E0C" w14:textId="77777777" w:rsidR="00650D66" w:rsidRPr="000446CD" w:rsidRDefault="00650D66" w:rsidP="00ED47FA">
            <w:pPr>
              <w:spacing w:after="40"/>
              <w:rPr>
                <w:sz w:val="18"/>
                <w:szCs w:val="18"/>
              </w:rPr>
            </w:pPr>
            <w:r w:rsidRPr="000446CD">
              <w:rPr>
                <w:sz w:val="18"/>
                <w:szCs w:val="18"/>
              </w:rPr>
              <w:t>Business registration number (NIB)</w:t>
            </w:r>
          </w:p>
        </w:tc>
        <w:tc>
          <w:tcPr>
            <w:tcW w:w="5358" w:type="dxa"/>
          </w:tcPr>
          <w:p w14:paraId="59EE6D5B"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0510220020593, issued 5 Oct 2022 (OSS system)</w:t>
            </w:r>
          </w:p>
        </w:tc>
      </w:tr>
      <w:tr w:rsidR="00650D66" w:rsidRPr="000446CD" w14:paraId="48C6C0D6"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5A1650E1" w14:textId="77777777" w:rsidR="00650D66" w:rsidRPr="000446CD" w:rsidRDefault="00650D66" w:rsidP="00ED47FA">
            <w:pPr>
              <w:spacing w:after="40"/>
              <w:rPr>
                <w:sz w:val="18"/>
                <w:szCs w:val="18"/>
              </w:rPr>
            </w:pPr>
            <w:r w:rsidRPr="000446CD">
              <w:rPr>
                <w:sz w:val="18"/>
                <w:szCs w:val="18"/>
              </w:rPr>
              <w:t>Taxpayer ID (NPWP)</w:t>
            </w:r>
          </w:p>
        </w:tc>
        <w:tc>
          <w:tcPr>
            <w:tcW w:w="5358" w:type="dxa"/>
          </w:tcPr>
          <w:p w14:paraId="25299F08"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61.126.496.1-427.000, registered 29 Sep 2022</w:t>
            </w:r>
          </w:p>
        </w:tc>
      </w:tr>
      <w:tr w:rsidR="00650D66" w:rsidRPr="000446CD" w14:paraId="327729FB"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0BE09DCC" w14:textId="77777777" w:rsidR="00650D66" w:rsidRPr="000446CD" w:rsidRDefault="00650D66" w:rsidP="00ED47FA">
            <w:pPr>
              <w:spacing w:after="40"/>
              <w:rPr>
                <w:sz w:val="18"/>
                <w:szCs w:val="18"/>
              </w:rPr>
            </w:pPr>
            <w:r w:rsidRPr="000446CD">
              <w:rPr>
                <w:sz w:val="18"/>
                <w:szCs w:val="18"/>
              </w:rPr>
              <w:t>Deed of establishment</w:t>
            </w:r>
          </w:p>
        </w:tc>
        <w:tc>
          <w:tcPr>
            <w:tcW w:w="5358" w:type="dxa"/>
          </w:tcPr>
          <w:p w14:paraId="43125C99"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Deed No. 52, 22 Sep 2022 (Notary Steffi Alphanie, S.H., </w:t>
            </w:r>
            <w:proofErr w:type="spellStart"/>
            <w:r w:rsidRPr="000446CD">
              <w:rPr>
                <w:sz w:val="18"/>
                <w:szCs w:val="18"/>
              </w:rPr>
              <w:t>M.Kn</w:t>
            </w:r>
            <w:proofErr w:type="spellEnd"/>
            <w:r w:rsidRPr="000446CD">
              <w:rPr>
                <w:sz w:val="18"/>
                <w:szCs w:val="18"/>
              </w:rPr>
              <w:t>., Cilegon City)</w:t>
            </w:r>
          </w:p>
        </w:tc>
      </w:tr>
      <w:tr w:rsidR="00650D66" w:rsidRPr="000446CD" w14:paraId="45222329"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20925834" w14:textId="77777777" w:rsidR="00650D66" w:rsidRPr="000446CD" w:rsidRDefault="00650D66" w:rsidP="00ED47FA">
            <w:pPr>
              <w:spacing w:after="40"/>
              <w:rPr>
                <w:sz w:val="18"/>
                <w:szCs w:val="18"/>
              </w:rPr>
            </w:pPr>
            <w:r w:rsidRPr="000446CD">
              <w:rPr>
                <w:sz w:val="18"/>
                <w:szCs w:val="18"/>
              </w:rPr>
              <w:t>Ministerial ratification</w:t>
            </w:r>
          </w:p>
        </w:tc>
        <w:tc>
          <w:tcPr>
            <w:tcW w:w="5358" w:type="dxa"/>
          </w:tcPr>
          <w:p w14:paraId="294E8A73"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MOLHR Decree No. AHU-0067398.AH.01.</w:t>
            </w:r>
            <w:proofErr w:type="gramStart"/>
            <w:r w:rsidRPr="000446CD">
              <w:rPr>
                <w:sz w:val="18"/>
                <w:szCs w:val="18"/>
              </w:rPr>
              <w:t>01.Year</w:t>
            </w:r>
            <w:proofErr w:type="gramEnd"/>
            <w:r w:rsidRPr="000446CD">
              <w:rPr>
                <w:sz w:val="18"/>
                <w:szCs w:val="18"/>
              </w:rPr>
              <w:t xml:space="preserve"> 2022 (29 Sep 2022)</w:t>
            </w:r>
          </w:p>
        </w:tc>
      </w:tr>
      <w:tr w:rsidR="00650D66" w:rsidRPr="000446CD" w14:paraId="26243A55"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49ABBD60" w14:textId="77777777" w:rsidR="00650D66" w:rsidRPr="000446CD" w:rsidRDefault="00650D66" w:rsidP="00ED47FA">
            <w:pPr>
              <w:spacing w:after="40"/>
              <w:rPr>
                <w:sz w:val="18"/>
                <w:szCs w:val="18"/>
              </w:rPr>
            </w:pPr>
            <w:r w:rsidRPr="000446CD">
              <w:rPr>
                <w:sz w:val="18"/>
                <w:szCs w:val="18"/>
              </w:rPr>
              <w:t>Registered (domicile) address</w:t>
            </w:r>
          </w:p>
        </w:tc>
        <w:tc>
          <w:tcPr>
            <w:tcW w:w="5358" w:type="dxa"/>
          </w:tcPr>
          <w:p w14:paraId="5C8CF1C7"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Plaza </w:t>
            </w:r>
            <w:proofErr w:type="spellStart"/>
            <w:r w:rsidRPr="000446CD">
              <w:rPr>
                <w:sz w:val="18"/>
                <w:szCs w:val="18"/>
              </w:rPr>
              <w:t>Summarecon</w:t>
            </w:r>
            <w:proofErr w:type="spellEnd"/>
            <w:r w:rsidRPr="000446CD">
              <w:rPr>
                <w:sz w:val="18"/>
                <w:szCs w:val="18"/>
              </w:rPr>
              <w:t xml:space="preserve"> Bekasi, Jl. </w:t>
            </w:r>
            <w:proofErr w:type="spellStart"/>
            <w:r w:rsidRPr="000446CD">
              <w:rPr>
                <w:sz w:val="18"/>
                <w:szCs w:val="18"/>
              </w:rPr>
              <w:t>Bulevar</w:t>
            </w:r>
            <w:proofErr w:type="spellEnd"/>
            <w:r w:rsidRPr="000446CD">
              <w:rPr>
                <w:sz w:val="18"/>
                <w:szCs w:val="18"/>
              </w:rPr>
              <w:t xml:space="preserve"> Ahmad Yani Kav. K.01, Level 7, Bekasi City, West Java 17143</w:t>
            </w:r>
          </w:p>
        </w:tc>
      </w:tr>
      <w:tr w:rsidR="00650D66" w:rsidRPr="000446CD" w14:paraId="454FEC82"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56DE9CF4" w14:textId="77777777" w:rsidR="00650D66" w:rsidRPr="000446CD" w:rsidRDefault="00650D66" w:rsidP="00ED47FA">
            <w:pPr>
              <w:spacing w:after="40"/>
              <w:rPr>
                <w:sz w:val="18"/>
                <w:szCs w:val="18"/>
              </w:rPr>
            </w:pPr>
            <w:r w:rsidRPr="000446CD">
              <w:rPr>
                <w:sz w:val="18"/>
                <w:szCs w:val="18"/>
              </w:rPr>
              <w:t>Relevant KBLI (business scope)</w:t>
            </w:r>
          </w:p>
        </w:tc>
        <w:tc>
          <w:tcPr>
            <w:tcW w:w="5358" w:type="dxa"/>
          </w:tcPr>
          <w:p w14:paraId="353820D2"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25119, 25120 (tanks/reservoirs/containers of metal, incl. pressurized gas cylinders), 28221, 25920</w:t>
            </w:r>
          </w:p>
        </w:tc>
      </w:tr>
    </w:tbl>
    <w:p w14:paraId="34562884" w14:textId="77777777" w:rsidR="002E2878" w:rsidRDefault="002E2878" w:rsidP="003320D8">
      <w:pPr>
        <w:ind w:left="845"/>
      </w:pPr>
    </w:p>
    <w:p w14:paraId="66A95750" w14:textId="77777777" w:rsidR="001E0722" w:rsidRDefault="00000000">
      <w:pPr>
        <w:numPr>
          <w:ilvl w:val="0"/>
          <w:numId w:val="3"/>
        </w:numPr>
        <w:rPr>
          <w:b/>
          <w:bCs/>
        </w:rPr>
      </w:pPr>
      <w:r w:rsidRPr="00650D66">
        <w:rPr>
          <w:b/>
          <w:bCs/>
        </w:rPr>
        <w:t>Manufacturer's organizational chart and contact information.</w:t>
      </w:r>
    </w:p>
    <w:p w14:paraId="267E1636" w14:textId="77777777" w:rsidR="00CE1AFC" w:rsidRDefault="00CE1AFC" w:rsidP="00CE1561">
      <w:pPr>
        <w:pStyle w:val="ListParagraph"/>
        <w:ind w:left="425"/>
      </w:pPr>
      <w:r>
        <w:t>The statutory Board of Directors and Board of Commissioners are known from the deed of establishment:</w:t>
      </w:r>
    </w:p>
    <w:p w14:paraId="51F20553" w14:textId="77777777" w:rsidR="00C87054" w:rsidRDefault="00C87054" w:rsidP="00CE1AFC">
      <w:pPr>
        <w:pStyle w:val="ListParagraph"/>
        <w:ind w:left="845"/>
      </w:pPr>
    </w:p>
    <w:tbl>
      <w:tblPr>
        <w:tblStyle w:val="GridTable1Light"/>
        <w:tblW w:w="0" w:type="auto"/>
        <w:tblInd w:w="421" w:type="dxa"/>
        <w:tblLook w:val="04A0" w:firstRow="1" w:lastRow="0" w:firstColumn="1" w:lastColumn="0" w:noHBand="0" w:noVBand="1"/>
      </w:tblPr>
      <w:tblGrid>
        <w:gridCol w:w="2588"/>
        <w:gridCol w:w="5287"/>
      </w:tblGrid>
      <w:tr w:rsidR="00C87054" w:rsidRPr="000446CD" w14:paraId="3A430491" w14:textId="77777777" w:rsidTr="003E1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14:paraId="6907B7D0" w14:textId="77777777" w:rsidR="00C87054" w:rsidRPr="000446CD" w:rsidRDefault="00C87054" w:rsidP="00ED47FA">
            <w:pPr>
              <w:spacing w:after="40"/>
              <w:rPr>
                <w:sz w:val="18"/>
                <w:szCs w:val="18"/>
              </w:rPr>
            </w:pPr>
            <w:r w:rsidRPr="000446CD">
              <w:rPr>
                <w:color w:val="4A4A4A"/>
                <w:sz w:val="18"/>
                <w:szCs w:val="18"/>
              </w:rPr>
              <w:t>Position</w:t>
            </w:r>
          </w:p>
        </w:tc>
        <w:tc>
          <w:tcPr>
            <w:tcW w:w="5287" w:type="dxa"/>
          </w:tcPr>
          <w:p w14:paraId="6823A377" w14:textId="77777777" w:rsidR="00C87054" w:rsidRPr="000446CD" w:rsidRDefault="00C87054" w:rsidP="00ED47FA">
            <w:pPr>
              <w:spacing w:after="40"/>
              <w:cnfStyle w:val="100000000000" w:firstRow="1" w:lastRow="0" w:firstColumn="0" w:lastColumn="0" w:oddVBand="0" w:evenVBand="0" w:oddHBand="0" w:evenHBand="0" w:firstRowFirstColumn="0" w:firstRowLastColumn="0" w:lastRowFirstColumn="0" w:lastRowLastColumn="0"/>
              <w:rPr>
                <w:sz w:val="18"/>
                <w:szCs w:val="18"/>
              </w:rPr>
            </w:pPr>
            <w:r w:rsidRPr="000446CD">
              <w:rPr>
                <w:color w:val="4A4A4A"/>
                <w:sz w:val="18"/>
                <w:szCs w:val="18"/>
              </w:rPr>
              <w:t>Name</w:t>
            </w:r>
          </w:p>
        </w:tc>
      </w:tr>
      <w:tr w:rsidR="00C87054" w:rsidRPr="000446CD" w14:paraId="74634C7A" w14:textId="77777777" w:rsidTr="003E17E0">
        <w:tc>
          <w:tcPr>
            <w:cnfStyle w:val="001000000000" w:firstRow="0" w:lastRow="0" w:firstColumn="1" w:lastColumn="0" w:oddVBand="0" w:evenVBand="0" w:oddHBand="0" w:evenHBand="0" w:firstRowFirstColumn="0" w:firstRowLastColumn="0" w:lastRowFirstColumn="0" w:lastRowLastColumn="0"/>
            <w:tcW w:w="2588" w:type="dxa"/>
          </w:tcPr>
          <w:p w14:paraId="3812FD93" w14:textId="77777777" w:rsidR="00C87054" w:rsidRPr="000446CD" w:rsidRDefault="00C87054" w:rsidP="00ED47FA">
            <w:pPr>
              <w:spacing w:after="40"/>
              <w:rPr>
                <w:sz w:val="18"/>
                <w:szCs w:val="18"/>
              </w:rPr>
            </w:pPr>
            <w:r w:rsidRPr="000446CD">
              <w:rPr>
                <w:sz w:val="18"/>
                <w:szCs w:val="18"/>
              </w:rPr>
              <w:t>President Director</w:t>
            </w:r>
          </w:p>
        </w:tc>
        <w:tc>
          <w:tcPr>
            <w:tcW w:w="5287" w:type="dxa"/>
          </w:tcPr>
          <w:p w14:paraId="4B96D482" w14:textId="77777777" w:rsidR="00C87054" w:rsidRPr="000446CD" w:rsidRDefault="00C87054"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Nur Rohman</w:t>
            </w:r>
          </w:p>
        </w:tc>
      </w:tr>
      <w:tr w:rsidR="00C87054" w:rsidRPr="000446CD" w14:paraId="44A75E9C" w14:textId="77777777" w:rsidTr="003E17E0">
        <w:tc>
          <w:tcPr>
            <w:cnfStyle w:val="001000000000" w:firstRow="0" w:lastRow="0" w:firstColumn="1" w:lastColumn="0" w:oddVBand="0" w:evenVBand="0" w:oddHBand="0" w:evenHBand="0" w:firstRowFirstColumn="0" w:firstRowLastColumn="0" w:lastRowFirstColumn="0" w:lastRowLastColumn="0"/>
            <w:tcW w:w="2588" w:type="dxa"/>
          </w:tcPr>
          <w:p w14:paraId="2079C894" w14:textId="77777777" w:rsidR="00C87054" w:rsidRPr="000446CD" w:rsidRDefault="00C87054" w:rsidP="00ED47FA">
            <w:pPr>
              <w:spacing w:after="40"/>
              <w:rPr>
                <w:sz w:val="18"/>
                <w:szCs w:val="18"/>
              </w:rPr>
            </w:pPr>
            <w:r w:rsidRPr="000446CD">
              <w:rPr>
                <w:sz w:val="18"/>
                <w:szCs w:val="18"/>
              </w:rPr>
              <w:t>Director</w:t>
            </w:r>
          </w:p>
        </w:tc>
        <w:tc>
          <w:tcPr>
            <w:tcW w:w="5287" w:type="dxa"/>
          </w:tcPr>
          <w:p w14:paraId="7B108ABD" w14:textId="77777777" w:rsidR="00C87054" w:rsidRPr="000446CD" w:rsidRDefault="00C87054"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Antonius Prasetyo</w:t>
            </w:r>
          </w:p>
        </w:tc>
      </w:tr>
      <w:tr w:rsidR="00C87054" w:rsidRPr="000446CD" w14:paraId="37E9F37A" w14:textId="77777777" w:rsidTr="003E17E0">
        <w:tc>
          <w:tcPr>
            <w:cnfStyle w:val="001000000000" w:firstRow="0" w:lastRow="0" w:firstColumn="1" w:lastColumn="0" w:oddVBand="0" w:evenVBand="0" w:oddHBand="0" w:evenHBand="0" w:firstRowFirstColumn="0" w:firstRowLastColumn="0" w:lastRowFirstColumn="0" w:lastRowLastColumn="0"/>
            <w:tcW w:w="2588" w:type="dxa"/>
          </w:tcPr>
          <w:p w14:paraId="63E55A84" w14:textId="77777777" w:rsidR="00C87054" w:rsidRPr="000446CD" w:rsidRDefault="00C87054" w:rsidP="00ED47FA">
            <w:pPr>
              <w:spacing w:after="40"/>
              <w:rPr>
                <w:sz w:val="18"/>
                <w:szCs w:val="18"/>
              </w:rPr>
            </w:pPr>
            <w:r w:rsidRPr="000446CD">
              <w:rPr>
                <w:sz w:val="18"/>
                <w:szCs w:val="18"/>
              </w:rPr>
              <w:t>Commissioner</w:t>
            </w:r>
          </w:p>
        </w:tc>
        <w:tc>
          <w:tcPr>
            <w:tcW w:w="5287" w:type="dxa"/>
          </w:tcPr>
          <w:p w14:paraId="70CE5D9B" w14:textId="77777777" w:rsidR="00C87054" w:rsidRPr="000446CD" w:rsidRDefault="00C87054"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0446CD">
              <w:rPr>
                <w:sz w:val="18"/>
                <w:szCs w:val="18"/>
              </w:rPr>
              <w:t>Crisa</w:t>
            </w:r>
            <w:proofErr w:type="spellEnd"/>
            <w:r w:rsidRPr="000446CD">
              <w:rPr>
                <w:sz w:val="18"/>
                <w:szCs w:val="18"/>
              </w:rPr>
              <w:t xml:space="preserve"> Andi </w:t>
            </w:r>
            <w:proofErr w:type="spellStart"/>
            <w:r w:rsidRPr="000446CD">
              <w:rPr>
                <w:sz w:val="18"/>
                <w:szCs w:val="18"/>
              </w:rPr>
              <w:t>Sujatmiko</w:t>
            </w:r>
            <w:proofErr w:type="spellEnd"/>
          </w:p>
        </w:tc>
      </w:tr>
    </w:tbl>
    <w:p w14:paraId="44C8C092" w14:textId="77777777" w:rsidR="00CE1AFC" w:rsidRDefault="00CE1AFC" w:rsidP="00CE1AFC">
      <w:pPr>
        <w:pStyle w:val="ListParagraph"/>
        <w:ind w:left="845"/>
      </w:pPr>
    </w:p>
    <w:p w14:paraId="098787EF" w14:textId="77777777" w:rsidR="001E0722" w:rsidRDefault="00000000">
      <w:pPr>
        <w:numPr>
          <w:ilvl w:val="0"/>
          <w:numId w:val="3"/>
        </w:numPr>
        <w:rPr>
          <w:b/>
          <w:bCs/>
        </w:rPr>
      </w:pPr>
      <w:r w:rsidRPr="00C87054">
        <w:rPr>
          <w:b/>
          <w:bCs/>
        </w:rPr>
        <w:t>Address of manufacturing plant and brief introduction of production facilities.</w:t>
      </w:r>
    </w:p>
    <w:p w14:paraId="0E2177A4" w14:textId="77777777" w:rsidR="00107F86" w:rsidRDefault="00107F86" w:rsidP="00CE1561">
      <w:pPr>
        <w:pStyle w:val="ListParagraph"/>
        <w:ind w:left="425"/>
      </w:pPr>
      <w:r>
        <w:t xml:space="preserve">Registered office and NIB-registered production sites of the Manufacturer, PT </w:t>
      </w:r>
      <w:proofErr w:type="spellStart"/>
      <w:r>
        <w:t>Galaksi</w:t>
      </w:r>
      <w:proofErr w:type="spellEnd"/>
      <w:r>
        <w:t xml:space="preserve"> </w:t>
      </w:r>
      <w:proofErr w:type="spellStart"/>
      <w:r>
        <w:t>Megatama</w:t>
      </w:r>
      <w:proofErr w:type="spellEnd"/>
      <w:r>
        <w:t xml:space="preserve"> Indonesia:</w:t>
      </w:r>
    </w:p>
    <w:p w14:paraId="79D16423" w14:textId="77777777" w:rsidR="00E657CB" w:rsidRDefault="00E657CB" w:rsidP="00107F86">
      <w:pPr>
        <w:pStyle w:val="ListParagraph"/>
        <w:ind w:left="845"/>
      </w:pPr>
    </w:p>
    <w:tbl>
      <w:tblPr>
        <w:tblStyle w:val="GridTable1Light"/>
        <w:tblW w:w="0" w:type="auto"/>
        <w:tblInd w:w="421" w:type="dxa"/>
        <w:tblLook w:val="04A0" w:firstRow="1" w:lastRow="0" w:firstColumn="1" w:lastColumn="0" w:noHBand="0" w:noVBand="1"/>
      </w:tblPr>
      <w:tblGrid>
        <w:gridCol w:w="2572"/>
        <w:gridCol w:w="5303"/>
      </w:tblGrid>
      <w:tr w:rsidR="00E657CB" w:rsidRPr="000446CD" w14:paraId="33B0A689" w14:textId="77777777" w:rsidTr="003E1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dxa"/>
          </w:tcPr>
          <w:p w14:paraId="52044325" w14:textId="77777777" w:rsidR="00E657CB" w:rsidRPr="000446CD" w:rsidRDefault="00E657CB" w:rsidP="00ED47FA">
            <w:pPr>
              <w:spacing w:after="40"/>
              <w:rPr>
                <w:sz w:val="18"/>
                <w:szCs w:val="18"/>
              </w:rPr>
            </w:pPr>
            <w:r w:rsidRPr="000446CD">
              <w:rPr>
                <w:color w:val="4A4A4A"/>
                <w:sz w:val="18"/>
                <w:szCs w:val="18"/>
              </w:rPr>
              <w:t>Site</w:t>
            </w:r>
          </w:p>
        </w:tc>
        <w:tc>
          <w:tcPr>
            <w:tcW w:w="5303" w:type="dxa"/>
          </w:tcPr>
          <w:p w14:paraId="0890BD09" w14:textId="77777777" w:rsidR="00E657CB" w:rsidRPr="000446CD" w:rsidRDefault="00E657CB" w:rsidP="00ED47FA">
            <w:pPr>
              <w:spacing w:after="40"/>
              <w:cnfStyle w:val="100000000000" w:firstRow="1" w:lastRow="0" w:firstColumn="0" w:lastColumn="0" w:oddVBand="0" w:evenVBand="0" w:oddHBand="0" w:evenHBand="0" w:firstRowFirstColumn="0" w:firstRowLastColumn="0" w:lastRowFirstColumn="0" w:lastRowLastColumn="0"/>
              <w:rPr>
                <w:sz w:val="18"/>
                <w:szCs w:val="18"/>
              </w:rPr>
            </w:pPr>
            <w:r w:rsidRPr="000446CD">
              <w:rPr>
                <w:color w:val="4A4A4A"/>
                <w:sz w:val="18"/>
                <w:szCs w:val="18"/>
              </w:rPr>
              <w:t>Address / Role</w:t>
            </w:r>
          </w:p>
        </w:tc>
      </w:tr>
      <w:tr w:rsidR="00E657CB" w:rsidRPr="000446CD" w14:paraId="0987672C"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1AF1AC50" w14:textId="77777777" w:rsidR="00E657CB" w:rsidRPr="000446CD" w:rsidRDefault="00E657CB" w:rsidP="00ED47FA">
            <w:pPr>
              <w:spacing w:after="40"/>
              <w:rPr>
                <w:sz w:val="18"/>
                <w:szCs w:val="18"/>
              </w:rPr>
            </w:pPr>
            <w:r w:rsidRPr="000446CD">
              <w:rPr>
                <w:sz w:val="18"/>
                <w:szCs w:val="18"/>
              </w:rPr>
              <w:t>Registered office</w:t>
            </w:r>
          </w:p>
        </w:tc>
        <w:tc>
          <w:tcPr>
            <w:tcW w:w="5303" w:type="dxa"/>
          </w:tcPr>
          <w:p w14:paraId="446C4B09"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Plaza </w:t>
            </w:r>
            <w:proofErr w:type="spellStart"/>
            <w:r w:rsidRPr="000446CD">
              <w:rPr>
                <w:sz w:val="18"/>
                <w:szCs w:val="18"/>
              </w:rPr>
              <w:t>Summarecon</w:t>
            </w:r>
            <w:proofErr w:type="spellEnd"/>
            <w:r w:rsidRPr="000446CD">
              <w:rPr>
                <w:sz w:val="18"/>
                <w:szCs w:val="18"/>
              </w:rPr>
              <w:t xml:space="preserve"> Bekasi, Jl. </w:t>
            </w:r>
            <w:proofErr w:type="spellStart"/>
            <w:r w:rsidRPr="000446CD">
              <w:rPr>
                <w:sz w:val="18"/>
                <w:szCs w:val="18"/>
              </w:rPr>
              <w:t>Bulevar</w:t>
            </w:r>
            <w:proofErr w:type="spellEnd"/>
            <w:r w:rsidRPr="000446CD">
              <w:rPr>
                <w:sz w:val="18"/>
                <w:szCs w:val="18"/>
              </w:rPr>
              <w:t xml:space="preserve"> Ahmad Yani Kav. K.01, Level 7, Bekasi City, West Java</w:t>
            </w:r>
          </w:p>
        </w:tc>
      </w:tr>
      <w:tr w:rsidR="00E657CB" w:rsidRPr="000446CD" w14:paraId="5286988B"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2A8DC0BA" w14:textId="77777777" w:rsidR="00E657CB" w:rsidRPr="000446CD" w:rsidRDefault="00E657CB" w:rsidP="00ED47FA">
            <w:pPr>
              <w:spacing w:after="40"/>
              <w:rPr>
                <w:sz w:val="18"/>
                <w:szCs w:val="18"/>
              </w:rPr>
            </w:pPr>
            <w:r w:rsidRPr="000446CD">
              <w:rPr>
                <w:sz w:val="18"/>
                <w:szCs w:val="18"/>
              </w:rPr>
              <w:t>Production site 1</w:t>
            </w:r>
          </w:p>
        </w:tc>
        <w:tc>
          <w:tcPr>
            <w:tcW w:w="5303" w:type="dxa"/>
          </w:tcPr>
          <w:p w14:paraId="1B276CD3"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Jl. </w:t>
            </w:r>
            <w:proofErr w:type="spellStart"/>
            <w:r w:rsidRPr="000446CD">
              <w:rPr>
                <w:sz w:val="18"/>
                <w:szCs w:val="18"/>
              </w:rPr>
              <w:t>Kp</w:t>
            </w:r>
            <w:proofErr w:type="spellEnd"/>
            <w:r w:rsidRPr="000446CD">
              <w:rPr>
                <w:sz w:val="18"/>
                <w:szCs w:val="18"/>
              </w:rPr>
              <w:t xml:space="preserve">. </w:t>
            </w:r>
            <w:proofErr w:type="spellStart"/>
            <w:r w:rsidRPr="000446CD">
              <w:rPr>
                <w:sz w:val="18"/>
                <w:szCs w:val="18"/>
              </w:rPr>
              <w:t>Jatipilar</w:t>
            </w:r>
            <w:proofErr w:type="spellEnd"/>
            <w:r w:rsidRPr="000446CD">
              <w:rPr>
                <w:sz w:val="18"/>
                <w:szCs w:val="18"/>
              </w:rPr>
              <w:t xml:space="preserve">, </w:t>
            </w:r>
            <w:proofErr w:type="spellStart"/>
            <w:r w:rsidRPr="000446CD">
              <w:rPr>
                <w:sz w:val="18"/>
                <w:szCs w:val="18"/>
              </w:rPr>
              <w:t>Cikarang</w:t>
            </w:r>
            <w:proofErr w:type="spellEnd"/>
            <w:r w:rsidRPr="000446CD">
              <w:rPr>
                <w:sz w:val="18"/>
                <w:szCs w:val="18"/>
              </w:rPr>
              <w:t xml:space="preserve"> Selatan, Bekasi Regency</w:t>
            </w:r>
          </w:p>
        </w:tc>
      </w:tr>
      <w:tr w:rsidR="00E657CB" w:rsidRPr="000446CD" w14:paraId="0D7A566F"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1096E7B0" w14:textId="77777777" w:rsidR="00E657CB" w:rsidRPr="000446CD" w:rsidRDefault="00E657CB" w:rsidP="00ED47FA">
            <w:pPr>
              <w:spacing w:after="40"/>
              <w:rPr>
                <w:sz w:val="18"/>
                <w:szCs w:val="18"/>
              </w:rPr>
            </w:pPr>
            <w:r w:rsidRPr="000446CD">
              <w:rPr>
                <w:sz w:val="18"/>
                <w:szCs w:val="18"/>
              </w:rPr>
              <w:t>Production site 2</w:t>
            </w:r>
          </w:p>
        </w:tc>
        <w:tc>
          <w:tcPr>
            <w:tcW w:w="5303" w:type="dxa"/>
          </w:tcPr>
          <w:p w14:paraId="08430097"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Jl. WR Supratman, </w:t>
            </w:r>
            <w:proofErr w:type="spellStart"/>
            <w:r w:rsidRPr="000446CD">
              <w:rPr>
                <w:sz w:val="18"/>
                <w:szCs w:val="18"/>
              </w:rPr>
              <w:t>Mustikajaya</w:t>
            </w:r>
            <w:proofErr w:type="spellEnd"/>
            <w:r w:rsidRPr="000446CD">
              <w:rPr>
                <w:sz w:val="18"/>
                <w:szCs w:val="18"/>
              </w:rPr>
              <w:t>, Bekasi City</w:t>
            </w:r>
          </w:p>
        </w:tc>
      </w:tr>
      <w:tr w:rsidR="00E657CB" w:rsidRPr="000446CD" w14:paraId="05DB0EF1"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29528EEE" w14:textId="77777777" w:rsidR="00E657CB" w:rsidRPr="000446CD" w:rsidRDefault="00E657CB" w:rsidP="003E17E0">
            <w:pPr>
              <w:spacing w:after="40"/>
              <w:jc w:val="left"/>
              <w:rPr>
                <w:sz w:val="18"/>
                <w:szCs w:val="18"/>
              </w:rPr>
            </w:pPr>
            <w:r w:rsidRPr="000446CD">
              <w:rPr>
                <w:sz w:val="18"/>
                <w:szCs w:val="18"/>
              </w:rPr>
              <w:t>Electronics design/assembly (LGU)</w:t>
            </w:r>
          </w:p>
        </w:tc>
        <w:tc>
          <w:tcPr>
            <w:tcW w:w="5303" w:type="dxa"/>
          </w:tcPr>
          <w:p w14:paraId="5F42198D"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Native </w:t>
            </w:r>
            <w:proofErr w:type="spellStart"/>
            <w:r w:rsidRPr="000446CD">
              <w:rPr>
                <w:sz w:val="18"/>
                <w:szCs w:val="18"/>
              </w:rPr>
              <w:t>EasyEDA</w:t>
            </w:r>
            <w:proofErr w:type="spellEnd"/>
            <w:r w:rsidRPr="000446CD">
              <w:rPr>
                <w:sz w:val="18"/>
                <w:szCs w:val="18"/>
              </w:rPr>
              <w:t>/JLCPCB project; fabrication/assembly provider and its address to be confirmed in writing</w:t>
            </w:r>
          </w:p>
        </w:tc>
      </w:tr>
    </w:tbl>
    <w:p w14:paraId="18998700" w14:textId="77777777" w:rsidR="00ED2D6F" w:rsidRPr="00C87054" w:rsidRDefault="00ED2D6F" w:rsidP="00C87054">
      <w:pPr>
        <w:ind w:left="845"/>
        <w:rPr>
          <w:b/>
          <w:bCs/>
        </w:rPr>
      </w:pPr>
    </w:p>
    <w:p w14:paraId="2F769692" w14:textId="77777777" w:rsidR="001E0722" w:rsidRDefault="00000000">
      <w:pPr>
        <w:numPr>
          <w:ilvl w:val="0"/>
          <w:numId w:val="3"/>
        </w:numPr>
        <w:rPr>
          <w:b/>
          <w:bCs/>
        </w:rPr>
      </w:pPr>
      <w:r w:rsidRPr="008F3FC7">
        <w:rPr>
          <w:b/>
          <w:bCs/>
        </w:rPr>
        <w:t xml:space="preserve">If applicable) ISO 9001 certificate, quality manual, and directory of procedure documents (for QAR/QAN review). </w:t>
      </w:r>
    </w:p>
    <w:p w14:paraId="63158915" w14:textId="77777777" w:rsidR="00ED2D6F" w:rsidRPr="00ED2D6F" w:rsidRDefault="00ED2D6F" w:rsidP="00CE1561">
      <w:pPr>
        <w:ind w:left="425"/>
      </w:pPr>
      <w:r w:rsidRPr="00ED2D6F">
        <w:t>ISO 9001 certification is currently in progress, with the audit planned for October 2026. The certificate, quality manual, and procedure-document index are pending submission.</w:t>
      </w:r>
    </w:p>
    <w:p w14:paraId="3D421E07" w14:textId="21F5DF03" w:rsidR="00ED2D6F" w:rsidRPr="000446CD" w:rsidRDefault="00ED2D6F" w:rsidP="000446CD">
      <w:pPr>
        <w:ind w:left="425"/>
      </w:pPr>
      <w:r w:rsidRPr="00ED2D6F">
        <w:rPr>
          <w:b/>
          <w:bCs/>
        </w:rPr>
        <w:t>Status: Open</w:t>
      </w:r>
      <w:r w:rsidRPr="00ED2D6F">
        <w:t xml:space="preserve"> — certification and supporting documents in progress.</w:t>
      </w:r>
    </w:p>
    <w:p w14:paraId="737B2219" w14:textId="77777777" w:rsidR="001E0722" w:rsidRDefault="001E0722">
      <w:pPr>
        <w:rPr>
          <w:b/>
          <w:bCs/>
        </w:rPr>
      </w:pPr>
    </w:p>
    <w:p w14:paraId="44061C80" w14:textId="77777777" w:rsidR="000410D7" w:rsidRDefault="000410D7">
      <w:pPr>
        <w:numPr>
          <w:ilvl w:val="0"/>
          <w:numId w:val="2"/>
        </w:numPr>
        <w:rPr>
          <w:b/>
          <w:bCs/>
          <w:sz w:val="32"/>
          <w:szCs w:val="32"/>
        </w:rPr>
        <w:sectPr w:rsidR="000410D7">
          <w:pgSz w:w="11906" w:h="16838"/>
          <w:pgMar w:top="1260" w:right="1800" w:bottom="1440" w:left="1800" w:header="851" w:footer="992" w:gutter="0"/>
          <w:pgNumType w:start="1"/>
          <w:cols w:space="720"/>
        </w:sectPr>
      </w:pPr>
    </w:p>
    <w:p w14:paraId="55D808B9" w14:textId="61336455" w:rsidR="001E0722" w:rsidRPr="00680178" w:rsidRDefault="00680178">
      <w:pPr>
        <w:numPr>
          <w:ilvl w:val="0"/>
          <w:numId w:val="2"/>
        </w:numPr>
        <w:rPr>
          <w:b/>
          <w:bCs/>
          <w:sz w:val="32"/>
          <w:szCs w:val="32"/>
        </w:rPr>
      </w:pPr>
      <w:r w:rsidRPr="00680178">
        <w:rPr>
          <w:b/>
          <w:bCs/>
          <w:sz w:val="32"/>
          <w:szCs w:val="32"/>
        </w:rPr>
        <w:lastRenderedPageBreak/>
        <w:t>TECHNICAL DOCUMENTATION:</w:t>
      </w:r>
    </w:p>
    <w:p w14:paraId="5BD393EC" w14:textId="77777777" w:rsidR="001E0722" w:rsidRPr="003E17E0" w:rsidRDefault="00000000">
      <w:pPr>
        <w:numPr>
          <w:ilvl w:val="0"/>
          <w:numId w:val="4"/>
        </w:numPr>
        <w:rPr>
          <w:b/>
          <w:bCs/>
        </w:rPr>
      </w:pPr>
      <w:r w:rsidRPr="003E17E0">
        <w:rPr>
          <w:b/>
          <w:bCs/>
        </w:rPr>
        <w:t>Detailed product description;</w:t>
      </w:r>
    </w:p>
    <w:p w14:paraId="5EDEA218" w14:textId="77777777" w:rsidR="001E0722" w:rsidRDefault="00000000">
      <w:pPr>
        <w:widowControl/>
        <w:spacing w:after="160" w:line="300" w:lineRule="auto"/>
      </w:pPr>
      <w:r>
        <w:t>The Gas Leak Detector (GLD) is an IoT-based, multi-sensor gas leak detection device designed for the early detection of flammable and process gases in oil &amp; gas refinery environments (process units, tank farms, pipe racks, and storage/loading-unloading areas). This document addresses the GLD unit itself as the subject of the current IECEx/ATEX certification.</w:t>
      </w:r>
    </w:p>
    <w:p w14:paraId="1DFD5900" w14:textId="77777777" w:rsidR="001E0722" w:rsidRDefault="00000000">
      <w:pPr>
        <w:widowControl/>
        <w:spacing w:after="160" w:line="300" w:lineRule="auto"/>
      </w:pPr>
      <w: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triggers a local alarm (an integrated visual/audible alarm module) and simultaneously transmits an alarm notification over the LoRa network to the operator dashboard.</w:t>
      </w:r>
    </w:p>
    <w:p w14:paraId="1B4C0628" w14:textId="77777777" w:rsidR="001E0722" w:rsidRDefault="00000000">
      <w:pPr>
        <w:widowControl/>
        <w:spacing w:after="160" w:line="300" w:lineRule="auto"/>
      </w:pPr>
      <w:r>
        <w:t xml:space="preserve">The enclosure is designed for hazardous-area deployment at refinery sites, using metal materials (aluminum alloy and stainless steel) and mounted via a bracket to existing structures without drilling or welding. </w:t>
      </w:r>
    </w:p>
    <w:p w14:paraId="4E94E600" w14:textId="77777777" w:rsidR="001E0722" w:rsidRDefault="00000000">
      <w:pPr>
        <w:widowControl/>
        <w:spacing w:after="160" w:line="300" w:lineRule="auto"/>
      </w:pPr>
      <w:r>
        <w:t xml:space="preserve">The current production power configuration is continuous 24 VDC, supplied via an AC/DC adapter connected to the site electrical supply. </w:t>
      </w:r>
    </w:p>
    <w:p w14:paraId="4148740D" w14:textId="77777777" w:rsidR="001E0722" w:rsidRDefault="00000000">
      <w:pPr>
        <w:numPr>
          <w:ilvl w:val="0"/>
          <w:numId w:val="4"/>
        </w:numPr>
        <w:rPr>
          <w:b/>
          <w:bCs/>
        </w:rPr>
      </w:pPr>
      <w:r w:rsidRPr="003E17E0">
        <w:rPr>
          <w:b/>
          <w:bCs/>
        </w:rPr>
        <w:t>Product name, model, and specification list;</w:t>
      </w:r>
    </w:p>
    <w:p w14:paraId="4AF75688" w14:textId="77777777" w:rsidR="003E17E0" w:rsidRPr="003E17E0" w:rsidRDefault="003E17E0" w:rsidP="003E17E0">
      <w:pPr>
        <w:ind w:left="425"/>
        <w:rPr>
          <w:b/>
          <w:bCs/>
        </w:rPr>
      </w:pPr>
    </w:p>
    <w:tbl>
      <w:tblPr>
        <w:tblStyle w:val="GridTable1Light"/>
        <w:tblW w:w="8217" w:type="dxa"/>
        <w:tblLayout w:type="fixed"/>
        <w:tblLook w:val="0400" w:firstRow="0" w:lastRow="0" w:firstColumn="0" w:lastColumn="0" w:noHBand="0" w:noVBand="1"/>
      </w:tblPr>
      <w:tblGrid>
        <w:gridCol w:w="3168"/>
        <w:gridCol w:w="5049"/>
      </w:tblGrid>
      <w:tr w:rsidR="001E0722" w:rsidRPr="003E17E0" w14:paraId="71834BD9" w14:textId="77777777" w:rsidTr="003E17E0">
        <w:tc>
          <w:tcPr>
            <w:tcW w:w="3168" w:type="dxa"/>
          </w:tcPr>
          <w:p w14:paraId="1398FFB3" w14:textId="77777777" w:rsidR="001E0722" w:rsidRPr="003E17E0" w:rsidRDefault="00000000">
            <w:pPr>
              <w:widowControl/>
              <w:spacing w:after="40"/>
              <w:rPr>
                <w:sz w:val="18"/>
                <w:szCs w:val="18"/>
              </w:rPr>
            </w:pPr>
            <w:r w:rsidRPr="003E17E0">
              <w:rPr>
                <w:b/>
                <w:bCs/>
                <w:sz w:val="18"/>
                <w:szCs w:val="18"/>
              </w:rPr>
              <w:t>Product name</w:t>
            </w:r>
          </w:p>
        </w:tc>
        <w:tc>
          <w:tcPr>
            <w:tcW w:w="5049" w:type="dxa"/>
          </w:tcPr>
          <w:p w14:paraId="6F963BDC" w14:textId="77777777" w:rsidR="001E0722" w:rsidRPr="003E17E0" w:rsidRDefault="00000000">
            <w:pPr>
              <w:widowControl/>
              <w:spacing w:after="40"/>
              <w:rPr>
                <w:sz w:val="18"/>
                <w:szCs w:val="18"/>
              </w:rPr>
            </w:pPr>
            <w:r w:rsidRPr="003E17E0">
              <w:rPr>
                <w:sz w:val="18"/>
                <w:szCs w:val="18"/>
              </w:rPr>
              <w:t>Gas Leak Detector (GLD)</w:t>
            </w:r>
          </w:p>
        </w:tc>
      </w:tr>
      <w:tr w:rsidR="001E0722" w:rsidRPr="003E17E0" w14:paraId="73767F2D" w14:textId="77777777" w:rsidTr="003E17E0">
        <w:tc>
          <w:tcPr>
            <w:tcW w:w="3168" w:type="dxa"/>
          </w:tcPr>
          <w:p w14:paraId="5501B772" w14:textId="77777777" w:rsidR="001E0722" w:rsidRPr="003E17E0" w:rsidRDefault="00000000">
            <w:pPr>
              <w:widowControl/>
              <w:spacing w:after="40"/>
              <w:rPr>
                <w:sz w:val="18"/>
                <w:szCs w:val="18"/>
              </w:rPr>
            </w:pPr>
            <w:r w:rsidRPr="003E17E0">
              <w:rPr>
                <w:b/>
                <w:bCs/>
                <w:sz w:val="18"/>
                <w:szCs w:val="18"/>
              </w:rPr>
              <w:t>Model</w:t>
            </w:r>
          </w:p>
        </w:tc>
        <w:tc>
          <w:tcPr>
            <w:tcW w:w="5049" w:type="dxa"/>
          </w:tcPr>
          <w:p w14:paraId="3DE774BE" w14:textId="77777777" w:rsidR="001E0722" w:rsidRPr="003E17E0" w:rsidRDefault="00000000">
            <w:pPr>
              <w:widowControl/>
              <w:spacing w:after="40"/>
              <w:rPr>
                <w:sz w:val="18"/>
                <w:szCs w:val="18"/>
              </w:rPr>
            </w:pPr>
            <w:r w:rsidRPr="003E17E0">
              <w:rPr>
                <w:sz w:val="18"/>
                <w:szCs w:val="18"/>
              </w:rPr>
              <w:t>GLD V2 (Version 2)</w:t>
            </w:r>
          </w:p>
        </w:tc>
      </w:tr>
      <w:tr w:rsidR="001E0722" w:rsidRPr="003E17E0" w14:paraId="669ADC4B" w14:textId="77777777" w:rsidTr="003E17E0">
        <w:tc>
          <w:tcPr>
            <w:tcW w:w="3168" w:type="dxa"/>
          </w:tcPr>
          <w:p w14:paraId="23F9DF9B" w14:textId="77777777" w:rsidR="001E0722" w:rsidRPr="003E17E0" w:rsidRDefault="00000000">
            <w:pPr>
              <w:widowControl/>
              <w:spacing w:after="40"/>
              <w:rPr>
                <w:sz w:val="18"/>
                <w:szCs w:val="18"/>
              </w:rPr>
            </w:pPr>
            <w:r w:rsidRPr="003E17E0">
              <w:rPr>
                <w:b/>
                <w:bCs/>
                <w:sz w:val="18"/>
                <w:szCs w:val="18"/>
              </w:rPr>
              <w:t>Manufacturer</w:t>
            </w:r>
          </w:p>
        </w:tc>
        <w:tc>
          <w:tcPr>
            <w:tcW w:w="5049" w:type="dxa"/>
          </w:tcPr>
          <w:p w14:paraId="4403F355" w14:textId="77777777" w:rsidR="001E0722" w:rsidRPr="003E17E0" w:rsidRDefault="00000000">
            <w:pPr>
              <w:widowControl/>
              <w:spacing w:after="40"/>
              <w:rPr>
                <w:sz w:val="18"/>
                <w:szCs w:val="18"/>
              </w:rPr>
            </w:pPr>
            <w:r w:rsidRPr="003E17E0">
              <w:rPr>
                <w:sz w:val="18"/>
                <w:szCs w:val="18"/>
              </w:rPr>
              <w:t>PT LAPI Ganesha Utama</w:t>
            </w:r>
          </w:p>
        </w:tc>
      </w:tr>
      <w:tr w:rsidR="001E0722" w:rsidRPr="003E17E0" w14:paraId="74695C57" w14:textId="77777777" w:rsidTr="003E17E0">
        <w:tc>
          <w:tcPr>
            <w:tcW w:w="3168" w:type="dxa"/>
          </w:tcPr>
          <w:p w14:paraId="5E020FF9" w14:textId="77777777" w:rsidR="001E0722" w:rsidRPr="003E17E0" w:rsidRDefault="00000000">
            <w:pPr>
              <w:widowControl/>
              <w:spacing w:after="40"/>
              <w:rPr>
                <w:sz w:val="18"/>
                <w:szCs w:val="18"/>
              </w:rPr>
            </w:pPr>
            <w:r w:rsidRPr="003E17E0">
              <w:rPr>
                <w:b/>
                <w:bCs/>
                <w:sz w:val="18"/>
                <w:szCs w:val="18"/>
              </w:rPr>
              <w:t>Technical development partner</w:t>
            </w:r>
          </w:p>
        </w:tc>
        <w:tc>
          <w:tcPr>
            <w:tcW w:w="5049" w:type="dxa"/>
          </w:tcPr>
          <w:p w14:paraId="102B9E6C" w14:textId="77777777" w:rsidR="001E0722" w:rsidRPr="003E17E0" w:rsidRDefault="00000000">
            <w:pPr>
              <w:widowControl/>
              <w:spacing w:after="40"/>
              <w:rPr>
                <w:sz w:val="18"/>
                <w:szCs w:val="18"/>
              </w:rPr>
            </w:pPr>
            <w:r w:rsidRPr="003E17E0">
              <w:rPr>
                <w:sz w:val="18"/>
                <w:szCs w:val="18"/>
              </w:rPr>
              <w:t>Institute of Technology Bandung, IoT Laboratory &amp; Physics Laboratory</w:t>
            </w:r>
          </w:p>
        </w:tc>
      </w:tr>
      <w:tr w:rsidR="001E0722" w:rsidRPr="003E17E0" w14:paraId="3325EC48" w14:textId="77777777" w:rsidTr="003E17E0">
        <w:tc>
          <w:tcPr>
            <w:tcW w:w="3168" w:type="dxa"/>
          </w:tcPr>
          <w:p w14:paraId="09085DE9" w14:textId="77777777" w:rsidR="001E0722" w:rsidRPr="003E17E0" w:rsidRDefault="00000000">
            <w:pPr>
              <w:widowControl/>
              <w:spacing w:after="40"/>
              <w:rPr>
                <w:sz w:val="18"/>
                <w:szCs w:val="18"/>
              </w:rPr>
            </w:pPr>
            <w:r w:rsidRPr="003E17E0">
              <w:rPr>
                <w:b/>
                <w:bCs/>
                <w:sz w:val="18"/>
                <w:szCs w:val="18"/>
              </w:rPr>
              <w:t>Program owner</w:t>
            </w:r>
          </w:p>
        </w:tc>
        <w:tc>
          <w:tcPr>
            <w:tcW w:w="5049" w:type="dxa"/>
          </w:tcPr>
          <w:p w14:paraId="21076121" w14:textId="77777777" w:rsidR="001E0722" w:rsidRPr="003E17E0" w:rsidRDefault="00000000">
            <w:pPr>
              <w:widowControl/>
              <w:spacing w:after="40"/>
              <w:rPr>
                <w:sz w:val="18"/>
                <w:szCs w:val="18"/>
              </w:rPr>
            </w:pPr>
            <w:r w:rsidRPr="003E17E0">
              <w:rPr>
                <w:sz w:val="18"/>
                <w:szCs w:val="18"/>
              </w:rPr>
              <w:t>PT Pertamina Patra Niaga (initial deployment site: Refinery Unit IV, Cilacap)</w:t>
            </w:r>
          </w:p>
        </w:tc>
      </w:tr>
      <w:tr w:rsidR="001E0722" w:rsidRPr="003E17E0" w14:paraId="5AF9AA7C" w14:textId="77777777" w:rsidTr="003E17E0">
        <w:tc>
          <w:tcPr>
            <w:tcW w:w="3168" w:type="dxa"/>
          </w:tcPr>
          <w:p w14:paraId="50E64FF6" w14:textId="77777777" w:rsidR="001E0722" w:rsidRPr="003E17E0" w:rsidRDefault="00000000">
            <w:pPr>
              <w:widowControl/>
              <w:spacing w:after="40"/>
              <w:rPr>
                <w:sz w:val="18"/>
                <w:szCs w:val="18"/>
              </w:rPr>
            </w:pPr>
            <w:r w:rsidRPr="003E17E0">
              <w:rPr>
                <w:b/>
                <w:bCs/>
                <w:sz w:val="18"/>
                <w:szCs w:val="18"/>
              </w:rPr>
              <w:t>Primary function</w:t>
            </w:r>
          </w:p>
        </w:tc>
        <w:tc>
          <w:tcPr>
            <w:tcW w:w="5049" w:type="dxa"/>
          </w:tcPr>
          <w:p w14:paraId="2E9666FC" w14:textId="77777777" w:rsidR="001E0722" w:rsidRPr="003E17E0" w:rsidRDefault="00000000">
            <w:pPr>
              <w:widowControl/>
              <w:spacing w:after="40"/>
              <w:rPr>
                <w:sz w:val="18"/>
                <w:szCs w:val="18"/>
              </w:rPr>
            </w:pPr>
            <w:r w:rsidRPr="003E17E0">
              <w:rPr>
                <w:sz w:val="18"/>
                <w:szCs w:val="18"/>
              </w:rPr>
              <w:t>Acquisition of 8-channel gas sensor data and LoRa transmission</w:t>
            </w:r>
          </w:p>
        </w:tc>
      </w:tr>
      <w:tr w:rsidR="001E0722" w:rsidRPr="003E17E0" w14:paraId="69F82A19" w14:textId="77777777" w:rsidTr="003E17E0">
        <w:tc>
          <w:tcPr>
            <w:tcW w:w="3168" w:type="dxa"/>
          </w:tcPr>
          <w:p w14:paraId="370E4831" w14:textId="77777777" w:rsidR="001E0722" w:rsidRPr="003E17E0" w:rsidRDefault="00000000">
            <w:pPr>
              <w:widowControl/>
              <w:spacing w:after="40"/>
              <w:rPr>
                <w:sz w:val="18"/>
                <w:szCs w:val="18"/>
              </w:rPr>
            </w:pPr>
            <w:r w:rsidRPr="003E17E0">
              <w:rPr>
                <w:b/>
                <w:bCs/>
                <w:sz w:val="18"/>
                <w:szCs w:val="18"/>
              </w:rPr>
              <w:t>Microcontroller</w:t>
            </w:r>
          </w:p>
        </w:tc>
        <w:tc>
          <w:tcPr>
            <w:tcW w:w="5049" w:type="dxa"/>
          </w:tcPr>
          <w:p w14:paraId="39F43DEB" w14:textId="77777777" w:rsidR="001E0722" w:rsidRPr="003E17E0" w:rsidRDefault="00000000">
            <w:pPr>
              <w:widowControl/>
              <w:spacing w:after="40"/>
              <w:rPr>
                <w:sz w:val="18"/>
                <w:szCs w:val="18"/>
              </w:rPr>
            </w:pPr>
            <w:r w:rsidRPr="003E17E0">
              <w:rPr>
                <w:sz w:val="18"/>
                <w:szCs w:val="18"/>
              </w:rPr>
              <w:t>ESP32-S3-WROOM-1U-N16R8</w:t>
            </w:r>
          </w:p>
        </w:tc>
      </w:tr>
      <w:tr w:rsidR="001E0722" w:rsidRPr="003E17E0" w14:paraId="12EB3337" w14:textId="77777777" w:rsidTr="003E17E0">
        <w:tc>
          <w:tcPr>
            <w:tcW w:w="3168" w:type="dxa"/>
          </w:tcPr>
          <w:p w14:paraId="7073F717" w14:textId="77777777" w:rsidR="001E0722" w:rsidRPr="003E17E0" w:rsidRDefault="00000000">
            <w:pPr>
              <w:widowControl/>
              <w:spacing w:after="40"/>
              <w:rPr>
                <w:sz w:val="18"/>
                <w:szCs w:val="18"/>
              </w:rPr>
            </w:pPr>
            <w:r w:rsidRPr="003E17E0">
              <w:rPr>
                <w:b/>
                <w:bCs/>
                <w:sz w:val="18"/>
                <w:szCs w:val="18"/>
              </w:rPr>
              <w:t>LoRa radio module</w:t>
            </w:r>
          </w:p>
        </w:tc>
        <w:tc>
          <w:tcPr>
            <w:tcW w:w="5049" w:type="dxa"/>
          </w:tcPr>
          <w:p w14:paraId="2BDB30C8" w14:textId="77777777" w:rsidR="001E0722" w:rsidRPr="003E17E0" w:rsidRDefault="00000000">
            <w:pPr>
              <w:widowControl/>
              <w:spacing w:after="40"/>
              <w:rPr>
                <w:sz w:val="18"/>
                <w:szCs w:val="18"/>
              </w:rPr>
            </w:pPr>
            <w:r w:rsidRPr="003E17E0">
              <w:rPr>
                <w:sz w:val="18"/>
                <w:szCs w:val="18"/>
              </w:rPr>
              <w:t>E22-900MM22S</w:t>
            </w:r>
          </w:p>
        </w:tc>
      </w:tr>
      <w:tr w:rsidR="001E0722" w:rsidRPr="003E17E0" w14:paraId="2295D6B8" w14:textId="77777777" w:rsidTr="003E17E0">
        <w:tc>
          <w:tcPr>
            <w:tcW w:w="3168" w:type="dxa"/>
          </w:tcPr>
          <w:p w14:paraId="64186E30" w14:textId="77777777" w:rsidR="001E0722" w:rsidRPr="003E17E0" w:rsidRDefault="00000000">
            <w:pPr>
              <w:widowControl/>
              <w:spacing w:after="40"/>
              <w:rPr>
                <w:sz w:val="18"/>
                <w:szCs w:val="18"/>
              </w:rPr>
            </w:pPr>
            <w:r w:rsidRPr="003E17E0">
              <w:rPr>
                <w:b/>
                <w:bCs/>
                <w:sz w:val="18"/>
                <w:szCs w:val="18"/>
              </w:rPr>
              <w:t>Dimensions (L×W×H)</w:t>
            </w:r>
          </w:p>
        </w:tc>
        <w:tc>
          <w:tcPr>
            <w:tcW w:w="5049" w:type="dxa"/>
          </w:tcPr>
          <w:p w14:paraId="184823E5" w14:textId="77777777" w:rsidR="001E0722" w:rsidRPr="003E17E0" w:rsidRDefault="00000000">
            <w:pPr>
              <w:widowControl/>
              <w:spacing w:after="40"/>
              <w:rPr>
                <w:sz w:val="18"/>
                <w:szCs w:val="18"/>
              </w:rPr>
            </w:pPr>
            <w:r w:rsidRPr="003E17E0">
              <w:rPr>
                <w:sz w:val="18"/>
                <w:szCs w:val="18"/>
              </w:rPr>
              <w:t>200 × 90 × 290 mm</w:t>
            </w:r>
          </w:p>
        </w:tc>
      </w:tr>
      <w:tr w:rsidR="001E0722" w:rsidRPr="003E17E0" w14:paraId="56459723" w14:textId="77777777" w:rsidTr="003E17E0">
        <w:tc>
          <w:tcPr>
            <w:tcW w:w="3168" w:type="dxa"/>
          </w:tcPr>
          <w:p w14:paraId="695B121B" w14:textId="77777777" w:rsidR="001E0722" w:rsidRPr="003E17E0" w:rsidRDefault="00000000">
            <w:pPr>
              <w:widowControl/>
              <w:spacing w:after="40"/>
              <w:rPr>
                <w:sz w:val="18"/>
                <w:szCs w:val="18"/>
              </w:rPr>
            </w:pPr>
            <w:r w:rsidRPr="003E17E0">
              <w:rPr>
                <w:b/>
                <w:bCs/>
                <w:sz w:val="18"/>
                <w:szCs w:val="18"/>
              </w:rPr>
              <w:t>Enclosure material</w:t>
            </w:r>
          </w:p>
        </w:tc>
        <w:tc>
          <w:tcPr>
            <w:tcW w:w="5049" w:type="dxa"/>
          </w:tcPr>
          <w:p w14:paraId="65D277AA" w14:textId="77777777" w:rsidR="001E0722" w:rsidRPr="003E17E0" w:rsidRDefault="00000000">
            <w:pPr>
              <w:widowControl/>
              <w:spacing w:after="40"/>
              <w:rPr>
                <w:sz w:val="18"/>
                <w:szCs w:val="18"/>
              </w:rPr>
            </w:pPr>
            <w:r w:rsidRPr="003E17E0">
              <w:rPr>
                <w:sz w:val="18"/>
                <w:szCs w:val="18"/>
              </w:rPr>
              <w:t>Aluminum alloy + stainless steel</w:t>
            </w:r>
          </w:p>
        </w:tc>
      </w:tr>
    </w:tbl>
    <w:p w14:paraId="46C40683" w14:textId="77777777" w:rsidR="001E0722" w:rsidRDefault="001E0722">
      <w:pPr>
        <w:widowControl/>
        <w:spacing w:after="120" w:line="300" w:lineRule="auto"/>
      </w:pPr>
    </w:p>
    <w:p w14:paraId="1CB22C34" w14:textId="77777777" w:rsidR="00502B70" w:rsidRDefault="00502B70">
      <w:pPr>
        <w:numPr>
          <w:ilvl w:val="0"/>
          <w:numId w:val="4"/>
        </w:numPr>
        <w:rPr>
          <w:b/>
          <w:bCs/>
        </w:rPr>
        <w:sectPr w:rsidR="00502B70">
          <w:pgSz w:w="11906" w:h="16838"/>
          <w:pgMar w:top="1260" w:right="1800" w:bottom="1440" w:left="1800" w:header="851" w:footer="992" w:gutter="0"/>
          <w:pgNumType w:start="1"/>
          <w:cols w:space="720"/>
        </w:sectPr>
      </w:pPr>
    </w:p>
    <w:p w14:paraId="693A9F89" w14:textId="77777777" w:rsidR="001E0722" w:rsidRPr="003E17E0" w:rsidRDefault="00000000">
      <w:pPr>
        <w:numPr>
          <w:ilvl w:val="0"/>
          <w:numId w:val="4"/>
        </w:numPr>
        <w:rPr>
          <w:b/>
          <w:bCs/>
        </w:rPr>
      </w:pPr>
      <w:r w:rsidRPr="003E17E0">
        <w:rPr>
          <w:b/>
          <w:bCs/>
        </w:rPr>
        <w:lastRenderedPageBreak/>
        <w:t>Complete and clear functional description and technical parameters (electrical parameters, mechanical parameters, etc.);</w:t>
      </w:r>
    </w:p>
    <w:p w14:paraId="090743B5" w14:textId="77777777" w:rsidR="001E0722" w:rsidRDefault="001E0722">
      <w:pPr>
        <w:ind w:left="845"/>
      </w:pPr>
    </w:p>
    <w:p w14:paraId="76BD30AC" w14:textId="77777777" w:rsidR="001E0722" w:rsidRDefault="00000000">
      <w:pPr>
        <w:widowControl/>
        <w:spacing w:after="160" w:line="300" w:lineRule="auto"/>
      </w:pPr>
      <w:r>
        <w:t xml:space="preserve">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or immediately (event-driven) when an alarm condition is detected. Gas alarms are triggered through two parallel channels: a local visual/audible alarm module on the unit itself, and a push notification transmitted over the LoRa network to the dashboard. </w:t>
      </w:r>
    </w:p>
    <w:p w14:paraId="53011FFC" w14:textId="77777777" w:rsidR="001E0722" w:rsidRDefault="00000000">
      <w:pPr>
        <w:pStyle w:val="Heading3"/>
        <w:widowControl/>
        <w:spacing w:before="240" w:after="120" w:line="300" w:lineRule="auto"/>
        <w:rPr>
          <w:sz w:val="22"/>
          <w:szCs w:val="22"/>
        </w:rPr>
      </w:pPr>
      <w:bookmarkStart w:id="0" w:name="_heading=h.lofmk13kz7nu" w:colFirst="0" w:colLast="0"/>
      <w:bookmarkEnd w:id="0"/>
      <w:r>
        <w:rPr>
          <w:sz w:val="22"/>
          <w:szCs w:val="22"/>
        </w:rPr>
        <w:t>Electrical Parameters — Node Sensor (GLD</w:t>
      </w:r>
      <w:proofErr w:type="gramStart"/>
      <w:r>
        <w:rPr>
          <w:sz w:val="22"/>
          <w:szCs w:val="22"/>
        </w:rPr>
        <w:t>) :</w:t>
      </w:r>
      <w:proofErr w:type="gramEnd"/>
    </w:p>
    <w:tbl>
      <w:tblPr>
        <w:tblStyle w:val="GridTable1Light"/>
        <w:tblW w:w="8784" w:type="dxa"/>
        <w:tblLayout w:type="fixed"/>
        <w:tblLook w:val="04A0" w:firstRow="1" w:lastRow="0" w:firstColumn="1" w:lastColumn="0" w:noHBand="0" w:noVBand="1"/>
      </w:tblPr>
      <w:tblGrid>
        <w:gridCol w:w="2304"/>
        <w:gridCol w:w="2160"/>
        <w:gridCol w:w="918"/>
        <w:gridCol w:w="3402"/>
      </w:tblGrid>
      <w:tr w:rsidR="000410D7" w:rsidRPr="000410D7" w14:paraId="1282EE17" w14:textId="77777777" w:rsidTr="00041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D71669" w14:textId="77777777" w:rsidR="000410D7" w:rsidRPr="000410D7" w:rsidRDefault="000410D7" w:rsidP="00ED47FA">
            <w:pPr>
              <w:widowControl/>
              <w:spacing w:after="40"/>
              <w:rPr>
                <w:sz w:val="18"/>
                <w:szCs w:val="18"/>
              </w:rPr>
            </w:pPr>
            <w:r w:rsidRPr="000410D7">
              <w:rPr>
                <w:sz w:val="18"/>
                <w:szCs w:val="18"/>
              </w:rPr>
              <w:t>PARAMETER</w:t>
            </w:r>
          </w:p>
        </w:tc>
        <w:tc>
          <w:tcPr>
            <w:tcW w:w="2160" w:type="dxa"/>
          </w:tcPr>
          <w:p w14:paraId="1D83A3CC" w14:textId="77777777" w:rsidR="000410D7" w:rsidRPr="000410D7" w:rsidRDefault="000410D7" w:rsidP="00ED47FA">
            <w:pPr>
              <w:widowControl/>
              <w:spacing w:after="40"/>
              <w:cnfStyle w:val="100000000000" w:firstRow="1" w:lastRow="0" w:firstColumn="0" w:lastColumn="0" w:oddVBand="0" w:evenVBand="0" w:oddHBand="0" w:evenHBand="0" w:firstRowFirstColumn="0" w:firstRowLastColumn="0" w:lastRowFirstColumn="0" w:lastRowLastColumn="0"/>
              <w:rPr>
                <w:sz w:val="18"/>
                <w:szCs w:val="18"/>
              </w:rPr>
            </w:pPr>
            <w:r w:rsidRPr="000410D7">
              <w:rPr>
                <w:sz w:val="18"/>
                <w:szCs w:val="18"/>
              </w:rPr>
              <w:t>SPECIFICATION</w:t>
            </w:r>
          </w:p>
        </w:tc>
        <w:tc>
          <w:tcPr>
            <w:tcW w:w="918" w:type="dxa"/>
          </w:tcPr>
          <w:p w14:paraId="5E2F8114" w14:textId="77777777" w:rsidR="000410D7" w:rsidRPr="000410D7" w:rsidRDefault="000410D7" w:rsidP="00ED47FA">
            <w:pPr>
              <w:widowControl/>
              <w:spacing w:after="40"/>
              <w:cnfStyle w:val="100000000000" w:firstRow="1" w:lastRow="0" w:firstColumn="0" w:lastColumn="0" w:oddVBand="0" w:evenVBand="0" w:oddHBand="0" w:evenHBand="0" w:firstRowFirstColumn="0" w:firstRowLastColumn="0" w:lastRowFirstColumn="0" w:lastRowLastColumn="0"/>
              <w:rPr>
                <w:sz w:val="18"/>
                <w:szCs w:val="18"/>
              </w:rPr>
            </w:pPr>
            <w:r w:rsidRPr="000410D7">
              <w:rPr>
                <w:sz w:val="18"/>
                <w:szCs w:val="18"/>
              </w:rPr>
              <w:t>STATUS</w:t>
            </w:r>
          </w:p>
        </w:tc>
        <w:tc>
          <w:tcPr>
            <w:tcW w:w="3402" w:type="dxa"/>
          </w:tcPr>
          <w:p w14:paraId="5F77D067" w14:textId="77777777" w:rsidR="000410D7" w:rsidRPr="000410D7" w:rsidRDefault="000410D7" w:rsidP="00ED47FA">
            <w:pPr>
              <w:widowControl/>
              <w:spacing w:after="40"/>
              <w:cnfStyle w:val="100000000000" w:firstRow="1" w:lastRow="0" w:firstColumn="0" w:lastColumn="0" w:oddVBand="0" w:evenVBand="0" w:oddHBand="0" w:evenHBand="0" w:firstRowFirstColumn="0" w:firstRowLastColumn="0" w:lastRowFirstColumn="0" w:lastRowLastColumn="0"/>
              <w:rPr>
                <w:sz w:val="18"/>
                <w:szCs w:val="18"/>
              </w:rPr>
            </w:pPr>
            <w:r w:rsidRPr="000410D7">
              <w:rPr>
                <w:sz w:val="18"/>
                <w:szCs w:val="18"/>
              </w:rPr>
              <w:t>REMARKS</w:t>
            </w:r>
          </w:p>
        </w:tc>
      </w:tr>
      <w:tr w:rsidR="000410D7" w:rsidRPr="000410D7" w14:paraId="23F43719"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43F4A6B2" w14:textId="77777777" w:rsidR="000410D7" w:rsidRPr="000410D7" w:rsidRDefault="000410D7" w:rsidP="00ED47FA">
            <w:pPr>
              <w:widowControl/>
              <w:spacing w:after="40"/>
              <w:rPr>
                <w:sz w:val="18"/>
                <w:szCs w:val="18"/>
              </w:rPr>
            </w:pPr>
            <w:r w:rsidRPr="000410D7">
              <w:rPr>
                <w:sz w:val="18"/>
                <w:szCs w:val="18"/>
              </w:rPr>
              <w:t>Main power input</w:t>
            </w:r>
          </w:p>
        </w:tc>
        <w:tc>
          <w:tcPr>
            <w:tcW w:w="2160" w:type="dxa"/>
          </w:tcPr>
          <w:p w14:paraId="1BABD94D"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24 VDC</w:t>
            </w:r>
          </w:p>
        </w:tc>
        <w:tc>
          <w:tcPr>
            <w:tcW w:w="918" w:type="dxa"/>
          </w:tcPr>
          <w:p w14:paraId="2ABC224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 xml:space="preserve">Final </w:t>
            </w:r>
          </w:p>
        </w:tc>
        <w:tc>
          <w:tcPr>
            <w:tcW w:w="3402" w:type="dxa"/>
          </w:tcPr>
          <w:p w14:paraId="0E7B1C2A"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Continuous power supply from a site AC/DC adapter.</w:t>
            </w:r>
          </w:p>
        </w:tc>
      </w:tr>
      <w:tr w:rsidR="000410D7" w:rsidRPr="000410D7" w14:paraId="440A6857"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6AF28AA1" w14:textId="77777777" w:rsidR="000410D7" w:rsidRPr="000410D7" w:rsidRDefault="000410D7" w:rsidP="00ED47FA">
            <w:pPr>
              <w:widowControl/>
              <w:spacing w:after="40"/>
              <w:rPr>
                <w:sz w:val="18"/>
                <w:szCs w:val="18"/>
              </w:rPr>
            </w:pPr>
            <w:r w:rsidRPr="000410D7">
              <w:rPr>
                <w:sz w:val="18"/>
                <w:szCs w:val="18"/>
              </w:rPr>
              <w:t>AC/DC adapter input</w:t>
            </w:r>
          </w:p>
        </w:tc>
        <w:tc>
          <w:tcPr>
            <w:tcW w:w="2160" w:type="dxa"/>
          </w:tcPr>
          <w:p w14:paraId="75BD2671"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220 VAC, 50 Hz</w:t>
            </w:r>
          </w:p>
        </w:tc>
        <w:tc>
          <w:tcPr>
            <w:tcW w:w="918" w:type="dxa"/>
          </w:tcPr>
          <w:p w14:paraId="7478A2E0"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530D65E2"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Compliant with the Indonesian national electrical grid standard (PLN).</w:t>
            </w:r>
          </w:p>
        </w:tc>
      </w:tr>
      <w:tr w:rsidR="000410D7" w:rsidRPr="000410D7" w14:paraId="41AC0E94"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5E51B841" w14:textId="77777777" w:rsidR="000410D7" w:rsidRPr="000410D7" w:rsidRDefault="000410D7" w:rsidP="00ED47FA">
            <w:pPr>
              <w:widowControl/>
              <w:spacing w:after="40"/>
              <w:rPr>
                <w:sz w:val="18"/>
                <w:szCs w:val="18"/>
              </w:rPr>
            </w:pPr>
            <w:r w:rsidRPr="000410D7">
              <w:rPr>
                <w:sz w:val="18"/>
                <w:szCs w:val="18"/>
              </w:rPr>
              <w:t>AC/DC adapter output</w:t>
            </w:r>
          </w:p>
        </w:tc>
        <w:tc>
          <w:tcPr>
            <w:tcW w:w="2160" w:type="dxa"/>
          </w:tcPr>
          <w:p w14:paraId="00168FFA"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24 VDC</w:t>
            </w:r>
          </w:p>
        </w:tc>
        <w:tc>
          <w:tcPr>
            <w:tcW w:w="918" w:type="dxa"/>
          </w:tcPr>
          <w:p w14:paraId="7C9E0EAF"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56A63780"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p>
        </w:tc>
      </w:tr>
      <w:tr w:rsidR="000410D7" w:rsidRPr="000410D7" w14:paraId="45D560B3"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00B81EE2" w14:textId="77777777" w:rsidR="000410D7" w:rsidRPr="000410D7" w:rsidRDefault="000410D7" w:rsidP="00ED47FA">
            <w:pPr>
              <w:widowControl/>
              <w:spacing w:after="40"/>
              <w:rPr>
                <w:sz w:val="18"/>
                <w:szCs w:val="18"/>
              </w:rPr>
            </w:pPr>
            <w:r w:rsidRPr="000410D7">
              <w:rPr>
                <w:sz w:val="18"/>
                <w:szCs w:val="18"/>
              </w:rPr>
              <w:t>Internal operating voltage</w:t>
            </w:r>
          </w:p>
        </w:tc>
        <w:tc>
          <w:tcPr>
            <w:tcW w:w="2160" w:type="dxa"/>
          </w:tcPr>
          <w:p w14:paraId="328572C8"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5 VDC &amp; 3.3 VDC</w:t>
            </w:r>
          </w:p>
        </w:tc>
        <w:tc>
          <w:tcPr>
            <w:tcW w:w="918" w:type="dxa"/>
          </w:tcPr>
          <w:p w14:paraId="449142B7"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13B94694"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5 VDC for the MQ sensor/heater circuitry; 3.3 VDC for ESP32-S3 logic. Per-rail current not yet documented separately.</w:t>
            </w:r>
          </w:p>
        </w:tc>
      </w:tr>
      <w:tr w:rsidR="000410D7" w:rsidRPr="000410D7" w14:paraId="293EBE9B"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25EB9110" w14:textId="77777777" w:rsidR="000410D7" w:rsidRPr="000410D7" w:rsidRDefault="000410D7" w:rsidP="00ED47FA">
            <w:pPr>
              <w:widowControl/>
              <w:spacing w:after="40"/>
              <w:rPr>
                <w:sz w:val="18"/>
                <w:szCs w:val="18"/>
              </w:rPr>
            </w:pPr>
            <w:r w:rsidRPr="000410D7">
              <w:rPr>
                <w:sz w:val="18"/>
                <w:szCs w:val="18"/>
              </w:rPr>
              <w:t>Maximum input current</w:t>
            </w:r>
          </w:p>
        </w:tc>
        <w:tc>
          <w:tcPr>
            <w:tcW w:w="2160" w:type="dxa"/>
          </w:tcPr>
          <w:p w14:paraId="5928EB14"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≈0.33 A @ 24 VDC</w:t>
            </w:r>
          </w:p>
        </w:tc>
        <w:tc>
          <w:tcPr>
            <w:tcW w:w="918" w:type="dxa"/>
          </w:tcPr>
          <w:p w14:paraId="11CF370F"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557FF74A"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Calculated from measured maximum power consumption (8 W) divided by 24 VDC.</w:t>
            </w:r>
          </w:p>
        </w:tc>
      </w:tr>
      <w:tr w:rsidR="000410D7" w:rsidRPr="000410D7" w14:paraId="07E4A7B3"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67230949" w14:textId="77777777" w:rsidR="000410D7" w:rsidRPr="000410D7" w:rsidRDefault="000410D7" w:rsidP="00ED47FA">
            <w:pPr>
              <w:widowControl/>
              <w:spacing w:after="40"/>
              <w:rPr>
                <w:sz w:val="18"/>
                <w:szCs w:val="18"/>
              </w:rPr>
            </w:pPr>
            <w:r w:rsidRPr="000410D7">
              <w:rPr>
                <w:sz w:val="18"/>
                <w:szCs w:val="18"/>
              </w:rPr>
              <w:t>Maximum power consumption</w:t>
            </w:r>
          </w:p>
        </w:tc>
        <w:tc>
          <w:tcPr>
            <w:tcW w:w="2160" w:type="dxa"/>
          </w:tcPr>
          <w:p w14:paraId="4628329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8 W @ 24 VDC</w:t>
            </w:r>
          </w:p>
        </w:tc>
        <w:tc>
          <w:tcPr>
            <w:tcW w:w="918" w:type="dxa"/>
          </w:tcPr>
          <w:p w14:paraId="0F291150"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3589F0B9"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Applies to the continuous-power configuration.</w:t>
            </w:r>
          </w:p>
        </w:tc>
      </w:tr>
      <w:tr w:rsidR="000410D7" w:rsidRPr="000410D7" w14:paraId="0FBED223"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6A02443C" w14:textId="77777777" w:rsidR="000410D7" w:rsidRPr="000410D7" w:rsidRDefault="000410D7" w:rsidP="00ED47FA">
            <w:pPr>
              <w:widowControl/>
              <w:spacing w:after="40"/>
              <w:rPr>
                <w:sz w:val="18"/>
                <w:szCs w:val="18"/>
              </w:rPr>
            </w:pPr>
            <w:r w:rsidRPr="000410D7">
              <w:rPr>
                <w:sz w:val="18"/>
                <w:szCs w:val="18"/>
              </w:rPr>
              <w:t>Electrical protection (fuse, reverse polarity, overvoltage, overcurrent)</w:t>
            </w:r>
          </w:p>
        </w:tc>
        <w:tc>
          <w:tcPr>
            <w:tcW w:w="2160" w:type="dxa"/>
          </w:tcPr>
          <w:p w14:paraId="7400933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 xml:space="preserve">Designed-in 24 V input protection: resettable PTC fuses, a 33 V TVS on the 24 V input, and P-channel MOSFET input stages. </w:t>
            </w:r>
          </w:p>
        </w:tc>
        <w:tc>
          <w:tcPr>
            <w:tcW w:w="918" w:type="dxa"/>
          </w:tcPr>
          <w:p w14:paraId="551C10D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30BE4DE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 xml:space="preserve">Overcurrent protection, transient-voltage protection, and reverse-polarity/input-stage protection. </w:t>
            </w:r>
          </w:p>
        </w:tc>
      </w:tr>
    </w:tbl>
    <w:p w14:paraId="7194967D" w14:textId="77777777" w:rsidR="001E0722" w:rsidRDefault="00000000">
      <w:pPr>
        <w:pStyle w:val="Heading3"/>
        <w:widowControl/>
        <w:spacing w:before="240" w:after="120" w:line="300" w:lineRule="auto"/>
        <w:rPr>
          <w:sz w:val="22"/>
          <w:szCs w:val="22"/>
        </w:rPr>
      </w:pPr>
      <w:bookmarkStart w:id="1" w:name="_heading=h.gjtzcdoy0ao" w:colFirst="0" w:colLast="0"/>
      <w:bookmarkEnd w:id="1"/>
      <w:r>
        <w:rPr>
          <w:sz w:val="22"/>
          <w:szCs w:val="22"/>
        </w:rPr>
        <w:t>Sensor and Communication Parameters — Node Sensor (GLD):</w:t>
      </w:r>
    </w:p>
    <w:tbl>
      <w:tblPr>
        <w:tblStyle w:val="GridTable1Light"/>
        <w:tblW w:w="8784" w:type="dxa"/>
        <w:tblLayout w:type="fixed"/>
        <w:tblLook w:val="0400" w:firstRow="0" w:lastRow="0" w:firstColumn="0" w:lastColumn="0" w:noHBand="0" w:noVBand="1"/>
      </w:tblPr>
      <w:tblGrid>
        <w:gridCol w:w="2160"/>
        <w:gridCol w:w="2371"/>
        <w:gridCol w:w="851"/>
        <w:gridCol w:w="3402"/>
      </w:tblGrid>
      <w:tr w:rsidR="001E0722" w14:paraId="2E96F551" w14:textId="77777777" w:rsidTr="00F72895">
        <w:tc>
          <w:tcPr>
            <w:tcW w:w="2160" w:type="dxa"/>
          </w:tcPr>
          <w:p w14:paraId="722BF7F0" w14:textId="7C68A3AD" w:rsidR="001E0722" w:rsidRDefault="00000000">
            <w:pPr>
              <w:widowControl/>
              <w:spacing w:after="40"/>
            </w:pPr>
            <w:bookmarkStart w:id="2" w:name="_heading=h.mmzpt5vba41e" w:colFirst="0" w:colLast="0"/>
            <w:bookmarkEnd w:id="2"/>
            <w:r>
              <w:rPr>
                <w:b/>
                <w:bCs/>
                <w:sz w:val="18"/>
                <w:szCs w:val="18"/>
              </w:rPr>
              <w:t>PARAMETER</w:t>
            </w:r>
          </w:p>
        </w:tc>
        <w:tc>
          <w:tcPr>
            <w:tcW w:w="2371" w:type="dxa"/>
          </w:tcPr>
          <w:p w14:paraId="1BD3B9BC" w14:textId="77777777" w:rsidR="001E0722" w:rsidRDefault="00000000">
            <w:pPr>
              <w:widowControl/>
              <w:spacing w:after="40"/>
            </w:pPr>
            <w:r>
              <w:rPr>
                <w:b/>
                <w:bCs/>
                <w:sz w:val="18"/>
                <w:szCs w:val="18"/>
              </w:rPr>
              <w:t>SPECIFICATION</w:t>
            </w:r>
          </w:p>
        </w:tc>
        <w:tc>
          <w:tcPr>
            <w:tcW w:w="851" w:type="dxa"/>
          </w:tcPr>
          <w:p w14:paraId="24892B67" w14:textId="77777777" w:rsidR="001E0722" w:rsidRDefault="00000000">
            <w:pPr>
              <w:widowControl/>
              <w:spacing w:after="40"/>
            </w:pPr>
            <w:r>
              <w:rPr>
                <w:b/>
                <w:bCs/>
                <w:sz w:val="18"/>
                <w:szCs w:val="18"/>
              </w:rPr>
              <w:t>STATUS</w:t>
            </w:r>
          </w:p>
        </w:tc>
        <w:tc>
          <w:tcPr>
            <w:tcW w:w="3402" w:type="dxa"/>
          </w:tcPr>
          <w:p w14:paraId="3D52DA8C" w14:textId="77777777" w:rsidR="001E0722" w:rsidRDefault="00000000">
            <w:pPr>
              <w:widowControl/>
              <w:spacing w:after="40"/>
            </w:pPr>
            <w:r>
              <w:rPr>
                <w:b/>
                <w:bCs/>
                <w:sz w:val="18"/>
                <w:szCs w:val="18"/>
              </w:rPr>
              <w:t>REMARKS</w:t>
            </w:r>
          </w:p>
        </w:tc>
      </w:tr>
      <w:tr w:rsidR="001E0722" w14:paraId="3A5F4430" w14:textId="77777777" w:rsidTr="00F72895">
        <w:tc>
          <w:tcPr>
            <w:tcW w:w="2160" w:type="dxa"/>
          </w:tcPr>
          <w:p w14:paraId="704DF0B3" w14:textId="77777777" w:rsidR="001E0722" w:rsidRDefault="00000000">
            <w:pPr>
              <w:widowControl/>
              <w:spacing w:after="40"/>
            </w:pPr>
            <w:r>
              <w:rPr>
                <w:b/>
                <w:bCs/>
                <w:sz w:val="19"/>
                <w:szCs w:val="19"/>
              </w:rPr>
              <w:t>Gas sensors</w:t>
            </w:r>
          </w:p>
        </w:tc>
        <w:tc>
          <w:tcPr>
            <w:tcW w:w="2371" w:type="dxa"/>
          </w:tcPr>
          <w:p w14:paraId="7917FFC8" w14:textId="77777777" w:rsidR="001E0722" w:rsidRDefault="00000000" w:rsidP="008420DE">
            <w:pPr>
              <w:widowControl/>
              <w:spacing w:after="40"/>
              <w:jc w:val="left"/>
            </w:pPr>
            <w:r>
              <w:rPr>
                <w:sz w:val="19"/>
                <w:szCs w:val="19"/>
              </w:rPr>
              <w:t>MQ-2, MQ-3B, MQ-4, MQ-5, MQ-6, MQ-7B, MQ-8, MQ-135 (8 channels)</w:t>
            </w:r>
          </w:p>
        </w:tc>
        <w:tc>
          <w:tcPr>
            <w:tcW w:w="851" w:type="dxa"/>
          </w:tcPr>
          <w:p w14:paraId="28BC8622" w14:textId="77777777" w:rsidR="001E0722" w:rsidRDefault="00000000">
            <w:pPr>
              <w:widowControl/>
              <w:spacing w:after="40"/>
            </w:pPr>
            <w:r>
              <w:rPr>
                <w:b/>
                <w:bCs/>
                <w:sz w:val="19"/>
                <w:szCs w:val="19"/>
              </w:rPr>
              <w:t>Final</w:t>
            </w:r>
          </w:p>
        </w:tc>
        <w:tc>
          <w:tcPr>
            <w:tcW w:w="3402" w:type="dxa"/>
          </w:tcPr>
          <w:p w14:paraId="63727E2C" w14:textId="77777777" w:rsidR="001E0722" w:rsidRDefault="00000000" w:rsidP="008420DE">
            <w:pPr>
              <w:widowControl/>
              <w:spacing w:after="40"/>
              <w:jc w:val="left"/>
            </w:pPr>
            <w:r>
              <w:rPr>
                <w:sz w:val="19"/>
                <w:szCs w:val="19"/>
              </w:rPr>
              <w:t>Metal-oxide semiconductor sensors; sensing element directly exposed to ambient air.</w:t>
            </w:r>
          </w:p>
        </w:tc>
      </w:tr>
      <w:tr w:rsidR="001E0722" w14:paraId="5F618AB0" w14:textId="77777777" w:rsidTr="00F72895">
        <w:tc>
          <w:tcPr>
            <w:tcW w:w="2160" w:type="dxa"/>
          </w:tcPr>
          <w:p w14:paraId="73C7B5FC" w14:textId="77777777" w:rsidR="001E0722" w:rsidRDefault="00000000">
            <w:pPr>
              <w:widowControl/>
              <w:spacing w:after="40"/>
            </w:pPr>
            <w:r>
              <w:rPr>
                <w:b/>
                <w:bCs/>
                <w:sz w:val="19"/>
                <w:szCs w:val="19"/>
              </w:rPr>
              <w:t>Environmental sensor (temperature/humidity)</w:t>
            </w:r>
          </w:p>
        </w:tc>
        <w:tc>
          <w:tcPr>
            <w:tcW w:w="2371" w:type="dxa"/>
          </w:tcPr>
          <w:p w14:paraId="4F9D6880" w14:textId="77777777" w:rsidR="001E0722" w:rsidRDefault="00000000" w:rsidP="008420DE">
            <w:pPr>
              <w:widowControl/>
              <w:spacing w:after="40"/>
              <w:jc w:val="left"/>
            </w:pPr>
            <w:r>
              <w:rPr>
                <w:sz w:val="19"/>
                <w:szCs w:val="19"/>
              </w:rPr>
              <w:t>SHT40-AD1B-R2 (I2C)</w:t>
            </w:r>
          </w:p>
        </w:tc>
        <w:tc>
          <w:tcPr>
            <w:tcW w:w="851" w:type="dxa"/>
          </w:tcPr>
          <w:p w14:paraId="64BEDC53" w14:textId="77777777" w:rsidR="001E0722" w:rsidRDefault="00000000">
            <w:pPr>
              <w:widowControl/>
              <w:spacing w:after="40"/>
            </w:pPr>
            <w:r>
              <w:rPr>
                <w:b/>
                <w:bCs/>
                <w:sz w:val="19"/>
                <w:szCs w:val="19"/>
              </w:rPr>
              <w:t>Final</w:t>
            </w:r>
          </w:p>
        </w:tc>
        <w:tc>
          <w:tcPr>
            <w:tcW w:w="3402" w:type="dxa"/>
          </w:tcPr>
          <w:p w14:paraId="09175697" w14:textId="77777777" w:rsidR="001E0722" w:rsidRDefault="00000000" w:rsidP="008420DE">
            <w:pPr>
              <w:widowControl/>
              <w:spacing w:after="40"/>
              <w:jc w:val="left"/>
            </w:pPr>
            <w:r>
              <w:rPr>
                <w:sz w:val="19"/>
                <w:szCs w:val="19"/>
              </w:rPr>
              <w:t>Auxiliary temperature/humidity input included in the primary hardware design.</w:t>
            </w:r>
          </w:p>
        </w:tc>
      </w:tr>
      <w:tr w:rsidR="001E0722" w14:paraId="042E313E" w14:textId="77777777" w:rsidTr="00F72895">
        <w:tc>
          <w:tcPr>
            <w:tcW w:w="2160" w:type="dxa"/>
          </w:tcPr>
          <w:p w14:paraId="3C1265BE" w14:textId="77777777" w:rsidR="001E0722" w:rsidRDefault="00000000">
            <w:pPr>
              <w:widowControl/>
              <w:spacing w:after="40"/>
            </w:pPr>
            <w:r>
              <w:rPr>
                <w:b/>
                <w:bCs/>
                <w:sz w:val="19"/>
                <w:szCs w:val="19"/>
              </w:rPr>
              <w:t>Analog-to-digital converter</w:t>
            </w:r>
          </w:p>
        </w:tc>
        <w:tc>
          <w:tcPr>
            <w:tcW w:w="2371" w:type="dxa"/>
          </w:tcPr>
          <w:p w14:paraId="28D601C4" w14:textId="77777777" w:rsidR="001E0722" w:rsidRDefault="00000000" w:rsidP="008420DE">
            <w:pPr>
              <w:widowControl/>
              <w:spacing w:after="40"/>
              <w:jc w:val="left"/>
            </w:pPr>
            <w:r>
              <w:rPr>
                <w:sz w:val="19"/>
                <w:szCs w:val="19"/>
              </w:rPr>
              <w:t>ADS1256IDBR</w:t>
            </w:r>
          </w:p>
        </w:tc>
        <w:tc>
          <w:tcPr>
            <w:tcW w:w="851" w:type="dxa"/>
          </w:tcPr>
          <w:p w14:paraId="350E8A94" w14:textId="77777777" w:rsidR="001E0722" w:rsidRDefault="00000000">
            <w:pPr>
              <w:widowControl/>
              <w:spacing w:after="40"/>
            </w:pPr>
            <w:r>
              <w:rPr>
                <w:b/>
                <w:bCs/>
                <w:sz w:val="19"/>
                <w:szCs w:val="19"/>
              </w:rPr>
              <w:t>Final</w:t>
            </w:r>
          </w:p>
        </w:tc>
        <w:tc>
          <w:tcPr>
            <w:tcW w:w="3402" w:type="dxa"/>
          </w:tcPr>
          <w:p w14:paraId="09E72975" w14:textId="77777777" w:rsidR="001E0722" w:rsidRDefault="00000000" w:rsidP="008420DE">
            <w:pPr>
              <w:widowControl/>
              <w:spacing w:after="40"/>
              <w:jc w:val="left"/>
            </w:pPr>
            <w:r>
              <w:rPr>
                <w:sz w:val="19"/>
                <w:szCs w:val="19"/>
              </w:rPr>
              <w:t xml:space="preserve">24-bit multi-channel analog acquisition for the 8 sensor channels; 30,000 SPS, firmware SPI clock 1.92 </w:t>
            </w:r>
            <w:proofErr w:type="spellStart"/>
            <w:r>
              <w:rPr>
                <w:sz w:val="19"/>
                <w:szCs w:val="19"/>
              </w:rPr>
              <w:t>MHz.</w:t>
            </w:r>
            <w:proofErr w:type="spellEnd"/>
          </w:p>
        </w:tc>
      </w:tr>
      <w:tr w:rsidR="001E0722" w14:paraId="7D1E5BDA" w14:textId="77777777" w:rsidTr="00F72895">
        <w:tc>
          <w:tcPr>
            <w:tcW w:w="2160" w:type="dxa"/>
          </w:tcPr>
          <w:p w14:paraId="7B23D2CA" w14:textId="77777777" w:rsidR="001E0722" w:rsidRDefault="00000000">
            <w:pPr>
              <w:widowControl/>
              <w:spacing w:after="40"/>
            </w:pPr>
            <w:r>
              <w:rPr>
                <w:b/>
                <w:bCs/>
                <w:sz w:val="19"/>
                <w:szCs w:val="19"/>
              </w:rPr>
              <w:t>Processing unit</w:t>
            </w:r>
          </w:p>
        </w:tc>
        <w:tc>
          <w:tcPr>
            <w:tcW w:w="2371" w:type="dxa"/>
          </w:tcPr>
          <w:p w14:paraId="285A8339" w14:textId="77777777" w:rsidR="001E0722" w:rsidRDefault="00000000" w:rsidP="008420DE">
            <w:pPr>
              <w:widowControl/>
              <w:spacing w:after="40"/>
              <w:jc w:val="left"/>
            </w:pPr>
            <w:r>
              <w:rPr>
                <w:sz w:val="19"/>
                <w:szCs w:val="19"/>
              </w:rPr>
              <w:t>ESP32-S3-WROOM-1U-N16R8</w:t>
            </w:r>
          </w:p>
        </w:tc>
        <w:tc>
          <w:tcPr>
            <w:tcW w:w="851" w:type="dxa"/>
          </w:tcPr>
          <w:p w14:paraId="3368F4A7" w14:textId="77777777" w:rsidR="001E0722" w:rsidRDefault="00000000">
            <w:pPr>
              <w:widowControl/>
              <w:spacing w:after="40"/>
            </w:pPr>
            <w:r>
              <w:rPr>
                <w:b/>
                <w:bCs/>
                <w:sz w:val="19"/>
                <w:szCs w:val="19"/>
              </w:rPr>
              <w:t>Final</w:t>
            </w:r>
          </w:p>
        </w:tc>
        <w:tc>
          <w:tcPr>
            <w:tcW w:w="3402" w:type="dxa"/>
          </w:tcPr>
          <w:p w14:paraId="5C7E876E" w14:textId="77777777" w:rsidR="001E0722" w:rsidRDefault="00000000" w:rsidP="008420DE">
            <w:pPr>
              <w:widowControl/>
              <w:spacing w:after="40"/>
              <w:jc w:val="left"/>
            </w:pPr>
            <w:r>
              <w:rPr>
                <w:sz w:val="19"/>
                <w:szCs w:val="19"/>
              </w:rPr>
              <w:t xml:space="preserve">Certified under FCC (2AC7Z-ESPS3WROOM1U), TELEC, and CE (per </w:t>
            </w:r>
            <w:proofErr w:type="spellStart"/>
            <w:r>
              <w:rPr>
                <w:sz w:val="19"/>
                <w:szCs w:val="19"/>
              </w:rPr>
              <w:t>Espressif</w:t>
            </w:r>
            <w:proofErr w:type="spellEnd"/>
            <w:r>
              <w:rPr>
                <w:sz w:val="19"/>
                <w:szCs w:val="19"/>
              </w:rPr>
              <w:t xml:space="preserve"> data), RF/EMC certifications.</w:t>
            </w:r>
          </w:p>
        </w:tc>
      </w:tr>
      <w:tr w:rsidR="001E0722" w14:paraId="2F8ADEF7" w14:textId="77777777" w:rsidTr="00F72895">
        <w:tc>
          <w:tcPr>
            <w:tcW w:w="2160" w:type="dxa"/>
          </w:tcPr>
          <w:p w14:paraId="10B6B2AF" w14:textId="77777777" w:rsidR="001E0722" w:rsidRDefault="00000000">
            <w:pPr>
              <w:widowControl/>
              <w:spacing w:after="40"/>
            </w:pPr>
            <w:r>
              <w:rPr>
                <w:b/>
                <w:bCs/>
                <w:sz w:val="19"/>
                <w:szCs w:val="19"/>
              </w:rPr>
              <w:t>Communication module</w:t>
            </w:r>
          </w:p>
        </w:tc>
        <w:tc>
          <w:tcPr>
            <w:tcW w:w="2371" w:type="dxa"/>
          </w:tcPr>
          <w:p w14:paraId="4BF19A0C" w14:textId="77777777" w:rsidR="001E0722" w:rsidRDefault="00000000" w:rsidP="008420DE">
            <w:pPr>
              <w:widowControl/>
              <w:spacing w:after="40"/>
              <w:jc w:val="left"/>
            </w:pPr>
            <w:r>
              <w:rPr>
                <w:sz w:val="19"/>
                <w:szCs w:val="19"/>
              </w:rPr>
              <w:t>LoRa, E22-900MM22S module</w:t>
            </w:r>
          </w:p>
        </w:tc>
        <w:tc>
          <w:tcPr>
            <w:tcW w:w="851" w:type="dxa"/>
          </w:tcPr>
          <w:p w14:paraId="0EAF9A3A" w14:textId="77777777" w:rsidR="001E0722" w:rsidRDefault="00000000">
            <w:pPr>
              <w:widowControl/>
              <w:spacing w:after="40"/>
            </w:pPr>
            <w:r>
              <w:rPr>
                <w:b/>
                <w:bCs/>
                <w:sz w:val="19"/>
                <w:szCs w:val="19"/>
              </w:rPr>
              <w:t>Final</w:t>
            </w:r>
          </w:p>
        </w:tc>
        <w:tc>
          <w:tcPr>
            <w:tcW w:w="3402" w:type="dxa"/>
          </w:tcPr>
          <w:p w14:paraId="01BC4AB6" w14:textId="77777777" w:rsidR="001E0722" w:rsidRDefault="00000000" w:rsidP="008420DE">
            <w:pPr>
              <w:widowControl/>
              <w:spacing w:after="40"/>
              <w:jc w:val="left"/>
            </w:pPr>
            <w:r>
              <w:rPr>
                <w:sz w:val="19"/>
                <w:szCs w:val="19"/>
              </w:rPr>
              <w:t xml:space="preserve">Certified under CE, FCC, and RoHS (per </w:t>
            </w:r>
            <w:proofErr w:type="spellStart"/>
            <w:r>
              <w:rPr>
                <w:sz w:val="19"/>
                <w:szCs w:val="19"/>
              </w:rPr>
              <w:t>Ebyte</w:t>
            </w:r>
            <w:proofErr w:type="spellEnd"/>
            <w:r>
              <w:rPr>
                <w:sz w:val="19"/>
                <w:szCs w:val="19"/>
              </w:rPr>
              <w:t xml:space="preserve"> data), RF/EMC certifications.</w:t>
            </w:r>
          </w:p>
        </w:tc>
      </w:tr>
      <w:tr w:rsidR="001E0722" w14:paraId="50413BA7" w14:textId="77777777" w:rsidTr="00F72895">
        <w:tc>
          <w:tcPr>
            <w:tcW w:w="2160" w:type="dxa"/>
          </w:tcPr>
          <w:p w14:paraId="7D988212" w14:textId="77777777" w:rsidR="001E0722" w:rsidRDefault="00000000">
            <w:pPr>
              <w:widowControl/>
              <w:spacing w:after="40"/>
            </w:pPr>
            <w:r>
              <w:rPr>
                <w:b/>
                <w:bCs/>
                <w:sz w:val="19"/>
                <w:szCs w:val="19"/>
              </w:rPr>
              <w:t>Operating frequency</w:t>
            </w:r>
          </w:p>
        </w:tc>
        <w:tc>
          <w:tcPr>
            <w:tcW w:w="2371" w:type="dxa"/>
          </w:tcPr>
          <w:p w14:paraId="5EC2E34D" w14:textId="77777777" w:rsidR="001E0722" w:rsidRDefault="00000000" w:rsidP="008420DE">
            <w:pPr>
              <w:widowControl/>
              <w:spacing w:after="40"/>
              <w:jc w:val="left"/>
            </w:pPr>
            <w:r>
              <w:rPr>
                <w:sz w:val="19"/>
                <w:szCs w:val="19"/>
              </w:rPr>
              <w:t>920 MHz</w:t>
            </w:r>
          </w:p>
        </w:tc>
        <w:tc>
          <w:tcPr>
            <w:tcW w:w="851" w:type="dxa"/>
          </w:tcPr>
          <w:p w14:paraId="7596D710" w14:textId="77777777" w:rsidR="001E0722" w:rsidRDefault="00000000">
            <w:pPr>
              <w:widowControl/>
              <w:spacing w:after="40"/>
            </w:pPr>
            <w:r>
              <w:rPr>
                <w:b/>
                <w:bCs/>
                <w:sz w:val="19"/>
                <w:szCs w:val="19"/>
              </w:rPr>
              <w:t>Final</w:t>
            </w:r>
          </w:p>
        </w:tc>
        <w:tc>
          <w:tcPr>
            <w:tcW w:w="3402" w:type="dxa"/>
          </w:tcPr>
          <w:p w14:paraId="36C575B4" w14:textId="77777777" w:rsidR="001E0722" w:rsidRDefault="00000000" w:rsidP="008420DE">
            <w:pPr>
              <w:widowControl/>
              <w:spacing w:after="40"/>
              <w:jc w:val="left"/>
            </w:pPr>
            <w:r>
              <w:rPr>
                <w:sz w:val="19"/>
                <w:szCs w:val="19"/>
              </w:rPr>
              <w:t>Star-topology transmission; within the regional 920–923 MHz ISM band (Indonesia).</w:t>
            </w:r>
          </w:p>
        </w:tc>
      </w:tr>
      <w:tr w:rsidR="001E0722" w14:paraId="0A0CF435" w14:textId="77777777" w:rsidTr="00F72895">
        <w:tc>
          <w:tcPr>
            <w:tcW w:w="2160" w:type="dxa"/>
          </w:tcPr>
          <w:p w14:paraId="719A5786" w14:textId="77777777" w:rsidR="001E0722" w:rsidRDefault="00000000">
            <w:pPr>
              <w:widowControl/>
              <w:spacing w:after="40"/>
            </w:pPr>
            <w:r>
              <w:rPr>
                <w:b/>
                <w:bCs/>
                <w:sz w:val="19"/>
                <w:szCs w:val="19"/>
              </w:rPr>
              <w:t>Transmit power (firmware configuration)</w:t>
            </w:r>
          </w:p>
        </w:tc>
        <w:tc>
          <w:tcPr>
            <w:tcW w:w="2371" w:type="dxa"/>
          </w:tcPr>
          <w:p w14:paraId="491C920F" w14:textId="77777777" w:rsidR="001E0722" w:rsidRDefault="00000000" w:rsidP="008420DE">
            <w:pPr>
              <w:widowControl/>
              <w:spacing w:after="40"/>
              <w:jc w:val="left"/>
            </w:pPr>
            <w:r>
              <w:rPr>
                <w:sz w:val="19"/>
                <w:szCs w:val="19"/>
              </w:rPr>
              <w:t>0-22 dBm</w:t>
            </w:r>
          </w:p>
        </w:tc>
        <w:tc>
          <w:tcPr>
            <w:tcW w:w="851" w:type="dxa"/>
          </w:tcPr>
          <w:p w14:paraId="681C3651" w14:textId="77777777" w:rsidR="001E0722" w:rsidRDefault="00000000">
            <w:pPr>
              <w:widowControl/>
              <w:spacing w:after="40"/>
            </w:pPr>
            <w:r>
              <w:rPr>
                <w:b/>
                <w:bCs/>
                <w:sz w:val="19"/>
                <w:szCs w:val="19"/>
              </w:rPr>
              <w:t>Final</w:t>
            </w:r>
          </w:p>
        </w:tc>
        <w:tc>
          <w:tcPr>
            <w:tcW w:w="3402" w:type="dxa"/>
          </w:tcPr>
          <w:p w14:paraId="1D5CBEB5" w14:textId="77777777" w:rsidR="001E0722" w:rsidRDefault="00000000" w:rsidP="008420DE">
            <w:pPr>
              <w:widowControl/>
              <w:spacing w:after="40"/>
              <w:jc w:val="left"/>
            </w:pPr>
            <w:r>
              <w:rPr>
                <w:sz w:val="19"/>
                <w:szCs w:val="19"/>
              </w:rPr>
              <w:t xml:space="preserve">The radio module supports up </w:t>
            </w:r>
            <w:proofErr w:type="gramStart"/>
            <w:r>
              <w:rPr>
                <w:sz w:val="19"/>
                <w:szCs w:val="19"/>
              </w:rPr>
              <w:t>to  0</w:t>
            </w:r>
            <w:proofErr w:type="gramEnd"/>
            <w:r>
              <w:rPr>
                <w:sz w:val="19"/>
                <w:szCs w:val="19"/>
              </w:rPr>
              <w:t xml:space="preserve"> dBm to 22 dBm is an operational configuration.</w:t>
            </w:r>
          </w:p>
        </w:tc>
      </w:tr>
      <w:tr w:rsidR="001E0722" w14:paraId="0BB07AF3" w14:textId="77777777" w:rsidTr="00F72895">
        <w:tc>
          <w:tcPr>
            <w:tcW w:w="2160" w:type="dxa"/>
          </w:tcPr>
          <w:p w14:paraId="2E014F8D" w14:textId="77777777" w:rsidR="001E0722" w:rsidRDefault="00000000">
            <w:pPr>
              <w:widowControl/>
              <w:spacing w:after="40"/>
            </w:pPr>
            <w:r>
              <w:rPr>
                <w:b/>
                <w:bCs/>
                <w:sz w:val="19"/>
                <w:szCs w:val="19"/>
              </w:rPr>
              <w:lastRenderedPageBreak/>
              <w:t>Bandwidth / spreading factor / coding rate</w:t>
            </w:r>
          </w:p>
        </w:tc>
        <w:tc>
          <w:tcPr>
            <w:tcW w:w="2371" w:type="dxa"/>
          </w:tcPr>
          <w:p w14:paraId="035593D7" w14:textId="77777777" w:rsidR="001E0722" w:rsidRDefault="00000000" w:rsidP="008420DE">
            <w:pPr>
              <w:widowControl/>
              <w:spacing w:after="40"/>
              <w:jc w:val="left"/>
            </w:pPr>
            <w:r>
              <w:rPr>
                <w:sz w:val="19"/>
                <w:szCs w:val="19"/>
              </w:rPr>
              <w:t>125 kHz / SF7 / CR 4/5</w:t>
            </w:r>
          </w:p>
        </w:tc>
        <w:tc>
          <w:tcPr>
            <w:tcW w:w="851" w:type="dxa"/>
          </w:tcPr>
          <w:p w14:paraId="05155AC1" w14:textId="77777777" w:rsidR="001E0722" w:rsidRDefault="00000000">
            <w:pPr>
              <w:widowControl/>
              <w:spacing w:after="40"/>
            </w:pPr>
            <w:r>
              <w:rPr>
                <w:b/>
                <w:bCs/>
                <w:sz w:val="19"/>
                <w:szCs w:val="19"/>
              </w:rPr>
              <w:t>Final</w:t>
            </w:r>
          </w:p>
        </w:tc>
        <w:tc>
          <w:tcPr>
            <w:tcW w:w="3402" w:type="dxa"/>
          </w:tcPr>
          <w:p w14:paraId="1F4741B5" w14:textId="77777777" w:rsidR="001E0722" w:rsidRDefault="00000000" w:rsidP="008420DE">
            <w:pPr>
              <w:widowControl/>
              <w:spacing w:after="40"/>
              <w:jc w:val="left"/>
            </w:pPr>
            <w:r>
              <w:rPr>
                <w:sz w:val="19"/>
                <w:szCs w:val="19"/>
              </w:rPr>
              <w:t>EMC parameter table and official product technical datasheet.</w:t>
            </w:r>
          </w:p>
        </w:tc>
      </w:tr>
      <w:tr w:rsidR="001E0722" w14:paraId="76588F3E" w14:textId="77777777" w:rsidTr="00F72895">
        <w:tc>
          <w:tcPr>
            <w:tcW w:w="2160" w:type="dxa"/>
          </w:tcPr>
          <w:p w14:paraId="0C69669E" w14:textId="77777777" w:rsidR="001E0722" w:rsidRDefault="00000000">
            <w:pPr>
              <w:widowControl/>
              <w:spacing w:after="40"/>
            </w:pPr>
            <w:r>
              <w:rPr>
                <w:b/>
                <w:bCs/>
                <w:sz w:val="19"/>
                <w:szCs w:val="19"/>
              </w:rPr>
              <w:t>Antenna</w:t>
            </w:r>
          </w:p>
        </w:tc>
        <w:tc>
          <w:tcPr>
            <w:tcW w:w="2371" w:type="dxa"/>
          </w:tcPr>
          <w:p w14:paraId="42926090" w14:textId="77777777" w:rsidR="001E0722" w:rsidRDefault="00000000" w:rsidP="008420DE">
            <w:pPr>
              <w:widowControl/>
              <w:spacing w:after="40"/>
              <w:jc w:val="left"/>
            </w:pPr>
            <w:r>
              <w:rPr>
                <w:sz w:val="19"/>
                <w:szCs w:val="19"/>
              </w:rPr>
              <w:t xml:space="preserve">3 </w:t>
            </w:r>
            <w:proofErr w:type="spellStart"/>
            <w:r>
              <w:rPr>
                <w:sz w:val="19"/>
                <w:szCs w:val="19"/>
              </w:rPr>
              <w:t>dBi</w:t>
            </w:r>
            <w:proofErr w:type="spellEnd"/>
          </w:p>
        </w:tc>
        <w:tc>
          <w:tcPr>
            <w:tcW w:w="851" w:type="dxa"/>
          </w:tcPr>
          <w:p w14:paraId="048F51C1" w14:textId="77777777" w:rsidR="001E0722" w:rsidRDefault="00000000">
            <w:pPr>
              <w:widowControl/>
              <w:spacing w:after="40"/>
            </w:pPr>
            <w:r>
              <w:rPr>
                <w:b/>
                <w:bCs/>
                <w:sz w:val="19"/>
                <w:szCs w:val="19"/>
              </w:rPr>
              <w:t>Final</w:t>
            </w:r>
          </w:p>
        </w:tc>
        <w:tc>
          <w:tcPr>
            <w:tcW w:w="3402" w:type="dxa"/>
          </w:tcPr>
          <w:p w14:paraId="093FF9A3" w14:textId="77777777" w:rsidR="001E0722" w:rsidRDefault="00000000" w:rsidP="008420DE">
            <w:pPr>
              <w:widowControl/>
              <w:spacing w:after="40"/>
              <w:jc w:val="left"/>
            </w:pPr>
            <w:r>
              <w:rPr>
                <w:sz w:val="19"/>
                <w:szCs w:val="19"/>
              </w:rPr>
              <w:t>External, omnidirectional, SMA male connector.</w:t>
            </w:r>
          </w:p>
        </w:tc>
      </w:tr>
      <w:tr w:rsidR="001E0722" w14:paraId="58400BFD" w14:textId="77777777" w:rsidTr="00F72895">
        <w:tc>
          <w:tcPr>
            <w:tcW w:w="2160" w:type="dxa"/>
          </w:tcPr>
          <w:p w14:paraId="3E7C4418" w14:textId="77777777" w:rsidR="001E0722" w:rsidRDefault="00000000">
            <w:pPr>
              <w:widowControl/>
              <w:spacing w:after="40"/>
            </w:pPr>
            <w:r>
              <w:rPr>
                <w:b/>
                <w:bCs/>
                <w:sz w:val="19"/>
                <w:szCs w:val="19"/>
              </w:rPr>
              <w:t>Modbus interface</w:t>
            </w:r>
          </w:p>
        </w:tc>
        <w:tc>
          <w:tcPr>
            <w:tcW w:w="2371" w:type="dxa"/>
          </w:tcPr>
          <w:p w14:paraId="404D2F40" w14:textId="77777777" w:rsidR="001E0722" w:rsidRDefault="00000000" w:rsidP="008420DE">
            <w:pPr>
              <w:widowControl/>
              <w:spacing w:after="40"/>
              <w:jc w:val="left"/>
            </w:pPr>
            <w:r>
              <w:rPr>
                <w:sz w:val="19"/>
                <w:szCs w:val="19"/>
              </w:rPr>
              <w:t>Read-only Modbus RTU slave, 9600 bit/s 8N1, (THVD1410DR transceiver)</w:t>
            </w:r>
          </w:p>
        </w:tc>
        <w:tc>
          <w:tcPr>
            <w:tcW w:w="851" w:type="dxa"/>
          </w:tcPr>
          <w:p w14:paraId="6C1A7E9E" w14:textId="77777777" w:rsidR="001E0722" w:rsidRDefault="00000000">
            <w:pPr>
              <w:widowControl/>
              <w:spacing w:after="40"/>
            </w:pPr>
            <w:r>
              <w:rPr>
                <w:b/>
                <w:bCs/>
                <w:sz w:val="19"/>
                <w:szCs w:val="19"/>
              </w:rPr>
              <w:t>Final</w:t>
            </w:r>
          </w:p>
        </w:tc>
        <w:tc>
          <w:tcPr>
            <w:tcW w:w="3402" w:type="dxa"/>
          </w:tcPr>
          <w:p w14:paraId="4F786178" w14:textId="3A918A05" w:rsidR="001E0722" w:rsidRDefault="00000000" w:rsidP="008420DE">
            <w:pPr>
              <w:widowControl/>
              <w:spacing w:after="40"/>
              <w:jc w:val="left"/>
            </w:pPr>
            <w:r>
              <w:rPr>
                <w:sz w:val="19"/>
                <w:szCs w:val="19"/>
              </w:rPr>
              <w:t>Provides 8 read-only registers (device status word, classification result, confidence, power source, external power, LoRa transmission counter, node ID).</w:t>
            </w:r>
          </w:p>
        </w:tc>
      </w:tr>
    </w:tbl>
    <w:p w14:paraId="2C18C91F" w14:textId="5C9B50F2" w:rsidR="001E0722" w:rsidRDefault="00000000">
      <w:pPr>
        <w:pStyle w:val="Heading3"/>
        <w:widowControl/>
        <w:spacing w:before="240" w:after="120" w:line="300" w:lineRule="auto"/>
        <w:rPr>
          <w:sz w:val="22"/>
          <w:szCs w:val="22"/>
        </w:rPr>
      </w:pPr>
      <w:bookmarkStart w:id="3" w:name="_heading=h.rpx595njhgqg" w:colFirst="0" w:colLast="0"/>
      <w:bookmarkEnd w:id="3"/>
      <w:r>
        <w:rPr>
          <w:sz w:val="22"/>
          <w:szCs w:val="22"/>
        </w:rPr>
        <w:t>Mechanical Parameters — Node Sensor (GLD):</w:t>
      </w:r>
    </w:p>
    <w:tbl>
      <w:tblPr>
        <w:tblStyle w:val="GridTable1Light"/>
        <w:tblW w:w="8784" w:type="dxa"/>
        <w:tblLayout w:type="fixed"/>
        <w:tblLook w:val="0400" w:firstRow="0" w:lastRow="0" w:firstColumn="0" w:lastColumn="0" w:noHBand="0" w:noVBand="1"/>
      </w:tblPr>
      <w:tblGrid>
        <w:gridCol w:w="2160"/>
        <w:gridCol w:w="2371"/>
        <w:gridCol w:w="851"/>
        <w:gridCol w:w="3402"/>
      </w:tblGrid>
      <w:tr w:rsidR="001E0722" w:rsidRPr="004A5734" w14:paraId="07C177CE" w14:textId="77777777" w:rsidTr="00F72895">
        <w:tc>
          <w:tcPr>
            <w:tcW w:w="2160" w:type="dxa"/>
          </w:tcPr>
          <w:p w14:paraId="4DE8666E" w14:textId="2F3C02FB" w:rsidR="001E0722" w:rsidRPr="004A5734" w:rsidRDefault="00000000" w:rsidP="004A5734">
            <w:pPr>
              <w:widowControl/>
              <w:spacing w:after="40"/>
              <w:jc w:val="left"/>
              <w:rPr>
                <w:sz w:val="18"/>
                <w:szCs w:val="18"/>
              </w:rPr>
            </w:pPr>
            <w:r w:rsidRPr="004A5734">
              <w:rPr>
                <w:b/>
                <w:bCs/>
                <w:sz w:val="18"/>
                <w:szCs w:val="18"/>
              </w:rPr>
              <w:t>PARAMETER</w:t>
            </w:r>
          </w:p>
        </w:tc>
        <w:tc>
          <w:tcPr>
            <w:tcW w:w="2371" w:type="dxa"/>
          </w:tcPr>
          <w:p w14:paraId="67AE5E54" w14:textId="77777777" w:rsidR="001E0722" w:rsidRPr="004A5734" w:rsidRDefault="00000000" w:rsidP="004A5734">
            <w:pPr>
              <w:widowControl/>
              <w:spacing w:after="40"/>
              <w:jc w:val="left"/>
              <w:rPr>
                <w:sz w:val="18"/>
                <w:szCs w:val="18"/>
              </w:rPr>
            </w:pPr>
            <w:r w:rsidRPr="004A5734">
              <w:rPr>
                <w:b/>
                <w:bCs/>
                <w:sz w:val="18"/>
                <w:szCs w:val="18"/>
              </w:rPr>
              <w:t>SPECIFICATION</w:t>
            </w:r>
          </w:p>
        </w:tc>
        <w:tc>
          <w:tcPr>
            <w:tcW w:w="851" w:type="dxa"/>
          </w:tcPr>
          <w:p w14:paraId="2765AA96" w14:textId="77777777" w:rsidR="001E0722" w:rsidRPr="004A5734" w:rsidRDefault="00000000" w:rsidP="004A5734">
            <w:pPr>
              <w:widowControl/>
              <w:spacing w:after="40"/>
              <w:jc w:val="left"/>
              <w:rPr>
                <w:sz w:val="18"/>
                <w:szCs w:val="18"/>
              </w:rPr>
            </w:pPr>
            <w:r w:rsidRPr="004A5734">
              <w:rPr>
                <w:b/>
                <w:bCs/>
                <w:sz w:val="18"/>
                <w:szCs w:val="18"/>
              </w:rPr>
              <w:t>STATUS</w:t>
            </w:r>
          </w:p>
        </w:tc>
        <w:tc>
          <w:tcPr>
            <w:tcW w:w="3402" w:type="dxa"/>
          </w:tcPr>
          <w:p w14:paraId="024E0FD1" w14:textId="77777777" w:rsidR="001E0722" w:rsidRPr="004A5734" w:rsidRDefault="00000000" w:rsidP="004A5734">
            <w:pPr>
              <w:widowControl/>
              <w:spacing w:after="40"/>
              <w:jc w:val="left"/>
              <w:rPr>
                <w:sz w:val="18"/>
                <w:szCs w:val="18"/>
              </w:rPr>
            </w:pPr>
            <w:r w:rsidRPr="004A5734">
              <w:rPr>
                <w:b/>
                <w:bCs/>
                <w:sz w:val="18"/>
                <w:szCs w:val="18"/>
              </w:rPr>
              <w:t>REMARKS</w:t>
            </w:r>
          </w:p>
        </w:tc>
      </w:tr>
      <w:tr w:rsidR="001E0722" w:rsidRPr="004A5734" w14:paraId="0B976A93" w14:textId="77777777" w:rsidTr="00F72895">
        <w:tc>
          <w:tcPr>
            <w:tcW w:w="2160" w:type="dxa"/>
          </w:tcPr>
          <w:p w14:paraId="241DDA21" w14:textId="77777777" w:rsidR="001E0722" w:rsidRPr="004A5734" w:rsidRDefault="00000000" w:rsidP="004A5734">
            <w:pPr>
              <w:widowControl/>
              <w:spacing w:after="40"/>
              <w:jc w:val="left"/>
              <w:rPr>
                <w:sz w:val="18"/>
                <w:szCs w:val="18"/>
              </w:rPr>
            </w:pPr>
            <w:r w:rsidRPr="004A5734">
              <w:rPr>
                <w:b/>
                <w:bCs/>
                <w:sz w:val="18"/>
                <w:szCs w:val="18"/>
              </w:rPr>
              <w:t>Enclosure material</w:t>
            </w:r>
          </w:p>
        </w:tc>
        <w:tc>
          <w:tcPr>
            <w:tcW w:w="2371" w:type="dxa"/>
          </w:tcPr>
          <w:p w14:paraId="2845E89D" w14:textId="77777777" w:rsidR="001E0722" w:rsidRPr="004A5734" w:rsidRDefault="00000000" w:rsidP="004A5734">
            <w:pPr>
              <w:widowControl/>
              <w:spacing w:after="40"/>
              <w:jc w:val="left"/>
              <w:rPr>
                <w:sz w:val="18"/>
                <w:szCs w:val="18"/>
              </w:rPr>
            </w:pPr>
            <w:r w:rsidRPr="004A5734">
              <w:rPr>
                <w:sz w:val="18"/>
                <w:szCs w:val="18"/>
              </w:rPr>
              <w:t>Aluminum alloy + stainless steel</w:t>
            </w:r>
          </w:p>
        </w:tc>
        <w:tc>
          <w:tcPr>
            <w:tcW w:w="851" w:type="dxa"/>
          </w:tcPr>
          <w:p w14:paraId="1CF9A851"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30BADC05" w14:textId="77777777" w:rsidR="001E0722" w:rsidRPr="004A5734" w:rsidRDefault="00000000" w:rsidP="004A5734">
            <w:pPr>
              <w:widowControl/>
              <w:spacing w:after="40"/>
              <w:jc w:val="left"/>
              <w:rPr>
                <w:sz w:val="18"/>
                <w:szCs w:val="18"/>
              </w:rPr>
            </w:pPr>
            <w:r w:rsidRPr="004A5734">
              <w:rPr>
                <w:sz w:val="18"/>
                <w:szCs w:val="18"/>
              </w:rPr>
              <w:t>Combination of two separate materials, rather than a single blended alloy.</w:t>
            </w:r>
          </w:p>
        </w:tc>
      </w:tr>
      <w:tr w:rsidR="001E0722" w:rsidRPr="004A5734" w14:paraId="6B6F61E9" w14:textId="77777777" w:rsidTr="00F72895">
        <w:tc>
          <w:tcPr>
            <w:tcW w:w="2160" w:type="dxa"/>
          </w:tcPr>
          <w:p w14:paraId="4AE02E74" w14:textId="77777777" w:rsidR="001E0722" w:rsidRPr="004A5734" w:rsidRDefault="00000000" w:rsidP="004A5734">
            <w:pPr>
              <w:widowControl/>
              <w:spacing w:after="40"/>
              <w:jc w:val="left"/>
              <w:rPr>
                <w:sz w:val="18"/>
                <w:szCs w:val="18"/>
              </w:rPr>
            </w:pPr>
            <w:r w:rsidRPr="004A5734">
              <w:rPr>
                <w:b/>
                <w:bCs/>
                <w:sz w:val="18"/>
                <w:szCs w:val="18"/>
              </w:rPr>
              <w:t>Dimensions (L × W × H)</w:t>
            </w:r>
          </w:p>
        </w:tc>
        <w:tc>
          <w:tcPr>
            <w:tcW w:w="2371" w:type="dxa"/>
          </w:tcPr>
          <w:p w14:paraId="1562FE4F" w14:textId="77777777" w:rsidR="001E0722" w:rsidRPr="004A5734" w:rsidRDefault="00000000" w:rsidP="004A5734">
            <w:pPr>
              <w:widowControl/>
              <w:spacing w:after="40"/>
              <w:jc w:val="left"/>
              <w:rPr>
                <w:sz w:val="18"/>
                <w:szCs w:val="18"/>
              </w:rPr>
            </w:pPr>
            <w:r w:rsidRPr="004A5734">
              <w:rPr>
                <w:sz w:val="18"/>
                <w:szCs w:val="18"/>
              </w:rPr>
              <w:t>200 × 90 × 290 mm</w:t>
            </w:r>
          </w:p>
        </w:tc>
        <w:tc>
          <w:tcPr>
            <w:tcW w:w="851" w:type="dxa"/>
          </w:tcPr>
          <w:p w14:paraId="11C2D68C"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7AAD7506" w14:textId="77777777" w:rsidR="001E0722" w:rsidRPr="004A5734" w:rsidRDefault="00000000" w:rsidP="004A5734">
            <w:pPr>
              <w:widowControl/>
              <w:spacing w:after="40"/>
              <w:jc w:val="left"/>
              <w:rPr>
                <w:sz w:val="18"/>
                <w:szCs w:val="18"/>
              </w:rPr>
            </w:pPr>
            <w:r w:rsidRPr="004A5734">
              <w:rPr>
                <w:sz w:val="18"/>
                <w:szCs w:val="18"/>
              </w:rPr>
              <w:t>Length x Width x Height</w:t>
            </w:r>
          </w:p>
        </w:tc>
      </w:tr>
      <w:tr w:rsidR="001E0722" w:rsidRPr="004A5734" w14:paraId="356B8D81" w14:textId="77777777" w:rsidTr="00F72895">
        <w:tc>
          <w:tcPr>
            <w:tcW w:w="2160" w:type="dxa"/>
          </w:tcPr>
          <w:p w14:paraId="2B0C15DE" w14:textId="77777777" w:rsidR="001E0722" w:rsidRPr="004A5734" w:rsidRDefault="00000000" w:rsidP="004A5734">
            <w:pPr>
              <w:widowControl/>
              <w:spacing w:after="40"/>
              <w:jc w:val="left"/>
              <w:rPr>
                <w:sz w:val="18"/>
                <w:szCs w:val="18"/>
              </w:rPr>
            </w:pPr>
            <w:r w:rsidRPr="004A5734">
              <w:rPr>
                <w:b/>
                <w:bCs/>
                <w:sz w:val="18"/>
                <w:szCs w:val="18"/>
              </w:rPr>
              <w:t>Total weight</w:t>
            </w:r>
          </w:p>
        </w:tc>
        <w:tc>
          <w:tcPr>
            <w:tcW w:w="2371" w:type="dxa"/>
          </w:tcPr>
          <w:p w14:paraId="09AFA09F" w14:textId="77777777" w:rsidR="001E0722" w:rsidRPr="004A5734" w:rsidRDefault="00000000" w:rsidP="004A5734">
            <w:pPr>
              <w:widowControl/>
              <w:spacing w:after="40"/>
              <w:jc w:val="left"/>
              <w:rPr>
                <w:sz w:val="18"/>
                <w:szCs w:val="18"/>
              </w:rPr>
            </w:pPr>
            <w:r w:rsidRPr="004A5734">
              <w:rPr>
                <w:sz w:val="18"/>
                <w:szCs w:val="18"/>
              </w:rPr>
              <w:t xml:space="preserve">2378 g </w:t>
            </w:r>
          </w:p>
        </w:tc>
        <w:tc>
          <w:tcPr>
            <w:tcW w:w="851" w:type="dxa"/>
          </w:tcPr>
          <w:p w14:paraId="31B1A55E"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0721C412" w14:textId="77777777" w:rsidR="001E0722" w:rsidRPr="004A5734" w:rsidRDefault="00000000" w:rsidP="004A5734">
            <w:pPr>
              <w:widowControl/>
              <w:spacing w:after="40"/>
              <w:jc w:val="left"/>
              <w:rPr>
                <w:sz w:val="18"/>
                <w:szCs w:val="18"/>
              </w:rPr>
            </w:pPr>
            <w:r w:rsidRPr="004A5734">
              <w:rPr>
                <w:sz w:val="18"/>
                <w:szCs w:val="18"/>
              </w:rPr>
              <w:t>Total Weight from PCB, Casing, Sensor</w:t>
            </w:r>
          </w:p>
        </w:tc>
      </w:tr>
      <w:tr w:rsidR="001E0722" w:rsidRPr="004A5734" w14:paraId="2BA3A944" w14:textId="77777777" w:rsidTr="00F72895">
        <w:tc>
          <w:tcPr>
            <w:tcW w:w="2160" w:type="dxa"/>
          </w:tcPr>
          <w:p w14:paraId="7A2052B8" w14:textId="77777777" w:rsidR="001E0722" w:rsidRPr="004A5734" w:rsidRDefault="00000000" w:rsidP="004A5734">
            <w:pPr>
              <w:widowControl/>
              <w:spacing w:after="40"/>
              <w:jc w:val="left"/>
              <w:rPr>
                <w:sz w:val="18"/>
                <w:szCs w:val="18"/>
              </w:rPr>
            </w:pPr>
            <w:r w:rsidRPr="004A5734">
              <w:rPr>
                <w:b/>
                <w:bCs/>
                <w:sz w:val="18"/>
                <w:szCs w:val="18"/>
              </w:rPr>
              <w:t>Mounting method</w:t>
            </w:r>
          </w:p>
        </w:tc>
        <w:tc>
          <w:tcPr>
            <w:tcW w:w="2371" w:type="dxa"/>
          </w:tcPr>
          <w:p w14:paraId="45125A46" w14:textId="77777777" w:rsidR="001E0722" w:rsidRPr="004A5734" w:rsidRDefault="00000000" w:rsidP="004A5734">
            <w:pPr>
              <w:widowControl/>
              <w:spacing w:after="40"/>
              <w:jc w:val="left"/>
              <w:rPr>
                <w:sz w:val="18"/>
                <w:szCs w:val="18"/>
              </w:rPr>
            </w:pPr>
            <w:r w:rsidRPr="004A5734">
              <w:rPr>
                <w:sz w:val="18"/>
                <w:szCs w:val="18"/>
              </w:rPr>
              <w:t>Bracket Plate</w:t>
            </w:r>
          </w:p>
        </w:tc>
        <w:tc>
          <w:tcPr>
            <w:tcW w:w="851" w:type="dxa"/>
          </w:tcPr>
          <w:p w14:paraId="6C1E0BF7"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57BDE915" w14:textId="77777777" w:rsidR="001E0722" w:rsidRPr="004A5734" w:rsidRDefault="00000000" w:rsidP="004A5734">
            <w:pPr>
              <w:widowControl/>
              <w:spacing w:after="40"/>
              <w:jc w:val="left"/>
              <w:rPr>
                <w:sz w:val="18"/>
                <w:szCs w:val="18"/>
              </w:rPr>
            </w:pPr>
            <w:r w:rsidRPr="004A5734">
              <w:rPr>
                <w:sz w:val="18"/>
                <w:szCs w:val="18"/>
              </w:rPr>
              <w:t xml:space="preserve">Mounted to existing structures </w:t>
            </w:r>
          </w:p>
        </w:tc>
      </w:tr>
      <w:tr w:rsidR="001E0722" w:rsidRPr="004A5734" w14:paraId="4BC4121C" w14:textId="77777777" w:rsidTr="00F72895">
        <w:tc>
          <w:tcPr>
            <w:tcW w:w="2160" w:type="dxa"/>
          </w:tcPr>
          <w:p w14:paraId="40A158FD" w14:textId="77777777" w:rsidR="001E0722" w:rsidRPr="004A5734" w:rsidRDefault="00000000" w:rsidP="004A5734">
            <w:pPr>
              <w:widowControl/>
              <w:spacing w:after="40"/>
              <w:jc w:val="left"/>
              <w:rPr>
                <w:sz w:val="18"/>
                <w:szCs w:val="18"/>
              </w:rPr>
            </w:pPr>
            <w:r w:rsidRPr="004A5734">
              <w:rPr>
                <w:b/>
                <w:bCs/>
                <w:sz w:val="18"/>
                <w:szCs w:val="18"/>
              </w:rPr>
              <w:t>Ingress protection (IP rating)</w:t>
            </w:r>
          </w:p>
        </w:tc>
        <w:tc>
          <w:tcPr>
            <w:tcW w:w="2371" w:type="dxa"/>
          </w:tcPr>
          <w:p w14:paraId="08DFC019" w14:textId="77777777" w:rsidR="001E0722" w:rsidRPr="004A5734" w:rsidRDefault="00000000" w:rsidP="004A5734">
            <w:pPr>
              <w:widowControl/>
              <w:spacing w:after="40"/>
              <w:jc w:val="left"/>
              <w:rPr>
                <w:sz w:val="18"/>
                <w:szCs w:val="18"/>
              </w:rPr>
            </w:pPr>
            <w:r w:rsidRPr="004A5734">
              <w:rPr>
                <w:sz w:val="18"/>
                <w:szCs w:val="18"/>
              </w:rPr>
              <w:t>IP66</w:t>
            </w:r>
          </w:p>
        </w:tc>
        <w:tc>
          <w:tcPr>
            <w:tcW w:w="851" w:type="dxa"/>
          </w:tcPr>
          <w:p w14:paraId="0AD93EED"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4B4FB448" w14:textId="77777777" w:rsidR="001E0722" w:rsidRPr="004A5734" w:rsidRDefault="00000000" w:rsidP="004A5734">
            <w:pPr>
              <w:widowControl/>
              <w:spacing w:after="40"/>
              <w:jc w:val="left"/>
              <w:rPr>
                <w:sz w:val="18"/>
                <w:szCs w:val="18"/>
              </w:rPr>
            </w:pPr>
            <w:r w:rsidRPr="004A5734">
              <w:rPr>
                <w:sz w:val="18"/>
                <w:szCs w:val="18"/>
              </w:rPr>
              <w:t xml:space="preserve">Completely protected against dust and resistant to powerful water jets from all directions. Suitable for outdoor </w:t>
            </w:r>
          </w:p>
        </w:tc>
      </w:tr>
      <w:tr w:rsidR="001E0722" w:rsidRPr="004A5734" w14:paraId="53F5E873" w14:textId="77777777" w:rsidTr="00F72895">
        <w:tc>
          <w:tcPr>
            <w:tcW w:w="2160" w:type="dxa"/>
          </w:tcPr>
          <w:p w14:paraId="3BF7A1DA" w14:textId="77777777" w:rsidR="001E0722" w:rsidRPr="004A5734" w:rsidRDefault="00000000" w:rsidP="004A5734">
            <w:pPr>
              <w:widowControl/>
              <w:spacing w:after="40"/>
              <w:jc w:val="left"/>
              <w:rPr>
                <w:sz w:val="18"/>
                <w:szCs w:val="18"/>
              </w:rPr>
            </w:pPr>
            <w:r w:rsidRPr="004A5734">
              <w:rPr>
                <w:b/>
                <w:bCs/>
                <w:sz w:val="18"/>
                <w:szCs w:val="18"/>
              </w:rPr>
              <w:t>Cable entry (gland)</w:t>
            </w:r>
          </w:p>
        </w:tc>
        <w:tc>
          <w:tcPr>
            <w:tcW w:w="2371" w:type="dxa"/>
          </w:tcPr>
          <w:p w14:paraId="2608EE55" w14:textId="77777777" w:rsidR="001E0722" w:rsidRPr="004A5734" w:rsidRDefault="00000000" w:rsidP="004A5734">
            <w:pPr>
              <w:widowControl/>
              <w:spacing w:after="40"/>
              <w:jc w:val="left"/>
              <w:rPr>
                <w:sz w:val="18"/>
                <w:szCs w:val="18"/>
              </w:rPr>
            </w:pPr>
            <w:r w:rsidRPr="004A5734">
              <w:rPr>
                <w:sz w:val="18"/>
                <w:szCs w:val="18"/>
              </w:rPr>
              <w:t>Plastic PG13.5</w:t>
            </w:r>
          </w:p>
        </w:tc>
        <w:tc>
          <w:tcPr>
            <w:tcW w:w="851" w:type="dxa"/>
          </w:tcPr>
          <w:p w14:paraId="3FABE6F4"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40C801B2" w14:textId="77777777" w:rsidR="001E0722" w:rsidRPr="004A5734" w:rsidRDefault="00000000" w:rsidP="004A5734">
            <w:pPr>
              <w:widowControl/>
              <w:spacing w:after="40"/>
              <w:jc w:val="left"/>
              <w:rPr>
                <w:sz w:val="18"/>
                <w:szCs w:val="18"/>
              </w:rPr>
            </w:pPr>
            <w:r w:rsidRPr="004A5734">
              <w:rPr>
                <w:sz w:val="18"/>
                <w:szCs w:val="18"/>
              </w:rPr>
              <w:t xml:space="preserve">CE </w:t>
            </w:r>
            <w:proofErr w:type="spellStart"/>
            <w:r w:rsidRPr="004A5734">
              <w:rPr>
                <w:sz w:val="18"/>
                <w:szCs w:val="18"/>
              </w:rPr>
              <w:t>Cetrificate</w:t>
            </w:r>
            <w:proofErr w:type="spellEnd"/>
          </w:p>
        </w:tc>
      </w:tr>
      <w:tr w:rsidR="001E0722" w:rsidRPr="004A5734" w14:paraId="38234F13" w14:textId="77777777" w:rsidTr="00F72895">
        <w:tc>
          <w:tcPr>
            <w:tcW w:w="2160" w:type="dxa"/>
          </w:tcPr>
          <w:p w14:paraId="1BE35501" w14:textId="77777777" w:rsidR="001E0722" w:rsidRPr="004A5734" w:rsidRDefault="00000000" w:rsidP="004A5734">
            <w:pPr>
              <w:widowControl/>
              <w:spacing w:after="40"/>
              <w:jc w:val="left"/>
              <w:rPr>
                <w:sz w:val="18"/>
                <w:szCs w:val="18"/>
              </w:rPr>
            </w:pPr>
            <w:r w:rsidRPr="004A5734">
              <w:rPr>
                <w:b/>
                <w:bCs/>
                <w:sz w:val="18"/>
                <w:szCs w:val="18"/>
              </w:rPr>
              <w:t>Antenna mounting</w:t>
            </w:r>
          </w:p>
        </w:tc>
        <w:tc>
          <w:tcPr>
            <w:tcW w:w="2371" w:type="dxa"/>
          </w:tcPr>
          <w:p w14:paraId="7B40B6F1" w14:textId="77777777" w:rsidR="001E0722" w:rsidRPr="004A5734" w:rsidRDefault="00000000" w:rsidP="004A5734">
            <w:pPr>
              <w:widowControl/>
              <w:spacing w:after="40"/>
              <w:jc w:val="left"/>
              <w:rPr>
                <w:sz w:val="18"/>
                <w:szCs w:val="18"/>
              </w:rPr>
            </w:pPr>
            <w:r w:rsidRPr="004A5734">
              <w:rPr>
                <w:sz w:val="18"/>
                <w:szCs w:val="18"/>
              </w:rPr>
              <w:t>SMA male connector</w:t>
            </w:r>
          </w:p>
        </w:tc>
        <w:tc>
          <w:tcPr>
            <w:tcW w:w="851" w:type="dxa"/>
          </w:tcPr>
          <w:p w14:paraId="7CB72280"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18B37885" w14:textId="77777777" w:rsidR="001E0722" w:rsidRPr="004A5734" w:rsidRDefault="00000000" w:rsidP="004A5734">
            <w:pPr>
              <w:widowControl/>
              <w:spacing w:after="40"/>
              <w:jc w:val="left"/>
              <w:rPr>
                <w:sz w:val="18"/>
                <w:szCs w:val="18"/>
              </w:rPr>
            </w:pPr>
            <w:r w:rsidRPr="004A5734">
              <w:rPr>
                <w:sz w:val="18"/>
                <w:szCs w:val="18"/>
              </w:rPr>
              <w:t>External</w:t>
            </w:r>
          </w:p>
        </w:tc>
      </w:tr>
      <w:tr w:rsidR="001E0722" w:rsidRPr="004A5734" w14:paraId="58D5C35E" w14:textId="77777777" w:rsidTr="00F72895">
        <w:tc>
          <w:tcPr>
            <w:tcW w:w="2160" w:type="dxa"/>
          </w:tcPr>
          <w:p w14:paraId="3D9D4DB1" w14:textId="77777777" w:rsidR="001E0722" w:rsidRPr="004A5734" w:rsidRDefault="00000000" w:rsidP="004A5734">
            <w:pPr>
              <w:widowControl/>
              <w:spacing w:after="40"/>
              <w:jc w:val="left"/>
              <w:rPr>
                <w:sz w:val="18"/>
                <w:szCs w:val="18"/>
              </w:rPr>
            </w:pPr>
            <w:r w:rsidRPr="004A5734">
              <w:rPr>
                <w:b/>
                <w:bCs/>
                <w:sz w:val="18"/>
                <w:szCs w:val="18"/>
              </w:rPr>
              <w:t>Operating temperature</w:t>
            </w:r>
          </w:p>
        </w:tc>
        <w:tc>
          <w:tcPr>
            <w:tcW w:w="2371" w:type="dxa"/>
          </w:tcPr>
          <w:p w14:paraId="56BA4535" w14:textId="77777777" w:rsidR="001E0722" w:rsidRPr="004A5734" w:rsidRDefault="00000000" w:rsidP="004A5734">
            <w:pPr>
              <w:widowControl/>
              <w:spacing w:after="40"/>
              <w:jc w:val="left"/>
              <w:rPr>
                <w:sz w:val="18"/>
                <w:szCs w:val="18"/>
                <w:shd w:val="clear" w:color="auto" w:fill="FCE5CD"/>
              </w:rPr>
            </w:pPr>
            <w:r w:rsidRPr="004A5734">
              <w:rPr>
                <w:sz w:val="18"/>
                <w:szCs w:val="18"/>
                <w:shd w:val="clear" w:color="auto" w:fill="FCE5CD"/>
              </w:rPr>
              <w:t xml:space="preserve"> −20°C to +60°C</w:t>
            </w:r>
          </w:p>
        </w:tc>
        <w:tc>
          <w:tcPr>
            <w:tcW w:w="851" w:type="dxa"/>
          </w:tcPr>
          <w:p w14:paraId="42FDEE27" w14:textId="77777777" w:rsidR="001E0722" w:rsidRPr="004A5734" w:rsidRDefault="00000000" w:rsidP="004A5734">
            <w:pPr>
              <w:widowControl/>
              <w:spacing w:after="40"/>
              <w:jc w:val="left"/>
              <w:rPr>
                <w:sz w:val="18"/>
                <w:szCs w:val="18"/>
              </w:rPr>
            </w:pPr>
            <w:r w:rsidRPr="004A5734">
              <w:rPr>
                <w:b/>
                <w:bCs/>
                <w:sz w:val="18"/>
                <w:szCs w:val="18"/>
              </w:rPr>
              <w:t>Final</w:t>
            </w:r>
          </w:p>
        </w:tc>
        <w:tc>
          <w:tcPr>
            <w:tcW w:w="3402" w:type="dxa"/>
          </w:tcPr>
          <w:p w14:paraId="22A6173A" w14:textId="77777777" w:rsidR="001E0722" w:rsidRPr="004A5734" w:rsidRDefault="00000000" w:rsidP="004A5734">
            <w:pPr>
              <w:widowControl/>
              <w:spacing w:after="40"/>
              <w:jc w:val="left"/>
              <w:rPr>
                <w:sz w:val="18"/>
                <w:szCs w:val="18"/>
              </w:rPr>
            </w:pPr>
            <w:r w:rsidRPr="004A5734">
              <w:rPr>
                <w:sz w:val="18"/>
                <w:szCs w:val="18"/>
              </w:rPr>
              <w:t>Ambient temperature range (Ta)</w:t>
            </w:r>
          </w:p>
        </w:tc>
      </w:tr>
      <w:tr w:rsidR="001E0722" w:rsidRPr="004A5734" w14:paraId="3D707958" w14:textId="77777777" w:rsidTr="00F72895">
        <w:tc>
          <w:tcPr>
            <w:tcW w:w="2160" w:type="dxa"/>
          </w:tcPr>
          <w:p w14:paraId="1BB4C8F0" w14:textId="77777777" w:rsidR="001E0722" w:rsidRPr="004A5734" w:rsidRDefault="00000000">
            <w:pPr>
              <w:widowControl/>
              <w:spacing w:after="40"/>
              <w:rPr>
                <w:sz w:val="18"/>
                <w:szCs w:val="18"/>
              </w:rPr>
            </w:pPr>
            <w:r w:rsidRPr="004A5734">
              <w:rPr>
                <w:b/>
                <w:bCs/>
                <w:sz w:val="18"/>
                <w:szCs w:val="18"/>
              </w:rPr>
              <w:t>Operating humidity</w:t>
            </w:r>
          </w:p>
        </w:tc>
        <w:tc>
          <w:tcPr>
            <w:tcW w:w="2371" w:type="dxa"/>
          </w:tcPr>
          <w:p w14:paraId="018D6639" w14:textId="77777777" w:rsidR="001E0722" w:rsidRPr="004A5734" w:rsidRDefault="00000000">
            <w:pPr>
              <w:widowControl/>
              <w:spacing w:after="40"/>
              <w:rPr>
                <w:sz w:val="18"/>
                <w:szCs w:val="18"/>
              </w:rPr>
            </w:pPr>
            <w:r w:rsidRPr="004A5734">
              <w:rPr>
                <w:sz w:val="18"/>
                <w:szCs w:val="18"/>
              </w:rPr>
              <w:t xml:space="preserve"> 5–95%</w:t>
            </w:r>
          </w:p>
        </w:tc>
        <w:tc>
          <w:tcPr>
            <w:tcW w:w="851" w:type="dxa"/>
          </w:tcPr>
          <w:p w14:paraId="289753AD" w14:textId="77777777" w:rsidR="001E0722" w:rsidRPr="004A5734" w:rsidRDefault="00000000">
            <w:pPr>
              <w:widowControl/>
              <w:spacing w:after="40"/>
              <w:rPr>
                <w:sz w:val="18"/>
                <w:szCs w:val="18"/>
              </w:rPr>
            </w:pPr>
            <w:r w:rsidRPr="004A5734">
              <w:rPr>
                <w:b/>
                <w:bCs/>
                <w:sz w:val="18"/>
                <w:szCs w:val="18"/>
              </w:rPr>
              <w:t>Final</w:t>
            </w:r>
          </w:p>
        </w:tc>
        <w:tc>
          <w:tcPr>
            <w:tcW w:w="3402" w:type="dxa"/>
          </w:tcPr>
          <w:p w14:paraId="5071EBD0" w14:textId="682359E1" w:rsidR="001E0722" w:rsidRPr="004A5734" w:rsidRDefault="00000000">
            <w:pPr>
              <w:widowControl/>
              <w:spacing w:after="40"/>
              <w:rPr>
                <w:sz w:val="18"/>
                <w:szCs w:val="18"/>
              </w:rPr>
            </w:pPr>
            <w:r w:rsidRPr="004A5734">
              <w:rPr>
                <w:sz w:val="18"/>
                <w:szCs w:val="18"/>
              </w:rPr>
              <w:t>non-condensing</w:t>
            </w:r>
          </w:p>
        </w:tc>
      </w:tr>
    </w:tbl>
    <w:p w14:paraId="1EEC00FC" w14:textId="77777777" w:rsidR="001E0722" w:rsidRDefault="001E0722">
      <w:pPr>
        <w:widowControl/>
        <w:spacing w:after="40" w:line="300" w:lineRule="auto"/>
      </w:pPr>
    </w:p>
    <w:p w14:paraId="5EEE791E" w14:textId="77777777" w:rsidR="001E0722" w:rsidRDefault="001E0722"/>
    <w:p w14:paraId="765C01A4" w14:textId="77777777" w:rsidR="00502B70" w:rsidRDefault="00502B70" w:rsidP="00231A98">
      <w:pPr>
        <w:numPr>
          <w:ilvl w:val="0"/>
          <w:numId w:val="4"/>
        </w:numPr>
        <w:rPr>
          <w:b/>
          <w:bCs/>
        </w:rPr>
        <w:sectPr w:rsidR="00502B70">
          <w:pgSz w:w="11906" w:h="16838"/>
          <w:pgMar w:top="1260" w:right="1800" w:bottom="1440" w:left="1800" w:header="851" w:footer="992" w:gutter="0"/>
          <w:pgNumType w:start="1"/>
          <w:cols w:space="720"/>
        </w:sectPr>
      </w:pPr>
    </w:p>
    <w:p w14:paraId="7DA96F3A" w14:textId="77777777" w:rsidR="001E0722" w:rsidRDefault="00000000" w:rsidP="00231A98">
      <w:pPr>
        <w:numPr>
          <w:ilvl w:val="0"/>
          <w:numId w:val="4"/>
        </w:numPr>
        <w:rPr>
          <w:b/>
          <w:bCs/>
        </w:rPr>
      </w:pPr>
      <w:r w:rsidRPr="00502B70">
        <w:rPr>
          <w:b/>
          <w:bCs/>
        </w:rPr>
        <w:lastRenderedPageBreak/>
        <w:t>Clear product photos (overall and key components);</w:t>
      </w:r>
    </w:p>
    <w:p w14:paraId="478F83D8" w14:textId="6A6244B7" w:rsidR="00FB2BD7" w:rsidRDefault="00FB2BD7" w:rsidP="00FB2BD7">
      <w:pPr>
        <w:rPr>
          <w:b/>
          <w:bCs/>
        </w:rPr>
      </w:pPr>
    </w:p>
    <w:p w14:paraId="10B0E195" w14:textId="56F309FA" w:rsidR="00FB2BD7" w:rsidRDefault="005C4BDF" w:rsidP="00FB2BD7">
      <w:pPr>
        <w:rPr>
          <w:b/>
          <w:bCs/>
        </w:rPr>
      </w:pPr>
      <w:r w:rsidRPr="00B57789">
        <w:rPr>
          <w:b/>
          <w:bCs/>
        </w:rPr>
        <w:drawing>
          <wp:anchor distT="0" distB="0" distL="114300" distR="114300" simplePos="0" relativeHeight="251658240" behindDoc="1" locked="0" layoutInCell="1" allowOverlap="1" wp14:anchorId="29152C96" wp14:editId="22C27F38">
            <wp:simplePos x="0" y="0"/>
            <wp:positionH relativeFrom="column">
              <wp:posOffset>-748866</wp:posOffset>
            </wp:positionH>
            <wp:positionV relativeFrom="paragraph">
              <wp:posOffset>173255</wp:posOffset>
            </wp:positionV>
            <wp:extent cx="6400800" cy="3726736"/>
            <wp:effectExtent l="0" t="0" r="0" b="7620"/>
            <wp:wrapTight wrapText="bothSides">
              <wp:wrapPolygon edited="0">
                <wp:start x="0" y="0"/>
                <wp:lineTo x="0" y="21534"/>
                <wp:lineTo x="21536" y="21534"/>
                <wp:lineTo x="21536" y="0"/>
                <wp:lineTo x="0" y="0"/>
              </wp:wrapPolygon>
            </wp:wrapTight>
            <wp:docPr id="17966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2311" name=""/>
                    <pic:cNvPicPr/>
                  </pic:nvPicPr>
                  <pic:blipFill>
                    <a:blip r:embed="rId6">
                      <a:extLst>
                        <a:ext uri="{28A0092B-C50C-407E-A947-70E740481C1C}">
                          <a14:useLocalDpi xmlns:a14="http://schemas.microsoft.com/office/drawing/2010/main" val="0"/>
                        </a:ext>
                      </a:extLst>
                    </a:blip>
                    <a:stretch>
                      <a:fillRect/>
                    </a:stretch>
                  </pic:blipFill>
                  <pic:spPr>
                    <a:xfrm>
                      <a:off x="0" y="0"/>
                      <a:ext cx="6400800" cy="3726736"/>
                    </a:xfrm>
                    <a:prstGeom prst="rect">
                      <a:avLst/>
                    </a:prstGeom>
                  </pic:spPr>
                </pic:pic>
              </a:graphicData>
            </a:graphic>
          </wp:anchor>
        </w:drawing>
      </w:r>
    </w:p>
    <w:p w14:paraId="681D0385" w14:textId="08C25349" w:rsidR="001E0722" w:rsidRDefault="001E0722">
      <w:pPr>
        <w:widowControl/>
        <w:spacing w:after="160" w:line="300" w:lineRule="auto"/>
      </w:pPr>
    </w:p>
    <w:p w14:paraId="204B19CD" w14:textId="10787EF9" w:rsidR="00CA6024" w:rsidRDefault="00CA6024">
      <w:pPr>
        <w:widowControl/>
        <w:spacing w:after="160" w:line="300" w:lineRule="auto"/>
      </w:pPr>
      <w:r>
        <w:rPr>
          <w:noProof/>
        </w:rPr>
        <w:drawing>
          <wp:inline distT="0" distB="0" distL="0" distR="0" wp14:anchorId="0AAEE4B7" wp14:editId="7289038A">
            <wp:extent cx="1379912" cy="2286000"/>
            <wp:effectExtent l="0" t="0" r="0" b="0"/>
            <wp:docPr id="6235518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extLst>
                        <a:ext uri="{BEBA8EAE-BF5A-486C-A8C5-ECC9F3942E4B}">
                          <a14:imgProps xmlns:a14="http://schemas.microsoft.com/office/drawing/2010/main">
                            <a14:imgLayer r:embed="rId8">
                              <a14:imgEffect>
                                <a14:saturation sat="0"/>
                              </a14:imgEffect>
                            </a14:imgLayer>
                          </a14:imgProps>
                        </a:ext>
                      </a:extLst>
                    </a:blip>
                    <a:srcRect/>
                    <a:stretch>
                      <a:fillRect/>
                    </a:stretch>
                  </pic:blipFill>
                  <pic:spPr>
                    <a:xfrm>
                      <a:off x="0" y="0"/>
                      <a:ext cx="1379912" cy="2286000"/>
                    </a:xfrm>
                    <a:prstGeom prst="rect">
                      <a:avLst/>
                    </a:prstGeom>
                    <a:ln/>
                  </pic:spPr>
                </pic:pic>
              </a:graphicData>
            </a:graphic>
          </wp:inline>
        </w:drawing>
      </w:r>
      <w:r>
        <w:t xml:space="preserve"> </w:t>
      </w:r>
      <w:r>
        <w:rPr>
          <w:noProof/>
        </w:rPr>
        <w:drawing>
          <wp:inline distT="0" distB="0" distL="0" distR="0" wp14:anchorId="1D8E0CC5" wp14:editId="05BF839D">
            <wp:extent cx="1714500" cy="2286000"/>
            <wp:effectExtent l="0" t="0" r="0" b="0"/>
            <wp:docPr id="156200715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extLst>
                        <a:ext uri="{BEBA8EAE-BF5A-486C-A8C5-ECC9F3942E4B}">
                          <a14:imgProps xmlns:a14="http://schemas.microsoft.com/office/drawing/2010/main">
                            <a14:imgLayer r:embed="rId10">
                              <a14:imgEffect>
                                <a14:saturation sat="0"/>
                              </a14:imgEffect>
                            </a14:imgLayer>
                          </a14:imgProps>
                        </a:ext>
                      </a:extLst>
                    </a:blip>
                    <a:srcRect/>
                    <a:stretch>
                      <a:fillRect/>
                    </a:stretch>
                  </pic:blipFill>
                  <pic:spPr>
                    <a:xfrm>
                      <a:off x="0" y="0"/>
                      <a:ext cx="1714500" cy="2286000"/>
                    </a:xfrm>
                    <a:prstGeom prst="rect">
                      <a:avLst/>
                    </a:prstGeom>
                    <a:ln/>
                  </pic:spPr>
                </pic:pic>
              </a:graphicData>
            </a:graphic>
          </wp:inline>
        </w:drawing>
      </w:r>
      <w:r>
        <w:t xml:space="preserve"> </w:t>
      </w:r>
      <w:r>
        <w:rPr>
          <w:noProof/>
        </w:rPr>
        <w:drawing>
          <wp:inline distT="0" distB="0" distL="0" distR="0" wp14:anchorId="207D8D93" wp14:editId="59B56DEA">
            <wp:extent cx="1026621" cy="2286000"/>
            <wp:effectExtent l="0" t="0" r="2540" b="0"/>
            <wp:docPr id="158219537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1026621" cy="2286000"/>
                    </a:xfrm>
                    <a:prstGeom prst="rect">
                      <a:avLst/>
                    </a:prstGeom>
                    <a:ln/>
                  </pic:spPr>
                </pic:pic>
              </a:graphicData>
            </a:graphic>
          </wp:inline>
        </w:drawing>
      </w:r>
      <w:r>
        <w:t xml:space="preserve"> </w:t>
      </w:r>
      <w:r>
        <w:rPr>
          <w:noProof/>
        </w:rPr>
        <w:drawing>
          <wp:inline distT="0" distB="0" distL="0" distR="0" wp14:anchorId="79ABDF49" wp14:editId="6F7B846C">
            <wp:extent cx="1026621" cy="2286000"/>
            <wp:effectExtent l="0" t="0" r="2540" b="0"/>
            <wp:docPr id="1634064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extLst>
                        <a:ext uri="{BEBA8EAE-BF5A-486C-A8C5-ECC9F3942E4B}">
                          <a14:imgProps xmlns:a14="http://schemas.microsoft.com/office/drawing/2010/main">
                            <a14:imgLayer r:embed="rId14">
                              <a14:imgEffect>
                                <a14:saturation sat="0"/>
                              </a14:imgEffect>
                            </a14:imgLayer>
                          </a14:imgProps>
                        </a:ext>
                      </a:extLst>
                    </a:blip>
                    <a:srcRect/>
                    <a:stretch>
                      <a:fillRect/>
                    </a:stretch>
                  </pic:blipFill>
                  <pic:spPr>
                    <a:xfrm>
                      <a:off x="0" y="0"/>
                      <a:ext cx="1026621" cy="2286000"/>
                    </a:xfrm>
                    <a:prstGeom prst="rect">
                      <a:avLst/>
                    </a:prstGeom>
                    <a:ln/>
                  </pic:spPr>
                </pic:pic>
              </a:graphicData>
            </a:graphic>
          </wp:inline>
        </w:drawing>
      </w:r>
    </w:p>
    <w:p w14:paraId="4F96B5DD" w14:textId="5678CD19" w:rsidR="00763122" w:rsidRDefault="00763122">
      <w:pPr>
        <w:widowControl/>
        <w:spacing w:after="160" w:line="300" w:lineRule="auto"/>
      </w:pPr>
      <w:r w:rsidRPr="00763122">
        <w:lastRenderedPageBreak/>
        <w:drawing>
          <wp:inline distT="0" distB="0" distL="0" distR="0" wp14:anchorId="61159699" wp14:editId="25EAF13C">
            <wp:extent cx="2935706" cy="3129394"/>
            <wp:effectExtent l="0" t="0" r="0" b="0"/>
            <wp:docPr id="190594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0922" name=""/>
                    <pic:cNvPicPr/>
                  </pic:nvPicPr>
                  <pic:blipFill>
                    <a:blip r:embed="rId15"/>
                    <a:stretch>
                      <a:fillRect/>
                    </a:stretch>
                  </pic:blipFill>
                  <pic:spPr>
                    <a:xfrm>
                      <a:off x="0" y="0"/>
                      <a:ext cx="2947873" cy="3142363"/>
                    </a:xfrm>
                    <a:prstGeom prst="rect">
                      <a:avLst/>
                    </a:prstGeom>
                  </pic:spPr>
                </pic:pic>
              </a:graphicData>
            </a:graphic>
          </wp:inline>
        </w:drawing>
      </w:r>
      <w:r w:rsidR="005C4BDF">
        <w:t xml:space="preserve"> </w:t>
      </w:r>
      <w:r w:rsidR="005C4BDF" w:rsidRPr="005C4BDF">
        <w:drawing>
          <wp:inline distT="0" distB="0" distL="0" distR="0" wp14:anchorId="73610987" wp14:editId="59ECA143">
            <wp:extent cx="5274310" cy="4575175"/>
            <wp:effectExtent l="0" t="0" r="2540" b="0"/>
            <wp:docPr id="10419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27746" name=""/>
                    <pic:cNvPicPr/>
                  </pic:nvPicPr>
                  <pic:blipFill>
                    <a:blip r:embed="rId16"/>
                    <a:stretch>
                      <a:fillRect/>
                    </a:stretch>
                  </pic:blipFill>
                  <pic:spPr>
                    <a:xfrm>
                      <a:off x="0" y="0"/>
                      <a:ext cx="5274310" cy="4575175"/>
                    </a:xfrm>
                    <a:prstGeom prst="rect">
                      <a:avLst/>
                    </a:prstGeom>
                  </pic:spPr>
                </pic:pic>
              </a:graphicData>
            </a:graphic>
          </wp:inline>
        </w:drawing>
      </w:r>
    </w:p>
    <w:p w14:paraId="7BBDBC53" w14:textId="038065F1" w:rsidR="0050743E" w:rsidRDefault="0050743E" w:rsidP="001301A3">
      <w:pPr>
        <w:widowControl/>
        <w:spacing w:after="160" w:line="300" w:lineRule="auto"/>
        <w:jc w:val="center"/>
      </w:pPr>
      <w:r w:rsidRPr="0050743E">
        <w:lastRenderedPageBreak/>
        <w:drawing>
          <wp:inline distT="0" distB="0" distL="0" distR="0" wp14:anchorId="6FD37FED" wp14:editId="75C56639">
            <wp:extent cx="4356588" cy="3099335"/>
            <wp:effectExtent l="0" t="0" r="6350" b="6350"/>
            <wp:docPr id="15728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7812" name=""/>
                    <pic:cNvPicPr/>
                  </pic:nvPicPr>
                  <pic:blipFill>
                    <a:blip r:embed="rId17"/>
                    <a:stretch>
                      <a:fillRect/>
                    </a:stretch>
                  </pic:blipFill>
                  <pic:spPr>
                    <a:xfrm>
                      <a:off x="0" y="0"/>
                      <a:ext cx="4366997" cy="3106740"/>
                    </a:xfrm>
                    <a:prstGeom prst="rect">
                      <a:avLst/>
                    </a:prstGeom>
                  </pic:spPr>
                </pic:pic>
              </a:graphicData>
            </a:graphic>
          </wp:inline>
        </w:drawing>
      </w:r>
    </w:p>
    <w:p w14:paraId="64A004A7" w14:textId="4A499BEA" w:rsidR="00995B21" w:rsidRDefault="00995B21" w:rsidP="001301A3">
      <w:pPr>
        <w:widowControl/>
        <w:spacing w:after="160" w:line="300" w:lineRule="auto"/>
        <w:jc w:val="center"/>
        <w:rPr>
          <w:b/>
          <w:bCs/>
        </w:rPr>
      </w:pPr>
      <w:r w:rsidRPr="00995B21">
        <w:rPr>
          <w:b/>
          <w:bCs/>
        </w:rPr>
        <w:t>MOTHERBOARD PCB</w:t>
      </w:r>
    </w:p>
    <w:p w14:paraId="7D83D3A6" w14:textId="3E6ECF78" w:rsidR="001301A3" w:rsidRDefault="001301A3" w:rsidP="001301A3">
      <w:pPr>
        <w:widowControl/>
        <w:spacing w:after="160" w:line="300" w:lineRule="auto"/>
        <w:jc w:val="center"/>
        <w:rPr>
          <w:b/>
          <w:bCs/>
        </w:rPr>
      </w:pPr>
      <w:r w:rsidRPr="001301A3">
        <w:rPr>
          <w:b/>
          <w:bCs/>
        </w:rPr>
        <w:drawing>
          <wp:inline distT="0" distB="0" distL="0" distR="0" wp14:anchorId="3C1A0968" wp14:editId="4A0233A3">
            <wp:extent cx="4331369" cy="3820324"/>
            <wp:effectExtent l="0" t="0" r="0" b="8890"/>
            <wp:docPr id="4399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9062" name=""/>
                    <pic:cNvPicPr/>
                  </pic:nvPicPr>
                  <pic:blipFill>
                    <a:blip r:embed="rId18"/>
                    <a:stretch>
                      <a:fillRect/>
                    </a:stretch>
                  </pic:blipFill>
                  <pic:spPr>
                    <a:xfrm>
                      <a:off x="0" y="0"/>
                      <a:ext cx="4336761" cy="3825080"/>
                    </a:xfrm>
                    <a:prstGeom prst="rect">
                      <a:avLst/>
                    </a:prstGeom>
                  </pic:spPr>
                </pic:pic>
              </a:graphicData>
            </a:graphic>
          </wp:inline>
        </w:drawing>
      </w:r>
    </w:p>
    <w:p w14:paraId="6E888554" w14:textId="4380D04F" w:rsidR="001301A3" w:rsidRDefault="001301A3" w:rsidP="001301A3">
      <w:pPr>
        <w:widowControl/>
        <w:spacing w:after="160" w:line="300" w:lineRule="auto"/>
        <w:jc w:val="center"/>
        <w:rPr>
          <w:b/>
          <w:bCs/>
        </w:rPr>
      </w:pPr>
      <w:r>
        <w:rPr>
          <w:b/>
          <w:bCs/>
        </w:rPr>
        <w:t>PCB COVER</w:t>
      </w:r>
    </w:p>
    <w:p w14:paraId="63AF54DE" w14:textId="29065E2B" w:rsidR="001301A3" w:rsidRDefault="000C2ABF">
      <w:pPr>
        <w:widowControl/>
        <w:spacing w:after="160" w:line="300" w:lineRule="auto"/>
        <w:rPr>
          <w:b/>
          <w:bCs/>
        </w:rPr>
      </w:pPr>
      <w:r w:rsidRPr="00DD5C5E">
        <w:rPr>
          <w:b/>
          <w:bCs/>
          <w:noProof/>
        </w:rPr>
        <w:lastRenderedPageBreak/>
        <mc:AlternateContent>
          <mc:Choice Requires="wps">
            <w:drawing>
              <wp:anchor distT="45720" distB="45720" distL="114300" distR="114300" simplePos="0" relativeHeight="251660288" behindDoc="0" locked="0" layoutInCell="1" allowOverlap="1" wp14:anchorId="1E77B1E6" wp14:editId="3042485D">
                <wp:simplePos x="0" y="0"/>
                <wp:positionH relativeFrom="column">
                  <wp:posOffset>2995295</wp:posOffset>
                </wp:positionH>
                <wp:positionV relativeFrom="paragraph">
                  <wp:posOffset>3302568</wp:posOffset>
                </wp:positionV>
                <wp:extent cx="1414780" cy="1404620"/>
                <wp:effectExtent l="0" t="0" r="1397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434E9FEC" w14:textId="4C23A6B7" w:rsidR="00DD5C5E" w:rsidRDefault="00DD5C5E" w:rsidP="000C2ABF">
                            <w:pPr>
                              <w:jc w:val="center"/>
                            </w:pPr>
                            <w:r>
                              <w:t>MOTHERBOARD PCB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77B1E6" id="_x0000_t202" coordsize="21600,21600" o:spt="202" path="m,l,21600r21600,l21600,xe">
                <v:stroke joinstyle="miter"/>
                <v:path gradientshapeok="t" o:connecttype="rect"/>
              </v:shapetype>
              <v:shape id="Text Box 2" o:spid="_x0000_s1026" type="#_x0000_t202" style="position:absolute;left:0;text-align:left;margin-left:235.85pt;margin-top:260.05pt;width:111.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">
                <v:textbox style="mso-fit-shape-to-text:t">
                  <w:txbxContent>
                    <w:p w14:paraId="434E9FEC" w14:textId="4C23A6B7" w:rsidR="00DD5C5E" w:rsidRDefault="00DD5C5E" w:rsidP="000C2ABF">
                      <w:pPr>
                        <w:jc w:val="center"/>
                      </w:pPr>
                      <w:r>
                        <w:t>MOTHERBOARD PCB</w:t>
                      </w:r>
                    </w:p>
                  </w:txbxContent>
                </v:textbox>
              </v:shape>
            </w:pict>
          </mc:Fallback>
        </mc:AlternateContent>
      </w:r>
      <w:r w:rsidRPr="00DD5C5E">
        <w:rPr>
          <w:b/>
          <w:bCs/>
          <w:noProof/>
        </w:rPr>
        <mc:AlternateContent>
          <mc:Choice Requires="wps">
            <w:drawing>
              <wp:anchor distT="45720" distB="45720" distL="114300" distR="114300" simplePos="0" relativeHeight="251662336" behindDoc="0" locked="0" layoutInCell="1" allowOverlap="1" wp14:anchorId="7D425CE0" wp14:editId="3BE618E1">
                <wp:simplePos x="0" y="0"/>
                <wp:positionH relativeFrom="column">
                  <wp:posOffset>906612</wp:posOffset>
                </wp:positionH>
                <wp:positionV relativeFrom="paragraph">
                  <wp:posOffset>3290570</wp:posOffset>
                </wp:positionV>
                <wp:extent cx="1414780" cy="1404620"/>
                <wp:effectExtent l="0" t="0" r="13970" b="22860"/>
                <wp:wrapNone/>
                <wp:docPr id="1698924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51B4F84A" w14:textId="5B176167" w:rsidR="000C2ABF" w:rsidRDefault="000C2ABF" w:rsidP="000C2ABF">
                            <w:pPr>
                              <w:jc w:val="center"/>
                            </w:pPr>
                            <w:r>
                              <w:t>PCB COVER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425CE0" id="_x0000_s1027" type="#_x0000_t202" style="position:absolute;left:0;text-align:left;margin-left:71.4pt;margin-top:259.1pt;width:111.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">
                <v:textbox style="mso-fit-shape-to-text:t">
                  <w:txbxContent>
                    <w:p w14:paraId="51B4F84A" w14:textId="5B176167" w:rsidR="000C2ABF" w:rsidRDefault="000C2ABF" w:rsidP="000C2ABF">
                      <w:pPr>
                        <w:jc w:val="center"/>
                      </w:pPr>
                      <w:r>
                        <w:t>PCB COVER</w:t>
                      </w:r>
                    </w:p>
                  </w:txbxContent>
                </v:textbox>
              </v:shape>
            </w:pict>
          </mc:Fallback>
        </mc:AlternateContent>
      </w:r>
      <w:r w:rsidR="008633E9" w:rsidRPr="008633E9">
        <w:rPr>
          <w:b/>
          <w:bCs/>
        </w:rPr>
        <w:drawing>
          <wp:inline distT="0" distB="0" distL="0" distR="0" wp14:anchorId="1D093213" wp14:editId="403679F1">
            <wp:extent cx="5274310" cy="3175635"/>
            <wp:effectExtent l="0" t="0" r="2540" b="5715"/>
            <wp:docPr id="198150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8295"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5274310" cy="3175635"/>
                    </a:xfrm>
                    <a:prstGeom prst="rect">
                      <a:avLst/>
                    </a:prstGeom>
                  </pic:spPr>
                </pic:pic>
              </a:graphicData>
            </a:graphic>
          </wp:inline>
        </w:drawing>
      </w:r>
    </w:p>
    <w:p w14:paraId="38685FE6" w14:textId="2537942A" w:rsidR="001301A3" w:rsidRDefault="001301A3">
      <w:pPr>
        <w:widowControl/>
        <w:spacing w:after="160" w:line="300" w:lineRule="auto"/>
        <w:rPr>
          <w:b/>
          <w:bCs/>
        </w:rPr>
      </w:pPr>
    </w:p>
    <w:p w14:paraId="2F5C4E20" w14:textId="77777777" w:rsidR="00642866" w:rsidRDefault="00642866">
      <w:pPr>
        <w:widowControl/>
        <w:spacing w:after="160" w:line="300" w:lineRule="auto"/>
        <w:rPr>
          <w:b/>
          <w:bCs/>
        </w:rPr>
      </w:pPr>
    </w:p>
    <w:p w14:paraId="372EFD7B" w14:textId="381F99CE" w:rsidR="001301A3" w:rsidRDefault="00642866">
      <w:pPr>
        <w:widowControl/>
        <w:spacing w:after="160" w:line="300" w:lineRule="auto"/>
        <w:rPr>
          <w:b/>
          <w:bCs/>
        </w:rPr>
      </w:pPr>
      <w:r>
        <w:rPr>
          <w:noProof/>
        </w:rPr>
        <w:drawing>
          <wp:inline distT="0" distB="0" distL="0" distR="0" wp14:anchorId="6D4968AD" wp14:editId="786E3CCE">
            <wp:extent cx="2764715" cy="2869478"/>
            <wp:effectExtent l="0" t="0" r="0" b="7620"/>
            <wp:docPr id="192997655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11">
                      <a:extLst>
                        <a:ext uri="{BEBA8EAE-BF5A-486C-A8C5-ECC9F3942E4B}">
                          <a14:imgProps xmlns:a14="http://schemas.microsoft.com/office/drawing/2010/main">
                            <a14:imgLayer r:embed="rId12">
                              <a14:imgEffect>
                                <a14:saturation sat="0"/>
                              </a14:imgEffect>
                            </a14:imgLayer>
                          </a14:imgProps>
                        </a:ext>
                      </a:extLst>
                    </a:blip>
                    <a:srcRect t="29661" b="23729"/>
                    <a:stretch>
                      <a:fillRect/>
                    </a:stretch>
                  </pic:blipFill>
                  <pic:spPr bwMode="auto">
                    <a:xfrm>
                      <a:off x="0" y="0"/>
                      <a:ext cx="2784523" cy="2890037"/>
                    </a:xfrm>
                    <a:prstGeom prst="rect">
                      <a:avLst/>
                    </a:prstGeom>
                    <a:ln>
                      <a:noFill/>
                    </a:ln>
                    <a:extLst>
                      <a:ext uri="{53640926-AAD7-44D8-BBD7-CCE9431645EC}">
                        <a14:shadowObscured xmlns:a14="http://schemas.microsoft.com/office/drawing/2010/main"/>
                      </a:ext>
                    </a:extLst>
                  </pic:spPr>
                </pic:pic>
              </a:graphicData>
            </a:graphic>
          </wp:inline>
        </w:drawing>
      </w:r>
    </w:p>
    <w:p w14:paraId="60D05F61" w14:textId="77777777" w:rsidR="001301A3" w:rsidRPr="00995B21" w:rsidRDefault="001301A3">
      <w:pPr>
        <w:widowControl/>
        <w:spacing w:after="160" w:line="300" w:lineRule="auto"/>
        <w:rPr>
          <w:b/>
          <w:bCs/>
        </w:rPr>
      </w:pPr>
    </w:p>
    <w:tbl>
      <w:tblPr>
        <w:tblStyle w:val="a3"/>
        <w:tblW w:w="9746" w:type="dxa"/>
        <w:tblInd w:w="0" w:type="dxa"/>
        <w:tblLayout w:type="fixed"/>
        <w:tblLook w:val="0400" w:firstRow="0" w:lastRow="0" w:firstColumn="0" w:lastColumn="0" w:noHBand="0" w:noVBand="1"/>
      </w:tblPr>
      <w:tblGrid>
        <w:gridCol w:w="4873"/>
        <w:gridCol w:w="4873"/>
      </w:tblGrid>
      <w:tr w:rsidR="001E0722" w14:paraId="6F928C1D" w14:textId="77777777" w:rsidTr="00502B70">
        <w:tc>
          <w:tcPr>
            <w:tcW w:w="4873" w:type="dxa"/>
          </w:tcPr>
          <w:p w14:paraId="404152CD" w14:textId="4A36BFF3" w:rsidR="001E0722" w:rsidRDefault="00000000" w:rsidP="00CA6024">
            <w:pPr>
              <w:widowControl/>
              <w:spacing w:after="40" w:line="300" w:lineRule="auto"/>
            </w:pPr>
            <w:r>
              <w:rPr>
                <w:noProof/>
              </w:rPr>
              <w:lastRenderedPageBreak/>
              <w:drawing>
                <wp:inline distT="0" distB="0" distL="0" distR="0" wp14:anchorId="1BB0B13B" wp14:editId="2C2D4853">
                  <wp:extent cx="1379912" cy="22860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extLst>
                              <a:ext uri="{BEBA8EAE-BF5A-486C-A8C5-ECC9F3942E4B}">
                                <a14:imgProps xmlns:a14="http://schemas.microsoft.com/office/drawing/2010/main">
                                  <a14:imgLayer r:embed="rId8">
                                    <a14:imgEffect>
                                      <a14:saturation sat="0"/>
                                    </a14:imgEffect>
                                  </a14:imgLayer>
                                </a14:imgProps>
                              </a:ext>
                            </a:extLst>
                          </a:blip>
                          <a:srcRect/>
                          <a:stretch>
                            <a:fillRect/>
                          </a:stretch>
                        </pic:blipFill>
                        <pic:spPr>
                          <a:xfrm>
                            <a:off x="0" y="0"/>
                            <a:ext cx="1379912" cy="2286000"/>
                          </a:xfrm>
                          <a:prstGeom prst="rect">
                            <a:avLst/>
                          </a:prstGeom>
                          <a:ln/>
                        </pic:spPr>
                      </pic:pic>
                    </a:graphicData>
                  </a:graphic>
                </wp:inline>
              </w:drawing>
            </w:r>
            <w:r w:rsidR="00CA6024">
              <w:rPr>
                <w:noProof/>
              </w:rPr>
              <w:drawing>
                <wp:inline distT="0" distB="0" distL="0" distR="0" wp14:anchorId="316EABC3" wp14:editId="7DC0338C">
                  <wp:extent cx="1714500" cy="2286000"/>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srcRect/>
                          <a:stretch>
                            <a:fillRect/>
                          </a:stretch>
                        </pic:blipFill>
                        <pic:spPr>
                          <a:xfrm>
                            <a:off x="0" y="0"/>
                            <a:ext cx="1714500" cy="2286000"/>
                          </a:xfrm>
                          <a:prstGeom prst="rect">
                            <a:avLst/>
                          </a:prstGeom>
                          <a:ln/>
                        </pic:spPr>
                      </pic:pic>
                    </a:graphicData>
                  </a:graphic>
                </wp:inline>
              </w:drawing>
            </w:r>
          </w:p>
        </w:tc>
        <w:tc>
          <w:tcPr>
            <w:tcW w:w="4873" w:type="dxa"/>
          </w:tcPr>
          <w:p w14:paraId="251248D5" w14:textId="44816759" w:rsidR="001E0722" w:rsidRDefault="001E0722">
            <w:pPr>
              <w:widowControl/>
              <w:spacing w:after="40" w:line="300" w:lineRule="auto"/>
            </w:pPr>
          </w:p>
          <w:p w14:paraId="4980DC5C" w14:textId="065EB7F2" w:rsidR="001E0722" w:rsidRDefault="00000000" w:rsidP="00502B70">
            <w:pPr>
              <w:widowControl/>
              <w:spacing w:after="200" w:line="300" w:lineRule="auto"/>
              <w:jc w:val="left"/>
            </w:pPr>
            <w:r>
              <w:rPr>
                <w:b/>
                <w:bCs/>
                <w:sz w:val="19"/>
                <w:szCs w:val="19"/>
              </w:rPr>
              <w:br/>
            </w:r>
          </w:p>
        </w:tc>
      </w:tr>
      <w:tr w:rsidR="001E0722" w14:paraId="4B02CFF6" w14:textId="77777777" w:rsidTr="00502B70">
        <w:tc>
          <w:tcPr>
            <w:tcW w:w="4873" w:type="dxa"/>
          </w:tcPr>
          <w:p w14:paraId="64161471" w14:textId="77777777" w:rsidR="001E0722" w:rsidRDefault="00000000">
            <w:pPr>
              <w:widowControl/>
              <w:spacing w:after="40" w:line="300" w:lineRule="auto"/>
            </w:pPr>
            <w:r>
              <w:rPr>
                <w:noProof/>
              </w:rPr>
              <w:drawing>
                <wp:inline distT="0" distB="0" distL="0" distR="0" wp14:anchorId="48EE6071" wp14:editId="7BF6A8A9">
                  <wp:extent cx="1026621" cy="2286000"/>
                  <wp:effectExtent l="0" t="0" r="0" b="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2"/>
                          <a:srcRect/>
                          <a:stretch>
                            <a:fillRect/>
                          </a:stretch>
                        </pic:blipFill>
                        <pic:spPr>
                          <a:xfrm>
                            <a:off x="0" y="0"/>
                            <a:ext cx="1026621" cy="2286000"/>
                          </a:xfrm>
                          <a:prstGeom prst="rect">
                            <a:avLst/>
                          </a:prstGeom>
                          <a:ln/>
                        </pic:spPr>
                      </pic:pic>
                    </a:graphicData>
                  </a:graphic>
                </wp:inline>
              </w:drawing>
            </w:r>
          </w:p>
          <w:p w14:paraId="3E1B2012" w14:textId="77777777" w:rsidR="001E0722" w:rsidRDefault="00000000">
            <w:pPr>
              <w:widowControl/>
              <w:spacing w:after="200" w:line="300" w:lineRule="auto"/>
            </w:pPr>
            <w:r>
              <w:rPr>
                <w:b/>
                <w:bCs/>
                <w:sz w:val="19"/>
                <w:szCs w:val="19"/>
              </w:rPr>
              <w:t>Cover</w:t>
            </w:r>
            <w:r>
              <w:rPr>
                <w:b/>
                <w:bCs/>
                <w:sz w:val="19"/>
                <w:szCs w:val="19"/>
              </w:rPr>
              <w:br/>
            </w:r>
          </w:p>
        </w:tc>
        <w:tc>
          <w:tcPr>
            <w:tcW w:w="4873" w:type="dxa"/>
          </w:tcPr>
          <w:p w14:paraId="31AA3765" w14:textId="77777777" w:rsidR="001E0722" w:rsidRDefault="00000000">
            <w:pPr>
              <w:widowControl/>
              <w:spacing w:after="40" w:line="300" w:lineRule="auto"/>
            </w:pPr>
            <w:r>
              <w:rPr>
                <w:noProof/>
              </w:rPr>
              <w:drawing>
                <wp:inline distT="0" distB="0" distL="0" distR="0" wp14:anchorId="40B164E3" wp14:editId="70783E4A">
                  <wp:extent cx="1026621" cy="2286000"/>
                  <wp:effectExtent l="0" t="0" r="0" b="0"/>
                  <wp:docPr id="1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a:stretch>
                            <a:fillRect/>
                          </a:stretch>
                        </pic:blipFill>
                        <pic:spPr>
                          <a:xfrm>
                            <a:off x="0" y="0"/>
                            <a:ext cx="1026621" cy="2286000"/>
                          </a:xfrm>
                          <a:prstGeom prst="rect">
                            <a:avLst/>
                          </a:prstGeom>
                          <a:ln/>
                        </pic:spPr>
                      </pic:pic>
                    </a:graphicData>
                  </a:graphic>
                </wp:inline>
              </w:drawing>
            </w:r>
          </w:p>
          <w:p w14:paraId="6A1BE3E6" w14:textId="77777777" w:rsidR="001E0722" w:rsidRDefault="00000000" w:rsidP="00502B70">
            <w:pPr>
              <w:widowControl/>
              <w:spacing w:after="200" w:line="300" w:lineRule="auto"/>
              <w:jc w:val="left"/>
            </w:pPr>
            <w:r>
              <w:rPr>
                <w:b/>
                <w:bCs/>
                <w:sz w:val="19"/>
                <w:szCs w:val="19"/>
              </w:rPr>
              <w:t>PCB inside enclosure</w:t>
            </w:r>
            <w:r>
              <w:rPr>
                <w:b/>
                <w:bCs/>
                <w:sz w:val="19"/>
                <w:szCs w:val="19"/>
              </w:rPr>
              <w:br/>
            </w:r>
          </w:p>
        </w:tc>
      </w:tr>
      <w:tr w:rsidR="001E0722" w14:paraId="44180C0F" w14:textId="77777777" w:rsidTr="00502B70">
        <w:tc>
          <w:tcPr>
            <w:tcW w:w="4873" w:type="dxa"/>
          </w:tcPr>
          <w:p w14:paraId="45F0EF4D" w14:textId="77777777" w:rsidR="001E0722" w:rsidRDefault="00000000">
            <w:pPr>
              <w:widowControl/>
              <w:spacing w:after="40" w:line="300" w:lineRule="auto"/>
            </w:pPr>
            <w:r>
              <w:rPr>
                <w:noProof/>
              </w:rPr>
              <w:lastRenderedPageBreak/>
              <w:drawing>
                <wp:inline distT="0" distB="0" distL="0" distR="0" wp14:anchorId="4FFA9751" wp14:editId="5B8BD0C5">
                  <wp:extent cx="1026621" cy="2286000"/>
                  <wp:effectExtent l="0" t="0" r="0" b="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1026621" cy="2286000"/>
                          </a:xfrm>
                          <a:prstGeom prst="rect">
                            <a:avLst/>
                          </a:prstGeom>
                          <a:ln/>
                        </pic:spPr>
                      </pic:pic>
                    </a:graphicData>
                  </a:graphic>
                </wp:inline>
              </w:drawing>
            </w:r>
          </w:p>
          <w:p w14:paraId="47193C22" w14:textId="77777777" w:rsidR="001E0722" w:rsidRDefault="00000000" w:rsidP="00502B70">
            <w:pPr>
              <w:widowControl/>
              <w:spacing w:after="200" w:line="300" w:lineRule="auto"/>
              <w:jc w:val="left"/>
            </w:pPr>
            <w:r>
              <w:rPr>
                <w:b/>
                <w:bCs/>
                <w:sz w:val="19"/>
                <w:szCs w:val="19"/>
              </w:rPr>
              <w:t>PCB with eight gas sensor modules</w:t>
            </w:r>
            <w:r>
              <w:rPr>
                <w:b/>
                <w:bCs/>
                <w:sz w:val="19"/>
                <w:szCs w:val="19"/>
              </w:rPr>
              <w:br/>
            </w:r>
          </w:p>
        </w:tc>
        <w:tc>
          <w:tcPr>
            <w:tcW w:w="4873" w:type="dxa"/>
          </w:tcPr>
          <w:p w14:paraId="2E24B20E" w14:textId="77777777" w:rsidR="001E0722" w:rsidRDefault="00000000">
            <w:pPr>
              <w:widowControl/>
              <w:spacing w:after="40" w:line="300" w:lineRule="auto"/>
            </w:pPr>
            <w:r>
              <w:rPr>
                <w:noProof/>
              </w:rPr>
              <w:drawing>
                <wp:inline distT="0" distB="0" distL="0" distR="0" wp14:anchorId="1DD5074F" wp14:editId="10863134">
                  <wp:extent cx="1026621" cy="2286000"/>
                  <wp:effectExtent l="0" t="0" r="0" b="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1026621" cy="2286000"/>
                          </a:xfrm>
                          <a:prstGeom prst="rect">
                            <a:avLst/>
                          </a:prstGeom>
                          <a:ln/>
                        </pic:spPr>
                      </pic:pic>
                    </a:graphicData>
                  </a:graphic>
                </wp:inline>
              </w:drawing>
            </w:r>
          </w:p>
          <w:p w14:paraId="50CF846C" w14:textId="77777777" w:rsidR="001E0722" w:rsidRDefault="00000000" w:rsidP="00502B70">
            <w:pPr>
              <w:widowControl/>
              <w:spacing w:after="200" w:line="300" w:lineRule="auto"/>
              <w:jc w:val="left"/>
            </w:pPr>
            <w:r>
              <w:rPr>
                <w:b/>
                <w:bCs/>
                <w:sz w:val="19"/>
                <w:szCs w:val="19"/>
              </w:rPr>
              <w:t>Visual alarm module</w:t>
            </w:r>
            <w:r>
              <w:rPr>
                <w:b/>
                <w:bCs/>
                <w:sz w:val="19"/>
                <w:szCs w:val="19"/>
              </w:rPr>
              <w:br/>
            </w:r>
          </w:p>
        </w:tc>
      </w:tr>
      <w:tr w:rsidR="001E0722" w14:paraId="0044D203" w14:textId="77777777" w:rsidTr="00502B70">
        <w:tc>
          <w:tcPr>
            <w:tcW w:w="4873" w:type="dxa"/>
          </w:tcPr>
          <w:p w14:paraId="699379B5" w14:textId="77777777" w:rsidR="001E0722" w:rsidRDefault="00000000">
            <w:pPr>
              <w:widowControl/>
              <w:spacing w:after="40" w:line="300" w:lineRule="auto"/>
            </w:pPr>
            <w:r>
              <w:rPr>
                <w:noProof/>
              </w:rPr>
              <w:drawing>
                <wp:inline distT="0" distB="0" distL="0" distR="0" wp14:anchorId="071A40A8" wp14:editId="152F1951">
                  <wp:extent cx="1026621" cy="228600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a:stretch>
                            <a:fillRect/>
                          </a:stretch>
                        </pic:blipFill>
                        <pic:spPr>
                          <a:xfrm>
                            <a:off x="0" y="0"/>
                            <a:ext cx="1026621" cy="2286000"/>
                          </a:xfrm>
                          <a:prstGeom prst="rect">
                            <a:avLst/>
                          </a:prstGeom>
                          <a:ln/>
                        </pic:spPr>
                      </pic:pic>
                    </a:graphicData>
                  </a:graphic>
                </wp:inline>
              </w:drawing>
            </w:r>
          </w:p>
          <w:p w14:paraId="59B101EC" w14:textId="77777777" w:rsidR="001E0722" w:rsidRDefault="00000000" w:rsidP="00502B70">
            <w:pPr>
              <w:widowControl/>
              <w:spacing w:after="200" w:line="300" w:lineRule="auto"/>
              <w:jc w:val="left"/>
            </w:pPr>
            <w:r>
              <w:rPr>
                <w:b/>
                <w:bCs/>
                <w:sz w:val="19"/>
                <w:szCs w:val="19"/>
              </w:rPr>
              <w:t>Sensor mesh cover</w:t>
            </w:r>
            <w:r>
              <w:rPr>
                <w:b/>
                <w:bCs/>
                <w:sz w:val="19"/>
                <w:szCs w:val="19"/>
              </w:rPr>
              <w:br/>
            </w:r>
          </w:p>
        </w:tc>
        <w:tc>
          <w:tcPr>
            <w:tcW w:w="4873" w:type="dxa"/>
          </w:tcPr>
          <w:p w14:paraId="76A3AD86" w14:textId="10F6AF1F" w:rsidR="001E0722" w:rsidRDefault="001E0722">
            <w:pPr>
              <w:widowControl/>
              <w:spacing w:after="160" w:line="300" w:lineRule="auto"/>
            </w:pPr>
          </w:p>
        </w:tc>
      </w:tr>
    </w:tbl>
    <w:p w14:paraId="6B3978F5" w14:textId="77777777" w:rsidR="001E0722" w:rsidRDefault="001E0722">
      <w:pPr>
        <w:widowControl/>
        <w:spacing w:after="80" w:line="300" w:lineRule="auto"/>
      </w:pPr>
    </w:p>
    <w:p w14:paraId="16E22DDE" w14:textId="77777777" w:rsidR="001E0722" w:rsidRDefault="00000000">
      <w:pPr>
        <w:numPr>
          <w:ilvl w:val="0"/>
          <w:numId w:val="4"/>
        </w:numPr>
      </w:pPr>
      <w:r>
        <w:t>Description of intended use and installation environment (e.g., gas group IIC/IIB/IIA if applicable, temperature group T1-T6, ambient temperature range, area classification 0/1/2 or 20/21/22);</w:t>
      </w:r>
    </w:p>
    <w:p w14:paraId="7E065DDC" w14:textId="77777777" w:rsidR="001E0722" w:rsidRDefault="00000000">
      <w:pPr>
        <w:widowControl/>
        <w:spacing w:after="160" w:line="300" w:lineRule="auto"/>
      </w:pPr>
      <w:r>
        <w:t xml:space="preserve">The GLD is intended for continuous, fixed-point monitoring of flammable and toxic gas leaks in oil &amp; gas refinery hazardous </w:t>
      </w:r>
      <w:proofErr w:type="gramStart"/>
      <w:r>
        <w:t>areas :</w:t>
      </w:r>
      <w:proofErr w:type="gramEnd"/>
      <w:r>
        <w:t xml:space="preserve"> process units, tank farms, pipe racks, and loading/unloading areas.</w:t>
      </w:r>
    </w:p>
    <w:tbl>
      <w:tblPr>
        <w:tblStyle w:val="GridTable1Light"/>
        <w:tblW w:w="8359" w:type="dxa"/>
        <w:tblLayout w:type="fixed"/>
        <w:tblLook w:val="0400" w:firstRow="0" w:lastRow="0" w:firstColumn="0" w:lastColumn="0" w:noHBand="0" w:noVBand="1"/>
      </w:tblPr>
      <w:tblGrid>
        <w:gridCol w:w="1872"/>
        <w:gridCol w:w="1584"/>
        <w:gridCol w:w="934"/>
        <w:gridCol w:w="3969"/>
      </w:tblGrid>
      <w:tr w:rsidR="001E0722" w:rsidRPr="0099116E" w14:paraId="0470FDBB" w14:textId="77777777" w:rsidTr="0099116E">
        <w:tc>
          <w:tcPr>
            <w:tcW w:w="1872" w:type="dxa"/>
          </w:tcPr>
          <w:p w14:paraId="554BB44F" w14:textId="6D97196F" w:rsidR="001E0722" w:rsidRPr="0099116E" w:rsidRDefault="00000000">
            <w:pPr>
              <w:widowControl/>
              <w:spacing w:after="40"/>
              <w:rPr>
                <w:sz w:val="18"/>
                <w:szCs w:val="18"/>
              </w:rPr>
            </w:pPr>
            <w:r w:rsidRPr="0099116E">
              <w:rPr>
                <w:b/>
                <w:bCs/>
                <w:sz w:val="18"/>
                <w:szCs w:val="18"/>
              </w:rPr>
              <w:t>PARAMETER</w:t>
            </w:r>
          </w:p>
        </w:tc>
        <w:tc>
          <w:tcPr>
            <w:tcW w:w="1584" w:type="dxa"/>
          </w:tcPr>
          <w:p w14:paraId="54513069" w14:textId="77777777" w:rsidR="001E0722" w:rsidRPr="0099116E" w:rsidRDefault="00000000">
            <w:pPr>
              <w:widowControl/>
              <w:spacing w:after="40"/>
              <w:rPr>
                <w:sz w:val="18"/>
                <w:szCs w:val="18"/>
              </w:rPr>
            </w:pPr>
            <w:r w:rsidRPr="0099116E">
              <w:rPr>
                <w:b/>
                <w:bCs/>
                <w:sz w:val="18"/>
                <w:szCs w:val="18"/>
              </w:rPr>
              <w:t>RECOMMENDED VALUE</w:t>
            </w:r>
          </w:p>
        </w:tc>
        <w:tc>
          <w:tcPr>
            <w:tcW w:w="934" w:type="dxa"/>
          </w:tcPr>
          <w:p w14:paraId="49BB13B2" w14:textId="77777777" w:rsidR="001E0722" w:rsidRPr="0099116E" w:rsidRDefault="00000000">
            <w:pPr>
              <w:widowControl/>
              <w:spacing w:after="40"/>
              <w:rPr>
                <w:sz w:val="18"/>
                <w:szCs w:val="18"/>
              </w:rPr>
            </w:pPr>
            <w:r w:rsidRPr="0099116E">
              <w:rPr>
                <w:b/>
                <w:bCs/>
                <w:sz w:val="18"/>
                <w:szCs w:val="18"/>
              </w:rPr>
              <w:t>STATUS</w:t>
            </w:r>
          </w:p>
        </w:tc>
        <w:tc>
          <w:tcPr>
            <w:tcW w:w="3969" w:type="dxa"/>
          </w:tcPr>
          <w:p w14:paraId="28EF6E8E" w14:textId="77777777" w:rsidR="001E0722" w:rsidRPr="0099116E" w:rsidRDefault="00000000">
            <w:pPr>
              <w:widowControl/>
              <w:spacing w:after="40"/>
              <w:rPr>
                <w:sz w:val="18"/>
                <w:szCs w:val="18"/>
              </w:rPr>
            </w:pPr>
            <w:r w:rsidRPr="0099116E">
              <w:rPr>
                <w:b/>
                <w:bCs/>
                <w:sz w:val="18"/>
                <w:szCs w:val="18"/>
              </w:rPr>
              <w:t>RATIONALE / REMARKS</w:t>
            </w:r>
          </w:p>
        </w:tc>
      </w:tr>
      <w:tr w:rsidR="001E0722" w:rsidRPr="0099116E" w14:paraId="7BE1DFC9" w14:textId="77777777" w:rsidTr="0099116E">
        <w:tc>
          <w:tcPr>
            <w:tcW w:w="1872" w:type="dxa"/>
          </w:tcPr>
          <w:p w14:paraId="7DC28EA0" w14:textId="77777777" w:rsidR="001E0722" w:rsidRPr="0099116E" w:rsidRDefault="00000000">
            <w:pPr>
              <w:widowControl/>
              <w:spacing w:after="40"/>
              <w:rPr>
                <w:sz w:val="18"/>
                <w:szCs w:val="18"/>
              </w:rPr>
            </w:pPr>
            <w:r w:rsidRPr="0099116E">
              <w:rPr>
                <w:b/>
                <w:bCs/>
                <w:sz w:val="18"/>
                <w:szCs w:val="18"/>
              </w:rPr>
              <w:t>Gas group</w:t>
            </w:r>
          </w:p>
        </w:tc>
        <w:tc>
          <w:tcPr>
            <w:tcW w:w="1584" w:type="dxa"/>
          </w:tcPr>
          <w:p w14:paraId="2BE689F6" w14:textId="77777777" w:rsidR="001E0722" w:rsidRPr="0099116E" w:rsidRDefault="00000000">
            <w:pPr>
              <w:widowControl/>
              <w:spacing w:after="40"/>
              <w:rPr>
                <w:sz w:val="18"/>
                <w:szCs w:val="18"/>
              </w:rPr>
            </w:pPr>
            <w:r w:rsidRPr="0099116E">
              <w:rPr>
                <w:sz w:val="18"/>
                <w:szCs w:val="18"/>
              </w:rPr>
              <w:t>IIB</w:t>
            </w:r>
          </w:p>
        </w:tc>
        <w:tc>
          <w:tcPr>
            <w:tcW w:w="934" w:type="dxa"/>
          </w:tcPr>
          <w:p w14:paraId="46476354" w14:textId="77777777" w:rsidR="001E0722" w:rsidRPr="0099116E" w:rsidRDefault="00000000">
            <w:pPr>
              <w:widowControl/>
              <w:spacing w:after="40"/>
              <w:rPr>
                <w:sz w:val="18"/>
                <w:szCs w:val="18"/>
              </w:rPr>
            </w:pPr>
            <w:r w:rsidRPr="0099116E">
              <w:rPr>
                <w:b/>
                <w:bCs/>
                <w:sz w:val="18"/>
                <w:szCs w:val="18"/>
              </w:rPr>
              <w:t>Final</w:t>
            </w:r>
          </w:p>
        </w:tc>
        <w:tc>
          <w:tcPr>
            <w:tcW w:w="3969" w:type="dxa"/>
          </w:tcPr>
          <w:p w14:paraId="3BBA79DD" w14:textId="77777777" w:rsidR="001E0722" w:rsidRPr="0099116E" w:rsidRDefault="00000000">
            <w:pPr>
              <w:widowControl/>
              <w:spacing w:after="40"/>
              <w:rPr>
                <w:sz w:val="18"/>
                <w:szCs w:val="18"/>
              </w:rPr>
            </w:pPr>
            <w:r w:rsidRPr="0099116E">
              <w:rPr>
                <w:sz w:val="18"/>
                <w:szCs w:val="18"/>
              </w:rPr>
              <w:t xml:space="preserve">H₂S, LPG, dan </w:t>
            </w:r>
            <w:proofErr w:type="spellStart"/>
            <w:r w:rsidRPr="0099116E">
              <w:rPr>
                <w:sz w:val="18"/>
                <w:szCs w:val="18"/>
              </w:rPr>
              <w:t>amonia</w:t>
            </w:r>
            <w:proofErr w:type="spellEnd"/>
          </w:p>
        </w:tc>
      </w:tr>
      <w:tr w:rsidR="001E0722" w:rsidRPr="0099116E" w14:paraId="6C4D7648" w14:textId="77777777" w:rsidTr="0099116E">
        <w:tc>
          <w:tcPr>
            <w:tcW w:w="1872" w:type="dxa"/>
          </w:tcPr>
          <w:p w14:paraId="23530D52" w14:textId="77777777" w:rsidR="001E0722" w:rsidRPr="0099116E" w:rsidRDefault="00000000">
            <w:pPr>
              <w:widowControl/>
              <w:spacing w:after="40"/>
              <w:rPr>
                <w:sz w:val="18"/>
                <w:szCs w:val="18"/>
              </w:rPr>
            </w:pPr>
            <w:r w:rsidRPr="0099116E">
              <w:rPr>
                <w:b/>
                <w:bCs/>
                <w:sz w:val="18"/>
                <w:szCs w:val="18"/>
              </w:rPr>
              <w:t>Temperature class</w:t>
            </w:r>
          </w:p>
        </w:tc>
        <w:tc>
          <w:tcPr>
            <w:tcW w:w="1584" w:type="dxa"/>
          </w:tcPr>
          <w:p w14:paraId="4432BA76" w14:textId="77777777" w:rsidR="001E0722" w:rsidRPr="0099116E" w:rsidRDefault="00000000">
            <w:pPr>
              <w:widowControl/>
              <w:spacing w:after="40"/>
              <w:rPr>
                <w:sz w:val="18"/>
                <w:szCs w:val="18"/>
              </w:rPr>
            </w:pPr>
            <w:r w:rsidRPr="0099116E">
              <w:rPr>
                <w:sz w:val="18"/>
                <w:szCs w:val="18"/>
              </w:rPr>
              <w:t>T3</w:t>
            </w:r>
          </w:p>
        </w:tc>
        <w:tc>
          <w:tcPr>
            <w:tcW w:w="934" w:type="dxa"/>
          </w:tcPr>
          <w:p w14:paraId="69281921" w14:textId="77777777" w:rsidR="001E0722" w:rsidRPr="0099116E" w:rsidRDefault="00000000">
            <w:pPr>
              <w:widowControl/>
              <w:spacing w:after="40"/>
              <w:rPr>
                <w:sz w:val="18"/>
                <w:szCs w:val="18"/>
              </w:rPr>
            </w:pPr>
            <w:r w:rsidRPr="0099116E">
              <w:rPr>
                <w:b/>
                <w:bCs/>
                <w:sz w:val="18"/>
                <w:szCs w:val="18"/>
              </w:rPr>
              <w:t>Final</w:t>
            </w:r>
          </w:p>
        </w:tc>
        <w:tc>
          <w:tcPr>
            <w:tcW w:w="3969" w:type="dxa"/>
          </w:tcPr>
          <w:p w14:paraId="42590624" w14:textId="77777777" w:rsidR="001E0722" w:rsidRPr="0099116E" w:rsidRDefault="001E0722">
            <w:pPr>
              <w:widowControl/>
              <w:spacing w:after="40"/>
              <w:rPr>
                <w:sz w:val="18"/>
                <w:szCs w:val="18"/>
              </w:rPr>
            </w:pPr>
          </w:p>
        </w:tc>
      </w:tr>
      <w:tr w:rsidR="001E0722" w:rsidRPr="0099116E" w14:paraId="7B41C3F5" w14:textId="77777777" w:rsidTr="0099116E">
        <w:tc>
          <w:tcPr>
            <w:tcW w:w="1872" w:type="dxa"/>
          </w:tcPr>
          <w:p w14:paraId="72BF94E0" w14:textId="77777777" w:rsidR="001E0722" w:rsidRPr="0099116E" w:rsidRDefault="00000000">
            <w:pPr>
              <w:widowControl/>
              <w:spacing w:after="40"/>
              <w:rPr>
                <w:sz w:val="18"/>
                <w:szCs w:val="18"/>
              </w:rPr>
            </w:pPr>
            <w:r w:rsidRPr="0099116E">
              <w:rPr>
                <w:b/>
                <w:bCs/>
                <w:sz w:val="18"/>
                <w:szCs w:val="18"/>
              </w:rPr>
              <w:t>Ambient temperature range</w:t>
            </w:r>
          </w:p>
        </w:tc>
        <w:tc>
          <w:tcPr>
            <w:tcW w:w="1584" w:type="dxa"/>
          </w:tcPr>
          <w:p w14:paraId="3ABF44CB" w14:textId="77777777" w:rsidR="001E0722" w:rsidRPr="0099116E" w:rsidRDefault="00000000">
            <w:pPr>
              <w:widowControl/>
              <w:spacing w:after="40"/>
              <w:rPr>
                <w:sz w:val="18"/>
                <w:szCs w:val="18"/>
                <w:shd w:val="clear" w:color="auto" w:fill="FCE5CD"/>
              </w:rPr>
            </w:pPr>
            <w:r w:rsidRPr="0099116E">
              <w:rPr>
                <w:sz w:val="18"/>
                <w:szCs w:val="18"/>
                <w:shd w:val="clear" w:color="auto" w:fill="FCE5CD"/>
              </w:rPr>
              <w:t>−20°C to +60°C</w:t>
            </w:r>
          </w:p>
        </w:tc>
        <w:tc>
          <w:tcPr>
            <w:tcW w:w="934" w:type="dxa"/>
          </w:tcPr>
          <w:p w14:paraId="56BEFD7B" w14:textId="77777777" w:rsidR="001E0722" w:rsidRPr="0099116E" w:rsidRDefault="00000000">
            <w:pPr>
              <w:widowControl/>
              <w:spacing w:after="40"/>
              <w:rPr>
                <w:sz w:val="18"/>
                <w:szCs w:val="18"/>
              </w:rPr>
            </w:pPr>
            <w:r w:rsidRPr="0099116E">
              <w:rPr>
                <w:b/>
                <w:bCs/>
                <w:sz w:val="18"/>
                <w:szCs w:val="18"/>
              </w:rPr>
              <w:t>Final</w:t>
            </w:r>
          </w:p>
        </w:tc>
        <w:tc>
          <w:tcPr>
            <w:tcW w:w="3969" w:type="dxa"/>
          </w:tcPr>
          <w:p w14:paraId="780F3A70" w14:textId="77777777" w:rsidR="001E0722" w:rsidRPr="0099116E" w:rsidRDefault="001E0722">
            <w:pPr>
              <w:widowControl/>
              <w:spacing w:after="40"/>
              <w:rPr>
                <w:sz w:val="18"/>
                <w:szCs w:val="18"/>
              </w:rPr>
            </w:pPr>
          </w:p>
        </w:tc>
      </w:tr>
      <w:tr w:rsidR="001E0722" w:rsidRPr="0099116E" w14:paraId="00BC384A" w14:textId="77777777" w:rsidTr="0099116E">
        <w:tc>
          <w:tcPr>
            <w:tcW w:w="1872" w:type="dxa"/>
          </w:tcPr>
          <w:p w14:paraId="25079627" w14:textId="77777777" w:rsidR="001E0722" w:rsidRPr="0099116E" w:rsidRDefault="00000000">
            <w:pPr>
              <w:widowControl/>
              <w:spacing w:after="40"/>
              <w:rPr>
                <w:sz w:val="18"/>
                <w:szCs w:val="18"/>
              </w:rPr>
            </w:pPr>
            <w:r w:rsidRPr="0099116E">
              <w:rPr>
                <w:b/>
                <w:bCs/>
                <w:sz w:val="18"/>
                <w:szCs w:val="18"/>
              </w:rPr>
              <w:t>Area classification (zone)</w:t>
            </w:r>
          </w:p>
        </w:tc>
        <w:tc>
          <w:tcPr>
            <w:tcW w:w="1584" w:type="dxa"/>
          </w:tcPr>
          <w:p w14:paraId="2F180B4B" w14:textId="77777777" w:rsidR="001E0722" w:rsidRPr="0099116E" w:rsidRDefault="00000000">
            <w:pPr>
              <w:widowControl/>
              <w:spacing w:after="40"/>
              <w:rPr>
                <w:sz w:val="18"/>
                <w:szCs w:val="18"/>
              </w:rPr>
            </w:pPr>
            <w:r w:rsidRPr="0099116E">
              <w:rPr>
                <w:sz w:val="18"/>
                <w:szCs w:val="18"/>
              </w:rPr>
              <w:t>Zone 2</w:t>
            </w:r>
          </w:p>
        </w:tc>
        <w:tc>
          <w:tcPr>
            <w:tcW w:w="934" w:type="dxa"/>
          </w:tcPr>
          <w:p w14:paraId="48760DC5" w14:textId="77777777" w:rsidR="001E0722" w:rsidRPr="0099116E" w:rsidRDefault="00000000">
            <w:pPr>
              <w:widowControl/>
              <w:spacing w:after="40"/>
              <w:rPr>
                <w:sz w:val="18"/>
                <w:szCs w:val="18"/>
              </w:rPr>
            </w:pPr>
            <w:r w:rsidRPr="0099116E">
              <w:rPr>
                <w:b/>
                <w:bCs/>
                <w:sz w:val="18"/>
                <w:szCs w:val="18"/>
              </w:rPr>
              <w:t>Final</w:t>
            </w:r>
          </w:p>
        </w:tc>
        <w:tc>
          <w:tcPr>
            <w:tcW w:w="3969" w:type="dxa"/>
          </w:tcPr>
          <w:p w14:paraId="73FB0A04" w14:textId="2ED2F1E8" w:rsidR="001E0722" w:rsidRPr="0099116E" w:rsidRDefault="00000000">
            <w:pPr>
              <w:widowControl/>
              <w:spacing w:after="40"/>
              <w:rPr>
                <w:sz w:val="18"/>
                <w:szCs w:val="18"/>
              </w:rPr>
            </w:pPr>
            <w:r w:rsidRPr="0099116E">
              <w:rPr>
                <w:sz w:val="18"/>
                <w:szCs w:val="18"/>
              </w:rPr>
              <w:t>Area around sealed connections or potential release sources where leakage may occur only under abnormal conditions.</w:t>
            </w:r>
          </w:p>
        </w:tc>
      </w:tr>
    </w:tbl>
    <w:p w14:paraId="4FC813AC" w14:textId="77777777" w:rsidR="001E0722" w:rsidRDefault="001E0722">
      <w:pPr>
        <w:widowControl/>
        <w:spacing w:after="40" w:line="300" w:lineRule="auto"/>
      </w:pPr>
    </w:p>
    <w:p w14:paraId="49A78E71" w14:textId="77777777" w:rsidR="001E0722" w:rsidRDefault="00000000">
      <w:pPr>
        <w:numPr>
          <w:ilvl w:val="0"/>
          <w:numId w:val="4"/>
        </w:numPr>
      </w:pPr>
      <w:r>
        <w:t>Design and manufacturing information:</w:t>
      </w:r>
    </w:p>
    <w:p w14:paraId="3C106C01" w14:textId="77777777" w:rsidR="001E0722" w:rsidRDefault="00000000">
      <w:pPr>
        <w:numPr>
          <w:ilvl w:val="0"/>
          <w:numId w:val="5"/>
        </w:numPr>
      </w:pPr>
      <w:r>
        <w:t xml:space="preserve">Complete drawings: Assembly drawing, component </w:t>
      </w:r>
      <w:proofErr w:type="gramStart"/>
      <w:r>
        <w:t>drawing,  electrical</w:t>
      </w:r>
      <w:proofErr w:type="gramEnd"/>
      <w:r>
        <w:t xml:space="preserve"> schematic </w:t>
      </w:r>
      <w:r>
        <w:lastRenderedPageBreak/>
        <w:t>diagram, PCB layout (if applicable), enclosure structure drawing (indicating key explosion-proof parameters such as gap, length, volume), junction box drawing, terminal drawing, grounding connection drawing, etc. Drawings should clearly indicate dimensions, tolerances, and materials;</w:t>
      </w:r>
    </w:p>
    <w:p w14:paraId="5D0C2BDE" w14:textId="77777777" w:rsidR="001E0722" w:rsidRDefault="00000000">
      <w:pPr>
        <w:pStyle w:val="Heading3"/>
        <w:widowControl/>
        <w:spacing w:before="240" w:after="120" w:line="300" w:lineRule="auto"/>
        <w:rPr>
          <w:sz w:val="22"/>
          <w:szCs w:val="22"/>
        </w:rPr>
      </w:pPr>
      <w:bookmarkStart w:id="4" w:name="_heading=h.q5hkku1ryy5g" w:colFirst="0" w:colLast="0"/>
      <w:bookmarkEnd w:id="4"/>
      <w:r>
        <w:rPr>
          <w:sz w:val="22"/>
          <w:szCs w:val="22"/>
        </w:rPr>
        <w:t xml:space="preserve">Assembly </w:t>
      </w:r>
      <w:proofErr w:type="gramStart"/>
      <w:r>
        <w:rPr>
          <w:sz w:val="22"/>
          <w:szCs w:val="22"/>
        </w:rPr>
        <w:t>Drawing :</w:t>
      </w:r>
      <w:proofErr w:type="gramEnd"/>
      <w:r>
        <w:rPr>
          <w:sz w:val="22"/>
          <w:szCs w:val="22"/>
        </w:rPr>
        <w:t xml:space="preserve"> </w:t>
      </w:r>
      <w:r>
        <w:rPr>
          <w:sz w:val="22"/>
          <w:szCs w:val="22"/>
        </w:rPr>
        <w:br/>
      </w:r>
      <w:r>
        <w:rPr>
          <w:noProof/>
          <w:sz w:val="22"/>
          <w:szCs w:val="22"/>
        </w:rPr>
        <w:drawing>
          <wp:inline distT="114300" distB="114300" distL="114300" distR="114300" wp14:anchorId="4AEAF950" wp14:editId="336B5771">
            <wp:extent cx="5274000" cy="29718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a:stretch>
                      <a:fillRect/>
                    </a:stretch>
                  </pic:blipFill>
                  <pic:spPr>
                    <a:xfrm>
                      <a:off x="0" y="0"/>
                      <a:ext cx="5274000" cy="2971800"/>
                    </a:xfrm>
                    <a:prstGeom prst="rect">
                      <a:avLst/>
                    </a:prstGeom>
                    <a:ln/>
                  </pic:spPr>
                </pic:pic>
              </a:graphicData>
            </a:graphic>
          </wp:inline>
        </w:drawing>
      </w:r>
    </w:p>
    <w:p w14:paraId="36FBC4C2" w14:textId="77777777" w:rsidR="001E0722" w:rsidRDefault="00000000">
      <w:pPr>
        <w:pStyle w:val="Heading3"/>
        <w:widowControl/>
        <w:spacing w:before="240" w:after="120" w:line="300" w:lineRule="auto"/>
        <w:rPr>
          <w:sz w:val="22"/>
          <w:szCs w:val="22"/>
        </w:rPr>
      </w:pPr>
      <w:bookmarkStart w:id="5" w:name="_heading=h.mdibjsl5nq3u" w:colFirst="0" w:colLast="0"/>
      <w:bookmarkEnd w:id="5"/>
      <w:r>
        <w:rPr>
          <w:sz w:val="22"/>
          <w:szCs w:val="22"/>
        </w:rPr>
        <w:t xml:space="preserve">Component </w:t>
      </w:r>
      <w:proofErr w:type="gramStart"/>
      <w:r>
        <w:rPr>
          <w:sz w:val="22"/>
          <w:szCs w:val="22"/>
        </w:rPr>
        <w:t>Drawing :</w:t>
      </w:r>
      <w:proofErr w:type="gramEnd"/>
      <w:r>
        <w:rPr>
          <w:sz w:val="22"/>
          <w:szCs w:val="22"/>
        </w:rPr>
        <w:t xml:space="preserve"> </w:t>
      </w:r>
      <w:r>
        <w:rPr>
          <w:sz w:val="22"/>
          <w:szCs w:val="22"/>
        </w:rPr>
        <w:br/>
      </w:r>
    </w:p>
    <w:sdt>
      <w:sdtPr>
        <w:tag w:val="goog_rdk_5"/>
        <w:id w:val="1785366042"/>
        <w:lock w:val="contentLocked"/>
      </w:sdtPr>
      <w:sdtContent>
        <w:tbl>
          <w:tblPr>
            <w:tblStyle w:val="a5"/>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3"/>
            <w:gridCol w:w="4153"/>
          </w:tblGrid>
          <w:tr w:rsidR="001E0722" w14:paraId="5F12FADC" w14:textId="77777777">
            <w:tc>
              <w:tcPr>
                <w:tcW w:w="4153" w:type="dxa"/>
                <w:tcMar>
                  <w:top w:w="100" w:type="dxa"/>
                  <w:left w:w="100" w:type="dxa"/>
                  <w:bottom w:w="100" w:type="dxa"/>
                  <w:right w:w="100" w:type="dxa"/>
                </w:tcMar>
              </w:tcPr>
              <w:p w14:paraId="73B80989" w14:textId="77777777" w:rsidR="001E0722" w:rsidRDefault="00000000">
                <w:pPr>
                  <w:pBdr>
                    <w:top w:val="nil"/>
                    <w:left w:val="nil"/>
                    <w:bottom w:val="nil"/>
                    <w:right w:val="nil"/>
                    <w:between w:val="nil"/>
                  </w:pBdr>
                  <w:jc w:val="center"/>
                  <w:rPr>
                    <w:sz w:val="22"/>
                    <w:szCs w:val="22"/>
                  </w:rPr>
                </w:pPr>
                <w:r>
                  <w:rPr>
                    <w:noProof/>
                    <w:sz w:val="22"/>
                    <w:szCs w:val="22"/>
                  </w:rPr>
                  <w:drawing>
                    <wp:inline distT="114300" distB="114300" distL="114300" distR="114300" wp14:anchorId="38065AAD" wp14:editId="66D16368">
                      <wp:extent cx="2495550" cy="3327400"/>
                      <wp:effectExtent l="0" t="0" r="0" b="0"/>
                      <wp:docPr id="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8"/>
                              <a:srcRect/>
                              <a:stretch>
                                <a:fillRect/>
                              </a:stretch>
                            </pic:blipFill>
                            <pic:spPr>
                              <a:xfrm>
                                <a:off x="0" y="0"/>
                                <a:ext cx="2495550" cy="3327400"/>
                              </a:xfrm>
                              <a:prstGeom prst="rect">
                                <a:avLst/>
                              </a:prstGeom>
                              <a:ln/>
                            </pic:spPr>
                          </pic:pic>
                        </a:graphicData>
                      </a:graphic>
                    </wp:inline>
                  </w:drawing>
                </w:r>
              </w:p>
            </w:tc>
            <w:tc>
              <w:tcPr>
                <w:tcW w:w="4153" w:type="dxa"/>
                <w:tcMar>
                  <w:top w:w="100" w:type="dxa"/>
                  <w:left w:w="100" w:type="dxa"/>
                  <w:bottom w:w="100" w:type="dxa"/>
                  <w:right w:w="100" w:type="dxa"/>
                </w:tcMar>
              </w:tcPr>
              <w:p w14:paraId="7652BC69" w14:textId="77777777" w:rsidR="001E0722" w:rsidRDefault="00000000">
                <w:pPr>
                  <w:pBdr>
                    <w:top w:val="nil"/>
                    <w:left w:val="nil"/>
                    <w:bottom w:val="nil"/>
                    <w:right w:val="nil"/>
                    <w:between w:val="nil"/>
                  </w:pBdr>
                  <w:jc w:val="center"/>
                  <w:rPr>
                    <w:sz w:val="22"/>
                    <w:szCs w:val="22"/>
                  </w:rPr>
                </w:pPr>
                <w:r>
                  <w:rPr>
                    <w:noProof/>
                    <w:sz w:val="22"/>
                    <w:szCs w:val="22"/>
                  </w:rPr>
                  <w:drawing>
                    <wp:inline distT="114300" distB="114300" distL="114300" distR="114300" wp14:anchorId="09DF6E57" wp14:editId="5B98C61D">
                      <wp:extent cx="2495550" cy="3327400"/>
                      <wp:effectExtent l="0" t="0" r="0" b="0"/>
                      <wp:docPr id="1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9"/>
                              <a:srcRect/>
                              <a:stretch>
                                <a:fillRect/>
                              </a:stretch>
                            </pic:blipFill>
                            <pic:spPr>
                              <a:xfrm>
                                <a:off x="0" y="0"/>
                                <a:ext cx="2495550" cy="3327400"/>
                              </a:xfrm>
                              <a:prstGeom prst="rect">
                                <a:avLst/>
                              </a:prstGeom>
                              <a:ln/>
                            </pic:spPr>
                          </pic:pic>
                        </a:graphicData>
                      </a:graphic>
                    </wp:inline>
                  </w:drawing>
                </w:r>
              </w:p>
            </w:tc>
          </w:tr>
          <w:tr w:rsidR="001E0722" w14:paraId="3A0AF2E2" w14:textId="77777777">
            <w:tc>
              <w:tcPr>
                <w:tcW w:w="4153" w:type="dxa"/>
                <w:tcMar>
                  <w:top w:w="100" w:type="dxa"/>
                  <w:left w:w="100" w:type="dxa"/>
                  <w:bottom w:w="100" w:type="dxa"/>
                  <w:right w:w="100" w:type="dxa"/>
                </w:tcMar>
              </w:tcPr>
              <w:p w14:paraId="762EA75B" w14:textId="77777777" w:rsidR="001E0722" w:rsidRDefault="00000000">
                <w:pPr>
                  <w:pBdr>
                    <w:top w:val="nil"/>
                    <w:left w:val="nil"/>
                    <w:bottom w:val="nil"/>
                    <w:right w:val="nil"/>
                    <w:between w:val="nil"/>
                  </w:pBdr>
                  <w:jc w:val="center"/>
                  <w:rPr>
                    <w:sz w:val="22"/>
                    <w:szCs w:val="22"/>
                  </w:rPr>
                </w:pPr>
                <w:r>
                  <w:rPr>
                    <w:sz w:val="22"/>
                    <w:szCs w:val="22"/>
                  </w:rPr>
                  <w:t xml:space="preserve">Enclosure </w:t>
                </w:r>
              </w:p>
            </w:tc>
            <w:tc>
              <w:tcPr>
                <w:tcW w:w="4153" w:type="dxa"/>
                <w:tcMar>
                  <w:top w:w="100" w:type="dxa"/>
                  <w:left w:w="100" w:type="dxa"/>
                  <w:bottom w:w="100" w:type="dxa"/>
                  <w:right w:w="100" w:type="dxa"/>
                </w:tcMar>
              </w:tcPr>
              <w:p w14:paraId="76D73B4D" w14:textId="77777777" w:rsidR="001E0722" w:rsidRDefault="00000000">
                <w:pPr>
                  <w:pBdr>
                    <w:top w:val="nil"/>
                    <w:left w:val="nil"/>
                    <w:bottom w:val="nil"/>
                    <w:right w:val="nil"/>
                    <w:between w:val="nil"/>
                  </w:pBdr>
                  <w:jc w:val="center"/>
                  <w:rPr>
                    <w:sz w:val="22"/>
                    <w:szCs w:val="22"/>
                  </w:rPr>
                </w:pPr>
                <w:r>
                  <w:rPr>
                    <w:sz w:val="22"/>
                    <w:szCs w:val="22"/>
                  </w:rPr>
                  <w:t>PCB + Sensor</w:t>
                </w:r>
              </w:p>
            </w:tc>
          </w:tr>
          <w:tr w:rsidR="001E0722" w14:paraId="60625A56" w14:textId="77777777">
            <w:tc>
              <w:tcPr>
                <w:tcW w:w="4153" w:type="dxa"/>
                <w:tcMar>
                  <w:top w:w="100" w:type="dxa"/>
                  <w:left w:w="100" w:type="dxa"/>
                  <w:bottom w:w="100" w:type="dxa"/>
                  <w:right w:w="100" w:type="dxa"/>
                </w:tcMar>
              </w:tcPr>
              <w:p w14:paraId="51148FF5" w14:textId="77777777" w:rsidR="001E0722" w:rsidRDefault="00000000">
                <w:pPr>
                  <w:pBdr>
                    <w:top w:val="nil"/>
                    <w:left w:val="nil"/>
                    <w:bottom w:val="nil"/>
                    <w:right w:val="nil"/>
                    <w:between w:val="nil"/>
                  </w:pBdr>
                  <w:jc w:val="center"/>
                  <w:rPr>
                    <w:sz w:val="22"/>
                    <w:szCs w:val="22"/>
                  </w:rPr>
                </w:pPr>
                <w:r>
                  <w:rPr>
                    <w:noProof/>
                    <w:sz w:val="22"/>
                    <w:szCs w:val="22"/>
                  </w:rPr>
                  <w:lastRenderedPageBreak/>
                  <w:drawing>
                    <wp:inline distT="114300" distB="114300" distL="114300" distR="114300" wp14:anchorId="0EF51D75" wp14:editId="6C77B997">
                      <wp:extent cx="2495550" cy="3327400"/>
                      <wp:effectExtent l="0" t="0" r="0" b="0"/>
                      <wp:docPr id="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0"/>
                              <a:srcRect/>
                              <a:stretch>
                                <a:fillRect/>
                              </a:stretch>
                            </pic:blipFill>
                            <pic:spPr>
                              <a:xfrm>
                                <a:off x="0" y="0"/>
                                <a:ext cx="2495550" cy="3327400"/>
                              </a:xfrm>
                              <a:prstGeom prst="rect">
                                <a:avLst/>
                              </a:prstGeom>
                              <a:ln/>
                            </pic:spPr>
                          </pic:pic>
                        </a:graphicData>
                      </a:graphic>
                    </wp:inline>
                  </w:drawing>
                </w:r>
              </w:p>
            </w:tc>
            <w:tc>
              <w:tcPr>
                <w:tcW w:w="4153" w:type="dxa"/>
                <w:tcMar>
                  <w:top w:w="100" w:type="dxa"/>
                  <w:left w:w="100" w:type="dxa"/>
                  <w:bottom w:w="100" w:type="dxa"/>
                  <w:right w:w="100" w:type="dxa"/>
                </w:tcMar>
              </w:tcPr>
              <w:p w14:paraId="1CE38B43" w14:textId="77777777" w:rsidR="001E0722" w:rsidRDefault="00000000">
                <w:pPr>
                  <w:pBdr>
                    <w:top w:val="nil"/>
                    <w:left w:val="nil"/>
                    <w:bottom w:val="nil"/>
                    <w:right w:val="nil"/>
                    <w:between w:val="nil"/>
                  </w:pBdr>
                  <w:jc w:val="center"/>
                  <w:rPr>
                    <w:sz w:val="22"/>
                    <w:szCs w:val="22"/>
                  </w:rPr>
                </w:pPr>
                <w:r>
                  <w:rPr>
                    <w:noProof/>
                    <w:sz w:val="22"/>
                    <w:szCs w:val="22"/>
                  </w:rPr>
                  <w:drawing>
                    <wp:inline distT="114300" distB="114300" distL="114300" distR="114300" wp14:anchorId="4817B683" wp14:editId="50C1A5B7">
                      <wp:extent cx="2495550" cy="3327400"/>
                      <wp:effectExtent l="0" t="0" r="0" b="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1"/>
                              <a:srcRect/>
                              <a:stretch>
                                <a:fillRect/>
                              </a:stretch>
                            </pic:blipFill>
                            <pic:spPr>
                              <a:xfrm>
                                <a:off x="0" y="0"/>
                                <a:ext cx="2495550" cy="3327400"/>
                              </a:xfrm>
                              <a:prstGeom prst="rect">
                                <a:avLst/>
                              </a:prstGeom>
                              <a:ln/>
                            </pic:spPr>
                          </pic:pic>
                        </a:graphicData>
                      </a:graphic>
                    </wp:inline>
                  </w:drawing>
                </w:r>
              </w:p>
            </w:tc>
          </w:tr>
          <w:tr w:rsidR="001E0722" w14:paraId="77522392" w14:textId="77777777">
            <w:tc>
              <w:tcPr>
                <w:tcW w:w="4153" w:type="dxa"/>
                <w:tcMar>
                  <w:top w:w="100" w:type="dxa"/>
                  <w:left w:w="100" w:type="dxa"/>
                  <w:bottom w:w="100" w:type="dxa"/>
                  <w:right w:w="100" w:type="dxa"/>
                </w:tcMar>
              </w:tcPr>
              <w:p w14:paraId="38307CA5" w14:textId="77777777" w:rsidR="001E0722" w:rsidRDefault="00000000">
                <w:pPr>
                  <w:pBdr>
                    <w:top w:val="nil"/>
                    <w:left w:val="nil"/>
                    <w:bottom w:val="nil"/>
                    <w:right w:val="nil"/>
                    <w:between w:val="nil"/>
                  </w:pBdr>
                  <w:jc w:val="center"/>
                  <w:rPr>
                    <w:sz w:val="22"/>
                    <w:szCs w:val="22"/>
                  </w:rPr>
                </w:pPr>
                <w:r>
                  <w:rPr>
                    <w:sz w:val="22"/>
                    <w:szCs w:val="22"/>
                  </w:rPr>
                  <w:t>Cover + Fan</w:t>
                </w:r>
              </w:p>
            </w:tc>
            <w:tc>
              <w:tcPr>
                <w:tcW w:w="4153" w:type="dxa"/>
                <w:tcMar>
                  <w:top w:w="100" w:type="dxa"/>
                  <w:left w:w="100" w:type="dxa"/>
                  <w:bottom w:w="100" w:type="dxa"/>
                  <w:right w:w="100" w:type="dxa"/>
                </w:tcMar>
              </w:tcPr>
              <w:p w14:paraId="372A92E5" w14:textId="77777777" w:rsidR="001E0722" w:rsidRDefault="00000000">
                <w:pPr>
                  <w:pBdr>
                    <w:top w:val="nil"/>
                    <w:left w:val="nil"/>
                    <w:bottom w:val="nil"/>
                    <w:right w:val="nil"/>
                    <w:between w:val="nil"/>
                  </w:pBdr>
                  <w:jc w:val="center"/>
                  <w:rPr>
                    <w:sz w:val="22"/>
                    <w:szCs w:val="22"/>
                  </w:rPr>
                </w:pPr>
                <w:r>
                  <w:rPr>
                    <w:sz w:val="22"/>
                    <w:szCs w:val="22"/>
                  </w:rPr>
                  <w:t>Alarm Module</w:t>
                </w:r>
              </w:p>
            </w:tc>
          </w:tr>
          <w:tr w:rsidR="001E0722" w14:paraId="795C6561" w14:textId="77777777">
            <w:tc>
              <w:tcPr>
                <w:tcW w:w="4153" w:type="dxa"/>
                <w:tcMar>
                  <w:top w:w="100" w:type="dxa"/>
                  <w:left w:w="100" w:type="dxa"/>
                  <w:bottom w:w="100" w:type="dxa"/>
                  <w:right w:w="100" w:type="dxa"/>
                </w:tcMar>
              </w:tcPr>
              <w:p w14:paraId="252B83B7" w14:textId="77777777" w:rsidR="001E0722" w:rsidRDefault="00000000">
                <w:pPr>
                  <w:pBdr>
                    <w:top w:val="nil"/>
                    <w:left w:val="nil"/>
                    <w:bottom w:val="nil"/>
                    <w:right w:val="nil"/>
                    <w:between w:val="nil"/>
                  </w:pBdr>
                  <w:jc w:val="center"/>
                  <w:rPr>
                    <w:sz w:val="22"/>
                    <w:szCs w:val="22"/>
                  </w:rPr>
                </w:pPr>
                <w:r>
                  <w:rPr>
                    <w:noProof/>
                    <w:sz w:val="22"/>
                    <w:szCs w:val="22"/>
                  </w:rPr>
                  <w:drawing>
                    <wp:inline distT="114300" distB="114300" distL="114300" distR="114300" wp14:anchorId="2FFF4D6D" wp14:editId="704A104F">
                      <wp:extent cx="2495550" cy="3327400"/>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2"/>
                              <a:srcRect/>
                              <a:stretch>
                                <a:fillRect/>
                              </a:stretch>
                            </pic:blipFill>
                            <pic:spPr>
                              <a:xfrm>
                                <a:off x="0" y="0"/>
                                <a:ext cx="2495550" cy="3327400"/>
                              </a:xfrm>
                              <a:prstGeom prst="rect">
                                <a:avLst/>
                              </a:prstGeom>
                              <a:ln/>
                            </pic:spPr>
                          </pic:pic>
                        </a:graphicData>
                      </a:graphic>
                    </wp:inline>
                  </w:drawing>
                </w:r>
              </w:p>
            </w:tc>
            <w:tc>
              <w:tcPr>
                <w:tcW w:w="4153" w:type="dxa"/>
                <w:tcMar>
                  <w:top w:w="100" w:type="dxa"/>
                  <w:left w:w="100" w:type="dxa"/>
                  <w:bottom w:w="100" w:type="dxa"/>
                  <w:right w:w="100" w:type="dxa"/>
                </w:tcMar>
              </w:tcPr>
              <w:p w14:paraId="1168B7B5" w14:textId="77777777" w:rsidR="001E0722" w:rsidRDefault="00000000">
                <w:pPr>
                  <w:pBdr>
                    <w:top w:val="nil"/>
                    <w:left w:val="nil"/>
                    <w:bottom w:val="nil"/>
                    <w:right w:val="nil"/>
                    <w:between w:val="nil"/>
                  </w:pBdr>
                  <w:jc w:val="center"/>
                  <w:rPr>
                    <w:sz w:val="22"/>
                    <w:szCs w:val="22"/>
                  </w:rPr>
                </w:pPr>
                <w:r>
                  <w:rPr>
                    <w:noProof/>
                    <w:sz w:val="22"/>
                    <w:szCs w:val="22"/>
                  </w:rPr>
                  <w:drawing>
                    <wp:inline distT="114300" distB="114300" distL="114300" distR="114300" wp14:anchorId="64608C00" wp14:editId="66E7CC04">
                      <wp:extent cx="2495550" cy="3327400"/>
                      <wp:effectExtent l="0" t="0" r="0" b="0"/>
                      <wp:docPr id="1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3"/>
                              <a:srcRect/>
                              <a:stretch>
                                <a:fillRect/>
                              </a:stretch>
                            </pic:blipFill>
                            <pic:spPr>
                              <a:xfrm>
                                <a:off x="0" y="0"/>
                                <a:ext cx="2495550" cy="3327400"/>
                              </a:xfrm>
                              <a:prstGeom prst="rect">
                                <a:avLst/>
                              </a:prstGeom>
                              <a:ln/>
                            </pic:spPr>
                          </pic:pic>
                        </a:graphicData>
                      </a:graphic>
                    </wp:inline>
                  </w:drawing>
                </w:r>
              </w:p>
            </w:tc>
          </w:tr>
          <w:tr w:rsidR="001E0722" w14:paraId="0BD98948" w14:textId="77777777">
            <w:tc>
              <w:tcPr>
                <w:tcW w:w="4153" w:type="dxa"/>
                <w:tcMar>
                  <w:top w:w="100" w:type="dxa"/>
                  <w:left w:w="100" w:type="dxa"/>
                  <w:bottom w:w="100" w:type="dxa"/>
                  <w:right w:w="100" w:type="dxa"/>
                </w:tcMar>
              </w:tcPr>
              <w:p w14:paraId="68AA3724" w14:textId="77777777" w:rsidR="001E0722" w:rsidRDefault="00000000">
                <w:pPr>
                  <w:pBdr>
                    <w:top w:val="nil"/>
                    <w:left w:val="nil"/>
                    <w:bottom w:val="nil"/>
                    <w:right w:val="nil"/>
                    <w:between w:val="nil"/>
                  </w:pBdr>
                  <w:jc w:val="center"/>
                  <w:rPr>
                    <w:sz w:val="22"/>
                    <w:szCs w:val="22"/>
                  </w:rPr>
                </w:pPr>
                <w:r>
                  <w:rPr>
                    <w:sz w:val="22"/>
                    <w:szCs w:val="22"/>
                  </w:rPr>
                  <w:t>Cover + Mesh</w:t>
                </w:r>
              </w:p>
            </w:tc>
            <w:tc>
              <w:tcPr>
                <w:tcW w:w="4153" w:type="dxa"/>
                <w:tcMar>
                  <w:top w:w="100" w:type="dxa"/>
                  <w:left w:w="100" w:type="dxa"/>
                  <w:bottom w:w="100" w:type="dxa"/>
                  <w:right w:w="100" w:type="dxa"/>
                </w:tcMar>
              </w:tcPr>
              <w:p w14:paraId="6512587C" w14:textId="77777777" w:rsidR="001E0722" w:rsidRDefault="00000000">
                <w:pPr>
                  <w:pBdr>
                    <w:top w:val="nil"/>
                    <w:left w:val="nil"/>
                    <w:bottom w:val="nil"/>
                    <w:right w:val="nil"/>
                    <w:between w:val="nil"/>
                  </w:pBdr>
                  <w:jc w:val="center"/>
                  <w:rPr>
                    <w:sz w:val="22"/>
                    <w:szCs w:val="22"/>
                  </w:rPr>
                </w:pPr>
                <w:r>
                  <w:rPr>
                    <w:sz w:val="22"/>
                    <w:szCs w:val="22"/>
                  </w:rPr>
                  <w:t>Antenna 3 dBi</w:t>
                </w:r>
              </w:p>
            </w:tc>
          </w:tr>
        </w:tbl>
      </w:sdtContent>
    </w:sdt>
    <w:p w14:paraId="337448C7" w14:textId="77777777" w:rsidR="001E0722" w:rsidRDefault="00000000">
      <w:pPr>
        <w:pStyle w:val="Heading3"/>
        <w:widowControl/>
        <w:spacing w:before="240" w:after="120" w:line="300" w:lineRule="auto"/>
        <w:rPr>
          <w:sz w:val="22"/>
          <w:szCs w:val="22"/>
        </w:rPr>
      </w:pPr>
      <w:bookmarkStart w:id="6" w:name="_heading=h.mjt6tgtclcs3" w:colFirst="0" w:colLast="0"/>
      <w:bookmarkEnd w:id="6"/>
      <w:r>
        <w:rPr>
          <w:sz w:val="22"/>
          <w:szCs w:val="22"/>
        </w:rPr>
        <w:lastRenderedPageBreak/>
        <w:t xml:space="preserve">Electrical </w:t>
      </w:r>
      <w:proofErr w:type="gramStart"/>
      <w:r>
        <w:rPr>
          <w:sz w:val="22"/>
          <w:szCs w:val="22"/>
        </w:rPr>
        <w:t>Schematic :</w:t>
      </w:r>
      <w:proofErr w:type="gramEnd"/>
      <w:r>
        <w:rPr>
          <w:sz w:val="22"/>
          <w:szCs w:val="22"/>
        </w:rPr>
        <w:t xml:space="preserve"> </w:t>
      </w:r>
      <w:r>
        <w:rPr>
          <w:sz w:val="22"/>
          <w:szCs w:val="22"/>
        </w:rPr>
        <w:br/>
      </w:r>
      <w:r>
        <w:rPr>
          <w:b w:val="0"/>
          <w:bCs w:val="0"/>
          <w:sz w:val="21"/>
          <w:szCs w:val="21"/>
        </w:rPr>
        <w:t xml:space="preserve">An electrical schematic capture and a corresponding PCB layout exist for the GLD V2 main </w:t>
      </w:r>
      <w:proofErr w:type="gramStart"/>
      <w:r>
        <w:rPr>
          <w:b w:val="0"/>
          <w:bCs w:val="0"/>
          <w:sz w:val="21"/>
          <w:szCs w:val="21"/>
        </w:rPr>
        <w:t>board .</w:t>
      </w:r>
      <w:proofErr w:type="gramEnd"/>
      <w:r>
        <w:rPr>
          <w:b w:val="0"/>
          <w:bCs w:val="0"/>
          <w:sz w:val="21"/>
          <w:szCs w:val="21"/>
        </w:rPr>
        <w:t xml:space="preserve"> </w:t>
      </w:r>
    </w:p>
    <w:p w14:paraId="0F18C7EC" w14:textId="77777777" w:rsidR="001E0722" w:rsidRDefault="00000000">
      <w:pPr>
        <w:pStyle w:val="Heading3"/>
        <w:widowControl/>
        <w:spacing w:before="240" w:after="120" w:line="300" w:lineRule="auto"/>
        <w:rPr>
          <w:sz w:val="22"/>
          <w:szCs w:val="22"/>
        </w:rPr>
      </w:pPr>
      <w:bookmarkStart w:id="7" w:name="_heading=h.x01s8xsf92yg" w:colFirst="0" w:colLast="0"/>
      <w:bookmarkEnd w:id="7"/>
      <w:r>
        <w:rPr>
          <w:noProof/>
          <w:sz w:val="22"/>
          <w:szCs w:val="22"/>
        </w:rPr>
        <w:drawing>
          <wp:inline distT="114300" distB="114300" distL="114300" distR="114300" wp14:anchorId="658AA47F" wp14:editId="12D57D52">
            <wp:extent cx="5274000" cy="23622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274000" cy="2362200"/>
                    </a:xfrm>
                    <a:prstGeom prst="rect">
                      <a:avLst/>
                    </a:prstGeom>
                    <a:ln/>
                  </pic:spPr>
                </pic:pic>
              </a:graphicData>
            </a:graphic>
          </wp:inline>
        </w:drawing>
      </w:r>
      <w:r>
        <w:rPr>
          <w:sz w:val="22"/>
          <w:szCs w:val="22"/>
        </w:rPr>
        <w:br/>
        <w:t xml:space="preserve">PCB </w:t>
      </w:r>
      <w:proofErr w:type="gramStart"/>
      <w:r>
        <w:rPr>
          <w:sz w:val="22"/>
          <w:szCs w:val="22"/>
        </w:rPr>
        <w:t>Layout :</w:t>
      </w:r>
      <w:proofErr w:type="gramEnd"/>
      <w:r>
        <w:rPr>
          <w:sz w:val="22"/>
          <w:szCs w:val="22"/>
        </w:rPr>
        <w:t xml:space="preserve"> (TAMBAH KETERANGAN DIMENSI)</w:t>
      </w:r>
    </w:p>
    <w:p w14:paraId="44BA631B" w14:textId="77777777" w:rsidR="001E0722" w:rsidRDefault="00000000">
      <w:pPr>
        <w:pStyle w:val="Heading3"/>
        <w:widowControl/>
        <w:spacing w:before="240" w:after="120" w:line="300" w:lineRule="auto"/>
        <w:rPr>
          <w:sz w:val="22"/>
          <w:szCs w:val="22"/>
        </w:rPr>
      </w:pPr>
      <w:bookmarkStart w:id="8" w:name="_heading=h.lihb0j79ebq2" w:colFirst="0" w:colLast="0"/>
      <w:bookmarkEnd w:id="8"/>
      <w:r>
        <w:rPr>
          <w:b w:val="0"/>
          <w:bCs w:val="0"/>
          <w:noProof/>
          <w:sz w:val="21"/>
          <w:szCs w:val="21"/>
        </w:rPr>
        <w:drawing>
          <wp:inline distT="114300" distB="114300" distL="114300" distR="114300" wp14:anchorId="23357CD2" wp14:editId="56024972">
            <wp:extent cx="2443163" cy="293496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2443163" cy="2934968"/>
                    </a:xfrm>
                    <a:prstGeom prst="rect">
                      <a:avLst/>
                    </a:prstGeom>
                    <a:ln/>
                  </pic:spPr>
                </pic:pic>
              </a:graphicData>
            </a:graphic>
          </wp:inline>
        </w:drawing>
      </w:r>
      <w:r>
        <w:rPr>
          <w:b w:val="0"/>
          <w:bCs w:val="0"/>
          <w:noProof/>
          <w:sz w:val="21"/>
          <w:szCs w:val="21"/>
        </w:rPr>
        <w:drawing>
          <wp:inline distT="0" distB="0" distL="0" distR="0" wp14:anchorId="30C88D5B" wp14:editId="18E3A7F7">
            <wp:extent cx="2468880" cy="1804956"/>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2468880" cy="1804956"/>
                    </a:xfrm>
                    <a:prstGeom prst="rect">
                      <a:avLst/>
                    </a:prstGeom>
                    <a:ln/>
                  </pic:spPr>
                </pic:pic>
              </a:graphicData>
            </a:graphic>
          </wp:inline>
        </w:drawing>
      </w:r>
      <w:r>
        <w:rPr>
          <w:sz w:val="22"/>
          <w:szCs w:val="22"/>
        </w:rPr>
        <w:br/>
        <w:t xml:space="preserve">Enclosure </w:t>
      </w:r>
      <w:proofErr w:type="gramStart"/>
      <w:r>
        <w:rPr>
          <w:sz w:val="22"/>
          <w:szCs w:val="22"/>
        </w:rPr>
        <w:t>Structure :</w:t>
      </w:r>
      <w:proofErr w:type="gramEnd"/>
      <w:r>
        <w:rPr>
          <w:sz w:val="22"/>
          <w:szCs w:val="22"/>
        </w:rPr>
        <w:t xml:space="preserve"> </w:t>
      </w:r>
    </w:p>
    <w:p w14:paraId="3D78C964" w14:textId="77777777" w:rsidR="001E0722" w:rsidRDefault="00000000">
      <w:pPr>
        <w:pStyle w:val="Heading3"/>
        <w:widowControl/>
        <w:spacing w:before="240" w:after="120" w:line="300" w:lineRule="auto"/>
        <w:rPr>
          <w:sz w:val="22"/>
          <w:szCs w:val="22"/>
          <w:highlight w:val="red"/>
        </w:rPr>
      </w:pPr>
      <w:bookmarkStart w:id="9" w:name="_heading=h.392xlx5j8h6" w:colFirst="0" w:colLast="0"/>
      <w:bookmarkEnd w:id="9"/>
      <w:r>
        <w:rPr>
          <w:noProof/>
          <w:sz w:val="22"/>
          <w:szCs w:val="22"/>
        </w:rPr>
        <w:lastRenderedPageBreak/>
        <w:drawing>
          <wp:inline distT="114300" distB="114300" distL="114300" distR="114300" wp14:anchorId="70AF6247" wp14:editId="135A3CCD">
            <wp:extent cx="5276850" cy="6086475"/>
            <wp:effectExtent l="0" t="0" r="0"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7"/>
                    <a:srcRect b="37414"/>
                    <a:stretch>
                      <a:fillRect/>
                    </a:stretch>
                  </pic:blipFill>
                  <pic:spPr>
                    <a:xfrm>
                      <a:off x="0" y="0"/>
                      <a:ext cx="5276850" cy="6086475"/>
                    </a:xfrm>
                    <a:prstGeom prst="rect">
                      <a:avLst/>
                    </a:prstGeom>
                    <a:ln/>
                  </pic:spPr>
                </pic:pic>
              </a:graphicData>
            </a:graphic>
          </wp:inline>
        </w:drawing>
      </w:r>
      <w:r>
        <w:rPr>
          <w:sz w:val="22"/>
          <w:szCs w:val="22"/>
        </w:rPr>
        <w:br/>
      </w:r>
      <w:r>
        <w:rPr>
          <w:sz w:val="22"/>
          <w:szCs w:val="22"/>
          <w:highlight w:val="red"/>
        </w:rPr>
        <w:t xml:space="preserve"> Junction </w:t>
      </w:r>
      <w:proofErr w:type="gramStart"/>
      <w:r>
        <w:rPr>
          <w:sz w:val="22"/>
          <w:szCs w:val="22"/>
          <w:highlight w:val="red"/>
        </w:rPr>
        <w:t>Box :</w:t>
      </w:r>
      <w:proofErr w:type="gramEnd"/>
      <w:r>
        <w:rPr>
          <w:sz w:val="22"/>
          <w:szCs w:val="22"/>
          <w:highlight w:val="red"/>
        </w:rPr>
        <w:t xml:space="preserve"> </w:t>
      </w:r>
    </w:p>
    <w:p w14:paraId="5DD2DF36" w14:textId="77777777" w:rsidR="001E0722" w:rsidRDefault="00000000">
      <w:pPr>
        <w:pStyle w:val="Heading3"/>
        <w:widowControl/>
        <w:spacing w:before="240" w:after="120" w:line="300" w:lineRule="auto"/>
        <w:rPr>
          <w:sz w:val="22"/>
          <w:szCs w:val="22"/>
        </w:rPr>
      </w:pPr>
      <w:bookmarkStart w:id="10" w:name="_heading=h.x7d6sbgl2u1d" w:colFirst="0" w:colLast="0"/>
      <w:bookmarkEnd w:id="10"/>
      <w:r>
        <w:rPr>
          <w:sz w:val="22"/>
          <w:szCs w:val="22"/>
        </w:rPr>
        <w:br/>
      </w:r>
      <w:proofErr w:type="gramStart"/>
      <w:r>
        <w:rPr>
          <w:sz w:val="22"/>
          <w:szCs w:val="22"/>
        </w:rPr>
        <w:t>Terminal :</w:t>
      </w:r>
      <w:proofErr w:type="gramEnd"/>
      <w:r>
        <w:rPr>
          <w:sz w:val="22"/>
          <w:szCs w:val="22"/>
        </w:rPr>
        <w:t xml:space="preserve"> </w:t>
      </w:r>
    </w:p>
    <w:p w14:paraId="7DCA0B4E" w14:textId="77777777" w:rsidR="001E0722" w:rsidRDefault="00000000">
      <w:pPr>
        <w:pStyle w:val="Heading3"/>
        <w:widowControl/>
        <w:spacing w:before="240" w:after="120" w:line="300" w:lineRule="auto"/>
        <w:rPr>
          <w:sz w:val="22"/>
          <w:szCs w:val="22"/>
        </w:rPr>
      </w:pPr>
      <w:bookmarkStart w:id="11" w:name="_heading=h.8hjp4k6n4vof" w:colFirst="0" w:colLast="0"/>
      <w:bookmarkEnd w:id="11"/>
      <w:r>
        <w:rPr>
          <w:noProof/>
          <w:sz w:val="22"/>
          <w:szCs w:val="22"/>
        </w:rPr>
        <w:lastRenderedPageBreak/>
        <w:drawing>
          <wp:inline distT="114300" distB="114300" distL="114300" distR="114300" wp14:anchorId="07DB3375" wp14:editId="7F51BEB5">
            <wp:extent cx="2252663" cy="1998209"/>
            <wp:effectExtent l="0" t="0" r="0" b="0"/>
            <wp:docPr id="2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8"/>
                    <a:srcRect t="25203" b="24898"/>
                    <a:stretch>
                      <a:fillRect/>
                    </a:stretch>
                  </pic:blipFill>
                  <pic:spPr>
                    <a:xfrm>
                      <a:off x="0" y="0"/>
                      <a:ext cx="2252663" cy="1998209"/>
                    </a:xfrm>
                    <a:prstGeom prst="rect">
                      <a:avLst/>
                    </a:prstGeom>
                    <a:ln/>
                  </pic:spPr>
                </pic:pic>
              </a:graphicData>
            </a:graphic>
          </wp:inline>
        </w:drawing>
      </w:r>
      <w:r>
        <w:rPr>
          <w:sz w:val="22"/>
          <w:szCs w:val="22"/>
        </w:rPr>
        <w:br/>
      </w:r>
      <w:proofErr w:type="gramStart"/>
      <w:r>
        <w:rPr>
          <w:sz w:val="22"/>
          <w:szCs w:val="22"/>
        </w:rPr>
        <w:t>Grounding :</w:t>
      </w:r>
      <w:proofErr w:type="gramEnd"/>
      <w:r>
        <w:rPr>
          <w:sz w:val="22"/>
          <w:szCs w:val="22"/>
        </w:rPr>
        <w:t xml:space="preserve"> </w:t>
      </w:r>
      <w:r>
        <w:rPr>
          <w:sz w:val="22"/>
          <w:szCs w:val="22"/>
        </w:rPr>
        <w:br/>
      </w:r>
      <w:r>
        <w:rPr>
          <w:noProof/>
          <w:sz w:val="22"/>
          <w:szCs w:val="22"/>
        </w:rPr>
        <w:drawing>
          <wp:inline distT="114300" distB="114300" distL="114300" distR="114300" wp14:anchorId="7E0E1039" wp14:editId="7C915F40">
            <wp:extent cx="2268025" cy="2800139"/>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2268025" cy="2800139"/>
                    </a:xfrm>
                    <a:prstGeom prst="rect">
                      <a:avLst/>
                    </a:prstGeom>
                    <a:ln/>
                  </pic:spPr>
                </pic:pic>
              </a:graphicData>
            </a:graphic>
          </wp:inline>
        </w:drawing>
      </w:r>
    </w:p>
    <w:p w14:paraId="4B20B6BB" w14:textId="77777777" w:rsidR="001E0722" w:rsidRDefault="001E0722"/>
    <w:p w14:paraId="410F0677" w14:textId="77777777" w:rsidR="001E0722" w:rsidRDefault="00000000">
      <w:pPr>
        <w:numPr>
          <w:ilvl w:val="0"/>
          <w:numId w:val="5"/>
        </w:numPr>
      </w:pPr>
      <w:r>
        <w:t xml:space="preserve">Bill of Materials (BOM) for key components: List all components that affect explosion-proof safety (such as </w:t>
      </w:r>
      <w:r>
        <w:rPr>
          <w:shd w:val="clear" w:color="auto" w:fill="FCE5CD"/>
        </w:rPr>
        <w:t>enclosures</w:t>
      </w:r>
      <w:r>
        <w:rPr>
          <w:b/>
          <w:bCs/>
        </w:rPr>
        <w:t>(MINTA KE VENDOR CASING)</w:t>
      </w:r>
      <w:r>
        <w:t xml:space="preserve">, gaskets, terminals, cable entry devices, switches, light sources, batteries, potting compounds, plastic parts, </w:t>
      </w:r>
      <w:r>
        <w:rPr>
          <w:color w:val="149174"/>
        </w:rPr>
        <w:t>printed circuit boards</w:t>
      </w:r>
      <w:r>
        <w:t xml:space="preserve">, etc.), including manufacturer, model and specification, material grade (e.g., in compliance with IEC 60079-0 Appendix A), certification information (e.g., existing UL, ATEX, CCC certificates, etc.) or technical parameters (such as CTI value, flame retardancy, chemical resistance, glass transition temperature </w:t>
      </w:r>
      <w:proofErr w:type="spellStart"/>
      <w:r>
        <w:t>Tg</w:t>
      </w:r>
      <w:proofErr w:type="spellEnd"/>
      <w:r>
        <w:t>, etc.);</w:t>
      </w:r>
      <w:r>
        <w:br/>
      </w:r>
    </w:p>
    <w:p w14:paraId="7877D799" w14:textId="77777777" w:rsidR="001E0722" w:rsidRDefault="00000000">
      <w:pPr>
        <w:ind w:left="1265"/>
      </w:pPr>
      <w:r>
        <w:t xml:space="preserve">BOM </w:t>
      </w:r>
      <w:proofErr w:type="gramStart"/>
      <w:r>
        <w:t>PCB :</w:t>
      </w:r>
      <w:proofErr w:type="gramEnd"/>
      <w:r>
        <w:t xml:space="preserve"> </w:t>
      </w:r>
      <w:r>
        <w:br/>
      </w:r>
    </w:p>
    <w:sdt>
      <w:sdtPr>
        <w:tag w:val="goog_rdk_6"/>
        <w:id w:val="-131895490"/>
        <w:lock w:val="contentLocked"/>
      </w:sdtPr>
      <w:sdtContent>
        <w:tbl>
          <w:tblPr>
            <w:tblStyle w:val="a6"/>
            <w:tblW w:w="92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944"/>
            <w:gridCol w:w="576"/>
            <w:gridCol w:w="1656"/>
            <w:gridCol w:w="2376"/>
            <w:gridCol w:w="1224"/>
          </w:tblGrid>
          <w:tr w:rsidR="001E0722" w14:paraId="73323B4A" w14:textId="77777777">
            <w:trPr>
              <w:jc w:val="center"/>
            </w:trPr>
            <w:tc>
              <w:tcPr>
                <w:tcW w:w="1440" w:type="dxa"/>
                <w:shd w:val="clear" w:color="auto" w:fill="EFEFEF"/>
              </w:tcPr>
              <w:p w14:paraId="2896F6A7" w14:textId="77777777" w:rsidR="001E0722" w:rsidRDefault="00000000">
                <w:pPr>
                  <w:widowControl/>
                  <w:spacing w:after="40"/>
                </w:pPr>
                <w:r>
                  <w:rPr>
                    <w:b/>
                    <w:bCs/>
                    <w:sz w:val="18"/>
                    <w:szCs w:val="18"/>
                  </w:rPr>
                  <w:t>DESIGNATOR</w:t>
                </w:r>
              </w:p>
            </w:tc>
            <w:tc>
              <w:tcPr>
                <w:tcW w:w="1944" w:type="dxa"/>
                <w:shd w:val="clear" w:color="auto" w:fill="EFEFEF"/>
              </w:tcPr>
              <w:p w14:paraId="42813810" w14:textId="77777777" w:rsidR="001E0722" w:rsidRDefault="00000000">
                <w:pPr>
                  <w:widowControl/>
                  <w:spacing w:after="40"/>
                </w:pPr>
                <w:r>
                  <w:rPr>
                    <w:b/>
                    <w:bCs/>
                    <w:sz w:val="18"/>
                    <w:szCs w:val="18"/>
                  </w:rPr>
                  <w:t>VALUE / PART</w:t>
                </w:r>
              </w:p>
            </w:tc>
            <w:tc>
              <w:tcPr>
                <w:tcW w:w="576" w:type="dxa"/>
                <w:shd w:val="clear" w:color="auto" w:fill="EFEFEF"/>
              </w:tcPr>
              <w:p w14:paraId="72509E05" w14:textId="77777777" w:rsidR="001E0722" w:rsidRDefault="00000000">
                <w:pPr>
                  <w:widowControl/>
                  <w:spacing w:after="40"/>
                </w:pPr>
                <w:r>
                  <w:rPr>
                    <w:b/>
                    <w:bCs/>
                    <w:sz w:val="18"/>
                    <w:szCs w:val="18"/>
                  </w:rPr>
                  <w:t>QTY</w:t>
                </w:r>
              </w:p>
            </w:tc>
            <w:tc>
              <w:tcPr>
                <w:tcW w:w="1656" w:type="dxa"/>
                <w:shd w:val="clear" w:color="auto" w:fill="EFEFEF"/>
              </w:tcPr>
              <w:p w14:paraId="19CB085A" w14:textId="77777777" w:rsidR="001E0722" w:rsidRDefault="00000000">
                <w:pPr>
                  <w:widowControl/>
                  <w:spacing w:after="40"/>
                </w:pPr>
                <w:r>
                  <w:rPr>
                    <w:b/>
                    <w:bCs/>
                    <w:sz w:val="18"/>
                    <w:szCs w:val="18"/>
                  </w:rPr>
                  <w:t>MANUFACTURER</w:t>
                </w:r>
              </w:p>
            </w:tc>
            <w:tc>
              <w:tcPr>
                <w:tcW w:w="2376" w:type="dxa"/>
                <w:shd w:val="clear" w:color="auto" w:fill="EFEFEF"/>
              </w:tcPr>
              <w:p w14:paraId="1D0C12C7" w14:textId="77777777" w:rsidR="001E0722" w:rsidRDefault="00000000">
                <w:pPr>
                  <w:widowControl/>
                  <w:spacing w:after="40"/>
                </w:pPr>
                <w:r>
                  <w:rPr>
                    <w:b/>
                    <w:bCs/>
                    <w:sz w:val="18"/>
                    <w:szCs w:val="18"/>
                  </w:rPr>
                  <w:t>MANUFACTURER PART NO.</w:t>
                </w:r>
              </w:p>
            </w:tc>
            <w:tc>
              <w:tcPr>
                <w:tcW w:w="1224" w:type="dxa"/>
                <w:shd w:val="clear" w:color="auto" w:fill="EFEFEF"/>
              </w:tcPr>
              <w:p w14:paraId="73392AF7" w14:textId="77777777" w:rsidR="001E0722" w:rsidRDefault="00000000">
                <w:pPr>
                  <w:widowControl/>
                  <w:spacing w:after="40"/>
                </w:pPr>
                <w:r>
                  <w:rPr>
                    <w:b/>
                    <w:bCs/>
                    <w:sz w:val="18"/>
                    <w:szCs w:val="18"/>
                  </w:rPr>
                  <w:t>LCSC #</w:t>
                </w:r>
              </w:p>
            </w:tc>
          </w:tr>
          <w:tr w:rsidR="001E0722" w14:paraId="2FEDC2FE" w14:textId="77777777">
            <w:trPr>
              <w:jc w:val="center"/>
            </w:trPr>
            <w:tc>
              <w:tcPr>
                <w:tcW w:w="1440" w:type="dxa"/>
              </w:tcPr>
              <w:p w14:paraId="691985EF" w14:textId="77777777" w:rsidR="001E0722" w:rsidRDefault="00000000">
                <w:pPr>
                  <w:widowControl/>
                  <w:spacing w:after="40"/>
                </w:pPr>
                <w:r>
                  <w:rPr>
                    <w:b/>
                    <w:bCs/>
                    <w:sz w:val="15"/>
                    <w:szCs w:val="15"/>
                  </w:rPr>
                  <w:t>C1</w:t>
                </w:r>
              </w:p>
            </w:tc>
            <w:tc>
              <w:tcPr>
                <w:tcW w:w="1944" w:type="dxa"/>
              </w:tcPr>
              <w:p w14:paraId="13340C00" w14:textId="77777777" w:rsidR="001E0722" w:rsidRDefault="00000000">
                <w:pPr>
                  <w:widowControl/>
                  <w:spacing w:after="40"/>
                </w:pPr>
                <w:r>
                  <w:rPr>
                    <w:sz w:val="15"/>
                    <w:szCs w:val="15"/>
                  </w:rPr>
                  <w:t>1uF</w:t>
                </w:r>
              </w:p>
            </w:tc>
            <w:tc>
              <w:tcPr>
                <w:tcW w:w="576" w:type="dxa"/>
              </w:tcPr>
              <w:p w14:paraId="4EBD1E3C" w14:textId="77777777" w:rsidR="001E0722" w:rsidRDefault="00000000">
                <w:pPr>
                  <w:widowControl/>
                  <w:spacing w:after="40"/>
                </w:pPr>
                <w:r>
                  <w:rPr>
                    <w:sz w:val="15"/>
                    <w:szCs w:val="15"/>
                  </w:rPr>
                  <w:t>1</w:t>
                </w:r>
              </w:p>
            </w:tc>
            <w:tc>
              <w:tcPr>
                <w:tcW w:w="1656" w:type="dxa"/>
              </w:tcPr>
              <w:p w14:paraId="483DD384" w14:textId="77777777" w:rsidR="001E0722" w:rsidRDefault="00000000">
                <w:pPr>
                  <w:widowControl/>
                  <w:spacing w:after="40"/>
                </w:pPr>
                <w:r>
                  <w:rPr>
                    <w:sz w:val="15"/>
                    <w:szCs w:val="15"/>
                  </w:rPr>
                  <w:t>SAMSUNG</w:t>
                </w:r>
              </w:p>
            </w:tc>
            <w:tc>
              <w:tcPr>
                <w:tcW w:w="2376" w:type="dxa"/>
              </w:tcPr>
              <w:p w14:paraId="06E84221" w14:textId="77777777" w:rsidR="001E0722" w:rsidRDefault="00000000">
                <w:pPr>
                  <w:widowControl/>
                  <w:spacing w:after="40"/>
                </w:pPr>
                <w:r>
                  <w:rPr>
                    <w:sz w:val="15"/>
                    <w:szCs w:val="15"/>
                  </w:rPr>
                  <w:t>CL21B105KBFNNNE</w:t>
                </w:r>
              </w:p>
            </w:tc>
            <w:tc>
              <w:tcPr>
                <w:tcW w:w="1224" w:type="dxa"/>
              </w:tcPr>
              <w:p w14:paraId="173D90EE" w14:textId="77777777" w:rsidR="001E0722" w:rsidRDefault="00000000">
                <w:pPr>
                  <w:widowControl/>
                  <w:spacing w:after="40"/>
                </w:pPr>
                <w:r>
                  <w:rPr>
                    <w:sz w:val="15"/>
                    <w:szCs w:val="15"/>
                  </w:rPr>
                  <w:t>C28323</w:t>
                </w:r>
              </w:p>
            </w:tc>
          </w:tr>
          <w:tr w:rsidR="001E0722" w14:paraId="709DA1AF" w14:textId="77777777">
            <w:trPr>
              <w:jc w:val="center"/>
            </w:trPr>
            <w:tc>
              <w:tcPr>
                <w:tcW w:w="1440" w:type="dxa"/>
              </w:tcPr>
              <w:p w14:paraId="4F5E5D85" w14:textId="77777777" w:rsidR="001E0722" w:rsidRDefault="00000000">
                <w:pPr>
                  <w:widowControl/>
                  <w:spacing w:after="40"/>
                </w:pPr>
                <w:r>
                  <w:rPr>
                    <w:b/>
                    <w:bCs/>
                    <w:sz w:val="15"/>
                    <w:szCs w:val="15"/>
                  </w:rPr>
                  <w:t>C2,C3</w:t>
                </w:r>
              </w:p>
            </w:tc>
            <w:tc>
              <w:tcPr>
                <w:tcW w:w="1944" w:type="dxa"/>
              </w:tcPr>
              <w:p w14:paraId="72368996" w14:textId="77777777" w:rsidR="001E0722" w:rsidRDefault="00000000">
                <w:pPr>
                  <w:widowControl/>
                  <w:spacing w:after="40"/>
                </w:pPr>
                <w:r>
                  <w:rPr>
                    <w:sz w:val="15"/>
                    <w:szCs w:val="15"/>
                  </w:rPr>
                  <w:t>100nF</w:t>
                </w:r>
              </w:p>
            </w:tc>
            <w:tc>
              <w:tcPr>
                <w:tcW w:w="576" w:type="dxa"/>
              </w:tcPr>
              <w:p w14:paraId="31492A44" w14:textId="77777777" w:rsidR="001E0722" w:rsidRDefault="00000000">
                <w:pPr>
                  <w:widowControl/>
                  <w:spacing w:after="40"/>
                </w:pPr>
                <w:r>
                  <w:rPr>
                    <w:sz w:val="15"/>
                    <w:szCs w:val="15"/>
                  </w:rPr>
                  <w:t>2</w:t>
                </w:r>
              </w:p>
            </w:tc>
            <w:tc>
              <w:tcPr>
                <w:tcW w:w="1656" w:type="dxa"/>
              </w:tcPr>
              <w:p w14:paraId="5EE74665" w14:textId="77777777" w:rsidR="001E0722" w:rsidRDefault="00000000">
                <w:pPr>
                  <w:widowControl/>
                  <w:spacing w:after="40"/>
                </w:pPr>
                <w:r>
                  <w:rPr>
                    <w:sz w:val="15"/>
                    <w:szCs w:val="15"/>
                  </w:rPr>
                  <w:t>YAGEO</w:t>
                </w:r>
              </w:p>
            </w:tc>
            <w:tc>
              <w:tcPr>
                <w:tcW w:w="2376" w:type="dxa"/>
              </w:tcPr>
              <w:p w14:paraId="69848CC5" w14:textId="77777777" w:rsidR="001E0722" w:rsidRDefault="00000000">
                <w:pPr>
                  <w:widowControl/>
                  <w:spacing w:after="40"/>
                </w:pPr>
                <w:r>
                  <w:rPr>
                    <w:sz w:val="15"/>
                    <w:szCs w:val="15"/>
                  </w:rPr>
                  <w:t>CC0805KRX7R9BB104</w:t>
                </w:r>
              </w:p>
            </w:tc>
            <w:tc>
              <w:tcPr>
                <w:tcW w:w="1224" w:type="dxa"/>
              </w:tcPr>
              <w:p w14:paraId="1D1959FB" w14:textId="77777777" w:rsidR="001E0722" w:rsidRDefault="00000000">
                <w:pPr>
                  <w:widowControl/>
                  <w:spacing w:after="40"/>
                </w:pPr>
                <w:r>
                  <w:rPr>
                    <w:sz w:val="15"/>
                    <w:szCs w:val="15"/>
                  </w:rPr>
                  <w:t>C49678</w:t>
                </w:r>
              </w:p>
            </w:tc>
          </w:tr>
          <w:tr w:rsidR="001E0722" w14:paraId="4EEEAB16" w14:textId="77777777">
            <w:trPr>
              <w:jc w:val="center"/>
            </w:trPr>
            <w:tc>
              <w:tcPr>
                <w:tcW w:w="1440" w:type="dxa"/>
              </w:tcPr>
              <w:p w14:paraId="6A50BCEB" w14:textId="77777777" w:rsidR="001E0722" w:rsidRDefault="00000000">
                <w:pPr>
                  <w:widowControl/>
                  <w:spacing w:after="40"/>
                </w:pPr>
                <w:r>
                  <w:rPr>
                    <w:b/>
                    <w:bCs/>
                    <w:sz w:val="15"/>
                    <w:szCs w:val="15"/>
                  </w:rPr>
                  <w:t>C4,C59,C60,C10</w:t>
                </w:r>
              </w:p>
            </w:tc>
            <w:tc>
              <w:tcPr>
                <w:tcW w:w="1944" w:type="dxa"/>
              </w:tcPr>
              <w:p w14:paraId="366C7770" w14:textId="77777777" w:rsidR="001E0722" w:rsidRDefault="00000000">
                <w:pPr>
                  <w:widowControl/>
                  <w:spacing w:after="40"/>
                </w:pPr>
                <w:r>
                  <w:rPr>
                    <w:sz w:val="15"/>
                    <w:szCs w:val="15"/>
                  </w:rPr>
                  <w:t>10uF</w:t>
                </w:r>
              </w:p>
            </w:tc>
            <w:tc>
              <w:tcPr>
                <w:tcW w:w="576" w:type="dxa"/>
              </w:tcPr>
              <w:p w14:paraId="7A2EC506" w14:textId="77777777" w:rsidR="001E0722" w:rsidRDefault="00000000">
                <w:pPr>
                  <w:widowControl/>
                  <w:spacing w:after="40"/>
                </w:pPr>
                <w:r>
                  <w:rPr>
                    <w:sz w:val="15"/>
                    <w:szCs w:val="15"/>
                  </w:rPr>
                  <w:t>4</w:t>
                </w:r>
              </w:p>
            </w:tc>
            <w:tc>
              <w:tcPr>
                <w:tcW w:w="1656" w:type="dxa"/>
              </w:tcPr>
              <w:p w14:paraId="6F496000" w14:textId="77777777" w:rsidR="001E0722" w:rsidRDefault="00000000">
                <w:pPr>
                  <w:widowControl/>
                  <w:spacing w:after="40"/>
                </w:pPr>
                <w:r>
                  <w:rPr>
                    <w:sz w:val="15"/>
                    <w:szCs w:val="15"/>
                  </w:rPr>
                  <w:t>muRata</w:t>
                </w:r>
              </w:p>
            </w:tc>
            <w:tc>
              <w:tcPr>
                <w:tcW w:w="2376" w:type="dxa"/>
              </w:tcPr>
              <w:p w14:paraId="6CF4E4B2" w14:textId="77777777" w:rsidR="001E0722" w:rsidRDefault="00000000">
                <w:pPr>
                  <w:widowControl/>
                  <w:spacing w:after="40"/>
                </w:pPr>
                <w:r>
                  <w:rPr>
                    <w:sz w:val="15"/>
                    <w:szCs w:val="15"/>
                  </w:rPr>
                  <w:t>GRM21BR61H106KE43L</w:t>
                </w:r>
              </w:p>
            </w:tc>
            <w:tc>
              <w:tcPr>
                <w:tcW w:w="1224" w:type="dxa"/>
              </w:tcPr>
              <w:p w14:paraId="09F674E2" w14:textId="77777777" w:rsidR="001E0722" w:rsidRDefault="00000000">
                <w:pPr>
                  <w:widowControl/>
                  <w:spacing w:after="40"/>
                </w:pPr>
                <w:r>
                  <w:rPr>
                    <w:sz w:val="15"/>
                    <w:szCs w:val="15"/>
                  </w:rPr>
                  <w:t>C440198</w:t>
                </w:r>
              </w:p>
            </w:tc>
          </w:tr>
          <w:tr w:rsidR="001E0722" w14:paraId="6EFB2D4F" w14:textId="77777777">
            <w:trPr>
              <w:jc w:val="center"/>
            </w:trPr>
            <w:tc>
              <w:tcPr>
                <w:tcW w:w="1440" w:type="dxa"/>
              </w:tcPr>
              <w:p w14:paraId="3526528B" w14:textId="77777777" w:rsidR="001E0722" w:rsidRDefault="00000000">
                <w:pPr>
                  <w:widowControl/>
                  <w:spacing w:after="40"/>
                </w:pPr>
                <w:r>
                  <w:rPr>
                    <w:b/>
                    <w:bCs/>
                    <w:sz w:val="15"/>
                    <w:szCs w:val="15"/>
                  </w:rPr>
                  <w:t>C72,C73</w:t>
                </w:r>
              </w:p>
            </w:tc>
            <w:tc>
              <w:tcPr>
                <w:tcW w:w="1944" w:type="dxa"/>
              </w:tcPr>
              <w:p w14:paraId="1A397963" w14:textId="77777777" w:rsidR="001E0722" w:rsidRDefault="00000000">
                <w:pPr>
                  <w:widowControl/>
                  <w:spacing w:after="40"/>
                </w:pPr>
                <w:r>
                  <w:rPr>
                    <w:sz w:val="15"/>
                    <w:szCs w:val="15"/>
                  </w:rPr>
                  <w:t>33uF</w:t>
                </w:r>
              </w:p>
            </w:tc>
            <w:tc>
              <w:tcPr>
                <w:tcW w:w="576" w:type="dxa"/>
              </w:tcPr>
              <w:p w14:paraId="29F28B1B" w14:textId="77777777" w:rsidR="001E0722" w:rsidRDefault="00000000">
                <w:pPr>
                  <w:widowControl/>
                  <w:spacing w:after="40"/>
                </w:pPr>
                <w:r>
                  <w:rPr>
                    <w:sz w:val="15"/>
                    <w:szCs w:val="15"/>
                  </w:rPr>
                  <w:t>2</w:t>
                </w:r>
              </w:p>
            </w:tc>
            <w:tc>
              <w:tcPr>
                <w:tcW w:w="1656" w:type="dxa"/>
              </w:tcPr>
              <w:p w14:paraId="58CF50DE" w14:textId="77777777" w:rsidR="001E0722" w:rsidRDefault="00000000">
                <w:pPr>
                  <w:widowControl/>
                  <w:spacing w:after="40"/>
                </w:pPr>
                <w:r>
                  <w:rPr>
                    <w:sz w:val="15"/>
                    <w:szCs w:val="15"/>
                  </w:rPr>
                  <w:t>TDK</w:t>
                </w:r>
              </w:p>
            </w:tc>
            <w:tc>
              <w:tcPr>
                <w:tcW w:w="2376" w:type="dxa"/>
              </w:tcPr>
              <w:p w14:paraId="245E281F" w14:textId="77777777" w:rsidR="001E0722" w:rsidRDefault="00000000">
                <w:pPr>
                  <w:widowControl/>
                  <w:spacing w:after="40"/>
                </w:pPr>
                <w:r>
                  <w:rPr>
                    <w:sz w:val="15"/>
                    <w:szCs w:val="15"/>
                  </w:rPr>
                  <w:t>C2012X5R1A336MTJ00E</w:t>
                </w:r>
              </w:p>
            </w:tc>
            <w:tc>
              <w:tcPr>
                <w:tcW w:w="1224" w:type="dxa"/>
              </w:tcPr>
              <w:p w14:paraId="4B35EE13" w14:textId="77777777" w:rsidR="001E0722" w:rsidRDefault="00000000">
                <w:pPr>
                  <w:widowControl/>
                  <w:spacing w:after="40"/>
                </w:pPr>
                <w:r>
                  <w:rPr>
                    <w:sz w:val="15"/>
                    <w:szCs w:val="15"/>
                  </w:rPr>
                  <w:t>C342635</w:t>
                </w:r>
              </w:p>
            </w:tc>
          </w:tr>
          <w:tr w:rsidR="001E0722" w14:paraId="5C860819" w14:textId="77777777">
            <w:trPr>
              <w:jc w:val="center"/>
            </w:trPr>
            <w:tc>
              <w:tcPr>
                <w:tcW w:w="1440" w:type="dxa"/>
              </w:tcPr>
              <w:p w14:paraId="35062ACF" w14:textId="77777777" w:rsidR="001E0722" w:rsidRDefault="00000000">
                <w:pPr>
                  <w:widowControl/>
                  <w:spacing w:after="40"/>
                </w:pPr>
                <w:r>
                  <w:rPr>
                    <w:b/>
                    <w:bCs/>
                    <w:sz w:val="15"/>
                    <w:szCs w:val="15"/>
                  </w:rPr>
                  <w:t>C7</w:t>
                </w:r>
              </w:p>
            </w:tc>
            <w:tc>
              <w:tcPr>
                <w:tcW w:w="1944" w:type="dxa"/>
              </w:tcPr>
              <w:p w14:paraId="48A50B75" w14:textId="77777777" w:rsidR="001E0722" w:rsidRDefault="00000000">
                <w:pPr>
                  <w:widowControl/>
                  <w:spacing w:after="40"/>
                </w:pPr>
                <w:r>
                  <w:rPr>
                    <w:sz w:val="15"/>
                    <w:szCs w:val="15"/>
                  </w:rPr>
                  <w:t>47nF</w:t>
                </w:r>
              </w:p>
            </w:tc>
            <w:tc>
              <w:tcPr>
                <w:tcW w:w="576" w:type="dxa"/>
              </w:tcPr>
              <w:p w14:paraId="7EB5738C" w14:textId="77777777" w:rsidR="001E0722" w:rsidRDefault="00000000">
                <w:pPr>
                  <w:widowControl/>
                  <w:spacing w:after="40"/>
                </w:pPr>
                <w:r>
                  <w:rPr>
                    <w:sz w:val="15"/>
                    <w:szCs w:val="15"/>
                  </w:rPr>
                  <w:t>1</w:t>
                </w:r>
              </w:p>
            </w:tc>
            <w:tc>
              <w:tcPr>
                <w:tcW w:w="1656" w:type="dxa"/>
              </w:tcPr>
              <w:p w14:paraId="121EBF38" w14:textId="77777777" w:rsidR="001E0722" w:rsidRDefault="00000000">
                <w:pPr>
                  <w:widowControl/>
                  <w:spacing w:after="40"/>
                </w:pPr>
                <w:r>
                  <w:rPr>
                    <w:sz w:val="15"/>
                    <w:szCs w:val="15"/>
                  </w:rPr>
                  <w:t>SAMSUNG</w:t>
                </w:r>
              </w:p>
            </w:tc>
            <w:tc>
              <w:tcPr>
                <w:tcW w:w="2376" w:type="dxa"/>
              </w:tcPr>
              <w:p w14:paraId="409A7679" w14:textId="77777777" w:rsidR="001E0722" w:rsidRDefault="00000000">
                <w:pPr>
                  <w:widowControl/>
                  <w:spacing w:after="40"/>
                </w:pPr>
                <w:r>
                  <w:rPr>
                    <w:sz w:val="15"/>
                    <w:szCs w:val="15"/>
                  </w:rPr>
                  <w:t>CL10B473KB8NNNC</w:t>
                </w:r>
              </w:p>
            </w:tc>
            <w:tc>
              <w:tcPr>
                <w:tcW w:w="1224" w:type="dxa"/>
              </w:tcPr>
              <w:p w14:paraId="00BFE377" w14:textId="77777777" w:rsidR="001E0722" w:rsidRDefault="00000000">
                <w:pPr>
                  <w:widowControl/>
                  <w:spacing w:after="40"/>
                </w:pPr>
                <w:r>
                  <w:rPr>
                    <w:sz w:val="15"/>
                    <w:szCs w:val="15"/>
                  </w:rPr>
                  <w:t>C1622</w:t>
                </w:r>
              </w:p>
            </w:tc>
          </w:tr>
          <w:tr w:rsidR="001E0722" w14:paraId="419CF688" w14:textId="77777777">
            <w:trPr>
              <w:jc w:val="center"/>
            </w:trPr>
            <w:tc>
              <w:tcPr>
                <w:tcW w:w="1440" w:type="dxa"/>
              </w:tcPr>
              <w:p w14:paraId="1CF185F2" w14:textId="77777777" w:rsidR="001E0722" w:rsidRDefault="00000000">
                <w:pPr>
                  <w:widowControl/>
                  <w:spacing w:after="40"/>
                </w:pPr>
                <w:r>
                  <w:rPr>
                    <w:b/>
                    <w:bCs/>
                    <w:sz w:val="15"/>
                    <w:szCs w:val="15"/>
                  </w:rPr>
                  <w:t>C8</w:t>
                </w:r>
              </w:p>
            </w:tc>
            <w:tc>
              <w:tcPr>
                <w:tcW w:w="1944" w:type="dxa"/>
              </w:tcPr>
              <w:p w14:paraId="78AC5234" w14:textId="77777777" w:rsidR="001E0722" w:rsidRDefault="00000000">
                <w:pPr>
                  <w:widowControl/>
                  <w:spacing w:after="40"/>
                </w:pPr>
                <w:r>
                  <w:rPr>
                    <w:sz w:val="15"/>
                    <w:szCs w:val="15"/>
                  </w:rPr>
                  <w:t>22nF</w:t>
                </w:r>
              </w:p>
            </w:tc>
            <w:tc>
              <w:tcPr>
                <w:tcW w:w="576" w:type="dxa"/>
              </w:tcPr>
              <w:p w14:paraId="05DA8510" w14:textId="77777777" w:rsidR="001E0722" w:rsidRDefault="00000000">
                <w:pPr>
                  <w:widowControl/>
                  <w:spacing w:after="40"/>
                </w:pPr>
                <w:r>
                  <w:rPr>
                    <w:sz w:val="15"/>
                    <w:szCs w:val="15"/>
                  </w:rPr>
                  <w:t>1</w:t>
                </w:r>
              </w:p>
            </w:tc>
            <w:tc>
              <w:tcPr>
                <w:tcW w:w="1656" w:type="dxa"/>
              </w:tcPr>
              <w:p w14:paraId="2B2F6725" w14:textId="77777777" w:rsidR="001E0722" w:rsidRDefault="00000000">
                <w:pPr>
                  <w:widowControl/>
                  <w:spacing w:after="40"/>
                </w:pPr>
                <w:r>
                  <w:rPr>
                    <w:sz w:val="15"/>
                    <w:szCs w:val="15"/>
                  </w:rPr>
                  <w:t>SAMSUNG</w:t>
                </w:r>
              </w:p>
            </w:tc>
            <w:tc>
              <w:tcPr>
                <w:tcW w:w="2376" w:type="dxa"/>
              </w:tcPr>
              <w:p w14:paraId="5494AFFC" w14:textId="77777777" w:rsidR="001E0722" w:rsidRDefault="00000000">
                <w:pPr>
                  <w:widowControl/>
                  <w:spacing w:after="40"/>
                </w:pPr>
                <w:r>
                  <w:rPr>
                    <w:sz w:val="15"/>
                    <w:szCs w:val="15"/>
                  </w:rPr>
                  <w:t>CL10B223KB8NNNC</w:t>
                </w:r>
              </w:p>
            </w:tc>
            <w:tc>
              <w:tcPr>
                <w:tcW w:w="1224" w:type="dxa"/>
              </w:tcPr>
              <w:p w14:paraId="67304391" w14:textId="77777777" w:rsidR="001E0722" w:rsidRDefault="00000000">
                <w:pPr>
                  <w:widowControl/>
                  <w:spacing w:after="40"/>
                </w:pPr>
                <w:r>
                  <w:rPr>
                    <w:sz w:val="15"/>
                    <w:szCs w:val="15"/>
                  </w:rPr>
                  <w:t>C21122</w:t>
                </w:r>
              </w:p>
            </w:tc>
          </w:tr>
          <w:tr w:rsidR="001E0722" w14:paraId="287D86EF" w14:textId="77777777">
            <w:trPr>
              <w:jc w:val="center"/>
            </w:trPr>
            <w:tc>
              <w:tcPr>
                <w:tcW w:w="1440" w:type="dxa"/>
              </w:tcPr>
              <w:p w14:paraId="3DAA859D" w14:textId="77777777" w:rsidR="001E0722" w:rsidRDefault="00000000">
                <w:pPr>
                  <w:widowControl/>
                  <w:spacing w:after="40"/>
                </w:pPr>
                <w:r>
                  <w:rPr>
                    <w:b/>
                    <w:bCs/>
                    <w:sz w:val="15"/>
                    <w:szCs w:val="15"/>
                  </w:rPr>
                  <w:t>C70</w:t>
                </w:r>
              </w:p>
            </w:tc>
            <w:tc>
              <w:tcPr>
                <w:tcW w:w="1944" w:type="dxa"/>
              </w:tcPr>
              <w:p w14:paraId="51D4B971" w14:textId="77777777" w:rsidR="001E0722" w:rsidRDefault="00000000">
                <w:pPr>
                  <w:widowControl/>
                  <w:spacing w:after="40"/>
                </w:pPr>
                <w:r>
                  <w:rPr>
                    <w:sz w:val="15"/>
                    <w:szCs w:val="15"/>
                  </w:rPr>
                  <w:t>33pF</w:t>
                </w:r>
              </w:p>
            </w:tc>
            <w:tc>
              <w:tcPr>
                <w:tcW w:w="576" w:type="dxa"/>
              </w:tcPr>
              <w:p w14:paraId="68DB02FC" w14:textId="77777777" w:rsidR="001E0722" w:rsidRDefault="00000000">
                <w:pPr>
                  <w:widowControl/>
                  <w:spacing w:after="40"/>
                </w:pPr>
                <w:r>
                  <w:rPr>
                    <w:sz w:val="15"/>
                    <w:szCs w:val="15"/>
                  </w:rPr>
                  <w:t>1</w:t>
                </w:r>
              </w:p>
            </w:tc>
            <w:tc>
              <w:tcPr>
                <w:tcW w:w="1656" w:type="dxa"/>
              </w:tcPr>
              <w:p w14:paraId="350E5CB5" w14:textId="77777777" w:rsidR="001E0722" w:rsidRDefault="00000000">
                <w:pPr>
                  <w:widowControl/>
                  <w:spacing w:after="40"/>
                </w:pPr>
                <w:r>
                  <w:rPr>
                    <w:sz w:val="15"/>
                    <w:szCs w:val="15"/>
                  </w:rPr>
                  <w:t>SAMSUNG</w:t>
                </w:r>
              </w:p>
            </w:tc>
            <w:tc>
              <w:tcPr>
                <w:tcW w:w="2376" w:type="dxa"/>
              </w:tcPr>
              <w:p w14:paraId="03075975" w14:textId="77777777" w:rsidR="001E0722" w:rsidRDefault="00000000">
                <w:pPr>
                  <w:widowControl/>
                  <w:spacing w:after="40"/>
                </w:pPr>
                <w:r>
                  <w:rPr>
                    <w:sz w:val="15"/>
                    <w:szCs w:val="15"/>
                  </w:rPr>
                  <w:t>CL10C330JB8NNNC</w:t>
                </w:r>
              </w:p>
            </w:tc>
            <w:tc>
              <w:tcPr>
                <w:tcW w:w="1224" w:type="dxa"/>
              </w:tcPr>
              <w:p w14:paraId="4BFF9ED7" w14:textId="77777777" w:rsidR="001E0722" w:rsidRDefault="00000000">
                <w:pPr>
                  <w:widowControl/>
                  <w:spacing w:after="40"/>
                </w:pPr>
                <w:r>
                  <w:rPr>
                    <w:sz w:val="15"/>
                    <w:szCs w:val="15"/>
                  </w:rPr>
                  <w:t>C1663</w:t>
                </w:r>
              </w:p>
            </w:tc>
          </w:tr>
          <w:tr w:rsidR="001E0722" w14:paraId="5D631A3E" w14:textId="77777777">
            <w:trPr>
              <w:jc w:val="center"/>
            </w:trPr>
            <w:tc>
              <w:tcPr>
                <w:tcW w:w="1440" w:type="dxa"/>
              </w:tcPr>
              <w:p w14:paraId="72AE4DB9" w14:textId="77777777" w:rsidR="001E0722" w:rsidRDefault="00000000">
                <w:pPr>
                  <w:widowControl/>
                  <w:spacing w:after="40"/>
                </w:pPr>
                <w:r>
                  <w:rPr>
                    <w:b/>
                    <w:bCs/>
                    <w:sz w:val="15"/>
                    <w:szCs w:val="15"/>
                  </w:rPr>
                  <w:t>C61,C69</w:t>
                </w:r>
              </w:p>
            </w:tc>
            <w:tc>
              <w:tcPr>
                <w:tcW w:w="1944" w:type="dxa"/>
              </w:tcPr>
              <w:p w14:paraId="23E89650" w14:textId="77777777" w:rsidR="001E0722" w:rsidRDefault="00000000">
                <w:pPr>
                  <w:widowControl/>
                  <w:spacing w:after="40"/>
                </w:pPr>
                <w:r>
                  <w:rPr>
                    <w:sz w:val="15"/>
                    <w:szCs w:val="15"/>
                  </w:rPr>
                  <w:t>100nF</w:t>
                </w:r>
              </w:p>
            </w:tc>
            <w:tc>
              <w:tcPr>
                <w:tcW w:w="576" w:type="dxa"/>
              </w:tcPr>
              <w:p w14:paraId="2CDB4851" w14:textId="77777777" w:rsidR="001E0722" w:rsidRDefault="00000000">
                <w:pPr>
                  <w:widowControl/>
                  <w:spacing w:after="40"/>
                </w:pPr>
                <w:r>
                  <w:rPr>
                    <w:sz w:val="15"/>
                    <w:szCs w:val="15"/>
                  </w:rPr>
                  <w:t>2</w:t>
                </w:r>
              </w:p>
            </w:tc>
            <w:tc>
              <w:tcPr>
                <w:tcW w:w="1656" w:type="dxa"/>
              </w:tcPr>
              <w:p w14:paraId="73720950" w14:textId="77777777" w:rsidR="001E0722" w:rsidRDefault="00000000">
                <w:pPr>
                  <w:widowControl/>
                  <w:spacing w:after="40"/>
                </w:pPr>
                <w:r>
                  <w:rPr>
                    <w:sz w:val="15"/>
                    <w:szCs w:val="15"/>
                  </w:rPr>
                  <w:t>YAGEO</w:t>
                </w:r>
              </w:p>
            </w:tc>
            <w:tc>
              <w:tcPr>
                <w:tcW w:w="2376" w:type="dxa"/>
              </w:tcPr>
              <w:p w14:paraId="78DC439C" w14:textId="77777777" w:rsidR="001E0722" w:rsidRDefault="00000000">
                <w:pPr>
                  <w:widowControl/>
                  <w:spacing w:after="40"/>
                </w:pPr>
                <w:r>
                  <w:rPr>
                    <w:sz w:val="15"/>
                    <w:szCs w:val="15"/>
                  </w:rPr>
                  <w:t>CC0603KRX7R9BB104</w:t>
                </w:r>
              </w:p>
            </w:tc>
            <w:tc>
              <w:tcPr>
                <w:tcW w:w="1224" w:type="dxa"/>
              </w:tcPr>
              <w:p w14:paraId="351ABA1F" w14:textId="77777777" w:rsidR="001E0722" w:rsidRDefault="00000000">
                <w:pPr>
                  <w:widowControl/>
                  <w:spacing w:after="40"/>
                </w:pPr>
                <w:r>
                  <w:rPr>
                    <w:sz w:val="15"/>
                    <w:szCs w:val="15"/>
                  </w:rPr>
                  <w:t>C14663</w:t>
                </w:r>
              </w:p>
            </w:tc>
          </w:tr>
          <w:tr w:rsidR="001E0722" w14:paraId="0016840E" w14:textId="77777777">
            <w:trPr>
              <w:jc w:val="center"/>
            </w:trPr>
            <w:tc>
              <w:tcPr>
                <w:tcW w:w="1440" w:type="dxa"/>
              </w:tcPr>
              <w:p w14:paraId="3DF29457" w14:textId="77777777" w:rsidR="001E0722" w:rsidRDefault="00000000">
                <w:pPr>
                  <w:widowControl/>
                  <w:spacing w:after="40"/>
                </w:pPr>
                <w:r>
                  <w:rPr>
                    <w:b/>
                    <w:bCs/>
                    <w:sz w:val="15"/>
                    <w:szCs w:val="15"/>
                  </w:rPr>
                  <w:t>C87,C12,C13,C14,C41,C42,C43,C44,C46,C47,C48,C49,C50,C51,C52,C54,C55,C</w:t>
                </w:r>
                <w:r>
                  <w:rPr>
                    <w:b/>
                    <w:bCs/>
                    <w:sz w:val="15"/>
                    <w:szCs w:val="15"/>
                  </w:rPr>
                  <w:lastRenderedPageBreak/>
                  <w:t>58,C65,C66,C15,C6,C19,C20,C21,C22,C23,C24,C25,C26,C27,C28,C29,C30,C31,C84,C78,C81</w:t>
                </w:r>
              </w:p>
            </w:tc>
            <w:tc>
              <w:tcPr>
                <w:tcW w:w="1944" w:type="dxa"/>
              </w:tcPr>
              <w:p w14:paraId="1E31A2F4" w14:textId="77777777" w:rsidR="001E0722" w:rsidRDefault="00000000">
                <w:pPr>
                  <w:widowControl/>
                  <w:spacing w:after="40"/>
                </w:pPr>
                <w:r>
                  <w:rPr>
                    <w:sz w:val="15"/>
                    <w:szCs w:val="15"/>
                  </w:rPr>
                  <w:lastRenderedPageBreak/>
                  <w:t>100nF</w:t>
                </w:r>
              </w:p>
            </w:tc>
            <w:tc>
              <w:tcPr>
                <w:tcW w:w="576" w:type="dxa"/>
              </w:tcPr>
              <w:p w14:paraId="714519D8" w14:textId="77777777" w:rsidR="001E0722" w:rsidRDefault="00000000">
                <w:pPr>
                  <w:widowControl/>
                  <w:spacing w:after="40"/>
                </w:pPr>
                <w:r>
                  <w:rPr>
                    <w:sz w:val="15"/>
                    <w:szCs w:val="15"/>
                  </w:rPr>
                  <w:t>38</w:t>
                </w:r>
              </w:p>
            </w:tc>
            <w:tc>
              <w:tcPr>
                <w:tcW w:w="1656" w:type="dxa"/>
              </w:tcPr>
              <w:p w14:paraId="02FD5DF2" w14:textId="77777777" w:rsidR="001E0722" w:rsidRDefault="00000000">
                <w:pPr>
                  <w:widowControl/>
                  <w:spacing w:after="40"/>
                </w:pPr>
                <w:r>
                  <w:rPr>
                    <w:sz w:val="15"/>
                    <w:szCs w:val="15"/>
                  </w:rPr>
                  <w:t>SAMSUNG</w:t>
                </w:r>
              </w:p>
            </w:tc>
            <w:tc>
              <w:tcPr>
                <w:tcW w:w="2376" w:type="dxa"/>
              </w:tcPr>
              <w:p w14:paraId="4D09C4BC" w14:textId="77777777" w:rsidR="001E0722" w:rsidRDefault="00000000">
                <w:pPr>
                  <w:widowControl/>
                  <w:spacing w:after="40"/>
                </w:pPr>
                <w:r>
                  <w:rPr>
                    <w:sz w:val="15"/>
                    <w:szCs w:val="15"/>
                  </w:rPr>
                  <w:t>CL05B104KO5NNNC</w:t>
                </w:r>
              </w:p>
            </w:tc>
            <w:tc>
              <w:tcPr>
                <w:tcW w:w="1224" w:type="dxa"/>
              </w:tcPr>
              <w:p w14:paraId="0ACD4681" w14:textId="77777777" w:rsidR="001E0722" w:rsidRDefault="00000000">
                <w:pPr>
                  <w:widowControl/>
                  <w:spacing w:after="40"/>
                </w:pPr>
                <w:r>
                  <w:rPr>
                    <w:sz w:val="15"/>
                    <w:szCs w:val="15"/>
                  </w:rPr>
                  <w:t>C1525</w:t>
                </w:r>
              </w:p>
            </w:tc>
          </w:tr>
          <w:tr w:rsidR="001E0722" w14:paraId="509C245D" w14:textId="77777777">
            <w:trPr>
              <w:jc w:val="center"/>
            </w:trPr>
            <w:tc>
              <w:tcPr>
                <w:tcW w:w="1440" w:type="dxa"/>
              </w:tcPr>
              <w:p w14:paraId="7AD4C19B" w14:textId="77777777" w:rsidR="001E0722" w:rsidRDefault="00000000">
                <w:pPr>
                  <w:widowControl/>
                  <w:spacing w:after="40"/>
                </w:pPr>
                <w:r>
                  <w:rPr>
                    <w:b/>
                    <w:bCs/>
                    <w:sz w:val="15"/>
                    <w:szCs w:val="15"/>
                  </w:rPr>
                  <w:t>CN3,CN1</w:t>
                </w:r>
              </w:p>
            </w:tc>
            <w:tc>
              <w:tcPr>
                <w:tcW w:w="1944" w:type="dxa"/>
              </w:tcPr>
              <w:p w14:paraId="4F14642D" w14:textId="77777777" w:rsidR="001E0722" w:rsidRDefault="00000000">
                <w:pPr>
                  <w:widowControl/>
                  <w:spacing w:after="40"/>
                </w:pPr>
                <w:r>
                  <w:rPr>
                    <w:sz w:val="15"/>
                    <w:szCs w:val="15"/>
                  </w:rPr>
                  <w:t>XH-2A-black</w:t>
                </w:r>
              </w:p>
            </w:tc>
            <w:tc>
              <w:tcPr>
                <w:tcW w:w="576" w:type="dxa"/>
              </w:tcPr>
              <w:p w14:paraId="5C53E631" w14:textId="77777777" w:rsidR="001E0722" w:rsidRDefault="00000000">
                <w:pPr>
                  <w:widowControl/>
                  <w:spacing w:after="40"/>
                </w:pPr>
                <w:r>
                  <w:rPr>
                    <w:sz w:val="15"/>
                    <w:szCs w:val="15"/>
                  </w:rPr>
                  <w:t>2</w:t>
                </w:r>
              </w:p>
            </w:tc>
            <w:tc>
              <w:tcPr>
                <w:tcW w:w="1656" w:type="dxa"/>
              </w:tcPr>
              <w:p w14:paraId="19B2C975" w14:textId="77777777" w:rsidR="001E0722" w:rsidRDefault="00000000">
                <w:pPr>
                  <w:widowControl/>
                  <w:spacing w:after="40"/>
                </w:pPr>
                <w:r>
                  <w:rPr>
                    <w:sz w:val="15"/>
                    <w:szCs w:val="15"/>
                  </w:rPr>
                  <w:t>BOOMELE</w:t>
                </w:r>
              </w:p>
            </w:tc>
            <w:tc>
              <w:tcPr>
                <w:tcW w:w="2376" w:type="dxa"/>
              </w:tcPr>
              <w:p w14:paraId="7AE7574E" w14:textId="77777777" w:rsidR="001E0722" w:rsidRDefault="00000000">
                <w:pPr>
                  <w:widowControl/>
                  <w:spacing w:after="40"/>
                </w:pPr>
                <w:r>
                  <w:rPr>
                    <w:sz w:val="15"/>
                    <w:szCs w:val="15"/>
                  </w:rPr>
                  <w:t>XH-2A黑色</w:t>
                </w:r>
              </w:p>
            </w:tc>
            <w:tc>
              <w:tcPr>
                <w:tcW w:w="1224" w:type="dxa"/>
              </w:tcPr>
              <w:p w14:paraId="180D4852" w14:textId="77777777" w:rsidR="001E0722" w:rsidRDefault="00000000">
                <w:pPr>
                  <w:widowControl/>
                  <w:spacing w:after="40"/>
                </w:pPr>
                <w:r>
                  <w:rPr>
                    <w:sz w:val="15"/>
                    <w:szCs w:val="15"/>
                  </w:rPr>
                  <w:t>C24193</w:t>
                </w:r>
              </w:p>
            </w:tc>
          </w:tr>
          <w:tr w:rsidR="001E0722" w14:paraId="27831CE9" w14:textId="77777777">
            <w:trPr>
              <w:jc w:val="center"/>
            </w:trPr>
            <w:tc>
              <w:tcPr>
                <w:tcW w:w="1440" w:type="dxa"/>
              </w:tcPr>
              <w:p w14:paraId="112BF4EE" w14:textId="77777777" w:rsidR="001E0722" w:rsidRDefault="00000000">
                <w:pPr>
                  <w:widowControl/>
                  <w:spacing w:after="40"/>
                </w:pPr>
                <w:r>
                  <w:rPr>
                    <w:b/>
                    <w:bCs/>
                    <w:sz w:val="15"/>
                    <w:szCs w:val="15"/>
                  </w:rPr>
                  <w:t>D1</w:t>
                </w:r>
              </w:p>
            </w:tc>
            <w:tc>
              <w:tcPr>
                <w:tcW w:w="1944" w:type="dxa"/>
              </w:tcPr>
              <w:p w14:paraId="5E600C93" w14:textId="77777777" w:rsidR="001E0722" w:rsidRDefault="00000000">
                <w:pPr>
                  <w:widowControl/>
                  <w:spacing w:after="40"/>
                </w:pPr>
                <w:r>
                  <w:rPr>
                    <w:sz w:val="15"/>
                    <w:szCs w:val="15"/>
                  </w:rPr>
                  <w:t>SMBJ33A</w:t>
                </w:r>
              </w:p>
            </w:tc>
            <w:tc>
              <w:tcPr>
                <w:tcW w:w="576" w:type="dxa"/>
              </w:tcPr>
              <w:p w14:paraId="25CF537F" w14:textId="77777777" w:rsidR="001E0722" w:rsidRDefault="00000000">
                <w:pPr>
                  <w:widowControl/>
                  <w:spacing w:after="40"/>
                </w:pPr>
                <w:r>
                  <w:rPr>
                    <w:sz w:val="15"/>
                    <w:szCs w:val="15"/>
                  </w:rPr>
                  <w:t>1</w:t>
                </w:r>
              </w:p>
            </w:tc>
            <w:tc>
              <w:tcPr>
                <w:tcW w:w="1656" w:type="dxa"/>
              </w:tcPr>
              <w:p w14:paraId="1DC2FECA" w14:textId="77777777" w:rsidR="001E0722" w:rsidRDefault="00000000">
                <w:pPr>
                  <w:widowControl/>
                  <w:spacing w:after="40"/>
                </w:pPr>
                <w:r>
                  <w:rPr>
                    <w:sz w:val="15"/>
                    <w:szCs w:val="15"/>
                  </w:rPr>
                  <w:t>RUILON</w:t>
                </w:r>
              </w:p>
            </w:tc>
            <w:tc>
              <w:tcPr>
                <w:tcW w:w="2376" w:type="dxa"/>
              </w:tcPr>
              <w:p w14:paraId="5CB54214" w14:textId="77777777" w:rsidR="001E0722" w:rsidRDefault="00000000">
                <w:pPr>
                  <w:widowControl/>
                  <w:spacing w:after="40"/>
                </w:pPr>
                <w:r>
                  <w:rPr>
                    <w:sz w:val="15"/>
                    <w:szCs w:val="15"/>
                  </w:rPr>
                  <w:t>SMBJ33A</w:t>
                </w:r>
              </w:p>
            </w:tc>
            <w:tc>
              <w:tcPr>
                <w:tcW w:w="1224" w:type="dxa"/>
              </w:tcPr>
              <w:p w14:paraId="30B4EA09" w14:textId="77777777" w:rsidR="001E0722" w:rsidRDefault="00000000">
                <w:pPr>
                  <w:widowControl/>
                  <w:spacing w:after="40"/>
                </w:pPr>
                <w:r>
                  <w:rPr>
                    <w:sz w:val="15"/>
                    <w:szCs w:val="15"/>
                  </w:rPr>
                  <w:t>C10219</w:t>
                </w:r>
              </w:p>
            </w:tc>
          </w:tr>
          <w:tr w:rsidR="001E0722" w14:paraId="7791AD46" w14:textId="77777777">
            <w:trPr>
              <w:jc w:val="center"/>
            </w:trPr>
            <w:tc>
              <w:tcPr>
                <w:tcW w:w="1440" w:type="dxa"/>
              </w:tcPr>
              <w:p w14:paraId="6BF8CE9D" w14:textId="77777777" w:rsidR="001E0722" w:rsidRDefault="00000000">
                <w:pPr>
                  <w:widowControl/>
                  <w:spacing w:after="40"/>
                </w:pPr>
                <w:r>
                  <w:rPr>
                    <w:b/>
                    <w:bCs/>
                    <w:sz w:val="15"/>
                    <w:szCs w:val="15"/>
                  </w:rPr>
                  <w:t>D2</w:t>
                </w:r>
              </w:p>
            </w:tc>
            <w:tc>
              <w:tcPr>
                <w:tcW w:w="1944" w:type="dxa"/>
              </w:tcPr>
              <w:p w14:paraId="431B512D" w14:textId="77777777" w:rsidR="001E0722" w:rsidRDefault="00000000">
                <w:pPr>
                  <w:widowControl/>
                  <w:spacing w:after="40"/>
                </w:pPr>
                <w:r>
                  <w:rPr>
                    <w:sz w:val="15"/>
                    <w:szCs w:val="15"/>
                  </w:rPr>
                  <w:t>LBZT52C12T1G</w:t>
                </w:r>
              </w:p>
            </w:tc>
            <w:tc>
              <w:tcPr>
                <w:tcW w:w="576" w:type="dxa"/>
              </w:tcPr>
              <w:p w14:paraId="0A05F3CF" w14:textId="77777777" w:rsidR="001E0722" w:rsidRDefault="00000000">
                <w:pPr>
                  <w:widowControl/>
                  <w:spacing w:after="40"/>
                </w:pPr>
                <w:r>
                  <w:rPr>
                    <w:sz w:val="15"/>
                    <w:szCs w:val="15"/>
                  </w:rPr>
                  <w:t>1</w:t>
                </w:r>
              </w:p>
            </w:tc>
            <w:tc>
              <w:tcPr>
                <w:tcW w:w="1656" w:type="dxa"/>
              </w:tcPr>
              <w:p w14:paraId="2166F21D" w14:textId="77777777" w:rsidR="001E0722" w:rsidRDefault="00000000">
                <w:pPr>
                  <w:widowControl/>
                  <w:spacing w:after="40"/>
                </w:pPr>
                <w:r>
                  <w:rPr>
                    <w:sz w:val="15"/>
                    <w:szCs w:val="15"/>
                  </w:rPr>
                  <w:t>LRC</w:t>
                </w:r>
              </w:p>
            </w:tc>
            <w:tc>
              <w:tcPr>
                <w:tcW w:w="2376" w:type="dxa"/>
              </w:tcPr>
              <w:p w14:paraId="056318EE" w14:textId="77777777" w:rsidR="001E0722" w:rsidRDefault="00000000">
                <w:pPr>
                  <w:widowControl/>
                  <w:spacing w:after="40"/>
                </w:pPr>
                <w:r>
                  <w:rPr>
                    <w:sz w:val="15"/>
                    <w:szCs w:val="15"/>
                  </w:rPr>
                  <w:t>LBZT52C12T1G</w:t>
                </w:r>
              </w:p>
            </w:tc>
            <w:tc>
              <w:tcPr>
                <w:tcW w:w="1224" w:type="dxa"/>
              </w:tcPr>
              <w:p w14:paraId="45C0267F" w14:textId="77777777" w:rsidR="001E0722" w:rsidRDefault="00000000">
                <w:pPr>
                  <w:widowControl/>
                  <w:spacing w:after="40"/>
                </w:pPr>
                <w:r>
                  <w:rPr>
                    <w:sz w:val="15"/>
                    <w:szCs w:val="15"/>
                  </w:rPr>
                  <w:t>C12747</w:t>
                </w:r>
              </w:p>
            </w:tc>
          </w:tr>
          <w:tr w:rsidR="001E0722" w14:paraId="2E6297FA" w14:textId="77777777">
            <w:trPr>
              <w:jc w:val="center"/>
            </w:trPr>
            <w:tc>
              <w:tcPr>
                <w:tcW w:w="1440" w:type="dxa"/>
              </w:tcPr>
              <w:p w14:paraId="2AB16026" w14:textId="77777777" w:rsidR="001E0722" w:rsidRDefault="00000000">
                <w:pPr>
                  <w:widowControl/>
                  <w:spacing w:after="40"/>
                </w:pPr>
                <w:r>
                  <w:rPr>
                    <w:b/>
                    <w:bCs/>
                    <w:sz w:val="15"/>
                    <w:szCs w:val="15"/>
                  </w:rPr>
                  <w:t>D3,D10</w:t>
                </w:r>
              </w:p>
            </w:tc>
            <w:tc>
              <w:tcPr>
                <w:tcW w:w="1944" w:type="dxa"/>
              </w:tcPr>
              <w:p w14:paraId="71C2663F" w14:textId="77777777" w:rsidR="001E0722" w:rsidRDefault="00000000">
                <w:pPr>
                  <w:widowControl/>
                  <w:spacing w:after="40"/>
                </w:pPr>
                <w:r>
                  <w:rPr>
                    <w:sz w:val="15"/>
                    <w:szCs w:val="15"/>
                  </w:rPr>
                  <w:t>BAT54C</w:t>
                </w:r>
              </w:p>
            </w:tc>
            <w:tc>
              <w:tcPr>
                <w:tcW w:w="576" w:type="dxa"/>
              </w:tcPr>
              <w:p w14:paraId="49D973ED" w14:textId="77777777" w:rsidR="001E0722" w:rsidRDefault="00000000">
                <w:pPr>
                  <w:widowControl/>
                  <w:spacing w:after="40"/>
                </w:pPr>
                <w:r>
                  <w:rPr>
                    <w:sz w:val="15"/>
                    <w:szCs w:val="15"/>
                  </w:rPr>
                  <w:t>2</w:t>
                </w:r>
              </w:p>
            </w:tc>
            <w:tc>
              <w:tcPr>
                <w:tcW w:w="1656" w:type="dxa"/>
              </w:tcPr>
              <w:p w14:paraId="36411A73" w14:textId="77777777" w:rsidR="001E0722" w:rsidRDefault="00000000">
                <w:pPr>
                  <w:widowControl/>
                  <w:spacing w:after="40"/>
                </w:pPr>
                <w:r>
                  <w:rPr>
                    <w:sz w:val="15"/>
                    <w:szCs w:val="15"/>
                  </w:rPr>
                  <w:t>CJ</w:t>
                </w:r>
              </w:p>
            </w:tc>
            <w:tc>
              <w:tcPr>
                <w:tcW w:w="2376" w:type="dxa"/>
              </w:tcPr>
              <w:p w14:paraId="7AA06EF6" w14:textId="77777777" w:rsidR="001E0722" w:rsidRDefault="00000000">
                <w:pPr>
                  <w:widowControl/>
                  <w:spacing w:after="40"/>
                </w:pPr>
                <w:r>
                  <w:rPr>
                    <w:sz w:val="15"/>
                    <w:szCs w:val="15"/>
                  </w:rPr>
                  <w:t>BAT54C</w:t>
                </w:r>
              </w:p>
            </w:tc>
            <w:tc>
              <w:tcPr>
                <w:tcW w:w="1224" w:type="dxa"/>
              </w:tcPr>
              <w:p w14:paraId="77CDD49E" w14:textId="77777777" w:rsidR="001E0722" w:rsidRDefault="00000000">
                <w:pPr>
                  <w:widowControl/>
                  <w:spacing w:after="40"/>
                </w:pPr>
                <w:r>
                  <w:rPr>
                    <w:sz w:val="15"/>
                    <w:szCs w:val="15"/>
                  </w:rPr>
                  <w:t>C2135</w:t>
                </w:r>
              </w:p>
            </w:tc>
          </w:tr>
          <w:tr w:rsidR="001E0722" w14:paraId="2487D546" w14:textId="77777777">
            <w:trPr>
              <w:jc w:val="center"/>
            </w:trPr>
            <w:tc>
              <w:tcPr>
                <w:tcW w:w="1440" w:type="dxa"/>
              </w:tcPr>
              <w:p w14:paraId="176D1EED" w14:textId="77777777" w:rsidR="001E0722" w:rsidRDefault="00000000">
                <w:pPr>
                  <w:widowControl/>
                  <w:spacing w:after="40"/>
                </w:pPr>
                <w:r>
                  <w:rPr>
                    <w:b/>
                    <w:bCs/>
                    <w:sz w:val="15"/>
                    <w:szCs w:val="15"/>
                  </w:rPr>
                  <w:t>D4,D5,D11</w:t>
                </w:r>
              </w:p>
            </w:tc>
            <w:tc>
              <w:tcPr>
                <w:tcW w:w="1944" w:type="dxa"/>
              </w:tcPr>
              <w:p w14:paraId="50481A0D" w14:textId="77777777" w:rsidR="001E0722" w:rsidRDefault="00000000">
                <w:pPr>
                  <w:widowControl/>
                  <w:spacing w:after="40"/>
                </w:pPr>
                <w:r>
                  <w:rPr>
                    <w:sz w:val="15"/>
                    <w:szCs w:val="15"/>
                  </w:rPr>
                  <w:t>LESD5D5.0CT1G_C5199850</w:t>
                </w:r>
              </w:p>
            </w:tc>
            <w:tc>
              <w:tcPr>
                <w:tcW w:w="576" w:type="dxa"/>
              </w:tcPr>
              <w:p w14:paraId="791C4826" w14:textId="77777777" w:rsidR="001E0722" w:rsidRDefault="00000000">
                <w:pPr>
                  <w:widowControl/>
                  <w:spacing w:after="40"/>
                </w:pPr>
                <w:r>
                  <w:rPr>
                    <w:sz w:val="15"/>
                    <w:szCs w:val="15"/>
                  </w:rPr>
                  <w:t>3</w:t>
                </w:r>
              </w:p>
            </w:tc>
            <w:tc>
              <w:tcPr>
                <w:tcW w:w="1656" w:type="dxa"/>
              </w:tcPr>
              <w:p w14:paraId="4D08DB6E" w14:textId="77777777" w:rsidR="001E0722" w:rsidRDefault="00000000">
                <w:pPr>
                  <w:widowControl/>
                  <w:spacing w:after="40"/>
                </w:pPr>
                <w:r>
                  <w:rPr>
                    <w:sz w:val="15"/>
                    <w:szCs w:val="15"/>
                  </w:rPr>
                  <w:t>UMW</w:t>
                </w:r>
              </w:p>
            </w:tc>
            <w:tc>
              <w:tcPr>
                <w:tcW w:w="2376" w:type="dxa"/>
              </w:tcPr>
              <w:p w14:paraId="67D6EE17" w14:textId="77777777" w:rsidR="001E0722" w:rsidRDefault="00000000">
                <w:pPr>
                  <w:widowControl/>
                  <w:spacing w:after="40"/>
                </w:pPr>
                <w:r>
                  <w:rPr>
                    <w:sz w:val="15"/>
                    <w:szCs w:val="15"/>
                  </w:rPr>
                  <w:t>LESD5D5.0CT1G</w:t>
                </w:r>
              </w:p>
            </w:tc>
            <w:tc>
              <w:tcPr>
                <w:tcW w:w="1224" w:type="dxa"/>
              </w:tcPr>
              <w:p w14:paraId="3B78CE1C" w14:textId="77777777" w:rsidR="001E0722" w:rsidRDefault="00000000">
                <w:pPr>
                  <w:widowControl/>
                  <w:spacing w:after="40"/>
                </w:pPr>
                <w:r>
                  <w:rPr>
                    <w:sz w:val="15"/>
                    <w:szCs w:val="15"/>
                  </w:rPr>
                  <w:t>C5199850</w:t>
                </w:r>
              </w:p>
            </w:tc>
          </w:tr>
          <w:tr w:rsidR="001E0722" w14:paraId="5A32399D" w14:textId="77777777">
            <w:trPr>
              <w:jc w:val="center"/>
            </w:trPr>
            <w:tc>
              <w:tcPr>
                <w:tcW w:w="1440" w:type="dxa"/>
              </w:tcPr>
              <w:p w14:paraId="0A0DB4C0" w14:textId="77777777" w:rsidR="001E0722" w:rsidRDefault="00000000">
                <w:pPr>
                  <w:widowControl/>
                  <w:spacing w:after="40"/>
                </w:pPr>
                <w:r>
                  <w:rPr>
                    <w:b/>
                    <w:bCs/>
                    <w:sz w:val="15"/>
                    <w:szCs w:val="15"/>
                  </w:rPr>
                  <w:t>D6</w:t>
                </w:r>
              </w:p>
            </w:tc>
            <w:tc>
              <w:tcPr>
                <w:tcW w:w="1944" w:type="dxa"/>
              </w:tcPr>
              <w:p w14:paraId="4ADBE6D1" w14:textId="77777777" w:rsidR="001E0722" w:rsidRDefault="00000000">
                <w:pPr>
                  <w:widowControl/>
                  <w:spacing w:after="40"/>
                </w:pPr>
                <w:r>
                  <w:rPr>
                    <w:sz w:val="15"/>
                    <w:szCs w:val="15"/>
                  </w:rPr>
                  <w:t>SM712</w:t>
                </w:r>
              </w:p>
            </w:tc>
            <w:tc>
              <w:tcPr>
                <w:tcW w:w="576" w:type="dxa"/>
              </w:tcPr>
              <w:p w14:paraId="7132BB30" w14:textId="77777777" w:rsidR="001E0722" w:rsidRDefault="00000000">
                <w:pPr>
                  <w:widowControl/>
                  <w:spacing w:after="40"/>
                </w:pPr>
                <w:r>
                  <w:rPr>
                    <w:sz w:val="15"/>
                    <w:szCs w:val="15"/>
                  </w:rPr>
                  <w:t>1</w:t>
                </w:r>
              </w:p>
            </w:tc>
            <w:tc>
              <w:tcPr>
                <w:tcW w:w="1656" w:type="dxa"/>
              </w:tcPr>
              <w:p w14:paraId="4244036B" w14:textId="77777777" w:rsidR="001E0722" w:rsidRDefault="00000000">
                <w:pPr>
                  <w:widowControl/>
                  <w:spacing w:after="40"/>
                </w:pPr>
                <w:r>
                  <w:rPr>
                    <w:sz w:val="15"/>
                    <w:szCs w:val="15"/>
                  </w:rPr>
                  <w:t>DOWO</w:t>
                </w:r>
              </w:p>
            </w:tc>
            <w:tc>
              <w:tcPr>
                <w:tcW w:w="2376" w:type="dxa"/>
              </w:tcPr>
              <w:p w14:paraId="4643F7C3" w14:textId="77777777" w:rsidR="001E0722" w:rsidRDefault="00000000">
                <w:pPr>
                  <w:widowControl/>
                  <w:spacing w:after="40"/>
                </w:pPr>
                <w:r>
                  <w:rPr>
                    <w:sz w:val="15"/>
                    <w:szCs w:val="15"/>
                  </w:rPr>
                  <w:t>SM712</w:t>
                </w:r>
              </w:p>
            </w:tc>
            <w:tc>
              <w:tcPr>
                <w:tcW w:w="1224" w:type="dxa"/>
              </w:tcPr>
              <w:p w14:paraId="3884D027" w14:textId="77777777" w:rsidR="001E0722" w:rsidRDefault="00000000">
                <w:pPr>
                  <w:widowControl/>
                  <w:spacing w:after="40"/>
                </w:pPr>
                <w:r>
                  <w:rPr>
                    <w:sz w:val="15"/>
                    <w:szCs w:val="15"/>
                  </w:rPr>
                  <w:t>C293966</w:t>
                </w:r>
              </w:p>
            </w:tc>
          </w:tr>
          <w:tr w:rsidR="001E0722" w14:paraId="2CD8F839" w14:textId="77777777">
            <w:trPr>
              <w:jc w:val="center"/>
            </w:trPr>
            <w:tc>
              <w:tcPr>
                <w:tcW w:w="1440" w:type="dxa"/>
              </w:tcPr>
              <w:p w14:paraId="53D926E2" w14:textId="77777777" w:rsidR="001E0722" w:rsidRDefault="00000000">
                <w:pPr>
                  <w:widowControl/>
                  <w:spacing w:after="40"/>
                </w:pPr>
                <w:r>
                  <w:rPr>
                    <w:b/>
                    <w:bCs/>
                    <w:sz w:val="15"/>
                    <w:szCs w:val="15"/>
                  </w:rPr>
                  <w:t>D7,D13</w:t>
                </w:r>
              </w:p>
            </w:tc>
            <w:tc>
              <w:tcPr>
                <w:tcW w:w="1944" w:type="dxa"/>
              </w:tcPr>
              <w:p w14:paraId="4CB586B0" w14:textId="77777777" w:rsidR="001E0722" w:rsidRDefault="00000000">
                <w:pPr>
                  <w:widowControl/>
                  <w:spacing w:after="40"/>
                </w:pPr>
                <w:r>
                  <w:rPr>
                    <w:sz w:val="15"/>
                    <w:szCs w:val="15"/>
                  </w:rPr>
                  <w:t>SS54_C22452</w:t>
                </w:r>
              </w:p>
            </w:tc>
            <w:tc>
              <w:tcPr>
                <w:tcW w:w="576" w:type="dxa"/>
              </w:tcPr>
              <w:p w14:paraId="6AFCFEED" w14:textId="77777777" w:rsidR="001E0722" w:rsidRDefault="00000000">
                <w:pPr>
                  <w:widowControl/>
                  <w:spacing w:after="40"/>
                </w:pPr>
                <w:r>
                  <w:rPr>
                    <w:sz w:val="15"/>
                    <w:szCs w:val="15"/>
                  </w:rPr>
                  <w:t>2</w:t>
                </w:r>
              </w:p>
            </w:tc>
            <w:tc>
              <w:tcPr>
                <w:tcW w:w="1656" w:type="dxa"/>
              </w:tcPr>
              <w:p w14:paraId="06CCC702" w14:textId="77777777" w:rsidR="001E0722" w:rsidRDefault="00000000">
                <w:pPr>
                  <w:widowControl/>
                  <w:spacing w:after="40"/>
                </w:pPr>
                <w:r>
                  <w:rPr>
                    <w:sz w:val="15"/>
                    <w:szCs w:val="15"/>
                  </w:rPr>
                  <w:t>MDD</w:t>
                </w:r>
              </w:p>
            </w:tc>
            <w:tc>
              <w:tcPr>
                <w:tcW w:w="2376" w:type="dxa"/>
              </w:tcPr>
              <w:p w14:paraId="78FB4368" w14:textId="77777777" w:rsidR="001E0722" w:rsidRDefault="00000000">
                <w:pPr>
                  <w:widowControl/>
                  <w:spacing w:after="40"/>
                </w:pPr>
                <w:r>
                  <w:rPr>
                    <w:sz w:val="15"/>
                    <w:szCs w:val="15"/>
                  </w:rPr>
                  <w:t>SS54</w:t>
                </w:r>
              </w:p>
            </w:tc>
            <w:tc>
              <w:tcPr>
                <w:tcW w:w="1224" w:type="dxa"/>
              </w:tcPr>
              <w:p w14:paraId="5A55E903" w14:textId="77777777" w:rsidR="001E0722" w:rsidRDefault="00000000">
                <w:pPr>
                  <w:widowControl/>
                  <w:spacing w:after="40"/>
                </w:pPr>
                <w:r>
                  <w:rPr>
                    <w:sz w:val="15"/>
                    <w:szCs w:val="15"/>
                  </w:rPr>
                  <w:t>C22452</w:t>
                </w:r>
              </w:p>
            </w:tc>
          </w:tr>
          <w:tr w:rsidR="001E0722" w14:paraId="30893579" w14:textId="77777777">
            <w:trPr>
              <w:jc w:val="center"/>
            </w:trPr>
            <w:tc>
              <w:tcPr>
                <w:tcW w:w="1440" w:type="dxa"/>
              </w:tcPr>
              <w:p w14:paraId="1AB77E46" w14:textId="77777777" w:rsidR="001E0722" w:rsidRDefault="00000000">
                <w:pPr>
                  <w:widowControl/>
                  <w:spacing w:after="40"/>
                </w:pPr>
                <w:r>
                  <w:rPr>
                    <w:b/>
                    <w:bCs/>
                    <w:sz w:val="15"/>
                    <w:szCs w:val="15"/>
                  </w:rPr>
                  <w:t>D12</w:t>
                </w:r>
              </w:p>
            </w:tc>
            <w:tc>
              <w:tcPr>
                <w:tcW w:w="1944" w:type="dxa"/>
              </w:tcPr>
              <w:p w14:paraId="0C73F58F" w14:textId="77777777" w:rsidR="001E0722" w:rsidRDefault="00000000">
                <w:pPr>
                  <w:widowControl/>
                  <w:spacing w:after="40"/>
                </w:pPr>
                <w:r>
                  <w:rPr>
                    <w:sz w:val="15"/>
                    <w:szCs w:val="15"/>
                  </w:rPr>
                  <w:t>SK36_C266330</w:t>
                </w:r>
              </w:p>
            </w:tc>
            <w:tc>
              <w:tcPr>
                <w:tcW w:w="576" w:type="dxa"/>
              </w:tcPr>
              <w:p w14:paraId="57A03648" w14:textId="77777777" w:rsidR="001E0722" w:rsidRDefault="00000000">
                <w:pPr>
                  <w:widowControl/>
                  <w:spacing w:after="40"/>
                </w:pPr>
                <w:r>
                  <w:rPr>
                    <w:sz w:val="15"/>
                    <w:szCs w:val="15"/>
                  </w:rPr>
                  <w:t>1</w:t>
                </w:r>
              </w:p>
            </w:tc>
            <w:tc>
              <w:tcPr>
                <w:tcW w:w="1656" w:type="dxa"/>
              </w:tcPr>
              <w:p w14:paraId="384F3F00" w14:textId="77777777" w:rsidR="001E0722" w:rsidRDefault="00000000">
                <w:pPr>
                  <w:widowControl/>
                  <w:spacing w:after="40"/>
                </w:pPr>
                <w:r>
                  <w:rPr>
                    <w:sz w:val="15"/>
                    <w:szCs w:val="15"/>
                  </w:rPr>
                  <w:t>GOOD-ARK</w:t>
                </w:r>
              </w:p>
            </w:tc>
            <w:tc>
              <w:tcPr>
                <w:tcW w:w="2376" w:type="dxa"/>
              </w:tcPr>
              <w:p w14:paraId="5330AA7B" w14:textId="77777777" w:rsidR="001E0722" w:rsidRDefault="00000000">
                <w:pPr>
                  <w:widowControl/>
                  <w:spacing w:after="40"/>
                </w:pPr>
                <w:r>
                  <w:rPr>
                    <w:sz w:val="15"/>
                    <w:szCs w:val="15"/>
                  </w:rPr>
                  <w:t>SK36</w:t>
                </w:r>
              </w:p>
            </w:tc>
            <w:tc>
              <w:tcPr>
                <w:tcW w:w="1224" w:type="dxa"/>
              </w:tcPr>
              <w:p w14:paraId="0D091577" w14:textId="77777777" w:rsidR="001E0722" w:rsidRDefault="00000000">
                <w:pPr>
                  <w:widowControl/>
                  <w:spacing w:after="40"/>
                </w:pPr>
                <w:r>
                  <w:rPr>
                    <w:sz w:val="15"/>
                    <w:szCs w:val="15"/>
                  </w:rPr>
                  <w:t>C266330</w:t>
                </w:r>
              </w:p>
            </w:tc>
          </w:tr>
          <w:tr w:rsidR="001E0722" w14:paraId="0C78D163" w14:textId="77777777">
            <w:trPr>
              <w:jc w:val="center"/>
            </w:trPr>
            <w:tc>
              <w:tcPr>
                <w:tcW w:w="1440" w:type="dxa"/>
              </w:tcPr>
              <w:p w14:paraId="1AD52220" w14:textId="77777777" w:rsidR="001E0722" w:rsidRDefault="00000000">
                <w:pPr>
                  <w:widowControl/>
                  <w:spacing w:after="40"/>
                </w:pPr>
                <w:r>
                  <w:rPr>
                    <w:b/>
                    <w:bCs/>
                    <w:sz w:val="15"/>
                    <w:szCs w:val="15"/>
                  </w:rPr>
                  <w:t>F1,F2</w:t>
                </w:r>
              </w:p>
            </w:tc>
            <w:tc>
              <w:tcPr>
                <w:tcW w:w="1944" w:type="dxa"/>
              </w:tcPr>
              <w:p w14:paraId="7D8ADDD1" w14:textId="77777777" w:rsidR="001E0722" w:rsidRDefault="00000000">
                <w:pPr>
                  <w:widowControl/>
                  <w:spacing w:after="40"/>
                </w:pPr>
                <w:r>
                  <w:rPr>
                    <w:sz w:val="15"/>
                    <w:szCs w:val="15"/>
                  </w:rPr>
                  <w:t>MINISMDC260F/16</w:t>
                </w:r>
              </w:p>
            </w:tc>
            <w:tc>
              <w:tcPr>
                <w:tcW w:w="576" w:type="dxa"/>
              </w:tcPr>
              <w:p w14:paraId="536CA3F8" w14:textId="77777777" w:rsidR="001E0722" w:rsidRDefault="00000000">
                <w:pPr>
                  <w:widowControl/>
                  <w:spacing w:after="40"/>
                </w:pPr>
                <w:r>
                  <w:rPr>
                    <w:sz w:val="15"/>
                    <w:szCs w:val="15"/>
                  </w:rPr>
                  <w:t>2</w:t>
                </w:r>
              </w:p>
            </w:tc>
            <w:tc>
              <w:tcPr>
                <w:tcW w:w="1656" w:type="dxa"/>
              </w:tcPr>
              <w:p w14:paraId="09DB437A" w14:textId="77777777" w:rsidR="001E0722" w:rsidRDefault="00000000">
                <w:pPr>
                  <w:widowControl/>
                  <w:spacing w:after="40"/>
                </w:pPr>
                <w:r>
                  <w:rPr>
                    <w:sz w:val="15"/>
                    <w:szCs w:val="15"/>
                  </w:rPr>
                  <w:t>Littelfuse</w:t>
                </w:r>
              </w:p>
            </w:tc>
            <w:tc>
              <w:tcPr>
                <w:tcW w:w="2376" w:type="dxa"/>
              </w:tcPr>
              <w:p w14:paraId="3BB865C1" w14:textId="77777777" w:rsidR="001E0722" w:rsidRDefault="00000000">
                <w:pPr>
                  <w:widowControl/>
                  <w:spacing w:after="40"/>
                </w:pPr>
                <w:r>
                  <w:rPr>
                    <w:sz w:val="15"/>
                    <w:szCs w:val="15"/>
                  </w:rPr>
                  <w:t>MINISMDC260F/16-2</w:t>
                </w:r>
              </w:p>
            </w:tc>
            <w:tc>
              <w:tcPr>
                <w:tcW w:w="1224" w:type="dxa"/>
              </w:tcPr>
              <w:p w14:paraId="2C246D10" w14:textId="77777777" w:rsidR="001E0722" w:rsidRDefault="00000000">
                <w:pPr>
                  <w:widowControl/>
                  <w:spacing w:after="40"/>
                </w:pPr>
                <w:r>
                  <w:rPr>
                    <w:sz w:val="15"/>
                    <w:szCs w:val="15"/>
                  </w:rPr>
                  <w:t>C16490</w:t>
                </w:r>
              </w:p>
            </w:tc>
          </w:tr>
          <w:tr w:rsidR="001E0722" w14:paraId="4F970682" w14:textId="77777777">
            <w:trPr>
              <w:jc w:val="center"/>
            </w:trPr>
            <w:tc>
              <w:tcPr>
                <w:tcW w:w="1440" w:type="dxa"/>
              </w:tcPr>
              <w:p w14:paraId="12057CE3" w14:textId="77777777" w:rsidR="001E0722" w:rsidRDefault="00000000">
                <w:pPr>
                  <w:widowControl/>
                  <w:spacing w:after="40"/>
                </w:pPr>
                <w:r>
                  <w:rPr>
                    <w:b/>
                    <w:bCs/>
                    <w:sz w:val="15"/>
                    <w:szCs w:val="15"/>
                  </w:rPr>
                  <w:t>G$1</w:t>
                </w:r>
              </w:p>
            </w:tc>
            <w:tc>
              <w:tcPr>
                <w:tcW w:w="1944" w:type="dxa"/>
              </w:tcPr>
              <w:p w14:paraId="7794D399" w14:textId="77777777" w:rsidR="001E0722" w:rsidRDefault="00000000">
                <w:pPr>
                  <w:widowControl/>
                  <w:spacing w:after="40"/>
                </w:pPr>
                <w:r>
                  <w:rPr>
                    <w:sz w:val="15"/>
                    <w:szCs w:val="15"/>
                  </w:rPr>
                  <w:t>UFL</w:t>
                </w:r>
              </w:p>
            </w:tc>
            <w:tc>
              <w:tcPr>
                <w:tcW w:w="576" w:type="dxa"/>
              </w:tcPr>
              <w:p w14:paraId="23868B32" w14:textId="77777777" w:rsidR="001E0722" w:rsidRDefault="00000000">
                <w:pPr>
                  <w:widowControl/>
                  <w:spacing w:after="40"/>
                </w:pPr>
                <w:r>
                  <w:rPr>
                    <w:sz w:val="15"/>
                    <w:szCs w:val="15"/>
                  </w:rPr>
                  <w:t>1</w:t>
                </w:r>
              </w:p>
            </w:tc>
            <w:tc>
              <w:tcPr>
                <w:tcW w:w="1656" w:type="dxa"/>
              </w:tcPr>
              <w:p w14:paraId="7B96C551" w14:textId="77777777" w:rsidR="001E0722" w:rsidRDefault="00000000">
                <w:pPr>
                  <w:widowControl/>
                  <w:spacing w:after="40"/>
                </w:pPr>
                <w:r>
                  <w:rPr>
                    <w:sz w:val="15"/>
                    <w:szCs w:val="15"/>
                  </w:rPr>
                  <w:t>—</w:t>
                </w:r>
              </w:p>
            </w:tc>
            <w:tc>
              <w:tcPr>
                <w:tcW w:w="2376" w:type="dxa"/>
              </w:tcPr>
              <w:p w14:paraId="621CB18E" w14:textId="77777777" w:rsidR="001E0722" w:rsidRDefault="00000000">
                <w:pPr>
                  <w:widowControl/>
                  <w:spacing w:after="40"/>
                </w:pPr>
                <w:r>
                  <w:rPr>
                    <w:sz w:val="15"/>
                    <w:szCs w:val="15"/>
                  </w:rPr>
                  <w:t>—</w:t>
                </w:r>
              </w:p>
            </w:tc>
            <w:tc>
              <w:tcPr>
                <w:tcW w:w="1224" w:type="dxa"/>
              </w:tcPr>
              <w:p w14:paraId="01D47B9E" w14:textId="77777777" w:rsidR="001E0722" w:rsidRDefault="00000000">
                <w:pPr>
                  <w:widowControl/>
                  <w:spacing w:after="40"/>
                </w:pPr>
                <w:r>
                  <w:rPr>
                    <w:sz w:val="15"/>
                    <w:szCs w:val="15"/>
                  </w:rPr>
                  <w:t>—</w:t>
                </w:r>
              </w:p>
            </w:tc>
          </w:tr>
          <w:tr w:rsidR="001E0722" w14:paraId="01D63F0B" w14:textId="77777777">
            <w:trPr>
              <w:jc w:val="center"/>
            </w:trPr>
            <w:tc>
              <w:tcPr>
                <w:tcW w:w="1440" w:type="dxa"/>
              </w:tcPr>
              <w:p w14:paraId="6FE18636" w14:textId="77777777" w:rsidR="001E0722" w:rsidRDefault="00000000">
                <w:pPr>
                  <w:widowControl/>
                  <w:spacing w:after="40"/>
                </w:pPr>
                <w:r>
                  <w:rPr>
                    <w:b/>
                    <w:bCs/>
                    <w:sz w:val="15"/>
                    <w:szCs w:val="15"/>
                  </w:rPr>
                  <w:t>J1</w:t>
                </w:r>
              </w:p>
            </w:tc>
            <w:tc>
              <w:tcPr>
                <w:tcW w:w="1944" w:type="dxa"/>
              </w:tcPr>
              <w:p w14:paraId="39E6C66B" w14:textId="77777777" w:rsidR="001E0722" w:rsidRDefault="00000000">
                <w:pPr>
                  <w:widowControl/>
                  <w:spacing w:after="40"/>
                </w:pPr>
                <w:r>
                  <w:rPr>
                    <w:sz w:val="15"/>
                    <w:szCs w:val="15"/>
                  </w:rPr>
                  <w:t>VIN</w:t>
                </w:r>
              </w:p>
            </w:tc>
            <w:tc>
              <w:tcPr>
                <w:tcW w:w="576" w:type="dxa"/>
              </w:tcPr>
              <w:p w14:paraId="6556DA00" w14:textId="77777777" w:rsidR="001E0722" w:rsidRDefault="00000000">
                <w:pPr>
                  <w:widowControl/>
                  <w:spacing w:after="40"/>
                </w:pPr>
                <w:r>
                  <w:rPr>
                    <w:sz w:val="15"/>
                    <w:szCs w:val="15"/>
                  </w:rPr>
                  <w:t>1</w:t>
                </w:r>
              </w:p>
            </w:tc>
            <w:tc>
              <w:tcPr>
                <w:tcW w:w="1656" w:type="dxa"/>
              </w:tcPr>
              <w:p w14:paraId="4FF617C1" w14:textId="77777777" w:rsidR="001E0722" w:rsidRDefault="00000000">
                <w:pPr>
                  <w:widowControl/>
                  <w:spacing w:after="40"/>
                </w:pPr>
                <w:r>
                  <w:rPr>
                    <w:sz w:val="15"/>
                    <w:szCs w:val="15"/>
                  </w:rPr>
                  <w:t>—</w:t>
                </w:r>
              </w:p>
            </w:tc>
            <w:tc>
              <w:tcPr>
                <w:tcW w:w="2376" w:type="dxa"/>
              </w:tcPr>
              <w:p w14:paraId="2EFA1437" w14:textId="77777777" w:rsidR="001E0722" w:rsidRDefault="00000000">
                <w:pPr>
                  <w:widowControl/>
                  <w:spacing w:after="40"/>
                </w:pPr>
                <w:r>
                  <w:rPr>
                    <w:sz w:val="15"/>
                    <w:szCs w:val="15"/>
                  </w:rPr>
                  <w:t>—</w:t>
                </w:r>
              </w:p>
            </w:tc>
            <w:tc>
              <w:tcPr>
                <w:tcW w:w="1224" w:type="dxa"/>
              </w:tcPr>
              <w:p w14:paraId="4AE6584C" w14:textId="77777777" w:rsidR="001E0722" w:rsidRDefault="00000000">
                <w:pPr>
                  <w:widowControl/>
                  <w:spacing w:after="40"/>
                </w:pPr>
                <w:r>
                  <w:rPr>
                    <w:sz w:val="15"/>
                    <w:szCs w:val="15"/>
                  </w:rPr>
                  <w:t>C65114</w:t>
                </w:r>
              </w:p>
            </w:tc>
          </w:tr>
          <w:tr w:rsidR="001E0722" w14:paraId="3A39C947" w14:textId="77777777">
            <w:trPr>
              <w:jc w:val="center"/>
            </w:trPr>
            <w:tc>
              <w:tcPr>
                <w:tcW w:w="1440" w:type="dxa"/>
              </w:tcPr>
              <w:p w14:paraId="133D3DE6" w14:textId="77777777" w:rsidR="001E0722" w:rsidRDefault="00000000">
                <w:pPr>
                  <w:widowControl/>
                  <w:spacing w:after="40"/>
                </w:pPr>
                <w:r>
                  <w:rPr>
                    <w:b/>
                    <w:bCs/>
                    <w:sz w:val="15"/>
                    <w:szCs w:val="15"/>
                  </w:rPr>
                  <w:t>L1</w:t>
                </w:r>
              </w:p>
            </w:tc>
            <w:tc>
              <w:tcPr>
                <w:tcW w:w="1944" w:type="dxa"/>
              </w:tcPr>
              <w:p w14:paraId="2F7C5D2D" w14:textId="77777777" w:rsidR="001E0722" w:rsidRDefault="00000000">
                <w:pPr>
                  <w:widowControl/>
                  <w:spacing w:after="40"/>
                </w:pPr>
                <w:r>
                  <w:rPr>
                    <w:sz w:val="15"/>
                    <w:szCs w:val="15"/>
                  </w:rPr>
                  <w:t>300Ω</w:t>
                </w:r>
              </w:p>
            </w:tc>
            <w:tc>
              <w:tcPr>
                <w:tcW w:w="576" w:type="dxa"/>
              </w:tcPr>
              <w:p w14:paraId="510F4FCD" w14:textId="77777777" w:rsidR="001E0722" w:rsidRDefault="00000000">
                <w:pPr>
                  <w:widowControl/>
                  <w:spacing w:after="40"/>
                </w:pPr>
                <w:r>
                  <w:rPr>
                    <w:sz w:val="15"/>
                    <w:szCs w:val="15"/>
                  </w:rPr>
                  <w:t>1</w:t>
                </w:r>
              </w:p>
            </w:tc>
            <w:tc>
              <w:tcPr>
                <w:tcW w:w="1656" w:type="dxa"/>
              </w:tcPr>
              <w:p w14:paraId="53755E1D" w14:textId="77777777" w:rsidR="001E0722" w:rsidRDefault="00000000">
                <w:pPr>
                  <w:widowControl/>
                  <w:spacing w:after="40"/>
                </w:pPr>
                <w:r>
                  <w:rPr>
                    <w:sz w:val="15"/>
                    <w:szCs w:val="15"/>
                  </w:rPr>
                  <w:t>TDK</w:t>
                </w:r>
              </w:p>
            </w:tc>
            <w:tc>
              <w:tcPr>
                <w:tcW w:w="2376" w:type="dxa"/>
              </w:tcPr>
              <w:p w14:paraId="58A854ED" w14:textId="77777777" w:rsidR="001E0722" w:rsidRDefault="00000000">
                <w:pPr>
                  <w:widowControl/>
                  <w:spacing w:after="40"/>
                </w:pPr>
                <w:r>
                  <w:rPr>
                    <w:sz w:val="15"/>
                    <w:szCs w:val="15"/>
                  </w:rPr>
                  <w:t>ACM7060-301-2PL-TL01</w:t>
                </w:r>
              </w:p>
            </w:tc>
            <w:tc>
              <w:tcPr>
                <w:tcW w:w="1224" w:type="dxa"/>
              </w:tcPr>
              <w:p w14:paraId="4CCEF27F" w14:textId="77777777" w:rsidR="001E0722" w:rsidRDefault="00000000">
                <w:pPr>
                  <w:widowControl/>
                  <w:spacing w:after="40"/>
                </w:pPr>
                <w:r>
                  <w:rPr>
                    <w:sz w:val="15"/>
                    <w:szCs w:val="15"/>
                  </w:rPr>
                  <w:t>C76580</w:t>
                </w:r>
              </w:p>
            </w:tc>
          </w:tr>
          <w:tr w:rsidR="001E0722" w14:paraId="712389E4" w14:textId="77777777">
            <w:trPr>
              <w:jc w:val="center"/>
            </w:trPr>
            <w:tc>
              <w:tcPr>
                <w:tcW w:w="1440" w:type="dxa"/>
              </w:tcPr>
              <w:p w14:paraId="55EB8C26" w14:textId="77777777" w:rsidR="001E0722" w:rsidRDefault="00000000">
                <w:pPr>
                  <w:widowControl/>
                  <w:spacing w:after="40"/>
                </w:pPr>
                <w:r>
                  <w:rPr>
                    <w:b/>
                    <w:bCs/>
                    <w:sz w:val="15"/>
                    <w:szCs w:val="15"/>
                  </w:rPr>
                  <w:t>L2</w:t>
                </w:r>
              </w:p>
            </w:tc>
            <w:tc>
              <w:tcPr>
                <w:tcW w:w="1944" w:type="dxa"/>
              </w:tcPr>
              <w:p w14:paraId="486C6219" w14:textId="77777777" w:rsidR="001E0722" w:rsidRDefault="00000000">
                <w:pPr>
                  <w:widowControl/>
                  <w:spacing w:after="40"/>
                </w:pPr>
                <w:r>
                  <w:rPr>
                    <w:sz w:val="15"/>
                    <w:szCs w:val="15"/>
                  </w:rPr>
                  <w:t>2.2uH</w:t>
                </w:r>
              </w:p>
            </w:tc>
            <w:tc>
              <w:tcPr>
                <w:tcW w:w="576" w:type="dxa"/>
              </w:tcPr>
              <w:p w14:paraId="00FC4030" w14:textId="77777777" w:rsidR="001E0722" w:rsidRDefault="00000000">
                <w:pPr>
                  <w:widowControl/>
                  <w:spacing w:after="40"/>
                </w:pPr>
                <w:r>
                  <w:rPr>
                    <w:sz w:val="15"/>
                    <w:szCs w:val="15"/>
                  </w:rPr>
                  <w:t>1</w:t>
                </w:r>
              </w:p>
            </w:tc>
            <w:tc>
              <w:tcPr>
                <w:tcW w:w="1656" w:type="dxa"/>
              </w:tcPr>
              <w:p w14:paraId="68372283" w14:textId="77777777" w:rsidR="001E0722" w:rsidRDefault="00000000">
                <w:pPr>
                  <w:widowControl/>
                  <w:spacing w:after="40"/>
                </w:pPr>
                <w:r>
                  <w:rPr>
                    <w:sz w:val="15"/>
                    <w:szCs w:val="15"/>
                  </w:rPr>
                  <w:t>SXN</w:t>
                </w:r>
              </w:p>
            </w:tc>
            <w:tc>
              <w:tcPr>
                <w:tcW w:w="2376" w:type="dxa"/>
              </w:tcPr>
              <w:p w14:paraId="2633FAD2" w14:textId="77777777" w:rsidR="001E0722" w:rsidRDefault="00000000">
                <w:pPr>
                  <w:widowControl/>
                  <w:spacing w:after="40"/>
                </w:pPr>
                <w:r>
                  <w:rPr>
                    <w:sz w:val="15"/>
                    <w:szCs w:val="15"/>
                  </w:rPr>
                  <w:t>SMDRH105R-2R2NT</w:t>
                </w:r>
              </w:p>
            </w:tc>
            <w:tc>
              <w:tcPr>
                <w:tcW w:w="1224" w:type="dxa"/>
              </w:tcPr>
              <w:p w14:paraId="332A1990" w14:textId="77777777" w:rsidR="001E0722" w:rsidRDefault="00000000">
                <w:pPr>
                  <w:widowControl/>
                  <w:spacing w:after="40"/>
                </w:pPr>
                <w:r>
                  <w:rPr>
                    <w:sz w:val="15"/>
                    <w:szCs w:val="15"/>
                  </w:rPr>
                  <w:t>C10164</w:t>
                </w:r>
              </w:p>
            </w:tc>
          </w:tr>
          <w:tr w:rsidR="001E0722" w14:paraId="53F69B0D" w14:textId="77777777">
            <w:trPr>
              <w:jc w:val="center"/>
            </w:trPr>
            <w:tc>
              <w:tcPr>
                <w:tcW w:w="1440" w:type="dxa"/>
              </w:tcPr>
              <w:p w14:paraId="7B6DF532" w14:textId="77777777" w:rsidR="001E0722" w:rsidRDefault="00000000">
                <w:pPr>
                  <w:widowControl/>
                  <w:spacing w:after="40"/>
                </w:pPr>
                <w:r>
                  <w:rPr>
                    <w:b/>
                    <w:bCs/>
                    <w:sz w:val="15"/>
                    <w:szCs w:val="15"/>
                  </w:rPr>
                  <w:t>L3</w:t>
                </w:r>
              </w:p>
            </w:tc>
            <w:tc>
              <w:tcPr>
                <w:tcW w:w="1944" w:type="dxa"/>
              </w:tcPr>
              <w:p w14:paraId="44648BA8" w14:textId="77777777" w:rsidR="001E0722" w:rsidRDefault="00000000">
                <w:pPr>
                  <w:widowControl/>
                  <w:spacing w:after="40"/>
                </w:pPr>
                <w:r>
                  <w:rPr>
                    <w:sz w:val="15"/>
                    <w:szCs w:val="15"/>
                  </w:rPr>
                  <w:t>2.2uH</w:t>
                </w:r>
              </w:p>
            </w:tc>
            <w:tc>
              <w:tcPr>
                <w:tcW w:w="576" w:type="dxa"/>
              </w:tcPr>
              <w:p w14:paraId="604E75AF" w14:textId="77777777" w:rsidR="001E0722" w:rsidRDefault="00000000">
                <w:pPr>
                  <w:widowControl/>
                  <w:spacing w:after="40"/>
                </w:pPr>
                <w:r>
                  <w:rPr>
                    <w:sz w:val="15"/>
                    <w:szCs w:val="15"/>
                  </w:rPr>
                  <w:t>1</w:t>
                </w:r>
              </w:p>
            </w:tc>
            <w:tc>
              <w:tcPr>
                <w:tcW w:w="1656" w:type="dxa"/>
              </w:tcPr>
              <w:p w14:paraId="3D05A99E" w14:textId="77777777" w:rsidR="001E0722" w:rsidRDefault="00000000">
                <w:pPr>
                  <w:widowControl/>
                  <w:spacing w:after="40"/>
                </w:pPr>
                <w:r>
                  <w:rPr>
                    <w:sz w:val="15"/>
                    <w:szCs w:val="15"/>
                  </w:rPr>
                  <w:t>APV</w:t>
                </w:r>
              </w:p>
            </w:tc>
            <w:tc>
              <w:tcPr>
                <w:tcW w:w="2376" w:type="dxa"/>
              </w:tcPr>
              <w:p w14:paraId="1D48F395" w14:textId="77777777" w:rsidR="001E0722" w:rsidRDefault="00000000">
                <w:pPr>
                  <w:widowControl/>
                  <w:spacing w:after="40"/>
                </w:pPr>
                <w:r>
                  <w:rPr>
                    <w:sz w:val="15"/>
                    <w:szCs w:val="15"/>
                  </w:rPr>
                  <w:t>ANR3015T2R2M</w:t>
                </w:r>
              </w:p>
            </w:tc>
            <w:tc>
              <w:tcPr>
                <w:tcW w:w="1224" w:type="dxa"/>
              </w:tcPr>
              <w:p w14:paraId="12B56529" w14:textId="77777777" w:rsidR="001E0722" w:rsidRDefault="00000000">
                <w:pPr>
                  <w:widowControl/>
                  <w:spacing w:after="40"/>
                </w:pPr>
                <w:r>
                  <w:rPr>
                    <w:sz w:val="15"/>
                    <w:szCs w:val="15"/>
                  </w:rPr>
                  <w:t>C6364793</w:t>
                </w:r>
              </w:p>
            </w:tc>
          </w:tr>
          <w:tr w:rsidR="001E0722" w14:paraId="6A812D0D" w14:textId="77777777">
            <w:trPr>
              <w:jc w:val="center"/>
            </w:trPr>
            <w:tc>
              <w:tcPr>
                <w:tcW w:w="1440" w:type="dxa"/>
              </w:tcPr>
              <w:p w14:paraId="36A734AA" w14:textId="77777777" w:rsidR="001E0722" w:rsidRDefault="00000000">
                <w:pPr>
                  <w:widowControl/>
                  <w:spacing w:after="40"/>
                </w:pPr>
                <w:r>
                  <w:rPr>
                    <w:b/>
                    <w:bCs/>
                    <w:sz w:val="15"/>
                    <w:szCs w:val="15"/>
                  </w:rPr>
                  <w:t>L4</w:t>
                </w:r>
              </w:p>
            </w:tc>
            <w:tc>
              <w:tcPr>
                <w:tcW w:w="1944" w:type="dxa"/>
              </w:tcPr>
              <w:p w14:paraId="479C29A9" w14:textId="77777777" w:rsidR="001E0722" w:rsidRDefault="00000000">
                <w:pPr>
                  <w:widowControl/>
                  <w:spacing w:after="40"/>
                </w:pPr>
                <w:r>
                  <w:rPr>
                    <w:sz w:val="15"/>
                    <w:szCs w:val="15"/>
                  </w:rPr>
                  <w:t>100Ω</w:t>
                </w:r>
              </w:p>
            </w:tc>
            <w:tc>
              <w:tcPr>
                <w:tcW w:w="576" w:type="dxa"/>
              </w:tcPr>
              <w:p w14:paraId="4CF7124F" w14:textId="77777777" w:rsidR="001E0722" w:rsidRDefault="00000000">
                <w:pPr>
                  <w:widowControl/>
                  <w:spacing w:after="40"/>
                </w:pPr>
                <w:r>
                  <w:rPr>
                    <w:sz w:val="15"/>
                    <w:szCs w:val="15"/>
                  </w:rPr>
                  <w:t>1</w:t>
                </w:r>
              </w:p>
            </w:tc>
            <w:tc>
              <w:tcPr>
                <w:tcW w:w="1656" w:type="dxa"/>
              </w:tcPr>
              <w:p w14:paraId="3D863957" w14:textId="77777777" w:rsidR="001E0722" w:rsidRDefault="00000000">
                <w:pPr>
                  <w:widowControl/>
                  <w:spacing w:after="40"/>
                </w:pPr>
                <w:r>
                  <w:rPr>
                    <w:sz w:val="15"/>
                    <w:szCs w:val="15"/>
                  </w:rPr>
                  <w:t>TDK</w:t>
                </w:r>
              </w:p>
            </w:tc>
            <w:tc>
              <w:tcPr>
                <w:tcW w:w="2376" w:type="dxa"/>
              </w:tcPr>
              <w:p w14:paraId="615293DF" w14:textId="77777777" w:rsidR="001E0722" w:rsidRDefault="00000000">
                <w:pPr>
                  <w:widowControl/>
                  <w:spacing w:after="40"/>
                </w:pPr>
                <w:r>
                  <w:rPr>
                    <w:sz w:val="15"/>
                    <w:szCs w:val="15"/>
                  </w:rPr>
                  <w:t>MPZ2012S101AT000</w:t>
                </w:r>
              </w:p>
            </w:tc>
            <w:tc>
              <w:tcPr>
                <w:tcW w:w="1224" w:type="dxa"/>
              </w:tcPr>
              <w:p w14:paraId="37FFC6FA" w14:textId="77777777" w:rsidR="001E0722" w:rsidRDefault="00000000">
                <w:pPr>
                  <w:widowControl/>
                  <w:spacing w:after="40"/>
                </w:pPr>
                <w:r>
                  <w:rPr>
                    <w:sz w:val="15"/>
                    <w:szCs w:val="15"/>
                  </w:rPr>
                  <w:t>C15957</w:t>
                </w:r>
              </w:p>
            </w:tc>
          </w:tr>
          <w:tr w:rsidR="001E0722" w14:paraId="60CB4B7F" w14:textId="77777777">
            <w:trPr>
              <w:jc w:val="center"/>
            </w:trPr>
            <w:tc>
              <w:tcPr>
                <w:tcW w:w="1440" w:type="dxa"/>
              </w:tcPr>
              <w:p w14:paraId="78AA2974" w14:textId="77777777" w:rsidR="001E0722" w:rsidRDefault="00000000">
                <w:pPr>
                  <w:widowControl/>
                  <w:spacing w:after="40"/>
                </w:pPr>
                <w:r>
                  <w:rPr>
                    <w:b/>
                    <w:bCs/>
                    <w:sz w:val="15"/>
                    <w:szCs w:val="15"/>
                  </w:rPr>
                  <w:t>L5</w:t>
                </w:r>
              </w:p>
            </w:tc>
            <w:tc>
              <w:tcPr>
                <w:tcW w:w="1944" w:type="dxa"/>
              </w:tcPr>
              <w:p w14:paraId="33055043" w14:textId="77777777" w:rsidR="001E0722" w:rsidRDefault="00000000">
                <w:pPr>
                  <w:widowControl/>
                  <w:spacing w:after="40"/>
                </w:pPr>
                <w:r>
                  <w:rPr>
                    <w:sz w:val="15"/>
                    <w:szCs w:val="15"/>
                  </w:rPr>
                  <w:t>10uH</w:t>
                </w:r>
              </w:p>
            </w:tc>
            <w:tc>
              <w:tcPr>
                <w:tcW w:w="576" w:type="dxa"/>
              </w:tcPr>
              <w:p w14:paraId="6DE4DD66" w14:textId="77777777" w:rsidR="001E0722" w:rsidRDefault="00000000">
                <w:pPr>
                  <w:widowControl/>
                  <w:spacing w:after="40"/>
                </w:pPr>
                <w:r>
                  <w:rPr>
                    <w:sz w:val="15"/>
                    <w:szCs w:val="15"/>
                  </w:rPr>
                  <w:t>1</w:t>
                </w:r>
              </w:p>
            </w:tc>
            <w:tc>
              <w:tcPr>
                <w:tcW w:w="1656" w:type="dxa"/>
              </w:tcPr>
              <w:p w14:paraId="000E81B4" w14:textId="77777777" w:rsidR="001E0722" w:rsidRDefault="00000000">
                <w:pPr>
                  <w:widowControl/>
                  <w:spacing w:after="40"/>
                </w:pPr>
                <w:r>
                  <w:rPr>
                    <w:sz w:val="15"/>
                    <w:szCs w:val="15"/>
                  </w:rPr>
                  <w:t>SXN</w:t>
                </w:r>
              </w:p>
            </w:tc>
            <w:tc>
              <w:tcPr>
                <w:tcW w:w="2376" w:type="dxa"/>
              </w:tcPr>
              <w:p w14:paraId="47927C61" w14:textId="77777777" w:rsidR="001E0722" w:rsidRDefault="00000000">
                <w:pPr>
                  <w:widowControl/>
                  <w:spacing w:after="40"/>
                </w:pPr>
                <w:r>
                  <w:rPr>
                    <w:sz w:val="15"/>
                    <w:szCs w:val="15"/>
                  </w:rPr>
                  <w:t>SMDRH105R-100MT</w:t>
                </w:r>
              </w:p>
            </w:tc>
            <w:tc>
              <w:tcPr>
                <w:tcW w:w="1224" w:type="dxa"/>
              </w:tcPr>
              <w:p w14:paraId="59BA7299" w14:textId="77777777" w:rsidR="001E0722" w:rsidRDefault="00000000">
                <w:pPr>
                  <w:widowControl/>
                  <w:spacing w:after="40"/>
                </w:pPr>
                <w:r>
                  <w:rPr>
                    <w:sz w:val="15"/>
                    <w:szCs w:val="15"/>
                  </w:rPr>
                  <w:t>C9185</w:t>
                </w:r>
              </w:p>
            </w:tc>
          </w:tr>
          <w:tr w:rsidR="001E0722" w14:paraId="10CE57BF" w14:textId="77777777">
            <w:trPr>
              <w:jc w:val="center"/>
            </w:trPr>
            <w:tc>
              <w:tcPr>
                <w:tcW w:w="1440" w:type="dxa"/>
              </w:tcPr>
              <w:p w14:paraId="721C20E6" w14:textId="77777777" w:rsidR="001E0722" w:rsidRDefault="00000000">
                <w:pPr>
                  <w:widowControl/>
                  <w:spacing w:after="40"/>
                </w:pPr>
                <w:r>
                  <w:rPr>
                    <w:b/>
                    <w:bCs/>
                    <w:sz w:val="15"/>
                    <w:szCs w:val="15"/>
                  </w:rPr>
                  <w:t>LED1</w:t>
                </w:r>
              </w:p>
            </w:tc>
            <w:tc>
              <w:tcPr>
                <w:tcW w:w="1944" w:type="dxa"/>
              </w:tcPr>
              <w:p w14:paraId="3C27089F" w14:textId="77777777" w:rsidR="001E0722" w:rsidRDefault="00000000">
                <w:pPr>
                  <w:widowControl/>
                  <w:spacing w:after="40"/>
                </w:pPr>
                <w:r>
                  <w:rPr>
                    <w:sz w:val="15"/>
                    <w:szCs w:val="15"/>
                  </w:rPr>
                  <w:t>19-217/BHC-ZL1M2RY/3T</w:t>
                </w:r>
              </w:p>
            </w:tc>
            <w:tc>
              <w:tcPr>
                <w:tcW w:w="576" w:type="dxa"/>
              </w:tcPr>
              <w:p w14:paraId="40829959" w14:textId="77777777" w:rsidR="001E0722" w:rsidRDefault="00000000">
                <w:pPr>
                  <w:widowControl/>
                  <w:spacing w:after="40"/>
                </w:pPr>
                <w:r>
                  <w:rPr>
                    <w:sz w:val="15"/>
                    <w:szCs w:val="15"/>
                  </w:rPr>
                  <w:t>1</w:t>
                </w:r>
              </w:p>
            </w:tc>
            <w:tc>
              <w:tcPr>
                <w:tcW w:w="1656" w:type="dxa"/>
              </w:tcPr>
              <w:p w14:paraId="6D41C026" w14:textId="77777777" w:rsidR="001E0722" w:rsidRDefault="00000000">
                <w:pPr>
                  <w:widowControl/>
                  <w:spacing w:after="40"/>
                </w:pPr>
                <w:r>
                  <w:rPr>
                    <w:sz w:val="15"/>
                    <w:szCs w:val="15"/>
                  </w:rPr>
                  <w:t>EVERLIGHT</w:t>
                </w:r>
              </w:p>
            </w:tc>
            <w:tc>
              <w:tcPr>
                <w:tcW w:w="2376" w:type="dxa"/>
              </w:tcPr>
              <w:p w14:paraId="0E756353" w14:textId="77777777" w:rsidR="001E0722" w:rsidRDefault="00000000">
                <w:pPr>
                  <w:widowControl/>
                  <w:spacing w:after="40"/>
                </w:pPr>
                <w:r>
                  <w:rPr>
                    <w:sz w:val="15"/>
                    <w:szCs w:val="15"/>
                  </w:rPr>
                  <w:t>19-217/BHC-ZL1M2RY/3T</w:t>
                </w:r>
              </w:p>
            </w:tc>
            <w:tc>
              <w:tcPr>
                <w:tcW w:w="1224" w:type="dxa"/>
              </w:tcPr>
              <w:p w14:paraId="487021D2" w14:textId="77777777" w:rsidR="001E0722" w:rsidRDefault="00000000">
                <w:pPr>
                  <w:widowControl/>
                  <w:spacing w:after="40"/>
                </w:pPr>
                <w:r>
                  <w:rPr>
                    <w:sz w:val="15"/>
                    <w:szCs w:val="15"/>
                  </w:rPr>
                  <w:t>C72041</w:t>
                </w:r>
              </w:p>
            </w:tc>
          </w:tr>
          <w:tr w:rsidR="001E0722" w14:paraId="76D28844" w14:textId="77777777">
            <w:trPr>
              <w:jc w:val="center"/>
            </w:trPr>
            <w:tc>
              <w:tcPr>
                <w:tcW w:w="1440" w:type="dxa"/>
              </w:tcPr>
              <w:p w14:paraId="570907C9" w14:textId="77777777" w:rsidR="001E0722" w:rsidRDefault="00000000">
                <w:pPr>
                  <w:widowControl/>
                  <w:spacing w:after="40"/>
                </w:pPr>
                <w:r>
                  <w:rPr>
                    <w:b/>
                    <w:bCs/>
                    <w:sz w:val="15"/>
                    <w:szCs w:val="15"/>
                  </w:rPr>
                  <w:t>Q1</w:t>
                </w:r>
              </w:p>
            </w:tc>
            <w:tc>
              <w:tcPr>
                <w:tcW w:w="1944" w:type="dxa"/>
              </w:tcPr>
              <w:p w14:paraId="107C9C37" w14:textId="77777777" w:rsidR="001E0722" w:rsidRDefault="00000000">
                <w:pPr>
                  <w:widowControl/>
                  <w:spacing w:after="40"/>
                </w:pPr>
                <w:r>
                  <w:rPr>
                    <w:sz w:val="15"/>
                    <w:szCs w:val="15"/>
                  </w:rPr>
                  <w:t>UMH3NTN</w:t>
                </w:r>
              </w:p>
            </w:tc>
            <w:tc>
              <w:tcPr>
                <w:tcW w:w="576" w:type="dxa"/>
              </w:tcPr>
              <w:p w14:paraId="17819691" w14:textId="77777777" w:rsidR="001E0722" w:rsidRDefault="00000000">
                <w:pPr>
                  <w:widowControl/>
                  <w:spacing w:after="40"/>
                </w:pPr>
                <w:r>
                  <w:rPr>
                    <w:sz w:val="15"/>
                    <w:szCs w:val="15"/>
                  </w:rPr>
                  <w:t>1</w:t>
                </w:r>
              </w:p>
            </w:tc>
            <w:tc>
              <w:tcPr>
                <w:tcW w:w="1656" w:type="dxa"/>
              </w:tcPr>
              <w:p w14:paraId="6179EF12" w14:textId="77777777" w:rsidR="001E0722" w:rsidRDefault="00000000">
                <w:pPr>
                  <w:widowControl/>
                  <w:spacing w:after="40"/>
                </w:pPr>
                <w:r>
                  <w:rPr>
                    <w:sz w:val="15"/>
                    <w:szCs w:val="15"/>
                  </w:rPr>
                  <w:t>ROHM</w:t>
                </w:r>
              </w:p>
            </w:tc>
            <w:tc>
              <w:tcPr>
                <w:tcW w:w="2376" w:type="dxa"/>
              </w:tcPr>
              <w:p w14:paraId="1DD580CC" w14:textId="77777777" w:rsidR="001E0722" w:rsidRDefault="00000000">
                <w:pPr>
                  <w:widowControl/>
                  <w:spacing w:after="40"/>
                </w:pPr>
                <w:r>
                  <w:rPr>
                    <w:sz w:val="15"/>
                    <w:szCs w:val="15"/>
                  </w:rPr>
                  <w:t>UMH3NTN</w:t>
                </w:r>
              </w:p>
            </w:tc>
            <w:tc>
              <w:tcPr>
                <w:tcW w:w="1224" w:type="dxa"/>
              </w:tcPr>
              <w:p w14:paraId="22BAE43C" w14:textId="77777777" w:rsidR="001E0722" w:rsidRDefault="00000000">
                <w:pPr>
                  <w:widowControl/>
                  <w:spacing w:after="40"/>
                </w:pPr>
                <w:r>
                  <w:rPr>
                    <w:sz w:val="15"/>
                    <w:szCs w:val="15"/>
                  </w:rPr>
                  <w:t>C123008</w:t>
                </w:r>
              </w:p>
            </w:tc>
          </w:tr>
          <w:tr w:rsidR="001E0722" w14:paraId="349540E3" w14:textId="77777777">
            <w:trPr>
              <w:jc w:val="center"/>
            </w:trPr>
            <w:tc>
              <w:tcPr>
                <w:tcW w:w="1440" w:type="dxa"/>
              </w:tcPr>
              <w:p w14:paraId="05C29AEF" w14:textId="77777777" w:rsidR="001E0722" w:rsidRDefault="00000000">
                <w:pPr>
                  <w:widowControl/>
                  <w:spacing w:after="40"/>
                </w:pPr>
                <w:r>
                  <w:rPr>
                    <w:b/>
                    <w:bCs/>
                    <w:sz w:val="15"/>
                    <w:szCs w:val="15"/>
                  </w:rPr>
                  <w:t>Q2</w:t>
                </w:r>
              </w:p>
            </w:tc>
            <w:tc>
              <w:tcPr>
                <w:tcW w:w="1944" w:type="dxa"/>
              </w:tcPr>
              <w:p w14:paraId="15BE6A9D" w14:textId="77777777" w:rsidR="001E0722" w:rsidRDefault="00000000">
                <w:pPr>
                  <w:widowControl/>
                  <w:spacing w:after="40"/>
                </w:pPr>
                <w:r>
                  <w:rPr>
                    <w:sz w:val="15"/>
                    <w:szCs w:val="15"/>
                  </w:rPr>
                  <w:t>AO4407_C5155210</w:t>
                </w:r>
              </w:p>
            </w:tc>
            <w:tc>
              <w:tcPr>
                <w:tcW w:w="576" w:type="dxa"/>
              </w:tcPr>
              <w:p w14:paraId="450CCDD2" w14:textId="77777777" w:rsidR="001E0722" w:rsidRDefault="00000000">
                <w:pPr>
                  <w:widowControl/>
                  <w:spacing w:after="40"/>
                </w:pPr>
                <w:r>
                  <w:rPr>
                    <w:sz w:val="15"/>
                    <w:szCs w:val="15"/>
                  </w:rPr>
                  <w:t>1</w:t>
                </w:r>
              </w:p>
            </w:tc>
            <w:tc>
              <w:tcPr>
                <w:tcW w:w="1656" w:type="dxa"/>
              </w:tcPr>
              <w:p w14:paraId="1740C164" w14:textId="77777777" w:rsidR="001E0722" w:rsidRDefault="00000000">
                <w:pPr>
                  <w:widowControl/>
                  <w:spacing w:after="40"/>
                </w:pPr>
                <w:r>
                  <w:rPr>
                    <w:sz w:val="15"/>
                    <w:szCs w:val="15"/>
                  </w:rPr>
                  <w:t>JSMSEMI</w:t>
                </w:r>
              </w:p>
            </w:tc>
            <w:tc>
              <w:tcPr>
                <w:tcW w:w="2376" w:type="dxa"/>
              </w:tcPr>
              <w:p w14:paraId="2A47D379" w14:textId="77777777" w:rsidR="001E0722" w:rsidRDefault="00000000">
                <w:pPr>
                  <w:widowControl/>
                  <w:spacing w:after="40"/>
                </w:pPr>
                <w:r>
                  <w:rPr>
                    <w:sz w:val="15"/>
                    <w:szCs w:val="15"/>
                  </w:rPr>
                  <w:t>AO4407</w:t>
                </w:r>
              </w:p>
            </w:tc>
            <w:tc>
              <w:tcPr>
                <w:tcW w:w="1224" w:type="dxa"/>
              </w:tcPr>
              <w:p w14:paraId="2088A100" w14:textId="77777777" w:rsidR="001E0722" w:rsidRDefault="00000000">
                <w:pPr>
                  <w:widowControl/>
                  <w:spacing w:after="40"/>
                </w:pPr>
                <w:r>
                  <w:rPr>
                    <w:sz w:val="15"/>
                    <w:szCs w:val="15"/>
                  </w:rPr>
                  <w:t>C5155210</w:t>
                </w:r>
              </w:p>
            </w:tc>
          </w:tr>
          <w:tr w:rsidR="001E0722" w14:paraId="318E9B85" w14:textId="77777777">
            <w:trPr>
              <w:jc w:val="center"/>
            </w:trPr>
            <w:tc>
              <w:tcPr>
                <w:tcW w:w="1440" w:type="dxa"/>
              </w:tcPr>
              <w:p w14:paraId="5CE70DAB" w14:textId="77777777" w:rsidR="001E0722" w:rsidRDefault="00000000">
                <w:pPr>
                  <w:widowControl/>
                  <w:spacing w:after="40"/>
                </w:pPr>
                <w:r>
                  <w:rPr>
                    <w:b/>
                    <w:bCs/>
                    <w:sz w:val="15"/>
                    <w:szCs w:val="15"/>
                  </w:rPr>
                  <w:t>Q3</w:t>
                </w:r>
              </w:p>
            </w:tc>
            <w:tc>
              <w:tcPr>
                <w:tcW w:w="1944" w:type="dxa"/>
              </w:tcPr>
              <w:p w14:paraId="270444B8" w14:textId="77777777" w:rsidR="001E0722" w:rsidRDefault="00000000">
                <w:pPr>
                  <w:widowControl/>
                  <w:spacing w:after="40"/>
                </w:pPr>
                <w:r>
                  <w:rPr>
                    <w:sz w:val="15"/>
                    <w:szCs w:val="15"/>
                  </w:rPr>
                  <w:t>SI7465DP-T1-GE3</w:t>
                </w:r>
              </w:p>
            </w:tc>
            <w:tc>
              <w:tcPr>
                <w:tcW w:w="576" w:type="dxa"/>
              </w:tcPr>
              <w:p w14:paraId="69CD1A63" w14:textId="77777777" w:rsidR="001E0722" w:rsidRDefault="00000000">
                <w:pPr>
                  <w:widowControl/>
                  <w:spacing w:after="40"/>
                </w:pPr>
                <w:r>
                  <w:rPr>
                    <w:sz w:val="15"/>
                    <w:szCs w:val="15"/>
                  </w:rPr>
                  <w:t>1</w:t>
                </w:r>
              </w:p>
            </w:tc>
            <w:tc>
              <w:tcPr>
                <w:tcW w:w="1656" w:type="dxa"/>
              </w:tcPr>
              <w:p w14:paraId="7C7A361B" w14:textId="77777777" w:rsidR="001E0722" w:rsidRDefault="00000000">
                <w:pPr>
                  <w:widowControl/>
                  <w:spacing w:after="40"/>
                </w:pPr>
                <w:r>
                  <w:rPr>
                    <w:sz w:val="15"/>
                    <w:szCs w:val="15"/>
                  </w:rPr>
                  <w:t>VISHAY</w:t>
                </w:r>
              </w:p>
            </w:tc>
            <w:tc>
              <w:tcPr>
                <w:tcW w:w="2376" w:type="dxa"/>
              </w:tcPr>
              <w:p w14:paraId="777AAA75" w14:textId="77777777" w:rsidR="001E0722" w:rsidRDefault="00000000">
                <w:pPr>
                  <w:widowControl/>
                  <w:spacing w:after="40"/>
                </w:pPr>
                <w:r>
                  <w:rPr>
                    <w:sz w:val="15"/>
                    <w:szCs w:val="15"/>
                  </w:rPr>
                  <w:t>SI7465DP-T1-GE3</w:t>
                </w:r>
              </w:p>
            </w:tc>
            <w:tc>
              <w:tcPr>
                <w:tcW w:w="1224" w:type="dxa"/>
              </w:tcPr>
              <w:p w14:paraId="37EA4610" w14:textId="77777777" w:rsidR="001E0722" w:rsidRDefault="00000000">
                <w:pPr>
                  <w:widowControl/>
                  <w:spacing w:after="40"/>
                </w:pPr>
                <w:r>
                  <w:rPr>
                    <w:sz w:val="15"/>
                    <w:szCs w:val="15"/>
                  </w:rPr>
                  <w:t>C499482</w:t>
                </w:r>
              </w:p>
            </w:tc>
          </w:tr>
          <w:tr w:rsidR="001E0722" w14:paraId="0FE97DB8" w14:textId="77777777">
            <w:trPr>
              <w:jc w:val="center"/>
            </w:trPr>
            <w:tc>
              <w:tcPr>
                <w:tcW w:w="1440" w:type="dxa"/>
              </w:tcPr>
              <w:p w14:paraId="46F110A3" w14:textId="77777777" w:rsidR="001E0722" w:rsidRDefault="00000000">
                <w:pPr>
                  <w:widowControl/>
                  <w:spacing w:after="40"/>
                </w:pPr>
                <w:r>
                  <w:rPr>
                    <w:b/>
                    <w:bCs/>
                    <w:sz w:val="15"/>
                    <w:szCs w:val="15"/>
                  </w:rPr>
                  <w:t>R3</w:t>
                </w:r>
              </w:p>
            </w:tc>
            <w:tc>
              <w:tcPr>
                <w:tcW w:w="1944" w:type="dxa"/>
              </w:tcPr>
              <w:p w14:paraId="29181675" w14:textId="77777777" w:rsidR="001E0722" w:rsidRDefault="00000000">
                <w:pPr>
                  <w:widowControl/>
                  <w:spacing w:after="40"/>
                </w:pPr>
                <w:r>
                  <w:rPr>
                    <w:sz w:val="15"/>
                    <w:szCs w:val="15"/>
                  </w:rPr>
                  <w:t>187kΩ</w:t>
                </w:r>
              </w:p>
            </w:tc>
            <w:tc>
              <w:tcPr>
                <w:tcW w:w="576" w:type="dxa"/>
              </w:tcPr>
              <w:p w14:paraId="1C2246CB" w14:textId="77777777" w:rsidR="001E0722" w:rsidRDefault="00000000">
                <w:pPr>
                  <w:widowControl/>
                  <w:spacing w:after="40"/>
                </w:pPr>
                <w:r>
                  <w:rPr>
                    <w:sz w:val="15"/>
                    <w:szCs w:val="15"/>
                  </w:rPr>
                  <w:t>1</w:t>
                </w:r>
              </w:p>
            </w:tc>
            <w:tc>
              <w:tcPr>
                <w:tcW w:w="1656" w:type="dxa"/>
              </w:tcPr>
              <w:p w14:paraId="6A02ADBD" w14:textId="77777777" w:rsidR="001E0722" w:rsidRDefault="00000000">
                <w:pPr>
                  <w:widowControl/>
                  <w:spacing w:after="40"/>
                </w:pPr>
                <w:r>
                  <w:rPr>
                    <w:sz w:val="15"/>
                    <w:szCs w:val="15"/>
                  </w:rPr>
                  <w:t>UNI-ROYAL</w:t>
                </w:r>
              </w:p>
            </w:tc>
            <w:tc>
              <w:tcPr>
                <w:tcW w:w="2376" w:type="dxa"/>
              </w:tcPr>
              <w:p w14:paraId="03D01D41" w14:textId="77777777" w:rsidR="001E0722" w:rsidRDefault="00000000">
                <w:pPr>
                  <w:widowControl/>
                  <w:spacing w:after="40"/>
                </w:pPr>
                <w:r>
                  <w:rPr>
                    <w:sz w:val="15"/>
                    <w:szCs w:val="15"/>
                  </w:rPr>
                  <w:t>0603WAF1873T5E</w:t>
                </w:r>
              </w:p>
            </w:tc>
            <w:tc>
              <w:tcPr>
                <w:tcW w:w="1224" w:type="dxa"/>
              </w:tcPr>
              <w:p w14:paraId="61FF082C" w14:textId="77777777" w:rsidR="001E0722" w:rsidRDefault="00000000">
                <w:pPr>
                  <w:widowControl/>
                  <w:spacing w:after="40"/>
                </w:pPr>
                <w:r>
                  <w:rPr>
                    <w:sz w:val="15"/>
                    <w:szCs w:val="15"/>
                  </w:rPr>
                  <w:t>C22896</w:t>
                </w:r>
              </w:p>
            </w:tc>
          </w:tr>
          <w:tr w:rsidR="001E0722" w14:paraId="51A136E1" w14:textId="77777777">
            <w:trPr>
              <w:jc w:val="center"/>
            </w:trPr>
            <w:tc>
              <w:tcPr>
                <w:tcW w:w="1440" w:type="dxa"/>
              </w:tcPr>
              <w:p w14:paraId="0B88A761" w14:textId="77777777" w:rsidR="001E0722" w:rsidRDefault="00000000">
                <w:pPr>
                  <w:widowControl/>
                  <w:spacing w:after="40"/>
                </w:pPr>
                <w:r>
                  <w:rPr>
                    <w:b/>
                    <w:bCs/>
                    <w:sz w:val="15"/>
                    <w:szCs w:val="15"/>
                  </w:rPr>
                  <w:t>R6</w:t>
                </w:r>
              </w:p>
            </w:tc>
            <w:tc>
              <w:tcPr>
                <w:tcW w:w="1944" w:type="dxa"/>
              </w:tcPr>
              <w:p w14:paraId="1489FC2C" w14:textId="77777777" w:rsidR="001E0722" w:rsidRDefault="00000000">
                <w:pPr>
                  <w:widowControl/>
                  <w:spacing w:after="40"/>
                </w:pPr>
                <w:r>
                  <w:rPr>
                    <w:sz w:val="15"/>
                    <w:szCs w:val="15"/>
                  </w:rPr>
                  <w:t>82kΩ</w:t>
                </w:r>
              </w:p>
            </w:tc>
            <w:tc>
              <w:tcPr>
                <w:tcW w:w="576" w:type="dxa"/>
              </w:tcPr>
              <w:p w14:paraId="0C9BE5DA" w14:textId="77777777" w:rsidR="001E0722" w:rsidRDefault="00000000">
                <w:pPr>
                  <w:widowControl/>
                  <w:spacing w:after="40"/>
                </w:pPr>
                <w:r>
                  <w:rPr>
                    <w:sz w:val="15"/>
                    <w:szCs w:val="15"/>
                  </w:rPr>
                  <w:t>1</w:t>
                </w:r>
              </w:p>
            </w:tc>
            <w:tc>
              <w:tcPr>
                <w:tcW w:w="1656" w:type="dxa"/>
              </w:tcPr>
              <w:p w14:paraId="53CD82B5" w14:textId="77777777" w:rsidR="001E0722" w:rsidRDefault="00000000">
                <w:pPr>
                  <w:widowControl/>
                  <w:spacing w:after="40"/>
                </w:pPr>
                <w:r>
                  <w:rPr>
                    <w:sz w:val="15"/>
                    <w:szCs w:val="15"/>
                  </w:rPr>
                  <w:t>UNI-ROYAL</w:t>
                </w:r>
              </w:p>
            </w:tc>
            <w:tc>
              <w:tcPr>
                <w:tcW w:w="2376" w:type="dxa"/>
              </w:tcPr>
              <w:p w14:paraId="0E1C4188" w14:textId="77777777" w:rsidR="001E0722" w:rsidRDefault="00000000">
                <w:pPr>
                  <w:widowControl/>
                  <w:spacing w:after="40"/>
                </w:pPr>
                <w:r>
                  <w:rPr>
                    <w:sz w:val="15"/>
                    <w:szCs w:val="15"/>
                  </w:rPr>
                  <w:t>0603WAF8202T5E</w:t>
                </w:r>
              </w:p>
            </w:tc>
            <w:tc>
              <w:tcPr>
                <w:tcW w:w="1224" w:type="dxa"/>
              </w:tcPr>
              <w:p w14:paraId="6D0AC7D5" w14:textId="77777777" w:rsidR="001E0722" w:rsidRDefault="00000000">
                <w:pPr>
                  <w:widowControl/>
                  <w:spacing w:after="40"/>
                </w:pPr>
                <w:r>
                  <w:rPr>
                    <w:sz w:val="15"/>
                    <w:szCs w:val="15"/>
                  </w:rPr>
                  <w:t>C23254</w:t>
                </w:r>
              </w:p>
            </w:tc>
          </w:tr>
          <w:tr w:rsidR="001E0722" w14:paraId="1AD5167A" w14:textId="77777777">
            <w:trPr>
              <w:jc w:val="center"/>
            </w:trPr>
            <w:tc>
              <w:tcPr>
                <w:tcW w:w="1440" w:type="dxa"/>
              </w:tcPr>
              <w:p w14:paraId="30C3435C" w14:textId="77777777" w:rsidR="001E0722" w:rsidRDefault="00000000">
                <w:pPr>
                  <w:widowControl/>
                  <w:spacing w:after="40"/>
                </w:pPr>
                <w:r>
                  <w:rPr>
                    <w:b/>
                    <w:bCs/>
                    <w:sz w:val="15"/>
                    <w:szCs w:val="15"/>
                  </w:rPr>
                  <w:t>R86</w:t>
                </w:r>
              </w:p>
            </w:tc>
            <w:tc>
              <w:tcPr>
                <w:tcW w:w="1944" w:type="dxa"/>
              </w:tcPr>
              <w:p w14:paraId="4DFBF04B" w14:textId="77777777" w:rsidR="001E0722" w:rsidRDefault="00000000">
                <w:pPr>
                  <w:widowControl/>
                  <w:spacing w:after="40"/>
                </w:pPr>
                <w:r>
                  <w:rPr>
                    <w:sz w:val="15"/>
                    <w:szCs w:val="15"/>
                  </w:rPr>
                  <w:t>19.1kΩ</w:t>
                </w:r>
              </w:p>
            </w:tc>
            <w:tc>
              <w:tcPr>
                <w:tcW w:w="576" w:type="dxa"/>
              </w:tcPr>
              <w:p w14:paraId="553E5F36" w14:textId="77777777" w:rsidR="001E0722" w:rsidRDefault="00000000">
                <w:pPr>
                  <w:widowControl/>
                  <w:spacing w:after="40"/>
                </w:pPr>
                <w:r>
                  <w:rPr>
                    <w:sz w:val="15"/>
                    <w:szCs w:val="15"/>
                  </w:rPr>
                  <w:t>1</w:t>
                </w:r>
              </w:p>
            </w:tc>
            <w:tc>
              <w:tcPr>
                <w:tcW w:w="1656" w:type="dxa"/>
              </w:tcPr>
              <w:p w14:paraId="54D77F05" w14:textId="77777777" w:rsidR="001E0722" w:rsidRDefault="00000000">
                <w:pPr>
                  <w:widowControl/>
                  <w:spacing w:after="40"/>
                </w:pPr>
                <w:r>
                  <w:rPr>
                    <w:sz w:val="15"/>
                    <w:szCs w:val="15"/>
                  </w:rPr>
                  <w:t>UNI-ROYAL</w:t>
                </w:r>
              </w:p>
            </w:tc>
            <w:tc>
              <w:tcPr>
                <w:tcW w:w="2376" w:type="dxa"/>
              </w:tcPr>
              <w:p w14:paraId="6A30CBF0" w14:textId="77777777" w:rsidR="001E0722" w:rsidRDefault="00000000">
                <w:pPr>
                  <w:widowControl/>
                  <w:spacing w:after="40"/>
                </w:pPr>
                <w:r>
                  <w:rPr>
                    <w:sz w:val="15"/>
                    <w:szCs w:val="15"/>
                  </w:rPr>
                  <w:t>0603WAF1912T5E</w:t>
                </w:r>
              </w:p>
            </w:tc>
            <w:tc>
              <w:tcPr>
                <w:tcW w:w="1224" w:type="dxa"/>
              </w:tcPr>
              <w:p w14:paraId="6D0CB051" w14:textId="77777777" w:rsidR="001E0722" w:rsidRDefault="00000000">
                <w:pPr>
                  <w:widowControl/>
                  <w:spacing w:after="40"/>
                </w:pPr>
                <w:r>
                  <w:rPr>
                    <w:sz w:val="15"/>
                    <w:szCs w:val="15"/>
                  </w:rPr>
                  <w:t>C22897</w:t>
                </w:r>
              </w:p>
            </w:tc>
          </w:tr>
          <w:tr w:rsidR="001E0722" w14:paraId="63EEB7A0" w14:textId="77777777">
            <w:trPr>
              <w:jc w:val="center"/>
            </w:trPr>
            <w:tc>
              <w:tcPr>
                <w:tcW w:w="1440" w:type="dxa"/>
              </w:tcPr>
              <w:p w14:paraId="7BCC1451" w14:textId="77777777" w:rsidR="001E0722" w:rsidRDefault="00000000">
                <w:pPr>
                  <w:widowControl/>
                  <w:spacing w:after="40"/>
                </w:pPr>
                <w:r>
                  <w:rPr>
                    <w:b/>
                    <w:bCs/>
                    <w:sz w:val="15"/>
                    <w:szCs w:val="15"/>
                  </w:rPr>
                  <w:t>R87</w:t>
                </w:r>
              </w:p>
            </w:tc>
            <w:tc>
              <w:tcPr>
                <w:tcW w:w="1944" w:type="dxa"/>
              </w:tcPr>
              <w:p w14:paraId="5F346B00" w14:textId="77777777" w:rsidR="001E0722" w:rsidRDefault="00000000">
                <w:pPr>
                  <w:widowControl/>
                  <w:spacing w:after="40"/>
                </w:pPr>
                <w:r>
                  <w:rPr>
                    <w:sz w:val="15"/>
                    <w:szCs w:val="15"/>
                  </w:rPr>
                  <w:t>1kΩ</w:t>
                </w:r>
              </w:p>
            </w:tc>
            <w:tc>
              <w:tcPr>
                <w:tcW w:w="576" w:type="dxa"/>
              </w:tcPr>
              <w:p w14:paraId="78F9B756" w14:textId="77777777" w:rsidR="001E0722" w:rsidRDefault="00000000">
                <w:pPr>
                  <w:widowControl/>
                  <w:spacing w:after="40"/>
                </w:pPr>
                <w:r>
                  <w:rPr>
                    <w:sz w:val="15"/>
                    <w:szCs w:val="15"/>
                  </w:rPr>
                  <w:t>1</w:t>
                </w:r>
              </w:p>
            </w:tc>
            <w:tc>
              <w:tcPr>
                <w:tcW w:w="1656" w:type="dxa"/>
              </w:tcPr>
              <w:p w14:paraId="1EFB645E" w14:textId="77777777" w:rsidR="001E0722" w:rsidRDefault="00000000">
                <w:pPr>
                  <w:widowControl/>
                  <w:spacing w:after="40"/>
                </w:pPr>
                <w:r>
                  <w:rPr>
                    <w:sz w:val="15"/>
                    <w:szCs w:val="15"/>
                  </w:rPr>
                  <w:t>UNI-ROYAL</w:t>
                </w:r>
              </w:p>
            </w:tc>
            <w:tc>
              <w:tcPr>
                <w:tcW w:w="2376" w:type="dxa"/>
              </w:tcPr>
              <w:p w14:paraId="2D462305" w14:textId="77777777" w:rsidR="001E0722" w:rsidRDefault="00000000">
                <w:pPr>
                  <w:widowControl/>
                  <w:spacing w:after="40"/>
                </w:pPr>
                <w:r>
                  <w:rPr>
                    <w:sz w:val="15"/>
                    <w:szCs w:val="15"/>
                  </w:rPr>
                  <w:t>0603WAF1001T5E</w:t>
                </w:r>
              </w:p>
            </w:tc>
            <w:tc>
              <w:tcPr>
                <w:tcW w:w="1224" w:type="dxa"/>
              </w:tcPr>
              <w:p w14:paraId="76BA4B7B" w14:textId="77777777" w:rsidR="001E0722" w:rsidRDefault="00000000">
                <w:pPr>
                  <w:widowControl/>
                  <w:spacing w:after="40"/>
                </w:pPr>
                <w:r>
                  <w:rPr>
                    <w:sz w:val="15"/>
                    <w:szCs w:val="15"/>
                  </w:rPr>
                  <w:t>C21190</w:t>
                </w:r>
              </w:p>
            </w:tc>
          </w:tr>
          <w:tr w:rsidR="001E0722" w14:paraId="19B80E30" w14:textId="77777777">
            <w:trPr>
              <w:jc w:val="center"/>
            </w:trPr>
            <w:tc>
              <w:tcPr>
                <w:tcW w:w="1440" w:type="dxa"/>
              </w:tcPr>
              <w:p w14:paraId="58075E66" w14:textId="77777777" w:rsidR="001E0722" w:rsidRDefault="00000000">
                <w:pPr>
                  <w:widowControl/>
                  <w:spacing w:after="40"/>
                </w:pPr>
                <w:r>
                  <w:rPr>
                    <w:b/>
                    <w:bCs/>
                    <w:sz w:val="15"/>
                    <w:szCs w:val="15"/>
                  </w:rPr>
                  <w:t>R89,R36</w:t>
                </w:r>
              </w:p>
            </w:tc>
            <w:tc>
              <w:tcPr>
                <w:tcW w:w="1944" w:type="dxa"/>
              </w:tcPr>
              <w:p w14:paraId="2DBD50C3" w14:textId="77777777" w:rsidR="001E0722" w:rsidRDefault="00000000">
                <w:pPr>
                  <w:widowControl/>
                  <w:spacing w:after="40"/>
                </w:pPr>
                <w:r>
                  <w:rPr>
                    <w:sz w:val="15"/>
                    <w:szCs w:val="15"/>
                  </w:rPr>
                  <w:t>56kΩ</w:t>
                </w:r>
              </w:p>
            </w:tc>
            <w:tc>
              <w:tcPr>
                <w:tcW w:w="576" w:type="dxa"/>
              </w:tcPr>
              <w:p w14:paraId="52D01D49" w14:textId="77777777" w:rsidR="001E0722" w:rsidRDefault="00000000">
                <w:pPr>
                  <w:widowControl/>
                  <w:spacing w:after="40"/>
                </w:pPr>
                <w:r>
                  <w:rPr>
                    <w:sz w:val="15"/>
                    <w:szCs w:val="15"/>
                  </w:rPr>
                  <w:t>2</w:t>
                </w:r>
              </w:p>
            </w:tc>
            <w:tc>
              <w:tcPr>
                <w:tcW w:w="1656" w:type="dxa"/>
              </w:tcPr>
              <w:p w14:paraId="15004832" w14:textId="77777777" w:rsidR="001E0722" w:rsidRDefault="00000000">
                <w:pPr>
                  <w:widowControl/>
                  <w:spacing w:after="40"/>
                </w:pPr>
                <w:r>
                  <w:rPr>
                    <w:sz w:val="15"/>
                    <w:szCs w:val="15"/>
                  </w:rPr>
                  <w:t>UNI-ROYAL</w:t>
                </w:r>
              </w:p>
            </w:tc>
            <w:tc>
              <w:tcPr>
                <w:tcW w:w="2376" w:type="dxa"/>
              </w:tcPr>
              <w:p w14:paraId="46DE755D" w14:textId="77777777" w:rsidR="001E0722" w:rsidRDefault="00000000">
                <w:pPr>
                  <w:widowControl/>
                  <w:spacing w:after="40"/>
                </w:pPr>
                <w:r>
                  <w:rPr>
                    <w:sz w:val="15"/>
                    <w:szCs w:val="15"/>
                  </w:rPr>
                  <w:t>0603WAF5602T5E</w:t>
                </w:r>
              </w:p>
            </w:tc>
            <w:tc>
              <w:tcPr>
                <w:tcW w:w="1224" w:type="dxa"/>
              </w:tcPr>
              <w:p w14:paraId="5F494A66" w14:textId="77777777" w:rsidR="001E0722" w:rsidRDefault="00000000">
                <w:pPr>
                  <w:widowControl/>
                  <w:spacing w:after="40"/>
                </w:pPr>
                <w:r>
                  <w:rPr>
                    <w:sz w:val="15"/>
                    <w:szCs w:val="15"/>
                  </w:rPr>
                  <w:t>C23206</w:t>
                </w:r>
              </w:p>
            </w:tc>
          </w:tr>
          <w:tr w:rsidR="001E0722" w14:paraId="28E96B8C" w14:textId="77777777">
            <w:trPr>
              <w:jc w:val="center"/>
            </w:trPr>
            <w:tc>
              <w:tcPr>
                <w:tcW w:w="1440" w:type="dxa"/>
              </w:tcPr>
              <w:p w14:paraId="450506D4" w14:textId="77777777" w:rsidR="001E0722" w:rsidRDefault="00000000">
                <w:pPr>
                  <w:widowControl/>
                  <w:spacing w:after="40"/>
                </w:pPr>
                <w:r>
                  <w:rPr>
                    <w:b/>
                    <w:bCs/>
                    <w:sz w:val="15"/>
                    <w:szCs w:val="15"/>
                  </w:rPr>
                  <w:t>R90</w:t>
                </w:r>
              </w:p>
            </w:tc>
            <w:tc>
              <w:tcPr>
                <w:tcW w:w="1944" w:type="dxa"/>
              </w:tcPr>
              <w:p w14:paraId="6CE3C01D" w14:textId="77777777" w:rsidR="001E0722" w:rsidRDefault="00000000">
                <w:pPr>
                  <w:widowControl/>
                  <w:spacing w:after="40"/>
                </w:pPr>
                <w:r>
                  <w:rPr>
                    <w:sz w:val="15"/>
                    <w:szCs w:val="15"/>
                  </w:rPr>
                  <w:t>189k</w:t>
                </w:r>
              </w:p>
            </w:tc>
            <w:tc>
              <w:tcPr>
                <w:tcW w:w="576" w:type="dxa"/>
              </w:tcPr>
              <w:p w14:paraId="784E1536" w14:textId="77777777" w:rsidR="001E0722" w:rsidRDefault="00000000">
                <w:pPr>
                  <w:widowControl/>
                  <w:spacing w:after="40"/>
                </w:pPr>
                <w:r>
                  <w:rPr>
                    <w:sz w:val="15"/>
                    <w:szCs w:val="15"/>
                  </w:rPr>
                  <w:t>1</w:t>
                </w:r>
              </w:p>
            </w:tc>
            <w:tc>
              <w:tcPr>
                <w:tcW w:w="1656" w:type="dxa"/>
              </w:tcPr>
              <w:p w14:paraId="6690C269" w14:textId="77777777" w:rsidR="001E0722" w:rsidRDefault="00000000">
                <w:pPr>
                  <w:widowControl/>
                  <w:spacing w:after="40"/>
                </w:pPr>
                <w:r>
                  <w:rPr>
                    <w:sz w:val="15"/>
                    <w:szCs w:val="15"/>
                  </w:rPr>
                  <w:t>YAGEO</w:t>
                </w:r>
              </w:p>
            </w:tc>
            <w:tc>
              <w:tcPr>
                <w:tcW w:w="2376" w:type="dxa"/>
              </w:tcPr>
              <w:p w14:paraId="5A7F117B" w14:textId="77777777" w:rsidR="001E0722" w:rsidRDefault="00000000">
                <w:pPr>
                  <w:widowControl/>
                  <w:spacing w:after="40"/>
                </w:pPr>
                <w:r>
                  <w:rPr>
                    <w:sz w:val="15"/>
                    <w:szCs w:val="15"/>
                  </w:rPr>
                  <w:t>RT0603BRD07189KL</w:t>
                </w:r>
              </w:p>
            </w:tc>
            <w:tc>
              <w:tcPr>
                <w:tcW w:w="1224" w:type="dxa"/>
              </w:tcPr>
              <w:p w14:paraId="57CE85A2" w14:textId="77777777" w:rsidR="001E0722" w:rsidRDefault="00000000">
                <w:pPr>
                  <w:widowControl/>
                  <w:spacing w:after="40"/>
                </w:pPr>
                <w:r>
                  <w:rPr>
                    <w:sz w:val="15"/>
                    <w:szCs w:val="15"/>
                  </w:rPr>
                  <w:t>C861174</w:t>
                </w:r>
              </w:p>
            </w:tc>
          </w:tr>
          <w:tr w:rsidR="001E0722" w14:paraId="53F005FE" w14:textId="77777777">
            <w:trPr>
              <w:jc w:val="center"/>
            </w:trPr>
            <w:tc>
              <w:tcPr>
                <w:tcW w:w="1440" w:type="dxa"/>
              </w:tcPr>
              <w:p w14:paraId="1DCFAF94" w14:textId="77777777" w:rsidR="001E0722" w:rsidRDefault="00000000">
                <w:pPr>
                  <w:widowControl/>
                  <w:spacing w:after="40"/>
                </w:pPr>
                <w:r>
                  <w:rPr>
                    <w:b/>
                    <w:bCs/>
                    <w:sz w:val="15"/>
                    <w:szCs w:val="15"/>
                  </w:rPr>
                  <w:t>R92</w:t>
                </w:r>
              </w:p>
            </w:tc>
            <w:tc>
              <w:tcPr>
                <w:tcW w:w="1944" w:type="dxa"/>
              </w:tcPr>
              <w:p w14:paraId="438F92D0" w14:textId="77777777" w:rsidR="001E0722" w:rsidRDefault="00000000">
                <w:pPr>
                  <w:widowControl/>
                  <w:spacing w:after="40"/>
                </w:pPr>
                <w:r>
                  <w:rPr>
                    <w:sz w:val="15"/>
                    <w:szCs w:val="15"/>
                  </w:rPr>
                  <w:t>33kΩ</w:t>
                </w:r>
              </w:p>
            </w:tc>
            <w:tc>
              <w:tcPr>
                <w:tcW w:w="576" w:type="dxa"/>
              </w:tcPr>
              <w:p w14:paraId="76000B6D" w14:textId="77777777" w:rsidR="001E0722" w:rsidRDefault="00000000">
                <w:pPr>
                  <w:widowControl/>
                  <w:spacing w:after="40"/>
                </w:pPr>
                <w:r>
                  <w:rPr>
                    <w:sz w:val="15"/>
                    <w:szCs w:val="15"/>
                  </w:rPr>
                  <w:t>1</w:t>
                </w:r>
              </w:p>
            </w:tc>
            <w:tc>
              <w:tcPr>
                <w:tcW w:w="1656" w:type="dxa"/>
              </w:tcPr>
              <w:p w14:paraId="7AC35AF1" w14:textId="77777777" w:rsidR="001E0722" w:rsidRDefault="00000000">
                <w:pPr>
                  <w:widowControl/>
                  <w:spacing w:after="40"/>
                </w:pPr>
                <w:r>
                  <w:rPr>
                    <w:sz w:val="15"/>
                    <w:szCs w:val="15"/>
                  </w:rPr>
                  <w:t>UNI-ROYAL</w:t>
                </w:r>
              </w:p>
            </w:tc>
            <w:tc>
              <w:tcPr>
                <w:tcW w:w="2376" w:type="dxa"/>
              </w:tcPr>
              <w:p w14:paraId="3384C39E" w14:textId="77777777" w:rsidR="001E0722" w:rsidRDefault="00000000">
                <w:pPr>
                  <w:widowControl/>
                  <w:spacing w:after="40"/>
                </w:pPr>
                <w:r>
                  <w:rPr>
                    <w:sz w:val="15"/>
                    <w:szCs w:val="15"/>
                  </w:rPr>
                  <w:t>0603WAF3302T5E</w:t>
                </w:r>
              </w:p>
            </w:tc>
            <w:tc>
              <w:tcPr>
                <w:tcW w:w="1224" w:type="dxa"/>
              </w:tcPr>
              <w:p w14:paraId="075145D1" w14:textId="77777777" w:rsidR="001E0722" w:rsidRDefault="00000000">
                <w:pPr>
                  <w:widowControl/>
                  <w:spacing w:after="40"/>
                </w:pPr>
                <w:r>
                  <w:rPr>
                    <w:sz w:val="15"/>
                    <w:szCs w:val="15"/>
                  </w:rPr>
                  <w:t>C4216</w:t>
                </w:r>
              </w:p>
            </w:tc>
          </w:tr>
          <w:tr w:rsidR="001E0722" w14:paraId="4FA2DEB2" w14:textId="77777777">
            <w:trPr>
              <w:jc w:val="center"/>
            </w:trPr>
            <w:tc>
              <w:tcPr>
                <w:tcW w:w="1440" w:type="dxa"/>
              </w:tcPr>
              <w:p w14:paraId="3A22BB6A" w14:textId="77777777" w:rsidR="001E0722" w:rsidRDefault="00000000">
                <w:pPr>
                  <w:widowControl/>
                  <w:spacing w:after="40"/>
                </w:pPr>
                <w:r>
                  <w:rPr>
                    <w:b/>
                    <w:bCs/>
                    <w:sz w:val="15"/>
                    <w:szCs w:val="15"/>
                  </w:rPr>
                  <w:t>R96</w:t>
                </w:r>
              </w:p>
            </w:tc>
            <w:tc>
              <w:tcPr>
                <w:tcW w:w="1944" w:type="dxa"/>
              </w:tcPr>
              <w:p w14:paraId="617C98B0" w14:textId="77777777" w:rsidR="001E0722" w:rsidRDefault="00000000">
                <w:pPr>
                  <w:widowControl/>
                  <w:spacing w:after="40"/>
                </w:pPr>
                <w:r>
                  <w:rPr>
                    <w:sz w:val="15"/>
                    <w:szCs w:val="15"/>
                  </w:rPr>
                  <w:t>470Ω</w:t>
                </w:r>
              </w:p>
            </w:tc>
            <w:tc>
              <w:tcPr>
                <w:tcW w:w="576" w:type="dxa"/>
              </w:tcPr>
              <w:p w14:paraId="03FA8736" w14:textId="77777777" w:rsidR="001E0722" w:rsidRDefault="00000000">
                <w:pPr>
                  <w:widowControl/>
                  <w:spacing w:after="40"/>
                </w:pPr>
                <w:r>
                  <w:rPr>
                    <w:sz w:val="15"/>
                    <w:szCs w:val="15"/>
                  </w:rPr>
                  <w:t>1</w:t>
                </w:r>
              </w:p>
            </w:tc>
            <w:tc>
              <w:tcPr>
                <w:tcW w:w="1656" w:type="dxa"/>
              </w:tcPr>
              <w:p w14:paraId="3D21CBFA" w14:textId="77777777" w:rsidR="001E0722" w:rsidRDefault="00000000">
                <w:pPr>
                  <w:widowControl/>
                  <w:spacing w:after="40"/>
                </w:pPr>
                <w:r>
                  <w:rPr>
                    <w:sz w:val="15"/>
                    <w:szCs w:val="15"/>
                  </w:rPr>
                  <w:t>UNI-ROYAL</w:t>
                </w:r>
              </w:p>
            </w:tc>
            <w:tc>
              <w:tcPr>
                <w:tcW w:w="2376" w:type="dxa"/>
              </w:tcPr>
              <w:p w14:paraId="549B19D9" w14:textId="77777777" w:rsidR="001E0722" w:rsidRDefault="00000000">
                <w:pPr>
                  <w:widowControl/>
                  <w:spacing w:after="40"/>
                </w:pPr>
                <w:r>
                  <w:rPr>
                    <w:sz w:val="15"/>
                    <w:szCs w:val="15"/>
                  </w:rPr>
                  <w:t>0603WAF4700T5E</w:t>
                </w:r>
              </w:p>
            </w:tc>
            <w:tc>
              <w:tcPr>
                <w:tcW w:w="1224" w:type="dxa"/>
              </w:tcPr>
              <w:p w14:paraId="5D3B867A" w14:textId="77777777" w:rsidR="001E0722" w:rsidRDefault="00000000">
                <w:pPr>
                  <w:widowControl/>
                  <w:spacing w:after="40"/>
                </w:pPr>
                <w:r>
                  <w:rPr>
                    <w:sz w:val="15"/>
                    <w:szCs w:val="15"/>
                  </w:rPr>
                  <w:t>C23179</w:t>
                </w:r>
              </w:p>
            </w:tc>
          </w:tr>
          <w:tr w:rsidR="001E0722" w14:paraId="27E8F2DA" w14:textId="77777777">
            <w:trPr>
              <w:jc w:val="center"/>
            </w:trPr>
            <w:tc>
              <w:tcPr>
                <w:tcW w:w="1440" w:type="dxa"/>
              </w:tcPr>
              <w:p w14:paraId="36462D7A" w14:textId="77777777" w:rsidR="001E0722" w:rsidRDefault="00000000">
                <w:pPr>
                  <w:widowControl/>
                  <w:spacing w:after="40"/>
                </w:pPr>
                <w:r>
                  <w:rPr>
                    <w:b/>
                    <w:bCs/>
                    <w:sz w:val="15"/>
                    <w:szCs w:val="15"/>
                  </w:rPr>
                  <w:t>SW1</w:t>
                </w:r>
              </w:p>
            </w:tc>
            <w:tc>
              <w:tcPr>
                <w:tcW w:w="1944" w:type="dxa"/>
              </w:tcPr>
              <w:p w14:paraId="3D4B80DB" w14:textId="77777777" w:rsidR="001E0722" w:rsidRDefault="00000000">
                <w:pPr>
                  <w:widowControl/>
                  <w:spacing w:after="40"/>
                </w:pPr>
                <w:r>
                  <w:rPr>
                    <w:sz w:val="15"/>
                    <w:szCs w:val="15"/>
                  </w:rPr>
                  <w:t>SKQYAAE010</w:t>
                </w:r>
              </w:p>
            </w:tc>
            <w:tc>
              <w:tcPr>
                <w:tcW w:w="576" w:type="dxa"/>
              </w:tcPr>
              <w:p w14:paraId="149B1BBE" w14:textId="77777777" w:rsidR="001E0722" w:rsidRDefault="00000000">
                <w:pPr>
                  <w:widowControl/>
                  <w:spacing w:after="40"/>
                </w:pPr>
                <w:r>
                  <w:rPr>
                    <w:sz w:val="15"/>
                    <w:szCs w:val="15"/>
                  </w:rPr>
                  <w:t>1</w:t>
                </w:r>
              </w:p>
            </w:tc>
            <w:tc>
              <w:tcPr>
                <w:tcW w:w="1656" w:type="dxa"/>
              </w:tcPr>
              <w:p w14:paraId="1D83F4C2" w14:textId="77777777" w:rsidR="001E0722" w:rsidRDefault="00000000">
                <w:pPr>
                  <w:widowControl/>
                  <w:spacing w:after="40"/>
                </w:pPr>
                <w:r>
                  <w:rPr>
                    <w:sz w:val="15"/>
                    <w:szCs w:val="15"/>
                  </w:rPr>
                  <w:t>ALPSALPINE</w:t>
                </w:r>
              </w:p>
            </w:tc>
            <w:tc>
              <w:tcPr>
                <w:tcW w:w="2376" w:type="dxa"/>
              </w:tcPr>
              <w:p w14:paraId="6A517ACF" w14:textId="77777777" w:rsidR="001E0722" w:rsidRDefault="00000000">
                <w:pPr>
                  <w:widowControl/>
                  <w:spacing w:after="40"/>
                </w:pPr>
                <w:r>
                  <w:rPr>
                    <w:sz w:val="15"/>
                    <w:szCs w:val="15"/>
                  </w:rPr>
                  <w:t>SKQYAAE010</w:t>
                </w:r>
              </w:p>
            </w:tc>
            <w:tc>
              <w:tcPr>
                <w:tcW w:w="1224" w:type="dxa"/>
              </w:tcPr>
              <w:p w14:paraId="52E14A37" w14:textId="77777777" w:rsidR="001E0722" w:rsidRDefault="00000000">
                <w:pPr>
                  <w:widowControl/>
                  <w:spacing w:after="40"/>
                </w:pPr>
                <w:r>
                  <w:rPr>
                    <w:sz w:val="15"/>
                    <w:szCs w:val="15"/>
                  </w:rPr>
                  <w:t>C115352</w:t>
                </w:r>
              </w:p>
            </w:tc>
          </w:tr>
          <w:tr w:rsidR="001E0722" w14:paraId="4B72A7C9" w14:textId="77777777">
            <w:trPr>
              <w:jc w:val="center"/>
            </w:trPr>
            <w:tc>
              <w:tcPr>
                <w:tcW w:w="1440" w:type="dxa"/>
              </w:tcPr>
              <w:p w14:paraId="2EB96AFD" w14:textId="77777777" w:rsidR="001E0722" w:rsidRDefault="00000000">
                <w:pPr>
                  <w:widowControl/>
                  <w:spacing w:after="40"/>
                </w:pPr>
                <w:r>
                  <w:rPr>
                    <w:b/>
                    <w:bCs/>
                    <w:sz w:val="15"/>
                    <w:szCs w:val="15"/>
                  </w:rPr>
                  <w:t>U1</w:t>
                </w:r>
              </w:p>
            </w:tc>
            <w:tc>
              <w:tcPr>
                <w:tcW w:w="1944" w:type="dxa"/>
              </w:tcPr>
              <w:p w14:paraId="1A4A44ED" w14:textId="77777777" w:rsidR="001E0722" w:rsidRDefault="00000000">
                <w:pPr>
                  <w:widowControl/>
                  <w:spacing w:after="40"/>
                </w:pPr>
                <w:r>
                  <w:rPr>
                    <w:sz w:val="15"/>
                    <w:szCs w:val="15"/>
                  </w:rPr>
                  <w:t>TPS61175PWP</w:t>
                </w:r>
              </w:p>
            </w:tc>
            <w:tc>
              <w:tcPr>
                <w:tcW w:w="576" w:type="dxa"/>
              </w:tcPr>
              <w:p w14:paraId="2E4309D9" w14:textId="77777777" w:rsidR="001E0722" w:rsidRDefault="00000000">
                <w:pPr>
                  <w:widowControl/>
                  <w:spacing w:after="40"/>
                </w:pPr>
                <w:r>
                  <w:rPr>
                    <w:sz w:val="15"/>
                    <w:szCs w:val="15"/>
                  </w:rPr>
                  <w:t>1</w:t>
                </w:r>
              </w:p>
            </w:tc>
            <w:tc>
              <w:tcPr>
                <w:tcW w:w="1656" w:type="dxa"/>
              </w:tcPr>
              <w:p w14:paraId="5CDD83D3" w14:textId="77777777" w:rsidR="001E0722" w:rsidRDefault="00000000">
                <w:pPr>
                  <w:widowControl/>
                  <w:spacing w:after="40"/>
                </w:pPr>
                <w:r>
                  <w:rPr>
                    <w:sz w:val="15"/>
                    <w:szCs w:val="15"/>
                  </w:rPr>
                  <w:t>TI</w:t>
                </w:r>
              </w:p>
            </w:tc>
            <w:tc>
              <w:tcPr>
                <w:tcW w:w="2376" w:type="dxa"/>
              </w:tcPr>
              <w:p w14:paraId="3917261F" w14:textId="77777777" w:rsidR="001E0722" w:rsidRDefault="00000000">
                <w:pPr>
                  <w:widowControl/>
                  <w:spacing w:after="40"/>
                </w:pPr>
                <w:r>
                  <w:rPr>
                    <w:sz w:val="15"/>
                    <w:szCs w:val="15"/>
                  </w:rPr>
                  <w:t>TPS61175PWP</w:t>
                </w:r>
              </w:p>
            </w:tc>
            <w:tc>
              <w:tcPr>
                <w:tcW w:w="1224" w:type="dxa"/>
              </w:tcPr>
              <w:p w14:paraId="481E3F64" w14:textId="77777777" w:rsidR="001E0722" w:rsidRDefault="00000000">
                <w:pPr>
                  <w:widowControl/>
                  <w:spacing w:after="40"/>
                </w:pPr>
                <w:r>
                  <w:rPr>
                    <w:sz w:val="15"/>
                    <w:szCs w:val="15"/>
                  </w:rPr>
                  <w:t>C2879383</w:t>
                </w:r>
              </w:p>
            </w:tc>
          </w:tr>
          <w:tr w:rsidR="001E0722" w14:paraId="63C8ECC5" w14:textId="77777777">
            <w:trPr>
              <w:jc w:val="center"/>
            </w:trPr>
            <w:tc>
              <w:tcPr>
                <w:tcW w:w="1440" w:type="dxa"/>
              </w:tcPr>
              <w:p w14:paraId="089B964D" w14:textId="77777777" w:rsidR="001E0722" w:rsidRDefault="00000000">
                <w:pPr>
                  <w:widowControl/>
                  <w:spacing w:after="40"/>
                </w:pPr>
                <w:r>
                  <w:rPr>
                    <w:b/>
                    <w:bCs/>
                    <w:sz w:val="15"/>
                    <w:szCs w:val="15"/>
                  </w:rPr>
                  <w:t>U36</w:t>
                </w:r>
              </w:p>
            </w:tc>
            <w:tc>
              <w:tcPr>
                <w:tcW w:w="1944" w:type="dxa"/>
              </w:tcPr>
              <w:p w14:paraId="53E1B800" w14:textId="77777777" w:rsidR="001E0722" w:rsidRDefault="00000000">
                <w:pPr>
                  <w:widowControl/>
                  <w:spacing w:after="40"/>
                </w:pPr>
                <w:r>
                  <w:rPr>
                    <w:sz w:val="15"/>
                    <w:szCs w:val="15"/>
                  </w:rPr>
                  <w:t>LMR51450SDRRR</w:t>
                </w:r>
              </w:p>
            </w:tc>
            <w:tc>
              <w:tcPr>
                <w:tcW w:w="576" w:type="dxa"/>
              </w:tcPr>
              <w:p w14:paraId="155CC267" w14:textId="77777777" w:rsidR="001E0722" w:rsidRDefault="00000000">
                <w:pPr>
                  <w:widowControl/>
                  <w:spacing w:after="40"/>
                </w:pPr>
                <w:r>
                  <w:rPr>
                    <w:sz w:val="15"/>
                    <w:szCs w:val="15"/>
                  </w:rPr>
                  <w:t>1</w:t>
                </w:r>
              </w:p>
            </w:tc>
            <w:tc>
              <w:tcPr>
                <w:tcW w:w="1656" w:type="dxa"/>
              </w:tcPr>
              <w:p w14:paraId="229A9A33" w14:textId="77777777" w:rsidR="001E0722" w:rsidRDefault="00000000">
                <w:pPr>
                  <w:widowControl/>
                  <w:spacing w:after="40"/>
                </w:pPr>
                <w:r>
                  <w:rPr>
                    <w:sz w:val="15"/>
                    <w:szCs w:val="15"/>
                  </w:rPr>
                  <w:t>TI</w:t>
                </w:r>
              </w:p>
            </w:tc>
            <w:tc>
              <w:tcPr>
                <w:tcW w:w="2376" w:type="dxa"/>
              </w:tcPr>
              <w:p w14:paraId="201A5385" w14:textId="77777777" w:rsidR="001E0722" w:rsidRDefault="00000000">
                <w:pPr>
                  <w:widowControl/>
                  <w:spacing w:after="40"/>
                </w:pPr>
                <w:r>
                  <w:rPr>
                    <w:sz w:val="15"/>
                    <w:szCs w:val="15"/>
                  </w:rPr>
                  <w:t>LMR51450SDRRR</w:t>
                </w:r>
              </w:p>
            </w:tc>
            <w:tc>
              <w:tcPr>
                <w:tcW w:w="1224" w:type="dxa"/>
              </w:tcPr>
              <w:p w14:paraId="2D02E99D" w14:textId="77777777" w:rsidR="001E0722" w:rsidRDefault="00000000">
                <w:pPr>
                  <w:widowControl/>
                  <w:spacing w:after="40"/>
                </w:pPr>
                <w:r>
                  <w:rPr>
                    <w:sz w:val="15"/>
                    <w:szCs w:val="15"/>
                  </w:rPr>
                  <w:t>C6890985</w:t>
                </w:r>
              </w:p>
            </w:tc>
          </w:tr>
          <w:tr w:rsidR="001E0722" w14:paraId="28BD5F7D" w14:textId="77777777">
            <w:trPr>
              <w:jc w:val="center"/>
            </w:trPr>
            <w:tc>
              <w:tcPr>
                <w:tcW w:w="1440" w:type="dxa"/>
              </w:tcPr>
              <w:p w14:paraId="2E303F5F" w14:textId="77777777" w:rsidR="001E0722" w:rsidRDefault="00000000">
                <w:pPr>
                  <w:widowControl/>
                  <w:spacing w:after="40"/>
                </w:pPr>
                <w:r>
                  <w:rPr>
                    <w:b/>
                    <w:bCs/>
                    <w:sz w:val="15"/>
                    <w:szCs w:val="15"/>
                  </w:rPr>
                  <w:t>U40</w:t>
                </w:r>
              </w:p>
            </w:tc>
            <w:tc>
              <w:tcPr>
                <w:tcW w:w="1944" w:type="dxa"/>
              </w:tcPr>
              <w:p w14:paraId="0BFBF861" w14:textId="77777777" w:rsidR="001E0722" w:rsidRDefault="00000000">
                <w:pPr>
                  <w:widowControl/>
                  <w:spacing w:after="40"/>
                </w:pPr>
                <w:r>
                  <w:rPr>
                    <w:sz w:val="15"/>
                    <w:szCs w:val="15"/>
                  </w:rPr>
                  <w:t>4.7uH</w:t>
                </w:r>
              </w:p>
            </w:tc>
            <w:tc>
              <w:tcPr>
                <w:tcW w:w="576" w:type="dxa"/>
              </w:tcPr>
              <w:p w14:paraId="5C74650C" w14:textId="77777777" w:rsidR="001E0722" w:rsidRDefault="00000000">
                <w:pPr>
                  <w:widowControl/>
                  <w:spacing w:after="40"/>
                </w:pPr>
                <w:r>
                  <w:rPr>
                    <w:sz w:val="15"/>
                    <w:szCs w:val="15"/>
                  </w:rPr>
                  <w:t>1</w:t>
                </w:r>
              </w:p>
            </w:tc>
            <w:tc>
              <w:tcPr>
                <w:tcW w:w="1656" w:type="dxa"/>
              </w:tcPr>
              <w:p w14:paraId="785565F5" w14:textId="77777777" w:rsidR="001E0722" w:rsidRDefault="00000000">
                <w:pPr>
                  <w:widowControl/>
                  <w:spacing w:after="40"/>
                </w:pPr>
                <w:r>
                  <w:rPr>
                    <w:sz w:val="15"/>
                    <w:szCs w:val="15"/>
                  </w:rPr>
                  <w:t>ABC</w:t>
                </w:r>
              </w:p>
            </w:tc>
            <w:tc>
              <w:tcPr>
                <w:tcW w:w="2376" w:type="dxa"/>
              </w:tcPr>
              <w:p w14:paraId="7F3557B8" w14:textId="77777777" w:rsidR="001E0722" w:rsidRDefault="00000000">
                <w:pPr>
                  <w:widowControl/>
                  <w:spacing w:after="40"/>
                </w:pPr>
                <w:r>
                  <w:rPr>
                    <w:sz w:val="15"/>
                    <w:szCs w:val="15"/>
                  </w:rPr>
                  <w:t>GSSM06304R7M2AU</w:t>
                </w:r>
              </w:p>
            </w:tc>
            <w:tc>
              <w:tcPr>
                <w:tcW w:w="1224" w:type="dxa"/>
              </w:tcPr>
              <w:p w14:paraId="3C732774" w14:textId="77777777" w:rsidR="001E0722" w:rsidRDefault="00000000">
                <w:pPr>
                  <w:widowControl/>
                  <w:spacing w:after="40"/>
                </w:pPr>
                <w:r>
                  <w:rPr>
                    <w:sz w:val="15"/>
                    <w:szCs w:val="15"/>
                  </w:rPr>
                  <w:t>C2928306</w:t>
                </w:r>
              </w:p>
            </w:tc>
          </w:tr>
        </w:tbl>
      </w:sdtContent>
    </w:sdt>
    <w:p w14:paraId="040509CB" w14:textId="77777777" w:rsidR="001E0722" w:rsidRDefault="001E0722">
      <w:pPr>
        <w:widowControl/>
        <w:spacing w:after="40" w:line="300" w:lineRule="auto"/>
      </w:pPr>
    </w:p>
    <w:p w14:paraId="505559E2" w14:textId="77777777" w:rsidR="001E0722" w:rsidRDefault="00000000">
      <w:pPr>
        <w:numPr>
          <w:ilvl w:val="0"/>
          <w:numId w:val="5"/>
        </w:numPr>
        <w:rPr>
          <w:shd w:val="clear" w:color="auto" w:fill="FCE5CD"/>
        </w:rPr>
      </w:pPr>
      <w:r>
        <w:rPr>
          <w:shd w:val="clear" w:color="auto" w:fill="FCE5CD"/>
        </w:rPr>
        <w:t xml:space="preserve">Material specification sheets/data sheets: Detailed technical parameters for non-metallic materials (enclosures, seals, insulators, potting compounds, etc.) to prove compliance with standard requirements </w:t>
      </w:r>
      <w:r>
        <w:rPr>
          <w:b/>
          <w:bCs/>
          <w:shd w:val="clear" w:color="auto" w:fill="FCE5CD"/>
        </w:rPr>
        <w:t>(such as heat and cold resistance, anti-aging, anti-static, flame retardancy, CTI value, comparative tracking index, chemical resistance, etc.).</w:t>
      </w:r>
      <w:r>
        <w:rPr>
          <w:shd w:val="clear" w:color="auto" w:fill="FCE5CD"/>
        </w:rPr>
        <w:t xml:space="preserve"> Provide test reports or conformity declarations from material suppliers;</w:t>
      </w:r>
      <w:r>
        <w:rPr>
          <w:b/>
          <w:bCs/>
          <w:shd w:val="clear" w:color="auto" w:fill="FCE5CD"/>
        </w:rPr>
        <w:t>(MINTA KE VENDOR CASING)</w:t>
      </w:r>
    </w:p>
    <w:p w14:paraId="75660239" w14:textId="77777777" w:rsidR="001E0722" w:rsidRDefault="00000000">
      <w:pPr>
        <w:numPr>
          <w:ilvl w:val="0"/>
          <w:numId w:val="5"/>
        </w:numPr>
        <w:rPr>
          <w:shd w:val="clear" w:color="auto" w:fill="FCE5CD"/>
        </w:rPr>
      </w:pPr>
      <w:r>
        <w:rPr>
          <w:shd w:val="clear" w:color="auto" w:fill="FCE5CD"/>
        </w:rPr>
        <w:t xml:space="preserve">Manufacturing process description: Especially for processes that affect explosion-proof safety (such as enclosure processing accuracy control, explosion-proof surface treatment, welding process, potting process, die-casting process, bonding process, </w:t>
      </w:r>
      <w:proofErr w:type="gramStart"/>
      <w:r>
        <w:rPr>
          <w:shd w:val="clear" w:color="auto" w:fill="FCE5CD"/>
        </w:rPr>
        <w:t>etc.);</w:t>
      </w:r>
      <w:r>
        <w:rPr>
          <w:b/>
          <w:bCs/>
          <w:shd w:val="clear" w:color="auto" w:fill="FCE5CD"/>
        </w:rPr>
        <w:t>(</w:t>
      </w:r>
      <w:proofErr w:type="gramEnd"/>
      <w:r>
        <w:rPr>
          <w:b/>
          <w:bCs/>
          <w:shd w:val="clear" w:color="auto" w:fill="FCE5CD"/>
        </w:rPr>
        <w:t>MINTA KE VENDOR CASING)</w:t>
      </w:r>
    </w:p>
    <w:p w14:paraId="65703DB7" w14:textId="77777777" w:rsidR="001E0722" w:rsidRDefault="00000000">
      <w:pPr>
        <w:numPr>
          <w:ilvl w:val="0"/>
          <w:numId w:val="5"/>
        </w:numPr>
        <w:rPr>
          <w:shd w:val="clear" w:color="auto" w:fill="FCE5CD"/>
        </w:rPr>
      </w:pPr>
      <w:r>
        <w:rPr>
          <w:shd w:val="clear" w:color="auto" w:fill="FCE5CD"/>
        </w:rPr>
        <w:t xml:space="preserve">Explosion-proof related calculations and explanations (if applicable); </w:t>
      </w:r>
      <w:r>
        <w:rPr>
          <w:b/>
          <w:bCs/>
          <w:shd w:val="clear" w:color="auto" w:fill="FCE5CD"/>
        </w:rPr>
        <w:t>(MINTA KE VENDOR CASING)</w:t>
      </w:r>
    </w:p>
    <w:p w14:paraId="1DFC7CCF" w14:textId="77777777" w:rsidR="001E0722" w:rsidRDefault="00000000">
      <w:pPr>
        <w:numPr>
          <w:ilvl w:val="0"/>
          <w:numId w:val="5"/>
        </w:numPr>
        <w:rPr>
          <w:shd w:val="clear" w:color="auto" w:fill="FCE5CD"/>
        </w:rPr>
      </w:pPr>
      <w:r>
        <w:rPr>
          <w:shd w:val="clear" w:color="auto" w:fill="FCE5CD"/>
        </w:rPr>
        <w:t>Temperature group calculation (estimation of the hottest point temperature);</w:t>
      </w:r>
      <w:r>
        <w:rPr>
          <w:shd w:val="clear" w:color="auto" w:fill="FCE5CD"/>
        </w:rPr>
        <w:br/>
      </w:r>
      <w:r>
        <w:rPr>
          <w:b/>
          <w:bCs/>
          <w:shd w:val="clear" w:color="auto" w:fill="FCE5CD"/>
        </w:rPr>
        <w:t>(MINTA KE VENDOR CASING)</w:t>
      </w:r>
    </w:p>
    <w:p w14:paraId="7A4CD72E" w14:textId="77777777" w:rsidR="001E0722" w:rsidRDefault="00000000">
      <w:pPr>
        <w:numPr>
          <w:ilvl w:val="0"/>
          <w:numId w:val="5"/>
        </w:numPr>
      </w:pPr>
      <w:r>
        <w:t>Usage and installation instructions (draft):</w:t>
      </w:r>
    </w:p>
    <w:p w14:paraId="70E7F293" w14:textId="77777777" w:rsidR="001E0722" w:rsidRDefault="00000000">
      <w:pPr>
        <w:numPr>
          <w:ilvl w:val="1"/>
          <w:numId w:val="5"/>
        </w:numPr>
      </w:pPr>
      <w:r>
        <w:t>Clear safety warnings;</w:t>
      </w:r>
    </w:p>
    <w:p w14:paraId="0D51DCC7" w14:textId="77777777" w:rsidR="001E0722" w:rsidRDefault="00000000">
      <w:pPr>
        <w:numPr>
          <w:ilvl w:val="0"/>
          <w:numId w:val="10"/>
        </w:numPr>
      </w:pPr>
      <w:r>
        <w:t>Only trained and authorized personnel may install, commission, operate, inspect, or maintain the detector.</w:t>
      </w:r>
    </w:p>
    <w:p w14:paraId="188F7D03" w14:textId="77777777" w:rsidR="001E0722" w:rsidRDefault="00000000">
      <w:pPr>
        <w:numPr>
          <w:ilvl w:val="0"/>
          <w:numId w:val="10"/>
        </w:numPr>
      </w:pPr>
      <w:r>
        <w:t>Isolate and verify the 24 VDC supply before opening the enclosure or changing wiring. Apply the site lockout/tagout procedure.</w:t>
      </w:r>
    </w:p>
    <w:p w14:paraId="53BB90D7" w14:textId="77777777" w:rsidR="001E0722" w:rsidRDefault="00000000">
      <w:pPr>
        <w:numPr>
          <w:ilvl w:val="0"/>
          <w:numId w:val="10"/>
        </w:numPr>
      </w:pPr>
      <w:r>
        <w:lastRenderedPageBreak/>
        <w:t>Use only the approved production power arrangement: 24 VDC.</w:t>
      </w:r>
    </w:p>
    <w:p w14:paraId="5DB05D26" w14:textId="77777777" w:rsidR="001E0722" w:rsidRDefault="00000000">
      <w:pPr>
        <w:numPr>
          <w:ilvl w:val="0"/>
          <w:numId w:val="10"/>
        </w:numPr>
      </w:pPr>
      <w:r>
        <w:t xml:space="preserve">Perform alarm tests with appropriate site controls and hearing </w:t>
      </w:r>
      <w:r>
        <w:br/>
        <w:t>protection where audible devices are connected.</w:t>
      </w:r>
    </w:p>
    <w:p w14:paraId="51F25ADD" w14:textId="77777777" w:rsidR="001E0722" w:rsidRDefault="00000000">
      <w:pPr>
        <w:numPr>
          <w:ilvl w:val="0"/>
          <w:numId w:val="10"/>
        </w:numPr>
      </w:pPr>
      <w:r>
        <w:t>Perform sensor nulling only in confirmed clean air. Accept the operation only when all eight sensors report a complete 8/8 result; otherwise correct the cause and repeat.</w:t>
      </w:r>
    </w:p>
    <w:p w14:paraId="5994A4E1" w14:textId="77777777" w:rsidR="001E0722" w:rsidRDefault="00000000">
      <w:pPr>
        <w:numPr>
          <w:ilvl w:val="0"/>
          <w:numId w:val="10"/>
        </w:numPr>
      </w:pPr>
      <w:r>
        <w:t>Do not drill, weld, enlarge cable entries, bypass protective devices, or modify the enclosure without written engineering and Ex approval.</w:t>
      </w:r>
    </w:p>
    <w:p w14:paraId="3686285A" w14:textId="77777777" w:rsidR="001E0722" w:rsidRDefault="00000000">
      <w:pPr>
        <w:numPr>
          <w:ilvl w:val="0"/>
          <w:numId w:val="10"/>
        </w:numPr>
        <w:spacing w:after="40"/>
      </w:pPr>
      <w:r>
        <w:t>Remove the unit from service if there is visible damage, water ingress, an unresolved sensor fault, failed alarm proof, or a loss of protective-earth continuity.</w:t>
      </w:r>
    </w:p>
    <w:p w14:paraId="53C6CBA7" w14:textId="77777777" w:rsidR="001E0722" w:rsidRDefault="001E0722">
      <w:pPr>
        <w:ind w:left="1680"/>
      </w:pPr>
    </w:p>
    <w:p w14:paraId="0C7FA009" w14:textId="77777777" w:rsidR="001E0722" w:rsidRDefault="00000000">
      <w:pPr>
        <w:numPr>
          <w:ilvl w:val="1"/>
          <w:numId w:val="5"/>
        </w:numPr>
      </w:pPr>
      <w:r>
        <w:t>Detailed installation requirements (such as cable entry method, torque requirements, grounding requirements, cleaning requirements);</w:t>
      </w:r>
    </w:p>
    <w:p w14:paraId="172B2EFF" w14:textId="77777777" w:rsidR="001E0722" w:rsidRDefault="00000000">
      <w:pPr>
        <w:ind w:left="1680"/>
        <w:rPr>
          <w:b/>
          <w:bCs/>
        </w:rPr>
      </w:pPr>
      <w:r>
        <w:rPr>
          <w:b/>
          <w:bCs/>
        </w:rPr>
        <w:t xml:space="preserve">Cable Entry </w:t>
      </w:r>
      <w:proofErr w:type="gramStart"/>
      <w:r>
        <w:rPr>
          <w:b/>
          <w:bCs/>
        </w:rPr>
        <w:t>Method :</w:t>
      </w:r>
      <w:proofErr w:type="gramEnd"/>
      <w:r>
        <w:rPr>
          <w:b/>
          <w:bCs/>
        </w:rPr>
        <w:t xml:space="preserve"> </w:t>
      </w:r>
    </w:p>
    <w:p w14:paraId="6EB6A92D" w14:textId="77777777" w:rsidR="001E0722" w:rsidRDefault="00000000">
      <w:pPr>
        <w:numPr>
          <w:ilvl w:val="0"/>
          <w:numId w:val="1"/>
        </w:numPr>
      </w:pPr>
      <w:r>
        <w:t xml:space="preserve">Use only cable glands, adaptors, blanking elements, and </w:t>
      </w:r>
      <w:proofErr w:type="gramStart"/>
      <w:r>
        <w:t>seals  approved</w:t>
      </w:r>
      <w:proofErr w:type="gramEnd"/>
      <w:r>
        <w:t xml:space="preserve"> for the final protection concept, certificate, thread form, IP rating, cable outer diameter, and installation temperature.</w:t>
      </w:r>
    </w:p>
    <w:p w14:paraId="70851A8E" w14:textId="77777777" w:rsidR="001E0722" w:rsidRDefault="00000000">
      <w:pPr>
        <w:numPr>
          <w:ilvl w:val="0"/>
          <w:numId w:val="1"/>
        </w:numPr>
      </w:pPr>
      <w:r>
        <w:t>Do not create new entries, enlarge an entry, leave unused entries open, or substitute a general-purpose gland.</w:t>
      </w:r>
    </w:p>
    <w:p w14:paraId="3D58B97D" w14:textId="77777777" w:rsidR="001E0722" w:rsidRDefault="00000000">
      <w:pPr>
        <w:numPr>
          <w:ilvl w:val="0"/>
          <w:numId w:val="1"/>
        </w:numPr>
        <w:spacing w:after="40"/>
      </w:pPr>
      <w:r>
        <w:t>Maintain the manufacturer sealing and clamping sequence. Record the installed component part number and certificate reference.</w:t>
      </w:r>
    </w:p>
    <w:p w14:paraId="0FD0CCA6" w14:textId="77777777" w:rsidR="001E0722" w:rsidRDefault="00000000">
      <w:pPr>
        <w:spacing w:after="40"/>
        <w:ind w:left="2160" w:hanging="360"/>
      </w:pPr>
      <w:r>
        <w:rPr>
          <w:b/>
          <w:bCs/>
        </w:rPr>
        <w:t xml:space="preserve">Torque </w:t>
      </w:r>
      <w:proofErr w:type="gramStart"/>
      <w:r>
        <w:rPr>
          <w:b/>
          <w:bCs/>
        </w:rPr>
        <w:t>Requirements :</w:t>
      </w:r>
      <w:proofErr w:type="gramEnd"/>
      <w:r>
        <w:rPr>
          <w:b/>
          <w:bCs/>
        </w:rPr>
        <w:t xml:space="preserve"> </w:t>
      </w:r>
      <w:r>
        <w:rPr>
          <w:b/>
          <w:bCs/>
        </w:rPr>
        <w:br/>
      </w:r>
      <w:r>
        <w:t xml:space="preserve">Torque values shall comply with the approved enclosure, terminal, cable-gland, and blanking-plug manufacturer instructions. </w:t>
      </w:r>
    </w:p>
    <w:p w14:paraId="5847C6C8" w14:textId="77777777" w:rsidR="001E0722" w:rsidRDefault="00000000">
      <w:pPr>
        <w:spacing w:after="40"/>
        <w:ind w:left="2160" w:hanging="360"/>
        <w:rPr>
          <w:b/>
          <w:bCs/>
        </w:rPr>
      </w:pPr>
      <w:r>
        <w:rPr>
          <w:b/>
          <w:bCs/>
        </w:rPr>
        <w:t xml:space="preserve">Grounding </w:t>
      </w:r>
      <w:proofErr w:type="gramStart"/>
      <w:r>
        <w:rPr>
          <w:b/>
          <w:bCs/>
        </w:rPr>
        <w:t>Requirements :</w:t>
      </w:r>
      <w:proofErr w:type="gramEnd"/>
      <w:r>
        <w:rPr>
          <w:b/>
          <w:bCs/>
        </w:rPr>
        <w:t xml:space="preserve"> </w:t>
      </w:r>
      <w:r>
        <w:rPr>
          <w:b/>
          <w:bCs/>
        </w:rPr>
        <w:br/>
      </w:r>
      <w:r>
        <w:t xml:space="preserve">Connect the enclosure to the approved protective-earth system using the designated grounding terminal. Verify continuity before energization. </w:t>
      </w:r>
    </w:p>
    <w:p w14:paraId="54A1D5A0" w14:textId="77777777" w:rsidR="001E0722" w:rsidRDefault="00000000">
      <w:pPr>
        <w:spacing w:after="40"/>
        <w:ind w:left="2160" w:hanging="360"/>
        <w:rPr>
          <w:b/>
          <w:bCs/>
        </w:rPr>
      </w:pPr>
      <w:r>
        <w:rPr>
          <w:b/>
          <w:bCs/>
        </w:rPr>
        <w:t xml:space="preserve">Cleaning </w:t>
      </w:r>
      <w:proofErr w:type="gramStart"/>
      <w:r>
        <w:rPr>
          <w:b/>
          <w:bCs/>
        </w:rPr>
        <w:t>Requirements :</w:t>
      </w:r>
      <w:proofErr w:type="gramEnd"/>
    </w:p>
    <w:p w14:paraId="5F8D3556" w14:textId="77777777" w:rsidR="001E0722" w:rsidRDefault="00000000">
      <w:pPr>
        <w:numPr>
          <w:ilvl w:val="0"/>
          <w:numId w:val="9"/>
        </w:numPr>
      </w:pPr>
      <w:r>
        <w:t>For routine cleaning, isolate the equipment as required by site procedure and use a soft lint-free cloth lightly dampened with clean water or an approved mild cleaner.</w:t>
      </w:r>
    </w:p>
    <w:p w14:paraId="474418C1" w14:textId="77777777" w:rsidR="001E0722" w:rsidRDefault="00000000">
      <w:pPr>
        <w:numPr>
          <w:ilvl w:val="0"/>
          <w:numId w:val="9"/>
        </w:numPr>
      </w:pPr>
      <w:r>
        <w:t>Do not use abrasives, aggressive solvents, dry compressed air, high-pressure spray, or tools that can damage the enclosure, gasket, label, antenna, or cable entries. Keep liquid out of all openings.</w:t>
      </w:r>
    </w:p>
    <w:p w14:paraId="1A768F43" w14:textId="77777777" w:rsidR="001E0722" w:rsidRDefault="00000000">
      <w:pPr>
        <w:numPr>
          <w:ilvl w:val="1"/>
          <w:numId w:val="5"/>
        </w:numPr>
      </w:pPr>
      <w:r>
        <w:t>Operating instructions, maintenance requirements (frequency, content, precautions);</w:t>
      </w:r>
    </w:p>
    <w:p w14:paraId="5162CD70" w14:textId="77777777" w:rsidR="001E0722" w:rsidRDefault="00000000">
      <w:pPr>
        <w:ind w:left="1680"/>
        <w:rPr>
          <w:b/>
          <w:bCs/>
        </w:rPr>
      </w:pPr>
      <w:r>
        <w:rPr>
          <w:b/>
          <w:bCs/>
        </w:rPr>
        <w:t xml:space="preserve">Operating </w:t>
      </w:r>
      <w:proofErr w:type="gramStart"/>
      <w:r>
        <w:rPr>
          <w:b/>
          <w:bCs/>
        </w:rPr>
        <w:t>Instructions :</w:t>
      </w:r>
      <w:proofErr w:type="gramEnd"/>
      <w:r>
        <w:rPr>
          <w:b/>
          <w:bCs/>
        </w:rPr>
        <w:t xml:space="preserve"> </w:t>
      </w:r>
      <w:r>
        <w:rPr>
          <w:b/>
          <w:bCs/>
        </w:rPr>
        <w:br/>
      </w:r>
    </w:p>
    <w:tbl>
      <w:tblPr>
        <w:tblStyle w:val="a7"/>
        <w:tblW w:w="83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3"/>
        <w:gridCol w:w="3585"/>
        <w:gridCol w:w="2927"/>
      </w:tblGrid>
      <w:tr w:rsidR="001E0722" w14:paraId="45AC1F48" w14:textId="77777777">
        <w:trPr>
          <w:trHeight w:val="195"/>
        </w:trPr>
        <w:tc>
          <w:tcPr>
            <w:tcW w:w="1792" w:type="dxa"/>
            <w:tcBorders>
              <w:top w:val="single" w:sz="8" w:space="0" w:color="17365D"/>
              <w:left w:val="single" w:sz="8" w:space="0" w:color="17365D"/>
              <w:bottom w:val="single" w:sz="8" w:space="0" w:color="17365D"/>
              <w:right w:val="single" w:sz="8" w:space="0" w:color="17365D"/>
            </w:tcBorders>
            <w:shd w:val="clear" w:color="auto" w:fill="FFFFFF"/>
            <w:tcMar>
              <w:top w:w="0" w:type="dxa"/>
              <w:left w:w="100" w:type="dxa"/>
              <w:bottom w:w="0" w:type="dxa"/>
              <w:right w:w="100" w:type="dxa"/>
            </w:tcMar>
          </w:tcPr>
          <w:p w14:paraId="56702232" w14:textId="77777777" w:rsidR="001E0722" w:rsidRDefault="00000000">
            <w:pPr>
              <w:rPr>
                <w:b/>
                <w:bCs/>
              </w:rPr>
            </w:pPr>
            <w:r>
              <w:rPr>
                <w:b/>
                <w:bCs/>
              </w:rPr>
              <w:t>Mode</w:t>
            </w:r>
          </w:p>
        </w:tc>
        <w:tc>
          <w:tcPr>
            <w:tcW w:w="3585" w:type="dxa"/>
            <w:tcBorders>
              <w:top w:val="single" w:sz="8" w:space="0" w:color="17365D"/>
              <w:left w:val="single" w:sz="8" w:space="0" w:color="000000"/>
              <w:bottom w:val="single" w:sz="8" w:space="0" w:color="17365D"/>
              <w:right w:val="single" w:sz="8" w:space="0" w:color="17365D"/>
            </w:tcBorders>
            <w:shd w:val="clear" w:color="auto" w:fill="FFFFFF"/>
            <w:tcMar>
              <w:top w:w="0" w:type="dxa"/>
              <w:left w:w="100" w:type="dxa"/>
              <w:bottom w:w="0" w:type="dxa"/>
              <w:right w:w="100" w:type="dxa"/>
            </w:tcMar>
          </w:tcPr>
          <w:p w14:paraId="26DCB035" w14:textId="77777777" w:rsidR="001E0722" w:rsidRDefault="00000000">
            <w:pPr>
              <w:rPr>
                <w:b/>
                <w:bCs/>
              </w:rPr>
            </w:pPr>
            <w:r>
              <w:rPr>
                <w:b/>
                <w:bCs/>
              </w:rPr>
              <w:t>Purpose</w:t>
            </w:r>
          </w:p>
        </w:tc>
        <w:tc>
          <w:tcPr>
            <w:tcW w:w="2927" w:type="dxa"/>
            <w:tcBorders>
              <w:top w:val="single" w:sz="8" w:space="0" w:color="17365D"/>
              <w:left w:val="single" w:sz="8" w:space="0" w:color="000000"/>
              <w:bottom w:val="single" w:sz="8" w:space="0" w:color="17365D"/>
              <w:right w:val="single" w:sz="8" w:space="0" w:color="17365D"/>
            </w:tcBorders>
            <w:shd w:val="clear" w:color="auto" w:fill="FFFFFF"/>
            <w:tcMar>
              <w:top w:w="0" w:type="dxa"/>
              <w:left w:w="100" w:type="dxa"/>
              <w:bottom w:w="0" w:type="dxa"/>
              <w:right w:w="100" w:type="dxa"/>
            </w:tcMar>
          </w:tcPr>
          <w:p w14:paraId="7B60A523" w14:textId="77777777" w:rsidR="001E0722" w:rsidRDefault="00000000">
            <w:pPr>
              <w:rPr>
                <w:b/>
                <w:bCs/>
              </w:rPr>
            </w:pPr>
            <w:r>
              <w:rPr>
                <w:b/>
                <w:bCs/>
              </w:rPr>
              <w:t>Use restriction</w:t>
            </w:r>
          </w:p>
        </w:tc>
      </w:tr>
      <w:tr w:rsidR="001E0722" w14:paraId="07E086D8" w14:textId="77777777">
        <w:trPr>
          <w:trHeight w:val="360"/>
        </w:trPr>
        <w:tc>
          <w:tcPr>
            <w:tcW w:w="1792" w:type="dxa"/>
            <w:tcBorders>
              <w:top w:val="single" w:sz="8" w:space="0" w:color="000000"/>
              <w:left w:val="single" w:sz="8" w:space="0" w:color="B7C3D0"/>
              <w:bottom w:val="single" w:sz="8" w:space="0" w:color="B7C3D0"/>
              <w:right w:val="single" w:sz="8" w:space="0" w:color="B7C3D0"/>
            </w:tcBorders>
            <w:shd w:val="clear" w:color="auto" w:fill="FFFFFF"/>
            <w:tcMar>
              <w:top w:w="0" w:type="dxa"/>
              <w:left w:w="100" w:type="dxa"/>
              <w:bottom w:w="0" w:type="dxa"/>
              <w:right w:w="100" w:type="dxa"/>
            </w:tcMar>
          </w:tcPr>
          <w:p w14:paraId="7738F8D3" w14:textId="77777777" w:rsidR="001E0722" w:rsidRDefault="00000000">
            <w:r>
              <w:t>Inference</w:t>
            </w:r>
          </w:p>
        </w:tc>
        <w:tc>
          <w:tcPr>
            <w:tcW w:w="3585" w:type="dxa"/>
            <w:tcBorders>
              <w:top w:val="single" w:sz="8" w:space="0" w:color="000000"/>
              <w:left w:val="single" w:sz="8" w:space="0" w:color="000000"/>
              <w:bottom w:val="single" w:sz="8" w:space="0" w:color="B7C3D0"/>
              <w:right w:val="single" w:sz="8" w:space="0" w:color="B7C3D0"/>
            </w:tcBorders>
            <w:shd w:val="clear" w:color="auto" w:fill="FFFFFF"/>
            <w:tcMar>
              <w:top w:w="0" w:type="dxa"/>
              <w:left w:w="100" w:type="dxa"/>
              <w:bottom w:w="0" w:type="dxa"/>
              <w:right w:w="100" w:type="dxa"/>
            </w:tcMar>
          </w:tcPr>
          <w:p w14:paraId="5FAEB787" w14:textId="77777777" w:rsidR="001E0722" w:rsidRDefault="00000000">
            <w:r>
              <w:t>Normal gas-class inference and alarm operation</w:t>
            </w:r>
          </w:p>
        </w:tc>
        <w:tc>
          <w:tcPr>
            <w:tcW w:w="2927" w:type="dxa"/>
            <w:tcBorders>
              <w:top w:val="single" w:sz="8" w:space="0" w:color="000000"/>
              <w:left w:val="single" w:sz="8" w:space="0" w:color="000000"/>
              <w:bottom w:val="single" w:sz="8" w:space="0" w:color="B7C3D0"/>
              <w:right w:val="single" w:sz="8" w:space="0" w:color="B7C3D0"/>
            </w:tcBorders>
            <w:shd w:val="clear" w:color="auto" w:fill="FFFFFF"/>
            <w:tcMar>
              <w:top w:w="0" w:type="dxa"/>
              <w:left w:w="100" w:type="dxa"/>
              <w:bottom w:w="0" w:type="dxa"/>
              <w:right w:w="100" w:type="dxa"/>
            </w:tcMar>
          </w:tcPr>
          <w:p w14:paraId="4CC3A011" w14:textId="77777777" w:rsidR="001E0722" w:rsidRDefault="00000000">
            <w:r>
              <w:t>Production operating mode after commissioning</w:t>
            </w:r>
          </w:p>
        </w:tc>
      </w:tr>
      <w:tr w:rsidR="001E0722" w14:paraId="4FF69506" w14:textId="77777777">
        <w:trPr>
          <w:trHeight w:val="360"/>
        </w:trPr>
        <w:tc>
          <w:tcPr>
            <w:tcW w:w="1792" w:type="dxa"/>
            <w:tcBorders>
              <w:top w:val="single" w:sz="8" w:space="0" w:color="000000"/>
              <w:left w:val="single" w:sz="8" w:space="0" w:color="B7C3D0"/>
              <w:bottom w:val="single" w:sz="8" w:space="0" w:color="B7C3D0"/>
              <w:right w:val="single" w:sz="8" w:space="0" w:color="B7C3D0"/>
            </w:tcBorders>
            <w:shd w:val="clear" w:color="auto" w:fill="FFFFFF"/>
            <w:tcMar>
              <w:top w:w="0" w:type="dxa"/>
              <w:left w:w="100" w:type="dxa"/>
              <w:bottom w:w="0" w:type="dxa"/>
              <w:right w:w="100" w:type="dxa"/>
            </w:tcMar>
          </w:tcPr>
          <w:p w14:paraId="4BA1B7B4" w14:textId="77777777" w:rsidR="001E0722" w:rsidRDefault="00000000">
            <w:r>
              <w:t>Dataset</w:t>
            </w:r>
          </w:p>
        </w:tc>
        <w:tc>
          <w:tcPr>
            <w:tcW w:w="3585" w:type="dxa"/>
            <w:tcBorders>
              <w:top w:val="single" w:sz="8" w:space="0" w:color="000000"/>
              <w:left w:val="single" w:sz="8" w:space="0" w:color="000000"/>
              <w:bottom w:val="single" w:sz="8" w:space="0" w:color="B7C3D0"/>
              <w:right w:val="single" w:sz="8" w:space="0" w:color="B7C3D0"/>
            </w:tcBorders>
            <w:shd w:val="clear" w:color="auto" w:fill="FFFFFF"/>
            <w:tcMar>
              <w:top w:w="0" w:type="dxa"/>
              <w:left w:w="100" w:type="dxa"/>
              <w:bottom w:w="0" w:type="dxa"/>
              <w:right w:w="100" w:type="dxa"/>
            </w:tcMar>
          </w:tcPr>
          <w:p w14:paraId="161146D1" w14:textId="77777777" w:rsidR="001E0722" w:rsidRDefault="00000000">
            <w:r>
              <w:t>Engineering / data-collection activity</w:t>
            </w:r>
          </w:p>
        </w:tc>
        <w:tc>
          <w:tcPr>
            <w:tcW w:w="2927" w:type="dxa"/>
            <w:tcBorders>
              <w:top w:val="single" w:sz="8" w:space="0" w:color="000000"/>
              <w:left w:val="single" w:sz="8" w:space="0" w:color="000000"/>
              <w:bottom w:val="single" w:sz="8" w:space="0" w:color="B7C3D0"/>
              <w:right w:val="single" w:sz="8" w:space="0" w:color="B7C3D0"/>
            </w:tcBorders>
            <w:shd w:val="clear" w:color="auto" w:fill="FFFFFF"/>
            <w:tcMar>
              <w:top w:w="0" w:type="dxa"/>
              <w:left w:w="100" w:type="dxa"/>
              <w:bottom w:w="0" w:type="dxa"/>
              <w:right w:w="100" w:type="dxa"/>
            </w:tcMar>
          </w:tcPr>
          <w:p w14:paraId="2FD66BE9" w14:textId="77777777" w:rsidR="001E0722" w:rsidRDefault="00000000">
            <w:r>
              <w:t>Not a substitute for approved detection operation</w:t>
            </w:r>
          </w:p>
        </w:tc>
      </w:tr>
      <w:tr w:rsidR="001E0722" w14:paraId="72B44CCA" w14:textId="77777777">
        <w:trPr>
          <w:trHeight w:val="360"/>
        </w:trPr>
        <w:tc>
          <w:tcPr>
            <w:tcW w:w="1792" w:type="dxa"/>
            <w:tcBorders>
              <w:top w:val="single" w:sz="8" w:space="0" w:color="000000"/>
              <w:left w:val="single" w:sz="8" w:space="0" w:color="B7C3D0"/>
              <w:bottom w:val="single" w:sz="8" w:space="0" w:color="B7C3D0"/>
              <w:right w:val="single" w:sz="8" w:space="0" w:color="B7C3D0"/>
            </w:tcBorders>
            <w:shd w:val="clear" w:color="auto" w:fill="FFFFFF"/>
            <w:tcMar>
              <w:top w:w="0" w:type="dxa"/>
              <w:left w:w="100" w:type="dxa"/>
              <w:bottom w:w="0" w:type="dxa"/>
              <w:right w:w="100" w:type="dxa"/>
            </w:tcMar>
          </w:tcPr>
          <w:p w14:paraId="41BFD6AE" w14:textId="77777777" w:rsidR="001E0722" w:rsidRDefault="00000000">
            <w:r>
              <w:t>Nulling</w:t>
            </w:r>
          </w:p>
        </w:tc>
        <w:tc>
          <w:tcPr>
            <w:tcW w:w="3585" w:type="dxa"/>
            <w:tcBorders>
              <w:top w:val="single" w:sz="8" w:space="0" w:color="000000"/>
              <w:left w:val="single" w:sz="8" w:space="0" w:color="000000"/>
              <w:bottom w:val="single" w:sz="8" w:space="0" w:color="B7C3D0"/>
              <w:right w:val="single" w:sz="8" w:space="0" w:color="B7C3D0"/>
            </w:tcBorders>
            <w:shd w:val="clear" w:color="auto" w:fill="FFFFFF"/>
            <w:tcMar>
              <w:top w:w="0" w:type="dxa"/>
              <w:left w:w="100" w:type="dxa"/>
              <w:bottom w:w="0" w:type="dxa"/>
              <w:right w:w="100" w:type="dxa"/>
            </w:tcMar>
          </w:tcPr>
          <w:p w14:paraId="779BA055" w14:textId="77777777" w:rsidR="001E0722" w:rsidRDefault="00000000">
            <w:r>
              <w:t>Sensor baseline / calibration activity</w:t>
            </w:r>
          </w:p>
        </w:tc>
        <w:tc>
          <w:tcPr>
            <w:tcW w:w="2927" w:type="dxa"/>
            <w:tcBorders>
              <w:top w:val="single" w:sz="8" w:space="0" w:color="000000"/>
              <w:left w:val="single" w:sz="8" w:space="0" w:color="000000"/>
              <w:bottom w:val="single" w:sz="8" w:space="0" w:color="B7C3D0"/>
              <w:right w:val="single" w:sz="8" w:space="0" w:color="B7C3D0"/>
            </w:tcBorders>
            <w:shd w:val="clear" w:color="auto" w:fill="FFFFFF"/>
            <w:tcMar>
              <w:top w:w="0" w:type="dxa"/>
              <w:left w:w="100" w:type="dxa"/>
              <w:bottom w:w="0" w:type="dxa"/>
              <w:right w:w="100" w:type="dxa"/>
            </w:tcMar>
          </w:tcPr>
          <w:p w14:paraId="2862D5E4" w14:textId="77777777" w:rsidR="001E0722" w:rsidRDefault="00000000">
            <w:r>
              <w:t>Clean air only; perform under approved procedure; require complete 8/8 result</w:t>
            </w:r>
          </w:p>
        </w:tc>
      </w:tr>
    </w:tbl>
    <w:p w14:paraId="09F2CDBC" w14:textId="77777777" w:rsidR="001E0722" w:rsidRDefault="00000000">
      <w:pPr>
        <w:numPr>
          <w:ilvl w:val="0"/>
          <w:numId w:val="11"/>
        </w:numPr>
      </w:pPr>
      <w:r>
        <w:t>Before each operating period, check power, enclosure condition, diagnostic status, communication status, and the absence of active faults.</w:t>
      </w:r>
    </w:p>
    <w:p w14:paraId="42CB4B96" w14:textId="77777777" w:rsidR="001E0722" w:rsidRDefault="001E0722">
      <w:pPr>
        <w:ind w:left="2160"/>
        <w:rPr>
          <w:b/>
          <w:bCs/>
        </w:rPr>
      </w:pPr>
    </w:p>
    <w:p w14:paraId="0C1F8C5E" w14:textId="77777777" w:rsidR="001E0722" w:rsidRDefault="00000000">
      <w:pPr>
        <w:numPr>
          <w:ilvl w:val="0"/>
          <w:numId w:val="11"/>
        </w:numPr>
      </w:pPr>
      <w:r>
        <w:t xml:space="preserve">Treat an alarm as a real process-safety event until the site response </w:t>
      </w:r>
      <w:r>
        <w:lastRenderedPageBreak/>
        <w:t>procedure establishes otherwise.</w:t>
      </w:r>
    </w:p>
    <w:p w14:paraId="3158A194" w14:textId="77777777" w:rsidR="001E0722" w:rsidRDefault="00000000">
      <w:pPr>
        <w:numPr>
          <w:ilvl w:val="0"/>
          <w:numId w:val="11"/>
        </w:numPr>
      </w:pPr>
      <w:r>
        <w:t>If the detector reports a fault or loses required communication, notify the responsible operator and place the affected detection point in the site impairment process.</w:t>
      </w:r>
    </w:p>
    <w:p w14:paraId="303B83C8" w14:textId="77777777" w:rsidR="001E0722" w:rsidRDefault="00000000">
      <w:pPr>
        <w:numPr>
          <w:ilvl w:val="0"/>
          <w:numId w:val="11"/>
        </w:numPr>
      </w:pPr>
      <w:r>
        <w:t>Do not change firmware, model files, alarm thresholds, or calibration parameters from the field without controlled approval and a documented rollback path.</w:t>
      </w:r>
    </w:p>
    <w:p w14:paraId="763B6166" w14:textId="77777777" w:rsidR="001E0722" w:rsidRDefault="00000000">
      <w:pPr>
        <w:numPr>
          <w:ilvl w:val="0"/>
          <w:numId w:val="5"/>
        </w:numPr>
      </w:pPr>
      <w:r>
        <w:t xml:space="preserve">Nameplate information (must include all ATEX required marking </w:t>
      </w:r>
      <w:proofErr w:type="gramStart"/>
      <w:r>
        <w:t>information)；</w:t>
      </w:r>
      <w:proofErr w:type="gramEnd"/>
    </w:p>
    <w:p w14:paraId="5F148CC6" w14:textId="77777777" w:rsidR="001E0722" w:rsidRDefault="00000000">
      <w:pPr>
        <w:ind w:left="1265"/>
        <w:rPr>
          <w:b/>
          <w:bCs/>
        </w:rPr>
      </w:pPr>
      <w:r>
        <w:rPr>
          <w:b/>
          <w:bCs/>
        </w:rPr>
        <w:t>(BUAT DESIGN NAMEPLATE)</w:t>
      </w:r>
    </w:p>
    <w:p w14:paraId="3269788C" w14:textId="77777777" w:rsidR="001E0722" w:rsidRDefault="00000000">
      <w:pPr>
        <w:numPr>
          <w:ilvl w:val="0"/>
          <w:numId w:val="5"/>
        </w:numPr>
        <w:rPr>
          <w:shd w:val="clear" w:color="auto" w:fill="F9CB9C"/>
        </w:rPr>
      </w:pPr>
      <w:r>
        <w:rPr>
          <w:shd w:val="clear" w:color="auto" w:fill="F9CB9C"/>
        </w:rPr>
        <w:t xml:space="preserve">Ex components ATEX certificates </w:t>
      </w:r>
      <w:r>
        <w:rPr>
          <w:b/>
          <w:bCs/>
          <w:shd w:val="clear" w:color="auto" w:fill="F9CB9C"/>
        </w:rPr>
        <w:t>(MINTA KE VENDOR CASING)</w:t>
      </w:r>
    </w:p>
    <w:p w14:paraId="13426CED" w14:textId="77777777" w:rsidR="001E0722" w:rsidRDefault="001E0722">
      <w:pPr>
        <w:ind w:left="1265"/>
      </w:pPr>
    </w:p>
    <w:p w14:paraId="7659804F" w14:textId="77777777" w:rsidR="001E0722" w:rsidRDefault="001E0722"/>
    <w:p w14:paraId="629C4A16" w14:textId="77777777" w:rsidR="001E0722" w:rsidRDefault="00000000">
      <w:pPr>
        <w:numPr>
          <w:ilvl w:val="0"/>
          <w:numId w:val="2"/>
        </w:numPr>
        <w:rPr>
          <w:b/>
          <w:bCs/>
        </w:rPr>
      </w:pPr>
      <w:r>
        <w:rPr>
          <w:b/>
          <w:bCs/>
        </w:rPr>
        <w:t>Sample Information:</w:t>
      </w:r>
    </w:p>
    <w:p w14:paraId="20D323B5" w14:textId="77777777" w:rsidR="001E0722" w:rsidRDefault="00000000">
      <w:pPr>
        <w:numPr>
          <w:ilvl w:val="0"/>
          <w:numId w:val="6"/>
        </w:numPr>
      </w:pPr>
      <w:r>
        <w:t>Provide the model, serial number, and status (such as whether it can be powered on and run) of the sample;</w:t>
      </w:r>
    </w:p>
    <w:p w14:paraId="5F0D97F1" w14:textId="77777777" w:rsidR="001E0722" w:rsidRDefault="001E0722">
      <w:pPr>
        <w:ind w:left="845"/>
      </w:pPr>
    </w:p>
    <w:sdt>
      <w:sdtPr>
        <w:tag w:val="goog_rdk_7"/>
        <w:id w:val="1056787455"/>
        <w:lock w:val="contentLocked"/>
      </w:sdtPr>
      <w:sdtContent>
        <w:tbl>
          <w:tblPr>
            <w:tblStyle w:val="a8"/>
            <w:tblW w:w="7461" w:type="dxa"/>
            <w:tblInd w:w="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0"/>
            <w:gridCol w:w="3731"/>
          </w:tblGrid>
          <w:tr w:rsidR="001E0722" w14:paraId="539D5BDC" w14:textId="77777777">
            <w:tc>
              <w:tcPr>
                <w:tcW w:w="3730" w:type="dxa"/>
                <w:tcMar>
                  <w:top w:w="100" w:type="dxa"/>
                  <w:left w:w="100" w:type="dxa"/>
                  <w:bottom w:w="100" w:type="dxa"/>
                  <w:right w:w="100" w:type="dxa"/>
                </w:tcMar>
              </w:tcPr>
              <w:p w14:paraId="278AD371" w14:textId="77777777" w:rsidR="001E0722" w:rsidRDefault="00000000">
                <w:pPr>
                  <w:pBdr>
                    <w:top w:val="nil"/>
                    <w:left w:val="nil"/>
                    <w:bottom w:val="nil"/>
                    <w:right w:val="nil"/>
                    <w:between w:val="nil"/>
                  </w:pBdr>
                </w:pPr>
                <w:r>
                  <w:t>Model</w:t>
                </w:r>
              </w:p>
            </w:tc>
            <w:tc>
              <w:tcPr>
                <w:tcW w:w="3730" w:type="dxa"/>
                <w:tcMar>
                  <w:top w:w="100" w:type="dxa"/>
                  <w:left w:w="100" w:type="dxa"/>
                  <w:bottom w:w="100" w:type="dxa"/>
                  <w:right w:w="100" w:type="dxa"/>
                </w:tcMar>
              </w:tcPr>
              <w:p w14:paraId="13DE5631" w14:textId="77777777" w:rsidR="001E0722" w:rsidRDefault="00000000">
                <w:pPr>
                  <w:pBdr>
                    <w:top w:val="nil"/>
                    <w:left w:val="nil"/>
                    <w:bottom w:val="nil"/>
                    <w:right w:val="nil"/>
                    <w:between w:val="nil"/>
                  </w:pBdr>
                </w:pPr>
                <w:r>
                  <w:t>GLD_V2</w:t>
                </w:r>
              </w:p>
            </w:tc>
          </w:tr>
          <w:tr w:rsidR="001E0722" w14:paraId="44F1D446" w14:textId="77777777">
            <w:tc>
              <w:tcPr>
                <w:tcW w:w="3730" w:type="dxa"/>
                <w:tcMar>
                  <w:top w:w="100" w:type="dxa"/>
                  <w:left w:w="100" w:type="dxa"/>
                  <w:bottom w:w="100" w:type="dxa"/>
                  <w:right w:w="100" w:type="dxa"/>
                </w:tcMar>
              </w:tcPr>
              <w:p w14:paraId="56D9DA64" w14:textId="77777777" w:rsidR="001E0722" w:rsidRDefault="00000000">
                <w:pPr>
                  <w:pBdr>
                    <w:top w:val="nil"/>
                    <w:left w:val="nil"/>
                    <w:bottom w:val="nil"/>
                    <w:right w:val="nil"/>
                    <w:between w:val="nil"/>
                  </w:pBdr>
                </w:pPr>
                <w:r>
                  <w:t>Serial Number</w:t>
                </w:r>
              </w:p>
            </w:tc>
            <w:tc>
              <w:tcPr>
                <w:tcW w:w="3730" w:type="dxa"/>
                <w:tcMar>
                  <w:top w:w="100" w:type="dxa"/>
                  <w:left w:w="100" w:type="dxa"/>
                  <w:bottom w:w="100" w:type="dxa"/>
                  <w:right w:w="100" w:type="dxa"/>
                </w:tcMar>
              </w:tcPr>
              <w:p w14:paraId="7E9C1580" w14:textId="77777777" w:rsidR="001E0722" w:rsidRDefault="00000000">
                <w:pPr>
                  <w:pBdr>
                    <w:top w:val="nil"/>
                    <w:left w:val="nil"/>
                    <w:bottom w:val="nil"/>
                    <w:right w:val="nil"/>
                    <w:between w:val="nil"/>
                  </w:pBdr>
                </w:pPr>
                <w:r>
                  <w:t>GLD2-0x1001</w:t>
                </w:r>
              </w:p>
            </w:tc>
          </w:tr>
          <w:tr w:rsidR="001E0722" w14:paraId="03B6067D" w14:textId="77777777">
            <w:tc>
              <w:tcPr>
                <w:tcW w:w="3730" w:type="dxa"/>
                <w:tcMar>
                  <w:top w:w="100" w:type="dxa"/>
                  <w:left w:w="100" w:type="dxa"/>
                  <w:bottom w:w="100" w:type="dxa"/>
                  <w:right w:w="100" w:type="dxa"/>
                </w:tcMar>
              </w:tcPr>
              <w:p w14:paraId="0C69562D" w14:textId="77777777" w:rsidR="001E0722" w:rsidRDefault="00000000">
                <w:pPr>
                  <w:pBdr>
                    <w:top w:val="nil"/>
                    <w:left w:val="nil"/>
                    <w:bottom w:val="nil"/>
                    <w:right w:val="nil"/>
                    <w:between w:val="nil"/>
                  </w:pBdr>
                </w:pPr>
                <w:r>
                  <w:t>Status</w:t>
                </w:r>
              </w:p>
            </w:tc>
            <w:tc>
              <w:tcPr>
                <w:tcW w:w="3730" w:type="dxa"/>
                <w:tcMar>
                  <w:top w:w="100" w:type="dxa"/>
                  <w:left w:w="100" w:type="dxa"/>
                  <w:bottom w:w="100" w:type="dxa"/>
                  <w:right w:w="100" w:type="dxa"/>
                </w:tcMar>
              </w:tcPr>
              <w:p w14:paraId="401BC088" w14:textId="77777777" w:rsidR="001E0722" w:rsidRDefault="00000000">
                <w:pPr>
                  <w:pBdr>
                    <w:top w:val="nil"/>
                    <w:left w:val="nil"/>
                    <w:bottom w:val="nil"/>
                    <w:right w:val="nil"/>
                    <w:between w:val="nil"/>
                  </w:pBdr>
                </w:pPr>
                <w:r>
                  <w:t>Inference / Normal Operation</w:t>
                </w:r>
              </w:p>
            </w:tc>
          </w:tr>
        </w:tbl>
      </w:sdtContent>
    </w:sdt>
    <w:p w14:paraId="79239E28" w14:textId="77777777" w:rsidR="001E0722" w:rsidRDefault="001E0722">
      <w:pPr>
        <w:ind w:left="845"/>
      </w:pPr>
    </w:p>
    <w:p w14:paraId="66775FF0" w14:textId="77777777" w:rsidR="001E0722" w:rsidRDefault="00000000">
      <w:pPr>
        <w:numPr>
          <w:ilvl w:val="0"/>
          <w:numId w:val="6"/>
        </w:numPr>
      </w:pPr>
      <w:bookmarkStart w:id="12" w:name="_heading=h.ta53c53g7dd3" w:colFirst="0" w:colLast="0"/>
      <w:bookmarkEnd w:id="12"/>
      <w:r>
        <w:t>Provide necessary test fixtures or auxiliary equipment.</w:t>
      </w:r>
    </w:p>
    <w:p w14:paraId="0CA85A53" w14:textId="77777777" w:rsidR="001E0722" w:rsidRDefault="001E0722"/>
    <w:p w14:paraId="319DD75A" w14:textId="77777777" w:rsidR="001E0722" w:rsidRDefault="001E0722"/>
    <w:p w14:paraId="0F5B7030" w14:textId="77777777" w:rsidR="001E0722" w:rsidRDefault="001E0722"/>
    <w:tbl>
      <w:tblPr>
        <w:tblStyle w:val="a9"/>
        <w:tblW w:w="83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7"/>
        <w:gridCol w:w="6058"/>
      </w:tblGrid>
      <w:tr w:rsidR="001E0722" w14:paraId="5836D7A0" w14:textId="77777777">
        <w:trPr>
          <w:trHeight w:val="5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BA8C5" w14:textId="77777777" w:rsidR="001E0722" w:rsidRDefault="00000000">
            <w:r>
              <w:rPr>
                <w:b/>
                <w:bCs/>
              </w:rPr>
              <w:t>Equipment</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66469" w14:textId="77777777" w:rsidR="001E0722" w:rsidRDefault="00000000">
            <w:r>
              <w:rPr>
                <w:b/>
                <w:bCs/>
              </w:rPr>
              <w:t>Purpose</w:t>
            </w:r>
          </w:p>
        </w:tc>
      </w:tr>
      <w:tr w:rsidR="001E0722" w14:paraId="78B7EBD7"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AF9E7" w14:textId="77777777" w:rsidR="001E0722" w:rsidRDefault="00000000">
            <w:r>
              <w:rPr>
                <w:b/>
                <w:bCs/>
              </w:rPr>
              <w:t>Regulated 24 VDC power supply</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1F886" w14:textId="77777777" w:rsidR="001E0722" w:rsidRDefault="00000000">
            <w:r>
              <w:t>Provides a stable 24 VDC supply to the GLD during commissioning and functional testing.</w:t>
            </w:r>
          </w:p>
        </w:tc>
      </w:tr>
      <w:tr w:rsidR="001E0722" w14:paraId="7C627BC0"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F9C07" w14:textId="77777777" w:rsidR="001E0722" w:rsidRDefault="00000000">
            <w:r>
              <w:rPr>
                <w:b/>
                <w:bCs/>
              </w:rPr>
              <w:t>Digital multimeter</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19B60" w14:textId="77777777" w:rsidR="001E0722" w:rsidRDefault="00000000">
            <w:r>
              <w:t>Measures the actual voltage, verifies polarity and continuity, and supports grounding/bonding verification.</w:t>
            </w:r>
          </w:p>
        </w:tc>
      </w:tr>
      <w:tr w:rsidR="001E0722" w14:paraId="3E9A12DB"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278B2" w14:textId="77777777" w:rsidR="001E0722" w:rsidRDefault="00000000">
            <w:r>
              <w:rPr>
                <w:b/>
                <w:bCs/>
              </w:rPr>
              <w:t>Calibrated gas source / gas test kit</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D3FEC" w14:textId="77777777" w:rsidR="001E0722" w:rsidRDefault="00000000">
            <w:r>
              <w:t>Provides the required gas types to verify that the sensors respond correctly when exposed to the target gases.</w:t>
            </w:r>
          </w:p>
        </w:tc>
      </w:tr>
      <w:tr w:rsidR="001E0722" w14:paraId="6B675395"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23865" w14:textId="77777777" w:rsidR="001E0722" w:rsidRDefault="00000000">
            <w:r>
              <w:rPr>
                <w:b/>
                <w:bCs/>
              </w:rPr>
              <w:t>Gas test chamber</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A568E" w14:textId="77777777" w:rsidR="001E0722" w:rsidRDefault="00000000">
            <w:r>
              <w:t>Provides a controlled gas-exposure environment so that gas concentration, exposure time, and test conditions can be reproduced.</w:t>
            </w:r>
          </w:p>
        </w:tc>
      </w:tr>
      <w:tr w:rsidR="001E0722" w14:paraId="6B7CC0C4"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E7EB3" w14:textId="77777777" w:rsidR="001E0722" w:rsidRDefault="00000000">
            <w:r>
              <w:rPr>
                <w:b/>
                <w:bCs/>
              </w:rPr>
              <w:t>Alarm load / relay simulator</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F97BB" w14:textId="77777777" w:rsidR="001E0722" w:rsidRDefault="00000000">
            <w:r>
              <w:t>Physically verifies that the alarm output and connected electrical load operate correctly.</w:t>
            </w:r>
          </w:p>
        </w:tc>
      </w:tr>
      <w:tr w:rsidR="001E0722" w14:paraId="2298616F"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C0542" w14:textId="77777777" w:rsidR="001E0722" w:rsidRDefault="00000000">
            <w:r>
              <w:rPr>
                <w:b/>
                <w:bCs/>
              </w:rPr>
              <w:t>LoRa peer / gateway</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77BC" w14:textId="77777777" w:rsidR="001E0722" w:rsidRDefault="00000000">
            <w:r>
              <w:t>Verifies that data transmitted by the GLD is successfully received by the intended system.</w:t>
            </w:r>
          </w:p>
        </w:tc>
      </w:tr>
      <w:tr w:rsidR="001E0722" w14:paraId="33EAB475"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E95CC" w14:textId="77777777" w:rsidR="001E0722" w:rsidRDefault="00000000">
            <w:r>
              <w:rPr>
                <w:b/>
                <w:bCs/>
              </w:rPr>
              <w:lastRenderedPageBreak/>
              <w:t>Laptop and approved software</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58EF8" w14:textId="77777777" w:rsidR="001E0722" w:rsidRDefault="00000000">
            <w:r>
              <w:t>Used to review diagnostic information, configuration, logging, firmware identification, and to store commissioning and test evidence.</w:t>
            </w:r>
          </w:p>
        </w:tc>
      </w:tr>
      <w:tr w:rsidR="001E0722" w14:paraId="4588DD0C" w14:textId="77777777">
        <w:trPr>
          <w:trHeight w:val="830"/>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9C9B7" w14:textId="77777777" w:rsidR="001E0722" w:rsidRDefault="00000000">
            <w:r>
              <w:rPr>
                <w:b/>
                <w:bCs/>
              </w:rPr>
              <w:t>Calibrated torque screwdriver</w:t>
            </w:r>
          </w:p>
        </w:tc>
        <w:tc>
          <w:tcPr>
            <w:tcW w:w="6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C49D2" w14:textId="77777777" w:rsidR="001E0722" w:rsidRDefault="00000000">
            <w:r>
              <w:t>Ensures that glands, terminals, enclosure fasteners, and grounding connections are tightened to the approved torque values.</w:t>
            </w:r>
          </w:p>
        </w:tc>
      </w:tr>
    </w:tbl>
    <w:p w14:paraId="2E94F472" w14:textId="77777777" w:rsidR="001E0722" w:rsidRDefault="001E0722"/>
    <w:p w14:paraId="23728026" w14:textId="77777777" w:rsidR="001E0722" w:rsidRDefault="001E0722"/>
    <w:p w14:paraId="7AAAF743" w14:textId="77777777" w:rsidR="001E0722" w:rsidRDefault="001E0722"/>
    <w:p w14:paraId="0BDCADCB" w14:textId="77777777" w:rsidR="001E0722" w:rsidRDefault="001E0722"/>
    <w:p w14:paraId="2C040051" w14:textId="77777777" w:rsidR="001E0722" w:rsidRDefault="001E0722"/>
    <w:p w14:paraId="308CE66A" w14:textId="77777777" w:rsidR="001E0722" w:rsidRDefault="001E0722"/>
    <w:p w14:paraId="287032D2" w14:textId="77777777" w:rsidR="001E0722" w:rsidRDefault="001E0722"/>
    <w:p w14:paraId="735A729C" w14:textId="77777777" w:rsidR="001E0722" w:rsidRDefault="001E0722"/>
    <w:p w14:paraId="6FEBC015" w14:textId="77777777" w:rsidR="001E0722" w:rsidRDefault="001E0722"/>
    <w:p w14:paraId="4234D7BF" w14:textId="77777777" w:rsidR="001E0722" w:rsidRDefault="001E0722"/>
    <w:p w14:paraId="00458671" w14:textId="77777777" w:rsidR="001E0722" w:rsidRDefault="001E0722"/>
    <w:p w14:paraId="06435E8B" w14:textId="77777777" w:rsidR="001E0722" w:rsidRDefault="001E0722"/>
    <w:p w14:paraId="618EA488" w14:textId="77777777" w:rsidR="001E0722" w:rsidRDefault="001E0722"/>
    <w:p w14:paraId="384AD9CC" w14:textId="77777777" w:rsidR="001E0722" w:rsidRDefault="001E0722"/>
    <w:p w14:paraId="2A923962" w14:textId="77777777" w:rsidR="001E0722" w:rsidRDefault="001E0722"/>
    <w:p w14:paraId="46B02903" w14:textId="77777777" w:rsidR="001E0722" w:rsidRDefault="001E0722"/>
    <w:p w14:paraId="6F222BB5" w14:textId="77777777" w:rsidR="001E0722" w:rsidRDefault="001E0722"/>
    <w:p w14:paraId="0CF3B3DF" w14:textId="77777777" w:rsidR="001E0722" w:rsidRDefault="001E0722"/>
    <w:p w14:paraId="7C4821E3" w14:textId="77777777" w:rsidR="001E0722" w:rsidRDefault="001E0722"/>
    <w:p w14:paraId="76490449" w14:textId="77777777" w:rsidR="001E0722" w:rsidRDefault="001E0722"/>
    <w:p w14:paraId="6A366A6A" w14:textId="77777777" w:rsidR="001E0722" w:rsidRDefault="001E0722"/>
    <w:p w14:paraId="449D5520" w14:textId="77777777" w:rsidR="001E0722" w:rsidRDefault="001E0722"/>
    <w:p w14:paraId="62D786B0" w14:textId="77777777" w:rsidR="001E0722" w:rsidRDefault="001E0722"/>
    <w:p w14:paraId="0156F485" w14:textId="77777777" w:rsidR="001E0722" w:rsidRDefault="001E0722"/>
    <w:p w14:paraId="7FEF38FA" w14:textId="77777777" w:rsidR="001E0722" w:rsidRDefault="001E0722"/>
    <w:p w14:paraId="1769C489" w14:textId="77777777" w:rsidR="001E0722" w:rsidRDefault="001E0722"/>
    <w:p w14:paraId="4FA58892" w14:textId="77777777" w:rsidR="001E0722" w:rsidRDefault="001E0722"/>
    <w:p w14:paraId="1C7529D9" w14:textId="77777777" w:rsidR="001E0722" w:rsidRDefault="001E0722"/>
    <w:p w14:paraId="55D33762" w14:textId="77777777" w:rsidR="001E0722" w:rsidRDefault="001E0722"/>
    <w:p w14:paraId="2300845E" w14:textId="77777777" w:rsidR="001E0722" w:rsidRDefault="001E0722"/>
    <w:p w14:paraId="65E2D4DA" w14:textId="77777777" w:rsidR="001E0722" w:rsidRDefault="001E0722"/>
    <w:p w14:paraId="4A0C8CB5" w14:textId="77777777" w:rsidR="001E0722" w:rsidRDefault="00000000">
      <w:pPr>
        <w:rPr>
          <w:b/>
          <w:bCs/>
          <w:sz w:val="28"/>
          <w:szCs w:val="28"/>
        </w:rPr>
      </w:pP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lastRenderedPageBreak/>
        <w:br/>
      </w:r>
      <w:r>
        <w:rPr>
          <w:b/>
          <w:bCs/>
          <w:sz w:val="28"/>
          <w:szCs w:val="28"/>
        </w:rPr>
        <w:br/>
      </w:r>
      <w:r>
        <w:rPr>
          <w:b/>
          <w:bCs/>
          <w:sz w:val="28"/>
          <w:szCs w:val="28"/>
        </w:rPr>
        <w:br/>
      </w:r>
      <w:r>
        <w:rPr>
          <w:b/>
          <w:bCs/>
          <w:sz w:val="28"/>
          <w:szCs w:val="28"/>
        </w:rPr>
        <w:br/>
      </w:r>
      <w:proofErr w:type="spellStart"/>
      <w:r>
        <w:rPr>
          <w:b/>
          <w:bCs/>
          <w:sz w:val="28"/>
          <w:szCs w:val="28"/>
        </w:rPr>
        <w:t>ECEx</w:t>
      </w:r>
      <w:proofErr w:type="spellEnd"/>
      <w:r>
        <w:rPr>
          <w:b/>
          <w:bCs/>
          <w:sz w:val="28"/>
          <w:szCs w:val="28"/>
        </w:rPr>
        <w:t xml:space="preserve">/ATEX </w:t>
      </w:r>
      <w:proofErr w:type="spellStart"/>
      <w:r>
        <w:rPr>
          <w:b/>
          <w:bCs/>
          <w:sz w:val="28"/>
          <w:szCs w:val="28"/>
        </w:rPr>
        <w:t>认证信息提供要求</w:t>
      </w:r>
      <w:proofErr w:type="spellEnd"/>
      <w:r>
        <w:rPr>
          <w:b/>
          <w:bCs/>
          <w:sz w:val="28"/>
          <w:szCs w:val="28"/>
        </w:rPr>
        <w:t xml:space="preserve"> </w:t>
      </w:r>
    </w:p>
    <w:p w14:paraId="5E7EC99A" w14:textId="77777777" w:rsidR="001E0722" w:rsidRDefault="00000000">
      <w:pPr>
        <w:rPr>
          <w:b/>
          <w:bCs/>
        </w:rPr>
      </w:pPr>
      <w:r>
        <w:rPr>
          <w:b/>
          <w:bCs/>
        </w:rPr>
        <w:t xml:space="preserve"> </w:t>
      </w:r>
    </w:p>
    <w:p w14:paraId="41090E95" w14:textId="77777777" w:rsidR="001E0722" w:rsidRDefault="00000000">
      <w:pPr>
        <w:rPr>
          <w:b/>
          <w:bCs/>
        </w:rPr>
      </w:pPr>
      <w:r>
        <w:rPr>
          <w:b/>
          <w:bCs/>
        </w:rPr>
        <w:t xml:space="preserve">1. </w:t>
      </w:r>
      <w:proofErr w:type="spellStart"/>
      <w:r>
        <w:rPr>
          <w:b/>
          <w:bCs/>
        </w:rPr>
        <w:t>基本资料</w:t>
      </w:r>
      <w:proofErr w:type="spellEnd"/>
      <w:r>
        <w:rPr>
          <w:b/>
          <w:bCs/>
        </w:rPr>
        <w:t xml:space="preserve"> (</w:t>
      </w:r>
      <w:proofErr w:type="spellStart"/>
      <w:r>
        <w:rPr>
          <w:b/>
          <w:bCs/>
        </w:rPr>
        <w:t>申请与组织</w:t>
      </w:r>
      <w:proofErr w:type="spellEnd"/>
      <w:r>
        <w:rPr>
          <w:b/>
          <w:bCs/>
        </w:rPr>
        <w:t>):</w:t>
      </w:r>
    </w:p>
    <w:p w14:paraId="13814AB7" w14:textId="77777777" w:rsidR="001E0722" w:rsidRDefault="00000000">
      <w:pPr>
        <w:numPr>
          <w:ilvl w:val="0"/>
          <w:numId w:val="7"/>
        </w:numPr>
      </w:pPr>
      <w:proofErr w:type="spellStart"/>
      <w:r>
        <w:t>申请表</w:t>
      </w:r>
      <w:proofErr w:type="spellEnd"/>
      <w:r>
        <w:t xml:space="preserve"> (由</w:t>
      </w:r>
      <w:proofErr w:type="spellStart"/>
      <w:r>
        <w:t>ExCB</w:t>
      </w:r>
      <w:proofErr w:type="gramStart"/>
      <w:r>
        <w:t>提供模板</w:t>
      </w:r>
      <w:proofErr w:type="spellEnd"/>
      <w:r>
        <w:t>)。</w:t>
      </w:r>
      <w:proofErr w:type="gramEnd"/>
    </w:p>
    <w:p w14:paraId="621C0720" w14:textId="77777777" w:rsidR="001E0722" w:rsidRDefault="00000000">
      <w:pPr>
        <w:numPr>
          <w:ilvl w:val="0"/>
          <w:numId w:val="7"/>
        </w:numPr>
      </w:pPr>
      <w:proofErr w:type="spellStart"/>
      <w:r>
        <w:t>制造商营业执照</w:t>
      </w:r>
      <w:proofErr w:type="spellEnd"/>
      <w:r>
        <w:t>/</w:t>
      </w:r>
      <w:proofErr w:type="spellStart"/>
      <w:r>
        <w:t>公司注册证明</w:t>
      </w:r>
      <w:proofErr w:type="spellEnd"/>
      <w:r>
        <w:t>。</w:t>
      </w:r>
    </w:p>
    <w:p w14:paraId="684A3CC0" w14:textId="77777777" w:rsidR="001E0722" w:rsidRDefault="00000000">
      <w:pPr>
        <w:numPr>
          <w:ilvl w:val="0"/>
          <w:numId w:val="7"/>
        </w:numPr>
      </w:pPr>
      <w:proofErr w:type="spellStart"/>
      <w:r>
        <w:t>制造商组织结构图、联系信息</w:t>
      </w:r>
      <w:proofErr w:type="spellEnd"/>
      <w:r>
        <w:t>。</w:t>
      </w:r>
    </w:p>
    <w:p w14:paraId="030981B2" w14:textId="77777777" w:rsidR="001E0722" w:rsidRDefault="00000000">
      <w:pPr>
        <w:numPr>
          <w:ilvl w:val="0"/>
          <w:numId w:val="7"/>
        </w:numPr>
      </w:pPr>
      <w:proofErr w:type="spellStart"/>
      <w:r>
        <w:t>制造工厂地址、生产设施简介</w:t>
      </w:r>
      <w:proofErr w:type="spellEnd"/>
      <w:r>
        <w:t>。</w:t>
      </w:r>
    </w:p>
    <w:p w14:paraId="1EC14B61" w14:textId="77777777" w:rsidR="001E0722" w:rsidRDefault="00000000">
      <w:pPr>
        <w:numPr>
          <w:ilvl w:val="0"/>
          <w:numId w:val="7"/>
        </w:numPr>
      </w:pPr>
      <w:r>
        <w:t>(</w:t>
      </w:r>
      <w:proofErr w:type="spellStart"/>
      <w:r>
        <w:t>如适用</w:t>
      </w:r>
      <w:proofErr w:type="spellEnd"/>
      <w:r>
        <w:t xml:space="preserve">) ISO 9001 </w:t>
      </w:r>
      <w:proofErr w:type="spellStart"/>
      <w:r>
        <w:t>证书及质量手册、程序文件目录</w:t>
      </w:r>
      <w:proofErr w:type="spellEnd"/>
      <w:r>
        <w:t xml:space="preserve"> (</w:t>
      </w:r>
      <w:proofErr w:type="spellStart"/>
      <w:r>
        <w:t>用于</w:t>
      </w:r>
      <w:proofErr w:type="spellEnd"/>
      <w:r>
        <w:t>QAR</w:t>
      </w:r>
      <w:proofErr w:type="spellStart"/>
      <w:proofErr w:type="gramStart"/>
      <w:r>
        <w:t>评审</w:t>
      </w:r>
      <w:proofErr w:type="spellEnd"/>
      <w:r>
        <w:t>)。</w:t>
      </w:r>
      <w:proofErr w:type="gramEnd"/>
    </w:p>
    <w:p w14:paraId="7875872D" w14:textId="77777777" w:rsidR="001E0722" w:rsidRDefault="001E0722"/>
    <w:p w14:paraId="4FCFD05E" w14:textId="77777777" w:rsidR="001E0722" w:rsidRDefault="00000000">
      <w:pPr>
        <w:rPr>
          <w:b/>
          <w:bCs/>
        </w:rPr>
      </w:pPr>
      <w:r>
        <w:rPr>
          <w:b/>
          <w:bCs/>
        </w:rPr>
        <w:t xml:space="preserve">2. </w:t>
      </w:r>
      <w:proofErr w:type="spellStart"/>
      <w:r>
        <w:rPr>
          <w:b/>
          <w:bCs/>
        </w:rPr>
        <w:t>技术文件</w:t>
      </w:r>
      <w:proofErr w:type="spellEnd"/>
      <w:r>
        <w:rPr>
          <w:b/>
          <w:bCs/>
        </w:rPr>
        <w:t xml:space="preserve"> (</w:t>
      </w:r>
      <w:proofErr w:type="spellStart"/>
      <w:r>
        <w:rPr>
          <w:b/>
          <w:bCs/>
        </w:rPr>
        <w:t>核心</w:t>
      </w:r>
      <w:proofErr w:type="spellEnd"/>
      <w:r>
        <w:rPr>
          <w:b/>
          <w:bCs/>
        </w:rPr>
        <w:t>):</w:t>
      </w:r>
    </w:p>
    <w:p w14:paraId="72798C46" w14:textId="77777777" w:rsidR="001E0722" w:rsidRDefault="00000000">
      <w:pPr>
        <w:numPr>
          <w:ilvl w:val="0"/>
          <w:numId w:val="8"/>
        </w:numPr>
      </w:pPr>
      <w:proofErr w:type="spellStart"/>
      <w:r>
        <w:t>产品详细描述</w:t>
      </w:r>
      <w:proofErr w:type="spellEnd"/>
      <w:r>
        <w:t>：</w:t>
      </w:r>
    </w:p>
    <w:p w14:paraId="3C074960" w14:textId="77777777" w:rsidR="001E0722" w:rsidRDefault="00000000">
      <w:pPr>
        <w:numPr>
          <w:ilvl w:val="0"/>
          <w:numId w:val="8"/>
        </w:numPr>
      </w:pPr>
      <w:proofErr w:type="spellStart"/>
      <w:r>
        <w:t>产品名称、型号、规格清单</w:t>
      </w:r>
      <w:proofErr w:type="spellEnd"/>
      <w:r>
        <w:t>。</w:t>
      </w:r>
    </w:p>
    <w:p w14:paraId="7E96A9BC" w14:textId="77777777" w:rsidR="001E0722" w:rsidRDefault="00000000">
      <w:pPr>
        <w:numPr>
          <w:ilvl w:val="0"/>
          <w:numId w:val="8"/>
        </w:numPr>
      </w:pPr>
      <w:proofErr w:type="spellStart"/>
      <w:r>
        <w:t>完整、清晰的功能描述和技术参数（电气参数、机械参数等</w:t>
      </w:r>
      <w:proofErr w:type="spellEnd"/>
      <w:r>
        <w:t>）。</w:t>
      </w:r>
    </w:p>
    <w:p w14:paraId="74FA8489" w14:textId="77777777" w:rsidR="001E0722" w:rsidRDefault="00000000">
      <w:pPr>
        <w:numPr>
          <w:ilvl w:val="0"/>
          <w:numId w:val="8"/>
        </w:numPr>
      </w:pPr>
      <w:proofErr w:type="spellStart"/>
      <w:r>
        <w:t>清晰的产品照片（整体和关键部件</w:t>
      </w:r>
      <w:proofErr w:type="spellEnd"/>
      <w:r>
        <w:t>）。</w:t>
      </w:r>
    </w:p>
    <w:p w14:paraId="49BB63B2" w14:textId="77777777" w:rsidR="001E0722" w:rsidRDefault="00000000">
      <w:pPr>
        <w:numPr>
          <w:ilvl w:val="0"/>
          <w:numId w:val="8"/>
        </w:numPr>
      </w:pPr>
      <w:proofErr w:type="spellStart"/>
      <w:r>
        <w:t>预期用途和安装环境描述（如适用气体组别</w:t>
      </w:r>
      <w:proofErr w:type="spellEnd"/>
      <w:r>
        <w:t>IIC/IIB/IIA，</w:t>
      </w:r>
      <w:proofErr w:type="spellStart"/>
      <w:r>
        <w:t>温度组别</w:t>
      </w:r>
      <w:proofErr w:type="spellEnd"/>
      <w:r>
        <w:t>T1-T6，</w:t>
      </w:r>
      <w:proofErr w:type="spellStart"/>
      <w:r>
        <w:t>环境温度范围，区域划分</w:t>
      </w:r>
      <w:proofErr w:type="spellEnd"/>
      <w:r>
        <w:t>0/1/2或20/21/22）。</w:t>
      </w:r>
    </w:p>
    <w:p w14:paraId="34EC7B1B" w14:textId="77777777" w:rsidR="001E0722" w:rsidRDefault="00000000">
      <w:pPr>
        <w:numPr>
          <w:ilvl w:val="0"/>
          <w:numId w:val="8"/>
        </w:numPr>
      </w:pPr>
      <w:proofErr w:type="spellStart"/>
      <w:r>
        <w:t>设计与制造信息</w:t>
      </w:r>
      <w:proofErr w:type="spellEnd"/>
      <w:r>
        <w:t>：</w:t>
      </w:r>
    </w:p>
    <w:p w14:paraId="6F3B93AC" w14:textId="77777777" w:rsidR="001E0722" w:rsidRDefault="00000000">
      <w:pPr>
        <w:numPr>
          <w:ilvl w:val="1"/>
          <w:numId w:val="8"/>
        </w:numPr>
      </w:pPr>
      <w:proofErr w:type="spellStart"/>
      <w:r>
        <w:t>完整的图纸</w:t>
      </w:r>
      <w:proofErr w:type="spellEnd"/>
      <w:r>
        <w:t xml:space="preserve">： </w:t>
      </w:r>
      <w:proofErr w:type="spellStart"/>
      <w:r>
        <w:t>总装图、部件图、电路图、电气原理图</w:t>
      </w:r>
      <w:proofErr w:type="spellEnd"/>
      <w:r>
        <w:t>、PCB布局图（如适用）、外壳结构图（需标明关键隔爆参数如间隙、长度、容积）、接线盒图、端子图、接地连接图等。图纸需清晰标注尺寸、公差、材料。</w:t>
      </w:r>
    </w:p>
    <w:p w14:paraId="5B9D17A8" w14:textId="77777777" w:rsidR="001E0722" w:rsidRDefault="00000000">
      <w:pPr>
        <w:numPr>
          <w:ilvl w:val="1"/>
          <w:numId w:val="8"/>
        </w:numPr>
      </w:pPr>
      <w:proofErr w:type="spellStart"/>
      <w:r>
        <w:t>关键部件清单</w:t>
      </w:r>
      <w:proofErr w:type="spellEnd"/>
      <w:r>
        <w:t xml:space="preserve"> (BOM)： 列出所有影响防爆安全的零部件（如外壳、衬垫、端子、电缆引入装置、开关、光源、电池、灌封胶、塑料件、印制电路板等），包括制造商、型号规格、材料等级（如符合IEC 60079-0</w:t>
      </w:r>
      <w:proofErr w:type="spellStart"/>
      <w:r>
        <w:t>附录</w:t>
      </w:r>
      <w:proofErr w:type="spellEnd"/>
      <w:r>
        <w:t>A）、</w:t>
      </w:r>
      <w:proofErr w:type="spellStart"/>
      <w:r>
        <w:t>认证信息（如已有</w:t>
      </w:r>
      <w:proofErr w:type="spellEnd"/>
      <w:r>
        <w:t>UL, ATEX, CCC</w:t>
      </w:r>
      <w:proofErr w:type="spellStart"/>
      <w:r>
        <w:t>等证书）或技术参数（如</w:t>
      </w:r>
      <w:proofErr w:type="spellEnd"/>
      <w:r>
        <w:t>CTI</w:t>
      </w:r>
      <w:proofErr w:type="spellStart"/>
      <w:r>
        <w:t>值、阻燃等级、耐化学性、玻璃化温度Tg</w:t>
      </w:r>
      <w:proofErr w:type="spellEnd"/>
      <w:r>
        <w:t>等）。</w:t>
      </w:r>
    </w:p>
    <w:p w14:paraId="34A170B5" w14:textId="77777777" w:rsidR="001E0722" w:rsidRDefault="00000000">
      <w:pPr>
        <w:numPr>
          <w:ilvl w:val="1"/>
          <w:numId w:val="8"/>
        </w:numPr>
      </w:pPr>
      <w:proofErr w:type="spellStart"/>
      <w:r>
        <w:t>材料规格书</w:t>
      </w:r>
      <w:proofErr w:type="spellEnd"/>
      <w:r>
        <w:t>/</w:t>
      </w:r>
      <w:proofErr w:type="spellStart"/>
      <w:r>
        <w:t>数据表</w:t>
      </w:r>
      <w:proofErr w:type="spellEnd"/>
      <w:r>
        <w:t xml:space="preserve">： </w:t>
      </w:r>
      <w:proofErr w:type="spellStart"/>
      <w:r>
        <w:t>特别是非金属材料（外壳、密封件、绝缘件、灌封胶等）的详细技术参数，证明其符合标准要求（如耐热耐寒、抗老化、抗静电、阻燃性</w:t>
      </w:r>
      <w:proofErr w:type="spellEnd"/>
      <w:r>
        <w:t>、CTI</w:t>
      </w:r>
      <w:proofErr w:type="spellStart"/>
      <w:r>
        <w:t>值、相比漏电起痕指数、耐化学腐蚀性等</w:t>
      </w:r>
      <w:proofErr w:type="spellEnd"/>
      <w:r>
        <w:t>）。</w:t>
      </w:r>
      <w:proofErr w:type="spellStart"/>
      <w:r>
        <w:t>提供材料供应商的测试报告或符合性声明</w:t>
      </w:r>
      <w:proofErr w:type="spellEnd"/>
      <w:r>
        <w:t>。</w:t>
      </w:r>
    </w:p>
    <w:p w14:paraId="306DA014" w14:textId="77777777" w:rsidR="001E0722" w:rsidRDefault="00000000">
      <w:pPr>
        <w:numPr>
          <w:ilvl w:val="1"/>
          <w:numId w:val="8"/>
        </w:numPr>
      </w:pPr>
      <w:proofErr w:type="spellStart"/>
      <w:r>
        <w:t>制造工艺描述</w:t>
      </w:r>
      <w:proofErr w:type="spellEnd"/>
      <w:r>
        <w:t xml:space="preserve">： </w:t>
      </w:r>
      <w:proofErr w:type="spellStart"/>
      <w:r>
        <w:t>特别是对防爆安全有影响的工艺（如外壳加工精度控制、隔爆面处理、焊接工艺、浇封工艺、压铸工艺、粘接工艺等</w:t>
      </w:r>
      <w:proofErr w:type="spellEnd"/>
      <w:r>
        <w:t>）。</w:t>
      </w:r>
    </w:p>
    <w:p w14:paraId="78A2EE50" w14:textId="77777777" w:rsidR="001E0722" w:rsidRDefault="00000000">
      <w:pPr>
        <w:numPr>
          <w:ilvl w:val="1"/>
          <w:numId w:val="8"/>
        </w:numPr>
      </w:pPr>
      <w:proofErr w:type="spellStart"/>
      <w:r>
        <w:t>防爆相关计算与说明</w:t>
      </w:r>
      <w:proofErr w:type="spellEnd"/>
      <w:r>
        <w:t xml:space="preserve"> (</w:t>
      </w:r>
      <w:proofErr w:type="spellStart"/>
      <w:r>
        <w:t>如适用</w:t>
      </w:r>
      <w:proofErr w:type="spellEnd"/>
      <w:r>
        <w:t>)：</w:t>
      </w:r>
    </w:p>
    <w:p w14:paraId="1D9D651B" w14:textId="77777777" w:rsidR="001E0722" w:rsidRDefault="00000000">
      <w:pPr>
        <w:numPr>
          <w:ilvl w:val="1"/>
          <w:numId w:val="8"/>
        </w:numPr>
      </w:pPr>
      <w:proofErr w:type="spellStart"/>
      <w:r>
        <w:t>温度组别计算（最热点温度估算</w:t>
      </w:r>
      <w:proofErr w:type="spellEnd"/>
      <w:r>
        <w:t>）。</w:t>
      </w:r>
    </w:p>
    <w:p w14:paraId="3A3C81F8" w14:textId="77777777" w:rsidR="001E0722" w:rsidRDefault="00000000">
      <w:pPr>
        <w:numPr>
          <w:ilvl w:val="1"/>
          <w:numId w:val="8"/>
        </w:numPr>
      </w:pPr>
      <w:proofErr w:type="spellStart"/>
      <w:r>
        <w:t>使用与安装说明</w:t>
      </w:r>
      <w:proofErr w:type="spellEnd"/>
      <w:r>
        <w:t xml:space="preserve"> (</w:t>
      </w:r>
      <w:proofErr w:type="spellStart"/>
      <w:r>
        <w:t>草案</w:t>
      </w:r>
      <w:proofErr w:type="spellEnd"/>
      <w:r>
        <w:t>)：</w:t>
      </w:r>
    </w:p>
    <w:p w14:paraId="3E52D3AC" w14:textId="77777777" w:rsidR="001E0722" w:rsidRDefault="00000000">
      <w:pPr>
        <w:numPr>
          <w:ilvl w:val="2"/>
          <w:numId w:val="8"/>
        </w:numPr>
      </w:pPr>
      <w:proofErr w:type="spellStart"/>
      <w:r>
        <w:t>清晰的安全警告</w:t>
      </w:r>
      <w:proofErr w:type="spellEnd"/>
      <w:r>
        <w:t>。</w:t>
      </w:r>
    </w:p>
    <w:p w14:paraId="0A8F3964" w14:textId="77777777" w:rsidR="001E0722" w:rsidRDefault="00000000">
      <w:pPr>
        <w:numPr>
          <w:ilvl w:val="2"/>
          <w:numId w:val="8"/>
        </w:numPr>
      </w:pPr>
      <w:proofErr w:type="spellStart"/>
      <w:r>
        <w:lastRenderedPageBreak/>
        <w:t>详细的安装要求（如电缆引入方式、扭矩要求、接地要求、清洁要求</w:t>
      </w:r>
      <w:proofErr w:type="spellEnd"/>
      <w:r>
        <w:t>）。</w:t>
      </w:r>
    </w:p>
    <w:p w14:paraId="339964E1" w14:textId="77777777" w:rsidR="001E0722" w:rsidRDefault="00000000">
      <w:pPr>
        <w:numPr>
          <w:ilvl w:val="2"/>
          <w:numId w:val="8"/>
        </w:numPr>
      </w:pPr>
      <w:proofErr w:type="spellStart"/>
      <w:proofErr w:type="gramStart"/>
      <w:r>
        <w:t>操作说明</w:t>
      </w:r>
      <w:proofErr w:type="spellEnd"/>
      <w:r>
        <w:t>,</w:t>
      </w:r>
      <w:proofErr w:type="spellStart"/>
      <w:r>
        <w:t>维护要求</w:t>
      </w:r>
      <w:proofErr w:type="gramEnd"/>
      <w:r>
        <w:t>（周期、内容、注意事项</w:t>
      </w:r>
      <w:proofErr w:type="spellEnd"/>
      <w:r>
        <w:t>）。</w:t>
      </w:r>
    </w:p>
    <w:p w14:paraId="1EBFE461" w14:textId="77777777" w:rsidR="001E0722" w:rsidRDefault="00000000">
      <w:pPr>
        <w:numPr>
          <w:ilvl w:val="1"/>
          <w:numId w:val="8"/>
        </w:numPr>
      </w:pPr>
      <w:proofErr w:type="spellStart"/>
      <w:r>
        <w:t>铭牌信息（需包含所有</w:t>
      </w:r>
      <w:proofErr w:type="spellEnd"/>
      <w:r>
        <w:t>IECEx</w:t>
      </w:r>
      <w:proofErr w:type="spellStart"/>
      <w:r>
        <w:t>要求的标志信息</w:t>
      </w:r>
      <w:proofErr w:type="spellEnd"/>
      <w:r>
        <w:t>）。</w:t>
      </w:r>
    </w:p>
    <w:p w14:paraId="42A93282" w14:textId="77777777" w:rsidR="001E0722" w:rsidRDefault="00000000">
      <w:pPr>
        <w:numPr>
          <w:ilvl w:val="1"/>
          <w:numId w:val="8"/>
        </w:numPr>
      </w:pPr>
      <w:proofErr w:type="spellStart"/>
      <w:r>
        <w:t>防爆元器件</w:t>
      </w:r>
      <w:proofErr w:type="spellEnd"/>
      <w:r>
        <w:t>ATEX</w:t>
      </w:r>
      <w:proofErr w:type="spellStart"/>
      <w:r>
        <w:t>证书</w:t>
      </w:r>
      <w:proofErr w:type="spellEnd"/>
    </w:p>
    <w:p w14:paraId="700373D3" w14:textId="77777777" w:rsidR="001E0722" w:rsidRDefault="001E0722">
      <w:pPr>
        <w:ind w:left="840"/>
      </w:pPr>
    </w:p>
    <w:p w14:paraId="4F7F543F" w14:textId="77777777" w:rsidR="001E0722" w:rsidRDefault="00000000">
      <w:pPr>
        <w:numPr>
          <w:ilvl w:val="0"/>
          <w:numId w:val="8"/>
        </w:numPr>
      </w:pPr>
      <w:proofErr w:type="spellStart"/>
      <w:r>
        <w:t>样品信息</w:t>
      </w:r>
      <w:proofErr w:type="spellEnd"/>
      <w:r>
        <w:t>：</w:t>
      </w:r>
    </w:p>
    <w:p w14:paraId="62CFD29F" w14:textId="77777777" w:rsidR="001E0722" w:rsidRDefault="00000000">
      <w:pPr>
        <w:numPr>
          <w:ilvl w:val="1"/>
          <w:numId w:val="8"/>
        </w:numPr>
      </w:pPr>
      <w:proofErr w:type="spellStart"/>
      <w:r>
        <w:t>提供样品的型号、序列号、状态（如是否可通电运行</w:t>
      </w:r>
      <w:proofErr w:type="spellEnd"/>
      <w:r>
        <w:t>）。</w:t>
      </w:r>
    </w:p>
    <w:p w14:paraId="59D00084" w14:textId="77777777" w:rsidR="001E0722" w:rsidRDefault="00000000">
      <w:pPr>
        <w:numPr>
          <w:ilvl w:val="1"/>
          <w:numId w:val="8"/>
        </w:numPr>
      </w:pPr>
      <w:proofErr w:type="spellStart"/>
      <w:r>
        <w:t>提供必要的测试工装或辅助设备</w:t>
      </w:r>
      <w:proofErr w:type="spellEnd"/>
      <w:r>
        <w:t>。</w:t>
      </w:r>
    </w:p>
    <w:sectPr w:rsidR="001E0722">
      <w:pgSz w:w="11906" w:h="16838"/>
      <w:pgMar w:top="126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DE0E61-0B3A-4155-87E2-F99F03C5F315}"/>
    <w:embedBold r:id="rId2" w:fontKey="{15299CEB-340C-49BC-8FDB-CC29020CE79D}"/>
  </w:font>
  <w:font w:name="Georgia">
    <w:panose1 w:val="02040502050405020303"/>
    <w:charset w:val="00"/>
    <w:family w:val="roman"/>
    <w:pitch w:val="variable"/>
    <w:sig w:usb0="00000287" w:usb1="00000000" w:usb2="00000000" w:usb3="00000000" w:csb0="0000009F" w:csb1="00000000"/>
    <w:embedItalic r:id="rId3" w:fontKey="{884B46C5-B951-4585-A8EA-747FEA89FEA8}"/>
  </w:font>
  <w:font w:name="Calibri Light">
    <w:panose1 w:val="020F0302020204030204"/>
    <w:charset w:val="00"/>
    <w:family w:val="swiss"/>
    <w:pitch w:val="variable"/>
    <w:sig w:usb0="E4002EFF" w:usb1="C200247B" w:usb2="00000009" w:usb3="00000000" w:csb0="000001FF" w:csb1="00000000"/>
    <w:embedRegular r:id="rId4" w:fontKey="{E0D9122D-45D8-43C5-B169-F815CA347F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5ED1"/>
    <w:multiLevelType w:val="multilevel"/>
    <w:tmpl w:val="7C1CA960"/>
    <w:lvl w:ilvl="0">
      <w:start w:val="1"/>
      <w:numFmt w:val="decimal"/>
      <w:lvlText w:val="%1)"/>
      <w:lvlJc w:val="left"/>
      <w:pPr>
        <w:ind w:left="425" w:hanging="425"/>
      </w:pPr>
    </w:lvl>
    <w:lvl w:ilvl="1">
      <w:start w:val="1"/>
      <w:numFmt w:val="bullet"/>
      <w:lvlText w:val=""/>
      <w:lvlJc w:val="left"/>
      <w:pPr>
        <w:ind w:left="-420" w:firstLine="0"/>
      </w:pPr>
    </w:lvl>
    <w:lvl w:ilvl="2">
      <w:start w:val="1"/>
      <w:numFmt w:val="bullet"/>
      <w:lvlText w:val=""/>
      <w:lvlJc w:val="left"/>
      <w:pPr>
        <w:ind w:left="-420" w:firstLine="0"/>
      </w:pPr>
    </w:lvl>
    <w:lvl w:ilvl="3">
      <w:start w:val="1"/>
      <w:numFmt w:val="bullet"/>
      <w:lvlText w:val=""/>
      <w:lvlJc w:val="left"/>
      <w:pPr>
        <w:ind w:left="-420" w:firstLine="0"/>
      </w:pPr>
    </w:lvl>
    <w:lvl w:ilvl="4">
      <w:start w:val="1"/>
      <w:numFmt w:val="bullet"/>
      <w:lvlText w:val=""/>
      <w:lvlJc w:val="left"/>
      <w:pPr>
        <w:ind w:left="-420" w:firstLine="0"/>
      </w:pPr>
    </w:lvl>
    <w:lvl w:ilvl="5">
      <w:start w:val="1"/>
      <w:numFmt w:val="bullet"/>
      <w:lvlText w:val=""/>
      <w:lvlJc w:val="left"/>
      <w:pPr>
        <w:ind w:left="-420" w:firstLine="0"/>
      </w:pPr>
    </w:lvl>
    <w:lvl w:ilvl="6">
      <w:start w:val="1"/>
      <w:numFmt w:val="bullet"/>
      <w:lvlText w:val=""/>
      <w:lvlJc w:val="left"/>
      <w:pPr>
        <w:ind w:left="-420" w:firstLine="0"/>
      </w:pPr>
    </w:lvl>
    <w:lvl w:ilvl="7">
      <w:start w:val="1"/>
      <w:numFmt w:val="bullet"/>
      <w:lvlText w:val=""/>
      <w:lvlJc w:val="left"/>
      <w:pPr>
        <w:ind w:left="-420" w:firstLine="0"/>
      </w:pPr>
    </w:lvl>
    <w:lvl w:ilvl="8">
      <w:start w:val="1"/>
      <w:numFmt w:val="bullet"/>
      <w:lvlText w:val=""/>
      <w:lvlJc w:val="left"/>
      <w:pPr>
        <w:ind w:left="-420" w:firstLine="0"/>
      </w:pPr>
    </w:lvl>
  </w:abstractNum>
  <w:abstractNum w:abstractNumId="1" w15:restartNumberingAfterBreak="0">
    <w:nsid w:val="1DBF545A"/>
    <w:multiLevelType w:val="multilevel"/>
    <w:tmpl w:val="8F96F5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E5F5ECB"/>
    <w:multiLevelType w:val="multilevel"/>
    <w:tmpl w:val="BE4AD3E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D948E5"/>
    <w:multiLevelType w:val="multilevel"/>
    <w:tmpl w:val="7B2CD444"/>
    <w:lvl w:ilvl="0">
      <w:start w:val="1"/>
      <w:numFmt w:val="decimal"/>
      <w:lvlText w:val="%1)"/>
      <w:lvlJc w:val="left"/>
      <w:pPr>
        <w:ind w:left="425" w:hanging="425"/>
      </w:pPr>
    </w:lvl>
    <w:lvl w:ilvl="1">
      <w:start w:val="1"/>
      <w:numFmt w:val="bullet"/>
      <w:lvlText w:val=""/>
      <w:lvlJc w:val="left"/>
      <w:pPr>
        <w:ind w:left="-420" w:firstLine="0"/>
      </w:pPr>
    </w:lvl>
    <w:lvl w:ilvl="2">
      <w:start w:val="1"/>
      <w:numFmt w:val="bullet"/>
      <w:lvlText w:val=""/>
      <w:lvlJc w:val="left"/>
      <w:pPr>
        <w:ind w:left="-420" w:firstLine="0"/>
      </w:pPr>
    </w:lvl>
    <w:lvl w:ilvl="3">
      <w:start w:val="1"/>
      <w:numFmt w:val="bullet"/>
      <w:lvlText w:val=""/>
      <w:lvlJc w:val="left"/>
      <w:pPr>
        <w:ind w:left="-420" w:firstLine="0"/>
      </w:pPr>
    </w:lvl>
    <w:lvl w:ilvl="4">
      <w:start w:val="1"/>
      <w:numFmt w:val="bullet"/>
      <w:lvlText w:val=""/>
      <w:lvlJc w:val="left"/>
      <w:pPr>
        <w:ind w:left="-420" w:firstLine="0"/>
      </w:pPr>
    </w:lvl>
    <w:lvl w:ilvl="5">
      <w:start w:val="1"/>
      <w:numFmt w:val="bullet"/>
      <w:lvlText w:val=""/>
      <w:lvlJc w:val="left"/>
      <w:pPr>
        <w:ind w:left="-420" w:firstLine="0"/>
      </w:pPr>
    </w:lvl>
    <w:lvl w:ilvl="6">
      <w:start w:val="1"/>
      <w:numFmt w:val="bullet"/>
      <w:lvlText w:val=""/>
      <w:lvlJc w:val="left"/>
      <w:pPr>
        <w:ind w:left="-420" w:firstLine="0"/>
      </w:pPr>
    </w:lvl>
    <w:lvl w:ilvl="7">
      <w:start w:val="1"/>
      <w:numFmt w:val="bullet"/>
      <w:lvlText w:val=""/>
      <w:lvlJc w:val="left"/>
      <w:pPr>
        <w:ind w:left="-420" w:firstLine="0"/>
      </w:pPr>
    </w:lvl>
    <w:lvl w:ilvl="8">
      <w:start w:val="1"/>
      <w:numFmt w:val="bullet"/>
      <w:lvlText w:val=""/>
      <w:lvlJc w:val="left"/>
      <w:pPr>
        <w:ind w:left="-420" w:firstLine="0"/>
      </w:pPr>
    </w:lvl>
  </w:abstractNum>
  <w:abstractNum w:abstractNumId="4" w15:restartNumberingAfterBreak="0">
    <w:nsid w:val="371444B3"/>
    <w:multiLevelType w:val="multilevel"/>
    <w:tmpl w:val="9C9ED66E"/>
    <w:lvl w:ilvl="0">
      <w:start w:val="1"/>
      <w:numFmt w:val="decimal"/>
      <w:lvlText w:val="%1)"/>
      <w:lvlJc w:val="left"/>
      <w:pPr>
        <w:ind w:left="84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D1E4A21"/>
    <w:multiLevelType w:val="multilevel"/>
    <w:tmpl w:val="45880876"/>
    <w:lvl w:ilvl="0">
      <w:start w:val="1"/>
      <w:numFmt w:val="decimal"/>
      <w:lvlText w:val="%1)"/>
      <w:lvlJc w:val="left"/>
      <w:pPr>
        <w:ind w:left="84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5372EDF"/>
    <w:multiLevelType w:val="multilevel"/>
    <w:tmpl w:val="A06CD9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6E1D1B4A"/>
    <w:multiLevelType w:val="multilevel"/>
    <w:tmpl w:val="4DFC45FE"/>
    <w:lvl w:ilvl="0">
      <w:start w:val="1"/>
      <w:numFmt w:val="lowerLetter"/>
      <w:lvlText w:val="%1."/>
      <w:lvlJc w:val="left"/>
      <w:pPr>
        <w:ind w:left="1265" w:hanging="425"/>
      </w:pPr>
    </w:lvl>
    <w:lvl w:ilvl="1">
      <w:start w:val="1"/>
      <w:numFmt w:val="lowerLetter"/>
      <w:lvlText w:val="%2)"/>
      <w:lvlJc w:val="left"/>
      <w:pPr>
        <w:ind w:left="1680" w:hanging="420"/>
      </w:pPr>
    </w:lvl>
    <w:lvl w:ilvl="2">
      <w:start w:val="1"/>
      <w:numFmt w:val="lowerRoman"/>
      <w:lvlText w:val="%3."/>
      <w:lvlJc w:val="lef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lef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left"/>
      <w:pPr>
        <w:ind w:left="4620" w:hanging="420"/>
      </w:pPr>
    </w:lvl>
  </w:abstractNum>
  <w:abstractNum w:abstractNumId="8" w15:restartNumberingAfterBreak="0">
    <w:nsid w:val="710512BC"/>
    <w:multiLevelType w:val="multilevel"/>
    <w:tmpl w:val="1EF634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7D0E66BD"/>
    <w:multiLevelType w:val="multilevel"/>
    <w:tmpl w:val="4CBAFDA4"/>
    <w:lvl w:ilvl="0">
      <w:start w:val="1"/>
      <w:numFmt w:val="decimal"/>
      <w:lvlText w:val="%1)"/>
      <w:lvlJc w:val="left"/>
      <w:pPr>
        <w:ind w:left="845" w:hanging="425"/>
      </w:pPr>
    </w:lvl>
    <w:lvl w:ilvl="1">
      <w:start w:val="1"/>
      <w:numFmt w:val="lowerLetter"/>
      <w:lvlText w:val="%2."/>
      <w:lvlJc w:val="left"/>
      <w:pPr>
        <w:ind w:left="1260" w:hanging="420"/>
      </w:pPr>
    </w:lvl>
    <w:lvl w:ilvl="2">
      <w:start w:val="1"/>
      <w:numFmt w:val="lowerLetter"/>
      <w:lvlText w:val="%3)"/>
      <w:lvlJc w:val="left"/>
      <w:pPr>
        <w:ind w:left="1680" w:hanging="420"/>
      </w:pPr>
    </w:lvl>
    <w:lvl w:ilvl="3">
      <w:start w:val="1"/>
      <w:numFmt w:val="lowerRoman"/>
      <w:lvlText w:val="%4."/>
      <w:lvlJc w:val="left"/>
      <w:pPr>
        <w:ind w:left="2100" w:hanging="420"/>
      </w:pPr>
    </w:lvl>
    <w:lvl w:ilvl="4">
      <w:start w:val="1"/>
      <w:numFmt w:val="lowerRoman"/>
      <w:lvlText w:val="%5)"/>
      <w:lvlJc w:val="left"/>
      <w:pPr>
        <w:ind w:left="2520" w:hanging="420"/>
      </w:pPr>
    </w:lvl>
    <w:lvl w:ilvl="5">
      <w:start w:val="1"/>
      <w:numFmt w:val="lowerLetter"/>
      <w:lvlText w:val="%6."/>
      <w:lvlJc w:val="left"/>
      <w:pPr>
        <w:ind w:left="2940" w:hanging="420"/>
      </w:pPr>
    </w:lvl>
    <w:lvl w:ilvl="6">
      <w:start w:val="1"/>
      <w:numFmt w:val="lowerLetter"/>
      <w:lvlText w:val="%7)"/>
      <w:lvlJc w:val="left"/>
      <w:pPr>
        <w:ind w:left="3360" w:hanging="420"/>
      </w:pPr>
    </w:lvl>
    <w:lvl w:ilvl="7">
      <w:start w:val="1"/>
      <w:numFmt w:val="lowerRoman"/>
      <w:lvlText w:val="%8."/>
      <w:lvlJc w:val="left"/>
      <w:pPr>
        <w:ind w:left="3780" w:hanging="420"/>
      </w:pPr>
    </w:lvl>
    <w:lvl w:ilvl="8">
      <w:start w:val="1"/>
      <w:numFmt w:val="lowerRoman"/>
      <w:lvlText w:val="%9)"/>
      <w:lvlJc w:val="left"/>
      <w:pPr>
        <w:ind w:left="4200" w:hanging="420"/>
      </w:pPr>
    </w:lvl>
  </w:abstractNum>
  <w:abstractNum w:abstractNumId="10" w15:restartNumberingAfterBreak="0">
    <w:nsid w:val="7E416A43"/>
    <w:multiLevelType w:val="multilevel"/>
    <w:tmpl w:val="D630A2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988977463">
    <w:abstractNumId w:val="8"/>
  </w:num>
  <w:num w:numId="2" w16cid:durableId="1147094392">
    <w:abstractNumId w:val="2"/>
  </w:num>
  <w:num w:numId="3" w16cid:durableId="491288654">
    <w:abstractNumId w:val="3"/>
  </w:num>
  <w:num w:numId="4" w16cid:durableId="745224296">
    <w:abstractNumId w:val="0"/>
  </w:num>
  <w:num w:numId="5" w16cid:durableId="1076169495">
    <w:abstractNumId w:val="7"/>
  </w:num>
  <w:num w:numId="6" w16cid:durableId="1363432776">
    <w:abstractNumId w:val="5"/>
  </w:num>
  <w:num w:numId="7" w16cid:durableId="2019697554">
    <w:abstractNumId w:val="4"/>
  </w:num>
  <w:num w:numId="8" w16cid:durableId="501507717">
    <w:abstractNumId w:val="9"/>
  </w:num>
  <w:num w:numId="9" w16cid:durableId="700521550">
    <w:abstractNumId w:val="1"/>
  </w:num>
  <w:num w:numId="10" w16cid:durableId="708645250">
    <w:abstractNumId w:val="6"/>
  </w:num>
  <w:num w:numId="11" w16cid:durableId="1990282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722"/>
    <w:rsid w:val="000410D7"/>
    <w:rsid w:val="000446CD"/>
    <w:rsid w:val="00091C8E"/>
    <w:rsid w:val="000C2ABF"/>
    <w:rsid w:val="00107F86"/>
    <w:rsid w:val="001301A3"/>
    <w:rsid w:val="001E0722"/>
    <w:rsid w:val="00231A98"/>
    <w:rsid w:val="002D2E8F"/>
    <w:rsid w:val="002E2878"/>
    <w:rsid w:val="003320D8"/>
    <w:rsid w:val="00337097"/>
    <w:rsid w:val="003E17E0"/>
    <w:rsid w:val="003F265E"/>
    <w:rsid w:val="00415992"/>
    <w:rsid w:val="004A5734"/>
    <w:rsid w:val="00502B70"/>
    <w:rsid w:val="0050743E"/>
    <w:rsid w:val="00584A80"/>
    <w:rsid w:val="005C4BDF"/>
    <w:rsid w:val="00642866"/>
    <w:rsid w:val="00650D66"/>
    <w:rsid w:val="00680178"/>
    <w:rsid w:val="007623CB"/>
    <w:rsid w:val="00763122"/>
    <w:rsid w:val="008420DE"/>
    <w:rsid w:val="00855294"/>
    <w:rsid w:val="008633E9"/>
    <w:rsid w:val="008F3FC7"/>
    <w:rsid w:val="0099116E"/>
    <w:rsid w:val="00995B21"/>
    <w:rsid w:val="009D5518"/>
    <w:rsid w:val="00A0355A"/>
    <w:rsid w:val="00B57789"/>
    <w:rsid w:val="00C14648"/>
    <w:rsid w:val="00C87054"/>
    <w:rsid w:val="00CA6024"/>
    <w:rsid w:val="00CE1561"/>
    <w:rsid w:val="00CE1AFC"/>
    <w:rsid w:val="00DD5C5E"/>
    <w:rsid w:val="00E657CB"/>
    <w:rsid w:val="00ED2D6F"/>
    <w:rsid w:val="00F72895"/>
    <w:rsid w:val="00FB2B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2C71"/>
  <w15:docId w15:val="{449104BB-B356-4ACB-97E7-20D70485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D"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styleId="TableGrid">
    <w:name w:val="Table Grid"/>
    <w:basedOn w:val="TableNormal"/>
    <w:uiPriority w:val="59"/>
    <w:rsid w:val="00650D66"/>
    <w:pPr>
      <w:widowControl/>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1AFC"/>
    <w:pPr>
      <w:ind w:left="720"/>
      <w:contextualSpacing/>
    </w:pPr>
  </w:style>
  <w:style w:type="table" w:styleId="GridTable1Light">
    <w:name w:val="Grid Table 1 Light"/>
    <w:basedOn w:val="TableNormal"/>
    <w:uiPriority w:val="46"/>
    <w:rsid w:val="009D55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jp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5.wdp"/><Relationship Id="rId29" Type="http://schemas.openxmlformats.org/officeDocument/2006/relationships/image" Target="media/image19.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png"/><Relationship Id="rId10" Type="http://schemas.microsoft.com/office/2007/relationships/hdphoto" Target="media/hdphoto2.wdp"/><Relationship Id="rId19" Type="http://schemas.openxmlformats.org/officeDocument/2006/relationships/image" Target="media/image10.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4.wdp"/><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png"/><Relationship Id="rId8" Type="http://schemas.microsoft.com/office/2007/relationships/hdphoto" Target="media/hdphoto1.wdp"/><Relationship Id="rId3" Type="http://schemas.openxmlformats.org/officeDocument/2006/relationships/styles" Target="styles.xml"/><Relationship Id="rId12" Type="http://schemas.microsoft.com/office/2007/relationships/hdphoto" Target="media/hdphoto3.wdp"/><Relationship Id="rId17" Type="http://schemas.openxmlformats.org/officeDocument/2006/relationships/image" Target="media/image8.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AUx+MD1Ubq9HpPk17NYk2mNyg==">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22</Pages>
  <Words>2969</Words>
  <Characters>16928</Characters>
  <Application>Microsoft Office Word</Application>
  <DocSecurity>0</DocSecurity>
  <Lines>141</Lines>
  <Paragraphs>39</Paragraphs>
  <ScaleCrop>false</ScaleCrop>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Rongping</dc:creator>
  <cp:lastModifiedBy>Maman Budiman</cp:lastModifiedBy>
  <cp:revision>44</cp:revision>
  <dcterms:created xsi:type="dcterms:W3CDTF">2026-09-24T10:09:00Z</dcterms:created>
  <dcterms:modified xsi:type="dcterms:W3CDTF">2026-09-24T16:43:00Z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2C0B959F0B5D403FAF1310241A75D7ED_13</vt:lpwstr>
  </property>
  <property fmtid="{D5CDD505-2E9C-101B-9397-08002B2CF9AE}" pid="4" name="KSOTemplateDocerSaveRecord">
    <vt:lpwstr>eyJoZGlkIjoiYjE0YmM1YTVhNTY2Y2FiMTRmM2M5ZjhiNWYyZWQ2NTkiLCJ1c2VySWQiOiIxNTMzNTg1NjQyIn0=</vt:lpwstr>
  </property>
</Properties>
</file>