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Minor Project- Report</w:t>
      </w:r>
    </w:p>
    <w:p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Aug-2021-2022</w:t>
      </w:r>
    </w:p>
    <w:p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tabs>
          <w:tab w:val="center" w:pos="4680"/>
          <w:tab w:val="right" w:pos="9360"/>
        </w:tabs>
        <w:spacing w:after="0" w:line="240" w:lineRule="auto"/>
        <w:ind w:firstLine="8760" w:firstLineChars="36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Course Faculty: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 Ramya KM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   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Course Name &amp; code: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>CN Lab,19CS5DlCNL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tabs>
          <w:tab w:val="center" w:pos="4680"/>
          <w:tab w:val="right" w:pos="9360"/>
        </w:tabs>
        <w:spacing w:after="0" w:line="240" w:lineRule="auto"/>
        <w:ind w:firstLine="8760" w:firstLineChars="3650"/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Semester: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 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       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        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Date: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t xml:space="preserve"> 16-12-2021</w:t>
      </w:r>
    </w:p>
    <w:p>
      <w:pPr>
        <w:spacing w:after="0" w:line="240" w:lineRule="auto"/>
        <w:rPr>
          <w:b/>
          <w:sz w:val="28"/>
          <w:szCs w:val="28"/>
        </w:rPr>
      </w:pPr>
    </w:p>
    <w:tbl>
      <w:tblPr>
        <w:tblStyle w:val="13"/>
        <w:tblW w:w="103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2095"/>
        <w:gridCol w:w="1985"/>
        <w:gridCol w:w="1984"/>
        <w:gridCol w:w="19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9" w:type="dxa"/>
            <w:shd w:val="clear" w:color="auto" w:fill="DEEBF6"/>
            <w:vAlign w:val="center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TITLE OF THE PROJECT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7966" w:type="dxa"/>
            <w:gridSpan w:val="4"/>
          </w:tcPr>
          <w:p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IPSEC VPN Tunnelling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2379" w:type="dxa"/>
            <w:shd w:val="clear" w:color="auto" w:fill="FFF2CC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66" w:type="dxa"/>
            <w:gridSpan w:val="4"/>
            <w:shd w:val="clear" w:color="auto" w:fill="FFF2CC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379" w:type="dxa"/>
            <w:shd w:val="clear" w:color="auto" w:fill="DEEBF6"/>
            <w:vAlign w:val="center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STUDENT NAME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095" w:type="dxa"/>
          </w:tcPr>
          <w:p>
            <w:pPr>
              <w:pStyle w:val="14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Abhishek Battula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      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Abhishek PV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Adarsh Shenoy</w:t>
            </w:r>
          </w:p>
        </w:tc>
        <w:tc>
          <w:tcPr>
            <w:tcW w:w="190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Adhoksh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379" w:type="dxa"/>
            <w:shd w:val="clear" w:color="auto" w:fill="DEEBF6"/>
            <w:vAlign w:val="center"/>
          </w:tcPr>
          <w:p>
            <w:pPr>
              <w:spacing w:after="0" w:line="240" w:lineRule="auto"/>
              <w:jc w:val="center"/>
            </w:pPr>
            <w:r>
              <w:t>USN</w:t>
            </w:r>
          </w:p>
        </w:tc>
        <w:tc>
          <w:tcPr>
            <w:tcW w:w="2095" w:type="dxa"/>
            <w:shd w:val="clear" w:color="auto" w:fill="DEEBF6"/>
          </w:tcPr>
          <w:p>
            <w:pPr>
              <w:pStyle w:val="14"/>
              <w:spacing w:line="276" w:lineRule="auto"/>
              <w:ind w:left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1DS1</w:t>
            </w:r>
            <w:r>
              <w:rPr>
                <w:sz w:val="24"/>
                <w:szCs w:val="24"/>
                <w:lang w:val="en-IN"/>
              </w:rPr>
              <w:t>9</w:t>
            </w:r>
            <w:r>
              <w:rPr>
                <w:sz w:val="24"/>
                <w:szCs w:val="24"/>
              </w:rPr>
              <w:t>CS</w:t>
            </w:r>
            <w:r>
              <w:rPr>
                <w:sz w:val="24"/>
                <w:szCs w:val="24"/>
                <w:lang w:val="en-IN"/>
              </w:rPr>
              <w:t>005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EEBF6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1DS1</w:t>
            </w:r>
            <w:r>
              <w:rPr>
                <w:sz w:val="24"/>
                <w:szCs w:val="24"/>
                <w:lang w:val="en-IN"/>
              </w:rPr>
              <w:t>9</w:t>
            </w:r>
            <w:r>
              <w:rPr>
                <w:sz w:val="24"/>
                <w:szCs w:val="24"/>
              </w:rPr>
              <w:t>CS</w:t>
            </w:r>
            <w:r>
              <w:rPr>
                <w:sz w:val="24"/>
                <w:szCs w:val="24"/>
                <w:lang w:val="en-IN"/>
              </w:rPr>
              <w:t>006</w:t>
            </w:r>
          </w:p>
        </w:tc>
        <w:tc>
          <w:tcPr>
            <w:tcW w:w="1984" w:type="dxa"/>
            <w:shd w:val="clear" w:color="auto" w:fill="DEEBF6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1DS1</w:t>
            </w:r>
            <w:r>
              <w:rPr>
                <w:sz w:val="24"/>
                <w:szCs w:val="24"/>
                <w:lang w:val="en-IN"/>
              </w:rPr>
              <w:t>9</w:t>
            </w:r>
            <w:r>
              <w:rPr>
                <w:sz w:val="24"/>
                <w:szCs w:val="24"/>
              </w:rPr>
              <w:t>CS</w:t>
            </w:r>
            <w:r>
              <w:rPr>
                <w:sz w:val="24"/>
                <w:szCs w:val="24"/>
                <w:lang w:val="en-IN"/>
              </w:rPr>
              <w:t>007</w:t>
            </w:r>
          </w:p>
        </w:tc>
        <w:tc>
          <w:tcPr>
            <w:tcW w:w="1902" w:type="dxa"/>
            <w:shd w:val="clear" w:color="auto" w:fill="DEEBF6"/>
          </w:tcPr>
          <w:p>
            <w:pPr>
              <w:pStyle w:val="14"/>
              <w:ind w:left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1DS1</w:t>
            </w:r>
            <w:r>
              <w:rPr>
                <w:sz w:val="24"/>
                <w:szCs w:val="24"/>
                <w:lang w:val="en-IN"/>
              </w:rPr>
              <w:t>9</w:t>
            </w:r>
            <w:r>
              <w:rPr>
                <w:sz w:val="24"/>
                <w:szCs w:val="24"/>
              </w:rPr>
              <w:t>CS</w:t>
            </w:r>
            <w:r>
              <w:rPr>
                <w:sz w:val="24"/>
                <w:szCs w:val="24"/>
                <w:lang w:val="en-IN"/>
              </w:rPr>
              <w:t>008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9" w:type="dxa"/>
            <w:shd w:val="clear" w:color="auto" w:fill="D9E2F3"/>
            <w:vAlign w:val="bottom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GUIDE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7966" w:type="dxa"/>
            <w:gridSpan w:val="4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/>
              </w:rPr>
              <w:t xml:space="preserve">Dr. Deepak G,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Prof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n-IN"/>
              </w:rPr>
              <w:t>Sunanda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, Prof Ramya KM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9" w:type="dxa"/>
            <w:shd w:val="clear" w:color="auto" w:fill="FFF2CC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7966" w:type="dxa"/>
            <w:gridSpan w:val="4"/>
            <w:shd w:val="clear" w:color="auto" w:fill="FFF2CC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9" w:type="dxa"/>
            <w:shd w:val="clear" w:color="auto" w:fill="DEEBF6"/>
            <w:vAlign w:val="center"/>
          </w:tcPr>
          <w:p>
            <w:pPr>
              <w:spacing w:after="0" w:line="240" w:lineRule="auto"/>
              <w:jc w:val="center"/>
              <w:rPr>
                <w:smallCaps/>
              </w:rPr>
            </w:pPr>
            <w:r>
              <w:rPr>
                <w:smallCaps/>
              </w:rPr>
              <w:t>PROJECT ABSTRACT:</w:t>
            </w:r>
          </w:p>
        </w:tc>
        <w:tc>
          <w:tcPr>
            <w:tcW w:w="7966" w:type="dxa"/>
            <w:gridSpan w:val="4"/>
            <w:shd w:val="clear" w:color="auto" w:fill="DEEBF6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IP-sec</w:t>
            </w:r>
            <w:r>
              <w:rPr>
                <w:sz w:val="24"/>
                <w:szCs w:val="24"/>
              </w:rPr>
              <w:t xml:space="preserve"> is a group of protocols that are used together to set up encrypted connections between devices. It helps keep data sent over public networks secure.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IP-sec</w:t>
            </w:r>
            <w:r>
              <w:rPr>
                <w:sz w:val="24"/>
                <w:szCs w:val="24"/>
              </w:rPr>
              <w:t xml:space="preserve"> is often used to set up VPNs, and it works by encrypting IP packets, along with authenticating the source where the packets come from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Within the term "</w:t>
            </w:r>
            <w:r>
              <w:rPr>
                <w:sz w:val="24"/>
                <w:szCs w:val="24"/>
                <w:lang w:val="en-US"/>
              </w:rPr>
              <w:t>IP-sec</w:t>
            </w:r>
            <w:r>
              <w:rPr>
                <w:sz w:val="24"/>
                <w:szCs w:val="24"/>
              </w:rPr>
              <w:t xml:space="preserve">," "IP" stands for "Internet Protocol" and "sec" for "secure." The Internet Protocol is the main routing protocol used on the Internet; it designates where data will go using IP addresses.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VPN is an encrypted connection between two or more </w:t>
            </w:r>
            <w:r>
              <w:rPr>
                <w:sz w:val="24"/>
                <w:szCs w:val="24"/>
                <w:lang w:val="en-US"/>
              </w:rPr>
              <w:t>PC</w:t>
            </w:r>
            <w:r>
              <w:rPr>
                <w:sz w:val="24"/>
                <w:szCs w:val="24"/>
              </w:rPr>
              <w:t xml:space="preserve">. VPN connections take place over public networks, but the data exchanged over the VPN is still private because it is encrypted.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used to transfer the important data over public internet securely.</w:t>
            </w:r>
          </w:p>
          <w:p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In our project we will demonstrate IPSEC VPN </w:t>
            </w:r>
            <w:r>
              <w:rPr>
                <w:sz w:val="24"/>
                <w:szCs w:val="24"/>
                <w:lang w:val="en-US"/>
              </w:rPr>
              <w:t>Tunneling</w:t>
            </w:r>
            <w:r>
              <w:rPr>
                <w:sz w:val="24"/>
                <w:szCs w:val="24"/>
                <w:lang w:val="en-IN"/>
              </w:rPr>
              <w:t xml:space="preserve"> using Cisco Packet Tracer (CPT). We will accomplish this using the capabilities offered by CPT and simulating an environment where we can see a VPN working.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9" w:type="dxa"/>
            <w:shd w:val="clear" w:color="auto" w:fill="FFF2CC"/>
            <w:vAlign w:val="center"/>
          </w:tcPr>
          <w:p>
            <w:pPr>
              <w:spacing w:after="0" w:line="240" w:lineRule="auto"/>
              <w:jc w:val="center"/>
              <w:rPr>
                <w:smallCaps/>
              </w:rPr>
            </w:pPr>
          </w:p>
        </w:tc>
        <w:tc>
          <w:tcPr>
            <w:tcW w:w="7966" w:type="dxa"/>
            <w:gridSpan w:val="4"/>
            <w:shd w:val="clear" w:color="auto" w:fill="FFF2CC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7" w:hRule="atLeast"/>
          <w:jc w:val="center"/>
        </w:trPr>
        <w:tc>
          <w:tcPr>
            <w:tcW w:w="2379" w:type="dxa"/>
            <w:shd w:val="clear" w:color="auto" w:fill="D9E2F3"/>
            <w:vAlign w:val="center"/>
          </w:tcPr>
          <w:p>
            <w:pPr>
              <w:spacing w:after="0" w:line="240" w:lineRule="auto"/>
              <w:jc w:val="center"/>
              <w:rPr>
                <w:smallCaps/>
              </w:rPr>
            </w:pPr>
            <w:r>
              <w:rPr>
                <w:smallCaps/>
              </w:rPr>
              <w:t>DESIGN</w:t>
            </w:r>
          </w:p>
          <w:p>
            <w:pPr>
              <w:spacing w:after="0" w:line="240" w:lineRule="auto"/>
              <w:jc w:val="center"/>
              <w:rPr>
                <w:smallCaps/>
              </w:rPr>
            </w:pPr>
          </w:p>
        </w:tc>
        <w:tc>
          <w:tcPr>
            <w:tcW w:w="7966" w:type="dxa"/>
            <w:gridSpan w:val="4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 config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918075" cy="4833620"/>
                  <wp:effectExtent l="0" t="0" r="4445" b="12700"/>
                  <wp:docPr id="9" name="Picture 9" descr="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r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075" cy="483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ISP config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947920" cy="4842510"/>
                  <wp:effectExtent l="0" t="0" r="5080" b="3810"/>
                  <wp:docPr id="10" name="Picture 10" descr="i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sp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920" cy="484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License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547235" cy="4481830"/>
                  <wp:effectExtent l="0" t="0" r="9525" b="13970"/>
                  <wp:docPr id="8" name="Picture 8" descr="lice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icens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235" cy="448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Access List</w:t>
            </w:r>
          </w:p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883150" cy="787400"/>
                  <wp:effectExtent l="0" t="0" r="8890" b="5080"/>
                  <wp:docPr id="7" name="Picture 7" descr="a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c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IPSEC config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969510" cy="4884420"/>
                  <wp:effectExtent l="0" t="0" r="13970" b="7620"/>
                  <wp:docPr id="11" name="Picture 11" descr="ipsecConf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psecConfi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510" cy="488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IPSEC Transform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4989195" cy="4882515"/>
                  <wp:effectExtent l="0" t="0" r="9525" b="9525"/>
                  <wp:docPr id="12" name="Picture 12" descr="ipsecTrans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psecTransform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195" cy="488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ISAKMP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5003165" cy="4903470"/>
                  <wp:effectExtent l="0" t="0" r="10795" b="3810"/>
                  <wp:docPr id="13" name="Picture 13" descr="isak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sakamp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490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Basic Topology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5015230" cy="4181475"/>
                  <wp:effectExtent l="0" t="0" r="13970" b="9525"/>
                  <wp:docPr id="14" name="Picture 14" descr="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desig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23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2" w:hRule="atLeast"/>
          <w:jc w:val="center"/>
        </w:trPr>
        <w:tc>
          <w:tcPr>
            <w:tcW w:w="2379" w:type="dxa"/>
            <w:shd w:val="clear" w:color="auto" w:fill="D9E2F3"/>
            <w:vAlign w:val="center"/>
          </w:tcPr>
          <w:p>
            <w:pPr>
              <w:spacing w:after="0" w:line="240" w:lineRule="auto"/>
              <w:jc w:val="center"/>
              <w:rPr>
                <w:smallCaps/>
              </w:rPr>
            </w:pPr>
            <w:r>
              <w:rPr>
                <w:smallCaps/>
              </w:rPr>
              <w:t>PLATFORM USED</w:t>
            </w:r>
          </w:p>
          <w:p>
            <w:pPr>
              <w:spacing w:after="0" w:line="240" w:lineRule="auto"/>
              <w:jc w:val="center"/>
              <w:rPr>
                <w:smallCaps/>
              </w:rPr>
            </w:pPr>
            <w:r>
              <w:rPr>
                <w:smallCaps/>
              </w:rPr>
              <w:t>(H/W &amp; S/W TOOLS TO BE USED</w:t>
            </w:r>
          </w:p>
        </w:tc>
        <w:tc>
          <w:tcPr>
            <w:tcW w:w="7966" w:type="dxa"/>
            <w:gridSpan w:val="4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Cisco Packet Tracer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379" w:type="dxa"/>
            <w:shd w:val="clear" w:color="auto" w:fill="FFF2CC"/>
            <w:vAlign w:val="center"/>
          </w:tcPr>
          <w:p>
            <w:pPr>
              <w:spacing w:after="0" w:line="240" w:lineRule="auto"/>
              <w:rPr>
                <w:smallCaps/>
              </w:rPr>
            </w:pPr>
          </w:p>
        </w:tc>
        <w:tc>
          <w:tcPr>
            <w:tcW w:w="7966" w:type="dxa"/>
            <w:gridSpan w:val="4"/>
            <w:shd w:val="clear" w:color="auto" w:fill="FFF2CC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2379" w:type="dxa"/>
            <w:shd w:val="clear" w:color="auto" w:fill="D9E2F3"/>
            <w:vAlign w:val="center"/>
          </w:tcPr>
          <w:p>
            <w:pPr>
              <w:spacing w:after="0" w:line="240" w:lineRule="auto"/>
              <w:jc w:val="center"/>
              <w:rPr>
                <w:smallCaps/>
              </w:rPr>
            </w:pPr>
            <w:r>
              <w:rPr>
                <w:smallCaps/>
              </w:rPr>
              <w:t>PROJECT SOURCE CODE LINK (GITHUB/ GOOGLE DRIVE)</w:t>
            </w:r>
          </w:p>
        </w:tc>
        <w:tc>
          <w:tcPr>
            <w:tcW w:w="7966" w:type="dxa"/>
            <w:gridSpan w:val="4"/>
          </w:tcPr>
          <w:p>
            <w:pPr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379" w:type="dxa"/>
            <w:shd w:val="clear" w:color="auto" w:fill="FFF2CC"/>
            <w:vAlign w:val="center"/>
          </w:tcPr>
          <w:p>
            <w:pPr>
              <w:spacing w:after="0" w:line="240" w:lineRule="auto"/>
              <w:rPr>
                <w:smallCaps/>
              </w:rPr>
            </w:pPr>
          </w:p>
        </w:tc>
        <w:tc>
          <w:tcPr>
            <w:tcW w:w="7966" w:type="dxa"/>
            <w:gridSpan w:val="4"/>
            <w:shd w:val="clear" w:color="auto" w:fill="FFF2CC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3" w:hRule="atLeast"/>
          <w:jc w:val="center"/>
        </w:trPr>
        <w:tc>
          <w:tcPr>
            <w:tcW w:w="2379" w:type="dxa"/>
            <w:shd w:val="clear" w:color="auto" w:fill="DEEBF6"/>
            <w:vAlign w:val="center"/>
          </w:tcPr>
          <w:p>
            <w:pPr>
              <w:spacing w:after="0" w:line="240" w:lineRule="auto"/>
              <w:jc w:val="center"/>
              <w:rPr>
                <w:smallCaps/>
              </w:rPr>
            </w:pPr>
            <w:r>
              <w:rPr>
                <w:smallCaps/>
              </w:rPr>
              <w:t>CONCLUSION /FUTURE ENHANCEMENT</w:t>
            </w:r>
          </w:p>
        </w:tc>
        <w:tc>
          <w:tcPr>
            <w:tcW w:w="7966" w:type="dxa"/>
            <w:gridSpan w:val="4"/>
            <w:shd w:val="clear" w:color="auto" w:fill="FFFFFF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IPSEC VPN Tunneling is achieved and data is encrypted and transferred successfully.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 aim to create multiple tunnels between different networks to allow for secure transmission of data between these networks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379" w:type="dxa"/>
            <w:shd w:val="clear" w:color="auto" w:fill="FFF2CC"/>
            <w:vAlign w:val="center"/>
          </w:tcPr>
          <w:p>
            <w:pPr>
              <w:spacing w:after="0" w:line="240" w:lineRule="auto"/>
              <w:rPr>
                <w:smallCaps/>
              </w:rPr>
            </w:pPr>
          </w:p>
        </w:tc>
        <w:tc>
          <w:tcPr>
            <w:tcW w:w="7966" w:type="dxa"/>
            <w:gridSpan w:val="4"/>
            <w:shd w:val="clear" w:color="auto" w:fill="FFF2CC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4" w:hRule="atLeast"/>
          <w:jc w:val="center"/>
        </w:trPr>
        <w:tc>
          <w:tcPr>
            <w:tcW w:w="2379" w:type="dxa"/>
            <w:shd w:val="clear" w:color="auto" w:fill="D9E2F3"/>
            <w:vAlign w:val="center"/>
          </w:tcPr>
          <w:p>
            <w:pPr>
              <w:spacing w:after="0" w:line="240" w:lineRule="auto"/>
              <w:rPr>
                <w:smallCaps/>
              </w:rPr>
            </w:pPr>
            <w:r>
              <w:t>U</w:t>
            </w:r>
            <w:r>
              <w:rPr>
                <w:smallCaps/>
              </w:rPr>
              <w:t xml:space="preserve">I SCREENSHOTS </w:t>
            </w:r>
          </w:p>
        </w:tc>
        <w:tc>
          <w:tcPr>
            <w:tcW w:w="7966" w:type="dxa"/>
            <w:gridSpan w:val="4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5022850" cy="2002155"/>
                  <wp:effectExtent l="0" t="0" r="6350" b="9525"/>
                  <wp:docPr id="17" name="Picture 1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850" cy="200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5017135" cy="1974215"/>
                  <wp:effectExtent l="0" t="0" r="12065" b="6985"/>
                  <wp:docPr id="16" name="Picture 1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135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5028565" cy="4192270"/>
                  <wp:effectExtent l="0" t="0" r="635" b="13970"/>
                  <wp:docPr id="15" name="Picture 15" descr="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esig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65" cy="419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5028565" cy="2000250"/>
                  <wp:effectExtent l="0" t="0" r="635" b="11430"/>
                  <wp:docPr id="18" name="Picture 18" descr="s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ec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6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bookmarkStart w:id="0" w:name="_GoBack"/>
            <w:bookmarkEnd w:id="0"/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sectPr>
      <w:headerReference r:id="rId5" w:type="default"/>
      <w:pgSz w:w="12240" w:h="15840"/>
      <w:pgMar w:top="1530" w:right="1440" w:bottom="810" w:left="1440" w:header="180" w:footer="273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2"/>
        <w:szCs w:val="32"/>
      </w:rPr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topMargin">
                <wp:posOffset>228600</wp:posOffset>
              </wp:positionV>
              <wp:extent cx="1700530" cy="752475"/>
              <wp:effectExtent l="0" t="0" r="0" b="952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752475"/>
                        <a:chOff x="0" y="0"/>
                        <a:chExt cx="17007" cy="10241"/>
                      </a:xfrm>
                    </wpg:grpSpPr>
                    <wpg:grpSp>
                      <wpg:cNvPr id="2" name="Group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9"/>
                        <wps:cNvSpPr/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71"/>
                        <wps:cNvSpPr/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72"/>
                      <wps:cNvSpPr txBox="1"/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59.25pt;width:133.9pt;mso-position-horizontal-relative:page;mso-position-vertical-relative:page;z-index:251659264;mso-width-relative:page;mso-height-relative:page;" coordsize="17007,10241" o:gfxdata="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">
              <o:lock v:ext="edit" aspectratio="f"/>
              <v:group id="Group 168" o:spid="_x0000_s1026" o:spt="203" style="position:absolute;left:0;top:0;height:10241;width:17007;" coordsize="17007,10241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Rectangle 169" o:spid="_x0000_s1026" o:spt="1" style="position:absolute;left:0;top:0;height:10241;width:17007;v-text-anchor:middle;" fillcolor="#FFFFFF [3228]" filled="t" stroked="f" coordsize="21600,21600" o:gfxdata="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XA5b4A&#10;AADaAAAADwAAAAAAAAABACAAAAAiAAAAZHJzL2Rvd25yZXYueG1sUEsBAhQAFAAAAAgAh07iQDMv&#10;BZ47AAAAOQAAABAAAAAAAAAAAQAgAAAADQEAAGRycy9zaGFwZXhtbC54bWxQSwUGAAAAAAYABgBb&#10;AQAAtwMAAAAA&#10;">
                  <v:fill on="t" opacity="0f" focussize="0,0"/>
                  <v:stroke on="f"/>
                  <v:imagedata o:title=""/>
                  <o:lock v:ext="edit" aspectratio="f"/>
                </v:rect>
                <v:shape id="Rectangle 12" o:spid="_x0000_s1026" o:spt="100" style="position:absolute;left:0;top:0;height:10149;width:14630;v-text-anchor:middle;" fillcolor="#4F81BD [3220]" filled="t" stroked="f" coordsize="1462822,1014481" o:gfxdata="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IX0lm2AAAA2gAAAA8A&#10;AAAAAAAAAQAgAAAAIgAAAGRycy9kb3ducmV2LnhtbFBLAQIUABQAAAAIAIdO4kAzLwWeOwAAADkA&#10;AAAQAAAAAAAAAAEAIAAAAAUBAABkcnMvc2hhcGV4bWwueG1sUEsFBgAAAAAGAAYAWwEAAK8DAAAA&#10;AA==&#10;" path="m0,0l1462822,0,1462822,1014481,638269,407899,0,0xe">
                  <v:path o:connectlocs="0,0;14632,0;14632,10154;6384,4082;0,0" o:connectangles="0,0,0,0,0"/>
                  <v:fill on="t" focussize="0,0"/>
                  <v:stroke on="f"/>
                  <v:imagedata o:title=""/>
                  <o:lock v:ext="edit" aspectratio="f"/>
                </v:shape>
                <v:rect id="Rectangle 171" o:spid="_x0000_s1026" o:spt="1" style="position:absolute;left:0;top:0;height:10241;width:14721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28]" miterlimit="8" joinstyle="miter"/>
                  <v:imagedata o:title=""/>
                  <o:lock v:ext="edit" aspectratio="f"/>
                </v:rect>
              </v:group>
              <v:shape id="Text Box 172" o:spid="_x0000_s1026" o:spt="202" type="#_x0000_t202" style="position:absolute;left:10326;top:95;height:3752;width:4381;v-text-anchor:middle;" filled="f" stroked="f" coordsize="21600,21600" o:gfxdata="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xg1a5AAAA2g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  <w:p>
    <w:pP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DAYANANDA SAGAR COLLEGE OF ENGINEERING</w:t>
    </w:r>
    <w:r>
      <w:rPr>
        <w:b/>
        <w:color w:val="000000"/>
        <w:sz w:val="32"/>
        <w:szCs w:val="32"/>
      </w:rPr>
      <w:br w:type="textWrapping"/>
    </w:r>
    <w:r>
      <w:rPr>
        <w:b/>
        <w:color w:val="000000"/>
        <w:sz w:val="32"/>
        <w:szCs w:val="32"/>
      </w:rPr>
      <w:t>COMPUTER SCIENCE &amp;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FC"/>
    <w:rsid w:val="00021A18"/>
    <w:rsid w:val="001212F0"/>
    <w:rsid w:val="004E4890"/>
    <w:rsid w:val="007709C6"/>
    <w:rsid w:val="008272FC"/>
    <w:rsid w:val="00A10116"/>
    <w:rsid w:val="11C1004F"/>
    <w:rsid w:val="29CB41A1"/>
    <w:rsid w:val="326A1B99"/>
    <w:rsid w:val="3DE63CDF"/>
    <w:rsid w:val="45EB56C7"/>
    <w:rsid w:val="47F100EF"/>
    <w:rsid w:val="500F7AB3"/>
    <w:rsid w:val="59B92255"/>
    <w:rsid w:val="59FD32A3"/>
    <w:rsid w:val="5A926DC3"/>
    <w:rsid w:val="5D9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0"/>
    <w:basedOn w:val="12"/>
    <w:qFormat/>
    <w:uiPriority w:val="0"/>
    <w:tblPr>
      <w:tblCellMar>
        <w:left w:w="108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301</Words>
  <Characters>1717</Characters>
  <Lines>14</Lines>
  <Paragraphs>4</Paragraphs>
  <TotalTime>0</TotalTime>
  <ScaleCrop>false</ScaleCrop>
  <LinksUpToDate>false</LinksUpToDate>
  <CharactersWithSpaces>2014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2021-12-30T08:48:00Z</dcterms:created>
  <dc:creator>User</dc:creator>
  <cp:lastModifiedBy>adars</cp:lastModifiedBy>
  <dcterms:modified xsi:type="dcterms:W3CDTF">2022-01-16T16:29:55Z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1AA2E049F40744F4BEDA50484728D414</vt:lpwstr>
  </property>
</Properties>
</file>