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4A809" w14:textId="77777777" w:rsidR="007E4D45" w:rsidRPr="0038139B" w:rsidRDefault="007E4D45" w:rsidP="007E4D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cstheme="minorHAnsi"/>
          <w:b/>
          <w:bCs/>
          <w:sz w:val="24"/>
          <w:szCs w:val="24"/>
          <w:lang w:val="en-IE"/>
        </w:rPr>
      </w:pPr>
      <w:r w:rsidRPr="0038139B">
        <w:rPr>
          <w:rFonts w:cstheme="minorHAnsi"/>
          <w:b/>
          <w:bCs/>
          <w:sz w:val="24"/>
          <w:szCs w:val="24"/>
          <w:lang w:val="en-IE"/>
        </w:rPr>
        <w:t>MUDDLES</w:t>
      </w:r>
    </w:p>
    <w:p w14:paraId="5D9F429A" w14:textId="2EDD62C6" w:rsidR="007E4D45" w:rsidRPr="0038139B" w:rsidRDefault="007E4D45" w:rsidP="007E4D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cstheme="minorHAnsi"/>
          <w:b/>
          <w:bCs/>
          <w:sz w:val="24"/>
          <w:szCs w:val="24"/>
          <w:lang w:val="en-IE"/>
        </w:rPr>
      </w:pPr>
      <w:r w:rsidRPr="0038139B">
        <w:rPr>
          <w:rFonts w:cstheme="minorHAnsi"/>
          <w:b/>
          <w:bCs/>
          <w:sz w:val="24"/>
          <w:szCs w:val="24"/>
          <w:lang w:val="en-IE"/>
        </w:rPr>
        <w:t>LEGAL MENTIONS</w:t>
      </w:r>
    </w:p>
    <w:p w14:paraId="41CAE5FC" w14:textId="6D44AB34" w:rsidR="007E4D45" w:rsidRPr="0038139B" w:rsidRDefault="007E4D45" w:rsidP="007E4D45">
      <w:pPr>
        <w:jc w:val="right"/>
        <w:rPr>
          <w:rFonts w:cstheme="minorHAnsi"/>
          <w:sz w:val="24"/>
          <w:szCs w:val="24"/>
          <w:lang w:val="en-IE"/>
        </w:rPr>
      </w:pPr>
    </w:p>
    <w:p w14:paraId="6F1F7CE4" w14:textId="37046604" w:rsidR="003A7FDA" w:rsidRPr="0038139B" w:rsidRDefault="007E4D45" w:rsidP="007E4D45">
      <w:pPr>
        <w:jc w:val="right"/>
        <w:rPr>
          <w:rFonts w:cstheme="minorHAnsi"/>
          <w:sz w:val="24"/>
          <w:szCs w:val="24"/>
          <w:lang w:val="en-IE"/>
        </w:rPr>
      </w:pPr>
      <w:r w:rsidRPr="0038139B">
        <w:rPr>
          <w:rFonts w:cstheme="minorHAnsi"/>
          <w:sz w:val="24"/>
          <w:szCs w:val="24"/>
          <w:lang w:val="en-IE"/>
        </w:rPr>
        <w:t xml:space="preserve">Legal mentions updated on 12 January </w:t>
      </w:r>
      <w:proofErr w:type="gramStart"/>
      <w:r w:rsidRPr="0038139B">
        <w:rPr>
          <w:rFonts w:cstheme="minorHAnsi"/>
          <w:sz w:val="24"/>
          <w:szCs w:val="24"/>
          <w:lang w:val="en-IE"/>
        </w:rPr>
        <w:t>202</w:t>
      </w:r>
      <w:r w:rsidR="00784FFB" w:rsidRPr="0038139B">
        <w:rPr>
          <w:rFonts w:cstheme="minorHAnsi"/>
          <w:sz w:val="24"/>
          <w:szCs w:val="24"/>
          <w:lang w:val="en-IE"/>
        </w:rPr>
        <w:t>1</w:t>
      </w:r>
      <w:proofErr w:type="gramEnd"/>
    </w:p>
    <w:p w14:paraId="4179ED64" w14:textId="7D94F801" w:rsidR="007E4D45" w:rsidRPr="0038139B" w:rsidRDefault="007E4D45" w:rsidP="007E4D45">
      <w:pPr>
        <w:jc w:val="right"/>
        <w:rPr>
          <w:rFonts w:cstheme="minorHAnsi"/>
          <w:sz w:val="24"/>
          <w:szCs w:val="24"/>
          <w:lang w:val="en-IE"/>
        </w:rPr>
      </w:pPr>
    </w:p>
    <w:p w14:paraId="56FB4708" w14:textId="20E251A3" w:rsidR="007E4D45" w:rsidRPr="0038139B" w:rsidRDefault="007E4D45" w:rsidP="007E4D45">
      <w:pPr>
        <w:pStyle w:val="Titre1"/>
        <w:pBdr>
          <w:bottom w:val="single" w:sz="4" w:space="1" w:color="auto"/>
        </w:pBdr>
        <w:rPr>
          <w:rFonts w:asciiTheme="minorHAnsi" w:hAnsiTheme="minorHAnsi" w:cstheme="minorHAnsi"/>
          <w:b/>
          <w:bCs/>
          <w:color w:val="auto"/>
          <w:sz w:val="28"/>
          <w:szCs w:val="28"/>
          <w:lang w:val="en-IE"/>
        </w:rPr>
      </w:pPr>
      <w:r w:rsidRPr="0038139B">
        <w:rPr>
          <w:rFonts w:asciiTheme="minorHAnsi" w:hAnsiTheme="minorHAnsi" w:cstheme="minorHAnsi"/>
          <w:b/>
          <w:bCs/>
          <w:color w:val="auto"/>
          <w:sz w:val="28"/>
          <w:szCs w:val="28"/>
          <w:lang w:val="en-IE"/>
        </w:rPr>
        <w:t>CONTENTS OF THE APPLICATION AND RESPONSIBILITY</w:t>
      </w:r>
    </w:p>
    <w:p w14:paraId="25629C3B" w14:textId="531037E2" w:rsidR="007E4D45" w:rsidRPr="0038139B" w:rsidRDefault="007E4D45" w:rsidP="007E4D45">
      <w:pPr>
        <w:jc w:val="both"/>
        <w:rPr>
          <w:rFonts w:cstheme="minorHAnsi"/>
          <w:sz w:val="24"/>
          <w:szCs w:val="24"/>
          <w:lang w:val="en-IE"/>
        </w:rPr>
      </w:pPr>
    </w:p>
    <w:p w14:paraId="2CC7679A" w14:textId="77777777" w:rsidR="007E4D45" w:rsidRPr="0038139B" w:rsidRDefault="007E4D45" w:rsidP="007E4D45">
      <w:pPr>
        <w:jc w:val="both"/>
        <w:rPr>
          <w:rFonts w:cstheme="minorHAnsi"/>
          <w:sz w:val="24"/>
          <w:szCs w:val="24"/>
          <w:lang w:val="en-IE"/>
        </w:rPr>
      </w:pPr>
      <w:r w:rsidRPr="0038139B">
        <w:rPr>
          <w:rFonts w:cstheme="minorHAnsi"/>
          <w:sz w:val="24"/>
          <w:szCs w:val="24"/>
          <w:lang w:val="en-IE"/>
        </w:rPr>
        <w:t>Prior to any use, the user of MUDDLES is invited to read the General Conditions of Use (GCU) of the Application.</w:t>
      </w:r>
    </w:p>
    <w:p w14:paraId="78DE43BA" w14:textId="25EF43E5" w:rsidR="007E4D45" w:rsidRPr="0038139B" w:rsidRDefault="007E4D45" w:rsidP="007E4D45">
      <w:pPr>
        <w:jc w:val="both"/>
        <w:rPr>
          <w:rFonts w:cstheme="minorHAnsi"/>
          <w:sz w:val="24"/>
          <w:szCs w:val="24"/>
          <w:lang w:val="en-IE"/>
        </w:rPr>
      </w:pPr>
      <w:r w:rsidRPr="0038139B">
        <w:rPr>
          <w:rFonts w:cstheme="minorHAnsi"/>
          <w:sz w:val="24"/>
          <w:szCs w:val="24"/>
          <w:lang w:val="en-IE"/>
        </w:rPr>
        <w:t>MUDDLES is an application dedicated to the smartphone and tablet allowing access to the MUDDLES social network.</w:t>
      </w:r>
    </w:p>
    <w:p w14:paraId="01D92D09" w14:textId="1AA77580" w:rsidR="007E4D45" w:rsidRPr="0038139B" w:rsidRDefault="007E4D45" w:rsidP="007E4D45">
      <w:pPr>
        <w:jc w:val="both"/>
        <w:rPr>
          <w:rFonts w:cstheme="minorHAnsi"/>
          <w:sz w:val="24"/>
          <w:szCs w:val="24"/>
        </w:rPr>
      </w:pPr>
      <w:r w:rsidRPr="0038139B">
        <w:rPr>
          <w:rFonts w:cstheme="minorHAnsi"/>
          <w:sz w:val="24"/>
          <w:szCs w:val="24"/>
          <w:lang w:val="en-IE"/>
        </w:rPr>
        <w:t xml:space="preserve">The purpose of this social network is to enable its users to participate, directly or indirectly, in online debates and discussions on various subjects. The Application also provides for a ranking system between debtors. </w:t>
      </w:r>
      <w:r w:rsidRPr="0038139B">
        <w:rPr>
          <w:rFonts w:cstheme="minorHAnsi"/>
          <w:sz w:val="24"/>
          <w:szCs w:val="24"/>
        </w:rPr>
        <w:t xml:space="preserve">For more information, </w:t>
      </w:r>
      <w:proofErr w:type="spellStart"/>
      <w:r w:rsidRPr="0038139B">
        <w:rPr>
          <w:rFonts w:cstheme="minorHAnsi"/>
          <w:sz w:val="24"/>
          <w:szCs w:val="24"/>
        </w:rPr>
        <w:t>please</w:t>
      </w:r>
      <w:proofErr w:type="spellEnd"/>
      <w:r w:rsidRPr="0038139B">
        <w:rPr>
          <w:rFonts w:cstheme="minorHAnsi"/>
          <w:sz w:val="24"/>
          <w:szCs w:val="24"/>
        </w:rPr>
        <w:t xml:space="preserve"> </w:t>
      </w:r>
      <w:proofErr w:type="spellStart"/>
      <w:r w:rsidRPr="0038139B">
        <w:rPr>
          <w:rFonts w:cstheme="minorHAnsi"/>
          <w:sz w:val="24"/>
          <w:szCs w:val="24"/>
        </w:rPr>
        <w:t>consult</w:t>
      </w:r>
      <w:proofErr w:type="spellEnd"/>
      <w:r w:rsidRPr="0038139B">
        <w:rPr>
          <w:rFonts w:cstheme="minorHAnsi"/>
          <w:sz w:val="24"/>
          <w:szCs w:val="24"/>
        </w:rPr>
        <w:t xml:space="preserve"> the MUDDLES Application </w:t>
      </w:r>
      <w:r w:rsidR="001F3538" w:rsidRPr="0038139B">
        <w:rPr>
          <w:rFonts w:cstheme="minorHAnsi"/>
          <w:sz w:val="24"/>
          <w:szCs w:val="24"/>
        </w:rPr>
        <w:t>GCU</w:t>
      </w:r>
      <w:r w:rsidRPr="0038139B">
        <w:rPr>
          <w:rFonts w:cstheme="minorHAnsi"/>
          <w:sz w:val="24"/>
          <w:szCs w:val="24"/>
        </w:rPr>
        <w:t>.</w:t>
      </w:r>
    </w:p>
    <w:p w14:paraId="1DDE8E49" w14:textId="77777777" w:rsidR="00CD3553" w:rsidRPr="0038139B" w:rsidRDefault="00CD3553" w:rsidP="00CD3553">
      <w:pPr>
        <w:jc w:val="both"/>
        <w:rPr>
          <w:rFonts w:cstheme="minorHAnsi"/>
          <w:sz w:val="24"/>
          <w:szCs w:val="24"/>
          <w:lang w:val="en-IE"/>
        </w:rPr>
      </w:pPr>
      <w:r w:rsidRPr="0038139B">
        <w:rPr>
          <w:rFonts w:cstheme="minorHAnsi"/>
          <w:sz w:val="24"/>
          <w:szCs w:val="24"/>
          <w:lang w:val="en-IE"/>
        </w:rPr>
        <w:t xml:space="preserve">MUDDLES strives to put a reliable and up-to-date Application online. Despite all the care taken, however, it is possible that errors or omissions may appear. Each user may therefore contact MUDDLES </w:t>
      </w:r>
      <w:proofErr w:type="gramStart"/>
      <w:r w:rsidRPr="0038139B">
        <w:rPr>
          <w:rFonts w:cstheme="minorHAnsi"/>
          <w:sz w:val="24"/>
          <w:szCs w:val="24"/>
          <w:lang w:val="en-IE"/>
        </w:rPr>
        <w:t>in the event that</w:t>
      </w:r>
      <w:proofErr w:type="gramEnd"/>
      <w:r w:rsidRPr="0038139B">
        <w:rPr>
          <w:rFonts w:cstheme="minorHAnsi"/>
          <w:sz w:val="24"/>
          <w:szCs w:val="24"/>
          <w:lang w:val="en-IE"/>
        </w:rPr>
        <w:t xml:space="preserve"> he or she discovers a flaw, a bug or encounters a problem accessing and/or using the Application.</w:t>
      </w:r>
    </w:p>
    <w:p w14:paraId="7E054AB3" w14:textId="77777777" w:rsidR="00CD3553" w:rsidRPr="0038139B" w:rsidRDefault="00CD3553" w:rsidP="00CD3553">
      <w:pPr>
        <w:jc w:val="both"/>
        <w:rPr>
          <w:rFonts w:cstheme="minorHAnsi"/>
          <w:sz w:val="24"/>
          <w:szCs w:val="24"/>
          <w:lang w:val="en-IE"/>
        </w:rPr>
      </w:pPr>
      <w:r w:rsidRPr="0038139B">
        <w:rPr>
          <w:rFonts w:cstheme="minorHAnsi"/>
          <w:sz w:val="24"/>
          <w:szCs w:val="24"/>
          <w:lang w:val="en-IE"/>
        </w:rPr>
        <w:t>The information and statements contained in this Application are submitted directly by users, in the context of one or more debates. MUDDLES cannot be held responsible for the use and interpretation of this information by Internet users.</w:t>
      </w:r>
    </w:p>
    <w:p w14:paraId="2C0FC078" w14:textId="4D629D12" w:rsidR="00CD3553" w:rsidRPr="0038139B" w:rsidRDefault="00CD3553" w:rsidP="00CD3553">
      <w:pPr>
        <w:jc w:val="both"/>
        <w:rPr>
          <w:rFonts w:cstheme="minorHAnsi"/>
          <w:sz w:val="24"/>
          <w:szCs w:val="24"/>
          <w:lang w:val="en-IE"/>
        </w:rPr>
      </w:pPr>
      <w:r w:rsidRPr="0038139B">
        <w:rPr>
          <w:rFonts w:cstheme="minorHAnsi"/>
          <w:sz w:val="24"/>
          <w:szCs w:val="24"/>
          <w:lang w:val="en-IE"/>
        </w:rPr>
        <w:t xml:space="preserve">Each user thus has freedom of expression on the Application, within the limits of the rules stipulated in the Application's </w:t>
      </w:r>
      <w:r w:rsidR="008E2D84" w:rsidRPr="0038139B">
        <w:rPr>
          <w:rFonts w:cstheme="minorHAnsi"/>
          <w:sz w:val="24"/>
          <w:szCs w:val="24"/>
          <w:lang w:val="en-IE"/>
        </w:rPr>
        <w:t>GCU</w:t>
      </w:r>
      <w:r w:rsidRPr="0038139B">
        <w:rPr>
          <w:rFonts w:cstheme="minorHAnsi"/>
          <w:sz w:val="24"/>
          <w:szCs w:val="24"/>
          <w:lang w:val="en-IE"/>
        </w:rPr>
        <w:t xml:space="preserve">. </w:t>
      </w:r>
    </w:p>
    <w:p w14:paraId="735796C7" w14:textId="45F43EF0" w:rsidR="00CD3553" w:rsidRPr="0038139B" w:rsidRDefault="00CD3553" w:rsidP="00CD3553">
      <w:pPr>
        <w:jc w:val="both"/>
        <w:rPr>
          <w:rFonts w:cstheme="minorHAnsi"/>
          <w:sz w:val="24"/>
          <w:szCs w:val="24"/>
          <w:lang w:val="en-IE"/>
        </w:rPr>
      </w:pPr>
      <w:r w:rsidRPr="0038139B">
        <w:rPr>
          <w:rFonts w:cstheme="minorHAnsi"/>
          <w:sz w:val="24"/>
          <w:szCs w:val="24"/>
          <w:lang w:val="en-IE"/>
        </w:rPr>
        <w:t xml:space="preserve">Thus, </w:t>
      </w:r>
      <w:proofErr w:type="gramStart"/>
      <w:r w:rsidRPr="0038139B">
        <w:rPr>
          <w:rFonts w:cstheme="minorHAnsi"/>
          <w:sz w:val="24"/>
          <w:szCs w:val="24"/>
          <w:lang w:val="en-IE"/>
        </w:rPr>
        <w:t>in the event that</w:t>
      </w:r>
      <w:proofErr w:type="gramEnd"/>
      <w:r w:rsidRPr="0038139B">
        <w:rPr>
          <w:rFonts w:cstheme="minorHAnsi"/>
          <w:sz w:val="24"/>
          <w:szCs w:val="24"/>
          <w:lang w:val="en-IE"/>
        </w:rPr>
        <w:t xml:space="preserve"> a subject or a reaction to a debate does not comply with the rules laid down, each user will be free to report this to MUDDLES so that the appropriate measures can be taken. </w:t>
      </w:r>
    </w:p>
    <w:p w14:paraId="461F651D" w14:textId="77777777" w:rsidR="0023135B" w:rsidRPr="0038139B" w:rsidRDefault="0023135B" w:rsidP="00CD3553">
      <w:pPr>
        <w:jc w:val="both"/>
        <w:rPr>
          <w:rFonts w:cstheme="minorHAnsi"/>
          <w:sz w:val="24"/>
          <w:szCs w:val="24"/>
          <w:lang w:val="en-IE"/>
        </w:rPr>
      </w:pPr>
    </w:p>
    <w:p w14:paraId="14A75795" w14:textId="571E139D" w:rsidR="00CD3553" w:rsidRPr="0038139B" w:rsidRDefault="00CD3553" w:rsidP="00CD3553">
      <w:pPr>
        <w:pStyle w:val="Titre1"/>
        <w:pBdr>
          <w:bottom w:val="single" w:sz="4" w:space="1" w:color="auto"/>
        </w:pBdr>
        <w:rPr>
          <w:rFonts w:asciiTheme="minorHAnsi" w:hAnsiTheme="minorHAnsi" w:cstheme="minorHAnsi"/>
          <w:b/>
          <w:bCs/>
          <w:color w:val="auto"/>
          <w:sz w:val="28"/>
          <w:szCs w:val="28"/>
          <w:lang w:val="en-IE"/>
        </w:rPr>
      </w:pPr>
      <w:r w:rsidRPr="0038139B">
        <w:rPr>
          <w:rFonts w:asciiTheme="minorHAnsi" w:hAnsiTheme="minorHAnsi" w:cstheme="minorHAnsi"/>
          <w:b/>
          <w:bCs/>
          <w:color w:val="auto"/>
          <w:sz w:val="28"/>
          <w:szCs w:val="28"/>
          <w:lang w:val="en-IE"/>
        </w:rPr>
        <w:t>APPLICATION EDITOR</w:t>
      </w:r>
    </w:p>
    <w:p w14:paraId="56052CEC" w14:textId="7439BFCD" w:rsidR="007E4D45" w:rsidRPr="0038139B" w:rsidRDefault="007E4D45" w:rsidP="007E4D45">
      <w:pPr>
        <w:jc w:val="both"/>
        <w:rPr>
          <w:rFonts w:cstheme="minorHAnsi"/>
          <w:sz w:val="24"/>
          <w:szCs w:val="24"/>
          <w:lang w:val="en-IE"/>
        </w:rPr>
      </w:pPr>
    </w:p>
    <w:p w14:paraId="00AAA01D" w14:textId="55F6FF03" w:rsidR="00CD3553" w:rsidRPr="0038139B" w:rsidRDefault="00CD3553" w:rsidP="00CD3553">
      <w:pPr>
        <w:jc w:val="both"/>
        <w:rPr>
          <w:rFonts w:cstheme="minorHAnsi"/>
          <w:sz w:val="24"/>
          <w:szCs w:val="24"/>
          <w:lang w:val="en-IE"/>
        </w:rPr>
      </w:pPr>
      <w:r w:rsidRPr="0038139B">
        <w:rPr>
          <w:rFonts w:cstheme="minorHAnsi"/>
          <w:sz w:val="24"/>
          <w:szCs w:val="24"/>
          <w:lang w:val="en-IE"/>
        </w:rPr>
        <w:t>In accordance with the provisions of Article 6 III-1 of Law number 2004-575 of 21 June 2004 for the confidence in the digital economy (known as "LCEN"), we inform you that MUDDLES application is the exclusive property of Mr</w:t>
      </w:r>
      <w:r w:rsidR="00D56E0E" w:rsidRPr="0038139B">
        <w:rPr>
          <w:rFonts w:cstheme="minorHAnsi"/>
          <w:sz w:val="24"/>
          <w:szCs w:val="24"/>
          <w:lang w:val="en-IE"/>
        </w:rPr>
        <w:t>.</w:t>
      </w:r>
      <w:r w:rsidRPr="0038139B">
        <w:rPr>
          <w:rFonts w:cstheme="minorHAnsi"/>
          <w:sz w:val="24"/>
          <w:szCs w:val="24"/>
          <w:lang w:val="en-IE"/>
        </w:rPr>
        <w:t xml:space="preserve"> Sid Ahmed FAHEM.</w:t>
      </w:r>
    </w:p>
    <w:p w14:paraId="2CCD1802" w14:textId="330E8C2E" w:rsidR="00CD3553" w:rsidRPr="0038139B" w:rsidRDefault="00CD3553" w:rsidP="00CD3553">
      <w:pPr>
        <w:jc w:val="both"/>
        <w:rPr>
          <w:rFonts w:cstheme="minorHAnsi"/>
          <w:sz w:val="24"/>
          <w:szCs w:val="24"/>
          <w:lang w:val="en-IE"/>
        </w:rPr>
      </w:pPr>
      <w:r w:rsidRPr="0038139B">
        <w:rPr>
          <w:rFonts w:cstheme="minorHAnsi"/>
          <w:sz w:val="24"/>
          <w:szCs w:val="24"/>
          <w:lang w:val="en-IE"/>
        </w:rPr>
        <w:t xml:space="preserve">The publisher of the Application can be </w:t>
      </w:r>
      <w:r w:rsidR="00FB6C78" w:rsidRPr="0038139B">
        <w:rPr>
          <w:rFonts w:cstheme="minorHAnsi"/>
          <w:sz w:val="24"/>
          <w:szCs w:val="24"/>
          <w:lang w:val="en-IE"/>
        </w:rPr>
        <w:t>contacted:</w:t>
      </w:r>
      <w:r w:rsidRPr="0038139B">
        <w:rPr>
          <w:rFonts w:cstheme="minorHAnsi"/>
          <w:sz w:val="24"/>
          <w:szCs w:val="24"/>
          <w:lang w:val="en-IE"/>
        </w:rPr>
        <w:t xml:space="preserve"> </w:t>
      </w:r>
    </w:p>
    <w:p w14:paraId="531EC34B" w14:textId="5B425712" w:rsidR="00CD3553" w:rsidRPr="0038139B" w:rsidRDefault="00CD3553" w:rsidP="00CD3553">
      <w:pPr>
        <w:jc w:val="both"/>
        <w:rPr>
          <w:rFonts w:cstheme="minorHAnsi"/>
          <w:sz w:val="24"/>
          <w:szCs w:val="24"/>
        </w:rPr>
      </w:pPr>
      <w:r w:rsidRPr="0038139B">
        <w:rPr>
          <w:rFonts w:cstheme="minorHAnsi"/>
          <w:sz w:val="24"/>
          <w:szCs w:val="24"/>
        </w:rPr>
        <w:t xml:space="preserve">- By </w:t>
      </w:r>
      <w:r w:rsidR="00FB6C78" w:rsidRPr="0038139B">
        <w:rPr>
          <w:rFonts w:cstheme="minorHAnsi"/>
          <w:sz w:val="24"/>
          <w:szCs w:val="24"/>
        </w:rPr>
        <w:t>post :</w:t>
      </w:r>
      <w:r w:rsidRPr="0038139B">
        <w:rPr>
          <w:rFonts w:cstheme="minorHAnsi"/>
          <w:sz w:val="24"/>
          <w:szCs w:val="24"/>
        </w:rPr>
        <w:t xml:space="preserve"> 5 avenue André Malraux 54400 LONGWY, FRANCE</w:t>
      </w:r>
    </w:p>
    <w:p w14:paraId="66802005" w14:textId="32806971" w:rsidR="00CD3553" w:rsidRPr="0038139B" w:rsidRDefault="00CD3553" w:rsidP="00CD3553">
      <w:pPr>
        <w:jc w:val="both"/>
        <w:rPr>
          <w:rFonts w:cstheme="minorHAnsi"/>
          <w:sz w:val="24"/>
          <w:szCs w:val="24"/>
          <w:lang w:val="en-IE"/>
        </w:rPr>
      </w:pPr>
      <w:r w:rsidRPr="0038139B">
        <w:rPr>
          <w:rFonts w:cstheme="minorHAnsi"/>
          <w:sz w:val="24"/>
          <w:szCs w:val="24"/>
          <w:lang w:val="en-IE"/>
        </w:rPr>
        <w:lastRenderedPageBreak/>
        <w:t xml:space="preserve">- By email: </w:t>
      </w:r>
      <w:hyperlink r:id="rId5" w:history="1">
        <w:r w:rsidRPr="0038139B">
          <w:rPr>
            <w:rStyle w:val="Lienhypertexte"/>
            <w:rFonts w:cstheme="minorHAnsi"/>
            <w:sz w:val="24"/>
            <w:szCs w:val="24"/>
            <w:lang w:val="en-IE"/>
          </w:rPr>
          <w:t>contact@muddles.fr</w:t>
        </w:r>
      </w:hyperlink>
    </w:p>
    <w:p w14:paraId="71C06206" w14:textId="77777777" w:rsidR="003B77AD" w:rsidRPr="0038139B" w:rsidRDefault="003B77AD" w:rsidP="003B77AD">
      <w:pPr>
        <w:pStyle w:val="Titre1"/>
        <w:pBdr>
          <w:bottom w:val="single" w:sz="4" w:space="1" w:color="auto"/>
        </w:pBdr>
        <w:rPr>
          <w:rFonts w:asciiTheme="minorHAnsi" w:hAnsiTheme="minorHAnsi" w:cstheme="minorHAnsi"/>
          <w:b/>
          <w:bCs/>
          <w:color w:val="auto"/>
          <w:sz w:val="28"/>
          <w:szCs w:val="28"/>
          <w:lang w:val="en-IE"/>
        </w:rPr>
      </w:pPr>
      <w:r w:rsidRPr="0038139B">
        <w:rPr>
          <w:rFonts w:asciiTheme="minorHAnsi" w:hAnsiTheme="minorHAnsi" w:cstheme="minorHAnsi"/>
          <w:b/>
          <w:bCs/>
          <w:color w:val="auto"/>
          <w:sz w:val="28"/>
          <w:szCs w:val="28"/>
          <w:lang w:val="en-IE"/>
        </w:rPr>
        <w:t>CREDITS</w:t>
      </w:r>
    </w:p>
    <w:p w14:paraId="4826BFE8" w14:textId="516CD0FF" w:rsidR="00CD3553" w:rsidRPr="0038139B" w:rsidRDefault="00CD3553" w:rsidP="00CD3553">
      <w:pPr>
        <w:jc w:val="both"/>
        <w:rPr>
          <w:rFonts w:cstheme="minorHAnsi"/>
          <w:sz w:val="24"/>
          <w:szCs w:val="24"/>
          <w:lang w:val="en-IE"/>
        </w:rPr>
      </w:pPr>
    </w:p>
    <w:tbl>
      <w:tblPr>
        <w:tblStyle w:val="Grilledutableau"/>
        <w:tblW w:w="0" w:type="auto"/>
        <w:tblLook w:val="04A0" w:firstRow="1" w:lastRow="0" w:firstColumn="1" w:lastColumn="0" w:noHBand="0" w:noVBand="1"/>
      </w:tblPr>
      <w:tblGrid>
        <w:gridCol w:w="3681"/>
        <w:gridCol w:w="5381"/>
      </w:tblGrid>
      <w:tr w:rsidR="003B77AD" w:rsidRPr="0038139B" w14:paraId="3691F3B3" w14:textId="77777777" w:rsidTr="007E0A2D">
        <w:tc>
          <w:tcPr>
            <w:tcW w:w="3681" w:type="dxa"/>
          </w:tcPr>
          <w:p w14:paraId="0721E1F1" w14:textId="13708B47" w:rsidR="003B77AD" w:rsidRPr="0038139B" w:rsidRDefault="003B77AD" w:rsidP="007E0A2D">
            <w:pPr>
              <w:jc w:val="both"/>
              <w:rPr>
                <w:rFonts w:eastAsia="Times New Roman" w:cstheme="minorHAnsi"/>
                <w:color w:val="000000" w:themeColor="text1"/>
                <w:sz w:val="28"/>
                <w:szCs w:val="28"/>
                <w:lang w:eastAsia="fr-FR"/>
              </w:rPr>
            </w:pPr>
            <w:proofErr w:type="spellStart"/>
            <w:r w:rsidRPr="0038139B">
              <w:rPr>
                <w:rFonts w:eastAsia="Times New Roman" w:cstheme="minorHAnsi"/>
                <w:color w:val="000000" w:themeColor="text1"/>
                <w:sz w:val="28"/>
                <w:szCs w:val="28"/>
                <w:lang w:eastAsia="fr-FR"/>
              </w:rPr>
              <w:t>Director</w:t>
            </w:r>
            <w:proofErr w:type="spellEnd"/>
            <w:r w:rsidRPr="0038139B">
              <w:rPr>
                <w:rFonts w:eastAsia="Times New Roman" w:cstheme="minorHAnsi"/>
                <w:color w:val="000000" w:themeColor="text1"/>
                <w:sz w:val="28"/>
                <w:szCs w:val="28"/>
                <w:lang w:eastAsia="fr-FR"/>
              </w:rPr>
              <w:t xml:space="preserve"> of the publication</w:t>
            </w:r>
          </w:p>
        </w:tc>
        <w:tc>
          <w:tcPr>
            <w:tcW w:w="5381" w:type="dxa"/>
          </w:tcPr>
          <w:p w14:paraId="39E58E54" w14:textId="1B133AF0" w:rsidR="003B77AD" w:rsidRPr="0038139B" w:rsidRDefault="003B77AD" w:rsidP="007E0A2D">
            <w:pPr>
              <w:jc w:val="both"/>
              <w:rPr>
                <w:rFonts w:eastAsia="Times New Roman" w:cstheme="minorHAnsi"/>
                <w:color w:val="000000" w:themeColor="text1"/>
                <w:sz w:val="28"/>
                <w:szCs w:val="28"/>
                <w:lang w:eastAsia="fr-FR"/>
              </w:rPr>
            </w:pPr>
            <w:r w:rsidRPr="0038139B">
              <w:rPr>
                <w:rFonts w:cstheme="minorHAnsi"/>
                <w:sz w:val="24"/>
                <w:szCs w:val="24"/>
              </w:rPr>
              <w:t>Mr</w:t>
            </w:r>
            <w:r w:rsidR="00FB6C78" w:rsidRPr="0038139B">
              <w:rPr>
                <w:rFonts w:cstheme="minorHAnsi"/>
                <w:sz w:val="24"/>
                <w:szCs w:val="24"/>
              </w:rPr>
              <w:t>.</w:t>
            </w:r>
            <w:r w:rsidRPr="0038139B">
              <w:rPr>
                <w:rFonts w:cstheme="minorHAnsi"/>
                <w:sz w:val="24"/>
                <w:szCs w:val="24"/>
              </w:rPr>
              <w:t xml:space="preserve"> Sid Ahmed FAHEM</w:t>
            </w:r>
            <w:r w:rsidRPr="0038139B">
              <w:rPr>
                <w:rFonts w:eastAsia="Times New Roman" w:cstheme="minorHAnsi"/>
                <w:color w:val="000000" w:themeColor="text1"/>
                <w:sz w:val="28"/>
                <w:szCs w:val="28"/>
                <w:lang w:eastAsia="fr-FR"/>
              </w:rPr>
              <w:t xml:space="preserve"> </w:t>
            </w:r>
          </w:p>
        </w:tc>
      </w:tr>
    </w:tbl>
    <w:p w14:paraId="569AAE69" w14:textId="72004CB3" w:rsidR="003B77AD" w:rsidRPr="0038139B" w:rsidRDefault="003B77AD" w:rsidP="003B77AD">
      <w:pPr>
        <w:pStyle w:val="Titre1"/>
        <w:pBdr>
          <w:bottom w:val="single" w:sz="4" w:space="1" w:color="auto"/>
        </w:pBdr>
        <w:rPr>
          <w:rFonts w:asciiTheme="minorHAnsi" w:hAnsiTheme="minorHAnsi" w:cstheme="minorHAnsi"/>
          <w:b/>
          <w:bCs/>
          <w:color w:val="auto"/>
          <w:sz w:val="28"/>
          <w:szCs w:val="28"/>
        </w:rPr>
      </w:pPr>
    </w:p>
    <w:p w14:paraId="108B57DB" w14:textId="6DCD4927" w:rsidR="003B77AD" w:rsidRPr="0038139B" w:rsidRDefault="003B77AD" w:rsidP="003B77AD">
      <w:pPr>
        <w:pStyle w:val="Titre1"/>
        <w:pBdr>
          <w:bottom w:val="single" w:sz="4" w:space="1" w:color="auto"/>
        </w:pBdr>
        <w:rPr>
          <w:rFonts w:asciiTheme="minorHAnsi" w:hAnsiTheme="minorHAnsi" w:cstheme="minorHAnsi"/>
          <w:b/>
          <w:bCs/>
          <w:color w:val="auto"/>
          <w:sz w:val="28"/>
          <w:szCs w:val="28"/>
        </w:rPr>
      </w:pPr>
      <w:r w:rsidRPr="0038139B">
        <w:rPr>
          <w:rFonts w:asciiTheme="minorHAnsi" w:hAnsiTheme="minorHAnsi" w:cstheme="minorHAnsi"/>
          <w:b/>
          <w:bCs/>
          <w:color w:val="auto"/>
          <w:sz w:val="28"/>
          <w:szCs w:val="28"/>
        </w:rPr>
        <w:t>INTELLECTUAL PROPERTY</w:t>
      </w:r>
    </w:p>
    <w:p w14:paraId="777C4803" w14:textId="75E39C30" w:rsidR="003B77AD" w:rsidRPr="0038139B" w:rsidRDefault="003B77AD" w:rsidP="003B77AD">
      <w:pPr>
        <w:rPr>
          <w:rFonts w:cstheme="minorHAnsi"/>
          <w:sz w:val="24"/>
          <w:szCs w:val="24"/>
        </w:rPr>
      </w:pPr>
    </w:p>
    <w:p w14:paraId="6D34A9A2" w14:textId="77777777" w:rsidR="004C6A0D" w:rsidRPr="0038139B" w:rsidRDefault="004C6A0D" w:rsidP="004C6A0D">
      <w:pPr>
        <w:jc w:val="both"/>
        <w:rPr>
          <w:rFonts w:cstheme="minorHAnsi"/>
          <w:sz w:val="24"/>
          <w:szCs w:val="24"/>
          <w:lang w:val="en-IE"/>
        </w:rPr>
      </w:pPr>
      <w:r w:rsidRPr="0038139B">
        <w:rPr>
          <w:rFonts w:cstheme="minorHAnsi"/>
          <w:sz w:val="24"/>
          <w:szCs w:val="24"/>
          <w:lang w:val="en-IE"/>
        </w:rPr>
        <w:t xml:space="preserve">The content of the Application is protected by law, </w:t>
      </w:r>
      <w:proofErr w:type="gramStart"/>
      <w:r w:rsidRPr="0038139B">
        <w:rPr>
          <w:rFonts w:cstheme="minorHAnsi"/>
          <w:sz w:val="24"/>
          <w:szCs w:val="24"/>
          <w:lang w:val="en-IE"/>
        </w:rPr>
        <w:t>in particular by</w:t>
      </w:r>
      <w:proofErr w:type="gramEnd"/>
      <w:r w:rsidRPr="0038139B">
        <w:rPr>
          <w:rFonts w:cstheme="minorHAnsi"/>
          <w:sz w:val="24"/>
          <w:szCs w:val="24"/>
          <w:lang w:val="en-IE"/>
        </w:rPr>
        <w:t xml:space="preserve"> the provisions of the Intellectual Property Code. </w:t>
      </w:r>
    </w:p>
    <w:p w14:paraId="185CA829" w14:textId="77777777" w:rsidR="004C6A0D" w:rsidRPr="0038139B" w:rsidRDefault="004C6A0D" w:rsidP="004C6A0D">
      <w:pPr>
        <w:jc w:val="both"/>
        <w:rPr>
          <w:rFonts w:cstheme="minorHAnsi"/>
          <w:sz w:val="24"/>
          <w:szCs w:val="24"/>
          <w:lang w:val="en-IE"/>
        </w:rPr>
      </w:pPr>
      <w:r w:rsidRPr="0038139B">
        <w:rPr>
          <w:rFonts w:cstheme="minorHAnsi"/>
          <w:sz w:val="24"/>
          <w:szCs w:val="24"/>
          <w:lang w:val="en-IE"/>
        </w:rPr>
        <w:t xml:space="preserve">All reproduction rights are reserved, including for downloadable documents and iconographic and photographic representations. </w:t>
      </w:r>
    </w:p>
    <w:p w14:paraId="35ABED8F" w14:textId="32118D6B" w:rsidR="004C6A0D" w:rsidRPr="0038139B" w:rsidRDefault="004C6A0D" w:rsidP="004C6A0D">
      <w:pPr>
        <w:jc w:val="both"/>
        <w:rPr>
          <w:rFonts w:cstheme="minorHAnsi"/>
          <w:sz w:val="24"/>
          <w:szCs w:val="24"/>
          <w:lang w:val="en-IE"/>
        </w:rPr>
      </w:pPr>
      <w:r w:rsidRPr="0038139B">
        <w:rPr>
          <w:rFonts w:cstheme="minorHAnsi"/>
          <w:sz w:val="24"/>
          <w:szCs w:val="24"/>
          <w:lang w:val="en-IE"/>
        </w:rPr>
        <w:t xml:space="preserve">Users of the Application are therefore not authorised to extract, modify, distribute, transmit, broadcast, represent, reproduce, publish, </w:t>
      </w:r>
      <w:r w:rsidR="00FB6C78" w:rsidRPr="0038139B">
        <w:rPr>
          <w:rFonts w:cstheme="minorHAnsi"/>
          <w:sz w:val="24"/>
          <w:szCs w:val="24"/>
          <w:lang w:val="en-IE"/>
        </w:rPr>
        <w:t>transfer,</w:t>
      </w:r>
      <w:r w:rsidRPr="0038139B">
        <w:rPr>
          <w:rFonts w:cstheme="minorHAnsi"/>
          <w:sz w:val="24"/>
          <w:szCs w:val="24"/>
          <w:lang w:val="en-IE"/>
        </w:rPr>
        <w:t xml:space="preserve"> or sell all or part of this Application or any lists of links obtained from the Application, nor to create derivative works from these documents or lists of links, except with the express prior authorisation of MUDDLES.</w:t>
      </w:r>
    </w:p>
    <w:p w14:paraId="21FEBC54" w14:textId="676D04DD" w:rsidR="003B77AD" w:rsidRPr="0038139B" w:rsidRDefault="004C6A0D" w:rsidP="004C6A0D">
      <w:pPr>
        <w:jc w:val="both"/>
        <w:rPr>
          <w:rFonts w:cstheme="minorHAnsi"/>
          <w:sz w:val="24"/>
          <w:szCs w:val="24"/>
          <w:lang w:val="en-IE"/>
        </w:rPr>
      </w:pPr>
      <w:r w:rsidRPr="0038139B">
        <w:rPr>
          <w:rFonts w:cstheme="minorHAnsi"/>
          <w:sz w:val="24"/>
          <w:szCs w:val="24"/>
          <w:lang w:val="en-IE"/>
        </w:rPr>
        <w:t>All data relating to users of the Application (name, photograph, text, description, participation in a discussion, etc.) remains the full and exclusive property of the user concerned, so that these elements may not be used by a third party without the consent of MUDDLES. d of the said user.</w:t>
      </w:r>
    </w:p>
    <w:p w14:paraId="5C608839" w14:textId="7E56C8CC" w:rsidR="00D1795A" w:rsidRPr="0038139B" w:rsidRDefault="00D1795A" w:rsidP="004C6A0D">
      <w:pPr>
        <w:jc w:val="both"/>
        <w:rPr>
          <w:rFonts w:cstheme="minorHAnsi"/>
          <w:sz w:val="24"/>
          <w:szCs w:val="24"/>
          <w:lang w:val="en-IE"/>
        </w:rPr>
      </w:pPr>
    </w:p>
    <w:p w14:paraId="62622EFF" w14:textId="25C9935C" w:rsidR="00D1795A" w:rsidRPr="0038139B" w:rsidRDefault="00D1795A" w:rsidP="00D1795A">
      <w:pPr>
        <w:pStyle w:val="Titre1"/>
        <w:pBdr>
          <w:bottom w:val="single" w:sz="4" w:space="1" w:color="auto"/>
        </w:pBdr>
        <w:rPr>
          <w:rFonts w:asciiTheme="minorHAnsi" w:hAnsiTheme="minorHAnsi" w:cstheme="minorHAnsi"/>
          <w:b/>
          <w:bCs/>
          <w:color w:val="auto"/>
          <w:sz w:val="28"/>
          <w:szCs w:val="28"/>
          <w:lang w:val="en-IE"/>
        </w:rPr>
      </w:pPr>
      <w:r w:rsidRPr="0038139B">
        <w:rPr>
          <w:rFonts w:asciiTheme="minorHAnsi" w:hAnsiTheme="minorHAnsi" w:cstheme="minorHAnsi"/>
          <w:b/>
          <w:bCs/>
          <w:color w:val="auto"/>
          <w:sz w:val="28"/>
          <w:szCs w:val="28"/>
          <w:lang w:val="en-IE"/>
        </w:rPr>
        <w:t xml:space="preserve">COMPANIES AND PERSONS </w:t>
      </w:r>
      <w:r w:rsidR="00FB6C78" w:rsidRPr="0038139B">
        <w:rPr>
          <w:rFonts w:asciiTheme="minorHAnsi" w:hAnsiTheme="minorHAnsi" w:cstheme="minorHAnsi"/>
          <w:b/>
          <w:bCs/>
          <w:color w:val="auto"/>
          <w:sz w:val="28"/>
          <w:szCs w:val="28"/>
          <w:lang w:val="en-IE"/>
        </w:rPr>
        <w:t>MENTIONE</w:t>
      </w:r>
      <w:r w:rsidRPr="0038139B">
        <w:rPr>
          <w:rFonts w:asciiTheme="minorHAnsi" w:hAnsiTheme="minorHAnsi" w:cstheme="minorHAnsi"/>
          <w:b/>
          <w:bCs/>
          <w:color w:val="auto"/>
          <w:sz w:val="28"/>
          <w:szCs w:val="28"/>
          <w:lang w:val="en-IE"/>
        </w:rPr>
        <w:t>D IN THE APPLICATION</w:t>
      </w:r>
    </w:p>
    <w:p w14:paraId="5096F924" w14:textId="4AE0C633" w:rsidR="004C6A0D" w:rsidRPr="0038139B" w:rsidRDefault="004C6A0D" w:rsidP="004C6A0D">
      <w:pPr>
        <w:jc w:val="both"/>
        <w:rPr>
          <w:rFonts w:cstheme="minorHAnsi"/>
          <w:sz w:val="24"/>
          <w:szCs w:val="24"/>
          <w:lang w:val="en-IE"/>
        </w:rPr>
      </w:pPr>
    </w:p>
    <w:p w14:paraId="535FDE39" w14:textId="77777777" w:rsidR="00D1795A" w:rsidRPr="0038139B" w:rsidRDefault="00D1795A" w:rsidP="00D1795A">
      <w:pPr>
        <w:jc w:val="both"/>
        <w:rPr>
          <w:rFonts w:cstheme="minorHAnsi"/>
          <w:sz w:val="24"/>
          <w:szCs w:val="24"/>
          <w:lang w:val="en-IE"/>
        </w:rPr>
      </w:pPr>
      <w:r w:rsidRPr="0038139B">
        <w:rPr>
          <w:rFonts w:cstheme="minorHAnsi"/>
          <w:sz w:val="24"/>
          <w:szCs w:val="24"/>
          <w:lang w:val="en-IE"/>
        </w:rPr>
        <w:t>The Application respects people's right to their image and each User thus undertakes not to disclose the name or contact details of an identifiable natural person.</w:t>
      </w:r>
    </w:p>
    <w:p w14:paraId="2C20707D" w14:textId="5A7DBF28" w:rsidR="004C6A0D" w:rsidRPr="0038139B" w:rsidRDefault="00D1795A" w:rsidP="00D1795A">
      <w:pPr>
        <w:jc w:val="both"/>
        <w:rPr>
          <w:rFonts w:cstheme="minorHAnsi"/>
          <w:sz w:val="24"/>
          <w:szCs w:val="24"/>
          <w:lang w:val="en-IE"/>
        </w:rPr>
      </w:pPr>
      <w:r w:rsidRPr="0038139B">
        <w:rPr>
          <w:rFonts w:cstheme="minorHAnsi"/>
          <w:sz w:val="24"/>
          <w:szCs w:val="24"/>
          <w:lang w:val="en-IE"/>
        </w:rPr>
        <w:t xml:space="preserve">Any person who would like information concerning him/her to be removed from the content of the Application may request this by contacting MUDDLES by email: </w:t>
      </w:r>
      <w:hyperlink r:id="rId6" w:history="1">
        <w:r w:rsidRPr="0038139B">
          <w:rPr>
            <w:rStyle w:val="Lienhypertexte"/>
            <w:rFonts w:cstheme="minorHAnsi"/>
            <w:sz w:val="24"/>
            <w:szCs w:val="24"/>
            <w:lang w:val="en-IE"/>
          </w:rPr>
          <w:t>contact@muddles.fr</w:t>
        </w:r>
      </w:hyperlink>
      <w:r w:rsidRPr="0038139B">
        <w:rPr>
          <w:rFonts w:cstheme="minorHAnsi"/>
          <w:sz w:val="24"/>
          <w:szCs w:val="24"/>
          <w:lang w:val="en-IE"/>
        </w:rPr>
        <w:t>.</w:t>
      </w:r>
    </w:p>
    <w:p w14:paraId="723A356C" w14:textId="79DFD571" w:rsidR="00D1795A" w:rsidRPr="0038139B" w:rsidRDefault="00D1795A" w:rsidP="00D1795A">
      <w:pPr>
        <w:pStyle w:val="Titre1"/>
        <w:pBdr>
          <w:bottom w:val="single" w:sz="4" w:space="1" w:color="auto"/>
        </w:pBdr>
        <w:rPr>
          <w:rFonts w:asciiTheme="minorHAnsi" w:hAnsiTheme="minorHAnsi" w:cstheme="minorHAnsi"/>
          <w:b/>
          <w:bCs/>
          <w:color w:val="auto"/>
          <w:sz w:val="28"/>
          <w:szCs w:val="28"/>
          <w:lang w:val="en-IE"/>
        </w:rPr>
      </w:pPr>
    </w:p>
    <w:p w14:paraId="1B0C5786" w14:textId="5731307E" w:rsidR="00D1795A" w:rsidRPr="0038139B" w:rsidRDefault="00D1795A" w:rsidP="00D1795A">
      <w:pPr>
        <w:pStyle w:val="Titre1"/>
        <w:pBdr>
          <w:bottom w:val="single" w:sz="4" w:space="1" w:color="auto"/>
        </w:pBdr>
        <w:rPr>
          <w:rFonts w:asciiTheme="minorHAnsi" w:hAnsiTheme="minorHAnsi" w:cstheme="minorHAnsi"/>
          <w:b/>
          <w:bCs/>
          <w:color w:val="auto"/>
          <w:sz w:val="28"/>
          <w:szCs w:val="28"/>
          <w:lang w:val="en-IE"/>
        </w:rPr>
      </w:pPr>
      <w:r w:rsidRPr="0038139B">
        <w:rPr>
          <w:rFonts w:asciiTheme="minorHAnsi" w:hAnsiTheme="minorHAnsi" w:cstheme="minorHAnsi"/>
          <w:b/>
          <w:bCs/>
          <w:color w:val="auto"/>
          <w:sz w:val="28"/>
          <w:szCs w:val="28"/>
          <w:lang w:val="en-IE"/>
        </w:rPr>
        <w:t>USE OF THE GRAPHICAL ELEMENTS OF THE APPLICATION</w:t>
      </w:r>
    </w:p>
    <w:p w14:paraId="151E338F" w14:textId="42ACAA00" w:rsidR="00D1795A" w:rsidRPr="0038139B" w:rsidRDefault="00D1795A" w:rsidP="00D1795A">
      <w:pPr>
        <w:rPr>
          <w:rFonts w:cstheme="minorHAnsi"/>
          <w:sz w:val="24"/>
          <w:szCs w:val="24"/>
          <w:lang w:val="en-IE"/>
        </w:rPr>
      </w:pPr>
    </w:p>
    <w:p w14:paraId="06A37836" w14:textId="10F2541B" w:rsidR="00D1795A" w:rsidRPr="0038139B" w:rsidRDefault="00D1795A" w:rsidP="00437FBA">
      <w:pPr>
        <w:pStyle w:val="Paragraphedeliste"/>
        <w:numPr>
          <w:ilvl w:val="0"/>
          <w:numId w:val="6"/>
        </w:numPr>
        <w:jc w:val="both"/>
        <w:rPr>
          <w:rFonts w:cstheme="minorHAnsi"/>
          <w:sz w:val="24"/>
          <w:szCs w:val="24"/>
          <w:lang w:val="en-IE"/>
        </w:rPr>
      </w:pPr>
      <w:r w:rsidRPr="0038139B">
        <w:rPr>
          <w:rFonts w:cstheme="minorHAnsi"/>
          <w:sz w:val="24"/>
          <w:szCs w:val="24"/>
          <w:lang w:val="en-IE"/>
        </w:rPr>
        <w:t>MUDDLES has the ownership and/or rights of use of all the illustrations used by the Application.</w:t>
      </w:r>
    </w:p>
    <w:p w14:paraId="48475B73" w14:textId="77777777" w:rsidR="00D1795A" w:rsidRPr="0038139B" w:rsidRDefault="00D1795A" w:rsidP="00C75030">
      <w:pPr>
        <w:jc w:val="both"/>
        <w:rPr>
          <w:rFonts w:cstheme="minorHAnsi"/>
          <w:sz w:val="24"/>
          <w:szCs w:val="24"/>
          <w:lang w:val="en-IE"/>
        </w:rPr>
      </w:pPr>
    </w:p>
    <w:p w14:paraId="748C2E94" w14:textId="0C0F8FE8" w:rsidR="00D1795A" w:rsidRPr="0038139B" w:rsidRDefault="00D1795A" w:rsidP="00437FBA">
      <w:pPr>
        <w:pStyle w:val="Paragraphedeliste"/>
        <w:numPr>
          <w:ilvl w:val="0"/>
          <w:numId w:val="6"/>
        </w:numPr>
        <w:jc w:val="both"/>
        <w:rPr>
          <w:rFonts w:cstheme="minorHAnsi"/>
          <w:sz w:val="24"/>
          <w:szCs w:val="24"/>
          <w:lang w:val="en-IE"/>
        </w:rPr>
      </w:pPr>
      <w:r w:rsidRPr="0038139B">
        <w:rPr>
          <w:rFonts w:cstheme="minorHAnsi"/>
          <w:sz w:val="24"/>
          <w:szCs w:val="24"/>
          <w:lang w:val="en-IE"/>
        </w:rPr>
        <w:lastRenderedPageBreak/>
        <w:t xml:space="preserve">MUDDLES has a graphic charter intended to govern the use of the logo and other identifying elements of MUDDLES. These elements may not be used without MUDDLES' express prior written consent. The same applies to the photos and illustrations appearing on the Application, which are also protected by the Intellectual Property Code. </w:t>
      </w:r>
    </w:p>
    <w:p w14:paraId="24E28F9A" w14:textId="35999F9D" w:rsidR="00CE5378" w:rsidRPr="0038139B" w:rsidRDefault="00CE5378" w:rsidP="00C75030">
      <w:pPr>
        <w:pStyle w:val="Paragraphedeliste"/>
        <w:numPr>
          <w:ilvl w:val="0"/>
          <w:numId w:val="5"/>
        </w:numPr>
        <w:jc w:val="both"/>
        <w:rPr>
          <w:rFonts w:cstheme="minorHAnsi"/>
          <w:sz w:val="24"/>
          <w:szCs w:val="24"/>
          <w:lang w:val="en-IE"/>
        </w:rPr>
      </w:pPr>
      <w:r w:rsidRPr="0038139B">
        <w:rPr>
          <w:rFonts w:cstheme="minorHAnsi"/>
          <w:sz w:val="24"/>
          <w:szCs w:val="24"/>
          <w:lang w:val="en-IE"/>
        </w:rPr>
        <w:t>Any use of illustrations or photographs shown on this Application must be authorised in writing by contacting MUDDLES.</w:t>
      </w:r>
    </w:p>
    <w:p w14:paraId="62A3117B" w14:textId="77777777" w:rsidR="00CE5378" w:rsidRPr="0038139B" w:rsidRDefault="00CE5378" w:rsidP="00D1795A">
      <w:pPr>
        <w:jc w:val="both"/>
        <w:rPr>
          <w:rFonts w:cstheme="minorHAnsi"/>
          <w:sz w:val="24"/>
          <w:szCs w:val="24"/>
          <w:lang w:val="en-IE"/>
        </w:rPr>
      </w:pPr>
    </w:p>
    <w:p w14:paraId="40E3E1DF" w14:textId="2A4C63D5" w:rsidR="00D1795A" w:rsidRPr="0038139B" w:rsidRDefault="00CE5378" w:rsidP="00CE5378">
      <w:pPr>
        <w:pStyle w:val="Titre1"/>
        <w:pBdr>
          <w:bottom w:val="single" w:sz="4" w:space="1" w:color="auto"/>
        </w:pBdr>
        <w:rPr>
          <w:rFonts w:asciiTheme="minorHAnsi" w:hAnsiTheme="minorHAnsi" w:cstheme="minorHAnsi"/>
          <w:b/>
          <w:bCs/>
          <w:color w:val="auto"/>
          <w:sz w:val="28"/>
          <w:szCs w:val="28"/>
          <w:lang w:val="en-IE"/>
        </w:rPr>
      </w:pPr>
      <w:r w:rsidRPr="0038139B">
        <w:rPr>
          <w:rFonts w:asciiTheme="minorHAnsi" w:hAnsiTheme="minorHAnsi" w:cstheme="minorHAnsi"/>
          <w:b/>
          <w:bCs/>
          <w:color w:val="auto"/>
          <w:sz w:val="28"/>
          <w:szCs w:val="28"/>
          <w:lang w:val="en-IE"/>
        </w:rPr>
        <w:t>HYPERTEXT LINKS</w:t>
      </w:r>
    </w:p>
    <w:p w14:paraId="6C409815" w14:textId="05173CA4" w:rsidR="00CE5378" w:rsidRPr="0038139B" w:rsidRDefault="00CE5378" w:rsidP="00CE5378">
      <w:pPr>
        <w:jc w:val="both"/>
        <w:rPr>
          <w:rFonts w:cstheme="minorHAnsi"/>
          <w:sz w:val="24"/>
          <w:szCs w:val="24"/>
          <w:lang w:val="en-IE"/>
        </w:rPr>
      </w:pPr>
    </w:p>
    <w:p w14:paraId="1A3009FB" w14:textId="6B7A57DE" w:rsidR="00CE5378" w:rsidRPr="0038139B" w:rsidRDefault="00CE5378" w:rsidP="00C75030">
      <w:pPr>
        <w:pStyle w:val="Paragraphedeliste"/>
        <w:numPr>
          <w:ilvl w:val="0"/>
          <w:numId w:val="5"/>
        </w:numPr>
        <w:jc w:val="both"/>
        <w:rPr>
          <w:rFonts w:cstheme="minorHAnsi"/>
          <w:sz w:val="24"/>
          <w:szCs w:val="24"/>
          <w:lang w:val="en-IE"/>
        </w:rPr>
      </w:pPr>
      <w:r w:rsidRPr="0038139B">
        <w:rPr>
          <w:rFonts w:cstheme="minorHAnsi"/>
          <w:sz w:val="24"/>
          <w:szCs w:val="24"/>
          <w:lang w:val="en-IE"/>
        </w:rPr>
        <w:t xml:space="preserve">MUDDLES is free to reference, not to reference and to remove a link to any </w:t>
      </w:r>
      <w:r w:rsidR="001D2CD7" w:rsidRPr="0038139B">
        <w:rPr>
          <w:rFonts w:cstheme="minorHAnsi"/>
          <w:sz w:val="24"/>
          <w:szCs w:val="24"/>
          <w:lang w:val="en-IE"/>
        </w:rPr>
        <w:t>third-party</w:t>
      </w:r>
      <w:r w:rsidRPr="0038139B">
        <w:rPr>
          <w:rFonts w:cstheme="minorHAnsi"/>
          <w:sz w:val="24"/>
          <w:szCs w:val="24"/>
          <w:lang w:val="en-IE"/>
        </w:rPr>
        <w:t xml:space="preserve"> site at any time. </w:t>
      </w:r>
    </w:p>
    <w:p w14:paraId="19FAC823" w14:textId="77777777" w:rsidR="00C75030" w:rsidRPr="0038139B" w:rsidRDefault="00C75030" w:rsidP="00C75030">
      <w:pPr>
        <w:pStyle w:val="Paragraphedeliste"/>
        <w:jc w:val="both"/>
        <w:rPr>
          <w:rFonts w:cstheme="minorHAnsi"/>
          <w:sz w:val="24"/>
          <w:szCs w:val="24"/>
          <w:lang w:val="en-IE"/>
        </w:rPr>
      </w:pPr>
    </w:p>
    <w:p w14:paraId="5F674C36" w14:textId="565A33E2" w:rsidR="00C75030" w:rsidRPr="0038139B" w:rsidRDefault="00CE5378" w:rsidP="00C75030">
      <w:pPr>
        <w:pStyle w:val="Paragraphedeliste"/>
        <w:numPr>
          <w:ilvl w:val="0"/>
          <w:numId w:val="5"/>
        </w:numPr>
        <w:spacing w:after="120"/>
        <w:jc w:val="both"/>
        <w:rPr>
          <w:rFonts w:cstheme="minorHAnsi"/>
          <w:sz w:val="24"/>
          <w:szCs w:val="24"/>
          <w:lang w:val="en-IE"/>
        </w:rPr>
      </w:pPr>
      <w:r w:rsidRPr="0038139B">
        <w:rPr>
          <w:rFonts w:cstheme="minorHAnsi"/>
          <w:sz w:val="24"/>
          <w:szCs w:val="24"/>
          <w:lang w:val="en-IE"/>
        </w:rPr>
        <w:t>The Internet user who accesses the sites thus pointed to leaves the MUDDLES application and acknowledges that they are not under the control of MUDDLES. Consequently, MUDDLES cannot be held responsible for the content offered on these sites, nor for the links they contain, nor for any changes made to them.</w:t>
      </w:r>
    </w:p>
    <w:p w14:paraId="5D85586A" w14:textId="77777777" w:rsidR="00C75030" w:rsidRPr="0038139B" w:rsidRDefault="00C75030" w:rsidP="00C75030">
      <w:pPr>
        <w:spacing w:after="120"/>
        <w:jc w:val="both"/>
        <w:rPr>
          <w:rFonts w:cstheme="minorHAnsi"/>
          <w:sz w:val="24"/>
          <w:szCs w:val="24"/>
          <w:lang w:val="en-IE"/>
        </w:rPr>
      </w:pPr>
    </w:p>
    <w:p w14:paraId="35B41783" w14:textId="042491B8" w:rsidR="00CE5378" w:rsidRPr="0038139B" w:rsidRDefault="00CE5378" w:rsidP="00C75030">
      <w:pPr>
        <w:pStyle w:val="Paragraphedeliste"/>
        <w:numPr>
          <w:ilvl w:val="0"/>
          <w:numId w:val="5"/>
        </w:numPr>
        <w:spacing w:after="120"/>
        <w:jc w:val="both"/>
        <w:rPr>
          <w:rFonts w:cstheme="minorHAnsi"/>
          <w:sz w:val="24"/>
          <w:szCs w:val="24"/>
          <w:lang w:val="en-IE"/>
        </w:rPr>
      </w:pPr>
      <w:r w:rsidRPr="0038139B">
        <w:rPr>
          <w:rFonts w:cstheme="minorHAnsi"/>
          <w:sz w:val="24"/>
          <w:szCs w:val="24"/>
          <w:lang w:val="en-IE"/>
        </w:rPr>
        <w:t>MUDDLES cannot be held responsible for the faulty transmission of information due to the hazards of the different networks making up the Internet, or for incompatibilities due to the Internet browser used by the user to consult this website.</w:t>
      </w:r>
    </w:p>
    <w:p w14:paraId="09F6E337" w14:textId="77777777" w:rsidR="00C75030" w:rsidRPr="0038139B" w:rsidRDefault="00C75030" w:rsidP="00C75030">
      <w:pPr>
        <w:ind w:left="360"/>
        <w:jc w:val="both"/>
        <w:rPr>
          <w:rFonts w:cstheme="minorHAnsi"/>
          <w:sz w:val="24"/>
          <w:szCs w:val="24"/>
          <w:lang w:val="en-IE"/>
        </w:rPr>
      </w:pPr>
    </w:p>
    <w:p w14:paraId="677E1F57" w14:textId="1975FAAD" w:rsidR="00CE5378" w:rsidRPr="0038139B" w:rsidRDefault="00CE5378" w:rsidP="00C75030">
      <w:pPr>
        <w:pStyle w:val="Paragraphedeliste"/>
        <w:numPr>
          <w:ilvl w:val="0"/>
          <w:numId w:val="5"/>
        </w:numPr>
        <w:jc w:val="both"/>
        <w:rPr>
          <w:rFonts w:cstheme="minorHAnsi"/>
          <w:sz w:val="24"/>
          <w:szCs w:val="24"/>
          <w:lang w:val="en-IE"/>
        </w:rPr>
      </w:pPr>
      <w:r w:rsidRPr="0038139B">
        <w:rPr>
          <w:rFonts w:cstheme="minorHAnsi"/>
          <w:sz w:val="24"/>
          <w:szCs w:val="24"/>
          <w:lang w:val="en-IE"/>
        </w:rPr>
        <w:t>More generally, MUDDLES may not be held liable for any damage, direct or indirect, whatever the causes, origins, nature or consequences, even if it has been advised of the possibility of such damage, caused by the access of anyone to the Application and/or the impossibility of accessing it, and/or any use of the Application, including any damage or virus that may infect your computer equipment or any other property, and/or the credit given to any information coming directly or indirectly from the Application.</w:t>
      </w:r>
    </w:p>
    <w:p w14:paraId="55367C3B" w14:textId="77777777" w:rsidR="00C75030" w:rsidRPr="0038139B" w:rsidRDefault="00C75030" w:rsidP="00C75030">
      <w:pPr>
        <w:pStyle w:val="Paragraphedeliste"/>
        <w:rPr>
          <w:rFonts w:cstheme="minorHAnsi"/>
          <w:sz w:val="24"/>
          <w:szCs w:val="24"/>
          <w:lang w:val="en-IE"/>
        </w:rPr>
      </w:pPr>
    </w:p>
    <w:p w14:paraId="5E1E8DE5" w14:textId="77777777" w:rsidR="00C75030" w:rsidRPr="0038139B" w:rsidRDefault="00C75030" w:rsidP="00C75030">
      <w:pPr>
        <w:pStyle w:val="Paragraphedeliste"/>
        <w:jc w:val="both"/>
        <w:rPr>
          <w:rFonts w:cstheme="minorHAnsi"/>
          <w:sz w:val="24"/>
          <w:szCs w:val="24"/>
          <w:lang w:val="en-IE"/>
        </w:rPr>
      </w:pPr>
    </w:p>
    <w:p w14:paraId="353A6E35" w14:textId="73790288" w:rsidR="00D956F8" w:rsidRPr="0038139B" w:rsidRDefault="00D956F8" w:rsidP="00D956F8">
      <w:pPr>
        <w:pStyle w:val="Titre1"/>
        <w:pBdr>
          <w:bottom w:val="single" w:sz="4" w:space="1" w:color="auto"/>
        </w:pBdr>
        <w:rPr>
          <w:rFonts w:asciiTheme="minorHAnsi" w:hAnsiTheme="minorHAnsi" w:cstheme="minorHAnsi"/>
          <w:b/>
          <w:bCs/>
          <w:color w:val="auto"/>
          <w:sz w:val="28"/>
          <w:szCs w:val="28"/>
        </w:rPr>
      </w:pPr>
      <w:r w:rsidRPr="0038139B">
        <w:rPr>
          <w:rFonts w:asciiTheme="minorHAnsi" w:hAnsiTheme="minorHAnsi" w:cstheme="minorHAnsi"/>
          <w:b/>
          <w:bCs/>
          <w:color w:val="auto"/>
          <w:sz w:val="28"/>
          <w:szCs w:val="28"/>
        </w:rPr>
        <w:t>PROTECTION OF PERSONAL DATA</w:t>
      </w:r>
    </w:p>
    <w:p w14:paraId="046314DE" w14:textId="68244D0E" w:rsidR="00D956F8" w:rsidRPr="0038139B" w:rsidRDefault="00D956F8" w:rsidP="00D956F8">
      <w:pPr>
        <w:rPr>
          <w:rFonts w:cstheme="minorHAnsi"/>
          <w:sz w:val="24"/>
          <w:szCs w:val="24"/>
        </w:rPr>
      </w:pPr>
    </w:p>
    <w:p w14:paraId="48B272DC" w14:textId="77777777" w:rsidR="00D956F8" w:rsidRPr="0038139B" w:rsidRDefault="00D956F8" w:rsidP="00D956F8">
      <w:pPr>
        <w:jc w:val="both"/>
        <w:rPr>
          <w:rFonts w:cstheme="minorHAnsi"/>
          <w:sz w:val="24"/>
          <w:szCs w:val="24"/>
          <w:lang w:val="en-IE"/>
        </w:rPr>
      </w:pPr>
      <w:r w:rsidRPr="0038139B">
        <w:rPr>
          <w:rFonts w:cstheme="minorHAnsi"/>
          <w:sz w:val="24"/>
          <w:szCs w:val="24"/>
          <w:lang w:val="en-IE"/>
        </w:rPr>
        <w:t xml:space="preserve">In accordance with European Regulation 2016/679 of 27 April 2016 (known as the "General Data Protection Regulation") and French Law 78-17 of 6 January 1978 (known as the "Data Protection Act") as amended, MUDDLES implements enhanced technical, </w:t>
      </w:r>
      <w:proofErr w:type="gramStart"/>
      <w:r w:rsidRPr="0038139B">
        <w:rPr>
          <w:rFonts w:cstheme="minorHAnsi"/>
          <w:sz w:val="24"/>
          <w:szCs w:val="24"/>
          <w:lang w:val="en-IE"/>
        </w:rPr>
        <w:t>legal</w:t>
      </w:r>
      <w:proofErr w:type="gramEnd"/>
      <w:r w:rsidRPr="0038139B">
        <w:rPr>
          <w:rFonts w:cstheme="minorHAnsi"/>
          <w:sz w:val="24"/>
          <w:szCs w:val="24"/>
          <w:lang w:val="en-IE"/>
        </w:rPr>
        <w:t xml:space="preserve"> and organisational measures to protect the personal data of users of the MUDDLES Application. </w:t>
      </w:r>
    </w:p>
    <w:p w14:paraId="53AD0C11" w14:textId="00ED33BF" w:rsidR="00D956F8" w:rsidRPr="0038139B" w:rsidRDefault="00D956F8" w:rsidP="00D956F8">
      <w:pPr>
        <w:jc w:val="both"/>
        <w:rPr>
          <w:rFonts w:cstheme="minorHAnsi"/>
          <w:sz w:val="24"/>
          <w:szCs w:val="24"/>
          <w:lang w:val="en-IE"/>
        </w:rPr>
      </w:pPr>
      <w:r w:rsidRPr="0038139B">
        <w:rPr>
          <w:rFonts w:cstheme="minorHAnsi"/>
          <w:sz w:val="24"/>
          <w:szCs w:val="24"/>
          <w:lang w:val="en-IE"/>
        </w:rPr>
        <w:t>For more information, please consult the MUDDLES data protection policy.</w:t>
      </w:r>
    </w:p>
    <w:sectPr w:rsidR="00D956F8" w:rsidRPr="003813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9"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B7703"/>
    <w:multiLevelType w:val="hybridMultilevel"/>
    <w:tmpl w:val="257460F6"/>
    <w:lvl w:ilvl="0" w:tplc="040C0001">
      <w:start w:val="1"/>
      <w:numFmt w:val="bullet"/>
      <w:lvlText w:val=""/>
      <w:lvlJc w:val="left"/>
      <w:pPr>
        <w:ind w:left="720" w:hanging="360"/>
      </w:pPr>
      <w:rPr>
        <w:rFonts w:ascii="Symbol" w:hAnsi="Symbol" w:hint="default"/>
      </w:rPr>
    </w:lvl>
    <w:lvl w:ilvl="1" w:tplc="3B98A700">
      <w:numFmt w:val="bullet"/>
      <w:lvlText w:val="-"/>
      <w:lvlJc w:val="left"/>
      <w:pPr>
        <w:ind w:left="1440" w:hanging="360"/>
      </w:pPr>
      <w:rPr>
        <w:rFonts w:ascii="Lato" w:eastAsiaTheme="minorHAnsi" w:hAnsi="Lato" w:cs="Lato"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217A1E"/>
    <w:multiLevelType w:val="hybridMultilevel"/>
    <w:tmpl w:val="5E763090"/>
    <w:lvl w:ilvl="0" w:tplc="471A0E76">
      <w:numFmt w:val="bullet"/>
      <w:lvlText w:val="-"/>
      <w:lvlJc w:val="left"/>
      <w:pPr>
        <w:ind w:left="720" w:hanging="360"/>
      </w:pPr>
      <w:rPr>
        <w:rFonts w:ascii="Lato" w:eastAsiaTheme="minorHAnsi" w:hAnsi="Lato" w:cs="La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3478DC"/>
    <w:multiLevelType w:val="hybridMultilevel"/>
    <w:tmpl w:val="D47894C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2CE3E20"/>
    <w:multiLevelType w:val="hybridMultilevel"/>
    <w:tmpl w:val="496E7C6E"/>
    <w:lvl w:ilvl="0" w:tplc="471A0E76">
      <w:numFmt w:val="bullet"/>
      <w:lvlText w:val="-"/>
      <w:lvlJc w:val="left"/>
      <w:pPr>
        <w:ind w:left="720" w:hanging="360"/>
      </w:pPr>
      <w:rPr>
        <w:rFonts w:ascii="Lato" w:eastAsiaTheme="minorHAnsi" w:hAnsi="Lato" w:cs="La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6F1AB7"/>
    <w:multiLevelType w:val="hybridMultilevel"/>
    <w:tmpl w:val="B38C73F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F6406C6"/>
    <w:multiLevelType w:val="hybridMultilevel"/>
    <w:tmpl w:val="3306D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45"/>
    <w:rsid w:val="001D2CD7"/>
    <w:rsid w:val="001F3538"/>
    <w:rsid w:val="0023135B"/>
    <w:rsid w:val="0038139B"/>
    <w:rsid w:val="003A7FDA"/>
    <w:rsid w:val="003B77AD"/>
    <w:rsid w:val="003C7AFD"/>
    <w:rsid w:val="00437FBA"/>
    <w:rsid w:val="004C6A0D"/>
    <w:rsid w:val="005729B4"/>
    <w:rsid w:val="00574AEF"/>
    <w:rsid w:val="00675CB2"/>
    <w:rsid w:val="00784FFB"/>
    <w:rsid w:val="007E4D45"/>
    <w:rsid w:val="008E2D84"/>
    <w:rsid w:val="0096666B"/>
    <w:rsid w:val="00A81111"/>
    <w:rsid w:val="00C75030"/>
    <w:rsid w:val="00CD3553"/>
    <w:rsid w:val="00CE5378"/>
    <w:rsid w:val="00D04A00"/>
    <w:rsid w:val="00D1795A"/>
    <w:rsid w:val="00D56E0E"/>
    <w:rsid w:val="00D956F8"/>
    <w:rsid w:val="00F91D31"/>
    <w:rsid w:val="00FB6C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0D19"/>
  <w15:chartTrackingRefBased/>
  <w15:docId w15:val="{33FDC44B-54BF-40A2-82AB-500777F4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D45"/>
  </w:style>
  <w:style w:type="paragraph" w:styleId="Titre1">
    <w:name w:val="heading 1"/>
    <w:basedOn w:val="Normal"/>
    <w:next w:val="Normal"/>
    <w:link w:val="Titre1Car"/>
    <w:uiPriority w:val="9"/>
    <w:qFormat/>
    <w:rsid w:val="007E4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4D45"/>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CD3553"/>
    <w:rPr>
      <w:color w:val="0563C1" w:themeColor="hyperlink"/>
      <w:u w:val="single"/>
    </w:rPr>
  </w:style>
  <w:style w:type="character" w:styleId="Mentionnonrsolue">
    <w:name w:val="Unresolved Mention"/>
    <w:basedOn w:val="Policepardfaut"/>
    <w:uiPriority w:val="99"/>
    <w:semiHidden/>
    <w:unhideWhenUsed/>
    <w:rsid w:val="00CD3553"/>
    <w:rPr>
      <w:color w:val="605E5C"/>
      <w:shd w:val="clear" w:color="auto" w:fill="E1DFDD"/>
    </w:rPr>
  </w:style>
  <w:style w:type="table" w:styleId="Grilledutableau">
    <w:name w:val="Table Grid"/>
    <w:basedOn w:val="TableauNormal"/>
    <w:uiPriority w:val="39"/>
    <w:rsid w:val="003B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75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muddles.fr" TargetMode="External"/><Relationship Id="rId5" Type="http://schemas.openxmlformats.org/officeDocument/2006/relationships/hyperlink" Target="mailto:contact@muddles.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864</Words>
  <Characters>4753</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Walter</dc:creator>
  <cp:keywords/>
  <dc:description/>
  <cp:lastModifiedBy>Jennifer Walter</cp:lastModifiedBy>
  <cp:revision>25</cp:revision>
  <dcterms:created xsi:type="dcterms:W3CDTF">2021-01-13T10:49:00Z</dcterms:created>
  <dcterms:modified xsi:type="dcterms:W3CDTF">2021-01-18T11:36:00Z</dcterms:modified>
</cp:coreProperties>
</file>