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B0601" w:rsidRPr="003B422A" w:rsidRDefault="00EB0601" w:rsidP="00EB0601">
      <w:pPr>
        <w:jc w:val="center"/>
        <w:rPr>
          <w:b/>
          <w:bCs/>
          <w:sz w:val="52"/>
          <w:szCs w:val="52"/>
        </w:rPr>
      </w:pPr>
      <w:r w:rsidRPr="003B422A">
        <w:rPr>
          <w:b/>
          <w:bCs/>
          <w:sz w:val="52"/>
          <w:szCs w:val="52"/>
        </w:rPr>
        <w:t xml:space="preserve">Homework </w:t>
      </w:r>
      <w:r>
        <w:rPr>
          <w:b/>
          <w:bCs/>
          <w:sz w:val="52"/>
          <w:szCs w:val="52"/>
        </w:rPr>
        <w:t>3</w:t>
      </w:r>
    </w:p>
    <w:p w:rsidR="00EB0601" w:rsidRPr="00EB0601" w:rsidRDefault="00EB0601" w:rsidP="00EB0601">
      <w:pPr>
        <w:jc w:val="center"/>
        <w:rPr>
          <w:sz w:val="28"/>
          <w:szCs w:val="28"/>
        </w:rPr>
      </w:pPr>
      <w:r w:rsidRPr="00EB0601">
        <w:rPr>
          <w:sz w:val="28"/>
          <w:szCs w:val="28"/>
        </w:rPr>
        <w:t>Histogram Equalization</w:t>
      </w:r>
    </w:p>
    <w:p w:rsidR="00EB0601" w:rsidRDefault="00EB0601" w:rsidP="00EB0601">
      <w:r>
        <w:rPr>
          <w:rFonts w:hint="eastAsia"/>
        </w:rPr>
        <w:t>P</w:t>
      </w:r>
      <w:r>
        <w:t>rogramming language: Python 3.7.3</w:t>
      </w:r>
    </w:p>
    <w:p w:rsidR="00EB0601" w:rsidRDefault="00EB0601" w:rsidP="00EB0601">
      <w:r>
        <w:rPr>
          <w:rFonts w:hint="eastAsia"/>
        </w:rPr>
        <w:t>L</w:t>
      </w:r>
      <w:r>
        <w:t>ibrary used for this homework:</w:t>
      </w:r>
    </w:p>
    <w:p w:rsidR="00EB0601" w:rsidRDefault="00EB0601" w:rsidP="00EB0601">
      <w:pPr>
        <w:pStyle w:val="a3"/>
        <w:numPr>
          <w:ilvl w:val="0"/>
          <w:numId w:val="1"/>
        </w:numPr>
        <w:ind w:leftChars="0"/>
      </w:pPr>
      <w:proofErr w:type="spellStart"/>
      <w:r>
        <w:t>Numpy</w:t>
      </w:r>
      <w:proofErr w:type="spellEnd"/>
    </w:p>
    <w:p w:rsidR="00EB0601" w:rsidRDefault="00EB0601" w:rsidP="00EB0601">
      <w:pPr>
        <w:pStyle w:val="a3"/>
        <w:numPr>
          <w:ilvl w:val="0"/>
          <w:numId w:val="1"/>
        </w:numPr>
        <w:ind w:leftChars="0"/>
      </w:pPr>
      <w:proofErr w:type="spellStart"/>
      <w:r>
        <w:t>OpenCv</w:t>
      </w:r>
      <w:proofErr w:type="spellEnd"/>
      <w:r>
        <w:t>: to read and write the image file</w:t>
      </w:r>
    </w:p>
    <w:p w:rsidR="00EB0601" w:rsidRDefault="00EB0601" w:rsidP="00EB0601">
      <w:r>
        <w:rPr>
          <w:rFonts w:hint="eastAsia"/>
        </w:rPr>
        <w:t>I</w:t>
      </w:r>
      <w:r>
        <w:t>mage info: lena.bmp [512(width),512(height),3(RGB)]</w:t>
      </w:r>
    </w:p>
    <w:p w:rsidR="002D5EAE" w:rsidRDefault="002D5EAE" w:rsidP="00EB0601"/>
    <w:p w:rsidR="00414D08" w:rsidRDefault="002D5EAE" w:rsidP="002D5EAE">
      <w:pPr>
        <w:rPr>
          <w:b/>
          <w:bCs/>
        </w:rPr>
      </w:pPr>
      <w:r w:rsidRPr="002852D1">
        <w:rPr>
          <w:rFonts w:hint="eastAsia"/>
          <w:b/>
          <w:bCs/>
          <w:sz w:val="28"/>
          <w:szCs w:val="28"/>
        </w:rPr>
        <w:t>C</w:t>
      </w:r>
      <w:r w:rsidRPr="002852D1">
        <w:rPr>
          <w:b/>
          <w:bCs/>
          <w:sz w:val="28"/>
          <w:szCs w:val="28"/>
        </w:rPr>
        <w:t>ode explanation:</w:t>
      </w:r>
      <w:r w:rsidRPr="00E41A2F">
        <w:rPr>
          <w:b/>
          <w:bCs/>
        </w:rPr>
        <w:t xml:space="preserve"> </w:t>
      </w:r>
    </w:p>
    <w:p w:rsidR="00414D08" w:rsidRPr="00414D08" w:rsidRDefault="00414D08" w:rsidP="00414D0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raw a histogram with the brightness value of all pixel.</w:t>
      </w:r>
    </w:p>
    <w:p w:rsidR="007C5EC3" w:rsidRDefault="00414D08" w:rsidP="002D5E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336074" cy="175846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41" cy="17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C3" w:rsidRPr="007C5EC3" w:rsidRDefault="007C5EC3" w:rsidP="002D5EAE">
      <w:r w:rsidRPr="007C5EC3">
        <w:rPr>
          <w:rFonts w:hint="eastAsia"/>
        </w:rPr>
        <w:t>(</w:t>
      </w:r>
      <w:r w:rsidRPr="007C5EC3">
        <w:t>b)</w:t>
      </w:r>
      <w:r>
        <w:t xml:space="preserve"> Divided all the pixels’ brightness value by </w:t>
      </w:r>
      <w:r w:rsidR="00414D08">
        <w:t>3</w:t>
      </w:r>
      <w:r>
        <w:t>.</w:t>
      </w:r>
    </w:p>
    <w:p w:rsidR="002D5EAE" w:rsidRPr="00E41A2F" w:rsidRDefault="007C5EC3" w:rsidP="002D5E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35145" cy="1230923"/>
            <wp:effectExtent l="0" t="0" r="381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56" cy="12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AE" w:rsidRDefault="007C5EC3" w:rsidP="00EB0601">
      <w:pPr>
        <w:rPr>
          <w:rFonts w:hint="eastAsia"/>
        </w:rPr>
      </w:pPr>
      <w:r>
        <w:t xml:space="preserve">(C) </w:t>
      </w:r>
      <w:r w:rsidR="002D5EAE">
        <w:rPr>
          <w:rFonts w:hint="eastAsia"/>
        </w:rPr>
        <w:t>C</w:t>
      </w:r>
      <w:r w:rsidR="002D5EAE">
        <w:t>alculate the PMF and CDF (</w:t>
      </w:r>
      <w:r w:rsidR="002D5EAE" w:rsidRPr="002D5EAE">
        <w:t>cumulative distribution function</w:t>
      </w:r>
      <w:r w:rsidR="002D5EAE">
        <w:t>) value of the darken image from part b.</w:t>
      </w:r>
      <w:hyperlink r:id="rId9" w:history="1">
        <w:r w:rsidR="003200F3" w:rsidRPr="003200F3">
          <w:rPr>
            <w:rStyle w:val="a7"/>
          </w:rPr>
          <w:t xml:space="preserve"> </w:t>
        </w:r>
        <w:r w:rsidR="003200F3" w:rsidRPr="003200F3">
          <w:rPr>
            <w:rStyle w:val="a7"/>
          </w:rPr>
          <w:t>h</w:t>
        </w:r>
        <w:r w:rsidR="003200F3" w:rsidRPr="003200F3">
          <w:rPr>
            <w:rStyle w:val="a7"/>
          </w:rPr>
          <w:t>ttps://en.wikipedia.org/wiki/Histogram_equalization</w:t>
        </w:r>
      </w:hyperlink>
    </w:p>
    <w:p w:rsidR="00CB161D" w:rsidRDefault="002D5EAE" w:rsidP="00EB0601">
      <w:r>
        <w:rPr>
          <w:noProof/>
        </w:rPr>
        <w:drawing>
          <wp:inline distT="0" distB="0" distL="0" distR="0" wp14:anchorId="47774722" wp14:editId="45F0B2ED">
            <wp:extent cx="3534508" cy="197188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50" cy="197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AE" w:rsidRDefault="00A17ADB" w:rsidP="00EB0601">
      <w:pPr>
        <w:rPr>
          <w:rFonts w:hint="eastAsia"/>
        </w:rPr>
      </w:pPr>
      <w:r>
        <w:t>Calculate the n</w:t>
      </w:r>
      <w:r w:rsidR="002D5EAE" w:rsidRPr="002D5EAE">
        <w:t>ormalized value</w:t>
      </w:r>
      <w:r w:rsidR="002D5EAE">
        <w:t xml:space="preserve"> of </w:t>
      </w:r>
      <w:r>
        <w:t>each pixel using the previous.</w:t>
      </w:r>
    </w:p>
    <w:p w:rsidR="002D5EAE" w:rsidRDefault="007C5EC3" w:rsidP="00EB0601">
      <w:r>
        <w:rPr>
          <w:noProof/>
        </w:rPr>
        <w:lastRenderedPageBreak/>
        <w:drawing>
          <wp:inline distT="0" distB="0" distL="0" distR="0">
            <wp:extent cx="5685779" cy="958362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29" cy="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DB" w:rsidRDefault="00A17ADB" w:rsidP="00EB0601">
      <w:pPr>
        <w:rPr>
          <w:rFonts w:hint="eastAsia"/>
        </w:rPr>
      </w:pPr>
    </w:p>
    <w:p w:rsidR="007C5307" w:rsidRPr="002852D1" w:rsidRDefault="007C5307" w:rsidP="007C5307">
      <w:pPr>
        <w:rPr>
          <w:b/>
          <w:bCs/>
          <w:sz w:val="28"/>
          <w:szCs w:val="28"/>
        </w:rPr>
      </w:pPr>
      <w:r w:rsidRPr="002852D1">
        <w:rPr>
          <w:rFonts w:hint="eastAsia"/>
          <w:b/>
          <w:bCs/>
          <w:sz w:val="28"/>
          <w:szCs w:val="28"/>
        </w:rPr>
        <w:t>R</w:t>
      </w:r>
      <w:r w:rsidRPr="002852D1">
        <w:rPr>
          <w:b/>
          <w:bCs/>
          <w:sz w:val="28"/>
          <w:szCs w:val="28"/>
        </w:rPr>
        <w:t>esult:</w:t>
      </w:r>
    </w:p>
    <w:p w:rsidR="00EB0601" w:rsidRDefault="007C5307" w:rsidP="00EB0601">
      <w:pPr>
        <w:rPr>
          <w:rFonts w:hint="eastAsia"/>
        </w:rPr>
      </w:pPr>
      <w:r>
        <w:rPr>
          <w:rFonts w:hint="eastAsia"/>
        </w:rPr>
        <w:t>(</w:t>
      </w:r>
      <w:r>
        <w:t>a</w:t>
      </w:r>
      <w:r>
        <w:t>-1</w:t>
      </w:r>
      <w:r>
        <w:t>)</w:t>
      </w:r>
    </w:p>
    <w:p w:rsidR="00EB0601" w:rsidRDefault="00EB0601" w:rsidP="00EB0601">
      <w:r>
        <w:rPr>
          <w:rFonts w:hint="eastAsia"/>
          <w:noProof/>
        </w:rPr>
        <w:drawing>
          <wp:inline distT="0" distB="0" distL="0" distR="0">
            <wp:extent cx="2989385" cy="298938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285" cy="30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01" w:rsidRDefault="007C5307" w:rsidP="00EB0601">
      <w:r>
        <w:rPr>
          <w:rFonts w:hint="eastAsia"/>
        </w:rPr>
        <w:t>(</w:t>
      </w:r>
      <w:r>
        <w:t>a-2)</w:t>
      </w:r>
    </w:p>
    <w:p w:rsidR="007C5307" w:rsidRDefault="007C5307" w:rsidP="00EB0601">
      <w:r>
        <w:rPr>
          <w:noProof/>
        </w:rPr>
        <w:drawing>
          <wp:inline distT="0" distB="0" distL="0" distR="0">
            <wp:extent cx="4492869" cy="3369652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596" cy="33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28" w:rsidRDefault="00615728" w:rsidP="00EB0601">
      <w:pPr>
        <w:rPr>
          <w:rFonts w:hint="eastAsia"/>
        </w:rPr>
      </w:pPr>
    </w:p>
    <w:p w:rsidR="00EB0601" w:rsidRDefault="007C5307" w:rsidP="00EB0601">
      <w:r>
        <w:rPr>
          <w:rFonts w:hint="eastAsia"/>
        </w:rPr>
        <w:t>(</w:t>
      </w:r>
      <w:r>
        <w:t>b-1)</w:t>
      </w:r>
    </w:p>
    <w:p w:rsidR="007C5307" w:rsidRDefault="007C5307" w:rsidP="00EB0601">
      <w:r>
        <w:rPr>
          <w:rFonts w:hint="eastAsia"/>
          <w:noProof/>
        </w:rPr>
        <w:drawing>
          <wp:inline distT="0" distB="0" distL="0" distR="0">
            <wp:extent cx="3251200" cy="32512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Default="007C5307" w:rsidP="00EB0601">
      <w:r>
        <w:rPr>
          <w:rFonts w:hint="eastAsia"/>
        </w:rPr>
        <w:t>(</w:t>
      </w:r>
      <w:r>
        <w:t>b-2)</w:t>
      </w:r>
    </w:p>
    <w:p w:rsidR="00615728" w:rsidRDefault="007C5307" w:rsidP="00EB06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31324" cy="3323493"/>
            <wp:effectExtent l="0" t="0" r="127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551" cy="33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Default="007C5307" w:rsidP="00EB0601">
      <w:r>
        <w:rPr>
          <w:rFonts w:hint="eastAsia"/>
        </w:rPr>
        <w:t>(</w:t>
      </w:r>
      <w:r>
        <w:t>c-1)</w:t>
      </w:r>
    </w:p>
    <w:p w:rsidR="007C5307" w:rsidRDefault="007C5307" w:rsidP="00EB0601">
      <w:r>
        <w:rPr>
          <w:noProof/>
        </w:rPr>
        <w:lastRenderedPageBreak/>
        <w:drawing>
          <wp:inline distT="0" distB="0" distL="0" distR="0">
            <wp:extent cx="3251200" cy="32512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AE" w:rsidRDefault="007C5307" w:rsidP="00EB0601">
      <w:r>
        <w:rPr>
          <w:rFonts w:hint="eastAsia"/>
        </w:rPr>
        <w:t>(</w:t>
      </w:r>
      <w:r>
        <w:t>c-2)</w:t>
      </w:r>
    </w:p>
    <w:p w:rsidR="007C5307" w:rsidRPr="00EB0601" w:rsidRDefault="007C5EC3" w:rsidP="00EB06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0262" cy="354769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984" cy="35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307" w:rsidRPr="00EB0601" w:rsidSect="00902C41">
      <w:footerReference w:type="even" r:id="rId18"/>
      <w:footerReference w:type="default" r:id="rId19"/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B52E6" w:rsidRDefault="005B52E6" w:rsidP="00A17ADB">
      <w:r>
        <w:separator/>
      </w:r>
    </w:p>
  </w:endnote>
  <w:endnote w:type="continuationSeparator" w:id="0">
    <w:p w:rsidR="005B52E6" w:rsidRDefault="005B52E6" w:rsidP="00A17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509447025"/>
      <w:docPartObj>
        <w:docPartGallery w:val="Page Numbers (Bottom of Page)"/>
        <w:docPartUnique/>
      </w:docPartObj>
    </w:sdtPr>
    <w:sdtContent>
      <w:p w:rsidR="00A17ADB" w:rsidRDefault="00A17ADB" w:rsidP="004E132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A17ADB" w:rsidRDefault="00A17AD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753117635"/>
      <w:docPartObj>
        <w:docPartGallery w:val="Page Numbers (Bottom of Page)"/>
        <w:docPartUnique/>
      </w:docPartObj>
    </w:sdtPr>
    <w:sdtContent>
      <w:p w:rsidR="00A17ADB" w:rsidRDefault="00A17ADB" w:rsidP="004E132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:rsidR="00A17ADB" w:rsidRDefault="00A17AD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B52E6" w:rsidRDefault="005B52E6" w:rsidP="00A17ADB">
      <w:r>
        <w:separator/>
      </w:r>
    </w:p>
  </w:footnote>
  <w:footnote w:type="continuationSeparator" w:id="0">
    <w:p w:rsidR="005B52E6" w:rsidRDefault="005B52E6" w:rsidP="00A17A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2402A"/>
    <w:multiLevelType w:val="hybridMultilevel"/>
    <w:tmpl w:val="B36E0B54"/>
    <w:lvl w:ilvl="0" w:tplc="7B14162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C64944"/>
    <w:multiLevelType w:val="hybridMultilevel"/>
    <w:tmpl w:val="19BCBC2C"/>
    <w:lvl w:ilvl="0" w:tplc="3294C304">
      <w:start w:val="1"/>
      <w:numFmt w:val="bullet"/>
      <w:lvlText w:val="è"/>
      <w:lvlJc w:val="left"/>
      <w:pPr>
        <w:ind w:left="48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B8"/>
    <w:rsid w:val="002D5EAE"/>
    <w:rsid w:val="003200F3"/>
    <w:rsid w:val="00414D08"/>
    <w:rsid w:val="005B52E6"/>
    <w:rsid w:val="00615728"/>
    <w:rsid w:val="007C5307"/>
    <w:rsid w:val="007C5EC3"/>
    <w:rsid w:val="007D5DB8"/>
    <w:rsid w:val="00902C41"/>
    <w:rsid w:val="00A17ADB"/>
    <w:rsid w:val="00CB161D"/>
    <w:rsid w:val="00EB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6A65C"/>
  <w15:chartTrackingRefBased/>
  <w15:docId w15:val="{4CB6B960-C009-7246-A57C-C3D76A426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601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601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A17A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A17ADB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A17ADB"/>
  </w:style>
  <w:style w:type="character" w:styleId="a7">
    <w:name w:val="Hyperlink"/>
    <w:basedOn w:val="a0"/>
    <w:uiPriority w:val="99"/>
    <w:unhideWhenUsed/>
    <w:rsid w:val="003200F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200F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200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8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Histogram_equalization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2020-10-05T06:08:00Z</dcterms:created>
  <dcterms:modified xsi:type="dcterms:W3CDTF">2020-10-05T07:47:00Z</dcterms:modified>
</cp:coreProperties>
</file>