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before="0" w:after="0"/>
        <w:contextualSpacing/>
        <w:jc w:val="center"/>
        <w:rPr>
          <w:rFonts w:ascii="Calibri" w:hAnsi="Calibri" w:cs="Calibri" w:asciiTheme="majorHAnsi" w:cstheme="majorHAnsi" w:hAnsiTheme="majorHAns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itl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&lt;CS230 Project 1&gt;</w:t>
      </w:r>
    </w:p>
    <w:p>
      <w:pPr>
        <w:pStyle w:val="Heading1"/>
        <w:suppressAutoHyphens w:val="true"/>
        <w:spacing w:before="0" w:after="0"/>
        <w:contextualSpacing/>
        <w:rPr>
          <w:rFonts w:ascii="Calibri" w:hAnsi="Calibri" w:cs="Calibri" w:asciiTheme="majorHAnsi" w:cstheme="majorHAnsi" w:hAnsiTheme="majorHAnsi"/>
          <w:b/>
          <w:b/>
        </w:rPr>
      </w:pPr>
      <w:bookmarkStart w:id="0" w:name="_l6ti7uoag22u"/>
      <w:bookmarkEnd w:id="0"/>
      <w:r>
        <w:rPr>
          <w:rFonts w:cs="Calibri" w:cstheme="majorHAnsi"/>
          <w:b/>
        </w:rPr>
        <w:t>CS 230 Project Software Design Template</w:t>
      </w:r>
    </w:p>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Version 1.0</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r>
        <w:br w:type="page"/>
      </w:r>
    </w:p>
    <w:p>
      <w:pPr>
        <w:pStyle w:val="Heading2"/>
        <w:suppressAutoHyphens w:val="true"/>
        <w:spacing w:before="0" w:after="0"/>
        <w:contextualSpacing/>
        <w:rPr>
          <w:rFonts w:ascii="Calibri" w:hAnsi="Calibri" w:cs="Calibri" w:asciiTheme="majorHAnsi" w:cstheme="majorHAnsi" w:hAnsiTheme="majorHAnsi"/>
        </w:rPr>
      </w:pPr>
      <w:r>
        <w:rPr>
          <w:rFonts w:cs="Calibri" w:cstheme="majorHAnsi"/>
        </w:rPr>
        <w:t>Project 1 section</w:t>
      </w:r>
    </w:p>
    <w:p>
      <w:pPr>
        <w:pStyle w:val="Heading2"/>
        <w:suppressAutoHyphens w:val="true"/>
        <w:spacing w:before="0" w:after="0"/>
        <w:contextualSpacing/>
        <w:rPr>
          <w:rFonts w:ascii="Calibri" w:hAnsi="Calibri" w:cs="Calibri" w:asciiTheme="majorHAnsi" w:cstheme="majorHAnsi" w:hAnsiTheme="majorHAnsi"/>
        </w:rPr>
      </w:pPr>
      <w:r>
        <w:rPr/>
      </w:r>
    </w:p>
    <w:p>
      <w:pPr>
        <w:pStyle w:val="Heading2"/>
        <w:suppressAutoHyphens w:val="true"/>
        <w:spacing w:before="0" w:after="0"/>
        <w:contextualSpacing/>
        <w:rPr>
          <w:rFonts w:ascii="Calibri" w:hAnsi="Calibri" w:cs="Calibri" w:asciiTheme="majorHAnsi" w:cstheme="majorHAnsi" w:hAnsiTheme="majorHAnsi"/>
        </w:rPr>
      </w:pPr>
      <w:bookmarkStart w:id="1" w:name="_30j0zll"/>
      <w:bookmarkEnd w:id="1"/>
      <w:r>
        <w:rPr>
          <w:rFonts w:cs="Calibri" w:cstheme="majorHAnsi"/>
        </w:rPr>
        <w:t>Table of Contents</w:t>
      </w:r>
    </w:p>
    <w:p>
      <w:pPr>
        <w:pStyle w:val="Normal"/>
        <w:suppressAutoHyphens w:val="true"/>
        <w:spacing w:before="0" w:after="0"/>
        <w:contextualSpacing/>
        <w:jc w:val="center"/>
        <w:rPr>
          <w:rFonts w:ascii="Calibri" w:hAnsi="Calibri" w:cs="Calibri" w:asciiTheme="majorHAnsi" w:cstheme="majorHAnsi" w:hAnsiTheme="majorHAnsi"/>
          <w:b/>
          <w:b/>
          <w:szCs w:val="22"/>
        </w:rPr>
      </w:pPr>
      <w:r>
        <w:rPr>
          <w:rFonts w:cs="Calibri" w:cstheme="majorHAnsi"/>
          <w:b/>
          <w:szCs w:val="22"/>
        </w:rPr>
      </w:r>
    </w:p>
    <w:sdt>
      <w:sdtPr>
        <w:docPartObj>
          <w:docPartGallery w:val="Table of Contents"/>
          <w:docPartUnique w:val="true"/>
        </w:docPartObj>
      </w:sdtPr>
      <w:sdtContent>
        <w:p>
          <w:pPr>
            <w:pStyle w:val="Normal"/>
            <w:tabs>
              <w:tab w:val="clear" w:pos="720"/>
              <w:tab w:val="right" w:pos="9360" w:leader="none"/>
            </w:tabs>
            <w:suppressAutoHyphens w:val="true"/>
            <w:spacing w:before="0" w:after="0"/>
            <w:contextualSpacing/>
            <w:rPr>
              <w:rFonts w:ascii="Calibri" w:hAnsi="Calibri" w:cs="Calibri" w:asciiTheme="majorHAnsi" w:cstheme="majorHAnsi" w:hAnsiTheme="majorHAnsi"/>
              <w:b/>
              <w:b/>
              <w:color w:val="000000"/>
              <w:szCs w:val="22"/>
            </w:rPr>
          </w:pPr>
          <w:r>
            <w:fldChar w:fldCharType="begin"/>
          </w:r>
          <w:r>
            <w:rPr>
              <w:webHidden/>
              <w:rStyle w:val="IndexLink"/>
              <w:b/>
              <w:szCs w:val="22"/>
              <w:vanish w:val="false"/>
              <w:rFonts w:cs="Calibri"/>
              <w:color w:val="000000"/>
            </w:rPr>
            <w:instrText> TOC \z \o "1-9" \u \h</w:instrText>
          </w:r>
          <w:r>
            <w:rPr>
              <w:webHidden/>
              <w:rStyle w:val="IndexLink"/>
              <w:b/>
              <w:szCs w:val="22"/>
              <w:vanish w:val="false"/>
              <w:rFonts w:cs="Calibri"/>
              <w:color w:val="000000"/>
            </w:rPr>
            <w:fldChar w:fldCharType="separate"/>
          </w:r>
          <w:hyperlink w:anchor="_l6ti7uoag22u">
            <w:r>
              <w:rPr>
                <w:webHidden/>
                <w:rStyle w:val="IndexLink"/>
                <w:rFonts w:cs="Calibri" w:cstheme="majorHAnsi"/>
                <w:b/>
                <w:vanish w:val="false"/>
                <w:color w:val="000000"/>
                <w:szCs w:val="22"/>
              </w:rPr>
              <w:t>CS 230 Project Software Design Template</w:t>
            </w:r>
          </w:hyperlink>
          <w:r>
            <w:rPr>
              <w:rFonts w:cs="Calibri" w:cstheme="majorHAnsi"/>
              <w:b/>
              <w:color w:val="000000"/>
              <w:szCs w:val="22"/>
            </w:rPr>
            <w:tab/>
          </w:r>
          <w:r>
            <w:rPr>
              <w:rFonts w:cs="Calibri" w:cstheme="majorHAnsi"/>
              <w:szCs w:val="22"/>
            </w:rPr>
            <w:t>1</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30j0zll">
            <w:r>
              <w:rPr>
                <w:webHidden/>
                <w:rStyle w:val="IndexLink"/>
                <w:rFonts w:cs="Calibri" w:cstheme="majorHAnsi"/>
                <w:b/>
                <w:vanish w:val="false"/>
                <w:color w:val="000000"/>
                <w:szCs w:val="22"/>
                <w:u w:val="single"/>
              </w:rPr>
              <w:t>Table of Contents</w:t>
            </w:r>
          </w:hyperlink>
          <w:r>
            <w:rPr>
              <w:rFonts w:cs="Calibri" w:cstheme="majorHAnsi"/>
              <w:b/>
              <w:color w:val="000000"/>
              <w:szCs w:val="22"/>
              <w:u w:val="single"/>
            </w:rPr>
            <w:tab/>
          </w:r>
          <w:r>
            <w:rPr>
              <w:rFonts w:cs="Calibri" w:cstheme="majorHAnsi"/>
              <w:szCs w:val="22"/>
            </w:rPr>
            <w:t>2</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grjogdjh5fi8">
            <w:r>
              <w:rPr>
                <w:webHidden/>
                <w:rStyle w:val="IndexLink"/>
                <w:rFonts w:cs="Calibri" w:cstheme="majorHAnsi"/>
                <w:b/>
                <w:vanish w:val="false"/>
                <w:color w:val="000000"/>
                <w:szCs w:val="22"/>
                <w:u w:val="single"/>
              </w:rPr>
              <w:t>Document Revision History</w:t>
            </w:r>
          </w:hyperlink>
          <w:r>
            <w:rPr>
              <w:rFonts w:cs="Calibri" w:cstheme="majorHAnsi"/>
              <w:b/>
              <w:color w:val="000000"/>
              <w:szCs w:val="22"/>
              <w:u w:val="single"/>
            </w:rPr>
            <w:tab/>
          </w:r>
          <w:r>
            <w:rPr>
              <w:rFonts w:cs="Calibri" w:cstheme="majorHAnsi"/>
              <w:szCs w:val="22"/>
            </w:rPr>
            <w:t>2</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sbfa50wo7nsh">
            <w:r>
              <w:rPr>
                <w:webHidden/>
                <w:rStyle w:val="IndexLink"/>
                <w:rFonts w:cs="Calibri" w:cstheme="majorHAnsi"/>
                <w:b/>
                <w:vanish w:val="false"/>
                <w:color w:val="000000"/>
                <w:szCs w:val="22"/>
                <w:u w:val="single"/>
              </w:rPr>
              <w:t>Executive Summary</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2et92p0">
            <w:r>
              <w:rPr>
                <w:webHidden/>
                <w:rStyle w:val="IndexLink"/>
                <w:rFonts w:cs="Calibri" w:cstheme="majorHAnsi"/>
                <w:b/>
                <w:vanish w:val="false"/>
                <w:color w:val="000000"/>
                <w:szCs w:val="22"/>
                <w:u w:val="single"/>
              </w:rPr>
              <w:t>Design Constraints</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ilbxbyevv6b6">
            <w:r>
              <w:rPr>
                <w:webHidden/>
                <w:rStyle w:val="IndexLink"/>
                <w:rFonts w:cs="Calibri" w:cstheme="majorHAnsi"/>
                <w:b/>
                <w:vanish w:val="false"/>
                <w:color w:val="000000"/>
                <w:szCs w:val="22"/>
                <w:u w:val="single"/>
              </w:rPr>
              <w:t>System Architecture View</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8h2ehzxfam4o">
            <w:r>
              <w:rPr>
                <w:webHidden/>
                <w:rStyle w:val="IndexLink"/>
                <w:rFonts w:cs="Calibri" w:cstheme="majorHAnsi"/>
                <w:b/>
                <w:vanish w:val="false"/>
                <w:color w:val="000000"/>
                <w:szCs w:val="22"/>
                <w:u w:val="single"/>
              </w:rPr>
              <w:t>Domain Model</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2o15spng8stw">
            <w:r>
              <w:rPr>
                <w:webHidden/>
                <w:rStyle w:val="IndexLink"/>
                <w:rFonts w:cs="Calibri" w:cstheme="majorHAnsi"/>
                <w:b/>
                <w:vanish w:val="false"/>
                <w:color w:val="000000"/>
                <w:szCs w:val="22"/>
                <w:u w:val="single"/>
              </w:rPr>
              <w:t>Evaluation</w:t>
            </w:r>
          </w:hyperlink>
          <w:r>
            <w:rPr>
              <w:rFonts w:cs="Calibri" w:cstheme="majorHAnsi"/>
              <w:b/>
              <w:color w:val="000000"/>
              <w:szCs w:val="22"/>
              <w:u w:val="single"/>
            </w:rPr>
            <w:tab/>
          </w:r>
          <w:r>
            <w:rPr>
              <w:rFonts w:cs="Calibri" w:cstheme="majorHAnsi"/>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hyperlink w:anchor="_m8aleynsvzvc">
            <w:r>
              <w:rPr>
                <w:webHidden/>
                <w:rStyle w:val="IndexLink"/>
                <w:rFonts w:cs="Calibri" w:cstheme="majorHAnsi"/>
                <w:b/>
                <w:vanish w:val="false"/>
                <w:color w:val="000000"/>
                <w:szCs w:val="22"/>
                <w:u w:val="single"/>
              </w:rPr>
              <w:t>Recommendations</w:t>
            </w:r>
          </w:hyperlink>
          <w:r>
            <w:rPr>
              <w:rFonts w:cs="Calibri" w:cstheme="majorHAnsi"/>
              <w:b/>
              <w:color w:val="000000"/>
              <w:szCs w:val="22"/>
              <w:u w:val="single"/>
            </w:rPr>
            <w:tab/>
          </w:r>
          <w:r>
            <w:rPr>
              <w:rFonts w:cs="Calibri" w:cstheme="majorHAnsi"/>
              <w:szCs w:val="22"/>
            </w:rPr>
            <w:t>5</w:t>
          </w:r>
          <w:r>
            <w:rPr>
              <w:szCs w:val="22"/>
              <w:rFonts w:cs="Calibri"/>
            </w:rPr>
            <w:fldChar w:fldCharType="end"/>
          </w:r>
        </w:p>
      </w:sdtContent>
    </w:sdt>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2" w:name="_kouix0dw4u3m"/>
      <w:bookmarkStart w:id="3" w:name="_w7g7r3nym5qe"/>
      <w:bookmarkStart w:id="4" w:name="_qfria26xxkxs"/>
      <w:bookmarkStart w:id="5" w:name="_grjogdjh5fi8"/>
      <w:bookmarkStart w:id="6" w:name="_kouix0dw4u3m"/>
      <w:bookmarkStart w:id="7" w:name="_w7g7r3nym5qe"/>
      <w:bookmarkStart w:id="8" w:name="_qfria26xxkxs"/>
      <w:bookmarkStart w:id="9" w:name="_grjogdjh5fi8"/>
      <w:bookmarkEnd w:id="6"/>
      <w:bookmarkEnd w:id="7"/>
      <w:bookmarkEnd w:id="8"/>
      <w:bookmarkEnd w:id="9"/>
    </w:p>
    <w:p>
      <w:pPr>
        <w:pStyle w:val="Heading2"/>
        <w:suppressAutoHyphens w:val="true"/>
        <w:spacing w:before="0" w:after="0"/>
        <w:contextualSpacing/>
        <w:rPr>
          <w:rFonts w:ascii="Calibri" w:hAnsi="Calibri" w:cs="Calibri" w:asciiTheme="majorHAnsi" w:cstheme="majorHAnsi" w:hAnsiTheme="majorHAnsi"/>
        </w:rPr>
      </w:pPr>
      <w:hyperlink w:anchor="_grjogdjh5fi8">
        <w:r>
          <w:rPr>
            <w:rFonts w:cs="Calibri" w:cstheme="majorHAnsi"/>
            <w:u w:val="single"/>
          </w:rPr>
          <w:t>Document Revision History</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978"/>
        <w:gridCol w:w="1530"/>
        <w:gridCol w:w="1724"/>
        <w:gridCol w:w="5109"/>
      </w:tblGrid>
      <w:tr>
        <w:trPr>
          <w:tblHeader w:val="true"/>
        </w:trPr>
        <w:tc>
          <w:tcPr>
            <w:tcW w:w="978"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Version</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Date</w:t>
            </w:r>
          </w:p>
        </w:tc>
        <w:tc>
          <w:tcPr>
            <w:tcW w:w="1724"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Author</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Comments</w:t>
            </w:r>
          </w:p>
        </w:tc>
      </w:tr>
      <w:tr>
        <w:trPr>
          <w:tblHeader w:val="true"/>
        </w:trPr>
        <w:tc>
          <w:tcPr>
            <w:tcW w:w="978" w:type="dxa"/>
            <w:tcBorders/>
          </w:tcPr>
          <w:p>
            <w:pPr>
              <w:pStyle w:val="Normal"/>
              <w:widowControl w:val="false"/>
              <w:suppressAutoHyphens w:val="true"/>
              <w:spacing w:before="0" w:after="0"/>
              <w:contextualSpacing/>
              <w:jc w:val="center"/>
              <w:rPr>
                <w:rFonts w:ascii="Calibri" w:hAnsi="Calibri" w:cs="Calibri" w:asciiTheme="majorHAnsi" w:cstheme="majorHAnsi" w:hAnsiTheme="majorHAnsi"/>
                <w:szCs w:val="22"/>
              </w:rPr>
            </w:pPr>
            <w:r>
              <w:rPr>
                <w:rFonts w:eastAsia="Calibri" w:cs="Calibri" w:cstheme="majorHAnsi"/>
                <w:kern w:val="0"/>
                <w:szCs w:val="22"/>
                <w:lang w:val="en-US" w:eastAsia="en-US" w:bidi="ar-SA"/>
              </w:rPr>
              <w:t>1.1</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&lt;</w:t>
            </w:r>
            <w:r>
              <w:rPr>
                <w:rFonts w:eastAsia="Calibri" w:cs="Calibri" w:cstheme="majorHAnsi"/>
                <w:kern w:val="0"/>
                <w:sz w:val="22"/>
                <w:szCs w:val="22"/>
                <w:lang w:val="en-US" w:eastAsia="en-US" w:bidi="ar-SA"/>
              </w:rPr>
              <w:t>11</w:t>
            </w:r>
            <w:r>
              <w:rPr>
                <w:rFonts w:eastAsia="Calibri" w:cs="Calibri" w:cstheme="majorHAnsi"/>
                <w:kern w:val="0"/>
                <w:szCs w:val="22"/>
                <w:lang w:val="en-US" w:eastAsia="en-US" w:bidi="ar-SA"/>
              </w:rPr>
              <w:t>/</w:t>
            </w:r>
            <w:r>
              <w:rPr>
                <w:rFonts w:eastAsia="Calibri" w:cs="Calibri" w:cstheme="majorHAnsi"/>
                <w:kern w:val="0"/>
                <w:sz w:val="22"/>
                <w:szCs w:val="22"/>
                <w:lang w:val="en-US" w:eastAsia="en-US" w:bidi="ar-SA"/>
              </w:rPr>
              <w:t>10</w:t>
            </w:r>
            <w:r>
              <w:rPr>
                <w:rFonts w:eastAsia="Calibri" w:cs="Calibri" w:cstheme="majorHAnsi"/>
                <w:kern w:val="0"/>
                <w:szCs w:val="22"/>
                <w:lang w:val="en-US" w:eastAsia="en-US" w:bidi="ar-SA"/>
              </w:rPr>
              <w:t>/</w:t>
            </w:r>
            <w:r>
              <w:rPr>
                <w:rFonts w:eastAsia="Calibri" w:cs="Calibri" w:cstheme="majorHAnsi"/>
                <w:kern w:val="0"/>
                <w:sz w:val="22"/>
                <w:szCs w:val="22"/>
                <w:lang w:val="en-US" w:eastAsia="en-US" w:bidi="ar-SA"/>
              </w:rPr>
              <w:t>21</w:t>
            </w:r>
            <w:r>
              <w:rPr>
                <w:rFonts w:eastAsia="Calibri" w:cs="Calibri" w:cstheme="majorHAnsi"/>
                <w:kern w:val="0"/>
                <w:szCs w:val="22"/>
                <w:lang w:val="en-US" w:eastAsia="en-US" w:bidi="ar-SA"/>
              </w:rPr>
              <w:t>&gt;</w:t>
            </w:r>
          </w:p>
        </w:tc>
        <w:tc>
          <w:tcPr>
            <w:tcW w:w="1724" w:type="dxa"/>
            <w:tcBorders/>
          </w:tcPr>
          <w:p>
            <w:pPr>
              <w:pStyle w:val="Normal"/>
              <w:widowControl w:val="false"/>
              <w:suppressAutoHyphens w:val="true"/>
              <w:spacing w:before="0" w:after="0"/>
              <w:contextualSpacing/>
              <w:jc w:val="left"/>
              <w:rPr>
                <w:rFonts w:ascii="Calibri" w:hAnsi="Calibri" w:eastAsia="Calibri" w:cs="Calibri"/>
                <w:kern w:val="0"/>
                <w:sz w:val="22"/>
                <w:szCs w:val="22"/>
                <w:lang w:val="en-US" w:eastAsia="en-US" w:bidi="ar-SA"/>
              </w:rPr>
            </w:pPr>
            <w:r>
              <w:rPr>
                <w:rFonts w:eastAsia="Calibri" w:cs="Calibri" w:cstheme="majorHAnsi"/>
                <w:kern w:val="0"/>
                <w:sz w:val="22"/>
                <w:szCs w:val="22"/>
                <w:lang w:val="en-US" w:eastAsia="en-US" w:bidi="ar-SA"/>
              </w:rPr>
              <w:t>Raven DeCoste</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Refactored and added team and player adding</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 xml:space="preserve">Instructions </w:t>
      </w:r>
    </w:p>
    <w:p>
      <w:pPr>
        <w:pStyle w:val="Normal"/>
        <w:rPr>
          <w:color w:val="2F5496"/>
        </w:rPr>
      </w:pPr>
      <w:r>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10" w:name="_3znysh7"/>
      <w:bookmarkStart w:id="11" w:name="_sbfa50wo7nsh"/>
      <w:bookmarkEnd w:id="10"/>
      <w:bookmarkEnd w:id="11"/>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r>
          <w:rPr>
            <w:rFonts w:cs="Calibri" w:cstheme="majorHAnsi"/>
            <w:u w:val="single"/>
          </w:rPr>
          <w:t>Executive Summary</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rPr>
          <w:rFonts w:ascii="Calibri" w:hAnsi="Calibri" w:cs="Calibri" w:asciiTheme="majorHAnsi" w:cstheme="majorHAnsi" w:hAnsiTheme="majorHAnsi"/>
          <w:sz w:val="22"/>
          <w:szCs w:val="22"/>
        </w:rPr>
      </w:pPr>
      <w:bookmarkStart w:id="12" w:name="_2et92p0"/>
      <w:bookmarkEnd w:id="12"/>
      <w:r>
        <w:rPr>
          <w:rFonts w:cs="Calibri" w:cstheme="majorHAnsi"/>
          <w:sz w:val="22"/>
          <w:szCs w:val="22"/>
        </w:rPr>
        <w:t>The client wishes to add the ability to add teams to games, and to be able to add players to those teams. A UML diagram was provided as an outline. The Game, Team, and Player classes must be refactored to extend the Entity class.</w:t>
      </w:r>
    </w:p>
    <w:p>
      <w:pPr>
        <w:pStyle w:val="Normal"/>
        <w:rPr>
          <w:rFonts w:ascii="Calibri" w:hAnsi="Calibri" w:cs="Calibri" w:asciiTheme="majorHAnsi" w:cstheme="majorHAnsi" w:hAnsiTheme="majorHAnsi"/>
          <w:sz w:val="22"/>
          <w:szCs w:val="22"/>
        </w:rPr>
      </w:pPr>
      <w:r>
        <w:rPr>
          <w:rFonts w:cs="Calibri" w:cstheme="majorHAnsi"/>
          <w:sz w:val="22"/>
          <w:szCs w:val="22"/>
        </w:rPr>
      </w:r>
    </w:p>
    <w:p>
      <w:pPr>
        <w:pStyle w:val="Heading2"/>
        <w:suppressAutoHyphens w:val="true"/>
        <w:spacing w:before="0" w:after="0"/>
        <w:contextualSpacing/>
        <w:rPr>
          <w:rFonts w:ascii="Calibri" w:hAnsi="Calibri" w:cs="Calibri" w:asciiTheme="majorHAnsi" w:cstheme="majorHAnsi" w:hAnsiTheme="majorHAnsi"/>
        </w:rPr>
      </w:pPr>
      <w:hyperlink w:anchor="_2et92p0">
        <w:r>
          <w:rPr>
            <w:rFonts w:cs="Calibri" w:cstheme="majorHAnsi"/>
            <w:u w:val="single"/>
          </w:rPr>
          <w:t>Design Constraints</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In designing a web applications, the constraints of which things occur client-side and server-side must be considered from both a functional standpoint and a security standpoint. Ensuring proper communication between the two is another constraint.</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3" w:name="_ilbxbyevv6b6"/>
      <w:bookmarkStart w:id="14" w:name="_ilbxbyevv6b6"/>
      <w:bookmarkEnd w:id="14"/>
    </w:p>
    <w:p>
      <w:pPr>
        <w:pStyle w:val="Heading2"/>
        <w:suppressAutoHyphens w:val="true"/>
        <w:spacing w:before="0" w:after="0"/>
        <w:contextualSpacing/>
        <w:rPr>
          <w:rFonts w:ascii="Calibri" w:hAnsi="Calibri" w:cs="Calibri" w:asciiTheme="majorHAnsi" w:cstheme="majorHAnsi" w:hAnsiTheme="majorHAnsi"/>
        </w:rPr>
      </w:pPr>
      <w:hyperlink w:anchor="_ilbxbyevv6b6">
        <w:r>
          <w:rPr>
            <w:rFonts w:cs="Calibri" w:cstheme="majorHAnsi"/>
            <w:u w:val="single"/>
          </w:rPr>
          <w:t>System Architecture View</w:t>
        </w:r>
      </w:hyperlink>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5" w:name="_102g653q3xph"/>
      <w:bookmarkStart w:id="16" w:name="_8h2ehzxfam4o"/>
      <w:bookmarkStart w:id="17" w:name="_102g653q3xph"/>
      <w:bookmarkStart w:id="18" w:name="_8h2ehzxfam4o"/>
      <w:bookmarkEnd w:id="17"/>
      <w:bookmarkEnd w:id="18"/>
    </w:p>
    <w:p>
      <w:pPr>
        <w:pStyle w:val="Heading2"/>
        <w:suppressAutoHyphens w:val="true"/>
        <w:spacing w:before="0" w:after="0"/>
        <w:contextualSpacing/>
        <w:rPr>
          <w:rFonts w:ascii="Calibri" w:hAnsi="Calibri" w:cs="Calibri" w:asciiTheme="majorHAnsi" w:cstheme="majorHAnsi" w:hAnsiTheme="majorHAnsi"/>
        </w:rPr>
      </w:pPr>
      <w:hyperlink w:anchor="_8h2ehzxfam4o">
        <w:r>
          <w:rPr>
            <w:rFonts w:cs="Calibri" w:cstheme="majorHAnsi"/>
            <w:u w:val="single"/>
          </w:rPr>
          <w:t>Domain Model</w:t>
        </w:r>
      </w:hyperlink>
    </w:p>
    <w:p>
      <w:pPr>
        <w:pStyle w:val="Normal"/>
        <w:suppressAutoHyphens w:val="true"/>
        <w:spacing w:before="0" w:after="0"/>
        <w:contextualSpacing/>
        <w:rPr>
          <w:rFonts w:ascii="Calibri" w:hAnsi="Calibri" w:cs="Calibri" w:asciiTheme="majorHAnsi" w:cstheme="majorHAnsi" w:hAnsiTheme="majorHAnsi"/>
          <w:b/>
          <w:b/>
          <w:szCs w:val="22"/>
          <w:shd w:fill="CFE2F3" w:val="clear"/>
        </w:rPr>
      </w:pPr>
      <w:r>
        <w:rPr>
          <w:rFonts w:cs="Calibri" w:cstheme="majorHAnsi"/>
          <w:b/>
          <w:szCs w:val="22"/>
          <w:shd w:fill="CFE2F3" w:val="clear"/>
        </w:rPr>
      </w:r>
    </w:p>
    <w:p>
      <w:pPr>
        <w:pStyle w:val="Normal"/>
        <w:suppressAutoHyphens w:val="true"/>
        <w:spacing w:before="0" w:after="0"/>
        <w:contextualSpacing/>
        <w:rPr>
          <w:rFonts w:ascii="Calibri" w:hAnsi="Calibri" w:cs="Calibri" w:asciiTheme="majorHAnsi" w:cstheme="majorHAnsi" w:hAnsiTheme="majorHAnsi"/>
          <w:b w:val="false"/>
          <w:b w:val="false"/>
          <w:bCs w:val="false"/>
          <w:szCs w:val="22"/>
          <w:highlight w:val="none"/>
          <w:shd w:fill="FFFFFF" w:val="clear"/>
        </w:rPr>
      </w:pPr>
      <w:r>
        <w:rPr>
          <w:rFonts w:cs="Calibri" w:cstheme="majorHAnsi"/>
          <w:b w:val="false"/>
          <w:bCs w:val="false"/>
          <w:szCs w:val="22"/>
          <w:shd w:fill="FFFFFF" w:val="clear"/>
        </w:rPr>
      </w:r>
    </w:p>
    <w:p>
      <w:pPr>
        <w:pStyle w:val="Normal"/>
        <w:suppressAutoHyphens w:val="true"/>
        <w:spacing w:before="0" w:after="0"/>
        <w:contextualSpacing/>
        <w:rPr>
          <w:highlight w:val="none"/>
          <w:shd w:fill="FFFFFF" w:val="clear"/>
        </w:rPr>
      </w:pPr>
      <w:r>
        <w:rPr>
          <w:rFonts w:cs="Calibri" w:cstheme="majorHAnsi"/>
          <w:b w:val="false"/>
          <w:bCs w:val="false"/>
          <w:szCs w:val="22"/>
          <w:shd w:fill="FFFFFF" w:val="clear"/>
        </w:rPr>
        <w:t>The Game, Team, and Player classes extend the Entity class. Players may be added to teams, teams may be added to games, and games may be created. The game service class manages the set of games. A singleton tester exists to ensure that the singleton design pattern is properly implemented. There may be 0 or more of each entity.</w:t>
      </w:r>
    </w:p>
    <w:p>
      <w:pPr>
        <w:pStyle w:val="Normal"/>
        <w:suppressAutoHyphens w:val="true"/>
        <w:spacing w:before="0" w:after="0"/>
        <w:contextualSpacing/>
        <w:rPr>
          <w:rFonts w:ascii="Calibri" w:hAnsi="Calibri" w:cs="Calibri" w:asciiTheme="majorHAnsi" w:cstheme="majorHAnsi" w:hAnsiTheme="majorHAnsi"/>
          <w:b/>
          <w:b/>
          <w:szCs w:val="22"/>
          <w:highlight w:val="none"/>
          <w:shd w:fill="FFFFFF" w:val="clear"/>
        </w:rPr>
      </w:pPr>
      <w:r>
        <w:rPr>
          <w:rFonts w:cs="Calibri" w:cstheme="majorHAnsi"/>
          <w:b/>
          <w:szCs w:val="22"/>
          <w:shd w:fill="FFFFFF" w:val="clear"/>
        </w:rPr>
      </w:r>
    </w:p>
    <w:p>
      <w:pPr>
        <w:pStyle w:val="Normal"/>
        <w:suppressAutoHyphens w:val="true"/>
        <w:spacing w:before="0" w:after="0"/>
        <w:contextualSpacing/>
        <w:rPr>
          <w:rFonts w:ascii="Calibri" w:hAnsi="Calibri" w:cs="Calibri" w:asciiTheme="majorHAnsi" w:cstheme="majorHAnsi" w:hAnsiTheme="majorHAnsi"/>
          <w:b/>
          <w:b/>
          <w:szCs w:val="22"/>
        </w:rPr>
      </w:pPr>
      <w:bookmarkStart w:id="19" w:name="_GoBack"/>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bookmarkEnd w:id="19"/>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bookmarkStart w:id="20" w:name="_frmyd3uzg9e2"/>
      <w:bookmarkStart w:id="21" w:name="_2o15spng8stw"/>
      <w:bookmarkStart w:id="22" w:name="_frmyd3uzg9e2"/>
      <w:bookmarkStart w:id="23" w:name="_2o15spng8stw"/>
      <w:bookmarkEnd w:id="22"/>
      <w:bookmarkEnd w:id="23"/>
      <w:r>
        <w:br w:type="page"/>
      </w:r>
    </w:p>
    <w:p>
      <w:pPr>
        <w:pStyle w:val="TextBody"/>
        <w:suppressAutoHyphens w:val="true"/>
        <w:spacing w:before="0" w:after="0"/>
        <w:contextualSpacing/>
        <w:rPr>
          <w:rFonts w:ascii="Calibri" w:hAnsi="Calibri" w:cs="Calibri" w:asciiTheme="majorHAnsi" w:cstheme="majorHAnsi" w:hAnsiTheme="majorHAnsi"/>
          <w:u w:val="single"/>
        </w:rPr>
      </w:pPr>
      <w:hyperlink w:anchor="_2o15spng8stw">
        <w:r>
          <w:rPr>
            <w:rFonts w:cs="Calibri" w:cstheme="majorHAnsi"/>
            <w:u w:val="none"/>
          </w:rPr>
          <w:t>Project 2 Section</w:t>
        </w:r>
      </w:hyperlink>
    </w:p>
    <w:p>
      <w:pPr>
        <w:pStyle w:val="TextBody"/>
        <w:suppressAutoHyphens w:val="true"/>
        <w:spacing w:before="0" w:after="0"/>
        <w:contextualSpacing/>
        <w:rPr>
          <w:rFonts w:ascii="Calibri" w:hAnsi="Calibri" w:cs="Calibri" w:asciiTheme="majorHAnsi" w:cstheme="majorHAnsi" w:hAnsiTheme="majorHAnsi"/>
          <w:u w:val="single"/>
        </w:rPr>
      </w:pPr>
      <w:r>
        <w:rPr>
          <w:u w:val="none"/>
        </w:rPr>
      </w:r>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Fonts w:cs="Calibri" w:cstheme="majorHAnsi"/>
            <w:u w:val="single"/>
          </w:rPr>
          <w:t>Evaluation</w:t>
        </w:r>
      </w:hyperlink>
    </w:p>
    <w:p>
      <w:pPr>
        <w:pStyle w:val="Normal"/>
        <w:rPr>
          <w:szCs w:val="22"/>
        </w:rPr>
      </w:pPr>
      <w:r>
        <w:rPr>
          <w:szCs w:val="22"/>
        </w:rPr>
      </w:r>
    </w:p>
    <w:p>
      <w:pPr>
        <w:pStyle w:val="Normal"/>
        <w:suppressAutoHyphens w:val="true"/>
        <w:spacing w:before="0" w:after="0"/>
        <w:contextualSpacing/>
        <w:rPr>
          <w:rFonts w:ascii="Calibri" w:hAnsi="Calibri" w:cs="Calibri" w:asciiTheme="majorHAnsi" w:cstheme="majorHAnsi" w:hAnsiTheme="majorHAnsi"/>
          <w:szCs w:val="22"/>
        </w:rPr>
      </w:pPr>
      <w:bookmarkStart w:id="24" w:name="_332preebysj3"/>
      <w:bookmarkEnd w:id="24"/>
      <w:r>
        <w:rPr>
          <w:rFonts w:cs="Calibr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In each cell, remove the bracketed prompt and write your own paragraph response covering the indicated information.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a0"/>
        <w:tblW w:w="9360" w:type="dxa"/>
        <w:jc w:val="left"/>
        <w:tblInd w:w="7" w:type="dxa"/>
        <w:tblLayout w:type="fixed"/>
        <w:tblCellMar>
          <w:top w:w="0" w:type="dxa"/>
          <w:left w:w="115" w:type="dxa"/>
          <w:bottom w:w="0" w:type="dxa"/>
          <w:right w:w="115" w:type="dxa"/>
        </w:tblCellMar>
        <w:tblLook w:val="00a0" w:noHBand="0" w:noVBand="0" w:firstColumn="1" w:lastRow="0" w:lastColumn="0" w:firstRow="1"/>
      </w:tblPr>
      <w:tblGrid>
        <w:gridCol w:w="1520"/>
        <w:gridCol w:w="1978"/>
        <w:gridCol w:w="1892"/>
        <w:gridCol w:w="1890"/>
        <w:gridCol w:w="2080"/>
      </w:tblGrid>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Requirements</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Mac</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Windows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Mobile Devices</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Server Side</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Mac servers may be easier to set up for those who have little system administration and networking knowledge compared to Linux, however, they are both UNIX systems, so it mostly comes down to the user space stack.</w:t>
            </w:r>
            <w:r>
              <w:rPr>
                <w:rFonts w:cs="Calibri" w:cstheme="majorHAnsi"/>
                <w:sz w:val="22"/>
                <w:szCs w:val="22"/>
              </w:rPr>
              <w:t xml:space="preserve"> </w:t>
            </w:r>
            <w:r>
              <w:rPr>
                <w:rFonts w:cs="Calibri" w:cstheme="majorHAnsi"/>
                <w:sz w:val="22"/>
                <w:szCs w:val="22"/>
              </w:rPr>
              <w:t>Mac OS Server requires payment.</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Linux servers are free from the software bloat of Windows and are a great choice for a highly configurational server.</w:t>
            </w:r>
            <w:r>
              <w:rPr>
                <w:rFonts w:cs="Calibri" w:cstheme="majorHAnsi"/>
                <w:sz w:val="22"/>
                <w:szCs w:val="22"/>
              </w:rPr>
              <w:t xml:space="preserve"> </w:t>
            </w:r>
            <w:r>
              <w:rPr>
                <w:rFonts w:cs="Calibri" w:cstheme="majorHAnsi"/>
                <w:sz w:val="22"/>
                <w:szCs w:val="22"/>
              </w:rPr>
              <w:t xml:space="preserve">It is also free and open source. There are, however, enterprise versions of Linux such as Red Hat which can cost money. </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Many people are familiar with Windows. Such familiarity may make a Windows server easier to manage than another OS, </w:t>
            </w:r>
            <w:r>
              <w:rPr>
                <w:rFonts w:cs="Calibri" w:cstheme="majorHAnsi"/>
                <w:sz w:val="22"/>
                <w:szCs w:val="22"/>
              </w:rPr>
              <w:t xml:space="preserve">however, as Windows is </w:t>
            </w:r>
            <w:r>
              <w:rPr>
                <w:rFonts w:eastAsia="Calibri" w:cs="Calibri" w:cstheme="majorHAnsi"/>
                <w:color w:val="auto"/>
                <w:kern w:val="0"/>
                <w:sz w:val="22"/>
                <w:szCs w:val="22"/>
                <w:lang w:val="en-US" w:eastAsia="en-US" w:bidi="ar-SA"/>
              </w:rPr>
              <w:t>proprietary</w:t>
            </w:r>
            <w:r>
              <w:rPr>
                <w:rFonts w:cs="Calibri" w:cstheme="majorHAnsi"/>
                <w:sz w:val="22"/>
                <w:szCs w:val="22"/>
              </w:rPr>
              <w:t>, licensing costs will be part of the server solution.</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Hosting a server on a mobile platform would be inefficient compared to a stationary server.</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Client Side</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 w:val="22"/>
                <w:szCs w:val="22"/>
              </w:rPr>
              <w:t xml:space="preserve">Mac is a Unix system and cannot run certain  Windows specific libraries and </w:t>
            </w:r>
            <w:r>
              <w:rPr>
                <w:rFonts w:eastAsia="Calibri" w:cs="Calibri" w:cstheme="majorHAnsi"/>
                <w:color w:val="auto"/>
                <w:kern w:val="0"/>
                <w:sz w:val="22"/>
                <w:szCs w:val="22"/>
                <w:lang w:val="en-US" w:eastAsia="en-US" w:bidi="ar-SA"/>
              </w:rPr>
              <w:t>f</w:t>
            </w:r>
            <w:r>
              <w:rPr>
                <w:rFonts w:cs="Calibri" w:cstheme="majorHAnsi"/>
                <w:sz w:val="22"/>
                <w:szCs w:val="22"/>
              </w:rPr>
              <w:t>unction calls found in many applications, however, avoiding these, code written for Mac can often be easily made to work on Windows.</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sz w:val="22"/>
                <w:szCs w:val="22"/>
              </w:rPr>
            </w:pPr>
            <w:r>
              <w:rPr>
                <w:rFonts w:cs="Calibri" w:cstheme="majorHAnsi"/>
                <w:sz w:val="22"/>
                <w:szCs w:val="22"/>
              </w:rPr>
              <w:t>Linux is a Unix system and is good for developing software that has good compatibility.</w:t>
            </w:r>
            <w:r>
              <w:rPr>
                <w:rFonts w:cs="Calibri" w:cstheme="majorHAnsi"/>
                <w:sz w:val="22"/>
                <w:szCs w:val="22"/>
              </w:rPr>
              <w:t xml:space="preserve"> </w:t>
            </w:r>
            <w:r>
              <w:rPr>
                <w:rFonts w:cs="Calibri" w:cstheme="majorHAnsi"/>
                <w:sz w:val="22"/>
                <w:szCs w:val="22"/>
              </w:rPr>
              <w:t xml:space="preserve">Like Mac, Linux  </w:t>
            </w:r>
            <w:r>
              <w:rPr>
                <w:rFonts w:cs="Calibri" w:cstheme="majorHAnsi"/>
                <w:sz w:val="22"/>
                <w:szCs w:val="22"/>
              </w:rPr>
              <w:t>cannot run certain Windows specific libraries and function calls, so developers used to Windows may need to be trained how to adjust.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Windows often utilizes libraries and system calls not supported on Unix systems, however, Windows has the largest market-share, thus, programs for Windows will run on most user’s systems.</w:t>
            </w:r>
            <w:r>
              <w:rPr>
                <w:rFonts w:cs="Calibri" w:cstheme="majorHAnsi"/>
                <w:sz w:val="22"/>
                <w:szCs w:val="22"/>
              </w:rPr>
              <w:t xml:space="preserve"> </w:t>
            </w:r>
            <w:r>
              <w:rPr>
                <w:rFonts w:cs="Calibri" w:cstheme="majorHAnsi"/>
                <w:sz w:val="22"/>
                <w:szCs w:val="22"/>
                <w:u w:val="none"/>
              </w:rPr>
              <w:t>Developers more familiar with Unix environments may need additional training in order to write code that works on Windows. A separate development team may be needed if Windows specific functionality is wanted.</w:t>
            </w:r>
          </w:p>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sz w:val="22"/>
                <w:szCs w:val="22"/>
                <w:u w:val="none"/>
              </w:rPr>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Mobile architectures are a more specific use-case than traditional desktop operating systems, thus more specific expertise is required, which may drive up cost.</w:t>
            </w:r>
            <w:r>
              <w:rPr>
                <w:rFonts w:cs="Calibri" w:cstheme="majorHAnsi"/>
                <w:sz w:val="22"/>
                <w:szCs w:val="22"/>
              </w:rPr>
              <w:t xml:space="preserve"> </w:t>
            </w:r>
            <w:r>
              <w:rPr>
                <w:rFonts w:cs="Calibri" w:cstheme="majorHAnsi"/>
                <w:sz w:val="22"/>
                <w:szCs w:val="22"/>
              </w:rPr>
              <w:t>A separate mobile development team may be required for different mobile architectures, such as Android and IOS.</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b/>
                <w:szCs w:val="22"/>
              </w:rPr>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szCs w:val="22"/>
              </w:rPr>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sz w:val="22"/>
                <w:szCs w:val="22"/>
              </w:rPr>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sz w:val="22"/>
                <w:szCs w:val="22"/>
              </w:rPr>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sz w:val="22"/>
                <w:szCs w:val="22"/>
              </w:rPr>
            </w:r>
          </w:p>
        </w:tc>
      </w:tr>
    </w:tbl>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rPr>
          <w:rFonts w:ascii="Calibri" w:hAnsi="Calibri" w:cs="Calibri" w:asciiTheme="majorHAnsi" w:cstheme="majorHAnsi" w:hAnsiTheme="majorHAnsi"/>
          <w:b/>
          <w:b/>
          <w:szCs w:val="22"/>
        </w:rPr>
      </w:pPr>
      <w:r>
        <w:rPr>
          <w:rFonts w:cs="Calibri" w:cstheme="majorHAnsi"/>
          <w:b/>
          <w:szCs w:val="22"/>
        </w:rPr>
      </w:r>
    </w:p>
    <w:tbl>
      <w:tblPr>
        <w:tblStyle w:val="a0"/>
        <w:tblW w:w="9360" w:type="dxa"/>
        <w:jc w:val="left"/>
        <w:tblInd w:w="7" w:type="dxa"/>
        <w:tblLayout w:type="fixed"/>
        <w:tblCellMar>
          <w:top w:w="0" w:type="dxa"/>
          <w:left w:w="115" w:type="dxa"/>
          <w:bottom w:w="0" w:type="dxa"/>
          <w:right w:w="115" w:type="dxa"/>
        </w:tblCellMar>
        <w:tblLook w:val="00a0" w:noHBand="0" w:noVBand="0" w:firstColumn="1" w:lastRow="0" w:lastColumn="0" w:firstRow="1"/>
      </w:tblPr>
      <w:tblGrid>
        <w:gridCol w:w="1520"/>
        <w:gridCol w:w="1978"/>
        <w:gridCol w:w="1892"/>
        <w:gridCol w:w="1890"/>
        <w:gridCol w:w="2080"/>
      </w:tblGrid>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Tools</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 w:val="22"/>
                <w:szCs w:val="22"/>
              </w:rPr>
              <w:t xml:space="preserve">Vim is a popular development environment. For those seeking a traditional IDE, eclipse is a good alternative. </w:t>
            </w:r>
            <w:r>
              <w:rPr>
                <w:rFonts w:cs="Calibri" w:cstheme="majorHAnsi"/>
                <w:sz w:val="22"/>
                <w:szCs w:val="22"/>
              </w:rPr>
              <w:t>These are both free and open source.</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Vim is a popular development environment, especially among Linux users. For those seeking a traditional IDE, eclipse is a good alternative. </w:t>
            </w:r>
            <w:r>
              <w:rPr>
                <w:rFonts w:cs="Calibri" w:cstheme="majorHAnsi"/>
                <w:sz w:val="22"/>
                <w:szCs w:val="22"/>
              </w:rPr>
              <w:t>These are both open source.</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Eclipse is a popular development environment for Windows, as is Visual Studio, </w:t>
            </w:r>
            <w:r>
              <w:rPr>
                <w:rFonts w:eastAsia="Calibri" w:cs="Calibri" w:cstheme="majorHAnsi"/>
                <w:color w:val="auto"/>
                <w:kern w:val="0"/>
                <w:sz w:val="22"/>
                <w:szCs w:val="22"/>
                <w:lang w:val="en-US" w:eastAsia="en-US" w:bidi="ar-SA"/>
              </w:rPr>
              <w:t>both of which have official open source versions.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Eclipse is an IDE that can easily be used with mobile-specific languages like Kotlin. </w:t>
            </w:r>
            <w:r>
              <w:rPr>
                <w:rFonts w:cs="Calibri" w:cstheme="majorHAnsi"/>
                <w:sz w:val="22"/>
                <w:szCs w:val="22"/>
              </w:rPr>
              <w:t>Android studio is another free and open source IDE, specifically for Android development and easily supports Kotlin. A common language for IOS apps is swift, and one of the most common Swift IDEs is Xcode, though this IDE will require payment as it is not free or open source. An IOS specific development team may be required, as may be an Android specific team.</w:t>
            </w:r>
          </w:p>
        </w:tc>
      </w:tr>
    </w:tbl>
    <w:p>
      <w:pPr>
        <w:pStyle w:val="Normal"/>
        <w:suppressAutoHyphens w:val="true"/>
        <w:spacing w:before="0" w:after="0"/>
        <w:contextualSpacing/>
        <w:rPr/>
      </w:pPr>
      <w:r>
        <w:br w:type="page"/>
      </w:r>
      <w:r>
        <w:rPr>
          <w:rFonts w:cs="Calibri" w:cstheme="majorHAnsi"/>
          <w:u w:val="none"/>
        </w:rPr>
        <w:t>Project 3 section</w:t>
      </w:r>
    </w:p>
    <w:p>
      <w:pPr>
        <w:pStyle w:val="Heading2"/>
        <w:suppressAutoHyphens w:val="true"/>
        <w:spacing w:before="0" w:after="0"/>
        <w:contextualSpacing/>
        <w:rPr>
          <w:rFonts w:ascii="Calibri" w:hAnsi="Calibri" w:cs="Calibri" w:asciiTheme="majorHAnsi" w:cstheme="majorHAnsi" w:hAnsiTheme="majorHAnsi"/>
          <w:u w:val="single"/>
        </w:rPr>
      </w:pPr>
      <w:r>
        <w:rPr/>
      </w:r>
    </w:p>
    <w:p>
      <w:pPr>
        <w:pStyle w:val="Heading2"/>
        <w:suppressAutoHyphens w:val="true"/>
        <w:spacing w:before="0" w:after="0"/>
        <w:contextualSpacing/>
        <w:rPr>
          <w:rFonts w:ascii="Calibri" w:hAnsi="Calibri" w:cs="Calibri" w:asciiTheme="majorHAnsi" w:cstheme="majorHAnsi" w:hAnsiTheme="majorHAnsi"/>
          <w:u w:val="single"/>
        </w:rPr>
      </w:pPr>
      <w:bookmarkStart w:id="25" w:name="_m8aleynsvzvc"/>
      <w:bookmarkEnd w:id="25"/>
      <w:r>
        <w:rPr>
          <w:rFonts w:cs="Calibri" w:cstheme="majorHAnsi"/>
          <w:u w:val="single"/>
        </w:rPr>
        <w:t>Recommendations</w:t>
      </w:r>
    </w:p>
    <w:p>
      <w:pPr>
        <w:pStyle w:val="Normal"/>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Analyze the characteristics of and techniques specific to various systems architectures and make a recommendation to The Gaming Room. Specifically, address the following:</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Platform</w:t>
      </w:r>
      <w:r>
        <w:rPr/>
        <w:t xml:space="preserve">: </w:t>
      </w:r>
      <w:r>
        <w:rPr>
          <w:rFonts w:cs="Calibri" w:cstheme="majorHAnsi"/>
          <w:sz w:val="22"/>
          <w:szCs w:val="22"/>
        </w:rPr>
        <w:t>The service should be hosted on a Linux server.</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Systems Architectures</w:t>
      </w:r>
      <w:r>
        <w:rPr/>
        <w:t xml:space="preserve">: </w:t>
      </w:r>
      <w:r>
        <w:rPr>
          <w:rFonts w:cs="Calibri" w:cstheme="majorHAnsi"/>
          <w:sz w:val="22"/>
          <w:szCs w:val="22"/>
        </w:rPr>
        <w:t>The program should be made following UNIX specifications and should avoid Windows specific libraries and system calls in order to promote compatibility between systems.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Storage Management</w:t>
      </w:r>
      <w:r>
        <w:rPr/>
        <w:t xml:space="preserve">: </w:t>
      </w:r>
      <w:r>
        <w:rPr>
          <w:rFonts w:cs="Calibri" w:cstheme="majorHAnsi"/>
          <w:sz w:val="22"/>
          <w:szCs w:val="22"/>
        </w:rPr>
        <w:t>Information stored-client side will be deleted once games are completed.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Memory Management</w:t>
      </w:r>
      <w:r>
        <w:rPr/>
        <w:t xml:space="preserve">: </w:t>
      </w:r>
      <w:r>
        <w:rPr>
          <w:rFonts w:cs="Calibri" w:cstheme="majorHAnsi"/>
          <w:sz w:val="22"/>
          <w:szCs w:val="22"/>
        </w:rPr>
        <w:t>Caching can be implemented to speed up games given how often information will be requested from the server.</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Distributed Systems and Networks</w:t>
      </w:r>
      <w:r>
        <w:rPr/>
        <w:t xml:space="preserve">: </w:t>
      </w:r>
      <w:r>
        <w:rPr>
          <w:rFonts w:cs="Calibri" w:cstheme="majorHAnsi"/>
          <w:sz w:val="22"/>
          <w:szCs w:val="22"/>
        </w:rPr>
        <w:t>Ensuring that each platform sends the same format of data to the server will allow the server-side components to work the same for every system that is connected.</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Security</w:t>
      </w:r>
      <w:r>
        <w:rPr/>
        <w:t xml:space="preserve">: </w:t>
      </w:r>
      <w:r>
        <w:rPr>
          <w:rFonts w:cs="Calibri" w:cstheme="majorHAnsi"/>
          <w:sz w:val="22"/>
          <w:szCs w:val="22"/>
        </w:rPr>
        <w:t>User passwords and other sensitive information will not be stored in plain text, instead it will be stored using hashing. Linux is a popular OS when considering security.</w:t>
      </w:r>
    </w:p>
    <w:p>
      <w:pPr>
        <w:pStyle w:val="Normal"/>
        <w:suppressAutoHyphens w:val="true"/>
        <w:spacing w:before="0" w:after="0"/>
        <w:contextualSpacing/>
        <w:rPr>
          <w:rFonts w:ascii="Calibri" w:hAnsi="Calibri" w:cs="Calibri" w:asciiTheme="majorHAnsi" w:cstheme="majorHAnsi" w:hAnsiTheme="majorHAnsi"/>
          <w:szCs w:val="22"/>
        </w:rPr>
      </w:pPr>
      <w:r>
        <w:rPr/>
      </w:r>
    </w:p>
    <w:sectPr>
      <w:footerReference w:type="even" r:id="rId4"/>
      <w:footerReference w:type="default" r:id="rId5"/>
      <w:type w:val="nextPage"/>
      <w:pgSz w:w="12240" w:h="15840"/>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2"/>
    <w:family w:val="auto"/>
    <w:pitch w:val="default"/>
  </w:font>
  <w:font w:name="FreeSan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jc w:val="right"/>
      <w:rPr>
        <w:color w:val="000000"/>
      </w:rPr>
    </w:pPr>
    <w:r>
      <w:rPr>
        <w:color w:val="000000"/>
      </w:rPr>
    </w:r>
  </w:p>
  <w:p>
    <w:pPr>
      <w:pStyle w:val="Normal"/>
      <w:tabs>
        <w:tab w:val="clear" w:pos="720"/>
        <w:tab w:val="center" w:pos="4680" w:leader="none"/>
        <w:tab w:val="right" w:pos="9360" w:leader="none"/>
      </w:tabs>
      <w:ind w:right="360" w:hanging="0"/>
      <w:rPr>
        <w:color w:val="000000"/>
      </w:rPr>
    </w:pPr>
    <w:r>
      <w:rPr/>
      <w:fldChar w:fldCharType="begin"/>
    </w:r>
    <w:r>
      <w:rPr/>
      <w:instrText>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jc w:val="center"/>
      <w:rPr>
        <w:bCs/>
        <w:color w:val="000000"/>
      </w:rPr>
    </w:pPr>
    <w:r>
      <w:rPr/>
      <w:fldChar w:fldCharType="begin"/>
    </w:r>
    <w:r>
      <w:rPr/>
      <w:instrText> PAGE </w:instrText>
    </w:r>
    <w:r>
      <w:rPr/>
      <w:fldChar w:fldCharType="separate"/>
    </w:r>
    <w:r>
      <w:rPr/>
      <w:t>7</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CommentSubject"/>
    <w:uiPriority w:val="99"/>
    <w:semiHidden/>
    <w:qFormat/>
    <w:rsid w:val="00f355ee"/>
    <w:rPr>
      <w:b/>
      <w:bCs/>
      <w:sz w:val="20"/>
      <w:szCs w:val="20"/>
    </w:rPr>
  </w:style>
  <w:style w:type="character" w:styleId="InternetLink">
    <w:name w:val="Hyperlink"/>
    <w:rPr>
      <w:color w:val="000080"/>
      <w:u w:val="single"/>
      <w:lang w:val="zxx" w:eastAsia="zxx" w:bidi="zxx"/>
    </w:rPr>
  </w:style>
  <w:style w:type="character" w:styleId="IndexLink">
    <w:name w:val="Index Link"/>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FreeSans" w:hAnsi="FreeSans" w:eastAsia="FreeSans" w:cs="FreeSans"/>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fd2c32"/>
    <w:pPr>
      <w:numPr>
        <w:ilvl w:val="0"/>
        <w:numId w:val="1"/>
      </w:num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Application>LibreOffice/7.2.2.2$Linux_X86_64 LibreOffice_project/20$Build-2</Application>
  <AppVersion>15.0000</AppVersion>
  <Pages>7</Pages>
  <Words>1026</Words>
  <Characters>5469</Characters>
  <CharactersWithSpaces>6428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dc:description/>
  <dc:language>en-US</dc:language>
  <cp:lastModifiedBy/>
  <dcterms:modified xsi:type="dcterms:W3CDTF">2021-11-27T21:43:37Z</dcterms:modified>
  <cp:revision>31</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0</vt:bool>
  </property>
</Properties>
</file>