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AutoHyphens w:val="true"/>
        <w:spacing w:before="1440" w:after="0"/>
        <w:contextualSpacing/>
        <w:jc w:val="center"/>
        <w:rPr>
          <w:rFonts w:ascii="Calibri" w:hAnsi="Calibri" w:cs="Calibri"/>
          <w:sz w:val="40"/>
          <w:szCs w:val="40"/>
        </w:rPr>
      </w:pPr>
      <w:r>
        <w:rPr>
          <w:rFonts w:cs="Calibri" w:ascii="Calibri" w:hAnsi="Calibri"/>
          <w:sz w:val="40"/>
          <w:szCs w:val="40"/>
        </w:rPr>
        <w:t>Park Station Manufacturing</w:t>
      </w:r>
    </w:p>
    <w:p>
      <w:pPr>
        <w:pStyle w:val="Normal"/>
        <w:rPr/>
      </w:pPr>
      <w:r>
        <w:rPr/>
      </w:r>
    </w:p>
    <w:p>
      <w:pPr>
        <w:pStyle w:val="Heading1"/>
        <w:rPr>
          <w:rFonts w:ascii="Calibri" w:hAnsi="Calibri" w:eastAsia="" w:cs="Calibri" w:eastAsiaTheme="majorEastAsia"/>
          <w:b/>
          <w:b/>
          <w:bCs/>
          <w:i w:val="false"/>
          <w:i w:val="false"/>
          <w:iCs w:val="false"/>
          <w:spacing w:val="-10"/>
          <w:kern w:val="2"/>
          <w:sz w:val="24"/>
          <w:szCs w:val="24"/>
        </w:rPr>
      </w:pPr>
      <w:bookmarkStart w:id="0" w:name="_Toc21086455"/>
      <w:r>
        <w:rPr>
          <w:rStyle w:val="BookTitle"/>
          <w:rFonts w:eastAsia="" w:cs="Calibri" w:eastAsiaTheme="majorEastAsia"/>
          <w:kern w:val="2"/>
          <w:sz w:val="24"/>
          <w:szCs w:val="24"/>
        </w:rPr>
        <w:t>M</w:t>
      </w:r>
      <w:bookmarkEnd w:id="0"/>
      <w:r>
        <w:rPr>
          <w:rStyle w:val="BookTitle"/>
          <w:rFonts w:eastAsia="" w:cs="Calibri" w:eastAsiaTheme="majorEastAsia"/>
          <w:kern w:val="2"/>
          <w:sz w:val="24"/>
          <w:szCs w:val="24"/>
        </w:rPr>
        <w:t>odule Two Assignment</w:t>
      </w:r>
    </w:p>
    <w:p>
      <w:pPr>
        <w:pStyle w:val="Normal"/>
        <w:rPr/>
      </w:pPr>
      <w:r>
        <w:rPr/>
      </w:r>
    </w:p>
    <w:p>
      <w:pPr>
        <w:pStyle w:val="Normal"/>
        <w:suppressAutoHyphens w:val="true"/>
        <w:spacing w:before="0" w:after="0"/>
        <w:contextualSpacing/>
        <w:jc w:val="center"/>
        <w:rPr/>
      </w:pPr>
      <w:r>
        <w:rPr/>
        <w:t>Version 1.0</w:t>
      </w:r>
    </w:p>
    <w:p>
      <w:pPr>
        <w:pStyle w:val="Normal"/>
        <w:suppressAutoHyphens w:val="true"/>
        <w:spacing w:before="0" w:after="0"/>
        <w:contextualSpacing/>
        <w:rPr>
          <w:rFonts w:ascii="Calibri" w:hAnsi="Calibri" w:cs="Calibri"/>
          <w:sz w:val="22"/>
          <w:szCs w:val="22"/>
        </w:rPr>
      </w:pPr>
      <w:r>
        <w:rPr>
          <w:rFonts w:cs="Calibri"/>
          <w:sz w:val="22"/>
          <w:szCs w:val="22"/>
        </w:rPr>
      </w:r>
      <w:r>
        <w:br w:type="page"/>
      </w:r>
    </w:p>
    <w:p>
      <w:pPr>
        <w:pStyle w:val="Heading2"/>
        <w:rPr/>
      </w:pPr>
      <w:bookmarkStart w:id="1" w:name="_Toc21086456"/>
      <w:r>
        <w:rPr/>
        <w:t>Table of Contents</w:t>
      </w:r>
      <w:bookmarkEnd w:id="1"/>
    </w:p>
    <w:sdt>
      <w:sdtPr>
        <w:docPartObj>
          <w:docPartGallery w:val="Table of Contents"/>
          <w:docPartUnique w:val="true"/>
        </w:docPartObj>
        <w:id w:val="88149100"/>
      </w:sdtPr>
      <w:sdtContent>
        <w:p>
          <w:pPr>
            <w:pStyle w:val="TOCHeading"/>
            <w:rPr>
              <w:rStyle w:val="Heading1Char"/>
              <w:sz w:val="22"/>
              <w:szCs w:val="22"/>
            </w:rPr>
          </w:pPr>
          <w:r>
            <w:rPr>
              <w:sz w:val="22"/>
              <w:szCs w:val="22"/>
            </w:rPr>
          </w:r>
        </w:p>
        <w:p>
          <w:pPr>
            <w:pStyle w:val="Contents1"/>
            <w:tabs>
              <w:tab w:val="clear" w:pos="720"/>
              <w:tab w:val="right" w:pos="9350" w:leader="dot"/>
            </w:tabs>
            <w:spacing w:before="0" w:after="0"/>
            <w:rPr>
              <w:rFonts w:eastAsia="" w:cs="" w:cstheme="minorBidi" w:eastAsiaTheme="minorEastAsia"/>
              <w:b w:val="false"/>
              <w:b w:val="false"/>
              <w:bCs w:val="false"/>
              <w:i w:val="false"/>
              <w:i w:val="false"/>
              <w:iCs w:val="false"/>
              <w:sz w:val="22"/>
              <w:szCs w:val="22"/>
            </w:rPr>
          </w:pPr>
          <w:r>
            <w:fldChar w:fldCharType="begin"/>
          </w:r>
          <w:r>
            <w:rPr>
              <w:webHidden/>
              <w:rStyle w:val="IndexLink"/>
              <w:sz w:val="22"/>
              <w:szCs w:val="22"/>
            </w:rPr>
            <w:instrText> TOC \z \o "1-3" \u \h</w:instrText>
          </w:r>
          <w:r>
            <w:rPr>
              <w:webHidden/>
              <w:rStyle w:val="IndexLink"/>
              <w:sz w:val="22"/>
              <w:szCs w:val="22"/>
            </w:rPr>
            <w:fldChar w:fldCharType="separate"/>
          </w:r>
          <w:hyperlink w:anchor="_Toc21086455">
            <w:r>
              <w:rPr>
                <w:webHidden/>
                <w:rStyle w:val="IndexLink"/>
                <w:sz w:val="22"/>
                <w:szCs w:val="22"/>
              </w:rPr>
              <w:t>Software Design Template</w:t>
            </w:r>
            <w:r>
              <w:rPr>
                <w:webHidden/>
              </w:rPr>
              <w:fldChar w:fldCharType="begin"/>
            </w:r>
            <w:r>
              <w:rPr>
                <w:webHidden/>
              </w:rPr>
              <w:instrText>PAGEREF _Toc21086455 \h</w:instrText>
            </w:r>
            <w:r>
              <w:rPr>
                <w:webHidden/>
              </w:rPr>
              <w:fldChar w:fldCharType="separate"/>
            </w:r>
            <w:r>
              <w:rPr>
                <w:rStyle w:val="IndexLink"/>
                <w:vanish w:val="false"/>
                <w:sz w:val="22"/>
                <w:szCs w:val="22"/>
              </w:rPr>
              <w:tab/>
              <w:t>1</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56">
            <w:r>
              <w:rPr>
                <w:webHidden/>
                <w:rStyle w:val="IndexLink"/>
              </w:rPr>
              <w:t>Table of Contents</w:t>
            </w:r>
            <w:r>
              <w:rPr>
                <w:webHidden/>
              </w:rPr>
              <w:fldChar w:fldCharType="begin"/>
            </w:r>
            <w:r>
              <w:rPr>
                <w:webHidden/>
              </w:rPr>
              <w:instrText>PAGEREF _Toc21086456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57">
            <w:r>
              <w:rPr>
                <w:webHidden/>
                <w:rStyle w:val="IndexLink"/>
              </w:rPr>
              <w:t>Document Revision History</w:t>
            </w:r>
            <w:r>
              <w:rPr>
                <w:webHidden/>
              </w:rPr>
              <w:fldChar w:fldCharType="begin"/>
            </w:r>
            <w:r>
              <w:rPr>
                <w:webHidden/>
              </w:rPr>
              <w:instrText>PAGEREF _Toc21086457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58">
            <w:r>
              <w:rPr>
                <w:webHidden/>
                <w:rStyle w:val="IndexLink"/>
              </w:rPr>
              <w:t>Executive Summary</w:t>
            </w:r>
            <w:r>
              <w:rPr>
                <w:webHidden/>
              </w:rPr>
              <w:fldChar w:fldCharType="begin"/>
            </w:r>
            <w:r>
              <w:rPr>
                <w:webHidden/>
              </w:rPr>
              <w:instrText>PAGEREF _Toc21086458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59">
            <w:r>
              <w:rPr>
                <w:webHidden/>
                <w:rStyle w:val="IndexLink"/>
              </w:rPr>
              <w:t>Requirements</w:t>
            </w:r>
            <w:r>
              <w:rPr>
                <w:webHidden/>
              </w:rPr>
              <w:fldChar w:fldCharType="begin"/>
            </w:r>
            <w:r>
              <w:rPr>
                <w:webHidden/>
              </w:rPr>
              <w:instrText>PAGEREF _Toc21086459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59">
            <w:r>
              <w:rPr>
                <w:webHidden/>
                <w:rStyle w:val="IndexLink"/>
              </w:rPr>
              <w:t>Design Constraints</w:t>
            </w:r>
            <w:r>
              <w:rPr>
                <w:webHidden/>
              </w:rPr>
              <w:fldChar w:fldCharType="begin"/>
            </w:r>
            <w:r>
              <w:rPr>
                <w:webHidden/>
              </w:rPr>
              <w:instrText>PAGEREF _Toc21086459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60">
            <w:r>
              <w:rPr>
                <w:webHidden/>
                <w:rStyle w:val="IndexLink"/>
              </w:rPr>
              <w:t>Rationale</w:t>
            </w:r>
            <w:r>
              <w:rPr>
                <w:webHidden/>
              </w:rPr>
              <w:fldChar w:fldCharType="begin"/>
            </w:r>
            <w:r>
              <w:rPr>
                <w:webHidden/>
              </w:rPr>
              <w:instrText>PAGEREF _Toc21086460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sdtContent>
    </w:sdt>
    <w:p>
      <w:pPr>
        <w:pStyle w:val="Normal"/>
        <w:rPr>
          <w:sz w:val="22"/>
          <w:szCs w:val="22"/>
        </w:rPr>
      </w:pPr>
      <w:r>
        <w:rPr>
          <w:sz w:val="22"/>
          <w:szCs w:val="22"/>
        </w:rPr>
      </w:r>
      <w:bookmarkStart w:id="2" w:name="_Toc21086457"/>
      <w:bookmarkStart w:id="3" w:name="_Toc21086457"/>
    </w:p>
    <w:p>
      <w:pPr>
        <w:pStyle w:val="Heading2"/>
        <w:rPr/>
      </w:pPr>
      <w:bookmarkStart w:id="4" w:name="_Toc21086457"/>
      <w:r>
        <w:rPr/>
        <w:t>Document Revision History</w:t>
      </w:r>
      <w:bookmarkEnd w:id="4"/>
    </w:p>
    <w:p>
      <w:pPr>
        <w:pStyle w:val="Normal"/>
        <w:suppressAutoHyphens w:val="true"/>
        <w:spacing w:before="0" w:after="0"/>
        <w:contextualSpacing/>
        <w:rPr>
          <w:rFonts w:ascii="Calibri" w:hAnsi="Calibri" w:cs="Calibri"/>
          <w:sz w:val="22"/>
          <w:szCs w:val="22"/>
        </w:rPr>
      </w:pPr>
      <w:r>
        <w:rPr>
          <w:rFonts w:cs="Calibri"/>
          <w:sz w:val="22"/>
          <w:szCs w:val="22"/>
        </w:rPr>
      </w:r>
    </w:p>
    <w:tbl>
      <w:tblPr>
        <w:tblStyle w:val="TableGrid"/>
        <w:tblW w:w="9590" w:type="dxa"/>
        <w:jc w:val="left"/>
        <w:tblInd w:w="7" w:type="dxa"/>
        <w:tblLayout w:type="fixed"/>
        <w:tblCellMar>
          <w:top w:w="0" w:type="dxa"/>
          <w:left w:w="115" w:type="dxa"/>
          <w:bottom w:w="0" w:type="dxa"/>
          <w:right w:w="115" w:type="dxa"/>
        </w:tblCellMar>
        <w:tblLook w:val="04a0" w:noHBand="0" w:noVBand="1" w:firstColumn="1" w:lastRow="0" w:lastColumn="0" w:firstRow="1"/>
      </w:tblPr>
      <w:tblGrid>
        <w:gridCol w:w="982"/>
        <w:gridCol w:w="1380"/>
        <w:gridCol w:w="1932"/>
        <w:gridCol w:w="5295"/>
      </w:tblGrid>
      <w:tr>
        <w:trPr>
          <w:tblHeader w:val="true"/>
          <w:cantSplit w:val="true"/>
        </w:trPr>
        <w:tc>
          <w:tcPr>
            <w:tcW w:w="982"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t>Version</w:t>
            </w:r>
          </w:p>
        </w:tc>
        <w:tc>
          <w:tcPr>
            <w:tcW w:w="1380"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t>Date</w:t>
            </w:r>
          </w:p>
        </w:tc>
        <w:tc>
          <w:tcPr>
            <w:tcW w:w="1932"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t>Author</w:t>
            </w:r>
          </w:p>
        </w:tc>
        <w:tc>
          <w:tcPr>
            <w:tcW w:w="5295"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t>Comments</w:t>
            </w:r>
          </w:p>
        </w:tc>
      </w:tr>
      <w:tr>
        <w:trPr>
          <w:cantSplit w:val="true"/>
        </w:trPr>
        <w:tc>
          <w:tcPr>
            <w:tcW w:w="982" w:type="dxa"/>
            <w:tcBorders/>
          </w:tcPr>
          <w:p>
            <w:pPr>
              <w:pStyle w:val="Normal"/>
              <w:widowControl/>
              <w:suppressAutoHyphens w:val="true"/>
              <w:spacing w:before="0" w:after="0"/>
              <w:contextualSpacing/>
              <w:jc w:val="center"/>
              <w:rPr>
                <w:rFonts w:ascii="Calibri" w:hAnsi="Calibri" w:cs="Calibri"/>
                <w:sz w:val="22"/>
                <w:szCs w:val="22"/>
              </w:rPr>
            </w:pPr>
            <w:r>
              <w:rPr>
                <w:rFonts w:eastAsia="Calibri" w:cs="Calibri"/>
                <w:kern w:val="0"/>
                <w:sz w:val="22"/>
                <w:szCs w:val="22"/>
                <w:lang w:val="en-US" w:eastAsia="en-US" w:bidi="ar-SA"/>
              </w:rPr>
              <w:t>1.0</w:t>
            </w:r>
          </w:p>
        </w:tc>
        <w:tc>
          <w:tcPr>
            <w:tcW w:w="1380"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t>11</w:t>
            </w:r>
            <w:r>
              <w:rPr>
                <w:rFonts w:eastAsia="Calibri" w:cs="Calibri"/>
                <w:kern w:val="0"/>
                <w:sz w:val="22"/>
                <w:szCs w:val="22"/>
                <w:lang w:val="en-US" w:eastAsia="en-US" w:bidi="ar-SA"/>
              </w:rPr>
              <w:t>/</w:t>
            </w:r>
            <w:r>
              <w:rPr>
                <w:rFonts w:eastAsia="Calibri" w:cs="Calibri"/>
                <w:kern w:val="0"/>
                <w:sz w:val="22"/>
                <w:szCs w:val="22"/>
                <w:lang w:val="en-US" w:eastAsia="en-US" w:bidi="ar-SA"/>
              </w:rPr>
              <w:t>07</w:t>
            </w:r>
            <w:r>
              <w:rPr>
                <w:rFonts w:eastAsia="Calibri" w:cs="Calibri"/>
                <w:kern w:val="0"/>
                <w:sz w:val="22"/>
                <w:szCs w:val="22"/>
                <w:lang w:val="en-US" w:eastAsia="en-US" w:bidi="ar-SA"/>
              </w:rPr>
              <w:t>/</w:t>
            </w:r>
            <w:r>
              <w:rPr>
                <w:rFonts w:eastAsia="Calibri" w:cs="Calibri"/>
                <w:kern w:val="0"/>
                <w:sz w:val="22"/>
                <w:szCs w:val="22"/>
                <w:lang w:val="en-US" w:eastAsia="en-US" w:bidi="ar-SA"/>
              </w:rPr>
              <w:t>2021</w:t>
            </w:r>
          </w:p>
        </w:tc>
        <w:tc>
          <w:tcPr>
            <w:tcW w:w="1932" w:type="dxa"/>
            <w:tcBorders/>
          </w:tcPr>
          <w:p>
            <w:pPr>
              <w:pStyle w:val="Normal"/>
              <w:widowControl/>
              <w:suppressAutoHyphens w:val="true"/>
              <w:spacing w:before="0" w:after="0"/>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Raven DeCoste</w:t>
            </w:r>
          </w:p>
        </w:tc>
        <w:tc>
          <w:tcPr>
            <w:tcW w:w="5295" w:type="dxa"/>
            <w:tcBorders/>
          </w:tcPr>
          <w:p>
            <w:pPr>
              <w:pStyle w:val="Normal"/>
              <w:widowControl/>
              <w:suppressAutoHyphens w:val="true"/>
              <w:spacing w:before="0" w:after="0"/>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Began document</w:t>
            </w:r>
          </w:p>
        </w:tc>
      </w:tr>
    </w:tbl>
    <w:p>
      <w:pPr>
        <w:pStyle w:val="Normal"/>
        <w:suppressAutoHyphens w:val="true"/>
        <w:spacing w:before="0" w:after="0"/>
        <w:contextualSpacing/>
        <w:rPr>
          <w:rFonts w:ascii="Calibri" w:hAnsi="Calibri" w:cs="Calibri"/>
          <w:sz w:val="22"/>
          <w:szCs w:val="22"/>
        </w:rPr>
      </w:pPr>
      <w:r>
        <w:rPr>
          <w:rFonts w:cs="Calibri"/>
          <w:sz w:val="22"/>
          <w:szCs w:val="22"/>
        </w:rPr>
      </w:r>
    </w:p>
    <w:p>
      <w:pPr>
        <w:pStyle w:val="Normal"/>
        <w:suppressAutoHyphens w:val="true"/>
        <w:spacing w:before="0" w:after="0"/>
        <w:contextualSpacing/>
        <w:rPr>
          <w:rFonts w:ascii="Calibri" w:hAnsi="Calibri" w:cs="Calibri"/>
          <w:sz w:val="22"/>
          <w:szCs w:val="22"/>
        </w:rPr>
      </w:pPr>
      <w:r>
        <w:rPr>
          <w:rFonts w:cs="Calibri"/>
          <w:sz w:val="22"/>
          <w:szCs w:val="22"/>
        </w:rPr>
        <w:t xml:space="preserve">Instructions: Fill in all bracketed information on page one (the cover page), in the Document Revision History table, in the footer, and below </w:t>
      </w:r>
      <w:bookmarkStart w:id="5" w:name="_GoBack"/>
      <w:bookmarkEnd w:id="5"/>
      <w:r>
        <w:rPr>
          <w:rFonts w:cs="Calibri"/>
          <w:sz w:val="22"/>
          <w:szCs w:val="22"/>
        </w:rPr>
        <w:t xml:space="preserve">each header. Under each header, remove the bracketed prompt and write your own paragraph response covering the indicated information. </w:t>
      </w:r>
    </w:p>
    <w:p>
      <w:pPr>
        <w:pStyle w:val="Normal"/>
        <w:suppressAutoHyphens w:val="true"/>
        <w:spacing w:before="0" w:after="0"/>
        <w:contextualSpacing/>
        <w:rPr>
          <w:rFonts w:ascii="Calibri" w:hAnsi="Calibri" w:eastAsia="" w:cs="Calibri" w:eastAsiaTheme="majorEastAsia"/>
          <w:color w:val="2F5496" w:themeColor="accent1" w:themeShade="bf"/>
          <w:sz w:val="22"/>
          <w:szCs w:val="22"/>
        </w:rPr>
      </w:pPr>
      <w:r>
        <w:rPr>
          <w:rFonts w:eastAsia="" w:cs="Calibri" w:eastAsiaTheme="majorEastAsia"/>
          <w:color w:val="2F5496" w:themeColor="accent1" w:themeShade="bf"/>
          <w:sz w:val="22"/>
          <w:szCs w:val="22"/>
        </w:rPr>
      </w:r>
      <w:r>
        <w:br w:type="page"/>
      </w:r>
    </w:p>
    <w:p>
      <w:pPr>
        <w:pStyle w:val="Heading2"/>
        <w:rPr/>
      </w:pPr>
      <w:bookmarkStart w:id="6" w:name="_Toc21086458"/>
      <w:r>
        <w:rPr/>
        <w:t>Executive Summary</w:t>
      </w:r>
      <w:bookmarkEnd w:id="6"/>
    </w:p>
    <w:p>
      <w:pPr>
        <w:pStyle w:val="Normal"/>
        <w:suppressAutoHyphens w:val="true"/>
        <w:spacing w:before="0" w:after="0"/>
        <w:contextualSpacing/>
        <w:rPr>
          <w:rFonts w:ascii="Calibri" w:hAnsi="Calibri" w:cs="Calibri"/>
          <w:sz w:val="22"/>
          <w:szCs w:val="22"/>
        </w:rPr>
      </w:pPr>
      <w:r>
        <w:rPr>
          <w:rFonts w:cs="Calibri"/>
          <w:sz w:val="22"/>
          <w:szCs w:val="22"/>
        </w:rPr>
      </w:r>
    </w:p>
    <w:p>
      <w:pPr>
        <w:pStyle w:val="Footer"/>
        <w:suppressAutoHyphens w:val="true"/>
        <w:spacing w:before="0" w:after="0"/>
        <w:contextualSpacing/>
        <w:rPr>
          <w:sz w:val="22"/>
          <w:szCs w:val="22"/>
        </w:rPr>
      </w:pPr>
      <w:r>
        <w:rPr>
          <w:rFonts w:cs="Calibri"/>
          <w:sz w:val="22"/>
          <w:szCs w:val="22"/>
        </w:rPr>
        <w:t xml:space="preserve">Park Station Manufacturing </w:t>
      </w:r>
      <w:r>
        <w:rPr>
          <w:rFonts w:cs="Calibri"/>
          <w:sz w:val="22"/>
          <w:szCs w:val="22"/>
        </w:rPr>
        <w:t xml:space="preserve">would like to utilize Mac exclusive video editing software in order to produce a variety of videos for their customer base in order to help them utilize their products for training and education. Currently, </w:t>
      </w:r>
      <w:r>
        <w:rPr>
          <w:rFonts w:cs="Calibri"/>
          <w:sz w:val="22"/>
          <w:szCs w:val="22"/>
        </w:rPr>
        <w:t xml:space="preserve">Park Station Manufacturing </w:t>
      </w:r>
      <w:r>
        <w:rPr>
          <w:rFonts w:cs="Calibri"/>
          <w:sz w:val="22"/>
          <w:szCs w:val="22"/>
        </w:rPr>
        <w:t>only utilizes Windows.</w:t>
      </w:r>
    </w:p>
    <w:p>
      <w:pPr>
        <w:pStyle w:val="Normal"/>
        <w:suppressAutoHyphens w:val="true"/>
        <w:spacing w:before="0" w:after="0"/>
        <w:contextualSpacing/>
        <w:rPr>
          <w:rFonts w:ascii="Calibri" w:hAnsi="Calibri" w:cs="Calibri"/>
          <w:sz w:val="22"/>
          <w:szCs w:val="22"/>
        </w:rPr>
      </w:pPr>
      <w:r>
        <w:rPr>
          <w:rFonts w:cs="Calibri"/>
          <w:sz w:val="22"/>
          <w:szCs w:val="22"/>
        </w:rPr>
      </w:r>
    </w:p>
    <w:p>
      <w:pPr>
        <w:pStyle w:val="Heading2"/>
        <w:rPr/>
      </w:pPr>
      <w:bookmarkStart w:id="7" w:name="_Toc21086459"/>
      <w:r>
        <w:rPr/>
        <w:t>Requirements</w:t>
      </w:r>
    </w:p>
    <w:p>
      <w:pPr>
        <w:pStyle w:val="Normal"/>
        <w:rPr>
          <w:sz w:val="22"/>
          <w:szCs w:val="22"/>
        </w:rPr>
      </w:pPr>
      <w:r>
        <w:rPr>
          <w:sz w:val="22"/>
          <w:szCs w:val="22"/>
        </w:rPr>
      </w:r>
    </w:p>
    <w:p>
      <w:pPr>
        <w:pStyle w:val="Footer"/>
        <w:rPr>
          <w:sz w:val="22"/>
          <w:szCs w:val="22"/>
        </w:rPr>
      </w:pPr>
      <w:r>
        <w:rPr>
          <w:sz w:val="22"/>
          <w:szCs w:val="22"/>
        </w:rPr>
        <w:t xml:space="preserve">Park Station Manufacturing </w:t>
      </w:r>
      <w:r>
        <w:rPr>
          <w:sz w:val="22"/>
          <w:szCs w:val="22"/>
        </w:rPr>
        <w:t>requires that specific Mac only video editing software be used.</w:t>
      </w:r>
    </w:p>
    <w:p>
      <w:pPr>
        <w:pStyle w:val="Footer"/>
        <w:rPr>
          <w:sz w:val="22"/>
          <w:szCs w:val="22"/>
        </w:rPr>
      </w:pPr>
      <w:r>
        <w:rPr>
          <w:sz w:val="22"/>
          <w:szCs w:val="22"/>
        </w:rPr>
        <w:t>Using this, videos must be created that properly convey how their products can be used.</w:t>
      </w:r>
    </w:p>
    <w:p>
      <w:pPr>
        <w:pStyle w:val="Normal"/>
        <w:rPr>
          <w:sz w:val="22"/>
          <w:szCs w:val="22"/>
        </w:rPr>
      </w:pPr>
      <w:r>
        <w:rPr>
          <w:sz w:val="22"/>
          <w:szCs w:val="22"/>
        </w:rPr>
      </w:r>
    </w:p>
    <w:p>
      <w:pPr>
        <w:pStyle w:val="Heading2"/>
        <w:rPr/>
      </w:pPr>
      <w:bookmarkStart w:id="8" w:name="_Toc21086459"/>
      <w:r>
        <w:rPr/>
        <w:t>Design Constraints</w:t>
      </w:r>
      <w:bookmarkEnd w:id="8"/>
    </w:p>
    <w:p>
      <w:pPr>
        <w:pStyle w:val="Normal"/>
        <w:suppressAutoHyphens w:val="true"/>
        <w:spacing w:before="0" w:after="0"/>
        <w:contextualSpacing/>
        <w:rPr>
          <w:rFonts w:ascii="Calibri" w:hAnsi="Calibri" w:cs="Calibri"/>
          <w:sz w:val="22"/>
          <w:szCs w:val="22"/>
        </w:rPr>
      </w:pPr>
      <w:r>
        <w:rPr>
          <w:rFonts w:cs="Calibri"/>
          <w:sz w:val="22"/>
          <w:szCs w:val="22"/>
        </w:rPr>
      </w:r>
    </w:p>
    <w:p>
      <w:pPr>
        <w:pStyle w:val="Normal"/>
        <w:suppressAutoHyphens w:val="true"/>
        <w:spacing w:before="0" w:after="0"/>
        <w:contextualSpacing/>
        <w:rPr>
          <w:rFonts w:ascii="Calibri" w:hAnsi="Calibri" w:cs="Calibri"/>
          <w:sz w:val="22"/>
          <w:szCs w:val="22"/>
        </w:rPr>
      </w:pPr>
      <w:r>
        <w:rPr>
          <w:rFonts w:cs="Calibri"/>
          <w:sz w:val="22"/>
          <w:szCs w:val="22"/>
        </w:rPr>
        <w:t>The first constraint of this project is its tie to Mac only software, as the requested videos where asked to be made specifically with said software. This constraint is simple to address. A Mac environment can be virtualized in virtual machine software. This, however, may run to slowly depending on the hardware, so a simpler compatibility layer may be utilized instead.</w:t>
      </w:r>
    </w:p>
    <w:p>
      <w:pPr>
        <w:pStyle w:val="Normal"/>
        <w:suppressAutoHyphens w:val="true"/>
        <w:spacing w:before="0" w:after="0"/>
        <w:contextualSpacing/>
        <w:rPr>
          <w:rFonts w:ascii="Calibri" w:hAnsi="Calibri" w:cs="Calibri"/>
          <w:sz w:val="22"/>
          <w:szCs w:val="22"/>
        </w:rPr>
      </w:pPr>
      <w:r>
        <w:rPr>
          <w:rFonts w:cs="Calibri"/>
          <w:sz w:val="22"/>
          <w:szCs w:val="22"/>
        </w:rPr>
      </w:r>
    </w:p>
    <w:p>
      <w:pPr>
        <w:pStyle w:val="Normal"/>
        <w:suppressAutoHyphens w:val="true"/>
        <w:spacing w:before="0" w:after="0"/>
        <w:contextualSpacing/>
        <w:rPr>
          <w:rFonts w:ascii="Calibri" w:hAnsi="Calibri" w:cs="Calibri"/>
          <w:sz w:val="22"/>
          <w:szCs w:val="22"/>
        </w:rPr>
      </w:pPr>
      <w:r>
        <w:rPr>
          <w:rFonts w:cs="Calibri"/>
          <w:sz w:val="22"/>
          <w:szCs w:val="22"/>
        </w:rPr>
        <w:t>The second constraint will be adapting the team to the nuances of a Mac environment. This should be easily dealt with as the team will not have to go very deep into the operating system as they simply have to use the video editing software, thus teaching the team should be simple.</w:t>
      </w:r>
    </w:p>
    <w:p>
      <w:pPr>
        <w:pStyle w:val="Normal"/>
        <w:suppressAutoHyphens w:val="true"/>
        <w:spacing w:before="0" w:after="0"/>
        <w:contextualSpacing/>
        <w:rPr>
          <w:rFonts w:ascii="Calibri" w:hAnsi="Calibri" w:cs="Calibri"/>
          <w:sz w:val="22"/>
          <w:szCs w:val="22"/>
        </w:rPr>
      </w:pPr>
      <w:r>
        <w:rPr>
          <w:rFonts w:cs="Calibri"/>
          <w:sz w:val="22"/>
          <w:szCs w:val="22"/>
        </w:rPr>
      </w:r>
    </w:p>
    <w:p>
      <w:pPr>
        <w:pStyle w:val="Normal"/>
        <w:suppressAutoHyphens w:val="true"/>
        <w:spacing w:before="0" w:after="0"/>
        <w:contextualSpacing/>
        <w:rPr>
          <w:rFonts w:ascii="Calibri" w:hAnsi="Calibri" w:cs="Calibri"/>
          <w:sz w:val="22"/>
          <w:szCs w:val="22"/>
        </w:rPr>
      </w:pPr>
      <w:r>
        <w:rPr>
          <w:rFonts w:cs="Calibri"/>
          <w:sz w:val="22"/>
          <w:szCs w:val="22"/>
        </w:rPr>
        <w:t>The final constraint is that the team will have to familiarize themselves with video software that they will be unfamiliar with. This should be a simple enough problem to solve by allowing the team to train with the software, attempting to translate video editing experience from Windows to the Mac software.</w:t>
      </w:r>
    </w:p>
    <w:p>
      <w:pPr>
        <w:pStyle w:val="Normal"/>
        <w:suppressAutoHyphens w:val="true"/>
        <w:spacing w:before="0" w:after="0"/>
        <w:contextualSpacing/>
        <w:rPr>
          <w:rFonts w:ascii="Calibri" w:hAnsi="Calibri" w:cs="Calibri"/>
          <w:sz w:val="22"/>
          <w:szCs w:val="22"/>
        </w:rPr>
      </w:pPr>
      <w:r>
        <w:rPr>
          <w:rFonts w:cs="Calibri"/>
          <w:sz w:val="22"/>
          <w:szCs w:val="22"/>
        </w:rPr>
      </w:r>
    </w:p>
    <w:p>
      <w:pPr>
        <w:pStyle w:val="Heading2"/>
        <w:rPr/>
      </w:pPr>
      <w:r>
        <w:rPr/>
        <w:t>Rationale</w:t>
      </w:r>
    </w:p>
    <w:p>
      <w:pPr>
        <w:pStyle w:val="Normal"/>
        <w:rPr>
          <w:sz w:val="22"/>
          <w:szCs w:val="22"/>
        </w:rPr>
      </w:pPr>
      <w:r>
        <w:rPr>
          <w:sz w:val="22"/>
          <w:szCs w:val="22"/>
        </w:rPr>
      </w:r>
    </w:p>
    <w:p>
      <w:pPr>
        <w:pStyle w:val="Normal"/>
        <w:suppressAutoHyphens w:val="true"/>
        <w:spacing w:before="0" w:after="0"/>
        <w:contextualSpacing/>
        <w:rPr>
          <w:rFonts w:ascii="Calibri" w:hAnsi="Calibri" w:cs="Calibri"/>
          <w:i w:val="false"/>
          <w:i w:val="false"/>
          <w:iCs w:val="false"/>
          <w:sz w:val="22"/>
          <w:szCs w:val="22"/>
        </w:rPr>
      </w:pPr>
      <w:r>
        <w:rPr>
          <w:rFonts w:cs="Calibri"/>
          <w:i w:val="false"/>
          <w:iCs w:val="false"/>
          <w:sz w:val="22"/>
          <w:szCs w:val="22"/>
        </w:rPr>
        <w:t xml:space="preserve">The first design constraint was simply the specific stipulation decided upon by </w:t>
      </w:r>
      <w:r>
        <w:rPr>
          <w:rFonts w:cs="Calibri"/>
          <w:i w:val="false"/>
          <w:iCs w:val="false"/>
          <w:sz w:val="22"/>
          <w:szCs w:val="22"/>
        </w:rPr>
        <w:t xml:space="preserve">Park Station Manufacturing. </w:t>
      </w:r>
      <w:r>
        <w:rPr>
          <w:rFonts w:cs="Calibri"/>
          <w:i w:val="false"/>
          <w:iCs w:val="false"/>
          <w:sz w:val="22"/>
          <w:szCs w:val="22"/>
        </w:rPr>
        <w:t>This technical constraint is relevant as the team is used to Windows rather than Mac.</w:t>
      </w:r>
    </w:p>
    <w:p>
      <w:pPr>
        <w:pStyle w:val="Normal"/>
        <w:suppressAutoHyphens w:val="true"/>
        <w:spacing w:before="0" w:after="0"/>
        <w:contextualSpacing/>
        <w:rPr>
          <w:rFonts w:ascii="Calibri" w:hAnsi="Calibri" w:cs="Calibri"/>
          <w:i w:val="false"/>
          <w:i w:val="false"/>
          <w:iCs w:val="false"/>
          <w:sz w:val="22"/>
          <w:szCs w:val="22"/>
        </w:rPr>
      </w:pPr>
      <w:r>
        <w:rPr>
          <w:rFonts w:cs="Calibri"/>
          <w:i w:val="false"/>
          <w:iCs w:val="false"/>
          <w:sz w:val="22"/>
          <w:szCs w:val="22"/>
        </w:rPr>
      </w:r>
    </w:p>
    <w:p>
      <w:pPr>
        <w:pStyle w:val="Normal"/>
        <w:suppressAutoHyphens w:val="true"/>
        <w:spacing w:before="0" w:after="0"/>
        <w:contextualSpacing/>
        <w:rPr>
          <w:rFonts w:ascii="Calibri" w:hAnsi="Calibri" w:cs="Calibri"/>
          <w:i w:val="false"/>
          <w:i w:val="false"/>
          <w:iCs w:val="false"/>
          <w:sz w:val="22"/>
          <w:szCs w:val="22"/>
        </w:rPr>
      </w:pPr>
      <w:r>
        <w:rPr>
          <w:rFonts w:cs="Calibri"/>
          <w:i w:val="false"/>
          <w:iCs w:val="false"/>
          <w:sz w:val="22"/>
          <w:szCs w:val="22"/>
        </w:rPr>
        <w:t>The second design constraint is a technical constraint as the team will have to get used to utilizing a new environment. The is relevant as it will allow the first constraint to be properly dealt with.</w:t>
      </w:r>
    </w:p>
    <w:p>
      <w:pPr>
        <w:pStyle w:val="Normal"/>
        <w:suppressAutoHyphens w:val="true"/>
        <w:spacing w:before="0" w:after="0"/>
        <w:contextualSpacing/>
        <w:rPr>
          <w:rFonts w:ascii="Calibri" w:hAnsi="Calibri" w:cs="Calibri"/>
          <w:i w:val="false"/>
          <w:i w:val="false"/>
          <w:iCs w:val="false"/>
          <w:sz w:val="22"/>
          <w:szCs w:val="22"/>
        </w:rPr>
      </w:pPr>
      <w:r>
        <w:rPr>
          <w:rFonts w:cs="Calibri"/>
          <w:i w:val="false"/>
          <w:iCs w:val="false"/>
          <w:sz w:val="22"/>
          <w:szCs w:val="22"/>
        </w:rPr>
      </w:r>
    </w:p>
    <w:p>
      <w:pPr>
        <w:pStyle w:val="Normal"/>
        <w:suppressAutoHyphens w:val="true"/>
        <w:spacing w:before="0" w:after="0"/>
        <w:contextualSpacing/>
        <w:rPr>
          <w:rFonts w:ascii="Calibri" w:hAnsi="Calibri" w:cs="Calibri"/>
          <w:i w:val="false"/>
          <w:i w:val="false"/>
          <w:iCs w:val="false"/>
          <w:sz w:val="22"/>
          <w:szCs w:val="22"/>
        </w:rPr>
      </w:pPr>
      <w:r>
        <w:rPr>
          <w:rFonts w:cs="Calibri"/>
          <w:i w:val="false"/>
          <w:iCs w:val="false"/>
          <w:sz w:val="22"/>
          <w:szCs w:val="22"/>
        </w:rPr>
        <w:t>The final constraint is another technical constraint much in the vain of the second one, as it is necessary for the first constraint. The team, being used to Windows, won’t necessarily have experience with this Mac only software, and will thus have to work around that fact and learn the functions and nuances of this Mac software.</w:t>
      </w:r>
    </w:p>
    <w:sectPr>
      <w:footerReference w:type="even" r:id="rId2"/>
      <w:footerReference w:type="default" r:id="rId3"/>
      <w:type w:val="nextPage"/>
      <w:pgSz w:w="12240" w:h="15840"/>
      <w:pgMar w:left="1440" w:right="1440" w:gutter="0" w:header="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Calibri">
    <w:charset w:val="01"/>
    <w:family w:val="swiss"/>
    <w:pitch w:val="variable"/>
  </w:font>
  <w:font w:name="Calibri Light">
    <w:charset w:val="01"/>
    <w:family w:val="roman"/>
    <w:pitch w:val="variable"/>
  </w:font>
  <w:font w:name="Segoe UI">
    <w:charset w:val="01"/>
    <w:family w:val="roman"/>
    <w:pitch w:val="variable"/>
  </w:font>
  <w:font w:name="Free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8325309"/>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19524321"/>
    </w:sdtPr>
    <w:sdtContent>
      <w:p>
        <w:pPr>
          <w:pStyle w:val="Footer"/>
          <w:rPr>
            <w:rStyle w:val="Pagenumber"/>
            <w:sz w:val="22"/>
            <w:szCs w:val="22"/>
          </w:rPr>
        </w:pP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w:t>
        </w:r>
        <w:r>
          <w:rPr>
            <w:rStyle w:val="Pagenumber"/>
            <w:sz w:val="22"/>
            <w:szCs w:val="22"/>
          </w:rPr>
          <w:fldChar w:fldCharType="end"/>
        </w:r>
      </w:p>
    </w:sdtContent>
  </w:sdt>
  <w:p>
    <w:pPr>
      <w:pStyle w:val="Footer"/>
      <w:rPr>
        <w:sz w:val="22"/>
        <w:szCs w:val="22"/>
      </w:rPr>
    </w:pPr>
    <w:r>
      <w:rPr>
        <w:sz w:val="22"/>
        <w:szCs w:val="22"/>
      </w:rPr>
      <w:t>Park Station Manufacturing</w:t>
    </w:r>
    <w:r>
      <w:rPr>
        <w:sz w:val="22"/>
        <w:szCs w:val="22"/>
      </w:rPr>
      <w:tab/>
      <w:t>&lt;</w:t>
    </w:r>
    <w:r>
      <w:rPr>
        <w:sz w:val="22"/>
        <w:szCs w:val="22"/>
      </w:rPr>
      <w:t>November</w:t>
    </w:r>
    <w:r>
      <w:rPr>
        <w:sz w:val="22"/>
        <w:szCs w:val="22"/>
      </w:rPr>
      <w:t>-</w:t>
    </w:r>
    <w:r>
      <w:rPr>
        <w:sz w:val="22"/>
        <w:szCs w:val="22"/>
      </w:rPr>
      <w:t>07</w:t>
    </w:r>
    <w:r>
      <w:rPr>
        <w:sz w:val="22"/>
        <w:szCs w:val="22"/>
      </w:rPr>
      <w:t xml:space="preserve">, </w:t>
    </w:r>
    <w:r>
      <w:rPr>
        <w:sz w:val="22"/>
        <w:szCs w:val="22"/>
      </w:rPr>
      <w:t>2021</w:t>
    </w:r>
    <w:r>
      <w:rPr>
        <w:sz w:val="22"/>
        <w:szCs w:val="22"/>
      </w:rPr>
      <w:t>&gt;</w:t>
      <w:tab/>
    </w:r>
  </w:p>
</w:ft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Professional" w:semiHidden="0" w:unhideWhenUsed="0"/>
    <w:lsdException w:name="Table Web 1" w:semiHidden="0" w:unhideWhenUsed="0"/>
    <w:lsdException w:name="Table Web 2"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101e"/>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Title"/>
    <w:next w:val="Normal"/>
    <w:link w:val="Heading1Char"/>
    <w:uiPriority w:val="9"/>
    <w:qFormat/>
    <w:rsid w:val="00be3283"/>
    <w:pPr>
      <w:suppressAutoHyphens w:val="true"/>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4b7ace"/>
    <w:rPr>
      <w:rFonts w:ascii="Calibri Light" w:hAnsi="Calibri Light" w:eastAsia="" w:cs="" w:asciiTheme="majorHAnsi" w:cstheme="majorBidi" w:eastAsiaTheme="majorEastAsia" w:hAnsiTheme="majorHAnsi"/>
      <w:spacing w:val="-10"/>
      <w:kern w:val="2"/>
      <w:sz w:val="56"/>
      <w:szCs w:val="56"/>
    </w:rPr>
  </w:style>
  <w:style w:type="character" w:styleId="BookTitle">
    <w:name w:val="Book Title"/>
    <w:basedOn w:val="DefaultParagraphFont"/>
    <w:uiPriority w:val="33"/>
    <w:qFormat/>
    <w:rsid w:val="004b7ace"/>
    <w:rPr>
      <w:b/>
      <w:bCs/>
      <w:i/>
      <w:iCs/>
      <w:spacing w:val="5"/>
    </w:rPr>
  </w:style>
  <w:style w:type="character" w:styleId="Heading1Char" w:customStyle="1">
    <w:name w:val="Heading 1 Char"/>
    <w:basedOn w:val="DefaultParagraphFont"/>
    <w:link w:val="Heading1"/>
    <w:uiPriority w:val="9"/>
    <w:qFormat/>
    <w:rsid w:val="00be3283"/>
    <w:rPr>
      <w:rFonts w:ascii="Calibri" w:hAnsi="Calibri" w:eastAsia="" w:cs="Calibri" w:eastAsiaTheme="majorEastAsia"/>
      <w:spacing w:val="-10"/>
      <w:kern w:val="2"/>
    </w:rPr>
  </w:style>
  <w:style w:type="character" w:styleId="SubtitleChar" w:customStyle="1">
    <w:name w:val="Subtitle Char"/>
    <w:basedOn w:val="DefaultParagraphFont"/>
    <w:link w:val="Subtitle"/>
    <w:uiPriority w:val="11"/>
    <w:qFormat/>
    <w:rsid w:val="004b7ace"/>
    <w:rPr>
      <w:rFonts w:eastAsia="" w:eastAsiaTheme="minorEastAsia"/>
      <w:color w:val="5A5A5A" w:themeColor="text1" w:themeTint="a5"/>
      <w:spacing w:val="15"/>
      <w:sz w:val="22"/>
      <w:szCs w:val="22"/>
    </w:rPr>
  </w:style>
  <w:style w:type="character" w:styleId="HeaderChar" w:customStyle="1">
    <w:name w:val="Header Char"/>
    <w:basedOn w:val="DefaultParagraphFont"/>
    <w:link w:val="Header"/>
    <w:uiPriority w:val="99"/>
    <w:qFormat/>
    <w:rsid w:val="004b7ace"/>
    <w:rPr/>
  </w:style>
  <w:style w:type="character" w:styleId="FooterChar" w:customStyle="1">
    <w:name w:val="Footer Char"/>
    <w:basedOn w:val="DefaultParagraphFont"/>
    <w:link w:val="Footer"/>
    <w:uiPriority w:val="99"/>
    <w:qFormat/>
    <w:rsid w:val="004b7ace"/>
    <w:rPr/>
  </w:style>
  <w:style w:type="character" w:styleId="Pagenumber">
    <w:name w:val="page number"/>
    <w:basedOn w:val="DefaultParagraphFont"/>
    <w:uiPriority w:val="99"/>
    <w:semiHidden/>
    <w:unhideWhenUsed/>
    <w:qFormat/>
    <w:rsid w:val="004b7ace"/>
    <w:rPr/>
  </w:style>
  <w:style w:type="character" w:styleId="InternetLink">
    <w:name w:val="Hyperlink"/>
    <w:basedOn w:val="DefaultParagraphFont"/>
    <w:uiPriority w:val="99"/>
    <w:unhideWhenUsed/>
    <w:rsid w:val="00d02529"/>
    <w:rPr>
      <w:color w:val="0563C1" w:themeColor="hyperlink"/>
      <w:u w:val="single"/>
    </w:rPr>
  </w:style>
  <w:style w:type="character" w:styleId="Heading2Char" w:customStyle="1">
    <w:name w:val="Heading 2 Char"/>
    <w:basedOn w:val="DefaultParagraphFont"/>
    <w:link w:val="Heading2"/>
    <w:uiPriority w:val="9"/>
    <w:qFormat/>
    <w:rsid w:val="00545474"/>
    <w:rPr>
      <w:rFonts w:ascii="Calibri" w:hAnsi="Calibri" w:eastAsia="" w:cs="Calibri" w:eastAsiaTheme="majorEastAsia"/>
      <w:b/>
      <w:bCs/>
      <w:spacing w:val="-10"/>
      <w:kern w:val="2"/>
      <w:sz w:val="22"/>
      <w:szCs w:val="22"/>
    </w:rPr>
  </w:style>
  <w:style w:type="character" w:styleId="BalloonTextChar" w:customStyle="1">
    <w:name w:val="Balloon Text Char"/>
    <w:basedOn w:val="DefaultParagraphFont"/>
    <w:link w:val="BalloonText"/>
    <w:uiPriority w:val="99"/>
    <w:semiHidden/>
    <w:qFormat/>
    <w:rsid w:val="00924e0e"/>
    <w:rPr>
      <w:rFonts w:ascii="Segoe UI" w:hAnsi="Segoe UI" w:cs="Segoe UI"/>
      <w:sz w:val="18"/>
      <w:szCs w:val="18"/>
    </w:rPr>
  </w:style>
  <w:style w:type="character" w:styleId="Heading3Char" w:customStyle="1">
    <w:name w:val="Heading 3 Char"/>
    <w:basedOn w:val="DefaultParagraphFont"/>
    <w:link w:val="Heading3"/>
    <w:uiPriority w:val="9"/>
    <w:qFormat/>
    <w:rsid w:val="00545474"/>
    <w:rPr>
      <w:rFonts w:ascii="Calibri" w:hAnsi="Calibri" w:eastAsia="" w:cs="Calibri" w:eastAsiaTheme="majorEastAsia"/>
      <w:b/>
      <w:bCs/>
      <w:spacing w:val="-10"/>
      <w:kern w:val="2"/>
      <w:sz w:val="22"/>
      <w:szCs w:val="22"/>
    </w:rPr>
  </w:style>
  <w:style w:type="character" w:styleId="Annotationreference">
    <w:name w:val="annotation reference"/>
    <w:basedOn w:val="DefaultParagraphFont"/>
    <w:uiPriority w:val="99"/>
    <w:semiHidden/>
    <w:unhideWhenUsed/>
    <w:qFormat/>
    <w:rsid w:val="000d008a"/>
    <w:rPr>
      <w:sz w:val="16"/>
      <w:szCs w:val="16"/>
    </w:rPr>
  </w:style>
  <w:style w:type="character" w:styleId="CommentTextChar" w:customStyle="1">
    <w:name w:val="Comment Text Char"/>
    <w:basedOn w:val="DefaultParagraphFont"/>
    <w:link w:val="CommentText"/>
    <w:uiPriority w:val="99"/>
    <w:semiHidden/>
    <w:qFormat/>
    <w:rsid w:val="000d008a"/>
    <w:rPr>
      <w:sz w:val="20"/>
      <w:szCs w:val="20"/>
    </w:rPr>
  </w:style>
  <w:style w:type="character" w:styleId="CommentSubjectChar" w:customStyle="1">
    <w:name w:val="Comment Subject Char"/>
    <w:basedOn w:val="CommentTextChar"/>
    <w:link w:val="CommentSubject"/>
    <w:uiPriority w:val="99"/>
    <w:semiHidden/>
    <w:qFormat/>
    <w:rsid w:val="000d008a"/>
    <w:rPr>
      <w:b/>
      <w:bCs/>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FreeSans" w:hAnsi="Free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Normal"/>
    <w:next w:val="Normal"/>
    <w:link w:val="TitleChar"/>
    <w:uiPriority w:val="10"/>
    <w:qFormat/>
    <w:rsid w:val="004b7ac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7ace"/>
    <w:pPr>
      <w:spacing w:before="0" w:after="160"/>
    </w:pPr>
    <w:rPr>
      <w:rFonts w:eastAsia="" w:eastAsiaTheme="minorEastAsia"/>
      <w:color w:val="5A5A5A" w:themeColor="text1" w:themeTint="a5"/>
      <w:spacing w:val="15"/>
      <w:sz w:val="22"/>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4b7ace"/>
    <w:pPr>
      <w:tabs>
        <w:tab w:val="clear" w:pos="720"/>
        <w:tab w:val="center" w:pos="4680" w:leader="none"/>
        <w:tab w:val="right" w:pos="9360" w:leader="none"/>
      </w:tabs>
    </w:pPr>
    <w:rPr/>
  </w:style>
  <w:style w:type="paragraph" w:styleId="Footer">
    <w:name w:val="Footer"/>
    <w:basedOn w:val="Normal"/>
    <w:link w:val="FooterChar"/>
    <w:uiPriority w:val="99"/>
    <w:unhideWhenUsed/>
    <w:rsid w:val="004b7ace"/>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d02529"/>
    <w:pPr>
      <w:spacing w:lineRule="auto" w:line="276" w:before="480" w:after="0"/>
      <w:contextualSpacing/>
      <w:outlineLvl w:val="9"/>
    </w:pPr>
    <w:rPr>
      <w:b/>
      <w:bCs/>
      <w:sz w:val="28"/>
      <w:szCs w:val="28"/>
    </w:rPr>
  </w:style>
  <w:style w:type="paragraph" w:styleId="Contents1">
    <w:name w:val="TOC 1"/>
    <w:basedOn w:val="Normal"/>
    <w:next w:val="Normal"/>
    <w:autoRedefine/>
    <w:uiPriority w:val="39"/>
    <w:unhideWhenUsed/>
    <w:rsid w:val="00d02529"/>
    <w:pPr>
      <w:spacing w:before="120" w:after="0"/>
    </w:pPr>
    <w:rPr>
      <w:rFonts w:cs="Calibri" w:cstheme="minorHAnsi"/>
      <w:b/>
      <w:bCs/>
      <w:i/>
      <w:iCs/>
    </w:rPr>
  </w:style>
  <w:style w:type="paragraph" w:styleId="Contents2">
    <w:name w:val="TOC 2"/>
    <w:basedOn w:val="Normal"/>
    <w:next w:val="Normal"/>
    <w:autoRedefine/>
    <w:uiPriority w:val="39"/>
    <w:unhideWhenUsed/>
    <w:rsid w:val="00d02529"/>
    <w:pPr>
      <w:spacing w:before="120" w:after="0"/>
      <w:ind w:left="240" w:hanging="0"/>
    </w:pPr>
    <w:rPr>
      <w:rFonts w:cs="Calibri" w:cstheme="minorHAnsi"/>
      <w:b/>
      <w:bCs/>
      <w:sz w:val="22"/>
      <w:szCs w:val="22"/>
    </w:rPr>
  </w:style>
  <w:style w:type="paragraph" w:styleId="Contents3">
    <w:name w:val="TOC 3"/>
    <w:basedOn w:val="Normal"/>
    <w:next w:val="Normal"/>
    <w:autoRedefine/>
    <w:uiPriority w:val="39"/>
    <w:unhideWhenUsed/>
    <w:rsid w:val="00d02529"/>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d02529"/>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d02529"/>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d02529"/>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d02529"/>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d02529"/>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d02529"/>
    <w:pPr>
      <w:ind w:left="1920" w:hanging="0"/>
    </w:pPr>
    <w:rPr>
      <w:rFonts w:cs="Calibri" w:cstheme="minorHAnsi"/>
      <w:sz w:val="20"/>
      <w:szCs w:val="20"/>
    </w:rPr>
  </w:style>
  <w:style w:type="paragraph" w:styleId="ListParagraph">
    <w:name w:val="List Paragraph"/>
    <w:basedOn w:val="Normal"/>
    <w:uiPriority w:val="34"/>
    <w:qFormat/>
    <w:rsid w:val="00566d04"/>
    <w:pPr>
      <w:spacing w:before="0" w:after="0"/>
      <w:ind w:left="720" w:hanging="0"/>
      <w:contextualSpacing/>
    </w:pPr>
    <w:rPr/>
  </w:style>
  <w:style w:type="paragraph" w:styleId="BalloonText">
    <w:name w:val="Balloon Text"/>
    <w:basedOn w:val="Normal"/>
    <w:link w:val="BalloonTextChar"/>
    <w:uiPriority w:val="99"/>
    <w:semiHidden/>
    <w:unhideWhenUsed/>
    <w:qFormat/>
    <w:rsid w:val="00924e0e"/>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0d008a"/>
    <w:pPr/>
    <w:rPr>
      <w:sz w:val="20"/>
      <w:szCs w:val="20"/>
    </w:rPr>
  </w:style>
  <w:style w:type="paragraph" w:styleId="Annotationsubject">
    <w:name w:val="annotation subject"/>
    <w:basedOn w:val="Annotationtext"/>
    <w:next w:val="Annotationtext"/>
    <w:link w:val="CommentSubjectChar"/>
    <w:uiPriority w:val="99"/>
    <w:semiHidden/>
    <w:unhideWhenUsed/>
    <w:qFormat/>
    <w:rsid w:val="000d008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a0c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Application>LibreOffice/7.2.2.2$Linux_X86_64 LibreOffice_project/20$Build-2</Application>
  <AppVersion>15.0000</AppVersion>
  <Pages>3</Pages>
  <Words>459</Words>
  <Characters>2404</Characters>
  <CharactersWithSpaces>2828</CharactersWithSpaces>
  <Paragraphs>37</Paragraphs>
  <Company>SNHU-COCE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2021-06-30T13:32:00Z</dcterms:created>
  <dc:creator>John Watson</dc:creator>
  <dc:description/>
  <dc:language>en-US</dc:language>
  <cp:lastModifiedBy/>
  <dcterms:modified xsi:type="dcterms:W3CDTF">2021-11-08T01:47:49Z</dcterms:modified>
  <cp:revision>8</cp:revision>
  <dc:subject>CS-230 Operating Platforms</dc:subject>
  <dc:title>Software Design Template</dc:title>
</cp:coreProperties>
</file>

<file path=docProps/custom.xml><?xml version="1.0" encoding="utf-8"?>
<Properties xmlns="http://schemas.openxmlformats.org/officeDocument/2006/custom-properties" xmlns:vt="http://schemas.openxmlformats.org/officeDocument/2006/docPropsVTypes"/>
</file>