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50" w:afterLines="50" w:line="360" w:lineRule="auto"/>
        <w:jc w:val="center"/>
        <w:rPr>
          <w:rFonts w:hint="eastAsia" w:ascii="宋体" w:hAnsi="宋体" w:cs="Arial"/>
          <w:b/>
          <w:sz w:val="52"/>
          <w:szCs w:val="52"/>
          <w:lang w:val="en-US" w:eastAsia="zh-CN"/>
        </w:rPr>
      </w:pPr>
    </w:p>
    <w:tbl>
      <w:tblPr>
        <w:tblStyle w:val="26"/>
        <w:tblpPr w:leftFromText="187" w:rightFromText="187" w:vertAnchor="page" w:horzAnchor="margin" w:tblpX="1" w:tblpY="1349"/>
        <w:tblW w:w="9291" w:type="dxa"/>
        <w:tblInd w:w="-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9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1" w:type="dxa"/>
          </w:tcPr>
          <w:p>
            <w:pPr>
              <w:spacing w:beforeLines="50" w:afterLines="50" w:line="360" w:lineRule="auto"/>
              <w:jc w:val="center"/>
              <w:rPr>
                <w:rFonts w:hint="eastAsia" w:ascii="宋体" w:hAnsi="宋体" w:cs="Arial"/>
                <w:b/>
                <w:sz w:val="52"/>
                <w:szCs w:val="52"/>
                <w:lang w:val="en-US" w:eastAsia="zh-CN"/>
              </w:rPr>
            </w:pPr>
          </w:p>
          <w:p>
            <w:pPr>
              <w:spacing w:beforeLines="50" w:afterLines="50" w:line="360" w:lineRule="auto"/>
              <w:jc w:val="center"/>
              <w:rPr>
                <w:rFonts w:hint="eastAsia" w:ascii="宋体" w:hAnsi="宋体" w:eastAsia="宋体" w:cs="Arial"/>
                <w:b/>
                <w:sz w:val="52"/>
                <w:szCs w:val="52"/>
                <w:lang w:eastAsia="zh-CN"/>
              </w:rPr>
            </w:pPr>
            <w:r>
              <w:rPr>
                <w:rFonts w:hint="eastAsia" w:ascii="宋体" w:hAnsi="宋体" w:cs="Arial"/>
                <w:b/>
                <w:sz w:val="52"/>
                <w:szCs w:val="52"/>
                <w:lang w:val="en-US" w:eastAsia="zh-CN"/>
              </w:rPr>
              <w:t>校园C2C平台闲书</w:t>
            </w:r>
          </w:p>
          <w:p>
            <w:pPr>
              <w:pStyle w:val="43"/>
              <w:spacing w:beforeLines="50" w:afterLines="50" w:line="360" w:lineRule="auto"/>
              <w:jc w:val="center"/>
              <w:rPr>
                <w:rFonts w:ascii="宋体" w:hAnsi="宋体" w:cs="Arial"/>
                <w:b/>
                <w:sz w:val="52"/>
                <w:szCs w:val="52"/>
              </w:rPr>
            </w:pPr>
            <w:r>
              <w:rPr>
                <w:rFonts w:ascii="宋体" w:hAnsi="宋体" w:cs="Arial"/>
                <w:b/>
                <w:sz w:val="52"/>
                <w:szCs w:val="52"/>
              </w:rPr>
              <w:t>项目需求说明</w:t>
            </w:r>
          </w:p>
          <w:p>
            <w:pPr>
              <w:pStyle w:val="43"/>
              <w:spacing w:beforeLines="50" w:afterLines="50" w:line="360" w:lineRule="auto"/>
              <w:jc w:val="center"/>
              <w:rPr>
                <w:rFonts w:ascii="宋体" w:hAnsi="宋体" w:cs="Arial"/>
                <w:b/>
                <w:sz w:val="52"/>
                <w:szCs w:val="52"/>
              </w:rPr>
            </w:pPr>
          </w:p>
          <w:p>
            <w:pPr>
              <w:pStyle w:val="43"/>
              <w:spacing w:beforeLines="50" w:afterLines="50" w:line="360" w:lineRule="auto"/>
              <w:jc w:val="center"/>
              <w:rPr>
                <w:rFonts w:hint="default" w:ascii="宋体" w:hAnsi="宋体" w:eastAsia="宋体" w:cs="Arial"/>
                <w:b/>
                <w:color w:val="4F81BD"/>
                <w:sz w:val="52"/>
                <w:szCs w:val="52"/>
                <w:lang w:val="en-US" w:eastAsia="zh-CN"/>
              </w:rPr>
            </w:pPr>
            <w:r>
              <w:rPr>
                <w:rFonts w:ascii="宋体" w:hAnsi="宋体" w:cs="Arial"/>
                <w:b/>
                <w:sz w:val="52"/>
                <w:szCs w:val="52"/>
              </w:rPr>
              <w:t>V</w:t>
            </w:r>
            <w:r>
              <w:rPr>
                <w:rFonts w:hint="eastAsia" w:ascii="宋体" w:hAnsi="宋体" w:cs="Arial"/>
                <w:b/>
                <w:sz w:val="52"/>
                <w:szCs w:val="52"/>
              </w:rPr>
              <w:t>1</w:t>
            </w:r>
            <w:r>
              <w:rPr>
                <w:rFonts w:ascii="宋体" w:hAnsi="宋体" w:cs="Arial"/>
                <w:b/>
                <w:sz w:val="52"/>
                <w:szCs w:val="52"/>
              </w:rPr>
              <w:t>.</w:t>
            </w:r>
            <w:r>
              <w:rPr>
                <w:rFonts w:hint="eastAsia" w:ascii="宋体" w:hAnsi="宋体" w:cs="Arial"/>
                <w:b/>
                <w:sz w:val="52"/>
                <w:szCs w:val="52"/>
                <w:lang w:val="en-US" w:eastAsia="zh-CN"/>
              </w:rPr>
              <w:t>0.0</w:t>
            </w:r>
          </w:p>
        </w:tc>
      </w:tr>
    </w:tbl>
    <w:p>
      <w:pPr>
        <w:spacing w:beforeLines="50" w:afterLines="50" w:line="360" w:lineRule="auto"/>
        <w:ind w:firstLine="420" w:firstLineChars="200"/>
        <w:jc w:val="center"/>
        <w:rPr>
          <w:rFonts w:ascii="宋体" w:hAnsi="宋体" w:cs="Arial"/>
        </w:rPr>
      </w:pPr>
    </w:p>
    <w:p>
      <w:pPr>
        <w:spacing w:beforeLines="50" w:afterLines="50" w:line="360" w:lineRule="auto"/>
        <w:ind w:firstLine="420" w:firstLineChars="200"/>
        <w:jc w:val="center"/>
        <w:rPr>
          <w:rFonts w:ascii="宋体" w:hAnsi="宋体" w:cs="Arial"/>
        </w:rPr>
      </w:pPr>
    </w:p>
    <w:tbl>
      <w:tblPr>
        <w:tblStyle w:val="26"/>
        <w:tblpPr w:leftFromText="187" w:rightFromText="187" w:vertAnchor="page" w:horzAnchor="page" w:tblpX="2559" w:tblpY="13560"/>
        <w:tblW w:w="738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4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pStyle w:val="43"/>
              <w:spacing w:beforeLines="50" w:afterLines="50" w:line="360" w:lineRule="auto"/>
              <w:jc w:val="center"/>
              <w:rPr>
                <w:rFonts w:hint="eastAsia" w:ascii="宋体" w:hAnsi="宋体" w:cs="Arial"/>
                <w:sz w:val="36"/>
                <w:szCs w:val="36"/>
                <w:lang w:val="en-US" w:eastAsia="zh-CN"/>
              </w:rPr>
            </w:pPr>
            <w:r>
              <w:rPr>
                <w:rFonts w:hint="eastAsia" w:ascii="宋体" w:hAnsi="宋体" w:cs="Arial"/>
                <w:sz w:val="36"/>
                <w:szCs w:val="36"/>
                <w:lang w:val="en-US" w:eastAsia="zh-CN"/>
              </w:rPr>
              <w:t>闲书项目组</w:t>
            </w:r>
          </w:p>
          <w:p>
            <w:pPr>
              <w:pStyle w:val="43"/>
              <w:spacing w:beforeLines="50" w:afterLines="50" w:line="360" w:lineRule="auto"/>
              <w:jc w:val="center"/>
              <w:rPr>
                <w:rFonts w:hint="default" w:ascii="宋体" w:hAnsi="宋体" w:cs="Arial"/>
                <w:sz w:val="36"/>
                <w:szCs w:val="36"/>
                <w:lang w:val="en-US" w:eastAsia="zh-CN"/>
              </w:rPr>
            </w:pPr>
            <w:r>
              <w:rPr>
                <w:rFonts w:hint="eastAsia" w:ascii="宋体" w:hAnsi="宋体" w:cs="Arial"/>
                <w:sz w:val="36"/>
                <w:szCs w:val="36"/>
                <w:lang w:val="en-US" w:eastAsia="zh-CN"/>
              </w:rPr>
              <w:t>2019.03.31</w:t>
            </w:r>
          </w:p>
        </w:tc>
      </w:tr>
    </w:tbl>
    <w:p>
      <w:pPr>
        <w:rPr>
          <w:rFonts w:ascii="宋体" w:hAnsi="宋体" w:cs="Arial"/>
        </w:rPr>
      </w:pPr>
      <w:r>
        <w:rPr>
          <w:rFonts w:ascii="宋体" w:hAnsi="宋体" w:cs="Arial"/>
        </w:rPr>
        <w:br w:type="page"/>
      </w:r>
    </w:p>
    <w:p>
      <w:pPr>
        <w:spacing w:beforeLines="50" w:afterLines="50" w:line="360" w:lineRule="auto"/>
        <w:jc w:val="center"/>
        <w:rPr>
          <w:rFonts w:ascii="宋体" w:hAnsi="宋体" w:cs="Arial"/>
          <w:b/>
          <w:sz w:val="52"/>
          <w:szCs w:val="52"/>
        </w:rPr>
      </w:pPr>
      <w:r>
        <w:rPr>
          <w:rFonts w:ascii="宋体" w:hAnsi="宋体" w:cs="Arial"/>
          <w:b/>
          <w:sz w:val="52"/>
          <w:szCs w:val="52"/>
        </w:rPr>
        <w:t>目   录</w:t>
      </w:r>
    </w:p>
    <w:p>
      <w:pPr>
        <w:pStyle w:val="23"/>
        <w:tabs>
          <w:tab w:val="right" w:leader="dot" w:pos="9000"/>
        </w:tabs>
        <w:rPr>
          <w:sz w:val="28"/>
          <w:szCs w:val="28"/>
        </w:rPr>
      </w:pPr>
      <w:r>
        <w:rPr>
          <w:rFonts w:ascii="宋体" w:hAnsi="宋体" w:cs="Arial"/>
          <w:sz w:val="28"/>
          <w:szCs w:val="28"/>
        </w:rPr>
        <w:fldChar w:fldCharType="begin"/>
      </w:r>
      <w:r>
        <w:rPr>
          <w:rFonts w:ascii="宋体" w:hAnsi="宋体" w:cs="Arial"/>
          <w:sz w:val="28"/>
          <w:szCs w:val="28"/>
        </w:rPr>
        <w:instrText xml:space="preserve"> TOC \o "1-6" \h \z \u </w:instrText>
      </w:r>
      <w:r>
        <w:rPr>
          <w:rFonts w:ascii="宋体" w:hAnsi="宋体" w:cs="Arial"/>
          <w:sz w:val="28"/>
          <w:szCs w:val="28"/>
        </w:rPr>
        <w:fldChar w:fldCharType="separate"/>
      </w:r>
      <w:r>
        <w:rPr>
          <w:rFonts w:ascii="宋体" w:hAnsi="宋体" w:cs="Arial"/>
          <w:sz w:val="28"/>
          <w:szCs w:val="28"/>
        </w:rPr>
        <w:fldChar w:fldCharType="begin"/>
      </w:r>
      <w:r>
        <w:rPr>
          <w:rFonts w:ascii="宋体" w:hAnsi="宋体" w:cs="Arial"/>
          <w:sz w:val="28"/>
          <w:szCs w:val="28"/>
        </w:rPr>
        <w:instrText xml:space="preserve"> HYPERLINK \l _Toc14219 </w:instrText>
      </w:r>
      <w:r>
        <w:rPr>
          <w:rFonts w:ascii="宋体" w:hAnsi="宋体" w:cs="Arial"/>
          <w:sz w:val="28"/>
          <w:szCs w:val="28"/>
        </w:rPr>
        <w:fldChar w:fldCharType="separate"/>
      </w:r>
      <w:r>
        <w:rPr>
          <w:rFonts w:ascii="宋体" w:hAnsi="宋体" w:eastAsia="宋体" w:cs="Arial"/>
          <w:sz w:val="28"/>
          <w:szCs w:val="28"/>
        </w:rPr>
        <w:t xml:space="preserve">第一部分 </w:t>
      </w:r>
      <w:r>
        <w:rPr>
          <w:rFonts w:hint="eastAsia" w:ascii="宋体" w:hAnsi="宋体" w:eastAsia="宋体" w:cs="Arial"/>
          <w:sz w:val="28"/>
          <w:szCs w:val="28"/>
        </w:rPr>
        <w:t>引言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_Toc14219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ascii="宋体" w:hAnsi="宋体" w:cs="Arial"/>
          <w:sz w:val="28"/>
          <w:szCs w:val="28"/>
        </w:rPr>
        <w:fldChar w:fldCharType="end"/>
      </w:r>
    </w:p>
    <w:p>
      <w:pPr>
        <w:pStyle w:val="14"/>
        <w:tabs>
          <w:tab w:val="right" w:leader="dot" w:pos="9000"/>
        </w:tabs>
        <w:rPr>
          <w:sz w:val="28"/>
          <w:szCs w:val="28"/>
        </w:rPr>
      </w:pPr>
      <w:r>
        <w:rPr>
          <w:rFonts w:ascii="宋体" w:hAnsi="宋体" w:eastAsia="宋体" w:cs="Arial"/>
          <w:sz w:val="28"/>
          <w:szCs w:val="28"/>
        </w:rPr>
        <w:fldChar w:fldCharType="begin"/>
      </w:r>
      <w:r>
        <w:rPr>
          <w:rFonts w:ascii="宋体" w:hAnsi="宋体" w:eastAsia="宋体" w:cs="Arial"/>
          <w:sz w:val="28"/>
          <w:szCs w:val="28"/>
        </w:rPr>
        <w:instrText xml:space="preserve"> HYPERLINK \l _Toc29684 </w:instrText>
      </w:r>
      <w:r>
        <w:rPr>
          <w:rFonts w:ascii="宋体" w:hAnsi="宋体" w:eastAsia="宋体" w:cs="Arial"/>
          <w:sz w:val="28"/>
          <w:szCs w:val="28"/>
        </w:rPr>
        <w:fldChar w:fldCharType="separate"/>
      </w:r>
      <w:r>
        <w:rPr>
          <w:rFonts w:ascii="宋体" w:hAnsi="宋体" w:cs="Arial"/>
          <w:sz w:val="28"/>
          <w:szCs w:val="28"/>
        </w:rPr>
        <w:t>一、</w:t>
      </w:r>
      <w:r>
        <w:rPr>
          <w:rFonts w:hint="eastAsia" w:ascii="宋体" w:hAnsi="宋体" w:cs="Arial"/>
          <w:sz w:val="28"/>
          <w:szCs w:val="28"/>
        </w:rPr>
        <w:t>说明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_Toc29684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ascii="宋体" w:hAnsi="宋体" w:eastAsia="宋体" w:cs="Arial"/>
          <w:sz w:val="28"/>
          <w:szCs w:val="28"/>
        </w:rPr>
        <w:fldChar w:fldCharType="end"/>
      </w:r>
    </w:p>
    <w:p>
      <w:pPr>
        <w:pStyle w:val="14"/>
        <w:tabs>
          <w:tab w:val="right" w:leader="dot" w:pos="9000"/>
        </w:tabs>
        <w:rPr>
          <w:sz w:val="28"/>
          <w:szCs w:val="28"/>
        </w:rPr>
      </w:pPr>
      <w:r>
        <w:rPr>
          <w:rFonts w:ascii="宋体" w:hAnsi="宋体" w:eastAsia="宋体" w:cs="Arial"/>
          <w:sz w:val="28"/>
          <w:szCs w:val="28"/>
        </w:rPr>
        <w:fldChar w:fldCharType="begin"/>
      </w:r>
      <w:r>
        <w:rPr>
          <w:rFonts w:ascii="宋体" w:hAnsi="宋体" w:eastAsia="宋体" w:cs="Arial"/>
          <w:sz w:val="28"/>
          <w:szCs w:val="28"/>
        </w:rPr>
        <w:instrText xml:space="preserve"> HYPERLINK \l _Toc1777 </w:instrText>
      </w:r>
      <w:r>
        <w:rPr>
          <w:rFonts w:ascii="宋体" w:hAnsi="宋体" w:eastAsia="宋体" w:cs="Arial"/>
          <w:sz w:val="28"/>
          <w:szCs w:val="28"/>
        </w:rPr>
        <w:fldChar w:fldCharType="separate"/>
      </w:r>
      <w:r>
        <w:rPr>
          <w:rFonts w:hint="eastAsia" w:ascii="宋体" w:hAnsi="宋体"/>
          <w:sz w:val="28"/>
          <w:szCs w:val="28"/>
        </w:rPr>
        <w:t>二</w:t>
      </w:r>
      <w:r>
        <w:rPr>
          <w:rFonts w:ascii="宋体" w:hAnsi="宋体"/>
          <w:sz w:val="28"/>
          <w:szCs w:val="28"/>
        </w:rPr>
        <w:t>、</w:t>
      </w:r>
      <w:r>
        <w:rPr>
          <w:rFonts w:hint="eastAsia" w:ascii="宋体" w:hAnsi="宋体"/>
          <w:sz w:val="28"/>
          <w:szCs w:val="28"/>
        </w:rPr>
        <w:t>定义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_Toc1777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ascii="宋体" w:hAnsi="宋体" w:eastAsia="宋体" w:cs="Arial"/>
          <w:sz w:val="28"/>
          <w:szCs w:val="28"/>
        </w:rPr>
        <w:fldChar w:fldCharType="end"/>
      </w:r>
    </w:p>
    <w:p>
      <w:pPr>
        <w:pStyle w:val="20"/>
        <w:tabs>
          <w:tab w:val="right" w:leader="dot" w:pos="9000"/>
        </w:tabs>
        <w:rPr>
          <w:sz w:val="28"/>
          <w:szCs w:val="28"/>
        </w:rPr>
      </w:pPr>
      <w:r>
        <w:rPr>
          <w:rFonts w:ascii="宋体" w:hAnsi="宋体" w:eastAsia="宋体" w:cs="Arial"/>
          <w:sz w:val="28"/>
          <w:szCs w:val="28"/>
        </w:rPr>
        <w:fldChar w:fldCharType="begin"/>
      </w:r>
      <w:r>
        <w:rPr>
          <w:rFonts w:ascii="宋体" w:hAnsi="宋体" w:eastAsia="宋体" w:cs="Arial"/>
          <w:sz w:val="28"/>
          <w:szCs w:val="28"/>
        </w:rPr>
        <w:instrText xml:space="preserve"> HYPERLINK \l _Toc4477 </w:instrText>
      </w:r>
      <w:r>
        <w:rPr>
          <w:rFonts w:ascii="宋体" w:hAnsi="宋体" w:eastAsia="宋体" w:cs="Arial"/>
          <w:sz w:val="28"/>
          <w:szCs w:val="28"/>
        </w:rPr>
        <w:fldChar w:fldCharType="separate"/>
      </w:r>
      <w:r>
        <w:rPr>
          <w:rFonts w:hint="eastAsia" w:ascii="宋体" w:hAnsi="宋体"/>
          <w:sz w:val="28"/>
          <w:szCs w:val="28"/>
        </w:rPr>
        <w:t>1、</w:t>
      </w:r>
      <w:r>
        <w:rPr>
          <w:rFonts w:hint="eastAsia" w:ascii="宋体" w:hAnsi="宋体"/>
          <w:sz w:val="28"/>
          <w:szCs w:val="28"/>
          <w:lang w:val="en-US" w:eastAsia="zh-CN"/>
        </w:rPr>
        <w:t>C2C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_Toc4477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ascii="宋体" w:hAnsi="宋体" w:eastAsia="宋体" w:cs="Arial"/>
          <w:sz w:val="28"/>
          <w:szCs w:val="28"/>
        </w:rPr>
        <w:fldChar w:fldCharType="end"/>
      </w:r>
    </w:p>
    <w:p>
      <w:pPr>
        <w:pStyle w:val="20"/>
        <w:tabs>
          <w:tab w:val="right" w:leader="dot" w:pos="9000"/>
        </w:tabs>
        <w:rPr>
          <w:sz w:val="28"/>
          <w:szCs w:val="28"/>
        </w:rPr>
      </w:pPr>
      <w:r>
        <w:rPr>
          <w:rFonts w:ascii="宋体" w:hAnsi="宋体" w:eastAsia="宋体" w:cs="Arial"/>
          <w:sz w:val="28"/>
          <w:szCs w:val="28"/>
        </w:rPr>
        <w:fldChar w:fldCharType="begin"/>
      </w:r>
      <w:r>
        <w:rPr>
          <w:rFonts w:ascii="宋体" w:hAnsi="宋体" w:eastAsia="宋体" w:cs="Arial"/>
          <w:sz w:val="28"/>
          <w:szCs w:val="28"/>
        </w:rPr>
        <w:instrText xml:space="preserve"> HYPERLINK \l _Toc4798 </w:instrText>
      </w:r>
      <w:r>
        <w:rPr>
          <w:rFonts w:ascii="宋体" w:hAnsi="宋体" w:eastAsia="宋体" w:cs="Arial"/>
          <w:sz w:val="28"/>
          <w:szCs w:val="28"/>
        </w:rPr>
        <w:fldChar w:fldCharType="separate"/>
      </w:r>
      <w:r>
        <w:rPr>
          <w:rFonts w:hint="eastAsia" w:ascii="宋体" w:hAnsi="宋体"/>
          <w:sz w:val="28"/>
          <w:szCs w:val="28"/>
        </w:rPr>
        <w:t>2、</w:t>
      </w:r>
      <w:r>
        <w:rPr>
          <w:rFonts w:hint="eastAsia" w:ascii="宋体" w:hAnsi="宋体"/>
          <w:sz w:val="28"/>
          <w:szCs w:val="28"/>
          <w:lang w:val="en-US" w:eastAsia="zh-CN"/>
        </w:rPr>
        <w:t>闲书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_Toc4798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ascii="宋体" w:hAnsi="宋体" w:eastAsia="宋体" w:cs="Arial"/>
          <w:sz w:val="28"/>
          <w:szCs w:val="28"/>
        </w:rPr>
        <w:fldChar w:fldCharType="end"/>
      </w:r>
    </w:p>
    <w:p>
      <w:pPr>
        <w:pStyle w:val="23"/>
        <w:tabs>
          <w:tab w:val="right" w:leader="dot" w:pos="9000"/>
        </w:tabs>
        <w:rPr>
          <w:sz w:val="28"/>
          <w:szCs w:val="28"/>
        </w:rPr>
      </w:pPr>
      <w:r>
        <w:rPr>
          <w:rFonts w:ascii="宋体" w:hAnsi="宋体" w:eastAsia="宋体" w:cs="Arial"/>
          <w:sz w:val="28"/>
          <w:szCs w:val="28"/>
        </w:rPr>
        <w:fldChar w:fldCharType="begin"/>
      </w:r>
      <w:r>
        <w:rPr>
          <w:rFonts w:ascii="宋体" w:hAnsi="宋体" w:eastAsia="宋体" w:cs="Arial"/>
          <w:sz w:val="28"/>
          <w:szCs w:val="28"/>
        </w:rPr>
        <w:instrText xml:space="preserve"> HYPERLINK \l _Toc10753 </w:instrText>
      </w:r>
      <w:r>
        <w:rPr>
          <w:rFonts w:ascii="宋体" w:hAnsi="宋体" w:eastAsia="宋体" w:cs="Arial"/>
          <w:sz w:val="28"/>
          <w:szCs w:val="28"/>
        </w:rPr>
        <w:fldChar w:fldCharType="separate"/>
      </w:r>
      <w:r>
        <w:rPr>
          <w:rFonts w:ascii="宋体" w:hAnsi="宋体" w:eastAsia="宋体" w:cs="Arial"/>
          <w:sz w:val="28"/>
          <w:szCs w:val="28"/>
        </w:rPr>
        <w:t>第</w:t>
      </w:r>
      <w:r>
        <w:rPr>
          <w:rFonts w:hint="eastAsia" w:ascii="宋体" w:hAnsi="宋体" w:eastAsia="宋体" w:cs="Arial"/>
          <w:sz w:val="28"/>
          <w:szCs w:val="28"/>
        </w:rPr>
        <w:t>二</w:t>
      </w:r>
      <w:r>
        <w:rPr>
          <w:rFonts w:ascii="宋体" w:hAnsi="宋体" w:eastAsia="宋体" w:cs="Arial"/>
          <w:sz w:val="28"/>
          <w:szCs w:val="28"/>
        </w:rPr>
        <w:t>部分 综述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_Toc10753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ascii="宋体" w:hAnsi="宋体" w:eastAsia="宋体" w:cs="Arial"/>
          <w:sz w:val="28"/>
          <w:szCs w:val="28"/>
        </w:rPr>
        <w:fldChar w:fldCharType="end"/>
      </w:r>
    </w:p>
    <w:p>
      <w:pPr>
        <w:pStyle w:val="14"/>
        <w:tabs>
          <w:tab w:val="right" w:leader="dot" w:pos="9000"/>
        </w:tabs>
        <w:rPr>
          <w:sz w:val="28"/>
          <w:szCs w:val="28"/>
        </w:rPr>
      </w:pPr>
      <w:r>
        <w:rPr>
          <w:rFonts w:ascii="宋体" w:hAnsi="宋体" w:eastAsia="宋体" w:cs="Arial"/>
          <w:sz w:val="28"/>
          <w:szCs w:val="28"/>
        </w:rPr>
        <w:fldChar w:fldCharType="begin"/>
      </w:r>
      <w:r>
        <w:rPr>
          <w:rFonts w:ascii="宋体" w:hAnsi="宋体" w:eastAsia="宋体" w:cs="Arial"/>
          <w:sz w:val="28"/>
          <w:szCs w:val="28"/>
        </w:rPr>
        <w:instrText xml:space="preserve"> HYPERLINK \l _Toc23065 </w:instrText>
      </w:r>
      <w:r>
        <w:rPr>
          <w:rFonts w:ascii="宋体" w:hAnsi="宋体" w:eastAsia="宋体" w:cs="Arial"/>
          <w:sz w:val="28"/>
          <w:szCs w:val="28"/>
        </w:rPr>
        <w:fldChar w:fldCharType="separate"/>
      </w:r>
      <w:r>
        <w:rPr>
          <w:rFonts w:hint="eastAsia" w:ascii="宋体" w:hAnsi="宋体"/>
          <w:sz w:val="28"/>
          <w:szCs w:val="28"/>
        </w:rPr>
        <w:t>一</w:t>
      </w:r>
      <w:r>
        <w:rPr>
          <w:rFonts w:ascii="宋体" w:hAnsi="宋体"/>
          <w:sz w:val="28"/>
          <w:szCs w:val="28"/>
        </w:rPr>
        <w:t>、</w:t>
      </w:r>
      <w:r>
        <w:rPr>
          <w:rFonts w:hint="eastAsia" w:ascii="宋体" w:hAnsi="宋体"/>
          <w:sz w:val="28"/>
          <w:szCs w:val="28"/>
        </w:rPr>
        <w:t>项目</w:t>
      </w:r>
      <w:r>
        <w:rPr>
          <w:rFonts w:ascii="宋体" w:hAnsi="宋体"/>
          <w:sz w:val="28"/>
          <w:szCs w:val="28"/>
        </w:rPr>
        <w:t>背景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_Toc23065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ascii="宋体" w:hAnsi="宋体" w:eastAsia="宋体" w:cs="Arial"/>
          <w:sz w:val="28"/>
          <w:szCs w:val="28"/>
        </w:rPr>
        <w:fldChar w:fldCharType="end"/>
      </w:r>
    </w:p>
    <w:p>
      <w:pPr>
        <w:pStyle w:val="14"/>
        <w:tabs>
          <w:tab w:val="right" w:leader="dot" w:pos="9000"/>
        </w:tabs>
        <w:rPr>
          <w:sz w:val="28"/>
          <w:szCs w:val="28"/>
        </w:rPr>
      </w:pPr>
      <w:r>
        <w:rPr>
          <w:rFonts w:ascii="宋体" w:hAnsi="宋体" w:eastAsia="宋体" w:cs="Arial"/>
          <w:sz w:val="28"/>
          <w:szCs w:val="28"/>
        </w:rPr>
        <w:fldChar w:fldCharType="begin"/>
      </w:r>
      <w:r>
        <w:rPr>
          <w:rFonts w:ascii="宋体" w:hAnsi="宋体" w:eastAsia="宋体" w:cs="Arial"/>
          <w:sz w:val="28"/>
          <w:szCs w:val="28"/>
        </w:rPr>
        <w:instrText xml:space="preserve"> HYPERLINK \l _Toc21342 </w:instrText>
      </w:r>
      <w:r>
        <w:rPr>
          <w:rFonts w:ascii="宋体" w:hAnsi="宋体" w:eastAsia="宋体" w:cs="Arial"/>
          <w:sz w:val="28"/>
          <w:szCs w:val="28"/>
        </w:rPr>
        <w:fldChar w:fldCharType="separate"/>
      </w:r>
      <w:r>
        <w:rPr>
          <w:rFonts w:hint="eastAsia" w:ascii="宋体" w:hAnsi="宋体"/>
          <w:sz w:val="28"/>
          <w:szCs w:val="28"/>
        </w:rPr>
        <w:t>二</w:t>
      </w:r>
      <w:r>
        <w:rPr>
          <w:rFonts w:ascii="宋体" w:hAnsi="宋体"/>
          <w:sz w:val="28"/>
          <w:szCs w:val="28"/>
        </w:rPr>
        <w:t>、</w:t>
      </w:r>
      <w:r>
        <w:rPr>
          <w:rFonts w:hint="eastAsia" w:ascii="宋体" w:hAnsi="宋体"/>
          <w:sz w:val="28"/>
          <w:szCs w:val="28"/>
        </w:rPr>
        <w:t>建设目标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_Toc21342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rFonts w:ascii="宋体" w:hAnsi="宋体" w:eastAsia="宋体" w:cs="Arial"/>
          <w:sz w:val="28"/>
          <w:szCs w:val="28"/>
        </w:rPr>
        <w:fldChar w:fldCharType="end"/>
      </w:r>
    </w:p>
    <w:p>
      <w:pPr>
        <w:pStyle w:val="14"/>
        <w:tabs>
          <w:tab w:val="right" w:leader="dot" w:pos="9000"/>
        </w:tabs>
        <w:rPr>
          <w:sz w:val="28"/>
          <w:szCs w:val="28"/>
        </w:rPr>
      </w:pPr>
      <w:r>
        <w:rPr>
          <w:rFonts w:ascii="宋体" w:hAnsi="宋体" w:eastAsia="宋体" w:cs="Arial"/>
          <w:sz w:val="28"/>
          <w:szCs w:val="28"/>
        </w:rPr>
        <w:fldChar w:fldCharType="begin"/>
      </w:r>
      <w:r>
        <w:rPr>
          <w:rFonts w:ascii="宋体" w:hAnsi="宋体" w:eastAsia="宋体" w:cs="Arial"/>
          <w:sz w:val="28"/>
          <w:szCs w:val="28"/>
        </w:rPr>
        <w:instrText xml:space="preserve"> HYPERLINK \l _Toc18776 </w:instrText>
      </w:r>
      <w:r>
        <w:rPr>
          <w:rFonts w:ascii="宋体" w:hAnsi="宋体" w:eastAsia="宋体" w:cs="Arial"/>
          <w:sz w:val="28"/>
          <w:szCs w:val="28"/>
        </w:rPr>
        <w:fldChar w:fldCharType="separate"/>
      </w:r>
      <w:r>
        <w:rPr>
          <w:rFonts w:hint="eastAsia" w:ascii="宋体" w:hAnsi="宋体"/>
          <w:sz w:val="28"/>
          <w:szCs w:val="28"/>
        </w:rPr>
        <w:t>三</w:t>
      </w:r>
      <w:r>
        <w:rPr>
          <w:rFonts w:ascii="宋体" w:hAnsi="宋体"/>
          <w:sz w:val="28"/>
          <w:szCs w:val="28"/>
        </w:rPr>
        <w:t>、</w:t>
      </w:r>
      <w:r>
        <w:rPr>
          <w:rFonts w:hint="eastAsia" w:ascii="宋体" w:hAnsi="宋体"/>
          <w:sz w:val="28"/>
          <w:szCs w:val="28"/>
        </w:rPr>
        <w:t>建设原则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_Toc18776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rFonts w:ascii="宋体" w:hAnsi="宋体" w:eastAsia="宋体" w:cs="Arial"/>
          <w:sz w:val="28"/>
          <w:szCs w:val="28"/>
        </w:rPr>
        <w:fldChar w:fldCharType="end"/>
      </w:r>
    </w:p>
    <w:p>
      <w:pPr>
        <w:pStyle w:val="14"/>
        <w:tabs>
          <w:tab w:val="right" w:leader="dot" w:pos="9000"/>
        </w:tabs>
        <w:rPr>
          <w:sz w:val="28"/>
          <w:szCs w:val="28"/>
        </w:rPr>
      </w:pPr>
      <w:r>
        <w:rPr>
          <w:rFonts w:ascii="宋体" w:hAnsi="宋体" w:eastAsia="宋体" w:cs="Arial"/>
          <w:sz w:val="28"/>
          <w:szCs w:val="28"/>
        </w:rPr>
        <w:fldChar w:fldCharType="begin"/>
      </w:r>
      <w:r>
        <w:rPr>
          <w:rFonts w:ascii="宋体" w:hAnsi="宋体" w:eastAsia="宋体" w:cs="Arial"/>
          <w:sz w:val="28"/>
          <w:szCs w:val="28"/>
        </w:rPr>
        <w:instrText xml:space="preserve"> HYPERLINK \l _Toc1726 </w:instrText>
      </w:r>
      <w:r>
        <w:rPr>
          <w:rFonts w:ascii="宋体" w:hAnsi="宋体" w:eastAsia="宋体" w:cs="Arial"/>
          <w:sz w:val="28"/>
          <w:szCs w:val="28"/>
        </w:rPr>
        <w:fldChar w:fldCharType="separate"/>
      </w:r>
      <w:r>
        <w:rPr>
          <w:rFonts w:hint="eastAsia" w:ascii="宋体" w:hAnsi="宋体"/>
          <w:sz w:val="28"/>
          <w:szCs w:val="28"/>
        </w:rPr>
        <w:t>四</w:t>
      </w:r>
      <w:r>
        <w:rPr>
          <w:rFonts w:ascii="宋体" w:hAnsi="宋体"/>
          <w:sz w:val="28"/>
          <w:szCs w:val="28"/>
        </w:rPr>
        <w:t>、</w:t>
      </w:r>
      <w:r>
        <w:rPr>
          <w:rFonts w:hint="eastAsia" w:ascii="宋体" w:hAnsi="宋体"/>
          <w:sz w:val="28"/>
          <w:szCs w:val="28"/>
        </w:rPr>
        <w:t>用户业务需求说明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_Toc1726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rFonts w:ascii="宋体" w:hAnsi="宋体" w:eastAsia="宋体" w:cs="Arial"/>
          <w:sz w:val="28"/>
          <w:szCs w:val="28"/>
        </w:rPr>
        <w:fldChar w:fldCharType="end"/>
      </w:r>
    </w:p>
    <w:p>
      <w:pPr>
        <w:pStyle w:val="20"/>
        <w:tabs>
          <w:tab w:val="right" w:leader="dot" w:pos="9000"/>
        </w:tabs>
        <w:rPr>
          <w:sz w:val="28"/>
          <w:szCs w:val="28"/>
        </w:rPr>
      </w:pPr>
      <w:r>
        <w:rPr>
          <w:rFonts w:ascii="宋体" w:hAnsi="宋体" w:eastAsia="宋体" w:cs="Arial"/>
          <w:sz w:val="28"/>
          <w:szCs w:val="28"/>
        </w:rPr>
        <w:fldChar w:fldCharType="begin"/>
      </w:r>
      <w:r>
        <w:rPr>
          <w:rFonts w:ascii="宋体" w:hAnsi="宋体" w:eastAsia="宋体" w:cs="Arial"/>
          <w:sz w:val="28"/>
          <w:szCs w:val="28"/>
        </w:rPr>
        <w:instrText xml:space="preserve"> HYPERLINK \l _Toc25216 </w:instrText>
      </w:r>
      <w:r>
        <w:rPr>
          <w:rFonts w:ascii="宋体" w:hAnsi="宋体" w:eastAsia="宋体" w:cs="Arial"/>
          <w:sz w:val="28"/>
          <w:szCs w:val="28"/>
        </w:rPr>
        <w:fldChar w:fldCharType="separate"/>
      </w:r>
      <w:r>
        <w:rPr>
          <w:rFonts w:hint="eastAsia" w:ascii="宋体" w:hAnsi="宋体"/>
          <w:sz w:val="28"/>
          <w:szCs w:val="28"/>
          <w:lang w:val="en-US" w:eastAsia="zh-CN"/>
        </w:rPr>
        <w:t>1</w:t>
      </w:r>
      <w:r>
        <w:rPr>
          <w:rFonts w:hint="eastAsia" w:ascii="宋体" w:hAnsi="宋体"/>
          <w:sz w:val="28"/>
          <w:szCs w:val="28"/>
        </w:rPr>
        <w:t>、需求详细说明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_Toc25216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rFonts w:ascii="宋体" w:hAnsi="宋体" w:eastAsia="宋体" w:cs="Arial"/>
          <w:sz w:val="28"/>
          <w:szCs w:val="28"/>
        </w:rPr>
        <w:fldChar w:fldCharType="end"/>
      </w:r>
    </w:p>
    <w:p>
      <w:pPr>
        <w:pStyle w:val="23"/>
        <w:tabs>
          <w:tab w:val="right" w:leader="dot" w:pos="9000"/>
        </w:tabs>
        <w:rPr>
          <w:sz w:val="28"/>
          <w:szCs w:val="28"/>
        </w:rPr>
      </w:pPr>
      <w:r>
        <w:rPr>
          <w:rFonts w:ascii="宋体" w:hAnsi="宋体" w:eastAsia="宋体" w:cs="Arial"/>
          <w:sz w:val="28"/>
          <w:szCs w:val="28"/>
        </w:rPr>
        <w:fldChar w:fldCharType="begin"/>
      </w:r>
      <w:r>
        <w:rPr>
          <w:rFonts w:ascii="宋体" w:hAnsi="宋体" w:eastAsia="宋体" w:cs="Arial"/>
          <w:sz w:val="28"/>
          <w:szCs w:val="28"/>
        </w:rPr>
        <w:instrText xml:space="preserve"> HYPERLINK \l _Toc32138 </w:instrText>
      </w:r>
      <w:r>
        <w:rPr>
          <w:rFonts w:ascii="宋体" w:hAnsi="宋体" w:eastAsia="宋体" w:cs="Arial"/>
          <w:sz w:val="28"/>
          <w:szCs w:val="28"/>
        </w:rPr>
        <w:fldChar w:fldCharType="separate"/>
      </w:r>
      <w:r>
        <w:rPr>
          <w:rFonts w:ascii="宋体" w:hAnsi="宋体" w:eastAsia="宋体" w:cs="Arial"/>
          <w:sz w:val="28"/>
          <w:szCs w:val="28"/>
        </w:rPr>
        <w:t>第</w:t>
      </w:r>
      <w:r>
        <w:rPr>
          <w:rFonts w:hint="eastAsia" w:ascii="宋体" w:hAnsi="宋体" w:eastAsia="宋体" w:cs="Arial"/>
          <w:sz w:val="28"/>
          <w:szCs w:val="28"/>
          <w:lang w:val="en-US" w:eastAsia="zh-CN"/>
        </w:rPr>
        <w:t>三</w:t>
      </w:r>
      <w:r>
        <w:rPr>
          <w:rFonts w:ascii="宋体" w:hAnsi="宋体" w:eastAsia="宋体" w:cs="Arial"/>
          <w:sz w:val="28"/>
          <w:szCs w:val="28"/>
        </w:rPr>
        <w:t xml:space="preserve">部分 </w:t>
      </w:r>
      <w:r>
        <w:rPr>
          <w:rFonts w:hint="eastAsia" w:ascii="宋体" w:hAnsi="宋体" w:eastAsia="宋体" w:cs="Arial"/>
          <w:sz w:val="28"/>
          <w:szCs w:val="28"/>
        </w:rPr>
        <w:t>验收标准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_Toc32138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rFonts w:ascii="宋体" w:hAnsi="宋体" w:eastAsia="宋体" w:cs="Arial"/>
          <w:sz w:val="28"/>
          <w:szCs w:val="28"/>
        </w:rPr>
        <w:fldChar w:fldCharType="end"/>
      </w:r>
    </w:p>
    <w:p>
      <w:pPr>
        <w:pStyle w:val="14"/>
        <w:tabs>
          <w:tab w:val="right" w:leader="dot" w:pos="9000"/>
        </w:tabs>
        <w:rPr>
          <w:sz w:val="28"/>
          <w:szCs w:val="28"/>
        </w:rPr>
      </w:pPr>
      <w:r>
        <w:rPr>
          <w:rFonts w:ascii="宋体" w:hAnsi="宋体" w:eastAsia="宋体" w:cs="Arial"/>
          <w:sz w:val="28"/>
          <w:szCs w:val="28"/>
        </w:rPr>
        <w:fldChar w:fldCharType="begin"/>
      </w:r>
      <w:r>
        <w:rPr>
          <w:rFonts w:ascii="宋体" w:hAnsi="宋体" w:eastAsia="宋体" w:cs="Arial"/>
          <w:sz w:val="28"/>
          <w:szCs w:val="28"/>
        </w:rPr>
        <w:instrText xml:space="preserve"> HYPERLINK \l _Toc8937 </w:instrText>
      </w:r>
      <w:r>
        <w:rPr>
          <w:rFonts w:ascii="宋体" w:hAnsi="宋体" w:eastAsia="宋体" w:cs="Arial"/>
          <w:sz w:val="28"/>
          <w:szCs w:val="28"/>
        </w:rPr>
        <w:fldChar w:fldCharType="separate"/>
      </w:r>
      <w:r>
        <w:rPr>
          <w:rFonts w:hint="eastAsia" w:ascii="宋体" w:hAnsi="宋体"/>
          <w:sz w:val="28"/>
          <w:szCs w:val="28"/>
        </w:rPr>
        <w:t>一、</w:t>
      </w:r>
      <w:r>
        <w:rPr>
          <w:rFonts w:ascii="宋体" w:hAnsi="宋体" w:cs="Arial"/>
          <w:sz w:val="28"/>
          <w:szCs w:val="28"/>
        </w:rPr>
        <w:t>功能范围定义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_Toc8937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rFonts w:ascii="宋体" w:hAnsi="宋体" w:eastAsia="宋体" w:cs="Arial"/>
          <w:sz w:val="28"/>
          <w:szCs w:val="28"/>
        </w:rPr>
        <w:fldChar w:fldCharType="end"/>
      </w:r>
    </w:p>
    <w:p>
      <w:pPr>
        <w:pStyle w:val="23"/>
        <w:tabs>
          <w:tab w:val="right" w:leader="dot" w:pos="9000"/>
        </w:tabs>
        <w:rPr>
          <w:sz w:val="28"/>
          <w:szCs w:val="28"/>
        </w:rPr>
      </w:pPr>
      <w:r>
        <w:rPr>
          <w:rFonts w:ascii="宋体" w:hAnsi="宋体" w:eastAsia="宋体" w:cs="Arial"/>
          <w:sz w:val="28"/>
          <w:szCs w:val="28"/>
        </w:rPr>
        <w:fldChar w:fldCharType="begin"/>
      </w:r>
      <w:r>
        <w:rPr>
          <w:rFonts w:ascii="宋体" w:hAnsi="宋体" w:eastAsia="宋体" w:cs="Arial"/>
          <w:sz w:val="28"/>
          <w:szCs w:val="28"/>
        </w:rPr>
        <w:instrText xml:space="preserve"> HYPERLINK \l _Toc2825 </w:instrText>
      </w:r>
      <w:r>
        <w:rPr>
          <w:rFonts w:ascii="宋体" w:hAnsi="宋体" w:eastAsia="宋体" w:cs="Arial"/>
          <w:sz w:val="28"/>
          <w:szCs w:val="28"/>
        </w:rPr>
        <w:fldChar w:fldCharType="separate"/>
      </w:r>
      <w:r>
        <w:rPr>
          <w:rFonts w:ascii="宋体" w:hAnsi="宋体" w:eastAsia="宋体" w:cs="Arial"/>
          <w:sz w:val="28"/>
          <w:szCs w:val="28"/>
        </w:rPr>
        <w:t>第</w:t>
      </w:r>
      <w:r>
        <w:rPr>
          <w:rFonts w:hint="eastAsia" w:ascii="宋体" w:hAnsi="宋体" w:eastAsia="宋体" w:cs="Arial"/>
          <w:sz w:val="28"/>
          <w:szCs w:val="28"/>
          <w:lang w:val="en-US" w:eastAsia="zh-CN"/>
        </w:rPr>
        <w:t>四</w:t>
      </w:r>
      <w:r>
        <w:rPr>
          <w:rFonts w:ascii="宋体" w:hAnsi="宋体" w:eastAsia="宋体" w:cs="Arial"/>
          <w:sz w:val="28"/>
          <w:szCs w:val="28"/>
        </w:rPr>
        <w:t xml:space="preserve">部分 </w:t>
      </w:r>
      <w:r>
        <w:rPr>
          <w:rFonts w:hint="eastAsia" w:ascii="宋体" w:hAnsi="宋体" w:eastAsia="宋体" w:cs="Arial"/>
          <w:sz w:val="28"/>
          <w:szCs w:val="28"/>
        </w:rPr>
        <w:t>环境和部署要求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_Toc2825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rFonts w:ascii="宋体" w:hAnsi="宋体" w:eastAsia="宋体" w:cs="Arial"/>
          <w:sz w:val="28"/>
          <w:szCs w:val="28"/>
        </w:rPr>
        <w:fldChar w:fldCharType="end"/>
      </w:r>
    </w:p>
    <w:p>
      <w:pPr>
        <w:pStyle w:val="14"/>
        <w:tabs>
          <w:tab w:val="right" w:leader="dot" w:pos="9000"/>
        </w:tabs>
        <w:rPr>
          <w:sz w:val="28"/>
          <w:szCs w:val="28"/>
        </w:rPr>
      </w:pPr>
      <w:r>
        <w:rPr>
          <w:rFonts w:ascii="宋体" w:hAnsi="宋体" w:eastAsia="宋体" w:cs="Arial"/>
          <w:sz w:val="28"/>
          <w:szCs w:val="28"/>
        </w:rPr>
        <w:fldChar w:fldCharType="begin"/>
      </w:r>
      <w:r>
        <w:rPr>
          <w:rFonts w:ascii="宋体" w:hAnsi="宋体" w:eastAsia="宋体" w:cs="Arial"/>
          <w:sz w:val="28"/>
          <w:szCs w:val="28"/>
        </w:rPr>
        <w:instrText xml:space="preserve"> HYPERLINK \l _Toc22239 </w:instrText>
      </w:r>
      <w:r>
        <w:rPr>
          <w:rFonts w:ascii="宋体" w:hAnsi="宋体" w:eastAsia="宋体" w:cs="Arial"/>
          <w:sz w:val="28"/>
          <w:szCs w:val="28"/>
        </w:rPr>
        <w:fldChar w:fldCharType="separate"/>
      </w:r>
      <w:r>
        <w:rPr>
          <w:rFonts w:hint="eastAsia" w:ascii="宋体" w:hAnsi="宋体"/>
          <w:sz w:val="28"/>
          <w:szCs w:val="28"/>
        </w:rPr>
        <w:t>一、</w:t>
      </w:r>
      <w:r>
        <w:rPr>
          <w:rFonts w:ascii="宋体" w:hAnsi="宋体" w:cs="Arial"/>
          <w:sz w:val="28"/>
          <w:szCs w:val="28"/>
        </w:rPr>
        <w:t>网络部署图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_Toc22239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rFonts w:ascii="宋体" w:hAnsi="宋体" w:eastAsia="宋体" w:cs="Arial"/>
          <w:sz w:val="28"/>
          <w:szCs w:val="28"/>
        </w:rPr>
        <w:fldChar w:fldCharType="end"/>
      </w:r>
    </w:p>
    <w:p>
      <w:pPr>
        <w:pStyle w:val="14"/>
        <w:tabs>
          <w:tab w:val="right" w:leader="dot" w:pos="9000"/>
        </w:tabs>
        <w:rPr>
          <w:sz w:val="28"/>
          <w:szCs w:val="28"/>
        </w:rPr>
      </w:pPr>
      <w:r>
        <w:rPr>
          <w:rFonts w:ascii="宋体" w:hAnsi="宋体" w:eastAsia="宋体" w:cs="Arial"/>
          <w:sz w:val="28"/>
          <w:szCs w:val="28"/>
        </w:rPr>
        <w:fldChar w:fldCharType="begin"/>
      </w:r>
      <w:r>
        <w:rPr>
          <w:rFonts w:ascii="宋体" w:hAnsi="宋体" w:eastAsia="宋体" w:cs="Arial"/>
          <w:sz w:val="28"/>
          <w:szCs w:val="28"/>
        </w:rPr>
        <w:instrText xml:space="preserve"> HYPERLINK \l _Toc32751 </w:instrText>
      </w:r>
      <w:r>
        <w:rPr>
          <w:rFonts w:ascii="宋体" w:hAnsi="宋体" w:eastAsia="宋体" w:cs="Arial"/>
          <w:sz w:val="28"/>
          <w:szCs w:val="28"/>
        </w:rPr>
        <w:fldChar w:fldCharType="separate"/>
      </w:r>
      <w:r>
        <w:rPr>
          <w:rFonts w:hint="eastAsia" w:ascii="宋体" w:hAnsi="宋体"/>
          <w:sz w:val="28"/>
          <w:szCs w:val="28"/>
        </w:rPr>
        <w:t>二、</w:t>
      </w:r>
      <w:r>
        <w:rPr>
          <w:rFonts w:hint="eastAsia" w:ascii="宋体" w:hAnsi="宋体" w:cs="Arial"/>
          <w:sz w:val="28"/>
          <w:szCs w:val="28"/>
        </w:rPr>
        <w:t>应用</w:t>
      </w:r>
      <w:r>
        <w:rPr>
          <w:rFonts w:ascii="宋体" w:hAnsi="宋体" w:cs="Arial"/>
          <w:sz w:val="28"/>
          <w:szCs w:val="28"/>
        </w:rPr>
        <w:t>部署图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_Toc32751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rFonts w:ascii="宋体" w:hAnsi="宋体" w:eastAsia="宋体" w:cs="Arial"/>
          <w:sz w:val="28"/>
          <w:szCs w:val="28"/>
        </w:rPr>
        <w:fldChar w:fldCharType="end"/>
      </w:r>
    </w:p>
    <w:p>
      <w:pPr>
        <w:pStyle w:val="14"/>
        <w:tabs>
          <w:tab w:val="right" w:leader="dot" w:pos="9000"/>
        </w:tabs>
        <w:rPr>
          <w:sz w:val="28"/>
          <w:szCs w:val="28"/>
        </w:rPr>
      </w:pPr>
      <w:r>
        <w:rPr>
          <w:rFonts w:ascii="宋体" w:hAnsi="宋体" w:eastAsia="宋体" w:cs="Arial"/>
          <w:sz w:val="28"/>
          <w:szCs w:val="28"/>
        </w:rPr>
        <w:fldChar w:fldCharType="begin"/>
      </w:r>
      <w:r>
        <w:rPr>
          <w:rFonts w:ascii="宋体" w:hAnsi="宋体" w:eastAsia="宋体" w:cs="Arial"/>
          <w:sz w:val="28"/>
          <w:szCs w:val="28"/>
        </w:rPr>
        <w:instrText xml:space="preserve"> HYPERLINK \l _Toc21366 </w:instrText>
      </w:r>
      <w:r>
        <w:rPr>
          <w:rFonts w:ascii="宋体" w:hAnsi="宋体" w:eastAsia="宋体" w:cs="Arial"/>
          <w:sz w:val="28"/>
          <w:szCs w:val="28"/>
        </w:rPr>
        <w:fldChar w:fldCharType="separate"/>
      </w:r>
      <w:r>
        <w:rPr>
          <w:rFonts w:hint="eastAsia" w:ascii="宋体" w:hAnsi="宋体"/>
          <w:sz w:val="28"/>
          <w:szCs w:val="28"/>
          <w:lang w:val="en-US" w:eastAsia="zh-CN"/>
        </w:rPr>
        <w:t>三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>运行环境说明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_Toc21366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rFonts w:ascii="宋体" w:hAnsi="宋体" w:eastAsia="宋体" w:cs="Arial"/>
          <w:sz w:val="28"/>
          <w:szCs w:val="28"/>
        </w:rPr>
        <w:fldChar w:fldCharType="end"/>
      </w:r>
    </w:p>
    <w:p>
      <w:pPr>
        <w:pStyle w:val="20"/>
        <w:tabs>
          <w:tab w:val="right" w:leader="dot" w:pos="9000"/>
        </w:tabs>
        <w:rPr>
          <w:sz w:val="28"/>
          <w:szCs w:val="28"/>
        </w:rPr>
      </w:pPr>
      <w:r>
        <w:rPr>
          <w:rFonts w:ascii="宋体" w:hAnsi="宋体" w:eastAsia="宋体" w:cs="Arial"/>
          <w:sz w:val="28"/>
          <w:szCs w:val="28"/>
        </w:rPr>
        <w:fldChar w:fldCharType="begin"/>
      </w:r>
      <w:r>
        <w:rPr>
          <w:rFonts w:ascii="宋体" w:hAnsi="宋体" w:eastAsia="宋体" w:cs="Arial"/>
          <w:sz w:val="28"/>
          <w:szCs w:val="28"/>
        </w:rPr>
        <w:instrText xml:space="preserve"> HYPERLINK \l _Toc20327 </w:instrText>
      </w:r>
      <w:r>
        <w:rPr>
          <w:rFonts w:ascii="宋体" w:hAnsi="宋体" w:eastAsia="宋体" w:cs="Arial"/>
          <w:sz w:val="28"/>
          <w:szCs w:val="28"/>
        </w:rPr>
        <w:fldChar w:fldCharType="separate"/>
      </w:r>
      <w:r>
        <w:rPr>
          <w:rFonts w:hint="eastAsia" w:ascii="宋体" w:hAnsi="宋体"/>
          <w:sz w:val="28"/>
          <w:szCs w:val="28"/>
        </w:rPr>
        <w:t>1、</w:t>
      </w:r>
      <w:r>
        <w:rPr>
          <w:rFonts w:ascii="宋体" w:hAnsi="宋体"/>
          <w:sz w:val="28"/>
          <w:szCs w:val="28"/>
        </w:rPr>
        <w:t>服务器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_Toc20327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rFonts w:ascii="宋体" w:hAnsi="宋体" w:eastAsia="宋体" w:cs="Arial"/>
          <w:sz w:val="28"/>
          <w:szCs w:val="28"/>
        </w:rPr>
        <w:fldChar w:fldCharType="end"/>
      </w:r>
    </w:p>
    <w:p>
      <w:pPr>
        <w:pStyle w:val="20"/>
        <w:tabs>
          <w:tab w:val="right" w:leader="dot" w:pos="9000"/>
        </w:tabs>
        <w:rPr>
          <w:sz w:val="28"/>
          <w:szCs w:val="28"/>
        </w:rPr>
      </w:pPr>
      <w:r>
        <w:rPr>
          <w:rFonts w:ascii="宋体" w:hAnsi="宋体" w:eastAsia="宋体" w:cs="Arial"/>
          <w:sz w:val="28"/>
          <w:szCs w:val="28"/>
        </w:rPr>
        <w:fldChar w:fldCharType="begin"/>
      </w:r>
      <w:r>
        <w:rPr>
          <w:rFonts w:ascii="宋体" w:hAnsi="宋体" w:eastAsia="宋体" w:cs="Arial"/>
          <w:sz w:val="28"/>
          <w:szCs w:val="28"/>
        </w:rPr>
        <w:instrText xml:space="preserve"> HYPERLINK \l _Toc4086 </w:instrText>
      </w:r>
      <w:r>
        <w:rPr>
          <w:rFonts w:ascii="宋体" w:hAnsi="宋体" w:eastAsia="宋体" w:cs="Arial"/>
          <w:sz w:val="28"/>
          <w:szCs w:val="28"/>
        </w:rPr>
        <w:fldChar w:fldCharType="separate"/>
      </w:r>
      <w:r>
        <w:rPr>
          <w:rFonts w:hint="eastAsia" w:ascii="宋体" w:hAnsi="宋体"/>
          <w:sz w:val="28"/>
          <w:szCs w:val="28"/>
        </w:rPr>
        <w:t>2、</w:t>
      </w:r>
      <w:r>
        <w:rPr>
          <w:rFonts w:ascii="宋体" w:hAnsi="宋体"/>
          <w:sz w:val="28"/>
          <w:szCs w:val="28"/>
        </w:rPr>
        <w:t>客户机器环境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_Toc4086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rFonts w:ascii="宋体" w:hAnsi="宋体" w:eastAsia="宋体" w:cs="Arial"/>
          <w:sz w:val="28"/>
          <w:szCs w:val="28"/>
        </w:rPr>
        <w:fldChar w:fldCharType="end"/>
      </w:r>
    </w:p>
    <w:p>
      <w:pPr>
        <w:pStyle w:val="21"/>
        <w:jc w:val="center"/>
        <w:rPr>
          <w:rFonts w:ascii="宋体" w:hAnsi="宋体" w:eastAsia="宋体" w:cs="Arial"/>
        </w:rPr>
      </w:pPr>
      <w:r>
        <w:rPr>
          <w:rFonts w:ascii="宋体" w:hAnsi="宋体" w:eastAsia="宋体" w:cs="Arial"/>
          <w:sz w:val="28"/>
          <w:szCs w:val="28"/>
        </w:rPr>
        <w:fldChar w:fldCharType="end"/>
      </w:r>
      <w:bookmarkStart w:id="0" w:name="_Toc317376079"/>
    </w:p>
    <w:p>
      <w:pPr>
        <w:pStyle w:val="21"/>
        <w:jc w:val="center"/>
        <w:rPr>
          <w:rFonts w:ascii="宋体" w:hAnsi="宋体" w:eastAsia="宋体" w:cs="Arial"/>
          <w:color w:val="auto"/>
        </w:rPr>
      </w:pPr>
      <w:bookmarkStart w:id="1" w:name="_Toc14219"/>
      <w:r>
        <w:rPr>
          <w:rFonts w:ascii="宋体" w:hAnsi="宋体" w:eastAsia="宋体" w:cs="Arial"/>
        </w:rPr>
        <w:t xml:space="preserve">第一部分 </w:t>
      </w:r>
      <w:bookmarkEnd w:id="0"/>
      <w:r>
        <w:rPr>
          <w:rFonts w:hint="eastAsia" w:ascii="宋体" w:hAnsi="宋体" w:eastAsia="宋体" w:cs="Arial"/>
        </w:rPr>
        <w:t>引言</w:t>
      </w:r>
      <w:bookmarkEnd w:id="1"/>
    </w:p>
    <w:p>
      <w:pPr>
        <w:pStyle w:val="4"/>
        <w:rPr>
          <w:rFonts w:ascii="宋体" w:hAnsi="宋体" w:cs="Arial"/>
        </w:rPr>
      </w:pPr>
      <w:bookmarkStart w:id="2" w:name="_Toc317376080"/>
      <w:bookmarkStart w:id="3" w:name="_Toc29684"/>
      <w:r>
        <w:rPr>
          <w:rFonts w:ascii="宋体" w:hAnsi="宋体" w:cs="Arial"/>
        </w:rPr>
        <w:t>一、</w:t>
      </w:r>
      <w:bookmarkEnd w:id="2"/>
      <w:r>
        <w:rPr>
          <w:rFonts w:hint="eastAsia" w:ascii="宋体" w:hAnsi="宋体" w:cs="Arial"/>
        </w:rPr>
        <w:t>说明</w:t>
      </w:r>
      <w:bookmarkEnd w:id="3"/>
    </w:p>
    <w:p>
      <w:pPr>
        <w:spacing w:before="156" w:beforeLines="50" w:after="156" w:afterLines="50" w:line="360" w:lineRule="auto"/>
        <w:ind w:firstLine="420" w:firstLineChars="200"/>
        <w:rPr>
          <w:rFonts w:ascii="宋体" w:hAnsi="宋体" w:cs="Arial"/>
        </w:rPr>
      </w:pPr>
      <w:r>
        <w:rPr>
          <w:rFonts w:ascii="宋体" w:hAnsi="宋体" w:cs="Arial"/>
        </w:rPr>
        <w:t>编写本说明书的目的是为了准确阐述项目具体业务需求和需求边界，本说明书的作者是</w:t>
      </w:r>
      <w:r>
        <w:rPr>
          <w:rFonts w:hint="eastAsia" w:ascii="宋体" w:hAnsi="宋体" w:cs="Arial"/>
          <w:lang w:val="en-US" w:eastAsia="zh-CN"/>
        </w:rPr>
        <w:t>校园C2C平台闲书</w:t>
      </w:r>
      <w:r>
        <w:rPr>
          <w:rFonts w:ascii="宋体" w:hAnsi="宋体" w:cs="Arial"/>
        </w:rPr>
        <w:t>项目组，本说明书的确认者是</w:t>
      </w:r>
      <w:r>
        <w:rPr>
          <w:rFonts w:hint="eastAsia" w:ascii="宋体" w:hAnsi="宋体" w:cs="Arial"/>
          <w:lang w:val="en-US" w:eastAsia="zh-CN"/>
        </w:rPr>
        <w:t>项目组长</w:t>
      </w:r>
      <w:r>
        <w:rPr>
          <w:rFonts w:ascii="宋体" w:hAnsi="宋体" w:cs="Arial"/>
        </w:rPr>
        <w:t>，本说明书的读者是项目所有直接干系人。</w:t>
      </w:r>
    </w:p>
    <w:p>
      <w:pPr>
        <w:spacing w:before="156" w:beforeLines="50" w:after="156" w:afterLines="50" w:line="360" w:lineRule="auto"/>
        <w:ind w:firstLine="420" w:firstLineChars="200"/>
        <w:rPr>
          <w:rFonts w:ascii="宋体" w:hAnsi="宋体" w:cs="Arial"/>
        </w:rPr>
      </w:pPr>
      <w:r>
        <w:rPr>
          <w:rFonts w:ascii="宋体" w:hAnsi="宋体" w:cs="Arial"/>
        </w:rPr>
        <w:t>本说明书是指导项目实施的重要指导性文件，也是用户最后进行验收（终验）的依据，说明书中内容一旦确认双方将以此为基础开展工作。如果需要变更说明书内容，必须走变更流程，变更必须得到</w:t>
      </w:r>
      <w:r>
        <w:rPr>
          <w:rFonts w:hint="eastAsia" w:ascii="宋体" w:hAnsi="宋体" w:cs="Arial"/>
          <w:lang w:val="en-US" w:eastAsia="zh-CN"/>
        </w:rPr>
        <w:t>小组成员</w:t>
      </w:r>
      <w:r>
        <w:rPr>
          <w:rFonts w:ascii="宋体" w:hAnsi="宋体" w:cs="Arial"/>
        </w:rPr>
        <w:t>书面确认，最后变更内容将作为本文的一部分，在项目实施过程中得以体现。</w:t>
      </w:r>
    </w:p>
    <w:p>
      <w:pPr>
        <w:pStyle w:val="4"/>
        <w:rPr>
          <w:rFonts w:ascii="宋体" w:hAnsi="宋体"/>
        </w:rPr>
      </w:pPr>
      <w:bookmarkStart w:id="4" w:name="_Toc1777"/>
      <w:r>
        <w:rPr>
          <w:rFonts w:hint="eastAsia" w:ascii="宋体" w:hAnsi="宋体"/>
        </w:rPr>
        <w:t>二</w:t>
      </w:r>
      <w:r>
        <w:rPr>
          <w:rFonts w:ascii="宋体" w:hAnsi="宋体"/>
        </w:rPr>
        <w:t>、</w:t>
      </w:r>
      <w:r>
        <w:rPr>
          <w:rFonts w:hint="eastAsia" w:ascii="宋体" w:hAnsi="宋体"/>
        </w:rPr>
        <w:t>定义</w:t>
      </w:r>
      <w:bookmarkEnd w:id="4"/>
    </w:p>
    <w:p>
      <w:pPr>
        <w:pStyle w:val="5"/>
        <w:rPr>
          <w:rFonts w:hint="eastAsia" w:ascii="宋体" w:hAnsi="宋体" w:eastAsia="宋体"/>
          <w:lang w:val="en-US" w:eastAsia="zh-CN"/>
        </w:rPr>
      </w:pPr>
      <w:bookmarkStart w:id="5" w:name="_Toc4477"/>
      <w:r>
        <w:rPr>
          <w:rFonts w:hint="eastAsia" w:ascii="宋体" w:hAnsi="宋体"/>
        </w:rPr>
        <w:t>1、</w:t>
      </w:r>
      <w:r>
        <w:rPr>
          <w:rFonts w:hint="eastAsia" w:ascii="宋体" w:hAnsi="宋体"/>
          <w:lang w:val="en-US" w:eastAsia="zh-CN"/>
        </w:rPr>
        <w:t>C2C</w:t>
      </w:r>
      <w:bookmarkEnd w:id="5"/>
    </w:p>
    <w:p>
      <w:pPr>
        <w:spacing w:beforeLines="50" w:afterLines="50" w:line="360" w:lineRule="auto"/>
        <w:ind w:firstLine="420"/>
        <w:rPr>
          <w:rFonts w:hint="eastAsia" w:ascii="宋体" w:hAnsi="宋体" w:eastAsia="微软雅黑" w:cs="Arial"/>
          <w:szCs w:val="21"/>
          <w:lang w:val="en-US" w:eastAsia="zh-CN"/>
        </w:rPr>
      </w:pPr>
      <w:r>
        <w:rPr>
          <w:rFonts w:hint="default" w:ascii="宋体" w:hAnsi="宋体" w:cs="Arial"/>
          <w:b/>
          <w:szCs w:val="21"/>
          <w:lang w:val="en-US" w:eastAsia="zh-CN"/>
        </w:rPr>
        <w:t>C2C</w:t>
      </w:r>
      <w:r>
        <w:rPr>
          <w:rFonts w:hint="eastAsia" w:ascii="宋体" w:hAnsi="宋体" w:cs="Arial"/>
          <w:b w:val="0"/>
          <w:bCs/>
          <w:szCs w:val="21"/>
          <w:lang w:val="en-US" w:eastAsia="zh-CN"/>
        </w:rPr>
        <w:t>是</w:t>
      </w:r>
      <w:r>
        <w:rPr>
          <w:rFonts w:hint="default" w:ascii="宋体" w:hAnsi="宋体" w:cs="Arial"/>
          <w:szCs w:val="21"/>
          <w:lang w:val="en-US" w:eastAsia="zh-CN"/>
        </w:rPr>
        <w:t>Customer（Consume）to Customer（Consumer）</w:t>
      </w:r>
      <w:r>
        <w:rPr>
          <w:rFonts w:hint="eastAsia" w:ascii="宋体" w:hAnsi="宋体" w:cs="Arial"/>
          <w:szCs w:val="21"/>
          <w:lang w:val="en-US" w:eastAsia="zh-CN"/>
        </w:rPr>
        <w:t>的缩写，即</w:t>
      </w:r>
      <w:r>
        <w:rPr>
          <w:rFonts w:hint="default" w:ascii="宋体" w:hAnsi="宋体" w:cs="Arial"/>
          <w:szCs w:val="21"/>
          <w:lang w:val="en-US" w:eastAsia="zh-CN"/>
        </w:rPr>
        <w:t>消费者个人间的电子商务行为。比如一个消费者有一台电脑，通过网络进行</w:t>
      </w:r>
      <w:r>
        <w:rPr>
          <w:rFonts w:hint="default" w:ascii="宋体" w:hAnsi="宋体" w:cs="Arial"/>
          <w:szCs w:val="21"/>
          <w:lang w:val="en-US" w:eastAsia="zh-CN"/>
        </w:rPr>
        <w:fldChar w:fldCharType="begin"/>
      </w:r>
      <w:r>
        <w:rPr>
          <w:rFonts w:hint="default" w:ascii="宋体" w:hAnsi="宋体" w:cs="Arial"/>
          <w:szCs w:val="21"/>
          <w:lang w:val="en-US" w:eastAsia="zh-CN"/>
        </w:rPr>
        <w:instrText xml:space="preserve"> HYPERLINK "https://baike.baidu.com/item/%E4%BA%A4%E6%98%93/32757" \t "https://baike.baidu.com/item/c2c/_blank" </w:instrText>
      </w:r>
      <w:r>
        <w:rPr>
          <w:rFonts w:hint="default" w:ascii="宋体" w:hAnsi="宋体" w:cs="Arial"/>
          <w:szCs w:val="21"/>
          <w:lang w:val="en-US" w:eastAsia="zh-CN"/>
        </w:rPr>
        <w:fldChar w:fldCharType="separate"/>
      </w:r>
      <w:r>
        <w:rPr>
          <w:rFonts w:hint="default" w:ascii="宋体" w:hAnsi="宋体" w:cs="Arial"/>
          <w:szCs w:val="21"/>
          <w:lang w:val="en-US" w:eastAsia="zh-CN"/>
        </w:rPr>
        <w:t>交易</w:t>
      </w:r>
      <w:r>
        <w:rPr>
          <w:rFonts w:hint="default" w:ascii="宋体" w:hAnsi="宋体" w:cs="Arial"/>
          <w:szCs w:val="21"/>
          <w:lang w:val="en-US" w:eastAsia="zh-CN"/>
        </w:rPr>
        <w:fldChar w:fldCharType="end"/>
      </w:r>
      <w:r>
        <w:rPr>
          <w:rFonts w:hint="default" w:ascii="宋体" w:hAnsi="宋体" w:cs="Arial"/>
          <w:szCs w:val="21"/>
          <w:lang w:val="en-US" w:eastAsia="zh-CN"/>
        </w:rPr>
        <w:t>，把它出售给另外一个消费者，此种交易类型就称为C2C电子商务。</w:t>
      </w:r>
      <w:r>
        <w:rPr>
          <w:rFonts w:hint="eastAsia" w:ascii="宋体" w:hAnsi="宋体" w:cs="Arial"/>
          <w:szCs w:val="21"/>
          <w:lang w:val="en-US" w:eastAsia="zh-CN"/>
        </w:rPr>
        <w:t>C2C领域现已形成了四足鼎立之势：</w:t>
      </w:r>
      <w:r>
        <w:rPr>
          <w:rFonts w:hint="default" w:ascii="宋体" w:hAnsi="宋体" w:cs="Arial"/>
          <w:szCs w:val="21"/>
          <w:lang w:val="en-US" w:eastAsia="zh-CN"/>
        </w:rPr>
        <w:fldChar w:fldCharType="begin"/>
      </w:r>
      <w:r>
        <w:rPr>
          <w:rFonts w:hint="default" w:ascii="宋体" w:hAnsi="宋体" w:cs="Arial"/>
          <w:szCs w:val="21"/>
          <w:lang w:val="en-US" w:eastAsia="zh-CN"/>
        </w:rPr>
        <w:instrText xml:space="preserve"> HYPERLINK "https://baike.baidu.com/item/%E6%B7%98%E5%AE%9D" \t "https://baike.baidu.com/item/_blank" </w:instrText>
      </w:r>
      <w:r>
        <w:rPr>
          <w:rFonts w:hint="default" w:ascii="宋体" w:hAnsi="宋体" w:cs="Arial"/>
          <w:szCs w:val="21"/>
          <w:lang w:val="en-US" w:eastAsia="zh-CN"/>
        </w:rPr>
        <w:fldChar w:fldCharType="separate"/>
      </w:r>
      <w:r>
        <w:rPr>
          <w:rFonts w:hint="default" w:ascii="宋体" w:hAnsi="宋体" w:cs="Arial"/>
          <w:szCs w:val="21"/>
          <w:lang w:val="en-US" w:eastAsia="zh-CN"/>
        </w:rPr>
        <w:t>淘宝</w:t>
      </w:r>
      <w:r>
        <w:rPr>
          <w:rFonts w:hint="default" w:ascii="宋体" w:hAnsi="宋体" w:cs="Arial"/>
          <w:szCs w:val="21"/>
          <w:lang w:val="en-US" w:eastAsia="zh-CN"/>
        </w:rPr>
        <w:fldChar w:fldCharType="end"/>
      </w:r>
      <w:r>
        <w:rPr>
          <w:rFonts w:hint="default" w:ascii="宋体" w:hAnsi="宋体" w:cs="Arial"/>
          <w:szCs w:val="21"/>
          <w:lang w:val="en-US" w:eastAsia="zh-CN"/>
        </w:rPr>
        <w:t>、</w:t>
      </w:r>
      <w:r>
        <w:rPr>
          <w:rFonts w:hint="default" w:ascii="宋体" w:hAnsi="宋体" w:cs="Arial"/>
          <w:szCs w:val="21"/>
          <w:lang w:val="en-US" w:eastAsia="zh-CN"/>
        </w:rPr>
        <w:fldChar w:fldCharType="begin"/>
      </w:r>
      <w:r>
        <w:rPr>
          <w:rFonts w:hint="default" w:ascii="宋体" w:hAnsi="宋体" w:cs="Arial"/>
          <w:szCs w:val="21"/>
          <w:lang w:val="en-US" w:eastAsia="zh-CN"/>
        </w:rPr>
        <w:instrText xml:space="preserve"> HYPERLINK "https://baike.baidu.com/item/%E6%98%93%E8%B6%A3" \t "https://baike.baidu.com/item/_blank" </w:instrText>
      </w:r>
      <w:r>
        <w:rPr>
          <w:rFonts w:hint="default" w:ascii="宋体" w:hAnsi="宋体" w:cs="Arial"/>
          <w:szCs w:val="21"/>
          <w:lang w:val="en-US" w:eastAsia="zh-CN"/>
        </w:rPr>
        <w:fldChar w:fldCharType="separate"/>
      </w:r>
      <w:r>
        <w:rPr>
          <w:rFonts w:hint="default" w:ascii="宋体" w:hAnsi="宋体" w:cs="Arial"/>
          <w:szCs w:val="21"/>
          <w:lang w:val="en-US" w:eastAsia="zh-CN"/>
        </w:rPr>
        <w:t>易趣</w:t>
      </w:r>
      <w:r>
        <w:rPr>
          <w:rFonts w:hint="default" w:ascii="宋体" w:hAnsi="宋体" w:cs="Arial"/>
          <w:szCs w:val="21"/>
          <w:lang w:val="en-US" w:eastAsia="zh-CN"/>
        </w:rPr>
        <w:fldChar w:fldCharType="end"/>
      </w:r>
      <w:r>
        <w:rPr>
          <w:rFonts w:hint="default" w:ascii="宋体" w:hAnsi="宋体" w:cs="Arial"/>
          <w:szCs w:val="21"/>
          <w:lang w:val="en-US" w:eastAsia="zh-CN"/>
        </w:rPr>
        <w:t>、</w:t>
      </w:r>
      <w:r>
        <w:rPr>
          <w:rFonts w:hint="default" w:ascii="宋体" w:hAnsi="宋体" w:cs="Arial"/>
          <w:szCs w:val="21"/>
          <w:lang w:val="en-US" w:eastAsia="zh-CN"/>
        </w:rPr>
        <w:fldChar w:fldCharType="begin"/>
      </w:r>
      <w:r>
        <w:rPr>
          <w:rFonts w:hint="default" w:ascii="宋体" w:hAnsi="宋体" w:cs="Arial"/>
          <w:szCs w:val="21"/>
          <w:lang w:val="en-US" w:eastAsia="zh-CN"/>
        </w:rPr>
        <w:instrText xml:space="preserve"> HYPERLINK "https://baike.baidu.com/item/%E6%8B%8D%E6%8B%8D" \t "https://baike.baidu.com/item/_blank" </w:instrText>
      </w:r>
      <w:r>
        <w:rPr>
          <w:rFonts w:hint="default" w:ascii="宋体" w:hAnsi="宋体" w:cs="Arial"/>
          <w:szCs w:val="21"/>
          <w:lang w:val="en-US" w:eastAsia="zh-CN"/>
        </w:rPr>
        <w:fldChar w:fldCharType="separate"/>
      </w:r>
      <w:r>
        <w:rPr>
          <w:rFonts w:hint="default" w:ascii="宋体" w:hAnsi="宋体" w:cs="Arial"/>
          <w:szCs w:val="21"/>
          <w:lang w:val="en-US" w:eastAsia="zh-CN"/>
        </w:rPr>
        <w:t>拍拍</w:t>
      </w:r>
      <w:r>
        <w:rPr>
          <w:rFonts w:hint="default" w:ascii="宋体" w:hAnsi="宋体" w:cs="Arial"/>
          <w:szCs w:val="21"/>
          <w:lang w:val="en-US" w:eastAsia="zh-CN"/>
        </w:rPr>
        <w:fldChar w:fldCharType="end"/>
      </w:r>
      <w:r>
        <w:rPr>
          <w:rFonts w:hint="default" w:ascii="宋体" w:hAnsi="宋体" w:cs="Arial"/>
          <w:szCs w:val="21"/>
          <w:lang w:val="en-US" w:eastAsia="zh-CN"/>
        </w:rPr>
        <w:t>、</w:t>
      </w:r>
      <w:r>
        <w:rPr>
          <w:rFonts w:hint="default" w:ascii="宋体" w:hAnsi="宋体" w:cs="Arial"/>
          <w:szCs w:val="21"/>
          <w:lang w:val="en-US" w:eastAsia="zh-CN"/>
        </w:rPr>
        <w:fldChar w:fldCharType="begin"/>
      </w:r>
      <w:r>
        <w:rPr>
          <w:rFonts w:hint="default" w:ascii="宋体" w:hAnsi="宋体" w:cs="Arial"/>
          <w:szCs w:val="21"/>
          <w:lang w:val="en-US" w:eastAsia="zh-CN"/>
        </w:rPr>
        <w:instrText xml:space="preserve"> HYPERLINK "https://baike.baidu.com/item/%E6%9C%89%E5%95%8A" \t "https://baike.baidu.com/item/_blank" </w:instrText>
      </w:r>
      <w:r>
        <w:rPr>
          <w:rFonts w:hint="default" w:ascii="宋体" w:hAnsi="宋体" w:cs="Arial"/>
          <w:szCs w:val="21"/>
          <w:lang w:val="en-US" w:eastAsia="zh-CN"/>
        </w:rPr>
        <w:fldChar w:fldCharType="separate"/>
      </w:r>
      <w:r>
        <w:rPr>
          <w:rFonts w:hint="default" w:ascii="宋体" w:hAnsi="宋体" w:cs="Arial"/>
          <w:szCs w:val="21"/>
          <w:lang w:val="en-US" w:eastAsia="zh-CN"/>
        </w:rPr>
        <w:t>有啊</w:t>
      </w:r>
      <w:r>
        <w:rPr>
          <w:rFonts w:hint="default" w:ascii="宋体" w:hAnsi="宋体" w:cs="Arial"/>
          <w:szCs w:val="21"/>
          <w:lang w:val="en-US" w:eastAsia="zh-CN"/>
        </w:rPr>
        <w:fldChar w:fldCharType="end"/>
      </w:r>
      <w:r>
        <w:rPr>
          <w:rFonts w:hint="default" w:ascii="宋体" w:hAnsi="宋体" w:cs="Arial"/>
          <w:szCs w:val="21"/>
          <w:lang w:val="en-US" w:eastAsia="zh-CN"/>
        </w:rPr>
        <w:t>。</w:t>
      </w:r>
      <w:r>
        <w:rPr>
          <w:rFonts w:hint="eastAsia" w:ascii="宋体" w:hAnsi="宋体" w:cs="Arial"/>
          <w:szCs w:val="21"/>
          <w:lang w:val="en-US" w:eastAsia="zh-CN"/>
        </w:rPr>
        <w:t>其四大标准分别为：</w:t>
      </w:r>
      <w:r>
        <w:rPr>
          <w:rFonts w:hint="default" w:ascii="宋体" w:hAnsi="宋体" w:cs="Arial"/>
          <w:szCs w:val="21"/>
          <w:lang w:val="en-US" w:eastAsia="zh-CN"/>
        </w:rPr>
        <w:t>Website Aesthetics</w:t>
      </w:r>
      <w:r>
        <w:rPr>
          <w:rFonts w:hint="eastAsia" w:ascii="宋体" w:hAnsi="宋体" w:cs="Arial"/>
          <w:szCs w:val="21"/>
          <w:lang w:val="en-US" w:eastAsia="zh-CN"/>
        </w:rPr>
        <w:t xml:space="preserve"> （</w:t>
      </w:r>
      <w:r>
        <w:rPr>
          <w:rFonts w:hint="default" w:ascii="宋体" w:hAnsi="宋体" w:cs="Arial"/>
          <w:szCs w:val="21"/>
          <w:lang w:val="en-US" w:eastAsia="zh-CN"/>
        </w:rPr>
        <w:t>网页审美</w:t>
      </w:r>
      <w:r>
        <w:rPr>
          <w:rFonts w:hint="eastAsia" w:ascii="宋体" w:hAnsi="宋体" w:cs="Arial"/>
          <w:szCs w:val="21"/>
          <w:lang w:val="en-US" w:eastAsia="zh-CN"/>
        </w:rPr>
        <w:t>）、</w:t>
      </w:r>
      <w:r>
        <w:rPr>
          <w:rFonts w:hint="default" w:ascii="宋体" w:hAnsi="宋体" w:cs="Arial"/>
          <w:szCs w:val="21"/>
          <w:lang w:val="en-US" w:eastAsia="zh-CN"/>
        </w:rPr>
        <w:t>Usability</w:t>
      </w:r>
      <w:r>
        <w:rPr>
          <w:rFonts w:hint="eastAsia" w:ascii="宋体" w:hAnsi="宋体" w:cs="Arial"/>
          <w:szCs w:val="21"/>
          <w:lang w:val="en-US" w:eastAsia="zh-CN"/>
        </w:rPr>
        <w:t xml:space="preserve"> （</w:t>
      </w:r>
      <w:r>
        <w:rPr>
          <w:rFonts w:hint="default" w:ascii="宋体" w:hAnsi="宋体" w:cs="Arial"/>
          <w:szCs w:val="21"/>
          <w:lang w:val="en-US" w:eastAsia="zh-CN"/>
        </w:rPr>
        <w:t>可用性</w:t>
      </w:r>
      <w:r>
        <w:rPr>
          <w:rFonts w:hint="eastAsia" w:ascii="宋体" w:hAnsi="宋体" w:cs="Arial"/>
          <w:szCs w:val="21"/>
          <w:lang w:val="en-US" w:eastAsia="zh-CN"/>
        </w:rPr>
        <w:t>）、</w:t>
      </w:r>
      <w:r>
        <w:rPr>
          <w:rFonts w:hint="default" w:ascii="宋体" w:hAnsi="宋体" w:cs="Arial"/>
          <w:szCs w:val="21"/>
          <w:lang w:val="en-US" w:eastAsia="zh-CN"/>
        </w:rPr>
        <w:t xml:space="preserve">Content </w:t>
      </w:r>
      <w:r>
        <w:rPr>
          <w:rFonts w:hint="eastAsia" w:ascii="宋体" w:hAnsi="宋体" w:cs="Arial"/>
          <w:szCs w:val="21"/>
          <w:lang w:val="en-US" w:eastAsia="zh-CN"/>
        </w:rPr>
        <w:t>（</w:t>
      </w:r>
      <w:r>
        <w:rPr>
          <w:rFonts w:hint="default" w:ascii="宋体" w:hAnsi="宋体" w:cs="Arial"/>
          <w:szCs w:val="21"/>
          <w:lang w:val="en-US" w:eastAsia="zh-CN"/>
        </w:rPr>
        <w:t>内容为王</w:t>
      </w:r>
      <w:r>
        <w:rPr>
          <w:rFonts w:hint="eastAsia" w:ascii="宋体" w:hAnsi="宋体" w:cs="Arial"/>
          <w:szCs w:val="21"/>
          <w:lang w:val="en-US" w:eastAsia="zh-CN"/>
        </w:rPr>
        <w:t>）、</w:t>
      </w:r>
      <w:r>
        <w:rPr>
          <w:rFonts w:hint="default" w:ascii="宋体" w:hAnsi="宋体" w:cs="Arial"/>
          <w:szCs w:val="21"/>
          <w:lang w:val="en-US" w:eastAsia="zh-CN"/>
        </w:rPr>
        <w:t xml:space="preserve">SEO </w:t>
      </w:r>
      <w:r>
        <w:rPr>
          <w:rFonts w:hint="eastAsia" w:ascii="宋体" w:hAnsi="宋体" w:cs="Arial"/>
          <w:szCs w:val="21"/>
          <w:lang w:val="en-US" w:eastAsia="zh-CN"/>
        </w:rPr>
        <w:t>（</w:t>
      </w:r>
      <w:r>
        <w:rPr>
          <w:rFonts w:hint="default" w:ascii="宋体" w:hAnsi="宋体" w:cs="Arial"/>
          <w:szCs w:val="21"/>
          <w:lang w:val="en-US" w:eastAsia="zh-CN"/>
        </w:rPr>
        <w:t>搜索引擎优化</w:t>
      </w:r>
      <w:r>
        <w:rPr>
          <w:rFonts w:hint="eastAsia" w:ascii="宋体" w:hAnsi="宋体" w:cs="Arial"/>
          <w:szCs w:val="21"/>
          <w:lang w:val="en-US" w:eastAsia="zh-CN"/>
        </w:rPr>
        <w:t>）。</w:t>
      </w:r>
    </w:p>
    <w:p>
      <w:pPr>
        <w:pStyle w:val="5"/>
        <w:rPr>
          <w:rFonts w:hint="eastAsia" w:ascii="宋体" w:hAnsi="宋体" w:eastAsia="宋体"/>
          <w:lang w:val="en-US" w:eastAsia="zh-CN"/>
        </w:rPr>
      </w:pPr>
      <w:bookmarkStart w:id="6" w:name="_Toc4798"/>
      <w:r>
        <w:rPr>
          <w:rFonts w:hint="eastAsia" w:ascii="宋体" w:hAnsi="宋体"/>
        </w:rPr>
        <w:t>2、</w:t>
      </w:r>
      <w:r>
        <w:rPr>
          <w:rFonts w:hint="eastAsia" w:ascii="宋体" w:hAnsi="宋体"/>
          <w:lang w:val="en-US" w:eastAsia="zh-CN"/>
        </w:rPr>
        <w:t>闲书</w:t>
      </w:r>
      <w:bookmarkEnd w:id="6"/>
    </w:p>
    <w:p>
      <w:pPr>
        <w:spacing w:beforeLines="50" w:afterLines="50" w:line="360" w:lineRule="auto"/>
        <w:ind w:firstLine="420" w:firstLineChars="0"/>
        <w:rPr>
          <w:rFonts w:ascii="宋体" w:hAnsi="宋体"/>
        </w:rPr>
      </w:pPr>
      <w:r>
        <w:rPr>
          <w:rFonts w:hint="eastAsia" w:ascii="宋体" w:hAnsi="宋体" w:cs="Arial"/>
          <w:b w:val="0"/>
          <w:bCs/>
          <w:szCs w:val="21"/>
          <w:lang w:val="en-US" w:eastAsia="zh-CN"/>
        </w:rPr>
        <w:t>在本项目中，“闲”取空闲之意。“闲书”一词指代的是持有者无继续持有的意愿，希望可以通过售卖转手获取钱财的实体书籍。（为帮助理解在本说明文档中的余下部分，以“乙方”代指有意愿购置闲书者，“甲方”代指闲书发布者）</w:t>
      </w:r>
    </w:p>
    <w:p>
      <w:pPr>
        <w:pStyle w:val="21"/>
        <w:jc w:val="center"/>
        <w:rPr>
          <w:rFonts w:ascii="宋体" w:hAnsi="宋体" w:eastAsia="宋体" w:cs="Arial"/>
        </w:rPr>
      </w:pPr>
    </w:p>
    <w:p>
      <w:pPr>
        <w:rPr>
          <w:rFonts w:ascii="宋体" w:hAnsi="宋体" w:eastAsia="宋体" w:cs="Arial"/>
        </w:rPr>
      </w:pPr>
    </w:p>
    <w:p>
      <w:pPr>
        <w:rPr>
          <w:rFonts w:ascii="宋体" w:hAnsi="宋体" w:eastAsia="宋体" w:cs="Arial"/>
        </w:rPr>
      </w:pPr>
    </w:p>
    <w:p>
      <w:pPr>
        <w:rPr>
          <w:rFonts w:ascii="宋体" w:hAnsi="宋体" w:eastAsia="宋体" w:cs="Arial"/>
        </w:rPr>
      </w:pPr>
    </w:p>
    <w:p>
      <w:pPr>
        <w:pStyle w:val="21"/>
        <w:jc w:val="both"/>
        <w:rPr>
          <w:rFonts w:ascii="宋体" w:hAnsi="宋体" w:eastAsia="宋体" w:cs="Arial"/>
        </w:rPr>
      </w:pPr>
    </w:p>
    <w:p>
      <w:pPr>
        <w:pStyle w:val="21"/>
        <w:jc w:val="center"/>
        <w:rPr>
          <w:rFonts w:ascii="宋体" w:hAnsi="宋体" w:eastAsia="宋体" w:cs="Arial"/>
        </w:rPr>
      </w:pPr>
      <w:bookmarkStart w:id="7" w:name="_Toc10753"/>
      <w:r>
        <w:rPr>
          <w:rFonts w:ascii="宋体" w:hAnsi="宋体" w:eastAsia="宋体" w:cs="Arial"/>
        </w:rPr>
        <w:t>第</w:t>
      </w:r>
      <w:r>
        <w:rPr>
          <w:rFonts w:hint="eastAsia" w:ascii="宋体" w:hAnsi="宋体" w:eastAsia="宋体" w:cs="Arial"/>
        </w:rPr>
        <w:t>二</w:t>
      </w:r>
      <w:r>
        <w:rPr>
          <w:rFonts w:ascii="宋体" w:hAnsi="宋体" w:eastAsia="宋体" w:cs="Arial"/>
        </w:rPr>
        <w:t>部分 综述</w:t>
      </w:r>
      <w:bookmarkEnd w:id="7"/>
    </w:p>
    <w:p>
      <w:pPr>
        <w:pStyle w:val="4"/>
        <w:rPr>
          <w:rFonts w:ascii="宋体" w:hAnsi="宋体"/>
        </w:rPr>
      </w:pPr>
      <w:bookmarkStart w:id="8" w:name="_Toc23065"/>
      <w:r>
        <w:rPr>
          <w:rFonts w:hint="eastAsia" w:ascii="宋体" w:hAnsi="宋体"/>
        </w:rPr>
        <w:t>一</w:t>
      </w:r>
      <w:r>
        <w:rPr>
          <w:rFonts w:ascii="宋体" w:hAnsi="宋体"/>
        </w:rPr>
        <w:t>、</w:t>
      </w:r>
      <w:r>
        <w:rPr>
          <w:rFonts w:hint="eastAsia" w:ascii="宋体" w:hAnsi="宋体"/>
        </w:rPr>
        <w:t>项目</w:t>
      </w:r>
      <w:r>
        <w:rPr>
          <w:rFonts w:ascii="宋体" w:hAnsi="宋体"/>
        </w:rPr>
        <w:t>背景</w:t>
      </w:r>
      <w:bookmarkEnd w:id="8"/>
    </w:p>
    <w:p>
      <w:pPr>
        <w:spacing w:beforeLines="50" w:afterLines="50" w:line="360" w:lineRule="auto"/>
        <w:ind w:firstLine="420"/>
        <w:rPr>
          <w:rFonts w:hint="default" w:ascii="宋体" w:hAnsi="宋体" w:cs="Arial"/>
          <w:lang w:val="en-US" w:eastAsia="zh-CN"/>
        </w:rPr>
      </w:pPr>
      <w:r>
        <w:rPr>
          <w:rFonts w:hint="eastAsia" w:ascii="宋体" w:hAnsi="宋体" w:cs="Arial"/>
          <w:lang w:val="en-US" w:eastAsia="zh-CN"/>
        </w:rPr>
        <w:t>大学校园中，总有高年级的同学手中有闲置的教材需要处理，部分人选择将书出售给书店，然而书店给出的价格往往不高；嫌麻烦的人干脆将书弃置，造成了资源的浪费。又有许多低年级的同学，希望能以低价购入二手书籍，但是在二手书店购买却要被书店从中赚取差价，将书籍搬运到宿舍也非常耗费体力。事实上，为了解决这些问题，同学们已经做了不少尝试，例如通过QQ群这种形式，但也存在交易信息被聊天信息淹没，无用信息过多，公告难以编辑等问题。</w:t>
      </w:r>
    </w:p>
    <w:p>
      <w:pPr>
        <w:spacing w:beforeLines="50" w:afterLines="50" w:line="360" w:lineRule="auto"/>
        <w:ind w:firstLine="420"/>
        <w:rPr>
          <w:rFonts w:hint="eastAsia" w:ascii="宋体" w:hAnsi="宋体" w:cs="Arial"/>
          <w:lang w:val="en-US" w:eastAsia="zh-CN"/>
        </w:rPr>
      </w:pPr>
      <w:r>
        <w:rPr>
          <w:rFonts w:hint="eastAsia" w:ascii="宋体" w:hAnsi="宋体" w:cs="Arial"/>
          <w:lang w:val="en-US" w:eastAsia="zh-CN"/>
        </w:rPr>
        <w:t>在这个大环境下，校园C2C平台“闲书”应运而生。“闲书”作为一个公共服务平台，可以</w:t>
      </w:r>
      <w:r>
        <w:rPr>
          <w:rFonts w:hint="eastAsia" w:ascii="宋体" w:hAnsi="宋体" w:cs="Arial"/>
          <w:highlight w:val="none"/>
          <w:lang w:val="en-US" w:eastAsia="zh-CN"/>
        </w:rPr>
        <w:t>为卖书者（甲方）提供零成本、便捷的信息发布平台，以获创收，为买书者（乙方）提供浏览、购置二手书的平台，解决了上述资源有限、效率低下、中间商赚差价等一系列问题，为校园</w:t>
      </w:r>
      <w:r>
        <w:rPr>
          <w:rFonts w:hint="eastAsia" w:ascii="宋体" w:hAnsi="宋体" w:cs="Arial"/>
          <w:lang w:val="en-US" w:eastAsia="zh-CN"/>
        </w:rPr>
        <w:t>生活提供极大的便利。</w:t>
      </w:r>
    </w:p>
    <w:p>
      <w:pPr>
        <w:pStyle w:val="4"/>
        <w:rPr>
          <w:rFonts w:ascii="宋体" w:hAnsi="宋体"/>
        </w:rPr>
      </w:pPr>
      <w:bookmarkStart w:id="9" w:name="_Toc21342"/>
      <w:r>
        <w:rPr>
          <w:rFonts w:hint="eastAsia" w:ascii="宋体" w:hAnsi="宋体"/>
        </w:rPr>
        <w:t>二</w:t>
      </w:r>
      <w:r>
        <w:rPr>
          <w:rFonts w:ascii="宋体" w:hAnsi="宋体"/>
        </w:rPr>
        <w:t>、</w:t>
      </w:r>
      <w:r>
        <w:rPr>
          <w:rFonts w:hint="eastAsia" w:ascii="宋体" w:hAnsi="宋体"/>
        </w:rPr>
        <w:t>建设目标</w:t>
      </w:r>
      <w:bookmarkEnd w:id="9"/>
    </w:p>
    <w:p>
      <w:pPr>
        <w:spacing w:beforeLines="50" w:afterLines="50" w:line="360" w:lineRule="auto"/>
        <w:ind w:firstLine="420"/>
        <w:rPr>
          <w:rFonts w:ascii="宋体" w:hAnsi="宋体" w:cs="Arial"/>
        </w:rPr>
      </w:pPr>
      <w:r>
        <w:rPr>
          <w:rFonts w:ascii="宋体" w:hAnsi="宋体" w:cs="Arial"/>
        </w:rPr>
        <w:t>锁定精细化和智能化目标，节约运行成本、提高服务质量、</w:t>
      </w:r>
      <w:r>
        <w:rPr>
          <w:rFonts w:hint="eastAsia" w:ascii="宋体" w:hAnsi="宋体" w:cs="Arial"/>
          <w:lang w:val="en-US" w:eastAsia="zh-CN"/>
        </w:rPr>
        <w:t>提高产品影响力</w:t>
      </w:r>
      <w:r>
        <w:rPr>
          <w:rFonts w:ascii="宋体" w:hAnsi="宋体" w:cs="Arial"/>
        </w:rPr>
        <w:t>，立足建设规模化</w:t>
      </w:r>
      <w:r>
        <w:rPr>
          <w:rFonts w:hint="eastAsia" w:ascii="宋体" w:hAnsi="宋体" w:cs="Arial"/>
          <w:lang w:val="en-US" w:eastAsia="zh-CN"/>
        </w:rPr>
        <w:t>智慧</w:t>
      </w:r>
      <w:r>
        <w:rPr>
          <w:rFonts w:ascii="宋体" w:hAnsi="宋体" w:cs="Arial"/>
        </w:rPr>
        <w:t>化</w:t>
      </w:r>
      <w:r>
        <w:rPr>
          <w:rFonts w:hint="eastAsia" w:ascii="宋体" w:hAnsi="宋体" w:cs="Arial"/>
          <w:lang w:val="en-US" w:eastAsia="zh-CN"/>
        </w:rPr>
        <w:t>校园C2C平台</w:t>
      </w:r>
      <w:r>
        <w:rPr>
          <w:rFonts w:ascii="宋体" w:hAnsi="宋体" w:cs="Arial"/>
        </w:rPr>
        <w:t>的标杆！</w:t>
      </w:r>
    </w:p>
    <w:p>
      <w:pPr>
        <w:pStyle w:val="4"/>
        <w:rPr>
          <w:rFonts w:ascii="宋体" w:hAnsi="宋体"/>
        </w:rPr>
      </w:pPr>
      <w:bookmarkStart w:id="10" w:name="_Toc18776"/>
      <w:r>
        <w:rPr>
          <w:rFonts w:hint="eastAsia" w:ascii="宋体" w:hAnsi="宋体"/>
        </w:rPr>
        <w:t>三</w:t>
      </w:r>
      <w:r>
        <w:rPr>
          <w:rFonts w:ascii="宋体" w:hAnsi="宋体"/>
        </w:rPr>
        <w:t>、</w:t>
      </w:r>
      <w:r>
        <w:rPr>
          <w:rFonts w:hint="eastAsia" w:ascii="宋体" w:hAnsi="宋体"/>
        </w:rPr>
        <w:t>建设原则</w:t>
      </w:r>
      <w:bookmarkEnd w:id="10"/>
    </w:p>
    <w:p>
      <w:pPr>
        <w:spacing w:beforeLines="50" w:afterLines="50" w:line="360" w:lineRule="auto"/>
        <w:rPr>
          <w:rFonts w:ascii="宋体" w:hAnsi="宋体" w:cs="Arial"/>
          <w:b/>
          <w:sz w:val="22"/>
          <w:szCs w:val="28"/>
        </w:rPr>
      </w:pPr>
      <w:r>
        <w:rPr>
          <w:rFonts w:ascii="宋体" w:hAnsi="宋体" w:cs="Arial"/>
          <w:b/>
          <w:sz w:val="22"/>
          <w:szCs w:val="28"/>
        </w:rPr>
        <w:t>（一）实用有用</w:t>
      </w:r>
    </w:p>
    <w:p>
      <w:pPr>
        <w:spacing w:beforeLines="50" w:afterLines="50" w:line="360" w:lineRule="auto"/>
        <w:ind w:firstLine="420"/>
        <w:rPr>
          <w:rFonts w:ascii="宋体" w:hAnsi="宋体" w:cs="Arial"/>
          <w:lang w:val="en-US"/>
        </w:rPr>
      </w:pPr>
      <w:r>
        <w:rPr>
          <w:rFonts w:ascii="宋体" w:hAnsi="宋体" w:cs="Arial"/>
        </w:rPr>
        <w:t>要从</w:t>
      </w:r>
      <w:r>
        <w:rPr>
          <w:rFonts w:hint="eastAsia" w:ascii="宋体" w:hAnsi="宋体" w:cs="Arial"/>
          <w:lang w:val="en-US" w:eastAsia="zh-CN"/>
        </w:rPr>
        <w:t>现实场景情况</w:t>
      </w:r>
      <w:r>
        <w:rPr>
          <w:rFonts w:ascii="宋体" w:hAnsi="宋体" w:cs="Arial"/>
        </w:rPr>
        <w:t>、</w:t>
      </w:r>
      <w:r>
        <w:rPr>
          <w:rFonts w:hint="eastAsia" w:ascii="宋体" w:hAnsi="宋体" w:cs="Arial"/>
          <w:lang w:val="en-US" w:eastAsia="zh-CN"/>
        </w:rPr>
        <w:t>用户（主要是东南大学学生）</w:t>
      </w:r>
      <w:r>
        <w:rPr>
          <w:rFonts w:ascii="宋体" w:hAnsi="宋体" w:cs="Arial"/>
        </w:rPr>
        <w:t>实际需求出发，建设一个</w:t>
      </w:r>
      <w:r>
        <w:rPr>
          <w:rFonts w:hint="eastAsia" w:ascii="宋体" w:hAnsi="宋体" w:cs="Arial"/>
          <w:lang w:val="en-US" w:eastAsia="zh-CN"/>
        </w:rPr>
        <w:t>大家愿意用、用户体验良好</w:t>
      </w:r>
      <w:r>
        <w:rPr>
          <w:rFonts w:hint="eastAsia" w:ascii="宋体" w:hAnsi="宋体" w:cs="Arial"/>
          <w:lang w:eastAsia="zh-CN"/>
        </w:rPr>
        <w:t>、</w:t>
      </w:r>
      <w:r>
        <w:rPr>
          <w:rFonts w:hint="eastAsia" w:ascii="宋体" w:hAnsi="宋体" w:cs="Arial"/>
          <w:lang w:val="en-US" w:eastAsia="zh-CN"/>
        </w:rPr>
        <w:t>切实</w:t>
      </w:r>
      <w:r>
        <w:rPr>
          <w:rFonts w:ascii="宋体" w:hAnsi="宋体" w:cs="Arial"/>
        </w:rPr>
        <w:t>解决实际问题</w:t>
      </w:r>
      <w:r>
        <w:rPr>
          <w:rFonts w:hint="eastAsia" w:ascii="宋体" w:hAnsi="宋体" w:cs="Arial"/>
          <w:lang w:eastAsia="zh-CN"/>
        </w:rPr>
        <w:t>、</w:t>
      </w:r>
      <w:r>
        <w:rPr>
          <w:rFonts w:ascii="宋体" w:hAnsi="宋体" w:cs="Arial"/>
        </w:rPr>
        <w:t>让多方受益的</w:t>
      </w:r>
      <w:r>
        <w:rPr>
          <w:rFonts w:hint="eastAsia" w:ascii="宋体" w:hAnsi="宋体" w:cs="Arial"/>
          <w:lang w:val="en-US" w:eastAsia="zh-CN"/>
        </w:rPr>
        <w:t>C2C平台</w:t>
      </w:r>
      <w:r>
        <w:rPr>
          <w:rFonts w:ascii="宋体" w:hAnsi="宋体" w:cs="Arial"/>
        </w:rPr>
        <w:t>系统。</w:t>
      </w:r>
    </w:p>
    <w:p>
      <w:pPr>
        <w:spacing w:beforeLines="50" w:afterLines="50" w:line="360" w:lineRule="auto"/>
        <w:rPr>
          <w:rFonts w:ascii="宋体" w:hAnsi="宋体" w:cs="Arial"/>
          <w:b/>
          <w:sz w:val="22"/>
          <w:szCs w:val="28"/>
        </w:rPr>
      </w:pPr>
      <w:r>
        <w:rPr>
          <w:rFonts w:ascii="宋体" w:hAnsi="宋体" w:cs="Arial"/>
          <w:b/>
          <w:sz w:val="22"/>
          <w:szCs w:val="28"/>
        </w:rPr>
        <w:t>（</w:t>
      </w:r>
      <w:r>
        <w:rPr>
          <w:rFonts w:hint="eastAsia" w:ascii="宋体" w:hAnsi="宋体" w:cs="Arial"/>
          <w:b/>
          <w:sz w:val="22"/>
          <w:szCs w:val="28"/>
          <w:lang w:val="en-US" w:eastAsia="zh-CN"/>
        </w:rPr>
        <w:t>二</w:t>
      </w:r>
      <w:r>
        <w:rPr>
          <w:rFonts w:ascii="宋体" w:hAnsi="宋体" w:cs="Arial"/>
          <w:b/>
          <w:sz w:val="22"/>
          <w:szCs w:val="28"/>
        </w:rPr>
        <w:t>）灵活先进</w:t>
      </w:r>
    </w:p>
    <w:p>
      <w:pPr>
        <w:spacing w:beforeLines="50" w:afterLines="50" w:line="360" w:lineRule="auto"/>
        <w:ind w:firstLine="420"/>
        <w:rPr>
          <w:rFonts w:ascii="宋体" w:hAnsi="宋体" w:cs="Arial"/>
        </w:rPr>
      </w:pPr>
      <w:r>
        <w:rPr>
          <w:rFonts w:ascii="宋体" w:hAnsi="宋体" w:cs="Arial"/>
        </w:rPr>
        <w:t>系统要有一定的灵活性，要能适应业务流程的变化，业务规则的变化，业务规模的扩大等，而不需要因为这些变化去对系统进行二次开发。在技术上系统要有一定的成熟性和前瞻性，必须考虑跨平台和负载均衡等。</w:t>
      </w:r>
    </w:p>
    <w:p>
      <w:pPr>
        <w:spacing w:beforeLines="50" w:afterLines="50" w:line="360" w:lineRule="auto"/>
        <w:rPr>
          <w:rFonts w:ascii="宋体" w:hAnsi="宋体" w:cs="Arial"/>
          <w:b/>
          <w:sz w:val="22"/>
          <w:szCs w:val="28"/>
        </w:rPr>
      </w:pPr>
      <w:r>
        <w:rPr>
          <w:rFonts w:ascii="宋体" w:hAnsi="宋体" w:cs="Arial"/>
          <w:b/>
          <w:sz w:val="22"/>
          <w:szCs w:val="28"/>
        </w:rPr>
        <w:t>（</w:t>
      </w:r>
      <w:r>
        <w:rPr>
          <w:rFonts w:hint="eastAsia" w:ascii="宋体" w:hAnsi="宋体" w:cs="Arial"/>
          <w:b/>
          <w:sz w:val="22"/>
          <w:szCs w:val="28"/>
          <w:lang w:val="en-US" w:eastAsia="zh-CN"/>
        </w:rPr>
        <w:t>四</w:t>
      </w:r>
      <w:r>
        <w:rPr>
          <w:rFonts w:ascii="宋体" w:hAnsi="宋体" w:cs="Arial"/>
          <w:b/>
          <w:sz w:val="22"/>
          <w:szCs w:val="28"/>
        </w:rPr>
        <w:t>）界面友好</w:t>
      </w:r>
    </w:p>
    <w:p>
      <w:pPr>
        <w:spacing w:beforeLines="50" w:afterLines="50" w:line="360" w:lineRule="auto"/>
        <w:ind w:firstLine="420"/>
        <w:rPr>
          <w:rFonts w:ascii="宋体" w:hAnsi="宋体" w:cs="Arial"/>
        </w:rPr>
      </w:pPr>
      <w:r>
        <w:rPr>
          <w:rFonts w:ascii="宋体" w:hAnsi="宋体" w:cs="Arial"/>
        </w:rPr>
        <w:t>充分考虑用户实际需求，</w:t>
      </w:r>
      <w:r>
        <w:rPr>
          <w:rFonts w:hint="eastAsia" w:ascii="宋体" w:hAnsi="宋体" w:cs="Arial"/>
          <w:lang w:val="en-US" w:eastAsia="zh-CN"/>
        </w:rPr>
        <w:t>界面美观清晰，用户操作简单明了，减少用户不必要、繁琐的操作</w:t>
      </w:r>
      <w:r>
        <w:rPr>
          <w:rFonts w:ascii="宋体" w:hAnsi="宋体" w:cs="Arial"/>
        </w:rPr>
        <w:t>。</w:t>
      </w:r>
    </w:p>
    <w:p>
      <w:pPr>
        <w:spacing w:beforeLines="50" w:afterLines="50" w:line="360" w:lineRule="auto"/>
        <w:rPr>
          <w:rFonts w:ascii="宋体" w:hAnsi="宋体" w:cs="Arial"/>
          <w:b/>
          <w:sz w:val="22"/>
          <w:szCs w:val="28"/>
        </w:rPr>
      </w:pPr>
      <w:r>
        <w:rPr>
          <w:rFonts w:ascii="宋体" w:hAnsi="宋体" w:cs="Arial"/>
          <w:b/>
          <w:sz w:val="22"/>
          <w:szCs w:val="28"/>
        </w:rPr>
        <w:t>（</w:t>
      </w:r>
      <w:r>
        <w:rPr>
          <w:rFonts w:hint="eastAsia" w:ascii="宋体" w:hAnsi="宋体" w:cs="Arial"/>
          <w:b/>
          <w:sz w:val="22"/>
          <w:szCs w:val="28"/>
          <w:lang w:val="en-US" w:eastAsia="zh-CN"/>
        </w:rPr>
        <w:t>五</w:t>
      </w:r>
      <w:r>
        <w:rPr>
          <w:rFonts w:ascii="宋体" w:hAnsi="宋体" w:cs="Arial"/>
          <w:b/>
          <w:sz w:val="22"/>
          <w:szCs w:val="28"/>
        </w:rPr>
        <w:t>）安全可靠</w:t>
      </w:r>
    </w:p>
    <w:p>
      <w:pPr>
        <w:spacing w:beforeLines="50" w:afterLines="50" w:line="360" w:lineRule="auto"/>
        <w:ind w:firstLine="420"/>
        <w:rPr>
          <w:rFonts w:ascii="宋体" w:hAnsi="宋体" w:cs="Arial"/>
        </w:rPr>
      </w:pPr>
      <w:r>
        <w:rPr>
          <w:rFonts w:ascii="宋体" w:hAnsi="宋体" w:cs="Arial"/>
        </w:rPr>
        <w:t>系统必须保证网路、硬件、软件和服务体系安全，必须保证系统数据安全，</w:t>
      </w:r>
      <w:r>
        <w:rPr>
          <w:rFonts w:hint="eastAsia" w:ascii="宋体" w:hAnsi="宋体" w:cs="Arial"/>
          <w:lang w:val="en-US" w:eastAsia="zh-CN"/>
        </w:rPr>
        <w:t>必须保证个人信息不被泄露，必须保证线上支付安全，</w:t>
      </w:r>
      <w:r>
        <w:rPr>
          <w:rFonts w:ascii="宋体" w:hAnsi="宋体" w:cs="Arial"/>
        </w:rPr>
        <w:t>必须提供运行环境自动检测和故障恢复功能。</w:t>
      </w:r>
    </w:p>
    <w:p>
      <w:pPr>
        <w:spacing w:beforeLines="50" w:afterLines="50" w:line="360" w:lineRule="auto"/>
        <w:rPr>
          <w:rFonts w:ascii="宋体" w:hAnsi="宋体" w:cs="Arial"/>
        </w:rPr>
      </w:pPr>
    </w:p>
    <w:p>
      <w:pPr>
        <w:pStyle w:val="4"/>
        <w:rPr>
          <w:rFonts w:ascii="宋体" w:hAnsi="宋体"/>
        </w:rPr>
      </w:pPr>
      <w:bookmarkStart w:id="11" w:name="_Toc1726"/>
      <w:r>
        <w:rPr>
          <w:rFonts w:hint="eastAsia" w:ascii="宋体" w:hAnsi="宋体"/>
        </w:rPr>
        <w:t>四</w:t>
      </w:r>
      <w:r>
        <w:rPr>
          <w:rFonts w:ascii="宋体" w:hAnsi="宋体"/>
        </w:rPr>
        <w:t>、</w:t>
      </w:r>
      <w:r>
        <w:rPr>
          <w:rFonts w:hint="eastAsia" w:ascii="宋体" w:hAnsi="宋体"/>
        </w:rPr>
        <w:t>用户业务需求说明</w:t>
      </w:r>
      <w:bookmarkEnd w:id="11"/>
    </w:p>
    <w:p>
      <w:pPr>
        <w:pStyle w:val="5"/>
        <w:rPr>
          <w:rFonts w:ascii="宋体" w:hAnsi="宋体"/>
        </w:rPr>
      </w:pPr>
      <w:bookmarkStart w:id="12" w:name="_Toc25216"/>
      <w:r>
        <w:rPr>
          <w:rFonts w:hint="eastAsia" w:ascii="宋体" w:hAnsi="宋体"/>
          <w:lang w:val="en-US" w:eastAsia="zh-CN"/>
        </w:rPr>
        <w:t>1</w:t>
      </w:r>
      <w:r>
        <w:rPr>
          <w:rFonts w:hint="eastAsia" w:ascii="宋体" w:hAnsi="宋体"/>
        </w:rPr>
        <w:t>、需求详细说明</w:t>
      </w:r>
      <w:bookmarkEnd w:id="12"/>
    </w:p>
    <w:p>
      <w:pPr>
        <w:pStyle w:val="48"/>
        <w:ind w:left="360" w:firstLine="0" w:firstLineChars="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cs="宋体"/>
          <w:b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/>
          <w:sz w:val="28"/>
          <w:szCs w:val="28"/>
        </w:rPr>
        <w:t>.1</w:t>
      </w: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/>
          <w:sz w:val="28"/>
          <w:szCs w:val="28"/>
        </w:rPr>
        <w:t>用户注册流程</w:t>
      </w:r>
    </w:p>
    <w:p>
      <w:pPr>
        <w:pStyle w:val="48"/>
        <w:ind w:left="360" w:firstLine="0" w:firstLineChars="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ab/>
      </w:r>
      <w:r>
        <w:rPr>
          <w:rFonts w:hint="eastAsia" w:ascii="宋体" w:hAnsi="宋体" w:eastAsia="宋体" w:cs="宋体"/>
          <w:b/>
          <w:sz w:val="28"/>
          <w:szCs w:val="28"/>
        </w:rPr>
        <w:tab/>
      </w:r>
      <w:r>
        <w:rPr>
          <w:rFonts w:hint="eastAsia" w:ascii="宋体" w:hAnsi="宋体" w:eastAsia="宋体" w:cs="宋体"/>
          <w:b/>
          <w:sz w:val="28"/>
          <w:szCs w:val="28"/>
        </w:rPr>
        <w:t>1）注册申请</w:t>
      </w:r>
    </w:p>
    <w:p>
      <w:pPr>
        <w:pStyle w:val="48"/>
        <w:ind w:left="108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新用户点击登录界面注册按钮，进入注册界面，输入用户名</w:t>
      </w:r>
      <w:r>
        <w:rPr>
          <w:rFonts w:hint="eastAsia" w:ascii="宋体" w:hAnsi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</w:rPr>
        <w:t>密码</w:t>
      </w:r>
      <w:r>
        <w:rPr>
          <w:rFonts w:hint="eastAsia" w:ascii="宋体" w:hAnsi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</w:rPr>
        <w:t>电话</w:t>
      </w:r>
      <w:r>
        <w:rPr>
          <w:rFonts w:hint="eastAsia" w:ascii="宋体" w:hAnsi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cs="宋体"/>
          <w:sz w:val="28"/>
          <w:szCs w:val="28"/>
          <w:lang w:val="en-US" w:eastAsia="zh-CN"/>
        </w:rPr>
        <w:t>QQ号、地址（九龙湖校园内）</w:t>
      </w:r>
      <w:r>
        <w:rPr>
          <w:rFonts w:hint="eastAsia" w:ascii="宋体" w:hAnsi="宋体" w:eastAsia="宋体" w:cs="宋体"/>
          <w:sz w:val="28"/>
          <w:szCs w:val="28"/>
        </w:rPr>
        <w:t>等个人信息，点击注册按钮，向服务器发出注册申请。</w:t>
      </w:r>
    </w:p>
    <w:p>
      <w:pPr>
        <w:pStyle w:val="48"/>
        <w:ind w:left="780" w:firstLine="60" w:firstLineChars="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2）服务器审核</w:t>
      </w:r>
    </w:p>
    <w:p>
      <w:pPr>
        <w:pStyle w:val="48"/>
        <w:ind w:left="111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服务器检查数据库，依据标准判断注册行为是否成功，若成功，新用户信息写入数据库，若失败，返回失败信息。</w:t>
      </w:r>
    </w:p>
    <w:p>
      <w:pPr>
        <w:pStyle w:val="48"/>
        <w:ind w:left="780" w:firstLine="60" w:firstLineChars="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3）结果反馈</w:t>
      </w:r>
    </w:p>
    <w:p>
      <w:pPr>
        <w:pStyle w:val="48"/>
        <w:ind w:left="111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客户端获取反馈信息，若成功，跳出弹框显示“注册成功”，返回登录界面，若失败，跳出弹框显示“注册失败，原因：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···</w:t>
      </w:r>
      <w:r>
        <w:rPr>
          <w:rFonts w:hint="eastAsia" w:ascii="宋体" w:hAnsi="宋体" w:eastAsia="宋体" w:cs="宋体"/>
          <w:sz w:val="28"/>
          <w:szCs w:val="28"/>
        </w:rPr>
        <w:t>”，返回注册界面。</w:t>
      </w:r>
    </w:p>
    <w:p>
      <w:pPr>
        <w:pStyle w:val="48"/>
        <w:ind w:left="360" w:firstLine="0" w:firstLineChars="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cs="宋体"/>
          <w:b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/>
          <w:sz w:val="28"/>
          <w:szCs w:val="28"/>
        </w:rPr>
        <w:t xml:space="preserve">.2 </w:t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>甲方发布闲书</w:t>
      </w:r>
      <w:r>
        <w:rPr>
          <w:rFonts w:hint="eastAsia" w:ascii="宋体" w:hAnsi="宋体" w:eastAsia="宋体" w:cs="宋体"/>
          <w:b/>
          <w:sz w:val="28"/>
          <w:szCs w:val="28"/>
        </w:rPr>
        <w:t>流程</w:t>
      </w:r>
    </w:p>
    <w:p>
      <w:pPr>
        <w:pStyle w:val="48"/>
        <w:ind w:left="360" w:firstLine="0" w:firstLineChars="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ab/>
      </w:r>
      <w:r>
        <w:rPr>
          <w:rFonts w:hint="eastAsia" w:ascii="宋体" w:hAnsi="宋体" w:eastAsia="宋体" w:cs="宋体"/>
          <w:b/>
          <w:sz w:val="28"/>
          <w:szCs w:val="28"/>
        </w:rPr>
        <w:tab/>
      </w:r>
      <w:r>
        <w:rPr>
          <w:rFonts w:hint="eastAsia" w:ascii="宋体" w:hAnsi="宋体" w:eastAsia="宋体" w:cs="宋体"/>
          <w:b/>
          <w:sz w:val="28"/>
          <w:szCs w:val="28"/>
        </w:rPr>
        <w:t>1）登录</w:t>
      </w:r>
    </w:p>
    <w:p>
      <w:pPr>
        <w:ind w:left="113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甲方</w:t>
      </w:r>
      <w:r>
        <w:rPr>
          <w:rFonts w:hint="eastAsia" w:ascii="宋体" w:hAnsi="宋体" w:eastAsia="宋体" w:cs="宋体"/>
          <w:sz w:val="28"/>
          <w:szCs w:val="28"/>
        </w:rPr>
        <w:t>在登录界面输入用户名密码，依据服务器反馈，若成功进入</w:t>
      </w:r>
      <w:r>
        <w:rPr>
          <w:rFonts w:hint="eastAsia" w:ascii="宋体" w:hAnsi="宋体" w:cs="宋体"/>
          <w:sz w:val="28"/>
          <w:szCs w:val="28"/>
          <w:lang w:val="en-US" w:eastAsia="zh-CN"/>
        </w:rPr>
        <w:t>闲书列表页面</w:t>
      </w:r>
      <w:r>
        <w:rPr>
          <w:rFonts w:hint="eastAsia" w:ascii="宋体" w:hAnsi="宋体" w:eastAsia="宋体" w:cs="宋体"/>
          <w:sz w:val="28"/>
          <w:szCs w:val="28"/>
        </w:rPr>
        <w:t>，若失败回到登录界面。</w:t>
      </w:r>
    </w:p>
    <w:p>
      <w:pPr>
        <w:pStyle w:val="48"/>
        <w:ind w:left="360" w:firstLine="0" w:firstLineChars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</w:rPr>
        <w:tab/>
      </w:r>
      <w:r>
        <w:rPr>
          <w:rFonts w:hint="eastAsia" w:ascii="宋体" w:hAnsi="宋体" w:eastAsia="宋体" w:cs="宋体"/>
          <w:b/>
          <w:sz w:val="28"/>
          <w:szCs w:val="28"/>
        </w:rPr>
        <w:tab/>
      </w:r>
      <w:r>
        <w:rPr>
          <w:rFonts w:hint="eastAsia" w:ascii="宋体" w:hAnsi="宋体" w:eastAsia="宋体" w:cs="宋体"/>
          <w:b/>
          <w:sz w:val="28"/>
          <w:szCs w:val="28"/>
        </w:rPr>
        <w:t>2）</w:t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>发布闲书</w:t>
      </w:r>
    </w:p>
    <w:p>
      <w:pPr>
        <w:ind w:left="1139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甲方在右上角点击加号按钮，进入填写闲书信息页面，在该页面中，甲方填写闲书名，闲书内容介绍，上传闲书照片，录入预期价格，点击发布按钮，即可发布闲书。</w:t>
      </w:r>
    </w:p>
    <w:p>
      <w:pPr>
        <w:pStyle w:val="48"/>
        <w:ind w:left="360" w:firstLine="0" w:firstLineChars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</w:rPr>
        <w:tab/>
      </w:r>
      <w:r>
        <w:rPr>
          <w:rFonts w:hint="eastAsia" w:ascii="宋体" w:hAnsi="宋体" w:eastAsia="宋体" w:cs="宋体"/>
          <w:b/>
          <w:sz w:val="28"/>
          <w:szCs w:val="28"/>
        </w:rPr>
        <w:tab/>
      </w:r>
      <w:r>
        <w:rPr>
          <w:rFonts w:hint="eastAsia" w:ascii="宋体" w:hAnsi="宋体" w:eastAsia="宋体" w:cs="宋体"/>
          <w:b/>
          <w:sz w:val="28"/>
          <w:szCs w:val="28"/>
        </w:rPr>
        <w:t>3）</w:t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>查看已发布的闲书</w:t>
      </w:r>
    </w:p>
    <w:p>
      <w:pPr>
        <w:ind w:left="120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甲方可以在我的发布中查看自己发布的闲书，如有人预定，则能看到闲书状态为已预定。当有乙方预定闲书之后，系统会向甲方发送通知</w:t>
      </w:r>
    </w:p>
    <w:p>
      <w:pPr>
        <w:pStyle w:val="48"/>
        <w:numPr>
          <w:ilvl w:val="0"/>
          <w:numId w:val="1"/>
        </w:numPr>
        <w:ind w:left="840" w:leftChars="0" w:firstLine="0" w:firstLineChars="0"/>
        <w:rPr>
          <w:rFonts w:hint="eastAsia" w:ascii="宋体" w:hAnsi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sz w:val="28"/>
          <w:szCs w:val="28"/>
          <w:lang w:val="en-US" w:eastAsia="zh-CN"/>
        </w:rPr>
        <w:t>取消交易</w:t>
      </w:r>
    </w:p>
    <w:p>
      <w:pPr>
        <w:pStyle w:val="48"/>
        <w:numPr>
          <w:numId w:val="0"/>
        </w:numPr>
        <w:ind w:left="840" w:leftChars="0" w:firstLine="420" w:firstLineChars="0"/>
        <w:rPr>
          <w:rFonts w:hint="default" w:ascii="宋体" w:hAnsi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在结算之前，甲方可以点击取消订单从而终止交易，取消之后该</w:t>
      </w: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ab/>
        <w:t>订单将被永久停用，但数据库保留记录。</w:t>
      </w:r>
    </w:p>
    <w:p>
      <w:pPr>
        <w:pStyle w:val="48"/>
        <w:numPr>
          <w:ilvl w:val="0"/>
          <w:numId w:val="1"/>
        </w:numPr>
        <w:ind w:left="840" w:leftChars="0" w:firstLine="0" w:firstLineChars="0"/>
        <w:rPr>
          <w:rFonts w:hint="eastAsia" w:ascii="宋体" w:hAnsi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sz w:val="28"/>
          <w:szCs w:val="28"/>
          <w:lang w:val="en-US" w:eastAsia="zh-CN"/>
        </w:rPr>
        <w:t>结算</w:t>
      </w:r>
    </w:p>
    <w:p>
      <w:pPr>
        <w:pStyle w:val="48"/>
        <w:numPr>
          <w:numId w:val="0"/>
        </w:numPr>
        <w:ind w:left="840" w:leftChars="0" w:firstLine="420" w:firstLineChars="0"/>
        <w:rPr>
          <w:rFonts w:hint="default" w:ascii="宋体" w:hAnsi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甲方与乙方在线下交易完成之后，甲方可以点击完成订单，则改</w:t>
      </w: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ab/>
        <w:t>订单置为完成状态，可在历史订单中查看。</w:t>
      </w:r>
    </w:p>
    <w:p>
      <w:pPr>
        <w:pStyle w:val="48"/>
        <w:ind w:left="360" w:firstLine="0" w:firstLineChars="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cs="宋体"/>
          <w:b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/>
          <w:sz w:val="28"/>
          <w:szCs w:val="28"/>
        </w:rPr>
        <w:t xml:space="preserve">.3 </w:t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>乙方预订</w:t>
      </w:r>
      <w:r>
        <w:rPr>
          <w:rFonts w:hint="eastAsia" w:ascii="宋体" w:hAnsi="宋体" w:eastAsia="宋体" w:cs="宋体"/>
          <w:b/>
          <w:sz w:val="28"/>
          <w:szCs w:val="28"/>
        </w:rPr>
        <w:t>流程</w:t>
      </w:r>
    </w:p>
    <w:p>
      <w:pPr>
        <w:pStyle w:val="48"/>
        <w:ind w:left="360" w:firstLine="0" w:firstLineChars="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ab/>
      </w:r>
      <w:r>
        <w:rPr>
          <w:rFonts w:hint="eastAsia" w:ascii="宋体" w:hAnsi="宋体" w:eastAsia="宋体" w:cs="宋体"/>
          <w:b/>
          <w:sz w:val="28"/>
          <w:szCs w:val="28"/>
        </w:rPr>
        <w:tab/>
      </w:r>
      <w:r>
        <w:rPr>
          <w:rFonts w:hint="eastAsia" w:ascii="宋体" w:hAnsi="宋体" w:eastAsia="宋体" w:cs="宋体"/>
          <w:b/>
          <w:sz w:val="28"/>
          <w:szCs w:val="28"/>
        </w:rPr>
        <w:t>1）登录</w:t>
      </w:r>
    </w:p>
    <w:p>
      <w:pPr>
        <w:ind w:left="113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乙方</w:t>
      </w:r>
      <w:r>
        <w:rPr>
          <w:rFonts w:hint="eastAsia" w:ascii="宋体" w:hAnsi="宋体" w:eastAsia="宋体" w:cs="宋体"/>
          <w:sz w:val="28"/>
          <w:szCs w:val="28"/>
        </w:rPr>
        <w:t>在登录界面输入用户名密码，依据服务器反馈，若成功进入</w:t>
      </w:r>
      <w:r>
        <w:rPr>
          <w:rFonts w:hint="eastAsia" w:ascii="宋体" w:hAnsi="宋体" w:cs="宋体"/>
          <w:sz w:val="28"/>
          <w:szCs w:val="28"/>
          <w:lang w:val="en-US" w:eastAsia="zh-CN"/>
        </w:rPr>
        <w:t>闲书列表页面</w:t>
      </w:r>
      <w:r>
        <w:rPr>
          <w:rFonts w:hint="eastAsia" w:ascii="宋体" w:hAnsi="宋体" w:eastAsia="宋体" w:cs="宋体"/>
          <w:sz w:val="28"/>
          <w:szCs w:val="28"/>
        </w:rPr>
        <w:t>，若失败回到登录界面。</w:t>
      </w:r>
    </w:p>
    <w:p>
      <w:pPr>
        <w:pStyle w:val="48"/>
        <w:ind w:left="360" w:firstLine="0" w:firstLineChars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</w:rPr>
        <w:tab/>
      </w:r>
      <w:r>
        <w:rPr>
          <w:rFonts w:hint="eastAsia" w:ascii="宋体" w:hAnsi="宋体" w:eastAsia="宋体" w:cs="宋体"/>
          <w:b/>
          <w:sz w:val="28"/>
          <w:szCs w:val="28"/>
        </w:rPr>
        <w:tab/>
      </w:r>
      <w:r>
        <w:rPr>
          <w:rFonts w:hint="eastAsia" w:ascii="宋体" w:hAnsi="宋体" w:eastAsia="宋体" w:cs="宋体"/>
          <w:b/>
          <w:sz w:val="28"/>
          <w:szCs w:val="28"/>
        </w:rPr>
        <w:t>2）</w:t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>查看、搜索闲书</w:t>
      </w:r>
    </w:p>
    <w:p>
      <w:pPr>
        <w:pStyle w:val="48"/>
        <w:ind w:left="1200" w:firstLine="0" w:firstLineChars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在</w:t>
      </w:r>
      <w:r>
        <w:rPr>
          <w:rFonts w:hint="eastAsia" w:ascii="宋体" w:hAnsi="宋体" w:cs="宋体"/>
          <w:sz w:val="28"/>
          <w:szCs w:val="28"/>
          <w:lang w:val="en-US" w:eastAsia="zh-CN"/>
        </w:rPr>
        <w:t>闲书主页中乙方可以翻阅可以交易的闲书列表，并可以通过点击的方式进入闲书的详细信息页面。</w:t>
      </w:r>
    </w:p>
    <w:p>
      <w:pPr>
        <w:pStyle w:val="48"/>
        <w:ind w:left="360" w:firstLine="0" w:firstLineChars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</w:rPr>
        <w:tab/>
      </w:r>
      <w:r>
        <w:rPr>
          <w:rFonts w:hint="eastAsia" w:ascii="宋体" w:hAnsi="宋体" w:eastAsia="宋体" w:cs="宋体"/>
          <w:b/>
          <w:sz w:val="28"/>
          <w:szCs w:val="28"/>
        </w:rPr>
        <w:tab/>
      </w:r>
      <w:r>
        <w:rPr>
          <w:rFonts w:hint="eastAsia" w:ascii="宋体" w:hAnsi="宋体" w:eastAsia="宋体" w:cs="宋体"/>
          <w:b/>
          <w:sz w:val="28"/>
          <w:szCs w:val="28"/>
        </w:rPr>
        <w:t>3）</w:t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>预订闲书</w:t>
      </w:r>
    </w:p>
    <w:p>
      <w:pPr>
        <w:ind w:left="1260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在闲书详细信息页面，乙方可以点击甲方头像查看甲方的个人详情以联系甲方，并可以点击右下角的预订按钮来预订该书籍。</w:t>
      </w:r>
    </w:p>
    <w:p>
      <w:pPr>
        <w:pStyle w:val="48"/>
        <w:numPr>
          <w:ilvl w:val="0"/>
          <w:numId w:val="2"/>
        </w:numPr>
        <w:ind w:left="840" w:leftChars="0" w:firstLine="0" w:firstLineChars="0"/>
        <w:rPr>
          <w:rFonts w:hint="eastAsia" w:ascii="宋体" w:hAnsi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sz w:val="28"/>
          <w:szCs w:val="28"/>
          <w:lang w:val="en-US" w:eastAsia="zh-CN"/>
        </w:rPr>
        <w:t>查看已发布的闲书</w:t>
      </w:r>
    </w:p>
    <w:p>
      <w:pPr>
        <w:ind w:left="1200"/>
        <w:rPr>
          <w:rFonts w:hint="eastAsia" w:ascii="宋体" w:hAnsi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乙方可以在我的预订中查看自己订购的闲书，然后线下联系甲方以进行交易。</w:t>
      </w:r>
    </w:p>
    <w:p>
      <w:pPr>
        <w:pStyle w:val="48"/>
        <w:numPr>
          <w:ilvl w:val="0"/>
          <w:numId w:val="2"/>
        </w:numPr>
        <w:ind w:left="840" w:leftChars="0" w:firstLine="0" w:firstLineChars="0"/>
        <w:rPr>
          <w:rFonts w:hint="default" w:ascii="宋体" w:hAnsi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sz w:val="28"/>
          <w:szCs w:val="28"/>
          <w:lang w:val="en-US" w:eastAsia="zh-CN"/>
        </w:rPr>
        <w:t>取消交易</w:t>
      </w:r>
    </w:p>
    <w:p>
      <w:pPr>
        <w:pStyle w:val="48"/>
        <w:numPr>
          <w:ilvl w:val="0"/>
          <w:numId w:val="0"/>
        </w:numPr>
        <w:ind w:left="840" w:leftChars="0" w:firstLine="420" w:firstLineChars="0"/>
        <w:rPr>
          <w:rFonts w:hint="default" w:ascii="宋体" w:hAnsi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在结算之前，乙方可以点击取消订单从而终止交易，取消之后该</w:t>
      </w: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订单将被设置为等待交易状态，再置入待交易列表中。</w:t>
      </w: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pStyle w:val="21"/>
        <w:jc w:val="both"/>
        <w:rPr>
          <w:rFonts w:ascii="宋体" w:hAnsi="宋体" w:eastAsia="宋体" w:cs="Arial"/>
        </w:rPr>
      </w:pPr>
    </w:p>
    <w:p>
      <w:pPr>
        <w:pStyle w:val="21"/>
        <w:jc w:val="both"/>
        <w:rPr>
          <w:rFonts w:ascii="宋体" w:hAnsi="宋体" w:eastAsia="宋体" w:cs="Arial"/>
        </w:rPr>
      </w:pPr>
    </w:p>
    <w:p>
      <w:pPr>
        <w:pStyle w:val="21"/>
        <w:jc w:val="center"/>
        <w:rPr>
          <w:rFonts w:ascii="宋体" w:hAnsi="宋体" w:eastAsia="宋体" w:cs="Arial"/>
        </w:rPr>
      </w:pPr>
      <w:bookmarkStart w:id="13" w:name="_Toc32138"/>
      <w:r>
        <w:rPr>
          <w:rFonts w:ascii="宋体" w:hAnsi="宋体" w:eastAsia="宋体" w:cs="Arial"/>
        </w:rPr>
        <w:t>第</w:t>
      </w:r>
      <w:r>
        <w:rPr>
          <w:rFonts w:hint="eastAsia" w:ascii="宋体" w:hAnsi="宋体" w:eastAsia="宋体" w:cs="Arial"/>
          <w:lang w:val="en-US" w:eastAsia="zh-CN"/>
        </w:rPr>
        <w:t>三</w:t>
      </w:r>
      <w:r>
        <w:rPr>
          <w:rFonts w:ascii="宋体" w:hAnsi="宋体" w:eastAsia="宋体" w:cs="Arial"/>
        </w:rPr>
        <w:t xml:space="preserve">部分 </w:t>
      </w:r>
      <w:r>
        <w:rPr>
          <w:rFonts w:hint="eastAsia" w:ascii="宋体" w:hAnsi="宋体" w:eastAsia="宋体" w:cs="Arial"/>
        </w:rPr>
        <w:t>验收标准</w:t>
      </w:r>
      <w:bookmarkEnd w:id="13"/>
    </w:p>
    <w:p>
      <w:pPr>
        <w:pStyle w:val="4"/>
        <w:rPr>
          <w:rFonts w:ascii="宋体" w:hAnsi="宋体" w:cs="Arial"/>
        </w:rPr>
      </w:pPr>
      <w:bookmarkStart w:id="14" w:name="_Toc8937"/>
      <w:r>
        <w:rPr>
          <w:rFonts w:hint="eastAsia" w:ascii="宋体" w:hAnsi="宋体"/>
        </w:rPr>
        <w:t>一、</w:t>
      </w:r>
      <w:r>
        <w:rPr>
          <w:rFonts w:ascii="宋体" w:hAnsi="宋体" w:cs="Arial"/>
        </w:rPr>
        <w:t>功能范围定义</w:t>
      </w:r>
      <w:bookmarkEnd w:id="14"/>
    </w:p>
    <w:tbl>
      <w:tblPr>
        <w:tblStyle w:val="26"/>
        <w:tblW w:w="906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1383"/>
        <w:gridCol w:w="1111"/>
        <w:gridCol w:w="1228"/>
        <w:gridCol w:w="2861"/>
        <w:gridCol w:w="1161"/>
        <w:gridCol w:w="9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#</w:t>
            </w:r>
          </w:p>
        </w:tc>
        <w:tc>
          <w:tcPr>
            <w:tcW w:w="138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产品</w:t>
            </w:r>
          </w:p>
        </w:tc>
        <w:tc>
          <w:tcPr>
            <w:tcW w:w="111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类别</w:t>
            </w:r>
          </w:p>
        </w:tc>
        <w:tc>
          <w:tcPr>
            <w:tcW w:w="122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组件</w:t>
            </w:r>
          </w:p>
        </w:tc>
        <w:tc>
          <w:tcPr>
            <w:tcW w:w="286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具体业务</w:t>
            </w:r>
          </w:p>
        </w:tc>
        <w:tc>
          <w:tcPr>
            <w:tcW w:w="116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部署</w:t>
            </w:r>
          </w:p>
        </w:tc>
        <w:tc>
          <w:tcPr>
            <w:tcW w:w="9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角色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83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校园C2C平台闲书</w:t>
            </w:r>
          </w:p>
        </w:tc>
        <w:tc>
          <w:tcPr>
            <w:tcW w:w="1111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后台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管理</w:t>
            </w:r>
          </w:p>
        </w:tc>
        <w:tc>
          <w:tcPr>
            <w:tcW w:w="12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后台帐户管理</w:t>
            </w:r>
          </w:p>
        </w:tc>
        <w:tc>
          <w:tcPr>
            <w:tcW w:w="28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管理员帐户增删改、管理员信息变更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App服务器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83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1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用户账户管理</w:t>
            </w:r>
          </w:p>
        </w:tc>
        <w:tc>
          <w:tcPr>
            <w:tcW w:w="28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用户帐户增删改、用户信息变更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DB服务器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383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1" w:type="dxa"/>
            <w:vMerge w:val="continue"/>
            <w:tcBorders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交易管理</w:t>
            </w:r>
          </w:p>
        </w:tc>
        <w:tc>
          <w:tcPr>
            <w:tcW w:w="28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交易信息变更、报表导出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DB服务器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383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1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甲方使用</w:t>
            </w:r>
          </w:p>
        </w:tc>
        <w:tc>
          <w:tcPr>
            <w:tcW w:w="12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帐户管理</w:t>
            </w:r>
          </w:p>
        </w:tc>
        <w:tc>
          <w:tcPr>
            <w:tcW w:w="28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个人帐户安全管理、个人信息变更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甲方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383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1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  <w:t>订单管理</w:t>
            </w:r>
          </w:p>
        </w:tc>
        <w:tc>
          <w:tcPr>
            <w:tcW w:w="28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订单生成、订单追踪、订单结算、历史订单查询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甲方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383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1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信息查询</w:t>
            </w:r>
          </w:p>
        </w:tc>
        <w:tc>
          <w:tcPr>
            <w:tcW w:w="28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甲方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383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1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乙方使用</w:t>
            </w:r>
          </w:p>
        </w:tc>
        <w:tc>
          <w:tcPr>
            <w:tcW w:w="12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帐户管理</w:t>
            </w:r>
          </w:p>
        </w:tc>
        <w:tc>
          <w:tcPr>
            <w:tcW w:w="28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个人帐户安全管理、个人信息变更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乙方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383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1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  <w:t>交易</w:t>
            </w:r>
            <w:bookmarkStart w:id="21" w:name="_GoBack"/>
            <w:bookmarkEnd w:id="21"/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  <w:t>管理</w:t>
            </w:r>
          </w:p>
        </w:tc>
        <w:tc>
          <w:tcPr>
            <w:tcW w:w="28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派单承接、派单追踪、派单结算、历史派单查询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乙方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383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1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信息查询</w:t>
            </w:r>
          </w:p>
        </w:tc>
        <w:tc>
          <w:tcPr>
            <w:tcW w:w="28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乙方</w:t>
            </w:r>
          </w:p>
        </w:tc>
      </w:tr>
    </w:tbl>
    <w:p>
      <w:pPr>
        <w:pStyle w:val="21"/>
        <w:jc w:val="both"/>
        <w:rPr>
          <w:rFonts w:ascii="宋体" w:hAnsi="宋体" w:eastAsia="宋体" w:cs="Arial"/>
        </w:rPr>
      </w:pPr>
    </w:p>
    <w:p>
      <w:pPr>
        <w:pStyle w:val="21"/>
        <w:jc w:val="center"/>
        <w:rPr>
          <w:rFonts w:ascii="宋体" w:hAnsi="宋体" w:eastAsia="宋体" w:cs="Arial"/>
        </w:rPr>
      </w:pPr>
      <w:bookmarkStart w:id="15" w:name="_Toc2825"/>
      <w:r>
        <w:rPr>
          <w:rFonts w:ascii="宋体" w:hAnsi="宋体" w:eastAsia="宋体" w:cs="Arial"/>
        </w:rPr>
        <w:t>第</w:t>
      </w:r>
      <w:r>
        <w:rPr>
          <w:rFonts w:hint="eastAsia" w:ascii="宋体" w:hAnsi="宋体" w:eastAsia="宋体" w:cs="Arial"/>
          <w:lang w:val="en-US" w:eastAsia="zh-CN"/>
        </w:rPr>
        <w:t>四</w:t>
      </w:r>
      <w:r>
        <w:rPr>
          <w:rFonts w:ascii="宋体" w:hAnsi="宋体" w:eastAsia="宋体" w:cs="Arial"/>
        </w:rPr>
        <w:t xml:space="preserve">部分 </w:t>
      </w:r>
      <w:r>
        <w:rPr>
          <w:rFonts w:hint="eastAsia" w:ascii="宋体" w:hAnsi="宋体" w:eastAsia="宋体" w:cs="Arial"/>
        </w:rPr>
        <w:t>环境和部署要求</w:t>
      </w:r>
      <w:bookmarkEnd w:id="15"/>
    </w:p>
    <w:p>
      <w:pPr>
        <w:pStyle w:val="4"/>
        <w:rPr>
          <w:rFonts w:ascii="宋体" w:hAnsi="宋体" w:cs="Arial"/>
        </w:rPr>
      </w:pPr>
      <w:bookmarkStart w:id="16" w:name="_Toc22239"/>
      <w:r>
        <w:rPr>
          <w:rFonts w:hint="eastAsia" w:ascii="宋体" w:hAnsi="宋体"/>
        </w:rPr>
        <w:t>一、</w:t>
      </w:r>
      <w:r>
        <w:rPr>
          <w:rFonts w:ascii="宋体" w:hAnsi="宋体" w:cs="Arial"/>
        </w:rPr>
        <w:t>网络部署图</w:t>
      </w:r>
      <w:bookmarkEnd w:id="16"/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-166370</wp:posOffset>
            </wp:positionH>
            <wp:positionV relativeFrom="paragraph">
              <wp:posOffset>49530</wp:posOffset>
            </wp:positionV>
            <wp:extent cx="5706110" cy="2240280"/>
            <wp:effectExtent l="0" t="0" r="8890" b="7620"/>
            <wp:wrapSquare wrapText="bothSides"/>
            <wp:docPr id="10" name="图片 10" descr="网络部署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网络部署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宋体" w:hAnsi="宋体" w:cs="Arial"/>
        </w:rPr>
      </w:pPr>
      <w:bookmarkStart w:id="17" w:name="_Toc32751"/>
      <w:r>
        <w:rPr>
          <w:rFonts w:hint="eastAsia" w:ascii="宋体" w:hAnsi="宋体"/>
        </w:rPr>
        <w:t>二、</w:t>
      </w:r>
      <w:r>
        <w:rPr>
          <w:rFonts w:hint="eastAsia" w:ascii="宋体" w:hAnsi="宋体" w:cs="Arial"/>
        </w:rPr>
        <w:t>应用</w:t>
      </w:r>
      <w:r>
        <w:rPr>
          <w:rFonts w:ascii="宋体" w:hAnsi="宋体" w:cs="Arial"/>
        </w:rPr>
        <w:t>部署图</w:t>
      </w:r>
      <w:bookmarkEnd w:id="17"/>
    </w:p>
    <w:p>
      <w:pPr>
        <w:rPr>
          <w:rFonts w:ascii="宋体" w:hAnsi="宋体"/>
        </w:rPr>
      </w:pPr>
      <w:r>
        <w:rPr>
          <w:rFonts w:ascii="宋体" w:hAnsi="宋体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-167005</wp:posOffset>
            </wp:positionH>
            <wp:positionV relativeFrom="paragraph">
              <wp:posOffset>39370</wp:posOffset>
            </wp:positionV>
            <wp:extent cx="5705475" cy="2558415"/>
            <wp:effectExtent l="0" t="0" r="9525" b="13335"/>
            <wp:wrapTopAndBottom/>
            <wp:docPr id="9" name="图片 9" descr="应用部署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应用部署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宋体" w:hAnsi="宋体"/>
        </w:rPr>
      </w:pPr>
      <w:bookmarkStart w:id="18" w:name="_Toc21366"/>
      <w:r>
        <w:rPr>
          <w:rFonts w:hint="eastAsia" w:ascii="宋体" w:hAnsi="宋体"/>
          <w:lang w:val="en-US" w:eastAsia="zh-CN"/>
        </w:rPr>
        <w:t>三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运行环境说明</w:t>
      </w:r>
      <w:bookmarkEnd w:id="18"/>
    </w:p>
    <w:p>
      <w:pPr>
        <w:pStyle w:val="5"/>
        <w:rPr>
          <w:rFonts w:ascii="宋体" w:hAnsi="宋体"/>
        </w:rPr>
      </w:pPr>
      <w:bookmarkStart w:id="19" w:name="_Toc20327"/>
      <w:r>
        <w:rPr>
          <w:rFonts w:hint="eastAsia" w:ascii="宋体" w:hAnsi="宋体"/>
        </w:rPr>
        <w:t>1、</w:t>
      </w:r>
      <w:r>
        <w:rPr>
          <w:rFonts w:ascii="宋体" w:hAnsi="宋体"/>
        </w:rPr>
        <w:t>服务器</w:t>
      </w:r>
      <w:bookmarkEnd w:id="19"/>
    </w:p>
    <w:p>
      <w:pPr>
        <w:spacing w:beforeLines="50" w:afterLines="50" w:line="360" w:lineRule="auto"/>
        <w:rPr>
          <w:rFonts w:hint="eastAsia" w:ascii="宋体" w:hAnsi="宋体" w:cs="Arial"/>
          <w:lang w:val="en-US" w:eastAsia="zh-CN"/>
        </w:rPr>
      </w:pPr>
      <w:r>
        <w:rPr>
          <w:rFonts w:ascii="宋体" w:hAnsi="宋体" w:cs="Arial"/>
        </w:rPr>
        <w:t>1）OS</w:t>
      </w:r>
      <w:r>
        <w:rPr>
          <w:rFonts w:hint="eastAsia" w:ascii="宋体" w:hAnsi="宋体" w:cs="Arial"/>
          <w:lang w:val="en-US" w:eastAsia="zh-CN"/>
        </w:rPr>
        <w:t xml:space="preserve">: </w:t>
      </w:r>
      <w:r>
        <w:rPr>
          <w:rFonts w:ascii="宋体" w:hAnsi="宋体" w:cs="Arial"/>
        </w:rPr>
        <w:t>Windows Server 20</w:t>
      </w:r>
      <w:r>
        <w:rPr>
          <w:rFonts w:hint="eastAsia" w:ascii="宋体" w:hAnsi="宋体" w:cs="Arial"/>
          <w:lang w:val="en-US" w:eastAsia="zh-CN"/>
        </w:rPr>
        <w:t>12 或 Ubuntu 16.04 LTS</w:t>
      </w:r>
    </w:p>
    <w:p>
      <w:pPr>
        <w:spacing w:beforeLines="50" w:afterLines="50" w:line="360" w:lineRule="auto"/>
        <w:rPr>
          <w:rFonts w:hint="eastAsia" w:ascii="宋体" w:hAnsi="宋体" w:cs="Arial"/>
          <w:lang w:val="en-US" w:eastAsia="zh-CN"/>
        </w:rPr>
      </w:pPr>
      <w:r>
        <w:rPr>
          <w:rFonts w:hint="eastAsia" w:ascii="宋体" w:hAnsi="宋体" w:cs="Arial"/>
          <w:lang w:val="en-US" w:eastAsia="zh-CN"/>
        </w:rPr>
        <w:t>2）CPU: Intel Xeon X3430 2.4GHz（四核四线程）及以上</w:t>
      </w:r>
    </w:p>
    <w:p>
      <w:pPr>
        <w:spacing w:beforeLines="50" w:afterLines="50" w:line="360" w:lineRule="auto"/>
        <w:rPr>
          <w:rFonts w:hint="eastAsia" w:ascii="宋体" w:hAnsi="宋体" w:eastAsia="宋体" w:cs="Arial"/>
          <w:lang w:eastAsia="zh-CN"/>
        </w:rPr>
      </w:pPr>
      <w:r>
        <w:rPr>
          <w:rFonts w:hint="eastAsia" w:ascii="宋体" w:hAnsi="宋体" w:cs="Arial"/>
          <w:lang w:val="en-US" w:eastAsia="zh-CN"/>
        </w:rPr>
        <w:t>3</w:t>
      </w:r>
      <w:r>
        <w:rPr>
          <w:rFonts w:ascii="宋体" w:hAnsi="宋体" w:cs="Arial"/>
        </w:rPr>
        <w:t>）</w:t>
      </w:r>
      <w:r>
        <w:rPr>
          <w:rFonts w:hint="eastAsia" w:ascii="宋体" w:hAnsi="宋体" w:cs="Arial"/>
          <w:lang w:val="en-US" w:eastAsia="zh-CN"/>
        </w:rPr>
        <w:t xml:space="preserve">Mem: </w:t>
      </w:r>
      <w:r>
        <w:rPr>
          <w:rFonts w:ascii="宋体" w:hAnsi="宋体" w:cs="Arial"/>
        </w:rPr>
        <w:t>2G</w:t>
      </w:r>
      <w:r>
        <w:rPr>
          <w:rFonts w:hint="eastAsia" w:ascii="宋体" w:hAnsi="宋体" w:cs="Arial"/>
          <w:lang w:val="en-US" w:eastAsia="zh-CN"/>
        </w:rPr>
        <w:t>B及</w:t>
      </w:r>
      <w:r>
        <w:rPr>
          <w:rFonts w:ascii="宋体" w:hAnsi="宋体" w:cs="Arial"/>
        </w:rPr>
        <w:t>以上</w:t>
      </w:r>
      <w:r>
        <w:rPr>
          <w:rFonts w:hint="eastAsia" w:ascii="宋体" w:hAnsi="宋体" w:cs="Arial"/>
          <w:lang w:eastAsia="zh-CN"/>
        </w:rPr>
        <w:t>（</w:t>
      </w:r>
      <w:r>
        <w:rPr>
          <w:rFonts w:ascii="宋体" w:hAnsi="宋体" w:cs="Arial"/>
        </w:rPr>
        <w:t>建议4GB</w:t>
      </w:r>
      <w:r>
        <w:rPr>
          <w:rFonts w:hint="eastAsia" w:ascii="宋体" w:hAnsi="宋体" w:cs="Arial"/>
          <w:lang w:eastAsia="zh-CN"/>
        </w:rPr>
        <w:t>）</w:t>
      </w:r>
    </w:p>
    <w:p>
      <w:pPr>
        <w:spacing w:beforeLines="50" w:afterLines="50" w:line="360" w:lineRule="auto"/>
        <w:rPr>
          <w:rFonts w:hint="eastAsia" w:ascii="宋体" w:hAnsi="宋体" w:eastAsia="宋体" w:cs="Arial"/>
          <w:lang w:eastAsia="zh-CN"/>
        </w:rPr>
      </w:pPr>
      <w:r>
        <w:rPr>
          <w:rFonts w:hint="eastAsia" w:ascii="宋体" w:hAnsi="宋体" w:cs="Arial"/>
          <w:lang w:val="en-US" w:eastAsia="zh-CN"/>
        </w:rPr>
        <w:t>4</w:t>
      </w:r>
      <w:r>
        <w:rPr>
          <w:rFonts w:ascii="宋体" w:hAnsi="宋体" w:cs="Arial"/>
        </w:rPr>
        <w:t>）</w:t>
      </w:r>
      <w:r>
        <w:rPr>
          <w:rFonts w:hint="eastAsia" w:ascii="宋体" w:hAnsi="宋体" w:cs="Arial"/>
          <w:lang w:val="en-US" w:eastAsia="zh-CN"/>
        </w:rPr>
        <w:t xml:space="preserve">HD: </w:t>
      </w:r>
      <w:r>
        <w:rPr>
          <w:rFonts w:ascii="宋体" w:hAnsi="宋体" w:cs="Arial"/>
        </w:rPr>
        <w:t>500GB</w:t>
      </w:r>
      <w:r>
        <w:rPr>
          <w:rFonts w:hint="eastAsia" w:ascii="宋体" w:hAnsi="宋体" w:cs="Arial"/>
          <w:lang w:val="en-US" w:eastAsia="zh-CN"/>
        </w:rPr>
        <w:t>及</w:t>
      </w:r>
      <w:r>
        <w:rPr>
          <w:rFonts w:ascii="宋体" w:hAnsi="宋体" w:cs="Arial"/>
        </w:rPr>
        <w:t>以上</w:t>
      </w:r>
      <w:r>
        <w:rPr>
          <w:rFonts w:hint="eastAsia" w:ascii="宋体" w:hAnsi="宋体" w:cs="Arial"/>
          <w:lang w:eastAsia="zh-CN"/>
        </w:rPr>
        <w:t>（</w:t>
      </w:r>
      <w:r>
        <w:rPr>
          <w:rFonts w:ascii="宋体" w:hAnsi="宋体" w:cs="Arial"/>
        </w:rPr>
        <w:t>包</w:t>
      </w:r>
      <w:r>
        <w:rPr>
          <w:rFonts w:hint="eastAsia" w:ascii="宋体" w:hAnsi="宋体" w:cs="Arial"/>
          <w:lang w:val="en-US" w:eastAsia="zh-CN"/>
        </w:rPr>
        <w:t>含</w:t>
      </w:r>
      <w:r>
        <w:rPr>
          <w:rFonts w:ascii="宋体" w:hAnsi="宋体" w:cs="Arial"/>
        </w:rPr>
        <w:t>数据存储空间</w:t>
      </w:r>
      <w:r>
        <w:rPr>
          <w:rFonts w:hint="eastAsia" w:ascii="宋体" w:hAnsi="宋体" w:cs="Arial"/>
          <w:lang w:eastAsia="zh-CN"/>
        </w:rPr>
        <w:t>）</w:t>
      </w:r>
    </w:p>
    <w:p>
      <w:pPr>
        <w:spacing w:beforeLines="50" w:afterLines="50" w:line="360" w:lineRule="auto"/>
        <w:rPr>
          <w:rFonts w:hint="eastAsia" w:ascii="宋体" w:hAnsi="宋体" w:eastAsia="宋体" w:cs="Arial"/>
          <w:lang w:val="en-US" w:eastAsia="zh-CN"/>
        </w:rPr>
      </w:pPr>
      <w:r>
        <w:rPr>
          <w:rFonts w:hint="eastAsia" w:ascii="宋体" w:hAnsi="宋体" w:cs="Arial"/>
          <w:lang w:val="en-US" w:eastAsia="zh-CN"/>
        </w:rPr>
        <w:t>5</w:t>
      </w:r>
      <w:r>
        <w:rPr>
          <w:rFonts w:ascii="宋体" w:hAnsi="宋体" w:cs="Arial"/>
        </w:rPr>
        <w:t>）JDK</w:t>
      </w:r>
      <w:r>
        <w:rPr>
          <w:rFonts w:hint="eastAsia" w:ascii="宋体" w:hAnsi="宋体" w:cs="Arial"/>
          <w:lang w:val="en-US" w:eastAsia="zh-CN"/>
        </w:rPr>
        <w:t xml:space="preserve">: </w:t>
      </w:r>
      <w:r>
        <w:rPr>
          <w:rFonts w:ascii="宋体" w:hAnsi="宋体" w:cs="Arial"/>
        </w:rPr>
        <w:t xml:space="preserve">Java </w:t>
      </w:r>
      <w:r>
        <w:rPr>
          <w:rFonts w:hint="eastAsia" w:ascii="宋体" w:hAnsi="宋体" w:cs="Arial"/>
          <w:lang w:val="en-US" w:eastAsia="zh-CN"/>
        </w:rPr>
        <w:t>1.8</w:t>
      </w:r>
    </w:p>
    <w:p>
      <w:pPr>
        <w:spacing w:beforeLines="50" w:afterLines="50" w:line="360" w:lineRule="auto"/>
        <w:rPr>
          <w:rFonts w:hint="eastAsia" w:ascii="宋体" w:hAnsi="宋体" w:eastAsia="宋体" w:cs="Arial"/>
          <w:lang w:val="en-US" w:eastAsia="zh-CN"/>
        </w:rPr>
      </w:pPr>
      <w:r>
        <w:rPr>
          <w:rFonts w:ascii="宋体" w:hAnsi="宋体" w:cs="Arial"/>
        </w:rPr>
        <w:t>6）Application Server：</w:t>
      </w:r>
      <w:r>
        <w:rPr>
          <w:rFonts w:hint="eastAsia" w:ascii="宋体" w:hAnsi="宋体" w:cs="Arial"/>
          <w:lang w:val="en-US" w:eastAsia="zh-CN"/>
        </w:rPr>
        <w:t>Apache MINA</w:t>
      </w:r>
    </w:p>
    <w:p>
      <w:pPr>
        <w:rPr>
          <w:rFonts w:ascii="宋体" w:hAnsi="宋体"/>
        </w:rPr>
      </w:pPr>
    </w:p>
    <w:p>
      <w:pPr>
        <w:pStyle w:val="5"/>
        <w:rPr>
          <w:rFonts w:ascii="宋体" w:hAnsi="宋体"/>
        </w:rPr>
      </w:pPr>
      <w:bookmarkStart w:id="20" w:name="_Toc4086"/>
      <w:r>
        <w:rPr>
          <w:rFonts w:hint="eastAsia" w:ascii="宋体" w:hAnsi="宋体"/>
        </w:rPr>
        <w:t>2、</w:t>
      </w:r>
      <w:r>
        <w:rPr>
          <w:rFonts w:ascii="宋体" w:hAnsi="宋体"/>
        </w:rPr>
        <w:t>客户机器环境</w:t>
      </w:r>
      <w:bookmarkEnd w:id="20"/>
    </w:p>
    <w:p>
      <w:pPr>
        <w:spacing w:beforeLines="50" w:afterLines="50" w:line="360" w:lineRule="auto"/>
        <w:rPr>
          <w:rFonts w:hint="eastAsia" w:ascii="宋体" w:hAnsi="宋体" w:cs="Arial"/>
          <w:lang w:val="en-US" w:eastAsia="zh-CN"/>
        </w:rPr>
      </w:pPr>
      <w:r>
        <w:rPr>
          <w:rFonts w:ascii="宋体" w:hAnsi="宋体" w:cs="Arial"/>
        </w:rPr>
        <w:t>1）</w:t>
      </w:r>
      <w:r>
        <w:rPr>
          <w:rFonts w:hint="eastAsia" w:ascii="宋体" w:hAnsi="宋体" w:cs="Arial"/>
          <w:lang w:val="en-US" w:eastAsia="zh-CN"/>
        </w:rPr>
        <w:t>OS: Android 6.0及以上</w:t>
      </w:r>
    </w:p>
    <w:p>
      <w:pPr>
        <w:spacing w:beforeLines="50" w:afterLines="50" w:line="360" w:lineRule="auto"/>
        <w:ind w:firstLine="420" w:firstLineChars="0"/>
        <w:rPr>
          <w:rFonts w:ascii="宋体" w:hAnsi="宋体" w:cs="Arial"/>
        </w:rPr>
      </w:pPr>
      <w:r>
        <w:rPr>
          <w:rFonts w:hint="eastAsia" w:ascii="宋体" w:hAnsi="宋体" w:cs="Arial"/>
          <w:lang w:val="en-US" w:eastAsia="zh-CN"/>
        </w:rPr>
        <w:t xml:space="preserve">   IOS 10 及以上</w:t>
      </w:r>
    </w:p>
    <w:p>
      <w:pPr>
        <w:spacing w:beforeLines="50" w:afterLines="50" w:line="360" w:lineRule="auto"/>
        <w:rPr>
          <w:rFonts w:hint="eastAsia" w:ascii="宋体" w:hAnsi="宋体" w:eastAsia="宋体" w:cs="Arial"/>
          <w:lang w:val="en-US" w:eastAsia="zh-CN"/>
        </w:rPr>
      </w:pPr>
      <w:r>
        <w:rPr>
          <w:rFonts w:hint="eastAsia" w:ascii="宋体" w:hAnsi="宋体" w:cs="Arial"/>
          <w:lang w:val="en-US" w:eastAsia="zh-CN"/>
        </w:rPr>
        <w:t>2</w:t>
      </w:r>
      <w:r>
        <w:rPr>
          <w:rFonts w:ascii="宋体" w:hAnsi="宋体" w:cs="Arial"/>
        </w:rPr>
        <w:t>）</w:t>
      </w:r>
      <w:r>
        <w:rPr>
          <w:rFonts w:hint="eastAsia" w:ascii="宋体" w:hAnsi="宋体" w:cs="Arial"/>
          <w:lang w:val="en-US" w:eastAsia="zh-CN"/>
        </w:rPr>
        <w:t>Mem: 512MB及以上</w:t>
      </w:r>
    </w:p>
    <w:p>
      <w:pPr>
        <w:spacing w:beforeLines="50" w:afterLines="50" w:line="360" w:lineRule="auto"/>
        <w:rPr>
          <w:rFonts w:hint="eastAsia" w:ascii="宋体" w:hAnsi="宋体" w:eastAsia="宋体" w:cs="Arial"/>
          <w:lang w:val="en-US" w:eastAsia="zh-CN"/>
        </w:rPr>
      </w:pPr>
      <w:r>
        <w:rPr>
          <w:rFonts w:hint="eastAsia" w:ascii="宋体" w:hAnsi="宋体" w:cs="Arial"/>
          <w:lang w:val="en-US" w:eastAsia="zh-CN"/>
        </w:rPr>
        <w:t>3）HD: 16GB及以上</w:t>
      </w:r>
    </w:p>
    <w:p>
      <w:pPr>
        <w:rPr>
          <w:rFonts w:ascii="宋体" w:hAnsi="宋体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106" w:bottom="1440" w:left="180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pict>
        <v:line id="_x0000_s2049" o:spid="_x0000_s2049" o:spt="20" style="position:absolute;left:0pt;margin-left:0pt;margin-top:2.25pt;height:0pt;width:450pt;z-index:251658240;mso-width-relative:page;mso-height-relative:page;" coordsize="21600,21600">
          <v:path arrowok="t"/>
          <v:fill focussize="0,0"/>
          <v:stroke weight="4.5pt" linestyle="thinThick"/>
          <v:imagedata o:title=""/>
          <o:lock v:ext="edit"/>
        </v:line>
      </w:pict>
    </w:r>
  </w:p>
  <w:p>
    <w:pPr>
      <w:pStyle w:val="17"/>
      <w:rPr>
        <w:rFonts w:ascii="Arial" w:hAnsi="Arial" w:cs="Arial"/>
        <w:b/>
      </w:rPr>
    </w:pPr>
    <w:r>
      <w:rPr>
        <w:rStyle w:val="30"/>
        <w:rFonts w:hint="eastAsia" w:ascii="Arial" w:hAnsi="Arial" w:cs="Arial"/>
        <w:b/>
        <w:sz w:val="21"/>
        <w:szCs w:val="21"/>
      </w:rPr>
      <w:t xml:space="preserve">                                          </w:t>
    </w:r>
    <w:r>
      <w:rPr>
        <w:rFonts w:ascii="Arial" w:hAnsi="Arial" w:cs="Arial"/>
        <w:b/>
        <w:sz w:val="21"/>
        <w:szCs w:val="21"/>
      </w:rPr>
      <w:fldChar w:fldCharType="begin"/>
    </w:r>
    <w:r>
      <w:rPr>
        <w:rStyle w:val="30"/>
        <w:rFonts w:ascii="Arial" w:hAnsi="Arial" w:cs="Arial"/>
        <w:b/>
        <w:sz w:val="21"/>
        <w:szCs w:val="21"/>
      </w:rPr>
      <w:instrText xml:space="preserve"> PAGE   \* MERGEFORMAT </w:instrText>
    </w:r>
    <w:r>
      <w:rPr>
        <w:rFonts w:ascii="Arial" w:hAnsi="Arial" w:cs="Arial"/>
        <w:b/>
        <w:sz w:val="21"/>
        <w:szCs w:val="21"/>
      </w:rPr>
      <w:fldChar w:fldCharType="separate"/>
    </w:r>
    <w:r>
      <w:rPr>
        <w:rStyle w:val="30"/>
        <w:rFonts w:ascii="Arial" w:hAnsi="Arial" w:cs="Arial"/>
        <w:b/>
        <w:sz w:val="21"/>
        <w:szCs w:val="21"/>
      </w:rPr>
      <w:t>43</w:t>
    </w:r>
    <w:r>
      <w:rPr>
        <w:rFonts w:ascii="Arial" w:hAnsi="Arial" w:cs="Arial"/>
        <w:b/>
        <w:sz w:val="21"/>
        <w:szCs w:val="21"/>
      </w:rPr>
      <w:fldChar w:fldCharType="end"/>
    </w:r>
    <w:r>
      <w:rPr>
        <w:rStyle w:val="30"/>
        <w:rFonts w:hint="eastAsia" w:ascii="Arial" w:hAnsi="Arial" w:cs="Arial"/>
        <w:b/>
        <w:sz w:val="21"/>
        <w:szCs w:val="21"/>
      </w:rPr>
      <w:t xml:space="preserve">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F01FBE"/>
    <w:multiLevelType w:val="singleLevel"/>
    <w:tmpl w:val="DDF01FBE"/>
    <w:lvl w:ilvl="0" w:tentative="0">
      <w:start w:val="5"/>
      <w:numFmt w:val="decimal"/>
      <w:suff w:val="nothing"/>
      <w:lvlText w:val="%1）"/>
      <w:lvlJc w:val="left"/>
      <w:pPr>
        <w:ind w:left="840" w:leftChars="0" w:firstLine="0" w:firstLineChars="0"/>
      </w:pPr>
    </w:lvl>
  </w:abstractNum>
  <w:abstractNum w:abstractNumId="1">
    <w:nsid w:val="EE63EC4B"/>
    <w:multiLevelType w:val="singleLevel"/>
    <w:tmpl w:val="EE63EC4B"/>
    <w:lvl w:ilvl="0" w:tentative="0">
      <w:start w:val="4"/>
      <w:numFmt w:val="decimal"/>
      <w:suff w:val="nothing"/>
      <w:lvlText w:val="%1）"/>
      <w:lvlJc w:val="left"/>
      <w:pPr>
        <w:ind w:left="84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D6038"/>
    <w:rsid w:val="00005393"/>
    <w:rsid w:val="00005C9B"/>
    <w:rsid w:val="000123E0"/>
    <w:rsid w:val="0001361A"/>
    <w:rsid w:val="000140D5"/>
    <w:rsid w:val="00014500"/>
    <w:rsid w:val="00015E78"/>
    <w:rsid w:val="0001659C"/>
    <w:rsid w:val="00021698"/>
    <w:rsid w:val="000247F9"/>
    <w:rsid w:val="00034838"/>
    <w:rsid w:val="0003528D"/>
    <w:rsid w:val="00036B31"/>
    <w:rsid w:val="0004613A"/>
    <w:rsid w:val="000508C0"/>
    <w:rsid w:val="00051455"/>
    <w:rsid w:val="000565E7"/>
    <w:rsid w:val="000602C6"/>
    <w:rsid w:val="00060652"/>
    <w:rsid w:val="0006692A"/>
    <w:rsid w:val="0007324E"/>
    <w:rsid w:val="000735E5"/>
    <w:rsid w:val="0008097B"/>
    <w:rsid w:val="00081DCB"/>
    <w:rsid w:val="00090286"/>
    <w:rsid w:val="00094F63"/>
    <w:rsid w:val="000958B1"/>
    <w:rsid w:val="00097939"/>
    <w:rsid w:val="000A7425"/>
    <w:rsid w:val="000B32C3"/>
    <w:rsid w:val="000B60AE"/>
    <w:rsid w:val="000E6657"/>
    <w:rsid w:val="000F29D3"/>
    <w:rsid w:val="000F32E0"/>
    <w:rsid w:val="00107481"/>
    <w:rsid w:val="001106E6"/>
    <w:rsid w:val="00110F98"/>
    <w:rsid w:val="00114769"/>
    <w:rsid w:val="0011742D"/>
    <w:rsid w:val="00117BFB"/>
    <w:rsid w:val="001268FB"/>
    <w:rsid w:val="00135B6D"/>
    <w:rsid w:val="00135E7D"/>
    <w:rsid w:val="00140B63"/>
    <w:rsid w:val="0014186E"/>
    <w:rsid w:val="0014500E"/>
    <w:rsid w:val="00146655"/>
    <w:rsid w:val="001478FE"/>
    <w:rsid w:val="001526A5"/>
    <w:rsid w:val="00161A4D"/>
    <w:rsid w:val="001666C8"/>
    <w:rsid w:val="00166CAE"/>
    <w:rsid w:val="0016721E"/>
    <w:rsid w:val="00167C14"/>
    <w:rsid w:val="0017418F"/>
    <w:rsid w:val="0018368D"/>
    <w:rsid w:val="0018395C"/>
    <w:rsid w:val="00185F37"/>
    <w:rsid w:val="0019059B"/>
    <w:rsid w:val="001A3CA9"/>
    <w:rsid w:val="001A555A"/>
    <w:rsid w:val="001A7D3F"/>
    <w:rsid w:val="001B38BE"/>
    <w:rsid w:val="001B6B2C"/>
    <w:rsid w:val="001B7BD7"/>
    <w:rsid w:val="001C1E85"/>
    <w:rsid w:val="001C4579"/>
    <w:rsid w:val="001D422A"/>
    <w:rsid w:val="001D5CF1"/>
    <w:rsid w:val="001E2C31"/>
    <w:rsid w:val="001F0F4D"/>
    <w:rsid w:val="001F6C9F"/>
    <w:rsid w:val="001F7F77"/>
    <w:rsid w:val="00205511"/>
    <w:rsid w:val="00205CE8"/>
    <w:rsid w:val="00206338"/>
    <w:rsid w:val="00207908"/>
    <w:rsid w:val="002132EB"/>
    <w:rsid w:val="0022041C"/>
    <w:rsid w:val="002309D7"/>
    <w:rsid w:val="00233CF5"/>
    <w:rsid w:val="00240495"/>
    <w:rsid w:val="002417AB"/>
    <w:rsid w:val="00243622"/>
    <w:rsid w:val="00253F00"/>
    <w:rsid w:val="00267A6D"/>
    <w:rsid w:val="00273328"/>
    <w:rsid w:val="002740B7"/>
    <w:rsid w:val="00274B6A"/>
    <w:rsid w:val="002843D9"/>
    <w:rsid w:val="00287FFD"/>
    <w:rsid w:val="00290393"/>
    <w:rsid w:val="0029761D"/>
    <w:rsid w:val="002A33CF"/>
    <w:rsid w:val="002B2B80"/>
    <w:rsid w:val="002C637F"/>
    <w:rsid w:val="002C66DF"/>
    <w:rsid w:val="002D3EDA"/>
    <w:rsid w:val="002E10CB"/>
    <w:rsid w:val="002E207D"/>
    <w:rsid w:val="002E34B3"/>
    <w:rsid w:val="002E5BBD"/>
    <w:rsid w:val="002E5C1D"/>
    <w:rsid w:val="002F5D98"/>
    <w:rsid w:val="002F7F91"/>
    <w:rsid w:val="00303114"/>
    <w:rsid w:val="003052F5"/>
    <w:rsid w:val="0031296B"/>
    <w:rsid w:val="00322E44"/>
    <w:rsid w:val="003328AE"/>
    <w:rsid w:val="00333C55"/>
    <w:rsid w:val="00370613"/>
    <w:rsid w:val="003716C7"/>
    <w:rsid w:val="00372DB1"/>
    <w:rsid w:val="00375753"/>
    <w:rsid w:val="00375E79"/>
    <w:rsid w:val="00385154"/>
    <w:rsid w:val="0038529C"/>
    <w:rsid w:val="00385546"/>
    <w:rsid w:val="00391546"/>
    <w:rsid w:val="00391B28"/>
    <w:rsid w:val="00392FB7"/>
    <w:rsid w:val="0039529B"/>
    <w:rsid w:val="003A5743"/>
    <w:rsid w:val="003A7F4D"/>
    <w:rsid w:val="003B3EC0"/>
    <w:rsid w:val="003B43B2"/>
    <w:rsid w:val="003B5427"/>
    <w:rsid w:val="003B5701"/>
    <w:rsid w:val="003C2A7F"/>
    <w:rsid w:val="003C3176"/>
    <w:rsid w:val="003C3912"/>
    <w:rsid w:val="003D0FCD"/>
    <w:rsid w:val="003D7961"/>
    <w:rsid w:val="003E0177"/>
    <w:rsid w:val="003E0A65"/>
    <w:rsid w:val="003E47F3"/>
    <w:rsid w:val="003E7F79"/>
    <w:rsid w:val="003F4AAF"/>
    <w:rsid w:val="003F5222"/>
    <w:rsid w:val="003F6099"/>
    <w:rsid w:val="003F7A72"/>
    <w:rsid w:val="00401EBF"/>
    <w:rsid w:val="00407724"/>
    <w:rsid w:val="00410320"/>
    <w:rsid w:val="004117E0"/>
    <w:rsid w:val="00415909"/>
    <w:rsid w:val="00421AC7"/>
    <w:rsid w:val="00425905"/>
    <w:rsid w:val="00431BD3"/>
    <w:rsid w:val="004339F6"/>
    <w:rsid w:val="00440BCD"/>
    <w:rsid w:val="00442128"/>
    <w:rsid w:val="00445C9B"/>
    <w:rsid w:val="004524E2"/>
    <w:rsid w:val="00452929"/>
    <w:rsid w:val="00460C41"/>
    <w:rsid w:val="00463629"/>
    <w:rsid w:val="00466A29"/>
    <w:rsid w:val="00470B30"/>
    <w:rsid w:val="004747B5"/>
    <w:rsid w:val="00474A7C"/>
    <w:rsid w:val="00475892"/>
    <w:rsid w:val="004771F5"/>
    <w:rsid w:val="00482596"/>
    <w:rsid w:val="00485F7B"/>
    <w:rsid w:val="0048638D"/>
    <w:rsid w:val="00487885"/>
    <w:rsid w:val="0049678C"/>
    <w:rsid w:val="004A7BAD"/>
    <w:rsid w:val="004C336F"/>
    <w:rsid w:val="004C33E0"/>
    <w:rsid w:val="004C5F45"/>
    <w:rsid w:val="004D6038"/>
    <w:rsid w:val="004E0FFB"/>
    <w:rsid w:val="004E3989"/>
    <w:rsid w:val="004F0440"/>
    <w:rsid w:val="004F7DAD"/>
    <w:rsid w:val="00500B58"/>
    <w:rsid w:val="00503BF9"/>
    <w:rsid w:val="0050665C"/>
    <w:rsid w:val="005118B9"/>
    <w:rsid w:val="005215B7"/>
    <w:rsid w:val="005223C0"/>
    <w:rsid w:val="005228C3"/>
    <w:rsid w:val="005241DF"/>
    <w:rsid w:val="005368DD"/>
    <w:rsid w:val="00536A2D"/>
    <w:rsid w:val="00536A77"/>
    <w:rsid w:val="005444B4"/>
    <w:rsid w:val="00547E1D"/>
    <w:rsid w:val="00550006"/>
    <w:rsid w:val="0055471B"/>
    <w:rsid w:val="00570869"/>
    <w:rsid w:val="00574C92"/>
    <w:rsid w:val="00581B29"/>
    <w:rsid w:val="00595DE0"/>
    <w:rsid w:val="005A3DF8"/>
    <w:rsid w:val="005A5005"/>
    <w:rsid w:val="005A6C87"/>
    <w:rsid w:val="005A7B7B"/>
    <w:rsid w:val="005B345F"/>
    <w:rsid w:val="005C226D"/>
    <w:rsid w:val="005C6BE5"/>
    <w:rsid w:val="005D0649"/>
    <w:rsid w:val="005D250B"/>
    <w:rsid w:val="005D466A"/>
    <w:rsid w:val="005D5CF4"/>
    <w:rsid w:val="005E79E5"/>
    <w:rsid w:val="005F4BE4"/>
    <w:rsid w:val="00602466"/>
    <w:rsid w:val="00604FEE"/>
    <w:rsid w:val="00604FF9"/>
    <w:rsid w:val="00605BBE"/>
    <w:rsid w:val="006060D3"/>
    <w:rsid w:val="00606C32"/>
    <w:rsid w:val="0062038F"/>
    <w:rsid w:val="00624905"/>
    <w:rsid w:val="00633FC5"/>
    <w:rsid w:val="00637A18"/>
    <w:rsid w:val="006420A1"/>
    <w:rsid w:val="00642C39"/>
    <w:rsid w:val="00643CFB"/>
    <w:rsid w:val="00644558"/>
    <w:rsid w:val="0065170C"/>
    <w:rsid w:val="0065349C"/>
    <w:rsid w:val="0066553D"/>
    <w:rsid w:val="00673492"/>
    <w:rsid w:val="00683608"/>
    <w:rsid w:val="00690750"/>
    <w:rsid w:val="006A1248"/>
    <w:rsid w:val="006A6CFD"/>
    <w:rsid w:val="006B0A06"/>
    <w:rsid w:val="006B1E5C"/>
    <w:rsid w:val="006B56EF"/>
    <w:rsid w:val="006C15E3"/>
    <w:rsid w:val="006C1C18"/>
    <w:rsid w:val="006D0AAC"/>
    <w:rsid w:val="006D4315"/>
    <w:rsid w:val="006D771A"/>
    <w:rsid w:val="006E1800"/>
    <w:rsid w:val="006E26FA"/>
    <w:rsid w:val="006E7106"/>
    <w:rsid w:val="006E75FB"/>
    <w:rsid w:val="006E7D5B"/>
    <w:rsid w:val="006F42D0"/>
    <w:rsid w:val="006F60CF"/>
    <w:rsid w:val="00702637"/>
    <w:rsid w:val="007040BE"/>
    <w:rsid w:val="00721E83"/>
    <w:rsid w:val="00727CD4"/>
    <w:rsid w:val="00730143"/>
    <w:rsid w:val="007324E7"/>
    <w:rsid w:val="00732515"/>
    <w:rsid w:val="00732607"/>
    <w:rsid w:val="00735386"/>
    <w:rsid w:val="00741B5A"/>
    <w:rsid w:val="00751A4A"/>
    <w:rsid w:val="00751E30"/>
    <w:rsid w:val="00753F23"/>
    <w:rsid w:val="00757525"/>
    <w:rsid w:val="00763287"/>
    <w:rsid w:val="00763A95"/>
    <w:rsid w:val="00771948"/>
    <w:rsid w:val="007777BD"/>
    <w:rsid w:val="0078658B"/>
    <w:rsid w:val="00786E14"/>
    <w:rsid w:val="0078730C"/>
    <w:rsid w:val="007A3471"/>
    <w:rsid w:val="007A712F"/>
    <w:rsid w:val="007B3D46"/>
    <w:rsid w:val="007B6A50"/>
    <w:rsid w:val="007C0625"/>
    <w:rsid w:val="007C0A5D"/>
    <w:rsid w:val="007D7C79"/>
    <w:rsid w:val="007E0414"/>
    <w:rsid w:val="007E1F4E"/>
    <w:rsid w:val="007E3315"/>
    <w:rsid w:val="007F0758"/>
    <w:rsid w:val="007F3887"/>
    <w:rsid w:val="007F4911"/>
    <w:rsid w:val="007F688C"/>
    <w:rsid w:val="00800740"/>
    <w:rsid w:val="00800E28"/>
    <w:rsid w:val="0080190A"/>
    <w:rsid w:val="00806F25"/>
    <w:rsid w:val="008101C1"/>
    <w:rsid w:val="00810E6D"/>
    <w:rsid w:val="00816416"/>
    <w:rsid w:val="008334D9"/>
    <w:rsid w:val="00835D15"/>
    <w:rsid w:val="008442A3"/>
    <w:rsid w:val="008537B8"/>
    <w:rsid w:val="00854249"/>
    <w:rsid w:val="00854E1C"/>
    <w:rsid w:val="00855173"/>
    <w:rsid w:val="00855434"/>
    <w:rsid w:val="00870D9A"/>
    <w:rsid w:val="00872D21"/>
    <w:rsid w:val="00874CF6"/>
    <w:rsid w:val="00880E20"/>
    <w:rsid w:val="008843B4"/>
    <w:rsid w:val="0088467F"/>
    <w:rsid w:val="00885D5A"/>
    <w:rsid w:val="00894F95"/>
    <w:rsid w:val="008A4769"/>
    <w:rsid w:val="008B177A"/>
    <w:rsid w:val="008B462C"/>
    <w:rsid w:val="008C0994"/>
    <w:rsid w:val="008C0A53"/>
    <w:rsid w:val="008D5180"/>
    <w:rsid w:val="008D5A47"/>
    <w:rsid w:val="008D67A1"/>
    <w:rsid w:val="008E1F66"/>
    <w:rsid w:val="008E6DCB"/>
    <w:rsid w:val="008E74AE"/>
    <w:rsid w:val="009058D5"/>
    <w:rsid w:val="009073A9"/>
    <w:rsid w:val="00914E8E"/>
    <w:rsid w:val="0092235D"/>
    <w:rsid w:val="0092422F"/>
    <w:rsid w:val="00924869"/>
    <w:rsid w:val="00930A1A"/>
    <w:rsid w:val="009310AA"/>
    <w:rsid w:val="00932B90"/>
    <w:rsid w:val="0093321B"/>
    <w:rsid w:val="00940E59"/>
    <w:rsid w:val="009411E7"/>
    <w:rsid w:val="00943395"/>
    <w:rsid w:val="0094364F"/>
    <w:rsid w:val="009438CE"/>
    <w:rsid w:val="009479C8"/>
    <w:rsid w:val="009524C2"/>
    <w:rsid w:val="00954125"/>
    <w:rsid w:val="0095586A"/>
    <w:rsid w:val="00961D3F"/>
    <w:rsid w:val="00966C16"/>
    <w:rsid w:val="0096766F"/>
    <w:rsid w:val="00973FA1"/>
    <w:rsid w:val="0097403E"/>
    <w:rsid w:val="0097558D"/>
    <w:rsid w:val="009766E1"/>
    <w:rsid w:val="00976801"/>
    <w:rsid w:val="00984337"/>
    <w:rsid w:val="00987F9C"/>
    <w:rsid w:val="00991298"/>
    <w:rsid w:val="009B08E1"/>
    <w:rsid w:val="009C4D83"/>
    <w:rsid w:val="009C50E4"/>
    <w:rsid w:val="009C6CDF"/>
    <w:rsid w:val="009D0C77"/>
    <w:rsid w:val="009D1B37"/>
    <w:rsid w:val="009E514E"/>
    <w:rsid w:val="009E5873"/>
    <w:rsid w:val="009E664B"/>
    <w:rsid w:val="009E795F"/>
    <w:rsid w:val="009F12B7"/>
    <w:rsid w:val="009F2527"/>
    <w:rsid w:val="009F4727"/>
    <w:rsid w:val="00A02593"/>
    <w:rsid w:val="00A04B41"/>
    <w:rsid w:val="00A1362A"/>
    <w:rsid w:val="00A15E8F"/>
    <w:rsid w:val="00A16951"/>
    <w:rsid w:val="00A2059C"/>
    <w:rsid w:val="00A35854"/>
    <w:rsid w:val="00A37C70"/>
    <w:rsid w:val="00A417BF"/>
    <w:rsid w:val="00A43502"/>
    <w:rsid w:val="00A4533D"/>
    <w:rsid w:val="00A45CFF"/>
    <w:rsid w:val="00A55C49"/>
    <w:rsid w:val="00A63705"/>
    <w:rsid w:val="00A67BC2"/>
    <w:rsid w:val="00A73AA0"/>
    <w:rsid w:val="00A76E27"/>
    <w:rsid w:val="00A81C49"/>
    <w:rsid w:val="00A86930"/>
    <w:rsid w:val="00A90132"/>
    <w:rsid w:val="00A93783"/>
    <w:rsid w:val="00A94F8F"/>
    <w:rsid w:val="00A96BBD"/>
    <w:rsid w:val="00AA3821"/>
    <w:rsid w:val="00AA3F49"/>
    <w:rsid w:val="00AA46A3"/>
    <w:rsid w:val="00AA4C71"/>
    <w:rsid w:val="00AB4156"/>
    <w:rsid w:val="00AB431F"/>
    <w:rsid w:val="00AB76F5"/>
    <w:rsid w:val="00AC186E"/>
    <w:rsid w:val="00AD673D"/>
    <w:rsid w:val="00AE35AA"/>
    <w:rsid w:val="00AE3997"/>
    <w:rsid w:val="00AE6436"/>
    <w:rsid w:val="00AE70F6"/>
    <w:rsid w:val="00AF6B65"/>
    <w:rsid w:val="00B00E4C"/>
    <w:rsid w:val="00B058AE"/>
    <w:rsid w:val="00B05DE3"/>
    <w:rsid w:val="00B12F2F"/>
    <w:rsid w:val="00B12F50"/>
    <w:rsid w:val="00B17CFD"/>
    <w:rsid w:val="00B20453"/>
    <w:rsid w:val="00B30233"/>
    <w:rsid w:val="00B332C4"/>
    <w:rsid w:val="00B37C9C"/>
    <w:rsid w:val="00B42BFB"/>
    <w:rsid w:val="00B4587B"/>
    <w:rsid w:val="00B5176F"/>
    <w:rsid w:val="00B52C48"/>
    <w:rsid w:val="00B61C56"/>
    <w:rsid w:val="00B64FCC"/>
    <w:rsid w:val="00B67F1D"/>
    <w:rsid w:val="00B715B5"/>
    <w:rsid w:val="00B72C38"/>
    <w:rsid w:val="00B75472"/>
    <w:rsid w:val="00B84553"/>
    <w:rsid w:val="00B84A4E"/>
    <w:rsid w:val="00B85D2D"/>
    <w:rsid w:val="00B87A88"/>
    <w:rsid w:val="00B91AB3"/>
    <w:rsid w:val="00B92F5C"/>
    <w:rsid w:val="00B959A7"/>
    <w:rsid w:val="00B978AF"/>
    <w:rsid w:val="00B97F6C"/>
    <w:rsid w:val="00BA06B6"/>
    <w:rsid w:val="00BA78E1"/>
    <w:rsid w:val="00BB0F5F"/>
    <w:rsid w:val="00BB3FC8"/>
    <w:rsid w:val="00BC1E43"/>
    <w:rsid w:val="00BC7219"/>
    <w:rsid w:val="00BC753E"/>
    <w:rsid w:val="00BC7959"/>
    <w:rsid w:val="00BD5810"/>
    <w:rsid w:val="00BD7504"/>
    <w:rsid w:val="00BE32CE"/>
    <w:rsid w:val="00C024F8"/>
    <w:rsid w:val="00C074D6"/>
    <w:rsid w:val="00C0754E"/>
    <w:rsid w:val="00C10920"/>
    <w:rsid w:val="00C147F6"/>
    <w:rsid w:val="00C219EB"/>
    <w:rsid w:val="00C26A70"/>
    <w:rsid w:val="00C30224"/>
    <w:rsid w:val="00C358FE"/>
    <w:rsid w:val="00C36E88"/>
    <w:rsid w:val="00C421F6"/>
    <w:rsid w:val="00C4582F"/>
    <w:rsid w:val="00C51A8A"/>
    <w:rsid w:val="00C52CDC"/>
    <w:rsid w:val="00C56B83"/>
    <w:rsid w:val="00C57499"/>
    <w:rsid w:val="00C6748E"/>
    <w:rsid w:val="00C6755E"/>
    <w:rsid w:val="00C759A3"/>
    <w:rsid w:val="00C85D97"/>
    <w:rsid w:val="00C86059"/>
    <w:rsid w:val="00CB03C3"/>
    <w:rsid w:val="00CB2440"/>
    <w:rsid w:val="00CC04C2"/>
    <w:rsid w:val="00CC10FA"/>
    <w:rsid w:val="00CC152D"/>
    <w:rsid w:val="00CD0058"/>
    <w:rsid w:val="00CD06E8"/>
    <w:rsid w:val="00CE0182"/>
    <w:rsid w:val="00CE307D"/>
    <w:rsid w:val="00CE4940"/>
    <w:rsid w:val="00CE65E1"/>
    <w:rsid w:val="00CE68CE"/>
    <w:rsid w:val="00CF66DC"/>
    <w:rsid w:val="00D0002A"/>
    <w:rsid w:val="00D00C1B"/>
    <w:rsid w:val="00D0121D"/>
    <w:rsid w:val="00D01F13"/>
    <w:rsid w:val="00D0263B"/>
    <w:rsid w:val="00D10806"/>
    <w:rsid w:val="00D12D8C"/>
    <w:rsid w:val="00D147D4"/>
    <w:rsid w:val="00D213CF"/>
    <w:rsid w:val="00D21950"/>
    <w:rsid w:val="00D24B30"/>
    <w:rsid w:val="00D34428"/>
    <w:rsid w:val="00D3762B"/>
    <w:rsid w:val="00D37FE4"/>
    <w:rsid w:val="00D41FFA"/>
    <w:rsid w:val="00D43BC3"/>
    <w:rsid w:val="00D45E83"/>
    <w:rsid w:val="00D50748"/>
    <w:rsid w:val="00D52DA7"/>
    <w:rsid w:val="00D642B5"/>
    <w:rsid w:val="00D655FC"/>
    <w:rsid w:val="00D66BCE"/>
    <w:rsid w:val="00D70FD4"/>
    <w:rsid w:val="00D72337"/>
    <w:rsid w:val="00D73A40"/>
    <w:rsid w:val="00D75098"/>
    <w:rsid w:val="00D76F7F"/>
    <w:rsid w:val="00D90753"/>
    <w:rsid w:val="00DA3AD2"/>
    <w:rsid w:val="00DA4B73"/>
    <w:rsid w:val="00DA79C0"/>
    <w:rsid w:val="00DA7CE0"/>
    <w:rsid w:val="00DB3D4C"/>
    <w:rsid w:val="00DB727A"/>
    <w:rsid w:val="00DC0AB6"/>
    <w:rsid w:val="00DC1DED"/>
    <w:rsid w:val="00DC4FA2"/>
    <w:rsid w:val="00DD2663"/>
    <w:rsid w:val="00DD4633"/>
    <w:rsid w:val="00DE207D"/>
    <w:rsid w:val="00DF13E1"/>
    <w:rsid w:val="00E06120"/>
    <w:rsid w:val="00E10165"/>
    <w:rsid w:val="00E1461B"/>
    <w:rsid w:val="00E1567D"/>
    <w:rsid w:val="00E23BD5"/>
    <w:rsid w:val="00E2789E"/>
    <w:rsid w:val="00E27CBA"/>
    <w:rsid w:val="00E30471"/>
    <w:rsid w:val="00E316F7"/>
    <w:rsid w:val="00E341C3"/>
    <w:rsid w:val="00E37F97"/>
    <w:rsid w:val="00E400D0"/>
    <w:rsid w:val="00E4230C"/>
    <w:rsid w:val="00E43781"/>
    <w:rsid w:val="00E44CA8"/>
    <w:rsid w:val="00E45EDB"/>
    <w:rsid w:val="00E5220A"/>
    <w:rsid w:val="00E5580B"/>
    <w:rsid w:val="00E55897"/>
    <w:rsid w:val="00E646A4"/>
    <w:rsid w:val="00E64B12"/>
    <w:rsid w:val="00E71479"/>
    <w:rsid w:val="00E721AE"/>
    <w:rsid w:val="00E73DE7"/>
    <w:rsid w:val="00E76916"/>
    <w:rsid w:val="00E82B82"/>
    <w:rsid w:val="00E86DE0"/>
    <w:rsid w:val="00E92E98"/>
    <w:rsid w:val="00EA1ED2"/>
    <w:rsid w:val="00EA5A14"/>
    <w:rsid w:val="00EB093F"/>
    <w:rsid w:val="00EB502E"/>
    <w:rsid w:val="00EC3170"/>
    <w:rsid w:val="00EC40F3"/>
    <w:rsid w:val="00EC7B9B"/>
    <w:rsid w:val="00ED1710"/>
    <w:rsid w:val="00ED7F6E"/>
    <w:rsid w:val="00EE2433"/>
    <w:rsid w:val="00EE3F73"/>
    <w:rsid w:val="00EE7559"/>
    <w:rsid w:val="00EF73C7"/>
    <w:rsid w:val="00F00E32"/>
    <w:rsid w:val="00F01C89"/>
    <w:rsid w:val="00F028DB"/>
    <w:rsid w:val="00F05443"/>
    <w:rsid w:val="00F05933"/>
    <w:rsid w:val="00F138B1"/>
    <w:rsid w:val="00F377C3"/>
    <w:rsid w:val="00F41202"/>
    <w:rsid w:val="00F507A2"/>
    <w:rsid w:val="00F52EB8"/>
    <w:rsid w:val="00F53DE2"/>
    <w:rsid w:val="00F63E1E"/>
    <w:rsid w:val="00F659B4"/>
    <w:rsid w:val="00F7006C"/>
    <w:rsid w:val="00F75DAB"/>
    <w:rsid w:val="00F767C1"/>
    <w:rsid w:val="00F835C7"/>
    <w:rsid w:val="00F87572"/>
    <w:rsid w:val="00F8763F"/>
    <w:rsid w:val="00F91123"/>
    <w:rsid w:val="00F92DB1"/>
    <w:rsid w:val="00F93F72"/>
    <w:rsid w:val="00F94277"/>
    <w:rsid w:val="00FA045B"/>
    <w:rsid w:val="00FA0FD7"/>
    <w:rsid w:val="00FA33DC"/>
    <w:rsid w:val="00FA5466"/>
    <w:rsid w:val="00FB02B5"/>
    <w:rsid w:val="00FB3C0B"/>
    <w:rsid w:val="00FC12E1"/>
    <w:rsid w:val="00FC1EFE"/>
    <w:rsid w:val="00FC4663"/>
    <w:rsid w:val="00FC4B1C"/>
    <w:rsid w:val="00FC59ED"/>
    <w:rsid w:val="00FC7840"/>
    <w:rsid w:val="00FD61EB"/>
    <w:rsid w:val="00FD6E45"/>
    <w:rsid w:val="00FE15FA"/>
    <w:rsid w:val="00FE4FBD"/>
    <w:rsid w:val="00FF3A44"/>
    <w:rsid w:val="00FF4F5F"/>
    <w:rsid w:val="03D67206"/>
    <w:rsid w:val="04755F19"/>
    <w:rsid w:val="069E057A"/>
    <w:rsid w:val="07CB139B"/>
    <w:rsid w:val="08F73693"/>
    <w:rsid w:val="0CCA1D38"/>
    <w:rsid w:val="0CFE4B23"/>
    <w:rsid w:val="1455706C"/>
    <w:rsid w:val="19E0702F"/>
    <w:rsid w:val="1A0521F0"/>
    <w:rsid w:val="1A336606"/>
    <w:rsid w:val="1B8E4797"/>
    <w:rsid w:val="1ED57B62"/>
    <w:rsid w:val="20505F62"/>
    <w:rsid w:val="2229590A"/>
    <w:rsid w:val="24400CF9"/>
    <w:rsid w:val="26AF5513"/>
    <w:rsid w:val="277D0125"/>
    <w:rsid w:val="29A952CC"/>
    <w:rsid w:val="2AD8559C"/>
    <w:rsid w:val="2D8B7024"/>
    <w:rsid w:val="30723E11"/>
    <w:rsid w:val="31644C94"/>
    <w:rsid w:val="31F92E90"/>
    <w:rsid w:val="38B4764A"/>
    <w:rsid w:val="39F52387"/>
    <w:rsid w:val="3AF22919"/>
    <w:rsid w:val="3D8D10BD"/>
    <w:rsid w:val="40F674F7"/>
    <w:rsid w:val="413D2066"/>
    <w:rsid w:val="43915D15"/>
    <w:rsid w:val="45E7075D"/>
    <w:rsid w:val="46336453"/>
    <w:rsid w:val="4649704C"/>
    <w:rsid w:val="47A04205"/>
    <w:rsid w:val="4D8E62AE"/>
    <w:rsid w:val="4E943156"/>
    <w:rsid w:val="4F343AA0"/>
    <w:rsid w:val="502E1672"/>
    <w:rsid w:val="51787962"/>
    <w:rsid w:val="52BF2C5D"/>
    <w:rsid w:val="55E1688C"/>
    <w:rsid w:val="598D601E"/>
    <w:rsid w:val="5DBC4DCB"/>
    <w:rsid w:val="5DCA12A1"/>
    <w:rsid w:val="5E416C73"/>
    <w:rsid w:val="5EDA31BC"/>
    <w:rsid w:val="5F8358F7"/>
    <w:rsid w:val="604C1A6D"/>
    <w:rsid w:val="668208A1"/>
    <w:rsid w:val="66FC5F4A"/>
    <w:rsid w:val="67163CD1"/>
    <w:rsid w:val="6A036768"/>
    <w:rsid w:val="6BB62C20"/>
    <w:rsid w:val="6C937A85"/>
    <w:rsid w:val="6CE20DA7"/>
    <w:rsid w:val="6DB70BDB"/>
    <w:rsid w:val="757F4F2F"/>
    <w:rsid w:val="79C64939"/>
    <w:rsid w:val="7E563C67"/>
    <w:rsid w:val="7F1F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name="toc 7"/>
    <w:lsdException w:uiPriority="39" w:name="toc 8"/>
    <w:lsdException w:uiPriority="39" w:name="toc 9"/>
    <w:lsdException w:qFormat="1" w:unhideWhenUsed="0" w:uiPriority="0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qFormat="1"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5"/>
    <w:qFormat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6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37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able of authorities"/>
    <w:basedOn w:val="1"/>
    <w:next w:val="1"/>
    <w:semiHidden/>
    <w:unhideWhenUsed/>
    <w:qFormat/>
    <w:uiPriority w:val="99"/>
    <w:pPr>
      <w:spacing w:line="360" w:lineRule="auto"/>
      <w:ind w:left="420" w:leftChars="200"/>
    </w:pPr>
    <w:rPr>
      <w:sz w:val="24"/>
    </w:rPr>
  </w:style>
  <w:style w:type="paragraph" w:styleId="10">
    <w:name w:val="Normal Indent"/>
    <w:basedOn w:val="1"/>
    <w:semiHidden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1">
    <w:name w:val="caption"/>
    <w:basedOn w:val="1"/>
    <w:next w:val="1"/>
    <w:unhideWhenUsed/>
    <w:qFormat/>
    <w:uiPriority w:val="0"/>
    <w:pPr>
      <w:spacing w:line="360" w:lineRule="auto"/>
    </w:pPr>
    <w:rPr>
      <w:rFonts w:ascii="Cambria" w:hAnsi="Cambria" w:eastAsia="黑体"/>
      <w:sz w:val="20"/>
      <w:szCs w:val="20"/>
    </w:rPr>
  </w:style>
  <w:style w:type="paragraph" w:styleId="12">
    <w:name w:val="Document Map"/>
    <w:basedOn w:val="1"/>
    <w:link w:val="50"/>
    <w:semiHidden/>
    <w:unhideWhenUsed/>
    <w:qFormat/>
    <w:uiPriority w:val="99"/>
    <w:pPr>
      <w:spacing w:line="360" w:lineRule="auto"/>
    </w:pPr>
    <w:rPr>
      <w:rFonts w:ascii="宋体"/>
      <w:sz w:val="18"/>
      <w:szCs w:val="18"/>
    </w:rPr>
  </w:style>
  <w:style w:type="paragraph" w:styleId="13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Date"/>
    <w:basedOn w:val="1"/>
    <w:next w:val="1"/>
    <w:link w:val="55"/>
    <w:semiHidden/>
    <w:unhideWhenUsed/>
    <w:qFormat/>
    <w:uiPriority w:val="99"/>
    <w:pPr>
      <w:spacing w:line="360" w:lineRule="auto"/>
      <w:ind w:left="100" w:leftChars="2500"/>
    </w:pPr>
    <w:rPr>
      <w:sz w:val="24"/>
    </w:rPr>
  </w:style>
  <w:style w:type="paragraph" w:styleId="16">
    <w:name w:val="Balloon Text"/>
    <w:basedOn w:val="1"/>
    <w:link w:val="45"/>
    <w:semiHidden/>
    <w:unhideWhenUsed/>
    <w:qFormat/>
    <w:uiPriority w:val="99"/>
    <w:rPr>
      <w:sz w:val="16"/>
      <w:szCs w:val="16"/>
    </w:rPr>
  </w:style>
  <w:style w:type="paragraph" w:styleId="17">
    <w:name w:val="footer"/>
    <w:basedOn w:val="1"/>
    <w:link w:val="42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8">
    <w:name w:val="header"/>
    <w:basedOn w:val="1"/>
    <w:link w:val="4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20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1">
    <w:name w:val="Subtitle"/>
    <w:basedOn w:val="1"/>
    <w:next w:val="1"/>
    <w:link w:val="47"/>
    <w:qFormat/>
    <w:uiPriority w:val="0"/>
    <w:pPr>
      <w:spacing w:before="240" w:after="60" w:line="312" w:lineRule="auto"/>
      <w:jc w:val="left"/>
      <w:outlineLvl w:val="1"/>
    </w:pPr>
    <w:rPr>
      <w:rFonts w:ascii="Cambria" w:hAnsi="Cambria" w:eastAsia="仿宋_GB2312"/>
      <w:b/>
      <w:bCs/>
      <w:color w:val="002060"/>
      <w:kern w:val="28"/>
      <w:sz w:val="32"/>
      <w:szCs w:val="32"/>
    </w:rPr>
  </w:style>
  <w:style w:type="paragraph" w:styleId="22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paragraph" w:styleId="25">
    <w:name w:val="Title"/>
    <w:basedOn w:val="1"/>
    <w:next w:val="1"/>
    <w:link w:val="46"/>
    <w:qFormat/>
    <w:uiPriority w:val="0"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52"/>
      <w:szCs w:val="32"/>
    </w:rPr>
  </w:style>
  <w:style w:type="table" w:styleId="27">
    <w:name w:val="Table Grid"/>
    <w:basedOn w:val="26"/>
    <w:qFormat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9">
    <w:name w:val="Strong"/>
    <w:qFormat/>
    <w:uiPriority w:val="22"/>
    <w:rPr>
      <w:b/>
      <w:bCs/>
    </w:rPr>
  </w:style>
  <w:style w:type="character" w:styleId="30">
    <w:name w:val="page number"/>
    <w:basedOn w:val="28"/>
    <w:qFormat/>
    <w:uiPriority w:val="0"/>
  </w:style>
  <w:style w:type="character" w:styleId="31">
    <w:name w:val="Emphasis"/>
    <w:qFormat/>
    <w:uiPriority w:val="20"/>
    <w:rPr>
      <w:i/>
      <w:iCs/>
    </w:rPr>
  </w:style>
  <w:style w:type="character" w:styleId="32">
    <w:name w:val="Hyperlink"/>
    <w:basedOn w:val="28"/>
    <w:qFormat/>
    <w:uiPriority w:val="99"/>
    <w:rPr>
      <w:color w:val="0000FF"/>
      <w:u w:val="single"/>
    </w:rPr>
  </w:style>
  <w:style w:type="character" w:customStyle="1" w:styleId="33">
    <w:name w:val="标题 1 Char"/>
    <w:basedOn w:val="2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4">
    <w:name w:val="标题 2 Char"/>
    <w:basedOn w:val="28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5">
    <w:name w:val="标题 3 Char"/>
    <w:basedOn w:val="28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6">
    <w:name w:val="标题 4 Char"/>
    <w:basedOn w:val="28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37">
    <w:name w:val="标题 5 Char"/>
    <w:basedOn w:val="28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8">
    <w:name w:val="标题 6 Char"/>
    <w:basedOn w:val="28"/>
    <w:link w:val="7"/>
    <w:uiPriority w:val="0"/>
    <w:rPr>
      <w:rFonts w:ascii="Cambria" w:hAnsi="Cambria" w:eastAsia="宋体" w:cs="Times New Roman"/>
      <w:b/>
      <w:bCs/>
      <w:sz w:val="24"/>
      <w:szCs w:val="24"/>
    </w:rPr>
  </w:style>
  <w:style w:type="character" w:customStyle="1" w:styleId="39">
    <w:name w:val="标题 7 Char"/>
    <w:basedOn w:val="28"/>
    <w:link w:val="8"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0">
    <w:name w:val="页脚 Char"/>
    <w:basedOn w:val="28"/>
    <w:link w:val="17"/>
    <w:uiPriority w:val="99"/>
    <w:rPr>
      <w:sz w:val="18"/>
      <w:szCs w:val="18"/>
    </w:rPr>
  </w:style>
  <w:style w:type="character" w:customStyle="1" w:styleId="41">
    <w:name w:val="页眉 Char"/>
    <w:basedOn w:val="28"/>
    <w:link w:val="18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2">
    <w:name w:val="Footer Char1"/>
    <w:basedOn w:val="28"/>
    <w:link w:val="1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43">
    <w:name w:val="No Spacing"/>
    <w:link w:val="44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customStyle="1" w:styleId="44">
    <w:name w:val="无间隔 Char"/>
    <w:basedOn w:val="28"/>
    <w:link w:val="43"/>
    <w:uiPriority w:val="1"/>
    <w:rPr>
      <w:rFonts w:ascii="Calibri" w:hAnsi="Calibri" w:eastAsia="宋体" w:cs="Times New Roman"/>
      <w:kern w:val="0"/>
      <w:sz w:val="22"/>
    </w:rPr>
  </w:style>
  <w:style w:type="character" w:customStyle="1" w:styleId="45">
    <w:name w:val="批注框文本 Char"/>
    <w:basedOn w:val="28"/>
    <w:link w:val="16"/>
    <w:semiHidden/>
    <w:uiPriority w:val="99"/>
    <w:rPr>
      <w:rFonts w:ascii="Times New Roman" w:hAnsi="Times New Roman" w:eastAsia="宋体" w:cs="Times New Roman"/>
      <w:sz w:val="16"/>
      <w:szCs w:val="16"/>
    </w:rPr>
  </w:style>
  <w:style w:type="character" w:customStyle="1" w:styleId="46">
    <w:name w:val="标题 Char"/>
    <w:basedOn w:val="28"/>
    <w:link w:val="25"/>
    <w:uiPriority w:val="0"/>
    <w:rPr>
      <w:rFonts w:ascii="Cambria" w:hAnsi="Cambria" w:eastAsia="宋体" w:cs="Times New Roman"/>
      <w:b/>
      <w:bCs/>
      <w:sz w:val="52"/>
      <w:szCs w:val="32"/>
    </w:rPr>
  </w:style>
  <w:style w:type="character" w:customStyle="1" w:styleId="47">
    <w:name w:val="副标题 Char"/>
    <w:basedOn w:val="28"/>
    <w:link w:val="21"/>
    <w:uiPriority w:val="0"/>
    <w:rPr>
      <w:rFonts w:ascii="Cambria" w:hAnsi="Cambria" w:eastAsia="仿宋_GB2312" w:cs="Times New Roman"/>
      <w:b/>
      <w:bCs/>
      <w:color w:val="002060"/>
      <w:kern w:val="28"/>
      <w:sz w:val="32"/>
      <w:szCs w:val="32"/>
    </w:rPr>
  </w:style>
  <w:style w:type="paragraph" w:styleId="48">
    <w:name w:val="List Paragraph"/>
    <w:basedOn w:val="1"/>
    <w:qFormat/>
    <w:uiPriority w:val="34"/>
    <w:pPr>
      <w:spacing w:line="360" w:lineRule="auto"/>
      <w:ind w:firstLine="420" w:firstLineChars="200"/>
    </w:pPr>
    <w:rPr>
      <w:sz w:val="24"/>
    </w:rPr>
  </w:style>
  <w:style w:type="paragraph" w:customStyle="1" w:styleId="49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ind w:right="100" w:rightChars="10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50">
    <w:name w:val="文档结构图 Char"/>
    <w:basedOn w:val="28"/>
    <w:link w:val="12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51">
    <w:name w:val="Intense Emphasis"/>
    <w:qFormat/>
    <w:uiPriority w:val="21"/>
    <w:rPr>
      <w:b/>
      <w:bCs/>
      <w:i/>
      <w:iCs/>
      <w:color w:val="4F81BD"/>
    </w:rPr>
  </w:style>
  <w:style w:type="character" w:customStyle="1" w:styleId="52">
    <w:name w:val="Subtle Emphasis"/>
    <w:qFormat/>
    <w:uiPriority w:val="19"/>
    <w:rPr>
      <w:i/>
      <w:iCs/>
      <w:color w:val="808080"/>
    </w:rPr>
  </w:style>
  <w:style w:type="paragraph" w:styleId="53">
    <w:name w:val="Quote"/>
    <w:basedOn w:val="1"/>
    <w:next w:val="1"/>
    <w:link w:val="54"/>
    <w:qFormat/>
    <w:uiPriority w:val="29"/>
    <w:pPr>
      <w:spacing w:line="360" w:lineRule="auto"/>
    </w:pPr>
    <w:rPr>
      <w:i/>
      <w:iCs/>
      <w:color w:val="000000"/>
      <w:sz w:val="24"/>
    </w:rPr>
  </w:style>
  <w:style w:type="character" w:customStyle="1" w:styleId="54">
    <w:name w:val="引用 Char"/>
    <w:basedOn w:val="28"/>
    <w:link w:val="53"/>
    <w:uiPriority w:val="29"/>
    <w:rPr>
      <w:rFonts w:ascii="Times New Roman" w:hAnsi="Times New Roman" w:eastAsia="宋体" w:cs="Times New Roman"/>
      <w:i/>
      <w:iCs/>
      <w:color w:val="000000"/>
      <w:sz w:val="24"/>
      <w:szCs w:val="24"/>
    </w:rPr>
  </w:style>
  <w:style w:type="character" w:customStyle="1" w:styleId="55">
    <w:name w:val="日期 Char"/>
    <w:basedOn w:val="28"/>
    <w:link w:val="15"/>
    <w:semiHidden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56">
    <w:name w:val="样式 左侧:  2 字符 首行缩进:  2 字符 Char"/>
    <w:basedOn w:val="28"/>
    <w:link w:val="57"/>
    <w:locked/>
    <w:uiPriority w:val="0"/>
    <w:rPr>
      <w:rFonts w:ascii="Verdana" w:hAnsi="Verdana" w:cs="宋体"/>
    </w:rPr>
  </w:style>
  <w:style w:type="paragraph" w:customStyle="1" w:styleId="57">
    <w:name w:val="样式 左侧:  2 字符 首行缩进:  2 字符"/>
    <w:basedOn w:val="1"/>
    <w:link w:val="56"/>
    <w:uiPriority w:val="0"/>
    <w:pPr>
      <w:ind w:left="200" w:leftChars="200" w:firstLine="200" w:firstLineChars="200"/>
    </w:pPr>
    <w:rPr>
      <w:rFonts w:ascii="Verdana" w:hAnsi="Verdana" w:cs="宋体" w:eastAsiaTheme="minorEastAsia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CA5187-C91B-4784-B957-1E0A44B0B3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Oracle Corporation</Company>
  <Pages>43</Pages>
  <Words>3380</Words>
  <Characters>19271</Characters>
  <Lines>160</Lines>
  <Paragraphs>45</Paragraphs>
  <TotalTime>4</TotalTime>
  <ScaleCrop>false</ScaleCrop>
  <LinksUpToDate>false</LinksUpToDate>
  <CharactersWithSpaces>22606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2015-08-25T13:51:00Z</dcterms:created>
  <dc:creator>QIANG YANG</dc:creator>
  <cp:lastModifiedBy>王帆</cp:lastModifiedBy>
  <cp:lastPrinted>2012-04-25T02:49:00Z</cp:lastPrinted>
  <dcterms:modified xsi:type="dcterms:W3CDTF">2019-03-31T12:19:37Z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