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center"/>
        <w:rPr>
          <w:rFonts w:ascii="黑体" w:eastAsia="黑体" w:hAnsi="Times New Roman" w:cs="Times New Roman" w:hint="eastAsia"/>
          <w:b/>
          <w:bCs/>
          <w:szCs w:val="21"/>
          <w:lang w:val="zh-CN"/>
        </w:rPr>
      </w:pPr>
      <w:r w:rsidRPr="00754F15">
        <w:rPr>
          <w:rFonts w:ascii="黑体" w:eastAsia="黑体" w:hAnsi="Times New Roman" w:cs="Times New Roman" w:hint="eastAsia"/>
          <w:b/>
          <w:bCs/>
          <w:szCs w:val="21"/>
          <w:lang w:val="zh-CN"/>
        </w:rPr>
        <w:t>苏教生物必修1复习提纲（必修）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center"/>
        <w:rPr>
          <w:rFonts w:ascii="Times New Roman" w:eastAsia="宋体" w:hAnsi="Times New Roman" w:cs="Times New Roman" w:hint="eastAsia"/>
          <w:b/>
          <w:bCs/>
          <w:szCs w:val="21"/>
          <w:lang w:val="zh-CN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  <w:lang w:val="zh-CN"/>
        </w:rPr>
        <w:t>第二章</w:t>
      </w:r>
      <w:r w:rsidRPr="00754F15">
        <w:rPr>
          <w:rFonts w:ascii="Times New Roman" w:eastAsia="宋体" w:hAnsi="Times New Roman" w:cs="Times New Roman" w:hint="eastAsia"/>
          <w:b/>
          <w:bCs/>
          <w:szCs w:val="21"/>
          <w:lang w:val="zh-CN"/>
        </w:rPr>
        <w:t xml:space="preserve"> </w:t>
      </w:r>
      <w:r w:rsidRPr="00754F15">
        <w:rPr>
          <w:rFonts w:ascii="Times New Roman" w:eastAsia="宋体" w:hAnsi="Times New Roman" w:cs="Times New Roman" w:hint="eastAsia"/>
          <w:b/>
          <w:bCs/>
          <w:szCs w:val="21"/>
          <w:lang w:val="zh-CN"/>
        </w:rPr>
        <w:t>细胞的化学组成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center"/>
        <w:rPr>
          <w:rFonts w:ascii="Times New Roman" w:eastAsia="宋体" w:hAnsi="Times New Roman" w:cs="Times New Roman" w:hint="eastAsia"/>
          <w:b/>
          <w:bCs/>
          <w:szCs w:val="21"/>
          <w:lang w:val="zh-CN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  <w:lang w:val="zh-CN"/>
        </w:rPr>
        <w:t>第一节</w:t>
      </w:r>
      <w:r w:rsidRPr="00754F15">
        <w:rPr>
          <w:rFonts w:ascii="Times New Roman" w:eastAsia="宋体" w:hAnsi="Times New Roman" w:cs="Times New Roman" w:hint="eastAsia"/>
          <w:b/>
          <w:bCs/>
          <w:szCs w:val="21"/>
          <w:lang w:val="zh-CN"/>
        </w:rPr>
        <w:t xml:space="preserve"> </w:t>
      </w:r>
      <w:r w:rsidRPr="00754F15">
        <w:rPr>
          <w:rFonts w:ascii="Times New Roman" w:eastAsia="宋体" w:hAnsi="Times New Roman" w:cs="Times New Roman" w:hint="eastAsia"/>
          <w:b/>
          <w:bCs/>
          <w:szCs w:val="21"/>
          <w:lang w:val="zh-CN"/>
        </w:rPr>
        <w:t>细胞中的原子和分子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szCs w:val="21"/>
        </w:rPr>
      </w:pP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一、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组成细胞的原子和分子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 w:hint="eastAsia"/>
          <w:szCs w:val="21"/>
        </w:rPr>
      </w:pP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1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、细胞中</w:t>
      </w:r>
      <w:r w:rsidRPr="00754F15">
        <w:rPr>
          <w:rFonts w:ascii="Times New Roman" w:eastAsia="宋体" w:hAnsi="Times New Roman" w:cs="Times New Roman" w:hint="eastAsia"/>
          <w:bCs/>
          <w:szCs w:val="21"/>
          <w:lang w:val="zh-CN"/>
        </w:rPr>
        <w:t>含量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最多的</w:t>
      </w:r>
      <w:r w:rsidRPr="00754F15">
        <w:rPr>
          <w:rFonts w:ascii="Times New Roman" w:eastAsia="宋体" w:hAnsi="Times New Roman" w:cs="Times New Roman"/>
          <w:szCs w:val="21"/>
          <w:lang w:val="zh-CN"/>
        </w:rPr>
        <w:t>6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种元素是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C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、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H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、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O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、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N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、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P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、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Ca</w:t>
      </w:r>
      <w:r w:rsidRPr="00754F15">
        <w:rPr>
          <w:rFonts w:ascii="Times New Roman" w:eastAsia="宋体" w:hAnsi="Times New Roman" w:cs="Times New Roman" w:hint="eastAsia"/>
          <w:szCs w:val="21"/>
        </w:rPr>
        <w:t>（</w:t>
      </w:r>
      <w:r w:rsidRPr="00754F15">
        <w:rPr>
          <w:rFonts w:ascii="Times New Roman" w:eastAsia="宋体" w:hAnsi="Times New Roman" w:cs="Times New Roman"/>
          <w:szCs w:val="21"/>
        </w:rPr>
        <w:t>98%</w:t>
      </w:r>
      <w:r w:rsidRPr="00754F15">
        <w:rPr>
          <w:rFonts w:ascii="Times New Roman" w:eastAsia="宋体" w:hAnsi="Times New Roman" w:cs="Times New Roman" w:hint="eastAsia"/>
          <w:szCs w:val="21"/>
        </w:rPr>
        <w:t>）。</w:t>
      </w:r>
    </w:p>
    <w:p w:rsidR="00754F15" w:rsidRPr="00754F15" w:rsidRDefault="00754F15" w:rsidP="00754F15">
      <w:pPr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szCs w:val="21"/>
          <w:lang w:val="zh-CN"/>
        </w:rPr>
      </w:pP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2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、组成生物体的基本元素：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C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元素。（碳原子间以共价键构成的碳链，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碳链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是生物构成生物大分子的基本骨架，称为有机物的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碳骨架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。）</w:t>
      </w:r>
    </w:p>
    <w:p w:rsidR="00754F15" w:rsidRPr="00754F15" w:rsidRDefault="00754F15" w:rsidP="00754F15">
      <w:pPr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szCs w:val="21"/>
          <w:lang w:val="zh-CN"/>
        </w:rPr>
      </w:pP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3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、缺乏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必需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元素可能导致疾病。如：克山病（缺硒）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szCs w:val="21"/>
          <w:lang w:val="zh-CN"/>
        </w:rPr>
      </w:pP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4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、生物界与非生物界的统一性和差异性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100" w:firstLine="210"/>
        <w:rPr>
          <w:rFonts w:ascii="Times New Roman" w:eastAsia="宋体" w:hAnsi="Times New Roman" w:cs="Times New Roman" w:hint="eastAsia"/>
          <w:szCs w:val="21"/>
          <w:lang w:val="zh-CN"/>
        </w:rPr>
      </w:pP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统一性：组成生物体的化学元素，在无机自然界都可以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找到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，没有一种元素是生物界特有的。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100" w:firstLine="210"/>
        <w:rPr>
          <w:rFonts w:ascii="Times New Roman" w:eastAsia="宋体" w:hAnsi="Times New Roman" w:cs="Times New Roman" w:hint="eastAsia"/>
          <w:szCs w:val="21"/>
          <w:lang w:val="zh-CN"/>
        </w:rPr>
      </w:pP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差异性：组成生物体的化学元素在生物体和自然界中含量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相差很大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。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二、细胞中的无机化合物：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水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和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无机盐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 w:hint="eastAsia"/>
          <w:b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szCs w:val="21"/>
        </w:rPr>
        <w:t>1</w:t>
      </w:r>
      <w:r w:rsidRPr="00754F15">
        <w:rPr>
          <w:rFonts w:ascii="Times New Roman" w:eastAsia="宋体" w:hAnsi="Times New Roman" w:cs="Times New Roman" w:hint="eastAsia"/>
          <w:b/>
          <w:szCs w:val="21"/>
        </w:rPr>
        <w:t>、水：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1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）含量：占细胞总重量的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60%-90%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，是活细胞中含量是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最多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的物质。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300" w:firstLine="630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2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）形式：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自由水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结合水</w:t>
      </w:r>
    </w:p>
    <w:p w:rsidR="00754F15" w:rsidRPr="00754F15" w:rsidRDefault="00754F15" w:rsidP="00754F15">
      <w:pPr>
        <w:numPr>
          <w:ilvl w:val="0"/>
          <w:numId w:val="1"/>
        </w:num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自由水</w:t>
      </w:r>
      <w:r w:rsidRPr="00754F15">
        <w:rPr>
          <w:rFonts w:ascii="Times New Roman" w:eastAsia="宋体" w:hAnsi="Times New Roman" w:cs="Times New Roman" w:hint="eastAsia"/>
          <w:b/>
          <w:szCs w:val="21"/>
          <w:lang w:val="zh-CN"/>
        </w:rPr>
        <w:t>：</w:t>
      </w:r>
      <w:r w:rsidRPr="00754F15">
        <w:rPr>
          <w:rFonts w:ascii="Times New Roman" w:eastAsia="宋体" w:hAnsi="Times New Roman" w:cs="Times New Roman" w:hint="eastAsia"/>
          <w:szCs w:val="21"/>
        </w:rPr>
        <w:t>是以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游离</w:t>
      </w:r>
      <w:r w:rsidRPr="00754F15">
        <w:rPr>
          <w:rFonts w:ascii="Times New Roman" w:eastAsia="宋体" w:hAnsi="Times New Roman" w:cs="Times New Roman" w:hint="eastAsia"/>
          <w:szCs w:val="21"/>
        </w:rPr>
        <w:t>形式存在，可以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自由流动</w:t>
      </w:r>
      <w:r w:rsidRPr="00754F15">
        <w:rPr>
          <w:rFonts w:ascii="Times New Roman" w:eastAsia="宋体" w:hAnsi="Times New Roman" w:cs="Times New Roman" w:hint="eastAsia"/>
          <w:szCs w:val="21"/>
        </w:rPr>
        <w:t>的水。作用有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①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良好的溶剂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；②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参与细胞内生化反应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；③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物质运输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；④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维持细胞的形态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；⑤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体温调节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196" w:firstLine="412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（在代谢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旺盛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的细胞中，自由水的含量一般较多）</w:t>
      </w:r>
    </w:p>
    <w:p w:rsidR="00754F15" w:rsidRPr="00754F15" w:rsidRDefault="00754F15" w:rsidP="00754F15">
      <w:pPr>
        <w:widowControl/>
        <w:numPr>
          <w:ilvl w:val="0"/>
          <w:numId w:val="1"/>
        </w:numPr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 w:hint="eastAsia"/>
          <w:szCs w:val="21"/>
        </w:rPr>
      </w:pP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结合水：</w:t>
      </w:r>
      <w:r w:rsidRPr="00754F15">
        <w:rPr>
          <w:rFonts w:ascii="Times New Roman" w:eastAsia="宋体" w:hAnsi="Times New Roman" w:cs="Times New Roman" w:hint="eastAsia"/>
          <w:szCs w:val="21"/>
        </w:rPr>
        <w:t>是与其他物质相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结合</w:t>
      </w:r>
      <w:r w:rsidRPr="00754F15">
        <w:rPr>
          <w:rFonts w:ascii="Times New Roman" w:eastAsia="宋体" w:hAnsi="Times New Roman" w:cs="Times New Roman" w:hint="eastAsia"/>
          <w:szCs w:val="21"/>
        </w:rPr>
        <w:t>的水。作用是组成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细胞结构</w:t>
      </w:r>
      <w:r w:rsidRPr="00754F15">
        <w:rPr>
          <w:rFonts w:ascii="Times New Roman" w:eastAsia="宋体" w:hAnsi="Times New Roman" w:cs="Times New Roman" w:hint="eastAsia"/>
          <w:szCs w:val="21"/>
        </w:rPr>
        <w:t>的重要成分。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ind w:firstLineChars="196" w:firstLine="412"/>
        <w:jc w:val="left"/>
        <w:rPr>
          <w:rFonts w:ascii="Times New Roman" w:eastAsia="宋体" w:hAnsi="Times New Roman" w:cs="Times New Roman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（结合水的含量增多，可以使植物的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抗逆性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增强）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 w:hint="eastAsia"/>
          <w:b/>
          <w:szCs w:val="21"/>
          <w:lang w:val="zh-CN"/>
        </w:rPr>
      </w:pPr>
      <w:r w:rsidRPr="00754F15">
        <w:rPr>
          <w:rFonts w:ascii="Times New Roman" w:eastAsia="宋体" w:hAnsi="Times New Roman" w:cs="Times New Roman" w:hint="eastAsia"/>
          <w:b/>
          <w:szCs w:val="21"/>
        </w:rPr>
        <w:t>2</w:t>
      </w:r>
      <w:r w:rsidRPr="00754F15">
        <w:rPr>
          <w:rFonts w:ascii="Times New Roman" w:eastAsia="宋体" w:hAnsi="Times New Roman" w:cs="Times New Roman" w:hint="eastAsia"/>
          <w:b/>
          <w:szCs w:val="21"/>
        </w:rPr>
        <w:t>、无机</w:t>
      </w:r>
      <w:r w:rsidRPr="00754F15">
        <w:rPr>
          <w:rFonts w:ascii="Times New Roman" w:eastAsia="宋体" w:hAnsi="Times New Roman" w:cs="Times New Roman" w:hint="eastAsia"/>
          <w:b/>
          <w:szCs w:val="21"/>
          <w:lang w:val="zh-CN"/>
        </w:rPr>
        <w:t>盐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1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）存在形式：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离子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 xml:space="preserve"> 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 w:hint="eastAsia"/>
          <w:szCs w:val="21"/>
        </w:rPr>
      </w:pPr>
      <w:r w:rsidRPr="00754F15">
        <w:rPr>
          <w:rFonts w:ascii="Times New Roman" w:eastAsia="宋体" w:hAnsi="Times New Roman" w:cs="Times New Roman" w:hint="eastAsia"/>
          <w:szCs w:val="21"/>
        </w:rPr>
        <w:t>（</w:t>
      </w:r>
      <w:r w:rsidRPr="00754F15">
        <w:rPr>
          <w:rFonts w:ascii="Times New Roman" w:eastAsia="宋体" w:hAnsi="Times New Roman" w:cs="Times New Roman" w:hint="eastAsia"/>
          <w:szCs w:val="21"/>
        </w:rPr>
        <w:t>2</w:t>
      </w:r>
      <w:r w:rsidRPr="00754F15">
        <w:rPr>
          <w:rFonts w:ascii="Times New Roman" w:eastAsia="宋体" w:hAnsi="Times New Roman" w:cs="Times New Roman" w:hint="eastAsia"/>
          <w:szCs w:val="21"/>
        </w:rPr>
        <w:t>）作用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left"/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</w:pPr>
      <w:r w:rsidRPr="00754F15">
        <w:rPr>
          <w:rFonts w:ascii="Times New Roman" w:eastAsia="宋体" w:hAnsi="Times New Roman" w:cs="Times New Roman" w:hint="eastAsia"/>
          <w:szCs w:val="21"/>
        </w:rPr>
        <w:t>①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与蛋白质等物质结合成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复杂的化合物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。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 w:hint="eastAsia"/>
          <w:szCs w:val="21"/>
          <w:lang w:val="zh-CN"/>
        </w:rPr>
      </w:pP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（如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Mg</w:t>
      </w:r>
      <w:r w:rsidRPr="00754F15">
        <w:rPr>
          <w:rFonts w:ascii="Times New Roman" w:eastAsia="宋体" w:hAnsi="Times New Roman" w:cs="Times New Roman" w:hint="eastAsia"/>
          <w:szCs w:val="21"/>
          <w:vertAlign w:val="superscript"/>
          <w:lang w:val="zh-CN"/>
        </w:rPr>
        <w:t>2+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是构成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叶绿素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的成分、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Fe</w:t>
      </w:r>
      <w:r w:rsidRPr="00754F15">
        <w:rPr>
          <w:rFonts w:ascii="Times New Roman" w:eastAsia="宋体" w:hAnsi="Times New Roman" w:cs="Times New Roman" w:hint="eastAsia"/>
          <w:szCs w:val="21"/>
          <w:vertAlign w:val="superscript"/>
          <w:lang w:val="zh-CN"/>
        </w:rPr>
        <w:t>2+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是构成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血红蛋白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的成分、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I</w:t>
      </w:r>
      <w:r w:rsidRPr="00754F15">
        <w:rPr>
          <w:rFonts w:ascii="Times New Roman" w:eastAsia="宋体" w:hAnsi="Times New Roman" w:cs="Times New Roman" w:hint="eastAsia"/>
          <w:szCs w:val="21"/>
          <w:vertAlign w:val="superscript"/>
          <w:lang w:val="zh-CN"/>
        </w:rPr>
        <w:t>-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是构成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甲状腺激素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的成分。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left"/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</w:pP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②参与细胞的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各种生命活动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。（如钙离子浓度过低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肌肉抽搐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、过高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肌肉乏力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）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center"/>
        <w:rPr>
          <w:rFonts w:ascii="Times New Roman" w:eastAsia="宋体" w:hAnsi="Times New Roman" w:cs="Times New Roman" w:hint="eastAsia"/>
          <w:b/>
          <w:szCs w:val="21"/>
          <w:lang w:val="zh-CN"/>
        </w:rPr>
      </w:pPr>
      <w:r w:rsidRPr="00754F15">
        <w:rPr>
          <w:rFonts w:ascii="Times New Roman" w:eastAsia="宋体" w:hAnsi="Times New Roman" w:cs="Times New Roman" w:hint="eastAsia"/>
          <w:b/>
          <w:szCs w:val="21"/>
          <w:lang w:val="zh-CN"/>
        </w:rPr>
        <w:t>第二节</w:t>
      </w:r>
      <w:r w:rsidRPr="00754F15">
        <w:rPr>
          <w:rFonts w:ascii="Times New Roman" w:eastAsia="宋体" w:hAnsi="Times New Roman" w:cs="Times New Roman" w:hint="eastAsia"/>
          <w:b/>
          <w:szCs w:val="21"/>
          <w:lang w:val="zh-CN"/>
        </w:rPr>
        <w:t xml:space="preserve"> </w:t>
      </w:r>
      <w:r w:rsidRPr="00754F15">
        <w:rPr>
          <w:rFonts w:ascii="Times New Roman" w:eastAsia="宋体" w:hAnsi="Times New Roman" w:cs="Times New Roman" w:hint="eastAsia"/>
          <w:b/>
          <w:szCs w:val="21"/>
          <w:lang w:val="zh-CN"/>
        </w:rPr>
        <w:t>细胞中的生物大分子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 w:hint="eastAsia"/>
          <w:b/>
          <w:szCs w:val="21"/>
          <w:lang w:val="zh-CN"/>
        </w:rPr>
      </w:pPr>
      <w:r w:rsidRPr="00754F15">
        <w:rPr>
          <w:rFonts w:ascii="Times New Roman" w:eastAsia="宋体" w:hAnsi="Times New Roman" w:cs="Times New Roman" w:hint="eastAsia"/>
          <w:kern w:val="0"/>
          <w:szCs w:val="21"/>
        </w:rPr>
        <w:t>一、</w:t>
      </w:r>
      <w:r w:rsidRPr="00754F15">
        <w:rPr>
          <w:rFonts w:ascii="Times New Roman" w:eastAsia="宋体" w:hAnsi="Times New Roman" w:cs="Times New Roman"/>
          <w:b/>
          <w:szCs w:val="21"/>
          <w:lang w:val="zh-CN"/>
        </w:rPr>
        <w:t>糖类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 w:hint="eastAsia"/>
          <w:szCs w:val="21"/>
          <w:lang w:val="zh-CN"/>
        </w:rPr>
      </w:pPr>
      <w:r w:rsidRPr="00754F15">
        <w:rPr>
          <w:rFonts w:ascii="Times New Roman" w:eastAsia="宋体" w:hAnsi="Times New Roman" w:cs="Times New Roman" w:hint="eastAsia"/>
          <w:b/>
          <w:kern w:val="0"/>
          <w:szCs w:val="21"/>
        </w:rPr>
        <w:t>1</w:t>
      </w:r>
      <w:r w:rsidRPr="00754F15">
        <w:rPr>
          <w:rFonts w:ascii="Times New Roman" w:eastAsia="宋体" w:hAnsi="Times New Roman" w:cs="Times New Roman" w:hint="eastAsia"/>
          <w:b/>
          <w:kern w:val="0"/>
          <w:szCs w:val="21"/>
        </w:rPr>
        <w:t>、元素组成</w:t>
      </w:r>
      <w:r w:rsidRPr="00754F15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由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C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、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H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、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O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 xml:space="preserve"> 3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种元素</w:t>
      </w:r>
      <w:r w:rsidRPr="00754F15">
        <w:rPr>
          <w:rFonts w:ascii="Times New Roman" w:eastAsia="宋体" w:hAnsi="Times New Roman" w:cs="Times New Roman"/>
          <w:szCs w:val="21"/>
          <w:lang w:val="zh-CN"/>
        </w:rPr>
        <w:t>组成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。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szCs w:val="21"/>
          <w:lang w:val="zh-CN"/>
        </w:rPr>
        <w:t>2</w:t>
      </w:r>
      <w:r w:rsidRPr="00754F15">
        <w:rPr>
          <w:rFonts w:ascii="Times New Roman" w:eastAsia="宋体" w:hAnsi="Times New Roman" w:cs="Times New Roman" w:hint="eastAsia"/>
          <w:b/>
          <w:szCs w:val="21"/>
          <w:lang w:val="zh-CN"/>
        </w:rPr>
        <w:t>、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分类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2084"/>
        <w:gridCol w:w="1146"/>
        <w:gridCol w:w="1303"/>
        <w:gridCol w:w="2708"/>
      </w:tblGrid>
      <w:tr w:rsidR="00754F15" w:rsidRPr="00754F15" w:rsidTr="00454B48">
        <w:trPr>
          <w:jc w:val="center"/>
        </w:trPr>
        <w:tc>
          <w:tcPr>
            <w:tcW w:w="708" w:type="dxa"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</w:p>
        </w:tc>
        <w:tc>
          <w:tcPr>
            <w:tcW w:w="2084" w:type="dxa"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概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 xml:space="preserve"> 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念</w:t>
            </w:r>
          </w:p>
        </w:tc>
        <w:tc>
          <w:tcPr>
            <w:tcW w:w="1146" w:type="dxa"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种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 xml:space="preserve"> 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类</w:t>
            </w:r>
          </w:p>
        </w:tc>
        <w:tc>
          <w:tcPr>
            <w:tcW w:w="1303" w:type="dxa"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分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 xml:space="preserve"> 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布</w:t>
            </w:r>
          </w:p>
        </w:tc>
        <w:tc>
          <w:tcPr>
            <w:tcW w:w="2708" w:type="dxa"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主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 xml:space="preserve"> 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要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 xml:space="preserve"> 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功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 xml:space="preserve"> 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能</w:t>
            </w:r>
          </w:p>
        </w:tc>
      </w:tr>
      <w:tr w:rsidR="00754F15" w:rsidRPr="00754F15" w:rsidTr="00454B48">
        <w:trPr>
          <w:trHeight w:val="105"/>
          <w:jc w:val="center"/>
        </w:trPr>
        <w:tc>
          <w:tcPr>
            <w:tcW w:w="708" w:type="dxa"/>
            <w:vMerge w:val="restart"/>
            <w:shd w:val="clear" w:color="auto" w:fill="auto"/>
            <w:vAlign w:val="center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单糖</w:t>
            </w:r>
          </w:p>
        </w:tc>
        <w:tc>
          <w:tcPr>
            <w:tcW w:w="2084" w:type="dxa"/>
            <w:vMerge w:val="restart"/>
            <w:shd w:val="clear" w:color="auto" w:fill="auto"/>
            <w:vAlign w:val="center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  <w:lang w:val="zh-CN"/>
              </w:rPr>
              <w:t>不能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水解的糖</w:t>
            </w:r>
          </w:p>
        </w:tc>
        <w:tc>
          <w:tcPr>
            <w:tcW w:w="1146" w:type="dxa"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核糖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  <w:lang w:val="zh-CN"/>
              </w:rPr>
              <w:t>动植物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细胞</w:t>
            </w:r>
          </w:p>
        </w:tc>
        <w:tc>
          <w:tcPr>
            <w:tcW w:w="2708" w:type="dxa"/>
            <w:vMerge w:val="restart"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组成</w:t>
            </w: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  <w:lang w:val="zh-CN"/>
              </w:rPr>
              <w:t>核酸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的物质</w:t>
            </w:r>
          </w:p>
        </w:tc>
      </w:tr>
      <w:tr w:rsidR="00754F15" w:rsidRPr="00754F15" w:rsidTr="00454B48">
        <w:trPr>
          <w:trHeight w:val="105"/>
          <w:jc w:val="center"/>
        </w:trPr>
        <w:tc>
          <w:tcPr>
            <w:tcW w:w="708" w:type="dxa"/>
            <w:vMerge/>
            <w:shd w:val="clear" w:color="auto" w:fill="auto"/>
            <w:vAlign w:val="center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</w:p>
        </w:tc>
        <w:tc>
          <w:tcPr>
            <w:tcW w:w="2084" w:type="dxa"/>
            <w:vMerge/>
            <w:shd w:val="clear" w:color="auto" w:fill="auto"/>
            <w:vAlign w:val="center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脱氧核糖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</w:p>
        </w:tc>
        <w:tc>
          <w:tcPr>
            <w:tcW w:w="2708" w:type="dxa"/>
            <w:vMerge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</w:p>
        </w:tc>
      </w:tr>
      <w:tr w:rsidR="00754F15" w:rsidRPr="00754F15" w:rsidTr="00454B48">
        <w:trPr>
          <w:trHeight w:val="105"/>
          <w:jc w:val="center"/>
        </w:trPr>
        <w:tc>
          <w:tcPr>
            <w:tcW w:w="708" w:type="dxa"/>
            <w:vMerge/>
            <w:shd w:val="clear" w:color="auto" w:fill="auto"/>
            <w:vAlign w:val="center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</w:p>
        </w:tc>
        <w:tc>
          <w:tcPr>
            <w:tcW w:w="2084" w:type="dxa"/>
            <w:vMerge/>
            <w:shd w:val="clear" w:color="auto" w:fill="auto"/>
            <w:vAlign w:val="center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葡萄糖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</w:p>
        </w:tc>
        <w:tc>
          <w:tcPr>
            <w:tcW w:w="2708" w:type="dxa"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细胞的重要</w:t>
            </w: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  <w:lang w:val="zh-CN"/>
              </w:rPr>
              <w:t>能源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物质</w:t>
            </w:r>
          </w:p>
        </w:tc>
      </w:tr>
      <w:tr w:rsidR="00754F15" w:rsidRPr="00754F15" w:rsidTr="00454B48">
        <w:trPr>
          <w:trHeight w:val="210"/>
          <w:jc w:val="center"/>
        </w:trPr>
        <w:tc>
          <w:tcPr>
            <w:tcW w:w="708" w:type="dxa"/>
            <w:vMerge w:val="restart"/>
            <w:shd w:val="clear" w:color="auto" w:fill="auto"/>
            <w:vAlign w:val="center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二糖</w:t>
            </w:r>
          </w:p>
        </w:tc>
        <w:tc>
          <w:tcPr>
            <w:tcW w:w="2084" w:type="dxa"/>
            <w:vMerge w:val="restart"/>
            <w:shd w:val="clear" w:color="auto" w:fill="auto"/>
            <w:vAlign w:val="center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水解后能够生成</w:t>
            </w: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  <w:lang w:val="zh-CN"/>
              </w:rPr>
              <w:t>二分子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单糖的糖</w:t>
            </w:r>
          </w:p>
        </w:tc>
        <w:tc>
          <w:tcPr>
            <w:tcW w:w="1146" w:type="dxa"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蔗糖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  <w:lang w:val="zh-CN"/>
              </w:rPr>
              <w:t>植物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细胞</w:t>
            </w:r>
          </w:p>
        </w:tc>
        <w:tc>
          <w:tcPr>
            <w:tcW w:w="2708" w:type="dxa"/>
            <w:vMerge w:val="restart"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</w:p>
        </w:tc>
      </w:tr>
      <w:tr w:rsidR="00754F15" w:rsidRPr="00754F15" w:rsidTr="00454B48">
        <w:trPr>
          <w:trHeight w:val="210"/>
          <w:jc w:val="center"/>
        </w:trPr>
        <w:tc>
          <w:tcPr>
            <w:tcW w:w="708" w:type="dxa"/>
            <w:vMerge/>
            <w:shd w:val="clear" w:color="auto" w:fill="auto"/>
            <w:vAlign w:val="center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</w:p>
        </w:tc>
        <w:tc>
          <w:tcPr>
            <w:tcW w:w="2084" w:type="dxa"/>
            <w:vMerge/>
            <w:shd w:val="clear" w:color="auto" w:fill="auto"/>
            <w:vAlign w:val="center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麦芽糖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</w:p>
        </w:tc>
        <w:tc>
          <w:tcPr>
            <w:tcW w:w="2708" w:type="dxa"/>
            <w:vMerge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</w:p>
        </w:tc>
      </w:tr>
      <w:tr w:rsidR="00754F15" w:rsidRPr="00754F15" w:rsidTr="00454B48">
        <w:trPr>
          <w:trHeight w:val="210"/>
          <w:jc w:val="center"/>
        </w:trPr>
        <w:tc>
          <w:tcPr>
            <w:tcW w:w="708" w:type="dxa"/>
            <w:vMerge/>
            <w:shd w:val="clear" w:color="auto" w:fill="auto"/>
            <w:vAlign w:val="center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</w:p>
        </w:tc>
        <w:tc>
          <w:tcPr>
            <w:tcW w:w="2084" w:type="dxa"/>
            <w:vMerge/>
            <w:shd w:val="clear" w:color="auto" w:fill="auto"/>
            <w:vAlign w:val="center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乳糖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  <w:lang w:val="zh-CN"/>
              </w:rPr>
            </w:pP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  <w:lang w:val="zh-CN"/>
              </w:rPr>
              <w:t>动物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细胞</w:t>
            </w:r>
          </w:p>
        </w:tc>
        <w:tc>
          <w:tcPr>
            <w:tcW w:w="2708" w:type="dxa"/>
            <w:vMerge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</w:p>
        </w:tc>
      </w:tr>
      <w:tr w:rsidR="00754F15" w:rsidRPr="00754F15" w:rsidTr="00454B48">
        <w:trPr>
          <w:trHeight w:val="210"/>
          <w:jc w:val="center"/>
        </w:trPr>
        <w:tc>
          <w:tcPr>
            <w:tcW w:w="708" w:type="dxa"/>
            <w:vMerge w:val="restart"/>
            <w:shd w:val="clear" w:color="auto" w:fill="auto"/>
            <w:vAlign w:val="center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多糖</w:t>
            </w:r>
          </w:p>
        </w:tc>
        <w:tc>
          <w:tcPr>
            <w:tcW w:w="2084" w:type="dxa"/>
            <w:vMerge w:val="restart"/>
            <w:shd w:val="clear" w:color="auto" w:fill="auto"/>
            <w:vAlign w:val="center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水解后能够生成</w:t>
            </w: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  <w:lang w:val="zh-CN"/>
              </w:rPr>
              <w:t>许多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个单糖分子的糖</w:t>
            </w:r>
          </w:p>
        </w:tc>
        <w:tc>
          <w:tcPr>
            <w:tcW w:w="1146" w:type="dxa"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淀粉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  <w:lang w:val="zh-CN"/>
              </w:rPr>
              <w:t>植物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细胞</w:t>
            </w:r>
          </w:p>
        </w:tc>
        <w:tc>
          <w:tcPr>
            <w:tcW w:w="2708" w:type="dxa"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  <w:lang w:val="zh-CN"/>
              </w:rPr>
              <w:t>植物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细胞中的储能物质</w:t>
            </w:r>
          </w:p>
        </w:tc>
      </w:tr>
      <w:tr w:rsidR="00754F15" w:rsidRPr="00754F15" w:rsidTr="00454B48">
        <w:trPr>
          <w:trHeight w:val="210"/>
          <w:jc w:val="center"/>
        </w:trPr>
        <w:tc>
          <w:tcPr>
            <w:tcW w:w="708" w:type="dxa"/>
            <w:vMerge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</w:p>
        </w:tc>
        <w:tc>
          <w:tcPr>
            <w:tcW w:w="2084" w:type="dxa"/>
            <w:vMerge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纤维素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</w:p>
        </w:tc>
        <w:tc>
          <w:tcPr>
            <w:tcW w:w="2708" w:type="dxa"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植物</w:t>
            </w: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  <w:lang w:val="zh-CN"/>
              </w:rPr>
              <w:t>细胞壁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的基本组成成分</w:t>
            </w:r>
          </w:p>
        </w:tc>
      </w:tr>
      <w:tr w:rsidR="00754F15" w:rsidRPr="00754F15" w:rsidTr="00454B48">
        <w:trPr>
          <w:trHeight w:val="210"/>
          <w:jc w:val="center"/>
        </w:trPr>
        <w:tc>
          <w:tcPr>
            <w:tcW w:w="708" w:type="dxa"/>
            <w:vMerge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</w:p>
        </w:tc>
        <w:tc>
          <w:tcPr>
            <w:tcW w:w="2084" w:type="dxa"/>
            <w:vMerge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糖原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  <w:lang w:val="zh-CN"/>
              </w:rPr>
              <w:t>动物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细胞</w:t>
            </w:r>
          </w:p>
        </w:tc>
        <w:tc>
          <w:tcPr>
            <w:tcW w:w="2708" w:type="dxa"/>
            <w:shd w:val="clear" w:color="auto" w:fill="auto"/>
          </w:tcPr>
          <w:p w:rsidR="00754F15" w:rsidRPr="00754F15" w:rsidRDefault="00754F15" w:rsidP="00754F15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</w:pP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  <w:lang w:val="zh-CN"/>
              </w:rPr>
              <w:t>动物</w:t>
            </w:r>
            <w:r w:rsidRPr="00754F15"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细胞中的储能物质</w:t>
            </w:r>
          </w:p>
        </w:tc>
      </w:tr>
    </w:tbl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 w:hint="eastAsia"/>
          <w:b/>
          <w:kern w:val="0"/>
          <w:szCs w:val="21"/>
        </w:rPr>
      </w:pP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kern w:val="0"/>
          <w:szCs w:val="21"/>
        </w:rPr>
        <w:t>附：</w:t>
      </w:r>
      <w:r w:rsidRPr="00754F1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二糖与多糖的水解产物：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54F15">
        <w:rPr>
          <w:rFonts w:ascii="Times New Roman" w:eastAsia="宋体" w:hAnsi="Times New Roman" w:cs="Times New Roman" w:hint="eastAsia"/>
          <w:kern w:val="0"/>
          <w:szCs w:val="21"/>
        </w:rPr>
        <w:t>蔗</w:t>
      </w:r>
      <w:r w:rsidRPr="00754F15">
        <w:rPr>
          <w:rFonts w:ascii="宋体" w:eastAsia="宋体" w:hAnsi="宋体" w:cs="Times New Roman" w:hint="eastAsia"/>
          <w:kern w:val="0"/>
          <w:szCs w:val="21"/>
        </w:rPr>
        <w:t>糖→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1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葡萄糖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+1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果糖</w:t>
      </w:r>
      <w:r w:rsidRPr="00754F15">
        <w:rPr>
          <w:rFonts w:ascii="Times New Roman" w:eastAsia="宋体" w:hAnsi="Times New Roman" w:cs="Times New Roman" w:hint="eastAsia"/>
          <w:kern w:val="0"/>
          <w:szCs w:val="21"/>
        </w:rPr>
        <w:t xml:space="preserve">    </w:t>
      </w:r>
      <w:r w:rsidRPr="00754F15">
        <w:rPr>
          <w:rFonts w:ascii="Times New Roman" w:eastAsia="宋体" w:hAnsi="Times New Roman" w:cs="Times New Roman" w:hint="eastAsia"/>
          <w:kern w:val="0"/>
          <w:szCs w:val="21"/>
        </w:rPr>
        <w:t>麦芽</w:t>
      </w:r>
      <w:r w:rsidRPr="00754F15">
        <w:rPr>
          <w:rFonts w:ascii="宋体" w:eastAsia="宋体" w:hAnsi="宋体" w:cs="Times New Roman" w:hint="eastAsia"/>
          <w:kern w:val="0"/>
          <w:szCs w:val="21"/>
        </w:rPr>
        <w:t>糖→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2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葡萄糖</w:t>
      </w:r>
      <w:r w:rsidRPr="00754F15">
        <w:rPr>
          <w:rFonts w:ascii="Times New Roman" w:eastAsia="宋体" w:hAnsi="Times New Roman" w:cs="Times New Roman" w:hint="eastAsia"/>
          <w:kern w:val="0"/>
          <w:szCs w:val="21"/>
        </w:rPr>
        <w:t xml:space="preserve">   </w:t>
      </w:r>
      <w:r w:rsidRPr="00754F15">
        <w:rPr>
          <w:rFonts w:ascii="Times New Roman" w:eastAsia="宋体" w:hAnsi="Times New Roman" w:cs="Times New Roman" w:hint="eastAsia"/>
          <w:kern w:val="0"/>
          <w:szCs w:val="21"/>
        </w:rPr>
        <w:t>乳</w:t>
      </w:r>
      <w:r w:rsidRPr="00754F15">
        <w:rPr>
          <w:rFonts w:ascii="宋体" w:eastAsia="宋体" w:hAnsi="宋体" w:cs="Times New Roman" w:hint="eastAsia"/>
          <w:kern w:val="0"/>
          <w:szCs w:val="21"/>
        </w:rPr>
        <w:t>糖→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</w:rPr>
        <w:t>1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葡萄糖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</w:rPr>
        <w:t>+ 1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半乳糖</w:t>
      </w:r>
    </w:p>
    <w:p w:rsidR="00754F15" w:rsidRPr="00754F15" w:rsidRDefault="00754F15" w:rsidP="00754F15">
      <w:pPr>
        <w:adjustRightInd w:val="0"/>
        <w:snapToGrid w:val="0"/>
        <w:spacing w:line="240" w:lineRule="atLeast"/>
        <w:rPr>
          <w:rFonts w:ascii="Times New Roman" w:eastAsia="宋体" w:hAnsi="Times New Roman" w:cs="Times New Roman"/>
          <w:kern w:val="0"/>
          <w:szCs w:val="21"/>
        </w:rPr>
      </w:pPr>
      <w:r w:rsidRPr="00754F15">
        <w:rPr>
          <w:rFonts w:ascii="Times New Roman" w:eastAsia="宋体" w:hAnsi="Times New Roman" w:cs="Times New Roman" w:hint="eastAsia"/>
          <w:kern w:val="0"/>
          <w:szCs w:val="21"/>
        </w:rPr>
        <w:lastRenderedPageBreak/>
        <w:t>淀粉→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麦芽糖</w:t>
      </w:r>
      <w:r w:rsidRPr="00754F1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→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葡萄糖</w:t>
      </w:r>
      <w:r w:rsidRPr="00754F15">
        <w:rPr>
          <w:rFonts w:ascii="Times New Roman" w:eastAsia="宋体" w:hAnsi="Times New Roman" w:cs="Times New Roman" w:hint="eastAsia"/>
          <w:kern w:val="0"/>
          <w:szCs w:val="21"/>
        </w:rPr>
        <w:t xml:space="preserve">    </w:t>
      </w:r>
      <w:r w:rsidRPr="00754F15">
        <w:rPr>
          <w:rFonts w:ascii="Times New Roman" w:eastAsia="宋体" w:hAnsi="Times New Roman" w:cs="Times New Roman" w:hint="eastAsia"/>
          <w:kern w:val="0"/>
          <w:szCs w:val="21"/>
        </w:rPr>
        <w:t>纤维素→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纤维二糖</w:t>
      </w:r>
      <w:r w:rsidRPr="00754F15">
        <w:rPr>
          <w:rFonts w:ascii="Times New Roman" w:eastAsia="宋体" w:hAnsi="Times New Roman" w:cs="Times New Roman" w:hint="eastAsia"/>
          <w:kern w:val="0"/>
          <w:szCs w:val="21"/>
        </w:rPr>
        <w:t>→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葡萄糖</w:t>
      </w:r>
      <w:r w:rsidRPr="00754F15">
        <w:rPr>
          <w:rFonts w:ascii="Times New Roman" w:eastAsia="宋体" w:hAnsi="Times New Roman" w:cs="Times New Roman" w:hint="eastAsia"/>
          <w:kern w:val="0"/>
          <w:szCs w:val="21"/>
        </w:rPr>
        <w:t xml:space="preserve">   </w:t>
      </w:r>
      <w:r w:rsidRPr="00754F15">
        <w:rPr>
          <w:rFonts w:ascii="Times New Roman" w:eastAsia="宋体" w:hAnsi="Times New Roman" w:cs="Times New Roman" w:hint="eastAsia"/>
          <w:kern w:val="0"/>
          <w:szCs w:val="21"/>
        </w:rPr>
        <w:t>糖原→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葡萄糖</w:t>
      </w:r>
    </w:p>
    <w:p w:rsidR="00754F15" w:rsidRPr="00754F15" w:rsidRDefault="00754F15" w:rsidP="00754F15">
      <w:pPr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  <w:lang w:val="zh-CN"/>
        </w:rPr>
      </w:pPr>
      <w:r w:rsidRPr="00754F15">
        <w:rPr>
          <w:rFonts w:ascii="Times New Roman" w:eastAsia="宋体" w:hAnsi="Times New Roman" w:cs="Times New Roman" w:hint="eastAsia"/>
          <w:b/>
          <w:szCs w:val="21"/>
        </w:rPr>
        <w:t>3</w:t>
      </w:r>
      <w:r w:rsidRPr="00754F15">
        <w:rPr>
          <w:rFonts w:ascii="Times New Roman" w:eastAsia="宋体" w:hAnsi="Times New Roman" w:cs="Times New Roman" w:hint="eastAsia"/>
          <w:b/>
          <w:szCs w:val="21"/>
        </w:rPr>
        <w:t>、功能：</w:t>
      </w:r>
      <w:r w:rsidRPr="00754F15">
        <w:rPr>
          <w:rFonts w:ascii="Times New Roman" w:eastAsia="宋体" w:hAnsi="Times New Roman" w:cs="Times New Roman" w:hint="eastAsia"/>
          <w:bCs/>
          <w:szCs w:val="21"/>
          <w:lang w:val="zh-CN"/>
        </w:rPr>
        <w:t>糖类是生物体维持生命活动的主要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能量</w:t>
      </w:r>
      <w:r w:rsidRPr="00754F15">
        <w:rPr>
          <w:rFonts w:ascii="Times New Roman" w:eastAsia="宋体" w:hAnsi="Times New Roman" w:cs="Times New Roman" w:hint="eastAsia"/>
          <w:bCs/>
          <w:szCs w:val="21"/>
          <w:lang w:val="zh-CN"/>
        </w:rPr>
        <w:t>来源。</w:t>
      </w:r>
    </w:p>
    <w:p w:rsidR="00754F15" w:rsidRPr="00754F15" w:rsidRDefault="00754F15" w:rsidP="00754F15">
      <w:pPr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  <w:lang w:val="zh-CN"/>
        </w:rPr>
      </w:pPr>
      <w:r w:rsidRPr="00754F15">
        <w:rPr>
          <w:rFonts w:ascii="Times New Roman" w:eastAsia="宋体" w:hAnsi="Times New Roman" w:cs="Times New Roman" w:hint="eastAsia"/>
          <w:bCs/>
          <w:szCs w:val="21"/>
          <w:lang w:val="zh-CN"/>
        </w:rPr>
        <w:t>（另：能参与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细胞识别</w:t>
      </w:r>
      <w:r w:rsidRPr="00754F15">
        <w:rPr>
          <w:rFonts w:ascii="Times New Roman" w:eastAsia="宋体" w:hAnsi="Times New Roman" w:cs="Times New Roman" w:hint="eastAsia"/>
          <w:bCs/>
          <w:szCs w:val="21"/>
          <w:lang w:val="zh-CN"/>
        </w:rPr>
        <w:t>，细胞间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物质运输</w:t>
      </w:r>
      <w:r w:rsidRPr="00754F15">
        <w:rPr>
          <w:rFonts w:ascii="Times New Roman" w:eastAsia="宋体" w:hAnsi="Times New Roman" w:cs="Times New Roman" w:hint="eastAsia"/>
          <w:bCs/>
          <w:szCs w:val="21"/>
          <w:lang w:val="zh-CN"/>
        </w:rPr>
        <w:t>和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免疫功能</w:t>
      </w:r>
      <w:r w:rsidRPr="00754F15">
        <w:rPr>
          <w:rFonts w:ascii="Times New Roman" w:eastAsia="宋体" w:hAnsi="Times New Roman" w:cs="Times New Roman" w:hint="eastAsia"/>
          <w:bCs/>
          <w:szCs w:val="21"/>
          <w:lang w:val="zh-CN"/>
        </w:rPr>
        <w:t>的调节等生命活动。）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4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．糖的鉴定：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49" w:firstLine="103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(1)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淀粉遇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碘液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变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蓝色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，这是淀粉特有的颜色反应。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49" w:firstLine="103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(2)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还原性糖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(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单糖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麦芽糖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和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乳糖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)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与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斐林试剂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在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隔水加热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条件下，能够生成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砖红色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沉淀。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198" w:firstLine="416"/>
        <w:rPr>
          <w:rFonts w:ascii="Times New Roman" w:eastAsia="宋体" w:hAnsi="Times New Roman" w:cs="Times New Roman" w:hint="eastAsia"/>
          <w:iCs/>
          <w:kern w:val="0"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斐林试剂：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 xml:space="preserve"> 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>配制：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"/>
          <w:attr w:name="UnitName" w:val="g"/>
        </w:smartTagPr>
        <w:r w:rsidRPr="00754F15">
          <w:rPr>
            <w:rFonts w:ascii="Times New Roman" w:eastAsia="楷体_GB2312" w:hAnsi="Times New Roman" w:cs="Times New Roman" w:hint="eastAsia"/>
            <w:b/>
            <w:bCs/>
            <w:szCs w:val="21"/>
            <w:u w:val="single"/>
          </w:rPr>
          <w:t>0.1g</w:t>
        </w:r>
      </w:smartTag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</w:rPr>
        <w:t>/mL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的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</w:rPr>
        <w:t>NaOH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>溶液（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>2mL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>）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>+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05"/>
          <w:attr w:name="UnitName" w:val="g"/>
        </w:smartTagPr>
        <w:r w:rsidRPr="00754F15">
          <w:rPr>
            <w:rFonts w:ascii="Times New Roman" w:eastAsia="楷体_GB2312" w:hAnsi="Times New Roman" w:cs="Times New Roman" w:hint="eastAsia"/>
            <w:b/>
            <w:bCs/>
            <w:szCs w:val="21"/>
            <w:u w:val="single"/>
          </w:rPr>
          <w:t>0.05g</w:t>
        </w:r>
      </w:smartTag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</w:rPr>
        <w:t>/mL CuSO4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>溶液（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>4-5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>滴）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198" w:firstLine="416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 xml:space="preserve">           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>使用：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混合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>后使用，且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现配现用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。</w:t>
      </w:r>
    </w:p>
    <w:p w:rsidR="00754F15" w:rsidRPr="00754F15" w:rsidRDefault="00754F15" w:rsidP="00754F15">
      <w:pPr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/>
          <w:szCs w:val="21"/>
        </w:rPr>
      </w:pPr>
      <w:r w:rsidRPr="00754F15">
        <w:rPr>
          <w:rFonts w:ascii="Times New Roman" w:eastAsia="宋体" w:hAnsi="Times New Roman" w:cs="Times New Roman" w:hint="eastAsia"/>
          <w:szCs w:val="21"/>
        </w:rPr>
        <w:t>二、</w:t>
      </w:r>
      <w:r w:rsidRPr="00754F15">
        <w:rPr>
          <w:rFonts w:ascii="Times New Roman" w:eastAsia="宋体" w:hAnsi="Times New Roman" w:cs="Times New Roman" w:hint="eastAsia"/>
          <w:b/>
          <w:szCs w:val="21"/>
        </w:rPr>
        <w:t>脂质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、元素组成：主要由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C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H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O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组成（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C/H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比例高于糖类），有些还含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N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、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P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2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、分类：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脂肪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类脂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（如磷脂）、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固醇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（如胆固醇、性激素、维生素</w:t>
      </w:r>
      <w:r w:rsidRPr="00754F15">
        <w:rPr>
          <w:rFonts w:ascii="Times New Roman" w:eastAsia="宋体" w:hAnsi="Times New Roman" w:cs="Times New Roman"/>
          <w:bCs/>
          <w:szCs w:val="21"/>
        </w:rPr>
        <w:t>D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等）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3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．功能：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147" w:firstLine="309"/>
        <w:rPr>
          <w:rFonts w:ascii="Times New Roman" w:eastAsia="宋体" w:hAnsi="Times New Roman" w:cs="Times New Roman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脂肪：细胞代谢所需能量的主要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储存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形式。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147" w:firstLine="309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类脂中的磷脂：是构成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生物膜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的重要物质。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147" w:firstLine="309"/>
        <w:rPr>
          <w:rFonts w:ascii="Times New Roman" w:eastAsia="宋体" w:hAnsi="Times New Roman" w:cs="Times New Roman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szCs w:val="21"/>
        </w:rPr>
        <w:t>固醇：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在细胞的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营养</w:t>
      </w:r>
      <w:r w:rsidRPr="00754F15">
        <w:rPr>
          <w:rFonts w:ascii="Times New Roman" w:eastAsia="宋体" w:hAnsi="Times New Roman" w:cs="Times New Roman" w:hint="eastAsia"/>
          <w:szCs w:val="21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调节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、和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代谢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中具有重要作用。</w:t>
      </w:r>
    </w:p>
    <w:p w:rsidR="00754F15" w:rsidRPr="00754F15" w:rsidRDefault="00754F15" w:rsidP="00754F15">
      <w:pPr>
        <w:numPr>
          <w:ilvl w:val="0"/>
          <w:numId w:val="2"/>
        </w:numPr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脂肪的鉴定：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脂肪可以被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苏丹Ⅲ染液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染成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橘黄色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。</w:t>
      </w:r>
    </w:p>
    <w:p w:rsidR="00754F15" w:rsidRPr="00754F15" w:rsidRDefault="00754F15" w:rsidP="00754F15">
      <w:pPr>
        <w:adjustRightInd w:val="0"/>
        <w:snapToGrid w:val="0"/>
        <w:spacing w:line="240" w:lineRule="atLeast"/>
        <w:ind w:firstLineChars="735" w:firstLine="1543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（在实验中用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50%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酒精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洗去浮色→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显微镜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观察→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橘黄色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脂肪颗粒）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ahoma" w:hint="eastAsia"/>
          <w:b/>
          <w:szCs w:val="21"/>
        </w:rPr>
      </w:pP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三、</w:t>
      </w:r>
      <w:r w:rsidRPr="00754F15">
        <w:rPr>
          <w:rFonts w:ascii="Times New Roman" w:eastAsia="宋体" w:hAnsi="Times New Roman" w:cs="Times New Roman" w:hint="eastAsia"/>
          <w:b/>
          <w:szCs w:val="21"/>
          <w:lang w:val="zh-CN"/>
        </w:rPr>
        <w:t>蛋</w:t>
      </w:r>
      <w:r w:rsidRPr="00754F15">
        <w:rPr>
          <w:rFonts w:ascii="Times New Roman" w:eastAsia="宋体" w:hAnsi="Times New Roman" w:cs="Tahoma" w:hint="eastAsia"/>
          <w:b/>
          <w:szCs w:val="21"/>
        </w:rPr>
        <w:t>白质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、元素组成：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除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C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H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O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N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外，大多数蛋白质还含有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S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2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、基本组成单位：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氨基酸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（组成蛋白质的氨基酸约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20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种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147" w:firstLine="309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氨基酸结构通式：：</w:t>
      </w:r>
      <w:r w:rsidRPr="00754F15">
        <w:rPr>
          <w:rFonts w:ascii="Times New Roman" w:eastAsia="宋体" w:hAnsi="Times New Roman" w:cs="Times New Roman" w:hint="eastAsia"/>
          <w:bCs/>
          <w:noProof/>
          <w:szCs w:val="21"/>
          <w:u w:val="single"/>
        </w:rPr>
        <w:drawing>
          <wp:inline distT="0" distB="0" distL="0" distR="0">
            <wp:extent cx="1016000" cy="717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ind w:firstLineChars="150" w:firstLine="315"/>
        <w:jc w:val="left"/>
        <w:rPr>
          <w:rFonts w:ascii="黑体" w:eastAsia="黑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氨基酸的判断：</w:t>
      </w:r>
      <w:r w:rsidRPr="00754F15">
        <w:rPr>
          <w:rFonts w:ascii="黑体" w:eastAsia="黑体" w:hAnsi="Times New Roman" w:cs="Times New Roman" w:hint="eastAsia"/>
          <w:b/>
          <w:bCs/>
          <w:szCs w:val="21"/>
        </w:rPr>
        <w:t xml:space="preserve"> ①同时有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氨基</w:t>
      </w:r>
      <w:r w:rsidRPr="00754F15">
        <w:rPr>
          <w:rFonts w:ascii="黑体" w:eastAsia="黑体" w:hAnsi="Times New Roman" w:cs="Times New Roman" w:hint="eastAsia"/>
          <w:b/>
          <w:bCs/>
          <w:szCs w:val="21"/>
        </w:rPr>
        <w:t>和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羧基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ind w:firstLineChars="900" w:firstLine="1897"/>
        <w:jc w:val="left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黑体" w:eastAsia="黑体" w:hAnsi="Times New Roman" w:cs="Times New Roman" w:hint="eastAsia"/>
          <w:b/>
          <w:bCs/>
          <w:szCs w:val="21"/>
        </w:rPr>
        <w:t>②至少有一个氨基和一个羧基连在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同一个</w:t>
      </w:r>
      <w:r w:rsidRPr="00754F15">
        <w:rPr>
          <w:rFonts w:ascii="黑体" w:eastAsia="黑体" w:hAnsi="Times New Roman" w:cs="Times New Roman" w:hint="eastAsia"/>
          <w:b/>
          <w:bCs/>
          <w:szCs w:val="21"/>
        </w:rPr>
        <w:t>碳原子上。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900" w:firstLine="1890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（组成蛋白质的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20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种氨基酸的区别：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R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基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的不同）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left="1033" w:hangingChars="490" w:hanging="1033"/>
        <w:rPr>
          <w:rFonts w:ascii="Times New Roman" w:eastAsia="宋体" w:hAnsi="Times New Roman" w:cs="Times New Roman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3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．形成：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许多氨基酸分子通过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脱水缩合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形成肽键（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-CO-NH-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）相连而成肽链，多条肽链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盘曲折叠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形成有功能的蛋白质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147" w:firstLine="309"/>
        <w:rPr>
          <w:rFonts w:ascii="Times New Roman" w:eastAsia="宋体" w:hAnsi="Times New Roman" w:cs="Times New Roman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二肽：由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2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个氨基酸分子组成的肽链。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147" w:firstLine="309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多肽：由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n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proofErr w:type="spellStart"/>
      <w:r w:rsidRPr="00754F15">
        <w:rPr>
          <w:rFonts w:ascii="Times New Roman" w:eastAsia="宋体" w:hAnsi="Times New Roman" w:cs="Times New Roman" w:hint="eastAsia"/>
          <w:bCs/>
          <w:szCs w:val="21"/>
        </w:rPr>
        <w:t>n</w:t>
      </w:r>
      <w:proofErr w:type="spellEnd"/>
      <w:r w:rsidRPr="00754F15">
        <w:rPr>
          <w:rFonts w:ascii="Times New Roman" w:eastAsia="宋体" w:hAnsi="Times New Roman" w:cs="Times New Roman" w:hint="eastAsia"/>
          <w:bCs/>
          <w:szCs w:val="21"/>
        </w:rPr>
        <w:t>≥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3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）个氨基酸分子以肽键相连形成的肽链。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leftChars="150" w:left="2751" w:hangingChars="1160" w:hanging="2436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蛋白质结构的多样性的原因：组成蛋白质多肽链的</w:t>
      </w:r>
      <w:r w:rsidRPr="00754F15">
        <w:rPr>
          <w:rFonts w:ascii="Times New Roman" w:eastAsia="宋体" w:hAnsi="Times New Roman" w:cs="Times New Roman" w:hint="eastAsia"/>
          <w:bCs/>
          <w:szCs w:val="21"/>
          <w:em w:val="dot"/>
        </w:rPr>
        <w:t>氨基酸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的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种类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数目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排列顺序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的不同；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1450" w:firstLine="3045"/>
        <w:rPr>
          <w:rFonts w:ascii="Times New Roman" w:eastAsia="宋体" w:hAnsi="Times New Roman" w:cs="Times New Roman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构成蛋白质的</w:t>
      </w:r>
      <w:r w:rsidRPr="00754F15">
        <w:rPr>
          <w:rFonts w:ascii="Times New Roman" w:eastAsia="宋体" w:hAnsi="Times New Roman" w:cs="Times New Roman" w:hint="eastAsia"/>
          <w:bCs/>
          <w:szCs w:val="21"/>
          <w:em w:val="dot"/>
        </w:rPr>
        <w:t>多肽链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的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数目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空间结构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不同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4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．计算：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ind w:firstLineChars="150" w:firstLine="315"/>
        <w:jc w:val="lef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一个蛋白质分子中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肽键数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脱去的水分子数</w:t>
      </w:r>
      <w:r w:rsidRPr="00754F15">
        <w:rPr>
          <w:rFonts w:ascii="Times New Roman" w:eastAsia="宋体" w:hAnsi="Times New Roman" w:cs="Times New Roman"/>
          <w:bCs/>
          <w:szCs w:val="21"/>
        </w:rPr>
        <w:t>）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＝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氨基酸数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 xml:space="preserve"> 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－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 xml:space="preserve"> 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肽链条数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。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ind w:firstLineChars="150" w:firstLine="315"/>
        <w:jc w:val="lef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一个蛋白质分子中</w:t>
      </w:r>
      <w:r w:rsidRPr="00754F15">
        <w:rPr>
          <w:rFonts w:ascii="Times New Roman" w:eastAsia="宋体" w:hAnsi="Times New Roman" w:cs="Times New Roman" w:hint="eastAsia"/>
          <w:bCs/>
          <w:szCs w:val="21"/>
          <w:em w:val="dot"/>
        </w:rPr>
        <w:t>至少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含有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氨基数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（或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羧基数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=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肽链条数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5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．功能：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生命活动的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主要承担者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。（注意有关蛋白质的功能及举例）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/>
          <w:bCs/>
          <w:szCs w:val="21"/>
        </w:rPr>
      </w:pP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noProof/>
          <w:szCs w:val="21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7620</wp:posOffset>
            </wp:positionV>
            <wp:extent cx="4954905" cy="158496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lum brigh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6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．蛋白质鉴定：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与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双缩脲试剂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产生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紫色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的颜色反应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198" w:firstLine="416"/>
        <w:rPr>
          <w:rFonts w:ascii="Times New Roman" w:eastAsia="宋体" w:hAnsi="Times New Roman" w:cs="Times New Roman" w:hint="eastAsia"/>
          <w:iCs/>
          <w:kern w:val="0"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双缩脲试剂：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>配制：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"/>
          <w:attr w:name="UnitName" w:val="g"/>
        </w:smartTagPr>
        <w:r w:rsidRPr="00754F15">
          <w:rPr>
            <w:rFonts w:ascii="Times New Roman" w:eastAsia="楷体_GB2312" w:hAnsi="Times New Roman" w:cs="Times New Roman" w:hint="eastAsia"/>
            <w:b/>
            <w:bCs/>
            <w:szCs w:val="21"/>
            <w:u w:val="single"/>
          </w:rPr>
          <w:t>0.1g</w:t>
        </w:r>
      </w:smartTag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</w:rPr>
        <w:t>/mL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的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</w:rPr>
        <w:t>NaOH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>溶液（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>2mL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>）和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01"/>
          <w:attr w:name="UnitName" w:val="g"/>
        </w:smartTagPr>
        <w:r w:rsidRPr="00754F15">
          <w:rPr>
            <w:rFonts w:ascii="Times New Roman" w:eastAsia="楷体_GB2312" w:hAnsi="Times New Roman" w:cs="Times New Roman" w:hint="eastAsia"/>
            <w:b/>
            <w:bCs/>
            <w:szCs w:val="21"/>
            <w:u w:val="single"/>
          </w:rPr>
          <w:t>0.01g</w:t>
        </w:r>
      </w:smartTag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</w:rPr>
        <w:t>/mL CuSO4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>溶液（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>3-4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>滴）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198" w:firstLine="416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 xml:space="preserve">            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>使用：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分开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>使用，先加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>NaOH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>溶液，再加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>CuSO4</w:t>
      </w:r>
      <w:r w:rsidRPr="00754F15">
        <w:rPr>
          <w:rFonts w:ascii="Times New Roman" w:eastAsia="宋体" w:hAnsi="Times New Roman" w:cs="Times New Roman" w:hint="eastAsia"/>
          <w:iCs/>
          <w:kern w:val="0"/>
          <w:szCs w:val="21"/>
        </w:rPr>
        <w:t>溶液。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四、核酸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ahoma" w:hint="eastAsia"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、元素组成：</w:t>
      </w:r>
      <w:r w:rsidRPr="00754F15">
        <w:rPr>
          <w:rFonts w:ascii="Times New Roman" w:eastAsia="宋体" w:hAnsi="Times New Roman" w:cs="Tahoma"/>
          <w:szCs w:val="21"/>
        </w:rPr>
        <w:t>由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</w:rPr>
        <w:t>C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、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</w:rPr>
        <w:t>H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、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</w:rPr>
        <w:t>O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、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</w:rPr>
        <w:t>N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、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</w:rPr>
        <w:t>P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</w:rPr>
        <w:t xml:space="preserve"> </w:t>
      </w:r>
      <w:r w:rsidRPr="00754F15">
        <w:rPr>
          <w:rFonts w:ascii="Times New Roman" w:eastAsia="宋体" w:hAnsi="Times New Roman" w:cs="Tahoma" w:hint="eastAsia"/>
          <w:szCs w:val="21"/>
        </w:rPr>
        <w:t>5</w:t>
      </w:r>
      <w:r w:rsidRPr="00754F15">
        <w:rPr>
          <w:rFonts w:ascii="Times New Roman" w:eastAsia="宋体" w:hAnsi="Times New Roman" w:cs="Tahoma" w:hint="eastAsia"/>
          <w:szCs w:val="21"/>
        </w:rPr>
        <w:t>种</w:t>
      </w:r>
      <w:r w:rsidRPr="00754F15">
        <w:rPr>
          <w:rFonts w:ascii="Times New Roman" w:eastAsia="宋体" w:hAnsi="Times New Roman" w:cs="Tahoma"/>
          <w:szCs w:val="21"/>
        </w:rPr>
        <w:t>元素构成</w:t>
      </w:r>
      <w:r w:rsidRPr="00754F15">
        <w:rPr>
          <w:rFonts w:ascii="Times New Roman" w:eastAsia="宋体" w:hAnsi="Times New Roman" w:cs="Tahoma"/>
          <w:szCs w:val="21"/>
        </w:rPr>
        <w:t> 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left="6814" w:hangingChars="3232" w:hanging="6814"/>
        <w:jc w:val="left"/>
        <w:rPr>
          <w:rFonts w:ascii="Times New Roman" w:eastAsia="宋体" w:hAnsi="Times New Roman" w:cs="Tahoma" w:hint="eastAsia"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2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、基本单位：</w:t>
      </w:r>
      <w:r w:rsidRPr="00754F15">
        <w:rPr>
          <w:rFonts w:ascii="Times New Roman" w:eastAsia="宋体" w:hAnsi="Times New Roman" w:cs="Tahoma"/>
          <w:szCs w:val="21"/>
        </w:rPr>
        <w:t>核苷酸</w:t>
      </w:r>
      <w:r w:rsidRPr="00754F15">
        <w:rPr>
          <w:rFonts w:ascii="Times New Roman" w:eastAsia="宋体" w:hAnsi="Times New Roman" w:cs="Tahoma" w:hint="eastAsia"/>
          <w:szCs w:val="21"/>
        </w:rPr>
        <w:t>（由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1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分子磷酸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+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1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分子五碳糖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+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1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分子含氮碱基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组成</w:t>
      </w:r>
      <w:r w:rsidRPr="00754F15">
        <w:rPr>
          <w:rFonts w:ascii="Times New Roman" w:eastAsia="宋体" w:hAnsi="Times New Roman" w:cs="Tahoma" w:hint="eastAsia"/>
          <w:szCs w:val="21"/>
        </w:rPr>
        <w:t>）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left="6787" w:hangingChars="3232" w:hanging="6787"/>
        <w:jc w:val="left"/>
        <w:rPr>
          <w:rFonts w:ascii="Times New Roman" w:eastAsia="宋体" w:hAnsi="Times New Roman" w:cs="Tahoma" w:hint="eastAsia"/>
          <w:szCs w:val="21"/>
        </w:rPr>
      </w:pP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800" w:firstLine="1680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15240</wp:posOffset>
            </wp:positionV>
            <wp:extent cx="2400300" cy="1120775"/>
            <wp:effectExtent l="0" t="0" r="0" b="317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4F15">
        <w:rPr>
          <w:rFonts w:ascii="Times New Roman" w:eastAsia="宋体" w:hAnsi="Times New Roman" w:cs="Times New Roman" w:hint="eastAsia"/>
          <w:iCs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22860</wp:posOffset>
                </wp:positionV>
                <wp:extent cx="114300" cy="495935"/>
                <wp:effectExtent l="5715" t="8890" r="13335" b="9525"/>
                <wp:wrapNone/>
                <wp:docPr id="6" name="左大括号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95935"/>
                        </a:xfrm>
                        <a:prstGeom prst="leftBrace">
                          <a:avLst>
                            <a:gd name="adj1" fmla="val 3615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E8134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6" o:spid="_x0000_s1026" type="#_x0000_t87" style="position:absolute;left:0;text-align:left;margin-left:1in;margin-top:1.8pt;width:9pt;height:3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"/>
            </w:pict>
          </mc:Fallback>
        </mc:AlternateConten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1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分子磷酸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100" w:firstLine="210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114300" cy="792480"/>
                <wp:effectExtent l="5715" t="12700" r="13335" b="13970"/>
                <wp:wrapNone/>
                <wp:docPr id="5" name="左大括号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792480"/>
                        </a:xfrm>
                        <a:prstGeom prst="leftBrace">
                          <a:avLst>
                            <a:gd name="adj1" fmla="val 5777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DD80C" id="左大括号 5" o:spid="_x0000_s1026" type="#_x0000_t87" style="position:absolute;left:0;text-align:left;margin-left:0;margin-top:10.2pt;width:9pt;height:6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"/>
            </w:pict>
          </mc:Fallback>
        </mc:AlternateContent>
      </w:r>
      <w:r w:rsidRPr="00754F15">
        <w:rPr>
          <w:rFonts w:ascii="Times New Roman" w:eastAsia="宋体" w:hAnsi="Times New Roman" w:cs="Tahoma" w:hint="eastAsia"/>
          <w:szCs w:val="21"/>
        </w:rPr>
        <w:t>脱氧核苷酸</w:t>
      </w:r>
      <w:r w:rsidRPr="00754F15">
        <w:rPr>
          <w:rFonts w:ascii="Times New Roman" w:eastAsia="宋体" w:hAnsi="Times New Roman" w:cs="Tahoma" w:hint="eastAsia"/>
          <w:szCs w:val="21"/>
        </w:rPr>
        <w:t xml:space="preserve">    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1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分子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脱氧核糖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150" w:firstLine="315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ahoma"/>
          <w:szCs w:val="21"/>
        </w:rPr>
        <w:t>（</w:t>
      </w:r>
      <w:r w:rsidRPr="00754F15">
        <w:rPr>
          <w:rFonts w:ascii="Times New Roman" w:eastAsia="宋体" w:hAnsi="Times New Roman" w:cs="Tahoma"/>
          <w:szCs w:val="21"/>
        </w:rPr>
        <w:t>4</w:t>
      </w:r>
      <w:r w:rsidRPr="00754F15">
        <w:rPr>
          <w:rFonts w:ascii="Times New Roman" w:eastAsia="宋体" w:hAnsi="Times New Roman" w:cs="Tahoma"/>
          <w:szCs w:val="21"/>
        </w:rPr>
        <w:t>种）</w:t>
      </w:r>
      <w:r w:rsidRPr="00754F15">
        <w:rPr>
          <w:rFonts w:ascii="Times New Roman" w:eastAsia="宋体" w:hAnsi="Times New Roman" w:cs="Tahoma" w:hint="eastAsia"/>
          <w:szCs w:val="21"/>
        </w:rPr>
        <w:t xml:space="preserve">      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1</w:t>
      </w:r>
      <w:r w:rsidRPr="00754F15">
        <w:rPr>
          <w:rFonts w:ascii="Times New Roman" w:eastAsia="宋体" w:hAnsi="Times New Roman" w:cs="Times New Roman"/>
          <w:bCs/>
          <w:szCs w:val="21"/>
        </w:rPr>
        <w:t>分子含氮碱基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宋体" w:hAnsi="Times New Roman" w:cs="Tahoma"/>
          <w:szCs w:val="21"/>
        </w:rPr>
        <w:t>A</w:t>
      </w:r>
      <w:r w:rsidRPr="00754F15">
        <w:rPr>
          <w:rFonts w:ascii="Times New Roman" w:eastAsia="宋体" w:hAnsi="Times New Roman" w:cs="Tahoma"/>
          <w:szCs w:val="21"/>
        </w:rPr>
        <w:t>、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T</w:t>
      </w:r>
      <w:r w:rsidRPr="00754F15">
        <w:rPr>
          <w:rFonts w:ascii="Times New Roman" w:eastAsia="宋体" w:hAnsi="Times New Roman" w:cs="Tahoma"/>
          <w:szCs w:val="21"/>
        </w:rPr>
        <w:t>、</w:t>
      </w:r>
      <w:r w:rsidRPr="00754F15">
        <w:rPr>
          <w:rFonts w:ascii="Times New Roman" w:eastAsia="宋体" w:hAnsi="Times New Roman" w:cs="Tahoma"/>
          <w:szCs w:val="21"/>
        </w:rPr>
        <w:t>G</w:t>
      </w:r>
      <w:r w:rsidRPr="00754F15">
        <w:rPr>
          <w:rFonts w:ascii="Times New Roman" w:eastAsia="宋体" w:hAnsi="Times New Roman" w:cs="Tahoma"/>
          <w:szCs w:val="21"/>
        </w:rPr>
        <w:t>、</w:t>
      </w:r>
      <w:r w:rsidRPr="00754F15">
        <w:rPr>
          <w:rFonts w:ascii="Times New Roman" w:eastAsia="宋体" w:hAnsi="Times New Roman" w:cs="Tahoma"/>
          <w:szCs w:val="21"/>
        </w:rPr>
        <w:t>C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/>
          <w:bCs/>
          <w:szCs w:val="21"/>
        </w:rPr>
      </w:pP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800" w:firstLine="1680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iCs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22860</wp:posOffset>
                </wp:positionV>
                <wp:extent cx="114300" cy="495935"/>
                <wp:effectExtent l="5715" t="13335" r="13335" b="5080"/>
                <wp:wrapNone/>
                <wp:docPr id="4" name="左大括号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95935"/>
                        </a:xfrm>
                        <a:prstGeom prst="leftBrace">
                          <a:avLst>
                            <a:gd name="adj1" fmla="val 3615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8C408" id="左大括号 4" o:spid="_x0000_s1026" type="#_x0000_t87" style="position:absolute;left:0;text-align:left;margin-left:1in;margin-top:1.8pt;width:9pt;height:3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"/>
            </w:pict>
          </mc:Fallback>
        </mc:AlternateConten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1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分子磷酸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100" w:firstLine="210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ahoma" w:hint="eastAsia"/>
          <w:szCs w:val="21"/>
        </w:rPr>
        <w:t>核糖核苷酸</w:t>
      </w:r>
      <w:r w:rsidRPr="00754F15">
        <w:rPr>
          <w:rFonts w:ascii="Times New Roman" w:eastAsia="宋体" w:hAnsi="Times New Roman" w:cs="Tahoma" w:hint="eastAsia"/>
          <w:szCs w:val="21"/>
        </w:rPr>
        <w:t xml:space="preserve">    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1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分子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核糖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150" w:firstLine="315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ahoma"/>
          <w:szCs w:val="21"/>
        </w:rPr>
        <w:t>（</w:t>
      </w:r>
      <w:r w:rsidRPr="00754F15">
        <w:rPr>
          <w:rFonts w:ascii="Times New Roman" w:eastAsia="宋体" w:hAnsi="Times New Roman" w:cs="Tahoma"/>
          <w:szCs w:val="21"/>
        </w:rPr>
        <w:t>4</w:t>
      </w:r>
      <w:r w:rsidRPr="00754F15">
        <w:rPr>
          <w:rFonts w:ascii="Times New Roman" w:eastAsia="宋体" w:hAnsi="Times New Roman" w:cs="Tahoma"/>
          <w:szCs w:val="21"/>
        </w:rPr>
        <w:t>种）</w:t>
      </w:r>
      <w:r w:rsidRPr="00754F15">
        <w:rPr>
          <w:rFonts w:ascii="Times New Roman" w:eastAsia="宋体" w:hAnsi="Times New Roman" w:cs="Tahoma" w:hint="eastAsia"/>
          <w:szCs w:val="21"/>
        </w:rPr>
        <w:t xml:space="preserve">      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1</w:t>
      </w:r>
      <w:r w:rsidRPr="00754F15">
        <w:rPr>
          <w:rFonts w:ascii="Times New Roman" w:eastAsia="宋体" w:hAnsi="Times New Roman" w:cs="Times New Roman"/>
          <w:bCs/>
          <w:szCs w:val="21"/>
        </w:rPr>
        <w:t>分子含氮碱基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宋体" w:hAnsi="Times New Roman" w:cs="Tahoma"/>
          <w:szCs w:val="21"/>
        </w:rPr>
        <w:t>A</w:t>
      </w:r>
      <w:r w:rsidRPr="00754F15">
        <w:rPr>
          <w:rFonts w:ascii="Times New Roman" w:eastAsia="宋体" w:hAnsi="Times New Roman" w:cs="Tahoma"/>
          <w:szCs w:val="21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U</w:t>
      </w:r>
      <w:r w:rsidRPr="00754F15">
        <w:rPr>
          <w:rFonts w:ascii="Times New Roman" w:eastAsia="宋体" w:hAnsi="Times New Roman" w:cs="Tahoma"/>
          <w:szCs w:val="21"/>
        </w:rPr>
        <w:t>、</w:t>
      </w:r>
      <w:r w:rsidRPr="00754F15">
        <w:rPr>
          <w:rFonts w:ascii="Times New Roman" w:eastAsia="宋体" w:hAnsi="Times New Roman" w:cs="Tahoma"/>
          <w:szCs w:val="21"/>
        </w:rPr>
        <w:t>G</w:t>
      </w:r>
      <w:r w:rsidRPr="00754F15">
        <w:rPr>
          <w:rFonts w:ascii="Times New Roman" w:eastAsia="宋体" w:hAnsi="Times New Roman" w:cs="Tahoma"/>
          <w:szCs w:val="21"/>
        </w:rPr>
        <w:t>、</w:t>
      </w:r>
      <w:r w:rsidRPr="00754F15">
        <w:rPr>
          <w:rFonts w:ascii="Times New Roman" w:eastAsia="宋体" w:hAnsi="Times New Roman" w:cs="Tahoma"/>
          <w:szCs w:val="21"/>
        </w:rPr>
        <w:t>C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3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、种类：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脱氧核糖核酸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DNA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）和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核糖核酸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RNA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0"/>
        <w:gridCol w:w="1040"/>
        <w:gridCol w:w="2219"/>
        <w:gridCol w:w="3557"/>
      </w:tblGrid>
      <w:tr w:rsidR="00754F15" w:rsidRPr="00754F15" w:rsidTr="00454B48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ahoma" w:hint="eastAsia"/>
                <w:szCs w:val="21"/>
              </w:rPr>
            </w:pPr>
            <w:r w:rsidRPr="00754F15">
              <w:rPr>
                <w:rFonts w:ascii="Times New Roman" w:eastAsia="宋体" w:hAnsi="Times New Roman" w:cs="Tahoma" w:hint="eastAsia"/>
                <w:szCs w:val="21"/>
              </w:rPr>
              <w:t>种类</w:t>
            </w:r>
          </w:p>
        </w:tc>
        <w:tc>
          <w:tcPr>
            <w:tcW w:w="1068" w:type="dxa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ahoma" w:hint="eastAsia"/>
                <w:szCs w:val="21"/>
              </w:rPr>
            </w:pPr>
            <w:r w:rsidRPr="00754F15">
              <w:rPr>
                <w:rFonts w:ascii="Times New Roman" w:eastAsia="宋体" w:hAnsi="Times New Roman" w:cs="Tahoma" w:hint="eastAsia"/>
                <w:szCs w:val="21"/>
              </w:rPr>
              <w:t>英文缩写</w:t>
            </w:r>
          </w:p>
        </w:tc>
        <w:tc>
          <w:tcPr>
            <w:tcW w:w="2340" w:type="dxa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ahoma" w:hint="eastAsia"/>
                <w:szCs w:val="21"/>
              </w:rPr>
            </w:pPr>
            <w:r w:rsidRPr="00754F15">
              <w:rPr>
                <w:rFonts w:ascii="Times New Roman" w:eastAsia="宋体" w:hAnsi="Times New Roman" w:cs="Tahoma" w:hint="eastAsia"/>
                <w:szCs w:val="21"/>
              </w:rPr>
              <w:t>基本组成单位</w:t>
            </w:r>
          </w:p>
        </w:tc>
        <w:tc>
          <w:tcPr>
            <w:tcW w:w="3780" w:type="dxa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ahoma" w:hint="eastAsia"/>
                <w:szCs w:val="21"/>
              </w:rPr>
            </w:pPr>
            <w:r w:rsidRPr="00754F15">
              <w:rPr>
                <w:rFonts w:ascii="Times New Roman" w:eastAsia="宋体" w:hAnsi="Times New Roman" w:cs="Tahoma" w:hint="eastAsia"/>
                <w:szCs w:val="21"/>
              </w:rPr>
              <w:t>存在场所</w:t>
            </w:r>
          </w:p>
        </w:tc>
      </w:tr>
      <w:tr w:rsidR="00754F15" w:rsidRPr="00754F15" w:rsidTr="00454B4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560" w:type="dxa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ahoma" w:hint="eastAsia"/>
                <w:szCs w:val="21"/>
              </w:rPr>
            </w:pPr>
            <w:r w:rsidRPr="00754F15">
              <w:rPr>
                <w:rFonts w:ascii="Times New Roman" w:eastAsia="宋体" w:hAnsi="Times New Roman" w:cs="Tahoma" w:hint="eastAsia"/>
                <w:szCs w:val="21"/>
              </w:rPr>
              <w:t>脱氧核糖核酸</w:t>
            </w:r>
          </w:p>
        </w:tc>
        <w:tc>
          <w:tcPr>
            <w:tcW w:w="1068" w:type="dxa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ahoma" w:hint="eastAsia"/>
                <w:szCs w:val="21"/>
              </w:rPr>
            </w:pPr>
            <w:r w:rsidRPr="00754F15">
              <w:rPr>
                <w:rFonts w:ascii="Times New Roman" w:eastAsia="宋体" w:hAnsi="Times New Roman" w:cs="Tahoma" w:hint="eastAsia"/>
                <w:szCs w:val="21"/>
              </w:rPr>
              <w:t>DNA</w:t>
            </w:r>
          </w:p>
        </w:tc>
        <w:tc>
          <w:tcPr>
            <w:tcW w:w="2340" w:type="dxa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ahoma" w:hint="eastAsia"/>
                <w:szCs w:val="21"/>
              </w:rPr>
            </w:pPr>
            <w:r w:rsidRPr="00754F15">
              <w:rPr>
                <w:rFonts w:ascii="Times New Roman" w:eastAsia="宋体" w:hAnsi="Times New Roman" w:cs="Tahoma" w:hint="eastAsia"/>
                <w:szCs w:val="21"/>
              </w:rPr>
              <w:t>脱氧核苷酸</w:t>
            </w:r>
            <w:r w:rsidRPr="00754F15">
              <w:rPr>
                <w:rFonts w:ascii="Times New Roman" w:eastAsia="宋体" w:hAnsi="Times New Roman" w:cs="Tahoma"/>
                <w:szCs w:val="21"/>
              </w:rPr>
              <w:t>（</w:t>
            </w:r>
            <w:r w:rsidRPr="00754F15">
              <w:rPr>
                <w:rFonts w:ascii="Times New Roman" w:eastAsia="宋体" w:hAnsi="Times New Roman" w:cs="Tahoma"/>
                <w:szCs w:val="21"/>
              </w:rPr>
              <w:t>4</w:t>
            </w:r>
            <w:r w:rsidRPr="00754F15">
              <w:rPr>
                <w:rFonts w:ascii="Times New Roman" w:eastAsia="宋体" w:hAnsi="Times New Roman" w:cs="Tahoma"/>
                <w:szCs w:val="21"/>
              </w:rPr>
              <w:t>种）</w:t>
            </w:r>
          </w:p>
        </w:tc>
        <w:tc>
          <w:tcPr>
            <w:tcW w:w="3780" w:type="dxa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rPr>
                <w:rFonts w:ascii="Times New Roman" w:eastAsia="宋体" w:hAnsi="Times New Roman" w:cs="Tahoma" w:hint="eastAsia"/>
                <w:szCs w:val="21"/>
              </w:rPr>
            </w:pPr>
            <w:r w:rsidRPr="00754F15">
              <w:rPr>
                <w:rFonts w:ascii="Times New Roman" w:eastAsia="宋体" w:hAnsi="Times New Roman" w:cs="Tahoma" w:hint="eastAsia"/>
                <w:szCs w:val="21"/>
              </w:rPr>
              <w:t>主要在</w:t>
            </w: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Cs w:val="21"/>
                <w:u w:val="single"/>
                <w:lang w:val="zh-CN"/>
              </w:rPr>
              <w:t>细胞核</w:t>
            </w:r>
            <w:r w:rsidRPr="00754F15">
              <w:rPr>
                <w:rFonts w:ascii="Times New Roman" w:eastAsia="宋体" w:hAnsi="Times New Roman" w:cs="Tahoma" w:hint="eastAsia"/>
                <w:szCs w:val="21"/>
              </w:rPr>
              <w:t>中（在</w:t>
            </w: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Cs w:val="21"/>
                <w:u w:val="single"/>
                <w:lang w:val="zh-CN"/>
              </w:rPr>
              <w:t>叶绿体</w:t>
            </w:r>
            <w:r w:rsidRPr="00754F15">
              <w:rPr>
                <w:rFonts w:ascii="Times New Roman" w:eastAsia="宋体" w:hAnsi="Times New Roman" w:cs="Tahoma" w:hint="eastAsia"/>
                <w:szCs w:val="21"/>
              </w:rPr>
              <w:t>和</w:t>
            </w: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Cs w:val="21"/>
                <w:u w:val="single"/>
                <w:lang w:val="zh-CN"/>
              </w:rPr>
              <w:t>线粒体</w:t>
            </w:r>
            <w:r w:rsidRPr="00754F15">
              <w:rPr>
                <w:rFonts w:ascii="Times New Roman" w:eastAsia="宋体" w:hAnsi="Times New Roman" w:cs="Tahoma" w:hint="eastAsia"/>
                <w:szCs w:val="21"/>
              </w:rPr>
              <w:t>中有少量存在）</w:t>
            </w:r>
          </w:p>
        </w:tc>
      </w:tr>
      <w:tr w:rsidR="00754F15" w:rsidRPr="00754F15" w:rsidTr="00454B48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ahoma" w:hint="eastAsia"/>
                <w:szCs w:val="21"/>
              </w:rPr>
            </w:pPr>
            <w:r w:rsidRPr="00754F15">
              <w:rPr>
                <w:rFonts w:ascii="Times New Roman" w:eastAsia="宋体" w:hAnsi="Times New Roman" w:cs="Tahoma" w:hint="eastAsia"/>
                <w:szCs w:val="21"/>
              </w:rPr>
              <w:t>核糖核酸</w:t>
            </w:r>
          </w:p>
        </w:tc>
        <w:tc>
          <w:tcPr>
            <w:tcW w:w="1068" w:type="dxa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ahoma" w:hint="eastAsia"/>
                <w:szCs w:val="21"/>
              </w:rPr>
            </w:pPr>
            <w:r w:rsidRPr="00754F15">
              <w:rPr>
                <w:rFonts w:ascii="Times New Roman" w:eastAsia="宋体" w:hAnsi="Times New Roman" w:cs="Tahoma" w:hint="eastAsia"/>
                <w:szCs w:val="21"/>
              </w:rPr>
              <w:t>RNA</w:t>
            </w:r>
          </w:p>
        </w:tc>
        <w:tc>
          <w:tcPr>
            <w:tcW w:w="2340" w:type="dxa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ahoma" w:hint="eastAsia"/>
                <w:szCs w:val="21"/>
              </w:rPr>
            </w:pPr>
            <w:r w:rsidRPr="00754F15">
              <w:rPr>
                <w:rFonts w:ascii="Times New Roman" w:eastAsia="宋体" w:hAnsi="Times New Roman" w:cs="Tahoma" w:hint="eastAsia"/>
                <w:szCs w:val="21"/>
              </w:rPr>
              <w:t>核糖核苷酸</w:t>
            </w:r>
            <w:r w:rsidRPr="00754F15">
              <w:rPr>
                <w:rFonts w:ascii="Times New Roman" w:eastAsia="宋体" w:hAnsi="Times New Roman" w:cs="Tahoma"/>
                <w:szCs w:val="21"/>
              </w:rPr>
              <w:t>（</w:t>
            </w:r>
            <w:r w:rsidRPr="00754F15">
              <w:rPr>
                <w:rFonts w:ascii="Times New Roman" w:eastAsia="宋体" w:hAnsi="Times New Roman" w:cs="Tahoma"/>
                <w:szCs w:val="21"/>
              </w:rPr>
              <w:t>4</w:t>
            </w:r>
            <w:r w:rsidRPr="00754F15">
              <w:rPr>
                <w:rFonts w:ascii="Times New Roman" w:eastAsia="宋体" w:hAnsi="Times New Roman" w:cs="Tahoma"/>
                <w:szCs w:val="21"/>
              </w:rPr>
              <w:t>种）</w:t>
            </w:r>
          </w:p>
        </w:tc>
        <w:tc>
          <w:tcPr>
            <w:tcW w:w="3780" w:type="dxa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rPr>
                <w:rFonts w:ascii="Times New Roman" w:eastAsia="宋体" w:hAnsi="Times New Roman" w:cs="Tahoma" w:hint="eastAsia"/>
                <w:szCs w:val="21"/>
              </w:rPr>
            </w:pPr>
            <w:r w:rsidRPr="00754F15">
              <w:rPr>
                <w:rFonts w:ascii="Times New Roman" w:eastAsia="宋体" w:hAnsi="Times New Roman" w:cs="Tahoma" w:hint="eastAsia"/>
                <w:szCs w:val="21"/>
              </w:rPr>
              <w:t>主要存在</w:t>
            </w: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Cs w:val="21"/>
                <w:u w:val="single"/>
                <w:lang w:val="zh-CN"/>
              </w:rPr>
              <w:t>细胞质</w:t>
            </w:r>
            <w:r w:rsidRPr="00754F15">
              <w:rPr>
                <w:rFonts w:ascii="Times New Roman" w:eastAsia="宋体" w:hAnsi="Times New Roman" w:cs="Tahoma" w:hint="eastAsia"/>
                <w:szCs w:val="21"/>
              </w:rPr>
              <w:t>中</w:t>
            </w:r>
          </w:p>
        </w:tc>
      </w:tr>
    </w:tbl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4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、生理功能：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储存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遗传信息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，控制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蛋白质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的合成。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ind w:firstLineChars="100" w:firstLine="210"/>
        <w:jc w:val="left"/>
        <w:rPr>
          <w:rFonts w:ascii="Times New Roman" w:eastAsia="楷体_GB2312" w:hAnsi="Times New Roman" w:cs="Times New Roman" w:hint="eastAsia"/>
          <w:szCs w:val="21"/>
          <w:u w:val="single"/>
          <w:lang w:val="zh-CN"/>
        </w:rPr>
      </w:pP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（原核、真核生物遗传物质都是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DNA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，病毒的遗传物质是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DNA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或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RNA</w:t>
      </w:r>
      <w:r w:rsidRPr="00754F15">
        <w:rPr>
          <w:rFonts w:ascii="Times New Roman" w:eastAsia="宋体" w:hAnsi="Times New Roman" w:cs="Times New Roman" w:hint="eastAsia"/>
          <w:szCs w:val="21"/>
        </w:rPr>
        <w:t>。）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center"/>
        <w:rPr>
          <w:rFonts w:ascii="Times New Roman" w:eastAsia="宋体" w:hAnsi="Times New Roman" w:cs="Times New Roman" w:hint="eastAsia"/>
          <w:szCs w:val="21"/>
          <w:lang w:val="zh-CN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  <w:lang w:val="zh-CN"/>
        </w:rPr>
        <w:t>第三章</w:t>
      </w:r>
      <w:r w:rsidRPr="00754F15">
        <w:rPr>
          <w:rFonts w:ascii="Times New Roman" w:eastAsia="宋体" w:hAnsi="Times New Roman" w:cs="Times New Roman" w:hint="eastAsia"/>
          <w:b/>
          <w:bCs/>
          <w:szCs w:val="21"/>
          <w:lang w:val="zh-CN"/>
        </w:rPr>
        <w:t xml:space="preserve"> </w:t>
      </w:r>
      <w:r w:rsidRPr="00754F15">
        <w:rPr>
          <w:rFonts w:ascii="Times New Roman" w:eastAsia="宋体" w:hAnsi="Times New Roman" w:cs="Times New Roman" w:hint="eastAsia"/>
          <w:b/>
          <w:bCs/>
          <w:szCs w:val="21"/>
          <w:lang w:val="zh-CN"/>
        </w:rPr>
        <w:t>细胞的结构和功能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第一节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 xml:space="preserve"> 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生命活动的基本单位——细胞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 w:hint="eastAsia"/>
          <w:szCs w:val="21"/>
          <w:lang w:val="zh-CN"/>
        </w:rPr>
      </w:pP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一、</w:t>
      </w:r>
      <w:r w:rsidRPr="00754F15">
        <w:rPr>
          <w:rFonts w:ascii="Times New Roman" w:eastAsia="宋体" w:hAnsi="Times New Roman" w:cs="Times New Roman" w:hint="eastAsia"/>
          <w:b/>
          <w:szCs w:val="21"/>
        </w:rPr>
        <w:t>细胞学说的建立和发展</w:t>
      </w:r>
    </w:p>
    <w:p w:rsidR="00754F15" w:rsidRPr="00754F15" w:rsidRDefault="00754F15" w:rsidP="00754F15">
      <w:pPr>
        <w:widowControl/>
        <w:numPr>
          <w:ilvl w:val="0"/>
          <w:numId w:val="1"/>
        </w:numPr>
        <w:adjustRightInd w:val="0"/>
        <w:snapToGrid w:val="0"/>
        <w:spacing w:line="240" w:lineRule="atLeast"/>
        <w:jc w:val="left"/>
        <w:rPr>
          <w:rFonts w:ascii="Times New Roman" w:eastAsia="楷体_GB2312" w:hAnsi="Times New Roman" w:cs="Times New Roman" w:hint="eastAsia"/>
          <w:szCs w:val="21"/>
          <w:lang w:val="zh-CN"/>
        </w:rPr>
      </w:pP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发明显微镜的科学家是荷兰的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列文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·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虎克</w:t>
      </w:r>
      <w:r w:rsidRPr="00754F15">
        <w:rPr>
          <w:rFonts w:ascii="Times New Roman" w:eastAsia="楷体_GB2312" w:hAnsi="Times New Roman" w:cs="Times New Roman" w:hint="eastAsia"/>
          <w:szCs w:val="21"/>
          <w:lang w:val="zh-CN"/>
        </w:rPr>
        <w:t>；</w:t>
      </w:r>
    </w:p>
    <w:p w:rsidR="00754F15" w:rsidRPr="00754F15" w:rsidRDefault="00754F15" w:rsidP="00754F15">
      <w:pPr>
        <w:widowControl/>
        <w:numPr>
          <w:ilvl w:val="0"/>
          <w:numId w:val="1"/>
        </w:numPr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 w:hint="eastAsia"/>
          <w:szCs w:val="21"/>
          <w:lang w:val="zh-CN"/>
        </w:rPr>
      </w:pPr>
      <w:r w:rsidRPr="00754F15">
        <w:rPr>
          <w:rFonts w:ascii="Times New Roman" w:eastAsia="宋体" w:hAnsi="Times New Roman" w:cs="Times New Roman" w:hint="eastAsia"/>
          <w:vanish/>
          <w:szCs w:val="21"/>
        </w:rPr>
        <w:t>；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发现细胞的科学家是英国的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胡克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；</w:t>
      </w:r>
    </w:p>
    <w:p w:rsidR="00754F15" w:rsidRPr="00754F15" w:rsidRDefault="00754F15" w:rsidP="00754F15">
      <w:pPr>
        <w:widowControl/>
        <w:numPr>
          <w:ilvl w:val="0"/>
          <w:numId w:val="1"/>
        </w:numPr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 w:hint="eastAsia"/>
          <w:szCs w:val="21"/>
          <w:lang w:val="zh-CN"/>
        </w:rPr>
      </w:pP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创立细胞学说的科学家是德国的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施莱登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和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施旺</w:t>
      </w:r>
      <w:r w:rsidRPr="00754F15">
        <w:rPr>
          <w:rFonts w:ascii="Times New Roman" w:eastAsia="宋体" w:hAnsi="Times New Roman" w:cs="Times New Roman" w:hint="eastAsia"/>
          <w:szCs w:val="21"/>
          <w:lang w:val="zh-CN"/>
        </w:rPr>
        <w:t>。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施旺、施莱登提出“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一切动物和植物都是由细胞构成的，细胞是一切动植物的基本单位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”。</w:t>
      </w:r>
    </w:p>
    <w:p w:rsidR="00754F15" w:rsidRPr="00754F15" w:rsidRDefault="00754F15" w:rsidP="00754F15">
      <w:pPr>
        <w:widowControl/>
        <w:numPr>
          <w:ilvl w:val="0"/>
          <w:numId w:val="1"/>
        </w:numPr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在此基础上德国的魏尔肖总结出：</w:t>
      </w:r>
      <w:r w:rsidRPr="00754F15">
        <w:rPr>
          <w:rFonts w:ascii="Times New Roman" w:eastAsia="宋体" w:hAnsi="Times New Roman" w:cs="Times New Roman"/>
          <w:bCs/>
          <w:szCs w:val="21"/>
        </w:rPr>
        <w:t>“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细胞只能来自细胞</w:t>
      </w:r>
      <w:r w:rsidRPr="00754F15">
        <w:rPr>
          <w:rFonts w:ascii="Times New Roman" w:eastAsia="宋体" w:hAnsi="Times New Roman" w:cs="Times New Roman"/>
          <w:bCs/>
          <w:szCs w:val="21"/>
        </w:rPr>
        <w:t>”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，细胞是一个相对独立的生命活动的基本单位。这被认为是对细胞学说的重要补充。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二、光学显微镜的使用</w:t>
      </w:r>
    </w:p>
    <w:p w:rsidR="00754F15" w:rsidRPr="00754F15" w:rsidRDefault="00754F15" w:rsidP="00754F15">
      <w:pPr>
        <w:widowControl/>
        <w:adjustRightInd w:val="0"/>
        <w:snapToGrid w:val="0"/>
        <w:spacing w:line="240" w:lineRule="atLeast"/>
        <w:jc w:val="lef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、方法：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150" w:firstLine="315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先对光：一转转换器；二转聚光器；三转反光镜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150" w:firstLine="315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再观察：一放标本孔中央；二降物镜片上方；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"/>
          <w:attr w:name="UnitName" w:val="升"/>
        </w:smartTagPr>
        <w:r w:rsidRPr="00754F15">
          <w:rPr>
            <w:rFonts w:ascii="Times New Roman" w:eastAsia="宋体" w:hAnsi="Times New Roman" w:cs="Times New Roman" w:hint="eastAsia"/>
            <w:bCs/>
            <w:szCs w:val="21"/>
          </w:rPr>
          <w:t>三升</w:t>
        </w:r>
      </w:smartTag>
      <w:r w:rsidRPr="00754F15">
        <w:rPr>
          <w:rFonts w:ascii="Times New Roman" w:eastAsia="宋体" w:hAnsi="Times New Roman" w:cs="Times New Roman" w:hint="eastAsia"/>
          <w:bCs/>
          <w:szCs w:val="21"/>
        </w:rPr>
        <w:t>镜筒仔细看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/>
          <w:b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lastRenderedPageBreak/>
        <w:t>2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、注意：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1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）放大倍数＝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物镜的放大倍数×目镜的放大倍数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2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）物镜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越长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，放大倍数越大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 xml:space="preserve">     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目镜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越短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，放大倍数越大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 xml:space="preserve">     </w:t>
      </w:r>
      <w:r w:rsidRPr="00754F15">
        <w:rPr>
          <w:rFonts w:ascii="Times New Roman" w:eastAsia="宋体" w:hAnsi="Times New Roman" w:cs="Times New Roman"/>
          <w:bCs/>
          <w:szCs w:val="21"/>
        </w:rPr>
        <w:t>“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物镜</w:t>
      </w:r>
      <w:r w:rsidRPr="00754F15">
        <w:rPr>
          <w:rFonts w:ascii="Times New Roman" w:eastAsia="宋体" w:hAnsi="Times New Roman" w:cs="Times New Roman"/>
          <w:bCs/>
          <w:szCs w:val="21"/>
        </w:rPr>
        <w:t>—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玻片标本</w:t>
      </w:r>
      <w:r w:rsidRPr="00754F15">
        <w:rPr>
          <w:rFonts w:ascii="Times New Roman" w:eastAsia="宋体" w:hAnsi="Times New Roman" w:cs="Times New Roman"/>
          <w:bCs/>
          <w:szCs w:val="21"/>
        </w:rPr>
        <w:t>”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越短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，放大倍数越大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3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）物像与实际材料上下、左右都是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颠倒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的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4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）高倍物镜使用顺序：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250" w:firstLine="525"/>
        <w:rPr>
          <w:rFonts w:ascii="Times New Roman" w:eastAsia="宋体" w:hAnsi="Times New Roman" w:cs="Times New Roman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低倍镜→标本移至中央→高倍镜→大光圈，凹面镜→细准焦螺旋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5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）污点位置的判断：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移动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或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转动法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第二节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 xml:space="preserve"> 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细胞的类型和结构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一、细胞的类型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leftChars="200" w:left="1470" w:hangingChars="500" w:hanging="1050"/>
        <w:rPr>
          <w:rFonts w:ascii="Times New Roman" w:eastAsia="宋体" w:hAnsi="Times New Roman" w:cs="Times New Roman"/>
          <w:bCs/>
          <w:szCs w:val="21"/>
        </w:rPr>
      </w:pPr>
      <w:r w:rsidRPr="00754F15">
        <w:rPr>
          <w:rFonts w:ascii="Times New Roman" w:eastAsia="宋体" w:hAnsi="Times New Roman" w:cs="Times New Roman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114300" cy="198120"/>
                <wp:effectExtent l="5715" t="10160" r="13335" b="10795"/>
                <wp:wrapNone/>
                <wp:docPr id="3" name="左大括号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98120"/>
                        </a:xfrm>
                        <a:prstGeom prst="leftBrace">
                          <a:avLst>
                            <a:gd name="adj1" fmla="val 1444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F5977" id="左大括号 3" o:spid="_x0000_s1026" type="#_x0000_t87" style="position:absolute;left:0;text-align:left;margin-left:9pt;margin-top:7.8pt;width:9pt;height:1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"/>
            </w:pict>
          </mc:Fallback>
        </mc:AlternateContent>
      </w:r>
      <w:r w:rsidRPr="00754F15">
        <w:rPr>
          <w:rFonts w:ascii="Times New Roman" w:eastAsia="宋体" w:hAnsi="Times New Roman" w:cs="Times New Roman" w:hint="eastAsia"/>
          <w:szCs w:val="21"/>
        </w:rPr>
        <w:t>原核细胞：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没有</w:t>
      </w:r>
      <w:r w:rsidRPr="00754F15">
        <w:rPr>
          <w:rFonts w:ascii="Times New Roman" w:eastAsia="宋体" w:hAnsi="Times New Roman" w:cs="Times New Roman" w:hint="eastAsia"/>
          <w:szCs w:val="21"/>
        </w:rPr>
        <w:t>典型的细胞核，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无</w:t>
      </w:r>
      <w:r w:rsidRPr="00754F15">
        <w:rPr>
          <w:rFonts w:ascii="Times New Roman" w:eastAsia="宋体" w:hAnsi="Times New Roman" w:cs="Times New Roman" w:hint="eastAsia"/>
          <w:szCs w:val="21"/>
        </w:rPr>
        <w:t>核膜和核仁。如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细菌</w:t>
      </w:r>
      <w:r w:rsidRPr="00754F15">
        <w:rPr>
          <w:rFonts w:ascii="Times New Roman" w:eastAsia="宋体" w:hAnsi="Times New Roman" w:cs="Times New Roman" w:hint="eastAsia"/>
          <w:szCs w:val="21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蓝藻</w:t>
      </w:r>
      <w:r w:rsidRPr="00754F15">
        <w:rPr>
          <w:rFonts w:ascii="Times New Roman" w:eastAsia="宋体" w:hAnsi="Times New Roman" w:cs="Times New Roman" w:hint="eastAsia"/>
          <w:szCs w:val="21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放线菌</w:t>
      </w:r>
      <w:r w:rsidRPr="00754F15">
        <w:rPr>
          <w:rFonts w:ascii="Times New Roman" w:eastAsia="宋体" w:hAnsi="Times New Roman" w:cs="Times New Roman" w:hint="eastAsia"/>
          <w:szCs w:val="21"/>
        </w:rPr>
        <w:t>等原核生物的细胞。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leftChars="200" w:left="1575" w:hangingChars="550" w:hanging="1155"/>
        <w:rPr>
          <w:rFonts w:ascii="Times New Roman" w:eastAsia="宋体" w:hAnsi="Times New Roman" w:cs="Times New Roman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szCs w:val="21"/>
        </w:rPr>
        <w:t>真核细胞：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有</w:t>
      </w:r>
      <w:r w:rsidRPr="00754F15">
        <w:rPr>
          <w:rFonts w:ascii="Times New Roman" w:eastAsia="宋体" w:hAnsi="Times New Roman" w:cs="Times New Roman" w:hint="eastAsia"/>
          <w:szCs w:val="21"/>
        </w:rPr>
        <w:t>核膜包被的明显的细胞核。如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动物</w:t>
      </w:r>
      <w:r w:rsidRPr="00754F15">
        <w:rPr>
          <w:rFonts w:ascii="Times New Roman" w:eastAsia="宋体" w:hAnsi="Times New Roman" w:cs="Times New Roman" w:hint="eastAsia"/>
          <w:szCs w:val="21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植物</w:t>
      </w:r>
      <w:r w:rsidRPr="00754F15">
        <w:rPr>
          <w:rFonts w:ascii="Times New Roman" w:eastAsia="宋体" w:hAnsi="Times New Roman" w:cs="Times New Roman" w:hint="eastAsia"/>
          <w:szCs w:val="21"/>
        </w:rPr>
        <w:t>和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真菌</w:t>
      </w:r>
      <w:r w:rsidRPr="00754F15">
        <w:rPr>
          <w:rFonts w:ascii="Times New Roman" w:eastAsia="宋体" w:hAnsi="Times New Roman" w:cs="Times New Roman" w:hint="eastAsia"/>
          <w:szCs w:val="21"/>
        </w:rPr>
        <w:t>（酵母菌、霉菌、食用菌）等真核生物的细胞。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二、</w:t>
      </w:r>
      <w:r w:rsidRPr="00754F15">
        <w:rPr>
          <w:rFonts w:ascii="Times New Roman" w:eastAsia="宋体" w:hAnsi="Times New Roman" w:cs="Times New Roman" w:hint="eastAsia"/>
          <w:b/>
          <w:szCs w:val="21"/>
        </w:rPr>
        <w:t>细胞的结构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．细胞膜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1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）组成：主要为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磷脂双分子层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（基本骨架）和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蛋白质</w:t>
      </w:r>
      <w:r w:rsidRPr="00754F15">
        <w:rPr>
          <w:rFonts w:ascii="Times New Roman" w:eastAsia="宋体" w:hAnsi="Times New Roman" w:cs="Times New Roman" w:hint="eastAsia"/>
          <w:szCs w:val="21"/>
        </w:rPr>
        <w:t>，另有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糖蛋白</w:t>
      </w:r>
      <w:r w:rsidRPr="00754F15">
        <w:rPr>
          <w:rFonts w:ascii="Times New Roman" w:eastAsia="宋体" w:hAnsi="Times New Roman" w:cs="Times New Roman" w:hint="eastAsia"/>
          <w:szCs w:val="21"/>
        </w:rPr>
        <w:t>（在膜的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外侧</w:t>
      </w:r>
      <w:r w:rsidRPr="00754F15">
        <w:rPr>
          <w:rFonts w:ascii="Times New Roman" w:eastAsia="宋体" w:hAnsi="Times New Roman" w:cs="Times New Roman" w:hint="eastAsia"/>
          <w:szCs w:val="21"/>
        </w:rPr>
        <w:t>）。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2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）结构特点：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具有一定的流动性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（原因：磷脂和蛋白质的运动）；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 xml:space="preserve">   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250" w:firstLine="525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功能特点：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具有选择通透性</w:t>
      </w:r>
      <w:r w:rsidRPr="00754F15">
        <w:rPr>
          <w:rFonts w:ascii="Times New Roman" w:eastAsia="宋体" w:hAnsi="Times New Roman" w:cs="Times New Roman" w:hint="eastAsia"/>
          <w:szCs w:val="21"/>
        </w:rPr>
        <w:t>。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3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）功能：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保护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和控制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物质进出</w:t>
      </w:r>
    </w:p>
    <w:p w:rsidR="00754F15" w:rsidRPr="00754F15" w:rsidRDefault="00754F15" w:rsidP="00754F15">
      <w:pPr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2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．细胞壁：</w:t>
      </w:r>
      <w:r w:rsidRPr="00754F15">
        <w:rPr>
          <w:rFonts w:ascii="Times New Roman" w:eastAsia="宋体" w:hAnsi="Times New Roman" w:cs="Times New Roman" w:hint="eastAsia"/>
          <w:szCs w:val="21"/>
        </w:rPr>
        <w:t>主要成分是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纤维素</w:t>
      </w:r>
      <w:r w:rsidRPr="00754F15">
        <w:rPr>
          <w:rFonts w:ascii="Times New Roman" w:eastAsia="宋体" w:hAnsi="Times New Roman" w:cs="Times New Roman" w:hint="eastAsia"/>
          <w:szCs w:val="21"/>
        </w:rPr>
        <w:t>，有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支持</w:t>
      </w:r>
      <w:r w:rsidRPr="00754F15">
        <w:rPr>
          <w:rFonts w:ascii="Times New Roman" w:eastAsia="宋体" w:hAnsi="Times New Roman" w:cs="Times New Roman" w:hint="eastAsia"/>
          <w:szCs w:val="21"/>
        </w:rPr>
        <w:t>和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保护</w:t>
      </w:r>
      <w:r w:rsidRPr="00754F15">
        <w:rPr>
          <w:rFonts w:ascii="Times New Roman" w:eastAsia="宋体" w:hAnsi="Times New Roman" w:cs="Times New Roman" w:hint="eastAsia"/>
          <w:szCs w:val="21"/>
        </w:rPr>
        <w:t>功能。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3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．细胞质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细胞质基质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和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细胞器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left="1749" w:hangingChars="833" w:hanging="1749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1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）细胞质基质：为代谢提供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场所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和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物质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和一定的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环境条件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，影响细胞的形状、分裂、运动及细胞器的转运等。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2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）细胞器：</w:t>
      </w:r>
    </w:p>
    <w:p w:rsidR="00754F15" w:rsidRPr="00754F15" w:rsidRDefault="00754F15" w:rsidP="00754F15">
      <w:pPr>
        <w:numPr>
          <w:ilvl w:val="0"/>
          <w:numId w:val="3"/>
        </w:numPr>
        <w:adjustRightInd w:val="0"/>
        <w:snapToGrid w:val="0"/>
        <w:spacing w:line="240" w:lineRule="atLeast"/>
        <w:rPr>
          <w:rFonts w:ascii="Times New Roman" w:eastAsia="宋体" w:hAnsi="Times New Roman" w:cs="Tahoma" w:hint="eastAsia"/>
          <w:szCs w:val="21"/>
        </w:rPr>
      </w:pPr>
      <w:r w:rsidRPr="00754F15">
        <w:rPr>
          <w:rFonts w:ascii="Times New Roman" w:eastAsia="宋体" w:hAnsi="Times New Roman" w:cs="Tahoma"/>
          <w:szCs w:val="21"/>
        </w:rPr>
        <w:t>线粒体</w:t>
      </w:r>
      <w:r w:rsidRPr="00754F15">
        <w:rPr>
          <w:rFonts w:ascii="Times New Roman" w:eastAsia="宋体" w:hAnsi="Times New Roman" w:cs="Tahoma" w:hint="eastAsia"/>
          <w:szCs w:val="21"/>
        </w:rPr>
        <w:t>（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双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层</w:t>
      </w:r>
      <w:r w:rsidRPr="00754F15">
        <w:rPr>
          <w:rFonts w:ascii="Times New Roman" w:eastAsia="宋体" w:hAnsi="Times New Roman" w:cs="Tahoma"/>
          <w:szCs w:val="21"/>
        </w:rPr>
        <w:t>膜</w:t>
      </w:r>
      <w:r w:rsidRPr="00754F15">
        <w:rPr>
          <w:rFonts w:ascii="Times New Roman" w:eastAsia="宋体" w:hAnsi="Times New Roman" w:cs="Tahoma" w:hint="eastAsia"/>
          <w:szCs w:val="21"/>
        </w:rPr>
        <w:t>）</w:t>
      </w:r>
      <w:r w:rsidRPr="00754F15">
        <w:rPr>
          <w:rFonts w:ascii="Times New Roman" w:eastAsia="宋体" w:hAnsi="Times New Roman" w:cs="Tahoma"/>
          <w:szCs w:val="21"/>
        </w:rPr>
        <w:t>：内膜向内突起形成</w:t>
      </w:r>
      <w:r w:rsidRPr="00754F15">
        <w:rPr>
          <w:rFonts w:ascii="Times New Roman" w:eastAsia="宋体" w:hAnsi="Times New Roman" w:cs="Tahoma"/>
          <w:szCs w:val="21"/>
        </w:rPr>
        <w:t>“</w:t>
      </w:r>
      <w:r w:rsidRPr="00754F15">
        <w:rPr>
          <w:rFonts w:ascii="Times New Roman" w:eastAsia="宋体" w:hAnsi="Times New Roman" w:cs="Tahoma"/>
          <w:szCs w:val="21"/>
        </w:rPr>
        <w:t>嵴</w:t>
      </w:r>
      <w:r w:rsidRPr="00754F15">
        <w:rPr>
          <w:rFonts w:ascii="Times New Roman" w:eastAsia="宋体" w:hAnsi="Times New Roman" w:cs="Tahoma"/>
          <w:szCs w:val="21"/>
        </w:rPr>
        <w:t>”</w:t>
      </w:r>
      <w:r w:rsidRPr="00754F15">
        <w:rPr>
          <w:rFonts w:ascii="Times New Roman" w:eastAsia="宋体" w:hAnsi="Times New Roman" w:cs="Tahoma"/>
          <w:szCs w:val="21"/>
        </w:rPr>
        <w:t>，</w:t>
      </w:r>
      <w:r w:rsidRPr="00754F15">
        <w:rPr>
          <w:rFonts w:ascii="Times New Roman" w:eastAsia="宋体" w:hAnsi="Times New Roman" w:cs="Tahoma" w:hint="eastAsia"/>
          <w:szCs w:val="21"/>
        </w:rPr>
        <w:t>细胞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有氧呼吸</w:t>
      </w:r>
      <w:r w:rsidRPr="00754F15">
        <w:rPr>
          <w:rFonts w:ascii="Times New Roman" w:eastAsia="宋体" w:hAnsi="Times New Roman" w:cs="Tahoma" w:hint="eastAsia"/>
          <w:szCs w:val="21"/>
        </w:rPr>
        <w:t>的主要</w:t>
      </w:r>
      <w:r w:rsidRPr="00754F15">
        <w:rPr>
          <w:rFonts w:ascii="Times New Roman" w:eastAsia="宋体" w:hAnsi="Times New Roman" w:cs="Tahoma"/>
          <w:szCs w:val="21"/>
        </w:rPr>
        <w:t>场所</w:t>
      </w:r>
      <w:r w:rsidRPr="00754F15">
        <w:rPr>
          <w:rFonts w:ascii="Times New Roman" w:eastAsia="宋体" w:hAnsi="Times New Roman" w:cs="Tahoma" w:hint="eastAsia"/>
          <w:szCs w:val="21"/>
        </w:rPr>
        <w:t>（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第二、三</w:t>
      </w:r>
      <w:r w:rsidRPr="00754F15">
        <w:rPr>
          <w:rFonts w:ascii="Times New Roman" w:eastAsia="宋体" w:hAnsi="Times New Roman" w:cs="Times New Roman"/>
          <w:bCs/>
          <w:szCs w:val="21"/>
        </w:rPr>
        <w:t>阶段</w:t>
      </w:r>
      <w:r w:rsidRPr="00754F15">
        <w:rPr>
          <w:rFonts w:ascii="Times New Roman" w:eastAsia="宋体" w:hAnsi="Times New Roman" w:cs="Tahoma" w:hint="eastAsia"/>
          <w:szCs w:val="21"/>
        </w:rPr>
        <w:t>），</w:t>
      </w:r>
      <w:r w:rsidRPr="00754F15">
        <w:rPr>
          <w:rFonts w:ascii="Times New Roman" w:eastAsia="宋体" w:hAnsi="Times New Roman" w:cs="Tahoma"/>
          <w:szCs w:val="21"/>
        </w:rPr>
        <w:t>含少量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DNA</w:t>
      </w:r>
      <w:r w:rsidRPr="00754F15">
        <w:rPr>
          <w:rFonts w:ascii="Times New Roman" w:eastAsia="宋体" w:hAnsi="Times New Roman" w:cs="Tahoma"/>
          <w:szCs w:val="21"/>
        </w:rPr>
        <w:t>。</w:t>
      </w:r>
      <w:r w:rsidRPr="00754F15">
        <w:rPr>
          <w:rFonts w:ascii="Times New Roman" w:eastAsia="宋体" w:hAnsi="Times New Roman" w:cs="Tahoma"/>
          <w:szCs w:val="21"/>
        </w:rPr>
        <w:t xml:space="preserve"> </w:t>
      </w:r>
    </w:p>
    <w:p w:rsidR="00754F15" w:rsidRPr="00754F15" w:rsidRDefault="00754F15" w:rsidP="00754F15">
      <w:pPr>
        <w:numPr>
          <w:ilvl w:val="0"/>
          <w:numId w:val="3"/>
        </w:numPr>
        <w:adjustRightInd w:val="0"/>
        <w:snapToGrid w:val="0"/>
        <w:spacing w:line="240" w:lineRule="atLeast"/>
        <w:rPr>
          <w:rFonts w:ascii="Times New Roman" w:eastAsia="宋体" w:hAnsi="Times New Roman" w:cs="Tahoma" w:hint="eastAsia"/>
          <w:szCs w:val="21"/>
        </w:rPr>
      </w:pPr>
      <w:r w:rsidRPr="00754F15">
        <w:rPr>
          <w:rFonts w:ascii="Times New Roman" w:eastAsia="宋体" w:hAnsi="Times New Roman" w:cs="Tahoma"/>
          <w:szCs w:val="21"/>
        </w:rPr>
        <w:t>叶绿体</w:t>
      </w:r>
      <w:r w:rsidRPr="00754F15">
        <w:rPr>
          <w:rFonts w:ascii="Times New Roman" w:eastAsia="宋体" w:hAnsi="Times New Roman" w:cs="Tahoma" w:hint="eastAsia"/>
          <w:szCs w:val="21"/>
        </w:rPr>
        <w:t>（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双层</w:t>
      </w:r>
      <w:r w:rsidRPr="00754F15">
        <w:rPr>
          <w:rFonts w:ascii="Times New Roman" w:eastAsia="宋体" w:hAnsi="Times New Roman" w:cs="Tahoma"/>
          <w:szCs w:val="21"/>
        </w:rPr>
        <w:t>膜</w:t>
      </w:r>
      <w:r w:rsidRPr="00754F15">
        <w:rPr>
          <w:rFonts w:ascii="Times New Roman" w:eastAsia="宋体" w:hAnsi="Times New Roman" w:cs="Tahoma" w:hint="eastAsia"/>
          <w:szCs w:val="21"/>
        </w:rPr>
        <w:t>）：</w:t>
      </w:r>
      <w:r w:rsidRPr="00754F15">
        <w:rPr>
          <w:rFonts w:ascii="Times New Roman" w:eastAsia="宋体" w:hAnsi="Times New Roman" w:cs="Tahoma"/>
          <w:szCs w:val="21"/>
        </w:rPr>
        <w:t>只存在于植物的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绿色细胞</w:t>
      </w:r>
      <w:r w:rsidRPr="00754F15">
        <w:rPr>
          <w:rFonts w:ascii="Times New Roman" w:eastAsia="宋体" w:hAnsi="Times New Roman" w:cs="Tahoma"/>
          <w:szCs w:val="21"/>
        </w:rPr>
        <w:t>中。</w:t>
      </w:r>
      <w:r w:rsidRPr="00754F15">
        <w:rPr>
          <w:rFonts w:ascii="Times New Roman" w:eastAsia="宋体" w:hAnsi="Times New Roman" w:cs="Tahoma" w:hint="eastAsia"/>
          <w:szCs w:val="21"/>
        </w:rPr>
        <w:t>类囊体</w:t>
      </w:r>
      <w:r w:rsidRPr="00754F15">
        <w:rPr>
          <w:rFonts w:ascii="Times New Roman" w:eastAsia="宋体" w:hAnsi="Times New Roman" w:cs="Tahoma"/>
          <w:szCs w:val="21"/>
        </w:rPr>
        <w:t>上有色素，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类囊体</w:t>
      </w:r>
      <w:r w:rsidRPr="00754F15">
        <w:rPr>
          <w:rFonts w:ascii="Times New Roman" w:eastAsia="宋体" w:hAnsi="Times New Roman" w:cs="Tahoma" w:hint="eastAsia"/>
          <w:szCs w:val="21"/>
        </w:rPr>
        <w:t>和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基质</w:t>
      </w:r>
      <w:r w:rsidRPr="00754F15">
        <w:rPr>
          <w:rFonts w:ascii="Times New Roman" w:eastAsia="宋体" w:hAnsi="Times New Roman" w:cs="Tahoma"/>
          <w:szCs w:val="21"/>
        </w:rPr>
        <w:t>中含有与光合作用有关的酶，是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光合作用</w:t>
      </w:r>
      <w:r w:rsidRPr="00754F15">
        <w:rPr>
          <w:rFonts w:ascii="Times New Roman" w:eastAsia="宋体" w:hAnsi="Times New Roman" w:cs="Tahoma"/>
          <w:szCs w:val="21"/>
        </w:rPr>
        <w:t>的场所。含少量的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DNA</w:t>
      </w:r>
      <w:r w:rsidRPr="00754F15">
        <w:rPr>
          <w:rFonts w:ascii="Times New Roman" w:eastAsia="宋体" w:hAnsi="Times New Roman" w:cs="Tahoma"/>
          <w:szCs w:val="21"/>
        </w:rPr>
        <w:t>。</w:t>
      </w:r>
    </w:p>
    <w:p w:rsidR="00754F15" w:rsidRPr="00754F15" w:rsidRDefault="00754F15" w:rsidP="00754F15">
      <w:pPr>
        <w:numPr>
          <w:ilvl w:val="0"/>
          <w:numId w:val="3"/>
        </w:numPr>
        <w:adjustRightInd w:val="0"/>
        <w:snapToGrid w:val="0"/>
        <w:spacing w:line="240" w:lineRule="atLeast"/>
        <w:rPr>
          <w:rFonts w:ascii="Times New Roman" w:eastAsia="宋体" w:hAnsi="Times New Roman" w:cs="Tahoma" w:hint="eastAsia"/>
          <w:szCs w:val="21"/>
        </w:rPr>
      </w:pPr>
      <w:r w:rsidRPr="00754F15">
        <w:rPr>
          <w:rFonts w:ascii="Times New Roman" w:eastAsia="宋体" w:hAnsi="Times New Roman" w:cs="Tahoma"/>
          <w:szCs w:val="21"/>
        </w:rPr>
        <w:t>内质网</w:t>
      </w:r>
      <w:r w:rsidRPr="00754F15">
        <w:rPr>
          <w:rFonts w:ascii="Times New Roman" w:eastAsia="宋体" w:hAnsi="Times New Roman" w:cs="Tahoma" w:hint="eastAsia"/>
          <w:szCs w:val="21"/>
        </w:rPr>
        <w:t>（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单层</w:t>
      </w:r>
      <w:r w:rsidRPr="00754F15">
        <w:rPr>
          <w:rFonts w:ascii="Times New Roman" w:eastAsia="宋体" w:hAnsi="Times New Roman" w:cs="Tahoma"/>
          <w:szCs w:val="21"/>
        </w:rPr>
        <w:t>膜</w:t>
      </w:r>
      <w:r w:rsidRPr="00754F15">
        <w:rPr>
          <w:rFonts w:ascii="Times New Roman" w:eastAsia="宋体" w:hAnsi="Times New Roman" w:cs="Tahoma" w:hint="eastAsia"/>
          <w:szCs w:val="21"/>
        </w:rPr>
        <w:t>）</w:t>
      </w:r>
      <w:r w:rsidRPr="00754F15">
        <w:rPr>
          <w:rFonts w:ascii="Times New Roman" w:eastAsia="宋体" w:hAnsi="Times New Roman" w:cs="Tahoma"/>
          <w:szCs w:val="21"/>
        </w:rPr>
        <w:t>：是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有机物</w:t>
      </w:r>
      <w:r w:rsidRPr="00754F15">
        <w:rPr>
          <w:rFonts w:ascii="Times New Roman" w:eastAsia="宋体" w:hAnsi="Times New Roman" w:cs="Tahoma"/>
          <w:szCs w:val="21"/>
        </w:rPr>
        <w:t>的合成</w:t>
      </w:r>
      <w:r w:rsidRPr="00754F15">
        <w:rPr>
          <w:rFonts w:ascii="Times New Roman" w:eastAsia="宋体" w:hAnsi="Times New Roman" w:cs="Tahoma"/>
          <w:szCs w:val="21"/>
        </w:rPr>
        <w:t>“</w:t>
      </w:r>
      <w:r w:rsidRPr="00754F15">
        <w:rPr>
          <w:rFonts w:ascii="Times New Roman" w:eastAsia="宋体" w:hAnsi="Times New Roman" w:cs="Tahoma"/>
          <w:szCs w:val="21"/>
        </w:rPr>
        <w:t>车间</w:t>
      </w:r>
      <w:r w:rsidRPr="00754F15">
        <w:rPr>
          <w:rFonts w:ascii="Times New Roman" w:eastAsia="宋体" w:hAnsi="Times New Roman" w:cs="Tahoma"/>
          <w:szCs w:val="21"/>
        </w:rPr>
        <w:t>”</w:t>
      </w:r>
      <w:r w:rsidRPr="00754F15">
        <w:rPr>
          <w:rFonts w:ascii="Times New Roman" w:eastAsia="宋体" w:hAnsi="Times New Roman" w:cs="Tahoma"/>
          <w:szCs w:val="21"/>
        </w:rPr>
        <w:t>，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蛋白质</w:t>
      </w:r>
      <w:r w:rsidRPr="00754F15">
        <w:rPr>
          <w:rFonts w:ascii="Times New Roman" w:eastAsia="宋体" w:hAnsi="Times New Roman" w:cs="Tahoma"/>
          <w:szCs w:val="21"/>
        </w:rPr>
        <w:t>运输的通道。</w:t>
      </w:r>
      <w:r w:rsidRPr="00754F15">
        <w:rPr>
          <w:rFonts w:ascii="Times New Roman" w:eastAsia="宋体" w:hAnsi="Times New Roman" w:cs="Tahoma"/>
          <w:szCs w:val="21"/>
        </w:rPr>
        <w:t xml:space="preserve"> </w:t>
      </w:r>
    </w:p>
    <w:p w:rsidR="00754F15" w:rsidRPr="00754F15" w:rsidRDefault="00754F15" w:rsidP="00754F15">
      <w:pPr>
        <w:numPr>
          <w:ilvl w:val="0"/>
          <w:numId w:val="3"/>
        </w:numPr>
        <w:adjustRightInd w:val="0"/>
        <w:snapToGrid w:val="0"/>
        <w:spacing w:line="240" w:lineRule="atLeast"/>
        <w:rPr>
          <w:rFonts w:ascii="Times New Roman" w:eastAsia="宋体" w:hAnsi="Times New Roman" w:cs="Tahoma" w:hint="eastAsia"/>
          <w:szCs w:val="21"/>
        </w:rPr>
      </w:pPr>
      <w:r w:rsidRPr="00754F15">
        <w:rPr>
          <w:rFonts w:ascii="Times New Roman" w:eastAsia="宋体" w:hAnsi="Times New Roman" w:cs="Tahoma"/>
          <w:szCs w:val="21"/>
        </w:rPr>
        <w:t>高尔基体</w:t>
      </w:r>
      <w:r w:rsidRPr="00754F15">
        <w:rPr>
          <w:rFonts w:ascii="Times New Roman" w:eastAsia="宋体" w:hAnsi="Times New Roman" w:cs="Tahoma" w:hint="eastAsia"/>
          <w:szCs w:val="21"/>
        </w:rPr>
        <w:t>（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单层</w:t>
      </w:r>
      <w:r w:rsidRPr="00754F15">
        <w:rPr>
          <w:rFonts w:ascii="Times New Roman" w:eastAsia="宋体" w:hAnsi="Times New Roman" w:cs="Tahoma"/>
          <w:szCs w:val="21"/>
        </w:rPr>
        <w:t>膜</w:t>
      </w:r>
      <w:r w:rsidRPr="00754F15">
        <w:rPr>
          <w:rFonts w:ascii="Times New Roman" w:eastAsia="宋体" w:hAnsi="Times New Roman" w:cs="Tahoma" w:hint="eastAsia"/>
          <w:szCs w:val="21"/>
        </w:rPr>
        <w:t>）</w:t>
      </w:r>
      <w:r w:rsidRPr="00754F15">
        <w:rPr>
          <w:rFonts w:ascii="Times New Roman" w:eastAsia="宋体" w:hAnsi="Times New Roman" w:cs="Tahoma"/>
          <w:szCs w:val="21"/>
        </w:rPr>
        <w:t>：动物细胞中与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分泌物</w:t>
      </w:r>
      <w:r w:rsidRPr="00754F15">
        <w:rPr>
          <w:rFonts w:ascii="Times New Roman" w:eastAsia="宋体" w:hAnsi="Times New Roman" w:cs="Tahoma"/>
          <w:szCs w:val="21"/>
        </w:rPr>
        <w:t>的形成有关，植物中与有丝分裂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细胞壁</w:t>
      </w:r>
      <w:r w:rsidRPr="00754F15">
        <w:rPr>
          <w:rFonts w:ascii="Times New Roman" w:eastAsia="宋体" w:hAnsi="Times New Roman" w:cs="Tahoma"/>
          <w:szCs w:val="21"/>
        </w:rPr>
        <w:t>的形成有关。</w:t>
      </w:r>
    </w:p>
    <w:p w:rsidR="00754F15" w:rsidRPr="00754F15" w:rsidRDefault="00754F15" w:rsidP="00754F15">
      <w:pPr>
        <w:numPr>
          <w:ilvl w:val="0"/>
          <w:numId w:val="3"/>
        </w:numPr>
        <w:adjustRightInd w:val="0"/>
        <w:snapToGrid w:val="0"/>
        <w:spacing w:line="240" w:lineRule="atLeast"/>
        <w:rPr>
          <w:rFonts w:ascii="Times New Roman" w:eastAsia="宋体" w:hAnsi="Times New Roman" w:cs="Tahoma" w:hint="eastAsia"/>
          <w:szCs w:val="21"/>
        </w:rPr>
      </w:pPr>
      <w:r w:rsidRPr="00754F15">
        <w:rPr>
          <w:rFonts w:ascii="Times New Roman" w:eastAsia="宋体" w:hAnsi="Times New Roman" w:cs="Tahoma"/>
          <w:szCs w:val="21"/>
        </w:rPr>
        <w:t>液泡</w:t>
      </w:r>
      <w:r w:rsidRPr="00754F15">
        <w:rPr>
          <w:rFonts w:ascii="Times New Roman" w:eastAsia="宋体" w:hAnsi="Times New Roman" w:cs="Tahoma" w:hint="eastAsia"/>
          <w:szCs w:val="21"/>
        </w:rPr>
        <w:t>（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单层</w:t>
      </w:r>
      <w:r w:rsidRPr="00754F15">
        <w:rPr>
          <w:rFonts w:ascii="Times New Roman" w:eastAsia="宋体" w:hAnsi="Times New Roman" w:cs="Tahoma"/>
          <w:szCs w:val="21"/>
        </w:rPr>
        <w:t>膜</w:t>
      </w:r>
      <w:r w:rsidRPr="00754F15">
        <w:rPr>
          <w:rFonts w:ascii="Times New Roman" w:eastAsia="宋体" w:hAnsi="Times New Roman" w:cs="Tahoma" w:hint="eastAsia"/>
          <w:szCs w:val="21"/>
        </w:rPr>
        <w:t>）</w:t>
      </w:r>
      <w:r w:rsidRPr="00754F15">
        <w:rPr>
          <w:rFonts w:ascii="Times New Roman" w:eastAsia="宋体" w:hAnsi="Times New Roman" w:cs="Tahoma"/>
          <w:szCs w:val="21"/>
        </w:rPr>
        <w:t>：泡</w:t>
      </w:r>
      <w:r w:rsidRPr="00754F15">
        <w:rPr>
          <w:rFonts w:ascii="Times New Roman" w:eastAsia="宋体" w:hAnsi="Times New Roman" w:cs="Tahoma" w:hint="eastAsia"/>
          <w:szCs w:val="21"/>
        </w:rPr>
        <w:t>状结构</w:t>
      </w:r>
      <w:r w:rsidRPr="00754F15">
        <w:rPr>
          <w:rFonts w:ascii="Times New Roman" w:eastAsia="宋体" w:hAnsi="Times New Roman" w:cs="Tahoma"/>
          <w:szCs w:val="21"/>
        </w:rPr>
        <w:t>，成熟的植物有大液泡。功能：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贮藏</w:t>
      </w:r>
      <w:r w:rsidRPr="00754F15">
        <w:rPr>
          <w:rFonts w:ascii="Times New Roman" w:eastAsia="宋体" w:hAnsi="Times New Roman" w:cs="Tahoma"/>
          <w:szCs w:val="21"/>
        </w:rPr>
        <w:t>（营养、色素等）、保持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细胞形态</w:t>
      </w:r>
      <w:r w:rsidRPr="00754F15">
        <w:rPr>
          <w:rFonts w:ascii="Times New Roman" w:eastAsia="宋体" w:hAnsi="Times New Roman" w:cs="Tahoma"/>
          <w:szCs w:val="21"/>
        </w:rPr>
        <w:t>，调节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渗透吸水</w:t>
      </w:r>
      <w:r w:rsidRPr="00754F15">
        <w:rPr>
          <w:rFonts w:ascii="Times New Roman" w:eastAsia="宋体" w:hAnsi="Times New Roman" w:cs="Tahoma"/>
          <w:szCs w:val="21"/>
        </w:rPr>
        <w:t>。</w:t>
      </w:r>
      <w:r w:rsidRPr="00754F15">
        <w:rPr>
          <w:rFonts w:ascii="Times New Roman" w:eastAsia="宋体" w:hAnsi="Times New Roman" w:cs="Tahoma"/>
          <w:szCs w:val="21"/>
        </w:rPr>
        <w:t xml:space="preserve"> </w:t>
      </w:r>
    </w:p>
    <w:p w:rsidR="00754F15" w:rsidRPr="00754F15" w:rsidRDefault="00754F15" w:rsidP="00754F15">
      <w:pPr>
        <w:numPr>
          <w:ilvl w:val="0"/>
          <w:numId w:val="3"/>
        </w:numPr>
        <w:adjustRightInd w:val="0"/>
        <w:snapToGrid w:val="0"/>
        <w:spacing w:line="240" w:lineRule="atLeast"/>
        <w:rPr>
          <w:rFonts w:ascii="Times New Roman" w:eastAsia="宋体" w:hAnsi="Times New Roman" w:cs="Tahoma" w:hint="eastAsia"/>
          <w:szCs w:val="21"/>
        </w:rPr>
      </w:pPr>
      <w:r w:rsidRPr="00754F15">
        <w:rPr>
          <w:rFonts w:ascii="Times New Roman" w:eastAsia="宋体" w:hAnsi="Times New Roman" w:cs="Tahoma"/>
          <w:szCs w:val="21"/>
        </w:rPr>
        <w:t>核糖体</w:t>
      </w:r>
      <w:r w:rsidRPr="00754F15">
        <w:rPr>
          <w:rFonts w:ascii="Times New Roman" w:eastAsia="宋体" w:hAnsi="Times New Roman" w:cs="Tahoma" w:hint="eastAsia"/>
          <w:szCs w:val="21"/>
        </w:rPr>
        <w:t>（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无</w:t>
      </w:r>
      <w:r w:rsidRPr="00754F15">
        <w:rPr>
          <w:rFonts w:ascii="Times New Roman" w:eastAsia="楷体_GB2312" w:hAnsi="Times New Roman" w:cs="Times New Roman"/>
          <w:bCs/>
          <w:szCs w:val="21"/>
          <w:lang w:val="zh-CN"/>
        </w:rPr>
        <w:t>膜</w:t>
      </w:r>
      <w:r w:rsidRPr="00754F15">
        <w:rPr>
          <w:rFonts w:ascii="Times New Roman" w:eastAsia="楷体_GB2312" w:hAnsi="Times New Roman" w:cs="Times New Roman" w:hint="eastAsia"/>
          <w:bCs/>
          <w:szCs w:val="21"/>
          <w:lang w:val="zh-CN"/>
        </w:rPr>
        <w:t>结构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lang w:val="zh-CN"/>
        </w:rPr>
        <w:t>）</w:t>
      </w:r>
      <w:r w:rsidRPr="00754F15">
        <w:rPr>
          <w:rFonts w:ascii="Times New Roman" w:eastAsia="宋体" w:hAnsi="Times New Roman" w:cs="Tahoma"/>
          <w:szCs w:val="21"/>
        </w:rPr>
        <w:t>：</w:t>
      </w:r>
      <w:r w:rsidRPr="00754F15">
        <w:rPr>
          <w:rFonts w:ascii="Times New Roman" w:eastAsia="宋体" w:hAnsi="Times New Roman" w:cs="Tahoma" w:hint="eastAsia"/>
          <w:szCs w:val="21"/>
        </w:rPr>
        <w:t>合成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蛋白质</w:t>
      </w:r>
      <w:r w:rsidRPr="00754F15">
        <w:rPr>
          <w:rFonts w:ascii="Times New Roman" w:eastAsia="宋体" w:hAnsi="Times New Roman" w:cs="Tahoma"/>
          <w:szCs w:val="21"/>
        </w:rPr>
        <w:t>的</w:t>
      </w:r>
      <w:r w:rsidRPr="00754F15">
        <w:rPr>
          <w:rFonts w:ascii="Times New Roman" w:eastAsia="宋体" w:hAnsi="Times New Roman" w:cs="Tahoma" w:hint="eastAsia"/>
          <w:szCs w:val="21"/>
        </w:rPr>
        <w:t>场所。</w:t>
      </w:r>
    </w:p>
    <w:p w:rsidR="00754F15" w:rsidRPr="00754F15" w:rsidRDefault="00754F15" w:rsidP="00754F15">
      <w:pPr>
        <w:numPr>
          <w:ilvl w:val="0"/>
          <w:numId w:val="3"/>
        </w:numPr>
        <w:adjustRightInd w:val="0"/>
        <w:snapToGrid w:val="0"/>
        <w:spacing w:line="240" w:lineRule="atLeast"/>
        <w:rPr>
          <w:rFonts w:ascii="Times New Roman" w:eastAsia="宋体" w:hAnsi="Times New Roman" w:cs="Tahoma" w:hint="eastAsia"/>
          <w:szCs w:val="21"/>
        </w:rPr>
      </w:pPr>
      <w:r w:rsidRPr="00754F15">
        <w:rPr>
          <w:rFonts w:ascii="Times New Roman" w:eastAsia="宋体" w:hAnsi="Times New Roman" w:cs="Tahoma"/>
          <w:szCs w:val="21"/>
        </w:rPr>
        <w:t>中心体</w:t>
      </w:r>
      <w:r w:rsidRPr="00754F15">
        <w:rPr>
          <w:rFonts w:ascii="Times New Roman" w:eastAsia="宋体" w:hAnsi="Times New Roman" w:cs="Tahoma" w:hint="eastAsia"/>
          <w:szCs w:val="21"/>
        </w:rPr>
        <w:t>（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无</w:t>
      </w:r>
      <w:r w:rsidRPr="00754F15">
        <w:rPr>
          <w:rFonts w:ascii="Times New Roman" w:eastAsia="楷体_GB2312" w:hAnsi="Times New Roman" w:cs="Times New Roman"/>
          <w:bCs/>
          <w:szCs w:val="21"/>
          <w:lang w:val="zh-CN"/>
        </w:rPr>
        <w:t>膜</w:t>
      </w:r>
      <w:r w:rsidRPr="00754F15">
        <w:rPr>
          <w:rFonts w:ascii="Times New Roman" w:eastAsia="楷体_GB2312" w:hAnsi="Times New Roman" w:cs="Times New Roman" w:hint="eastAsia"/>
          <w:bCs/>
          <w:szCs w:val="21"/>
          <w:lang w:val="zh-CN"/>
        </w:rPr>
        <w:t>结构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lang w:val="zh-CN"/>
        </w:rPr>
        <w:t>）</w:t>
      </w:r>
      <w:r w:rsidRPr="00754F15">
        <w:rPr>
          <w:rFonts w:ascii="Times New Roman" w:eastAsia="宋体" w:hAnsi="Times New Roman" w:cs="Tahoma"/>
          <w:szCs w:val="21"/>
        </w:rPr>
        <w:t>：由垂直的两个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中心粒</w:t>
      </w:r>
      <w:r w:rsidRPr="00754F15">
        <w:rPr>
          <w:rFonts w:ascii="Times New Roman" w:eastAsia="宋体" w:hAnsi="Times New Roman" w:cs="Tahoma"/>
          <w:szCs w:val="21"/>
        </w:rPr>
        <w:t>构成，与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动物</w:t>
      </w:r>
      <w:r w:rsidRPr="00754F15">
        <w:rPr>
          <w:rFonts w:ascii="Times New Roman" w:eastAsia="宋体" w:hAnsi="Times New Roman" w:cs="Tahoma"/>
          <w:szCs w:val="21"/>
        </w:rPr>
        <w:t>细胞</w:t>
      </w:r>
      <w:r w:rsidRPr="00754F15">
        <w:rPr>
          <w:rFonts w:ascii="Times New Roman" w:eastAsia="楷体_GB2312" w:hAnsi="Times New Roman" w:cs="Times New Roman"/>
          <w:b/>
          <w:bCs/>
          <w:szCs w:val="21"/>
          <w:u w:val="single"/>
          <w:lang w:val="zh-CN"/>
        </w:rPr>
        <w:t>有丝分裂</w:t>
      </w:r>
      <w:r w:rsidRPr="00754F15">
        <w:rPr>
          <w:rFonts w:ascii="Times New Roman" w:eastAsia="宋体" w:hAnsi="Times New Roman" w:cs="Tahoma"/>
          <w:szCs w:val="21"/>
        </w:rPr>
        <w:t>有关。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小结：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★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双层膜的细胞器：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线粒体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叶绿体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★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单层膜的细胞器：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内质网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高尔基体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液泡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★非膜的细胞器：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核糖体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中心体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；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 xml:space="preserve">           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★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含有少量</w:t>
      </w:r>
      <w:r w:rsidRPr="00754F15">
        <w:rPr>
          <w:rFonts w:ascii="Times New Roman" w:eastAsia="宋体" w:hAnsi="Times New Roman" w:cs="Times New Roman"/>
          <w:bCs/>
          <w:szCs w:val="21"/>
        </w:rPr>
        <w:t>DNA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的细胞器：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线粒体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叶绿体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lastRenderedPageBreak/>
        <w:t>★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含有色素的细胞器：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叶绿体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液泡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★动、植物细胞的区别：动物特有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中心体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；高等植物特有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细胞壁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叶绿体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液泡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。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4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．细胞核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1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）组成：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核膜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核仁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、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染色质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2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）核膜：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双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层膜，有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核孔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（细胞核与细胞质之间的物质交换通道，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RNA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、蛋白质等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大分子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进出必须通过核孔。）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3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）核仁：在细胞有丝分裂中周期性的消失（前期）和重建（末期）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4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）染色质：被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碱性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染料染成深色的物质，主要由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DNA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和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蛋白质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组成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 xml:space="preserve">     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染色质和染色体的关系：细胞中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同一种物质在不同时期的两种表现形态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5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）功能：</w:t>
      </w:r>
      <w:r w:rsidRPr="00754F15">
        <w:rPr>
          <w:rFonts w:ascii="Times New Roman" w:eastAsia="宋体" w:hAnsi="Times New Roman" w:cs="Times New Roman" w:hint="eastAsia"/>
          <w:szCs w:val="21"/>
        </w:rPr>
        <w:t>是遗传物质</w:t>
      </w:r>
      <w:r w:rsidRPr="00754F15">
        <w:rPr>
          <w:rFonts w:ascii="Times New Roman" w:eastAsia="宋体" w:hAnsi="Times New Roman" w:cs="Times New Roman" w:hint="eastAsia"/>
          <w:szCs w:val="21"/>
        </w:rPr>
        <w:t>DNA</w:t>
      </w:r>
      <w:r w:rsidRPr="00754F15">
        <w:rPr>
          <w:rFonts w:ascii="Times New Roman" w:eastAsia="宋体" w:hAnsi="Times New Roman" w:cs="Times New Roman" w:hint="eastAsia"/>
          <w:szCs w:val="21"/>
        </w:rPr>
        <w:t>的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储存</w:t>
      </w:r>
      <w:r w:rsidRPr="00754F15">
        <w:rPr>
          <w:rFonts w:ascii="Times New Roman" w:eastAsia="宋体" w:hAnsi="Times New Roman" w:cs="Times New Roman" w:hint="eastAsia"/>
          <w:szCs w:val="21"/>
        </w:rPr>
        <w:t>和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复制</w:t>
      </w:r>
      <w:r w:rsidRPr="00754F15">
        <w:rPr>
          <w:rFonts w:ascii="Times New Roman" w:eastAsia="宋体" w:hAnsi="Times New Roman" w:cs="Times New Roman" w:hint="eastAsia"/>
          <w:szCs w:val="21"/>
        </w:rPr>
        <w:t>的主要场所，是细胞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遗传特性</w:t>
      </w:r>
      <w:r w:rsidRPr="00754F15">
        <w:rPr>
          <w:rFonts w:ascii="Times New Roman" w:eastAsia="宋体" w:hAnsi="Times New Roman" w:cs="Times New Roman" w:hint="eastAsia"/>
          <w:szCs w:val="21"/>
        </w:rPr>
        <w:t>和细胞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代谢活</w:t>
      </w:r>
      <w:r w:rsidRPr="00754F15">
        <w:rPr>
          <w:rFonts w:ascii="Times New Roman" w:eastAsia="楷体_GB2312" w:hAnsi="Times New Roman" w:cs="Times New Roman" w:hint="eastAsia"/>
          <w:b/>
          <w:szCs w:val="21"/>
          <w:u w:val="single"/>
          <w:lang w:val="zh-CN"/>
        </w:rPr>
        <w:t>动</w:t>
      </w:r>
      <w:r w:rsidRPr="00754F15">
        <w:rPr>
          <w:rFonts w:ascii="Times New Roman" w:eastAsia="宋体" w:hAnsi="Times New Roman" w:cs="Times New Roman" w:hint="eastAsia"/>
          <w:szCs w:val="21"/>
        </w:rPr>
        <w:t>的控制中心。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6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）原核细胞与真核细胞根本区别：是否具有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成形的细胞核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（是否具有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核膜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）</w:t>
      </w:r>
    </w:p>
    <w:p w:rsidR="00754F15" w:rsidRPr="00754F15" w:rsidRDefault="00754F15" w:rsidP="00754F15">
      <w:pPr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5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．细胞的完整性：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细胞只有保持以上结构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完整性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，才能完成各种生命活动。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第三节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 xml:space="preserve"> 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物质的跨膜运输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一、物质跨膜运输的方式：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/>
          <w:bCs/>
          <w:szCs w:val="21"/>
        </w:rPr>
      </w:pPr>
      <w:bookmarkStart w:id="0" w:name="OLE_LINK1"/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、小分子物质跨膜运输的方式：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3"/>
        <w:gridCol w:w="835"/>
        <w:gridCol w:w="1192"/>
        <w:gridCol w:w="687"/>
        <w:gridCol w:w="687"/>
        <w:gridCol w:w="2138"/>
        <w:gridCol w:w="2226"/>
      </w:tblGrid>
      <w:tr w:rsidR="00754F15" w:rsidRPr="00754F15" w:rsidTr="00454B48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1268" w:type="dxa"/>
            <w:gridSpan w:val="2"/>
            <w:vAlign w:val="center"/>
          </w:tcPr>
          <w:bookmarkEnd w:id="0"/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方式</w:t>
            </w:r>
          </w:p>
        </w:tc>
        <w:tc>
          <w:tcPr>
            <w:tcW w:w="1205" w:type="dxa"/>
            <w:vAlign w:val="center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ind w:firstLine="210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浓度</w:t>
            </w:r>
          </w:p>
        </w:tc>
        <w:tc>
          <w:tcPr>
            <w:tcW w:w="693" w:type="dxa"/>
            <w:vAlign w:val="center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载体</w:t>
            </w:r>
          </w:p>
        </w:tc>
        <w:tc>
          <w:tcPr>
            <w:tcW w:w="693" w:type="dxa"/>
            <w:vAlign w:val="center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能量</w:t>
            </w:r>
          </w:p>
        </w:tc>
        <w:tc>
          <w:tcPr>
            <w:tcW w:w="2162" w:type="dxa"/>
            <w:vAlign w:val="center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ind w:firstLine="630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举例</w:t>
            </w:r>
          </w:p>
        </w:tc>
        <w:tc>
          <w:tcPr>
            <w:tcW w:w="2252" w:type="dxa"/>
            <w:vAlign w:val="center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ind w:firstLine="630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意义</w:t>
            </w:r>
          </w:p>
        </w:tc>
      </w:tr>
      <w:tr w:rsidR="00754F15" w:rsidRPr="00754F15" w:rsidTr="00454B48">
        <w:tblPrEx>
          <w:tblCellMar>
            <w:top w:w="0" w:type="dxa"/>
            <w:bottom w:w="0" w:type="dxa"/>
          </w:tblCellMar>
        </w:tblPrEx>
        <w:trPr>
          <w:cantSplit/>
          <w:trHeight w:val="547"/>
        </w:trPr>
        <w:tc>
          <w:tcPr>
            <w:tcW w:w="424" w:type="dxa"/>
            <w:vMerge w:val="restart"/>
            <w:tcBorders>
              <w:right w:val="single" w:sz="4" w:space="0" w:color="000000"/>
            </w:tcBorders>
            <w:vAlign w:val="center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被动运输</w:t>
            </w:r>
          </w:p>
        </w:tc>
        <w:tc>
          <w:tcPr>
            <w:tcW w:w="844" w:type="dxa"/>
            <w:tcBorders>
              <w:left w:val="single" w:sz="4" w:space="0" w:color="000000"/>
            </w:tcBorders>
            <w:vAlign w:val="center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简单</w:t>
            </w:r>
          </w:p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扩散</w:t>
            </w:r>
          </w:p>
        </w:tc>
        <w:tc>
          <w:tcPr>
            <w:tcW w:w="1205" w:type="dxa"/>
            <w:vAlign w:val="center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</w:rPr>
            </w:pP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</w:rPr>
              <w:t>高→低</w:t>
            </w:r>
          </w:p>
        </w:tc>
        <w:tc>
          <w:tcPr>
            <w:tcW w:w="693" w:type="dxa"/>
            <w:vAlign w:val="center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</w:rPr>
            </w:pP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</w:rPr>
              <w:t>×</w:t>
            </w:r>
          </w:p>
        </w:tc>
        <w:tc>
          <w:tcPr>
            <w:tcW w:w="693" w:type="dxa"/>
            <w:vAlign w:val="center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</w:rPr>
            </w:pP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</w:rPr>
              <w:t>×</w:t>
            </w:r>
          </w:p>
        </w:tc>
        <w:tc>
          <w:tcPr>
            <w:tcW w:w="2162" w:type="dxa"/>
            <w:vAlign w:val="center"/>
          </w:tcPr>
          <w:p w:rsidR="00754F15" w:rsidRPr="00754F15" w:rsidRDefault="00754F15" w:rsidP="00754F15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</w:rPr>
              <w:t>O</w:t>
            </w: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  <w:vertAlign w:val="subscript"/>
              </w:rPr>
              <w:t>2</w:t>
            </w:r>
            <w:r w:rsidRPr="00754F15">
              <w:rPr>
                <w:rFonts w:ascii="Times New Roman" w:eastAsia="宋体" w:hAnsi="宋体" w:cs="Times New Roman" w:hint="eastAsia"/>
                <w:sz w:val="18"/>
                <w:szCs w:val="18"/>
              </w:rPr>
              <w:t>、</w:t>
            </w: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</w:rPr>
              <w:t>CO</w:t>
            </w: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  <w:vertAlign w:val="subscript"/>
              </w:rPr>
              <w:t>2</w:t>
            </w:r>
            <w:r w:rsidRPr="00754F15">
              <w:rPr>
                <w:rFonts w:ascii="宋体" w:eastAsia="宋体" w:hAnsi="宋体" w:cs="Times New Roman" w:hint="eastAsia"/>
                <w:sz w:val="18"/>
                <w:szCs w:val="18"/>
              </w:rPr>
              <w:t>、</w:t>
            </w: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</w:rPr>
              <w:t>水</w:t>
            </w:r>
            <w:r w:rsidRPr="00754F15">
              <w:rPr>
                <w:rFonts w:ascii="宋体" w:eastAsia="宋体" w:hAnsi="宋体" w:cs="Times New Roman" w:hint="eastAsia"/>
                <w:sz w:val="18"/>
                <w:szCs w:val="18"/>
              </w:rPr>
              <w:t>、</w:t>
            </w: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</w:rPr>
              <w:t>乙醇</w:t>
            </w:r>
            <w:r w:rsidRPr="00754F15">
              <w:rPr>
                <w:rFonts w:ascii="宋体" w:eastAsia="宋体" w:hAnsi="宋体" w:cs="Times New Roman" w:hint="eastAsia"/>
                <w:sz w:val="18"/>
                <w:szCs w:val="18"/>
              </w:rPr>
              <w:t>、</w:t>
            </w: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</w:rPr>
              <w:t>甘油</w:t>
            </w:r>
            <w:r w:rsidRPr="00754F15">
              <w:rPr>
                <w:rFonts w:ascii="宋体" w:eastAsia="宋体" w:hAnsi="宋体" w:cs="Times New Roman" w:hint="eastAsia"/>
                <w:sz w:val="18"/>
                <w:szCs w:val="18"/>
              </w:rPr>
              <w:t>、</w:t>
            </w: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</w:rPr>
              <w:t>脂肪酸</w:t>
            </w:r>
          </w:p>
        </w:tc>
        <w:tc>
          <w:tcPr>
            <w:tcW w:w="2252" w:type="dxa"/>
            <w:vMerge w:val="restart"/>
            <w:vAlign w:val="center"/>
          </w:tcPr>
          <w:p w:rsidR="00754F15" w:rsidRPr="00754F15" w:rsidRDefault="00754F15" w:rsidP="00754F15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 w:rsidRPr="00754F15">
              <w:rPr>
                <w:rFonts w:ascii="宋体" w:eastAsia="宋体" w:hAnsi="宋体" w:cs="Times New Roman" w:hint="eastAsia"/>
                <w:sz w:val="18"/>
                <w:szCs w:val="18"/>
              </w:rPr>
              <w:t>只能从高到低</w:t>
            </w: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</w:rPr>
              <w:t>被动</w:t>
            </w:r>
            <w:r w:rsidRPr="00754F15">
              <w:rPr>
                <w:rFonts w:ascii="宋体" w:eastAsia="宋体" w:hAnsi="宋体" w:cs="Times New Roman" w:hint="eastAsia"/>
                <w:sz w:val="18"/>
                <w:szCs w:val="18"/>
              </w:rPr>
              <w:t>地吸收或排出物质</w:t>
            </w:r>
          </w:p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Times New Roman" w:hint="eastAsia"/>
                <w:sz w:val="18"/>
                <w:szCs w:val="18"/>
              </w:rPr>
            </w:pPr>
          </w:p>
        </w:tc>
      </w:tr>
      <w:tr w:rsidR="00754F15" w:rsidRPr="00754F15" w:rsidTr="00454B48">
        <w:tblPrEx>
          <w:tblCellMar>
            <w:top w:w="0" w:type="dxa"/>
            <w:bottom w:w="0" w:type="dxa"/>
          </w:tblCellMar>
        </w:tblPrEx>
        <w:trPr>
          <w:cantSplit/>
          <w:trHeight w:val="371"/>
        </w:trPr>
        <w:tc>
          <w:tcPr>
            <w:tcW w:w="424" w:type="dxa"/>
            <w:vMerge/>
            <w:tcBorders>
              <w:right w:val="single" w:sz="4" w:space="0" w:color="000000"/>
            </w:tcBorders>
            <w:vAlign w:val="center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</w:p>
        </w:tc>
        <w:tc>
          <w:tcPr>
            <w:tcW w:w="844" w:type="dxa"/>
            <w:tcBorders>
              <w:left w:val="single" w:sz="4" w:space="0" w:color="000000"/>
            </w:tcBorders>
            <w:vAlign w:val="center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易化</w:t>
            </w:r>
          </w:p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扩散</w:t>
            </w:r>
          </w:p>
        </w:tc>
        <w:tc>
          <w:tcPr>
            <w:tcW w:w="1205" w:type="dxa"/>
            <w:vAlign w:val="center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</w:rPr>
            </w:pP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</w:rPr>
              <w:t>高→低</w:t>
            </w:r>
          </w:p>
        </w:tc>
        <w:tc>
          <w:tcPr>
            <w:tcW w:w="693" w:type="dxa"/>
            <w:vAlign w:val="center"/>
          </w:tcPr>
          <w:p w:rsidR="00754F15" w:rsidRPr="00754F15" w:rsidRDefault="00754F15" w:rsidP="00754F15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</w:rPr>
            </w:pP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</w:rPr>
              <w:t>√</w:t>
            </w:r>
          </w:p>
        </w:tc>
        <w:tc>
          <w:tcPr>
            <w:tcW w:w="693" w:type="dxa"/>
            <w:vAlign w:val="center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</w:rPr>
            </w:pP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</w:rPr>
              <w:t>×</w:t>
            </w:r>
          </w:p>
        </w:tc>
        <w:tc>
          <w:tcPr>
            <w:tcW w:w="2162" w:type="dxa"/>
            <w:vAlign w:val="center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</w:rPr>
            </w:pPr>
            <w:r w:rsidRPr="00754F15">
              <w:rPr>
                <w:rFonts w:ascii="宋体" w:eastAsia="宋体" w:hAnsi="宋体" w:cs="Times New Roman" w:hint="eastAsia"/>
                <w:sz w:val="18"/>
                <w:szCs w:val="18"/>
              </w:rPr>
              <w:t>葡萄糖进入</w:t>
            </w: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</w:rPr>
              <w:t>红细胞</w:t>
            </w:r>
          </w:p>
        </w:tc>
        <w:tc>
          <w:tcPr>
            <w:tcW w:w="2252" w:type="dxa"/>
            <w:vMerge/>
            <w:vAlign w:val="center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宋体" w:eastAsia="宋体" w:hAnsi="宋体" w:cs="Times New Roman" w:hint="eastAsia"/>
                <w:sz w:val="18"/>
                <w:szCs w:val="18"/>
              </w:rPr>
            </w:pPr>
          </w:p>
        </w:tc>
      </w:tr>
      <w:tr w:rsidR="00754F15" w:rsidRPr="00754F15" w:rsidTr="00454B48">
        <w:tblPrEx>
          <w:tblCellMar>
            <w:top w:w="0" w:type="dxa"/>
            <w:bottom w:w="0" w:type="dxa"/>
          </w:tblCellMar>
        </w:tblPrEx>
        <w:trPr>
          <w:trHeight w:val="988"/>
        </w:trPr>
        <w:tc>
          <w:tcPr>
            <w:tcW w:w="1268" w:type="dxa"/>
            <w:gridSpan w:val="2"/>
            <w:vAlign w:val="center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</w:p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主动</w:t>
            </w:r>
          </w:p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宋体" w:hAnsi="Times New Roman" w:cs="Times New Roman" w:hint="eastAsia"/>
                <w:sz w:val="18"/>
                <w:szCs w:val="18"/>
              </w:rPr>
            </w:pPr>
            <w:r w:rsidRPr="00754F1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运输</w:t>
            </w:r>
          </w:p>
        </w:tc>
        <w:tc>
          <w:tcPr>
            <w:tcW w:w="1205" w:type="dxa"/>
            <w:vAlign w:val="center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</w:rPr>
            </w:pP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</w:rPr>
              <w:t>低→高</w:t>
            </w:r>
          </w:p>
        </w:tc>
        <w:tc>
          <w:tcPr>
            <w:tcW w:w="693" w:type="dxa"/>
            <w:vAlign w:val="center"/>
          </w:tcPr>
          <w:p w:rsidR="00754F15" w:rsidRPr="00754F15" w:rsidRDefault="00754F15" w:rsidP="00754F15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</w:rPr>
            </w:pP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</w:rPr>
              <w:t>√</w:t>
            </w:r>
          </w:p>
        </w:tc>
        <w:tc>
          <w:tcPr>
            <w:tcW w:w="693" w:type="dxa"/>
            <w:vAlign w:val="center"/>
          </w:tcPr>
          <w:p w:rsidR="00754F15" w:rsidRPr="00754F15" w:rsidRDefault="00754F15" w:rsidP="00754F15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</w:rPr>
            </w:pP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</w:rPr>
              <w:t>√</w:t>
            </w:r>
          </w:p>
        </w:tc>
        <w:tc>
          <w:tcPr>
            <w:tcW w:w="2162" w:type="dxa"/>
            <w:vAlign w:val="center"/>
          </w:tcPr>
          <w:p w:rsidR="00754F15" w:rsidRPr="00754F15" w:rsidRDefault="00754F15" w:rsidP="00754F15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</w:rPr>
            </w:pPr>
            <w:r w:rsidRPr="00754F15">
              <w:rPr>
                <w:rFonts w:ascii="宋体" w:eastAsia="宋体" w:hAnsi="宋体" w:cs="Times New Roman" w:hint="eastAsia"/>
                <w:sz w:val="18"/>
                <w:szCs w:val="18"/>
              </w:rPr>
              <w:t>各种</w:t>
            </w: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</w:rPr>
              <w:t>离子</w:t>
            </w:r>
            <w:r w:rsidRPr="00754F15">
              <w:rPr>
                <w:rFonts w:ascii="宋体" w:eastAsia="宋体" w:hAnsi="宋体" w:cs="Times New Roman" w:hint="eastAsia"/>
                <w:sz w:val="18"/>
                <w:szCs w:val="18"/>
              </w:rPr>
              <w:t>，小肠吸收</w:t>
            </w: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</w:rPr>
              <w:t>葡萄糖</w:t>
            </w:r>
            <w:r w:rsidRPr="00754F15">
              <w:rPr>
                <w:rFonts w:ascii="宋体" w:eastAsia="宋体" w:hAnsi="宋体" w:cs="Times New Roman" w:hint="eastAsia"/>
                <w:sz w:val="18"/>
                <w:szCs w:val="18"/>
              </w:rPr>
              <w:t>、</w:t>
            </w: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</w:rPr>
              <w:t>氨基酸</w:t>
            </w:r>
            <w:r w:rsidRPr="00754F15">
              <w:rPr>
                <w:rFonts w:ascii="宋体" w:eastAsia="宋体" w:hAnsi="宋体" w:cs="Times New Roman" w:hint="eastAsia"/>
                <w:sz w:val="18"/>
                <w:szCs w:val="18"/>
              </w:rPr>
              <w:t>，肾小管重吸收</w:t>
            </w: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</w:rPr>
              <w:t>葡萄糖</w:t>
            </w:r>
          </w:p>
        </w:tc>
        <w:tc>
          <w:tcPr>
            <w:tcW w:w="2252" w:type="dxa"/>
            <w:vAlign w:val="center"/>
          </w:tcPr>
          <w:p w:rsidR="00754F15" w:rsidRPr="00754F15" w:rsidRDefault="00754F15" w:rsidP="00754F15">
            <w:pPr>
              <w:widowControl/>
              <w:adjustRightInd w:val="0"/>
              <w:snapToGrid w:val="0"/>
              <w:spacing w:line="240" w:lineRule="atLeast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 w:rsidRPr="00754F15">
              <w:rPr>
                <w:rFonts w:ascii="宋体" w:eastAsia="宋体" w:hAnsi="宋体" w:cs="Times New Roman" w:hint="eastAsia"/>
                <w:sz w:val="18"/>
                <w:szCs w:val="18"/>
              </w:rPr>
              <w:t>一般从低到高</w:t>
            </w:r>
            <w:r w:rsidRPr="00754F15">
              <w:rPr>
                <w:rFonts w:ascii="Times New Roman" w:eastAsia="楷体_GB2312" w:hAnsi="Times New Roman" w:cs="Times New Roman" w:hint="eastAsia"/>
                <w:b/>
                <w:bCs/>
                <w:sz w:val="18"/>
                <w:szCs w:val="18"/>
                <w:u w:val="single"/>
              </w:rPr>
              <w:t>主动</w:t>
            </w:r>
            <w:r w:rsidRPr="00754F15">
              <w:rPr>
                <w:rFonts w:ascii="宋体" w:eastAsia="宋体" w:hAnsi="宋体" w:cs="Times New Roman" w:hint="eastAsia"/>
                <w:sz w:val="18"/>
                <w:szCs w:val="18"/>
              </w:rPr>
              <w:t>地吸收或排出物质，以满足生命活动的需要。</w:t>
            </w:r>
          </w:p>
        </w:tc>
      </w:tr>
    </w:tbl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127000</wp:posOffset>
            </wp:positionV>
            <wp:extent cx="2171700" cy="1213485"/>
            <wp:effectExtent l="0" t="0" r="0" b="57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2</w:t>
      </w: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、大分子和颗粒性物质跨膜运输的方式：</w:t>
      </w:r>
    </w:p>
    <w:p w:rsidR="00754F15" w:rsidRPr="00754F15" w:rsidRDefault="00754F15" w:rsidP="00754F15">
      <w:pPr>
        <w:autoSpaceDE w:val="0"/>
        <w:autoSpaceDN w:val="0"/>
        <w:adjustRightInd w:val="0"/>
        <w:snapToGrid w:val="0"/>
        <w:spacing w:line="240" w:lineRule="atLeast"/>
        <w:ind w:firstLineChars="150" w:firstLine="315"/>
        <w:rPr>
          <w:rFonts w:ascii="Times New Roman" w:eastAsia="宋体" w:hAnsi="Times New Roman" w:cs="Times New Roman" w:hint="eastAsia"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Cs/>
          <w:szCs w:val="21"/>
        </w:rPr>
        <w:t>大分子和颗粒性物质通过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</w:rPr>
        <w:t>内吞作用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进入细胞，</w:t>
      </w:r>
      <w:r w:rsidRPr="00754F15">
        <w:rPr>
          <w:rFonts w:ascii="宋体" w:eastAsia="宋体" w:hAnsi="宋体" w:cs="Times New Roman" w:hint="eastAsia"/>
          <w:szCs w:val="21"/>
        </w:rPr>
        <w:t>通过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</w:rPr>
        <w:t>外排作用</w:t>
      </w:r>
      <w:r w:rsidRPr="00754F15">
        <w:rPr>
          <w:rFonts w:ascii="Times New Roman" w:eastAsia="宋体" w:hAnsi="Times New Roman" w:cs="Times New Roman" w:hint="eastAsia"/>
          <w:bCs/>
          <w:szCs w:val="21"/>
        </w:rPr>
        <w:t>向外分泌物质。</w:t>
      </w:r>
    </w:p>
    <w:p w:rsidR="00754F15" w:rsidRPr="00754F15" w:rsidRDefault="00754F15" w:rsidP="00754F15">
      <w:pPr>
        <w:adjustRightInd w:val="0"/>
        <w:snapToGrid w:val="0"/>
        <w:spacing w:line="240" w:lineRule="atLeast"/>
        <w:rPr>
          <w:rFonts w:ascii="Times New Roman" w:eastAsia="宋体" w:hAnsi="Times New Roman" w:cs="Times New Roman" w:hint="eastAsia"/>
          <w:b/>
          <w:bCs/>
          <w:szCs w:val="21"/>
        </w:rPr>
      </w:pPr>
      <w:r w:rsidRPr="00754F15">
        <w:rPr>
          <w:rFonts w:ascii="Times New Roman" w:eastAsia="宋体" w:hAnsi="Times New Roman" w:cs="Times New Roman" w:hint="eastAsia"/>
          <w:b/>
          <w:bCs/>
          <w:szCs w:val="21"/>
        </w:rPr>
        <w:t>二、实验：观察植物细胞的质壁分离和复原</w:t>
      </w:r>
    </w:p>
    <w:p w:rsidR="00754F15" w:rsidRPr="00754F15" w:rsidRDefault="00754F15" w:rsidP="00754F15">
      <w:pPr>
        <w:adjustRightInd w:val="0"/>
        <w:snapToGrid w:val="0"/>
        <w:spacing w:line="240" w:lineRule="atLeast"/>
        <w:rPr>
          <w:rFonts w:ascii="宋体" w:eastAsia="宋体" w:hAnsi="宋体" w:cs="Times New Roman" w:hint="eastAsia"/>
          <w:szCs w:val="21"/>
        </w:rPr>
      </w:pPr>
      <w:r w:rsidRPr="00754F15">
        <w:rPr>
          <w:rFonts w:ascii="宋体" w:eastAsia="宋体" w:hAnsi="宋体" w:cs="Times New Roman" w:hint="eastAsia"/>
          <w:b/>
          <w:szCs w:val="21"/>
        </w:rPr>
        <w:t>实验原理：</w:t>
      </w:r>
      <w:r w:rsidRPr="00754F15">
        <w:rPr>
          <w:rFonts w:ascii="宋体" w:eastAsia="宋体" w:hAnsi="宋体" w:cs="Times New Roman" w:hint="eastAsia"/>
          <w:szCs w:val="21"/>
        </w:rPr>
        <w:t>原生质层（细胞膜、液泡膜、两层膜之间细胞质）相当于半透膜，</w:t>
      </w:r>
    </w:p>
    <w:p w:rsidR="00754F15" w:rsidRPr="00754F15" w:rsidRDefault="00754F15" w:rsidP="00754F15">
      <w:pPr>
        <w:numPr>
          <w:ilvl w:val="0"/>
          <w:numId w:val="4"/>
        </w:numPr>
        <w:adjustRightInd w:val="0"/>
        <w:snapToGrid w:val="0"/>
        <w:spacing w:line="240" w:lineRule="atLeast"/>
        <w:rPr>
          <w:rFonts w:ascii="宋体" w:eastAsia="宋体" w:hAnsi="宋体" w:cs="Times New Roman" w:hint="eastAsia"/>
          <w:szCs w:val="21"/>
        </w:rPr>
      </w:pPr>
      <w:r w:rsidRPr="00754F15">
        <w:rPr>
          <w:rFonts w:ascii="宋体" w:eastAsia="宋体" w:hAnsi="宋体" w:cs="Times New Roman" w:hint="eastAsia"/>
          <w:szCs w:val="21"/>
        </w:rPr>
        <w:t>当外界溶液的浓度大于细胞液浓度时，细胞将失水，原生质层和细胞壁都会收缩，但原生质层伸缩性比细胞壁大，所以原生质层就会与细胞壁分开，发生“质壁分离”。</w:t>
      </w:r>
    </w:p>
    <w:p w:rsidR="00754F15" w:rsidRPr="00754F15" w:rsidRDefault="00754F15" w:rsidP="00754F15">
      <w:pPr>
        <w:numPr>
          <w:ilvl w:val="0"/>
          <w:numId w:val="4"/>
        </w:numPr>
        <w:adjustRightInd w:val="0"/>
        <w:snapToGrid w:val="0"/>
        <w:spacing w:line="240" w:lineRule="atLeast"/>
        <w:rPr>
          <w:rFonts w:ascii="宋体" w:eastAsia="宋体" w:hAnsi="宋体" w:cs="Times New Roman" w:hint="eastAsia"/>
          <w:szCs w:val="21"/>
        </w:rPr>
      </w:pPr>
      <w:r w:rsidRPr="00754F15">
        <w:rPr>
          <w:rFonts w:ascii="宋体" w:eastAsia="宋体" w:hAnsi="宋体" w:cs="Times New Roman" w:hint="eastAsia"/>
          <w:szCs w:val="21"/>
        </w:rPr>
        <w:t>反之，当外界溶液的浓度小于细胞液浓度时，细胞将吸水，原生质层会慢慢恢复原来状态，使细胞发生“质壁分离复原</w:t>
      </w:r>
      <w:r w:rsidRPr="00754F15">
        <w:rPr>
          <w:rFonts w:ascii="宋体" w:eastAsia="宋体" w:hAnsi="宋体" w:cs="Times New Roman"/>
          <w:szCs w:val="21"/>
        </w:rPr>
        <w:t>”</w:t>
      </w:r>
      <w:r w:rsidRPr="00754F15">
        <w:rPr>
          <w:rFonts w:ascii="宋体" w:eastAsia="宋体" w:hAnsi="宋体" w:cs="Times New Roman" w:hint="eastAsia"/>
          <w:szCs w:val="21"/>
        </w:rPr>
        <w:t>。</w:t>
      </w:r>
    </w:p>
    <w:p w:rsidR="00754F15" w:rsidRPr="00754F15" w:rsidRDefault="00754F15" w:rsidP="00754F15">
      <w:pPr>
        <w:adjustRightInd w:val="0"/>
        <w:snapToGrid w:val="0"/>
        <w:spacing w:line="240" w:lineRule="atLeast"/>
        <w:rPr>
          <w:rFonts w:ascii="宋体" w:eastAsia="宋体" w:hAnsi="宋体" w:cs="Times New Roman" w:hint="eastAsia"/>
          <w:b/>
          <w:szCs w:val="21"/>
        </w:rPr>
      </w:pPr>
      <w:r w:rsidRPr="00754F15">
        <w:rPr>
          <w:rFonts w:ascii="宋体" w:eastAsia="宋体" w:hAnsi="宋体" w:cs="Times New Roman" w:hint="eastAsia"/>
          <w:b/>
          <w:szCs w:val="21"/>
        </w:rPr>
        <w:t>材料用具：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</w:rPr>
        <w:t>紫色</w:t>
      </w:r>
      <w:r w:rsidRPr="00754F15">
        <w:rPr>
          <w:rFonts w:ascii="宋体" w:eastAsia="宋体" w:hAnsi="宋体" w:cs="Times New Roman" w:hint="eastAsia"/>
          <w:szCs w:val="21"/>
        </w:rPr>
        <w:t>洋葱表皮，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3"/>
          <w:attr w:name="UnitName" w:val="g"/>
        </w:smartTagPr>
        <w:r w:rsidRPr="00754F15">
          <w:rPr>
            <w:rFonts w:ascii="宋体" w:eastAsia="宋体" w:hAnsi="宋体" w:cs="Times New Roman" w:hint="eastAsia"/>
            <w:szCs w:val="21"/>
          </w:rPr>
          <w:t>0.3g</w:t>
        </w:r>
      </w:smartTag>
      <w:r w:rsidRPr="00754F15">
        <w:rPr>
          <w:rFonts w:ascii="宋体" w:eastAsia="宋体" w:hAnsi="宋体" w:cs="Times New Roman" w:hint="eastAsia"/>
          <w:szCs w:val="21"/>
        </w:rPr>
        <w:t>/ml蔗糖溶液，清水，载玻片，镊子，滴管，显微镜等</w:t>
      </w:r>
    </w:p>
    <w:p w:rsidR="00754F15" w:rsidRPr="00754F15" w:rsidRDefault="00754F15" w:rsidP="00754F15">
      <w:pPr>
        <w:adjustRightInd w:val="0"/>
        <w:snapToGrid w:val="0"/>
        <w:spacing w:line="240" w:lineRule="atLeast"/>
        <w:rPr>
          <w:rFonts w:ascii="宋体" w:eastAsia="宋体" w:hAnsi="宋体" w:cs="Times New Roman" w:hint="eastAsia"/>
          <w:b/>
          <w:szCs w:val="21"/>
        </w:rPr>
      </w:pPr>
      <w:r w:rsidRPr="00754F15">
        <w:rPr>
          <w:rFonts w:ascii="宋体" w:eastAsia="宋体" w:hAnsi="宋体" w:cs="Times New Roman" w:hint="eastAsia"/>
          <w:b/>
          <w:szCs w:val="21"/>
        </w:rPr>
        <w:t>方法步骤：</w:t>
      </w:r>
    </w:p>
    <w:p w:rsidR="00754F15" w:rsidRPr="00754F15" w:rsidRDefault="00754F15" w:rsidP="00754F15">
      <w:pPr>
        <w:adjustRightInd w:val="0"/>
        <w:snapToGrid w:val="0"/>
        <w:spacing w:line="240" w:lineRule="atLeast"/>
        <w:rPr>
          <w:rFonts w:ascii="宋体" w:eastAsia="宋体" w:hAnsi="宋体" w:cs="Times New Roman" w:hint="eastAsia"/>
          <w:szCs w:val="21"/>
        </w:rPr>
      </w:pPr>
      <w:r w:rsidRPr="00754F15">
        <w:rPr>
          <w:rFonts w:ascii="宋体" w:eastAsia="宋体" w:hAnsi="宋体" w:cs="Times New Roman" w:hint="eastAsia"/>
          <w:szCs w:val="21"/>
        </w:rPr>
        <w:t>（1）制作洋葱表皮临时装片。</w:t>
      </w:r>
    </w:p>
    <w:p w:rsidR="00754F15" w:rsidRPr="00754F15" w:rsidRDefault="00754F15" w:rsidP="00754F15">
      <w:pPr>
        <w:adjustRightInd w:val="0"/>
        <w:snapToGrid w:val="0"/>
        <w:spacing w:line="240" w:lineRule="atLeast"/>
        <w:rPr>
          <w:rFonts w:ascii="宋体" w:eastAsia="宋体" w:hAnsi="宋体" w:cs="Times New Roman" w:hint="eastAsia"/>
          <w:szCs w:val="21"/>
        </w:rPr>
      </w:pPr>
      <w:r w:rsidRPr="00754F15">
        <w:rPr>
          <w:rFonts w:ascii="宋体" w:eastAsia="宋体" w:hAnsi="宋体" w:cs="Times New Roman" w:hint="eastAsia"/>
          <w:szCs w:val="21"/>
        </w:rPr>
        <w:t>（2）低倍镜下观察原生质层位置。</w:t>
      </w:r>
    </w:p>
    <w:p w:rsidR="00754F15" w:rsidRPr="00754F15" w:rsidRDefault="00754F15" w:rsidP="00754F15">
      <w:pPr>
        <w:adjustRightInd w:val="0"/>
        <w:snapToGrid w:val="0"/>
        <w:spacing w:line="240" w:lineRule="atLeast"/>
        <w:rPr>
          <w:rFonts w:ascii="宋体" w:eastAsia="宋体" w:hAnsi="宋体" w:cs="Times New Roman" w:hint="eastAsia"/>
          <w:szCs w:val="21"/>
        </w:rPr>
      </w:pPr>
      <w:r w:rsidRPr="00754F15">
        <w:rPr>
          <w:rFonts w:ascii="宋体" w:eastAsia="宋体" w:hAnsi="宋体" w:cs="Times New Roman" w:hint="eastAsia"/>
          <w:szCs w:val="21"/>
        </w:rPr>
        <w:t>（3）在盖玻片一侧滴一滴蔗糖溶液，另一侧用吸水纸吸，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重复</w:t>
      </w:r>
      <w:r w:rsidRPr="00754F15">
        <w:rPr>
          <w:rFonts w:ascii="宋体" w:eastAsia="宋体" w:hAnsi="宋体" w:cs="Times New Roman" w:hint="eastAsia"/>
          <w:szCs w:val="21"/>
        </w:rPr>
        <w:t>几次，让洋葱表皮浸润在蔗糖溶液中。</w:t>
      </w:r>
    </w:p>
    <w:p w:rsidR="00754F15" w:rsidRPr="00754F15" w:rsidRDefault="00754F15" w:rsidP="00754F15">
      <w:pPr>
        <w:adjustRightInd w:val="0"/>
        <w:snapToGrid w:val="0"/>
        <w:spacing w:line="240" w:lineRule="atLeast"/>
        <w:rPr>
          <w:rFonts w:ascii="宋体" w:eastAsia="宋体" w:hAnsi="宋体" w:cs="Times New Roman" w:hint="eastAsia"/>
          <w:szCs w:val="21"/>
        </w:rPr>
      </w:pPr>
      <w:r w:rsidRPr="00754F15">
        <w:rPr>
          <w:rFonts w:ascii="宋体" w:eastAsia="宋体" w:hAnsi="宋体" w:cs="Times New Roman" w:hint="eastAsia"/>
          <w:szCs w:val="21"/>
        </w:rPr>
        <w:t>（4）低倍镜下观察原生质层位置、细胞大小变化（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变小</w:t>
      </w:r>
      <w:r w:rsidRPr="00754F15">
        <w:rPr>
          <w:rFonts w:ascii="宋体" w:eastAsia="宋体" w:hAnsi="宋体" w:cs="Times New Roman" w:hint="eastAsia"/>
          <w:szCs w:val="21"/>
        </w:rPr>
        <w:t>），观察细胞是否发生质壁分离。</w:t>
      </w:r>
    </w:p>
    <w:p w:rsidR="00754F15" w:rsidRPr="00754F15" w:rsidRDefault="00754F15" w:rsidP="00754F15">
      <w:pPr>
        <w:adjustRightInd w:val="0"/>
        <w:snapToGrid w:val="0"/>
        <w:spacing w:line="240" w:lineRule="atLeast"/>
        <w:rPr>
          <w:rFonts w:ascii="宋体" w:eastAsia="宋体" w:hAnsi="宋体" w:cs="Times New Roman" w:hint="eastAsia"/>
          <w:szCs w:val="21"/>
        </w:rPr>
      </w:pPr>
      <w:r w:rsidRPr="00754F15">
        <w:rPr>
          <w:rFonts w:ascii="宋体" w:eastAsia="宋体" w:hAnsi="宋体" w:cs="Times New Roman" w:hint="eastAsia"/>
          <w:szCs w:val="21"/>
        </w:rPr>
        <w:t>（5）在盖玻片一侧滴一滴清水，另一侧用吸水纸吸，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重复</w:t>
      </w:r>
      <w:r w:rsidRPr="00754F15">
        <w:rPr>
          <w:rFonts w:ascii="宋体" w:eastAsia="宋体" w:hAnsi="宋体" w:cs="Times New Roman" w:hint="eastAsia"/>
          <w:szCs w:val="21"/>
        </w:rPr>
        <w:t>几次，让洋葱表皮浸润在清水中。</w:t>
      </w:r>
    </w:p>
    <w:p w:rsidR="00754F15" w:rsidRPr="00754F15" w:rsidRDefault="00754F15" w:rsidP="00754F15">
      <w:pPr>
        <w:adjustRightInd w:val="0"/>
        <w:snapToGrid w:val="0"/>
        <w:spacing w:line="240" w:lineRule="atLeast"/>
        <w:rPr>
          <w:rFonts w:ascii="宋体" w:eastAsia="宋体" w:hAnsi="宋体" w:cs="Times New Roman" w:hint="eastAsia"/>
          <w:szCs w:val="21"/>
        </w:rPr>
      </w:pPr>
      <w:r w:rsidRPr="00754F15">
        <w:rPr>
          <w:rFonts w:ascii="宋体" w:eastAsia="宋体" w:hAnsi="宋体" w:cs="Times New Roman" w:hint="eastAsia"/>
          <w:szCs w:val="21"/>
        </w:rPr>
        <w:t>（6）低倍镜下观察原生质层位置、细胞大小变化（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变大</w:t>
      </w:r>
      <w:r w:rsidRPr="00754F15">
        <w:rPr>
          <w:rFonts w:ascii="宋体" w:eastAsia="宋体" w:hAnsi="宋体" w:cs="Times New Roman" w:hint="eastAsia"/>
          <w:szCs w:val="21"/>
        </w:rPr>
        <w:t>），观察是否质壁分离复原。</w:t>
      </w:r>
    </w:p>
    <w:p w:rsidR="00754F15" w:rsidRPr="00754F15" w:rsidRDefault="00754F15" w:rsidP="00754F15">
      <w:pPr>
        <w:adjustRightInd w:val="0"/>
        <w:snapToGrid w:val="0"/>
        <w:spacing w:line="240" w:lineRule="atLeast"/>
        <w:rPr>
          <w:rFonts w:ascii="宋体" w:eastAsia="宋体" w:hAnsi="宋体" w:cs="Times New Roman" w:hint="eastAsia"/>
          <w:b/>
          <w:szCs w:val="21"/>
        </w:rPr>
      </w:pPr>
      <w:r w:rsidRPr="00754F15">
        <w:rPr>
          <w:rFonts w:ascii="宋体" w:eastAsia="宋体" w:hAnsi="宋体" w:cs="Times New Roman" w:hint="eastAsia"/>
          <w:b/>
          <w:szCs w:val="21"/>
        </w:rPr>
        <w:lastRenderedPageBreak/>
        <w:t>实验结果：</w:t>
      </w:r>
    </w:p>
    <w:p w:rsidR="00754F15" w:rsidRPr="00754F15" w:rsidRDefault="00754F15" w:rsidP="00754F15">
      <w:pPr>
        <w:adjustRightInd w:val="0"/>
        <w:snapToGrid w:val="0"/>
        <w:spacing w:line="240" w:lineRule="atLeast"/>
        <w:rPr>
          <w:rFonts w:ascii="宋体" w:eastAsia="宋体" w:hAnsi="宋体" w:cs="Times New Roman" w:hint="eastAsia"/>
          <w:szCs w:val="21"/>
        </w:rPr>
      </w:pPr>
      <w:r w:rsidRPr="00754F15">
        <w:rPr>
          <w:rFonts w:ascii="宋体" w:eastAsia="宋体" w:hAnsi="宋体" w:cs="Times New Roman" w:hint="eastAsia"/>
          <w:szCs w:val="21"/>
        </w:rPr>
        <w:t>细胞液浓度＜外界溶液浓度  细胞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失水</w:t>
      </w:r>
      <w:r w:rsidRPr="00754F15">
        <w:rPr>
          <w:rFonts w:ascii="宋体" w:eastAsia="宋体" w:hAnsi="宋体" w:cs="Times New Roman" w:hint="eastAsia"/>
          <w:szCs w:val="21"/>
        </w:rPr>
        <w:t>（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质壁分离</w:t>
      </w:r>
      <w:r w:rsidRPr="00754F15">
        <w:rPr>
          <w:rFonts w:ascii="宋体" w:eastAsia="宋体" w:hAnsi="宋体" w:cs="Times New Roman" w:hint="eastAsia"/>
          <w:szCs w:val="21"/>
        </w:rPr>
        <w:t>）</w:t>
      </w:r>
    </w:p>
    <w:p w:rsidR="00754F15" w:rsidRPr="00754F15" w:rsidRDefault="00754F15" w:rsidP="00754F15">
      <w:pPr>
        <w:adjustRightInd w:val="0"/>
        <w:snapToGrid w:val="0"/>
        <w:spacing w:line="240" w:lineRule="atLeast"/>
        <w:rPr>
          <w:rFonts w:ascii="宋体" w:eastAsia="宋体" w:hAnsi="宋体" w:cs="Times New Roman" w:hint="eastAsia"/>
          <w:szCs w:val="21"/>
        </w:rPr>
      </w:pPr>
      <w:r w:rsidRPr="00754F15">
        <w:rPr>
          <w:rFonts w:ascii="宋体" w:eastAsia="宋体" w:hAnsi="宋体" w:cs="Times New Roman" w:hint="eastAsia"/>
          <w:szCs w:val="21"/>
        </w:rPr>
        <w:t>细胞液浓度＞外界溶液浓度  细胞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吸水</w:t>
      </w:r>
      <w:r w:rsidRPr="00754F15">
        <w:rPr>
          <w:rFonts w:ascii="宋体" w:eastAsia="宋体" w:hAnsi="宋体" w:cs="Times New Roman" w:hint="eastAsia"/>
          <w:szCs w:val="21"/>
        </w:rPr>
        <w:t>（</w:t>
      </w:r>
      <w:r w:rsidRPr="00754F15">
        <w:rPr>
          <w:rFonts w:ascii="Times New Roman" w:eastAsia="楷体_GB2312" w:hAnsi="Times New Roman" w:cs="Times New Roman" w:hint="eastAsia"/>
          <w:b/>
          <w:bCs/>
          <w:szCs w:val="21"/>
          <w:u w:val="single"/>
          <w:lang w:val="zh-CN"/>
        </w:rPr>
        <w:t>质壁分离复原</w:t>
      </w:r>
      <w:r w:rsidRPr="00754F15">
        <w:rPr>
          <w:rFonts w:ascii="宋体" w:eastAsia="宋体" w:hAnsi="宋体" w:cs="Times New Roman" w:hint="eastAsia"/>
          <w:szCs w:val="21"/>
        </w:rPr>
        <w:t xml:space="preserve">）   </w:t>
      </w:r>
    </w:p>
    <w:p w:rsidR="00BF58BB" w:rsidRPr="00754F15" w:rsidRDefault="00BF58BB">
      <w:bookmarkStart w:id="1" w:name="_GoBack"/>
      <w:bookmarkEnd w:id="1"/>
    </w:p>
    <w:sectPr w:rsidR="00BF58BB" w:rsidRPr="00754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A760D"/>
    <w:multiLevelType w:val="hybridMultilevel"/>
    <w:tmpl w:val="69CAD27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5970D3"/>
    <w:multiLevelType w:val="hybridMultilevel"/>
    <w:tmpl w:val="4D0ADDE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2F7AB4"/>
    <w:multiLevelType w:val="hybridMultilevel"/>
    <w:tmpl w:val="459CE66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154064B"/>
    <w:multiLevelType w:val="hybridMultilevel"/>
    <w:tmpl w:val="A4C0D4EE"/>
    <w:lvl w:ilvl="0" w:tplc="6ED66C0C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15"/>
    <w:rsid w:val="00754F15"/>
    <w:rsid w:val="00B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BB13E7BC-3410-4746-AD6A-6BF6C532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11600</dc:creator>
  <cp:keywords/>
  <dc:description/>
  <cp:lastModifiedBy> </cp:lastModifiedBy>
  <cp:revision>1</cp:revision>
  <dcterms:created xsi:type="dcterms:W3CDTF">2019-10-31T06:02:00Z</dcterms:created>
  <dcterms:modified xsi:type="dcterms:W3CDTF">2019-10-31T06:03:00Z</dcterms:modified>
</cp:coreProperties>
</file>