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E2" w:rsidRPr="00D266D5" w:rsidRDefault="00D339ED" w:rsidP="00D266D5">
      <w:pPr>
        <w:jc w:val="center"/>
        <w:rPr>
          <w:sz w:val="36"/>
          <w:szCs w:val="36"/>
        </w:rPr>
      </w:pPr>
      <w:r w:rsidRPr="00D266D5">
        <w:rPr>
          <w:rFonts w:hint="eastAsia"/>
          <w:sz w:val="36"/>
          <w:szCs w:val="36"/>
        </w:rPr>
        <w:t>外公二三事</w:t>
      </w:r>
    </w:p>
    <w:p w:rsidR="00D339ED" w:rsidRPr="00D266D5" w:rsidRDefault="00D339ED" w:rsidP="00D339ED">
      <w:pPr>
        <w:ind w:firstLine="270"/>
        <w:rPr>
          <w:sz w:val="24"/>
          <w:szCs w:val="24"/>
        </w:rPr>
      </w:pPr>
      <w:r w:rsidRPr="00D266D5">
        <w:rPr>
          <w:rFonts w:hint="eastAsia"/>
          <w:sz w:val="24"/>
          <w:szCs w:val="24"/>
        </w:rPr>
        <w:t>初降的瑞雪在脚下发出轻微的脆响，奏响了我回家的号角。</w:t>
      </w:r>
    </w:p>
    <w:p w:rsidR="00D339ED" w:rsidRPr="00D266D5" w:rsidRDefault="00D339ED" w:rsidP="00D339ED">
      <w:pPr>
        <w:ind w:firstLine="270"/>
        <w:rPr>
          <w:sz w:val="24"/>
          <w:szCs w:val="24"/>
        </w:rPr>
      </w:pPr>
      <w:r w:rsidRPr="00D266D5">
        <w:rPr>
          <w:rFonts w:hint="eastAsia"/>
          <w:sz w:val="24"/>
          <w:szCs w:val="24"/>
        </w:rPr>
        <w:t>在乡间的路上走着，冷风从衣服缝里挤进来，搜刮着身上仅有的一星热量。我满怀期待地朝家望去，果不其然，在一个窄窄的巷口边，一个黑灰色的身影哆嗦着倚在墙角，像是在等着谁。</w:t>
      </w:r>
    </w:p>
    <w:p w:rsidR="00D339ED" w:rsidRPr="00D266D5" w:rsidRDefault="00D339ED" w:rsidP="00D339ED">
      <w:pPr>
        <w:ind w:firstLine="270"/>
        <w:rPr>
          <w:sz w:val="24"/>
          <w:szCs w:val="24"/>
        </w:rPr>
      </w:pPr>
      <w:r w:rsidRPr="00D266D5">
        <w:rPr>
          <w:rFonts w:hint="eastAsia"/>
          <w:sz w:val="24"/>
          <w:szCs w:val="24"/>
        </w:rPr>
        <w:t>谁这么冷的天不呆在屋子里？整个村子就只有外公了。</w:t>
      </w:r>
    </w:p>
    <w:p w:rsidR="00D339ED" w:rsidRPr="00D266D5" w:rsidRDefault="00D339ED" w:rsidP="00D339ED">
      <w:pPr>
        <w:ind w:firstLine="270"/>
        <w:rPr>
          <w:sz w:val="24"/>
          <w:szCs w:val="24"/>
        </w:rPr>
      </w:pPr>
      <w:r w:rsidRPr="00D266D5">
        <w:rPr>
          <w:rFonts w:hint="eastAsia"/>
          <w:sz w:val="24"/>
          <w:szCs w:val="24"/>
        </w:rPr>
        <w:t>我们走进小巷，外公拍拍我们的后背，迎着风走在前头。他的衣服好像一层薄布，也不知把我们给他买的皮大衣塞到哪个角落去了。我们怕他冷，让他站到父亲身后去，他不肯。再劝，他就又像摆架子又像耍脾气地那么一跺脚，好像要叫我们知道，他是个老黄忠，身子骨硬着呢！外公就是这么个人，勤俭、要强，谁都拿他没办法。</w:t>
      </w:r>
    </w:p>
    <w:p w:rsidR="00D339ED" w:rsidRPr="00D266D5" w:rsidRDefault="00D339ED" w:rsidP="00D339ED">
      <w:pPr>
        <w:ind w:firstLine="270"/>
        <w:rPr>
          <w:sz w:val="24"/>
          <w:szCs w:val="24"/>
        </w:rPr>
      </w:pPr>
      <w:r w:rsidRPr="00D266D5">
        <w:rPr>
          <w:rFonts w:hint="eastAsia"/>
          <w:sz w:val="24"/>
          <w:szCs w:val="24"/>
        </w:rPr>
        <w:t>在老家，只有一间屋子最暖和——厨房。外公外婆家到现在还在用老方法</w:t>
      </w:r>
      <w:r w:rsidR="00E75D87" w:rsidRPr="00D266D5">
        <w:rPr>
          <w:rFonts w:hint="eastAsia"/>
          <w:sz w:val="24"/>
          <w:szCs w:val="24"/>
        </w:rPr>
        <w:t>劈柴生火，外公一声不吭，像个木头人似的坐在屋檐下，手倒不闲着，把秸秆枯枝</w:t>
      </w:r>
      <w:r w:rsidRPr="00D266D5">
        <w:rPr>
          <w:rFonts w:hint="eastAsia"/>
          <w:sz w:val="24"/>
          <w:szCs w:val="24"/>
        </w:rPr>
        <w:t>劈了一根又一根。</w:t>
      </w:r>
      <w:r w:rsidR="00E75D87" w:rsidRPr="00D266D5">
        <w:rPr>
          <w:rFonts w:hint="eastAsia"/>
          <w:sz w:val="24"/>
          <w:szCs w:val="24"/>
        </w:rPr>
        <w:t>灶内，熊熊火焰欢快地燃烧着，火苗舔着锅底，温暖的火光映红了墙壁。外公转过身来使弄火钳，不断夹着枯柴送进去，弄出一阵噼里啪啦的脆响。他一定要我坐到灶前去暖和暖和、陪着我拉家常。菜烧好，已近晚饭时间，外公的脸在火光的映照下，透出不可描述的苍老，那双最使我不能忘却的只属于庄稼人的粗糙黝黑的大手，仍如从前那样温柔地搭在我的肩上。他是能干的，也是慈爱的。</w:t>
      </w:r>
    </w:p>
    <w:p w:rsidR="00E75D87" w:rsidRPr="00D266D5" w:rsidRDefault="00E75D87" w:rsidP="00D339ED">
      <w:pPr>
        <w:ind w:firstLine="270"/>
        <w:rPr>
          <w:sz w:val="24"/>
          <w:szCs w:val="24"/>
        </w:rPr>
      </w:pPr>
      <w:r w:rsidRPr="00D266D5">
        <w:rPr>
          <w:rFonts w:hint="eastAsia"/>
          <w:sz w:val="24"/>
          <w:szCs w:val="24"/>
        </w:rPr>
        <w:t>终要有作别的时候。我们出了门，他的唠叨也尾随着跟出来。“</w:t>
      </w:r>
      <w:r w:rsidRPr="00D266D5">
        <w:rPr>
          <w:rFonts w:hint="eastAsia"/>
          <w:sz w:val="24"/>
          <w:szCs w:val="24"/>
        </w:rPr>
        <w:t>54320</w:t>
      </w:r>
      <w:r w:rsidRPr="00D266D5">
        <w:rPr>
          <w:rFonts w:hint="eastAsia"/>
          <w:sz w:val="24"/>
          <w:szCs w:val="24"/>
        </w:rPr>
        <w:t>”，多简单的、多好记的一串数字密码，他却要反复地教我们</w:t>
      </w:r>
      <w:r w:rsidR="00D266D5" w:rsidRPr="00D266D5">
        <w:rPr>
          <w:rFonts w:hint="eastAsia"/>
          <w:sz w:val="24"/>
          <w:szCs w:val="24"/>
        </w:rPr>
        <w:t>记：把一到五倒着数，去掉一，换成零，这么记……，直到我们上了车，关了车门，他的话音才被切断，于是他心有不甘却万般无奈地止住了话头，在车窗外一个劲儿地摇手，就好像我们看不见似的。</w:t>
      </w:r>
    </w:p>
    <w:p w:rsidR="00D266D5" w:rsidRPr="00D266D5" w:rsidRDefault="00D266D5" w:rsidP="00D339ED">
      <w:pPr>
        <w:ind w:firstLine="270"/>
        <w:rPr>
          <w:sz w:val="24"/>
          <w:szCs w:val="24"/>
        </w:rPr>
      </w:pPr>
      <w:r w:rsidRPr="00D266D5">
        <w:rPr>
          <w:rFonts w:hint="eastAsia"/>
          <w:sz w:val="24"/>
          <w:szCs w:val="24"/>
        </w:rPr>
        <w:t>车开动了，我回头看，他仍傻站在那里，不顾路上的沙尘，像一颗孤零零的树，那银白的头发在阳光下显得十分耀眼，使我的眼中流出泪来。</w:t>
      </w:r>
    </w:p>
    <w:sectPr w:rsidR="00D266D5" w:rsidRPr="00D266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012" w:rsidRDefault="00942012" w:rsidP="00EB1700">
      <w:pPr>
        <w:spacing w:after="0"/>
      </w:pPr>
      <w:r>
        <w:separator/>
      </w:r>
    </w:p>
  </w:endnote>
  <w:endnote w:type="continuationSeparator" w:id="0">
    <w:p w:rsidR="00942012" w:rsidRDefault="00942012" w:rsidP="00EB17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012" w:rsidRDefault="00942012" w:rsidP="00EB1700">
      <w:pPr>
        <w:spacing w:after="0"/>
      </w:pPr>
      <w:r>
        <w:separator/>
      </w:r>
    </w:p>
  </w:footnote>
  <w:footnote w:type="continuationSeparator" w:id="0">
    <w:p w:rsidR="00942012" w:rsidRDefault="00942012" w:rsidP="00EB17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6176"/>
    <w:rsid w:val="00323B43"/>
    <w:rsid w:val="003D37D8"/>
    <w:rsid w:val="00426133"/>
    <w:rsid w:val="004358AB"/>
    <w:rsid w:val="00483D8D"/>
    <w:rsid w:val="00535726"/>
    <w:rsid w:val="00781D1C"/>
    <w:rsid w:val="0084519C"/>
    <w:rsid w:val="008B7726"/>
    <w:rsid w:val="0093498F"/>
    <w:rsid w:val="00942012"/>
    <w:rsid w:val="00D266D5"/>
    <w:rsid w:val="00D31D50"/>
    <w:rsid w:val="00D339ED"/>
    <w:rsid w:val="00D563E2"/>
    <w:rsid w:val="00E75D87"/>
    <w:rsid w:val="00EB1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70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7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2020-05-08T13:32:00Z</dcterms:created>
  <dcterms:modified xsi:type="dcterms:W3CDTF">2020-05-08T13:32:00Z</dcterms:modified>
</cp:coreProperties>
</file>