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F8212E" w:rsidRDefault="00EF1D14" w:rsidP="00EF1D14">
      <w:pPr>
        <w:spacing w:line="360" w:lineRule="auto"/>
        <w:jc w:val="center"/>
        <w:rPr>
          <w:rFonts w:ascii="Times New Roman" w:hAnsi="Times New Roman" w:cs="Times New Roman"/>
          <w:caps/>
          <w:sz w:val="24"/>
          <w:szCs w:val="24"/>
        </w:rPr>
      </w:pPr>
      <w:r w:rsidRPr="00F8212E">
        <w:rPr>
          <w:rFonts w:ascii="Times New Roman" w:hAnsi="Times New Roman" w:cs="Times New Roman"/>
          <w:caps/>
          <w:sz w:val="24"/>
          <w:szCs w:val="24"/>
        </w:rPr>
        <w:t>Stredná priemyselná škola elektrotechnická</w:t>
      </w:r>
    </w:p>
    <w:p w14:paraId="61020CF2" w14:textId="77777777" w:rsidR="00EF1D14" w:rsidRPr="00F8212E" w:rsidRDefault="00EF1D14" w:rsidP="00EF1D14">
      <w:pPr>
        <w:spacing w:line="360" w:lineRule="auto"/>
        <w:jc w:val="center"/>
        <w:rPr>
          <w:rFonts w:ascii="Times New Roman" w:hAnsi="Times New Roman" w:cs="Times New Roman"/>
          <w:caps/>
          <w:sz w:val="24"/>
          <w:szCs w:val="24"/>
        </w:rPr>
      </w:pPr>
      <w:r w:rsidRPr="00F8212E">
        <w:rPr>
          <w:rFonts w:ascii="Times New Roman" w:hAnsi="Times New Roman" w:cs="Times New Roman"/>
          <w:caps/>
          <w:sz w:val="24"/>
          <w:szCs w:val="24"/>
        </w:rPr>
        <w:t>Hálova 16, 851 01 Bratislava</w:t>
      </w:r>
    </w:p>
    <w:p w14:paraId="316A90A2" w14:textId="5036CA77" w:rsidR="00EF1D14" w:rsidRPr="00F8212E" w:rsidRDefault="00EF1D14" w:rsidP="00F7500F">
      <w:pPr>
        <w:spacing w:line="360" w:lineRule="auto"/>
        <w:rPr>
          <w:rFonts w:ascii="Times New Roman" w:hAnsi="Times New Roman" w:cs="Times New Roman"/>
          <w:sz w:val="24"/>
          <w:szCs w:val="24"/>
        </w:rPr>
      </w:pPr>
      <w:r w:rsidRPr="00F8212E">
        <w:rPr>
          <w:rFonts w:ascii="Times New Roman" w:hAnsi="Times New Roman" w:cs="Times New Roman"/>
          <w:sz w:val="24"/>
          <w:szCs w:val="24"/>
        </w:rPr>
        <w:t xml:space="preserve"> </w:t>
      </w:r>
    </w:p>
    <w:p w14:paraId="6C5B7E05" w14:textId="77777777" w:rsidR="00EF1D14" w:rsidRPr="00F8212E" w:rsidRDefault="00EF1D14" w:rsidP="00F7500F">
      <w:pPr>
        <w:spacing w:line="360" w:lineRule="auto"/>
        <w:rPr>
          <w:rFonts w:ascii="Times New Roman" w:hAnsi="Times New Roman" w:cs="Times New Roman"/>
          <w:sz w:val="24"/>
          <w:szCs w:val="24"/>
        </w:rPr>
      </w:pPr>
    </w:p>
    <w:p w14:paraId="1694372D" w14:textId="77777777" w:rsidR="00EF1D14" w:rsidRPr="00F8212E" w:rsidRDefault="00EF1D14" w:rsidP="00F7500F">
      <w:pPr>
        <w:spacing w:line="360" w:lineRule="auto"/>
        <w:rPr>
          <w:rFonts w:ascii="Times New Roman" w:hAnsi="Times New Roman" w:cs="Times New Roman"/>
          <w:sz w:val="24"/>
          <w:szCs w:val="24"/>
        </w:rPr>
      </w:pPr>
    </w:p>
    <w:p w14:paraId="06107467" w14:textId="77777777" w:rsidR="00EF1D14" w:rsidRPr="00F8212E" w:rsidRDefault="00EF1D14" w:rsidP="00F7500F">
      <w:pPr>
        <w:spacing w:line="360" w:lineRule="auto"/>
        <w:rPr>
          <w:rFonts w:ascii="Times New Roman" w:hAnsi="Times New Roman" w:cs="Times New Roman"/>
          <w:sz w:val="24"/>
          <w:szCs w:val="24"/>
        </w:rPr>
      </w:pPr>
    </w:p>
    <w:p w14:paraId="16AC293C" w14:textId="77777777" w:rsidR="00EF1D14" w:rsidRPr="00F8212E" w:rsidRDefault="00EF1D14" w:rsidP="00F7500F">
      <w:pPr>
        <w:spacing w:line="360" w:lineRule="auto"/>
        <w:rPr>
          <w:rFonts w:ascii="Times New Roman" w:hAnsi="Times New Roman" w:cs="Times New Roman"/>
          <w:sz w:val="24"/>
          <w:szCs w:val="24"/>
        </w:rPr>
      </w:pPr>
    </w:p>
    <w:p w14:paraId="2C6D020A" w14:textId="77777777" w:rsidR="00EF1D14" w:rsidRPr="00F8212E" w:rsidRDefault="00EF1D14" w:rsidP="00F7500F">
      <w:pPr>
        <w:spacing w:line="360" w:lineRule="auto"/>
        <w:rPr>
          <w:rFonts w:ascii="Times New Roman" w:hAnsi="Times New Roman" w:cs="Times New Roman"/>
          <w:sz w:val="24"/>
          <w:szCs w:val="24"/>
        </w:rPr>
      </w:pPr>
    </w:p>
    <w:p w14:paraId="661B2E7D" w14:textId="77777777" w:rsidR="00EF1D14" w:rsidRPr="00F8212E" w:rsidRDefault="00EF1D14" w:rsidP="00F7500F">
      <w:pPr>
        <w:spacing w:line="360" w:lineRule="auto"/>
        <w:rPr>
          <w:rFonts w:ascii="Times New Roman" w:hAnsi="Times New Roman" w:cs="Times New Roman"/>
          <w:sz w:val="24"/>
          <w:szCs w:val="24"/>
        </w:rPr>
      </w:pPr>
    </w:p>
    <w:p w14:paraId="345C6387" w14:textId="1C49700B" w:rsidR="00EF1D14" w:rsidRPr="00F8212E" w:rsidRDefault="00EA3518" w:rsidP="00EF1D14">
      <w:pPr>
        <w:spacing w:line="360" w:lineRule="auto"/>
        <w:jc w:val="center"/>
        <w:rPr>
          <w:rFonts w:ascii="Times New Roman" w:hAnsi="Times New Roman" w:cs="Times New Roman"/>
          <w:b/>
          <w:bCs/>
          <w:sz w:val="28"/>
          <w:szCs w:val="28"/>
        </w:rPr>
      </w:pPr>
      <w:r w:rsidRPr="00EA3518">
        <w:rPr>
          <w:rFonts w:ascii="Times New Roman" w:hAnsi="Times New Roman" w:cs="Times New Roman"/>
          <w:b/>
          <w:bCs/>
          <w:sz w:val="28"/>
          <w:szCs w:val="28"/>
        </w:rPr>
        <w:t xml:space="preserve">Automatizovaný obchodný </w:t>
      </w:r>
      <w:proofErr w:type="spellStart"/>
      <w:r w:rsidRPr="00EA3518">
        <w:rPr>
          <w:rFonts w:ascii="Times New Roman" w:hAnsi="Times New Roman" w:cs="Times New Roman"/>
          <w:b/>
          <w:bCs/>
          <w:sz w:val="28"/>
          <w:szCs w:val="28"/>
        </w:rPr>
        <w:t>bot</w:t>
      </w:r>
      <w:proofErr w:type="spellEnd"/>
      <w:r w:rsidRPr="00EA3518">
        <w:rPr>
          <w:rFonts w:ascii="Times New Roman" w:hAnsi="Times New Roman" w:cs="Times New Roman"/>
          <w:b/>
          <w:bCs/>
          <w:sz w:val="28"/>
          <w:szCs w:val="28"/>
        </w:rPr>
        <w:t xml:space="preserve"> pre platformu </w:t>
      </w:r>
      <w:proofErr w:type="spellStart"/>
      <w:r w:rsidRPr="00EA3518">
        <w:rPr>
          <w:rFonts w:ascii="Times New Roman" w:hAnsi="Times New Roman" w:cs="Times New Roman"/>
          <w:b/>
          <w:bCs/>
          <w:sz w:val="28"/>
          <w:szCs w:val="28"/>
        </w:rPr>
        <w:t>MetaTrader</w:t>
      </w:r>
      <w:proofErr w:type="spellEnd"/>
      <w:r w:rsidRPr="00EA3518">
        <w:rPr>
          <w:rFonts w:ascii="Times New Roman" w:hAnsi="Times New Roman" w:cs="Times New Roman"/>
          <w:b/>
          <w:bCs/>
          <w:sz w:val="28"/>
          <w:szCs w:val="28"/>
        </w:rPr>
        <w:t xml:space="preserve"> 5 s webovým rozhraním</w:t>
      </w:r>
    </w:p>
    <w:p w14:paraId="503CFCA9" w14:textId="359EF473" w:rsidR="00EF1D14" w:rsidRPr="00F8212E" w:rsidRDefault="00F0164E" w:rsidP="00EF1D14">
      <w:pPr>
        <w:spacing w:line="360" w:lineRule="auto"/>
        <w:jc w:val="center"/>
        <w:rPr>
          <w:rFonts w:ascii="Times New Roman" w:hAnsi="Times New Roman" w:cs="Times New Roman"/>
          <w:sz w:val="24"/>
          <w:szCs w:val="24"/>
        </w:rPr>
      </w:pPr>
      <w:r w:rsidRPr="00F8212E">
        <w:rPr>
          <w:rFonts w:ascii="Times New Roman" w:hAnsi="Times New Roman" w:cs="Times New Roman"/>
          <w:sz w:val="24"/>
          <w:szCs w:val="24"/>
        </w:rPr>
        <w:t>KOMPLEXNÁ ODBORNÁ MATURITNÁ PRÁCA</w:t>
      </w:r>
    </w:p>
    <w:p w14:paraId="59AC7846" w14:textId="77777777" w:rsidR="00EF1D14" w:rsidRPr="00F8212E" w:rsidRDefault="00EF1D14" w:rsidP="00EF1D14">
      <w:pPr>
        <w:spacing w:line="360" w:lineRule="auto"/>
        <w:jc w:val="center"/>
        <w:rPr>
          <w:rFonts w:ascii="Times New Roman" w:hAnsi="Times New Roman" w:cs="Times New Roman"/>
          <w:sz w:val="24"/>
          <w:szCs w:val="24"/>
        </w:rPr>
      </w:pPr>
    </w:p>
    <w:p w14:paraId="78DA07D4" w14:textId="77777777" w:rsidR="00EF1D14" w:rsidRPr="00F8212E" w:rsidRDefault="00EF1D14" w:rsidP="00EF1D14">
      <w:pPr>
        <w:spacing w:line="360" w:lineRule="auto"/>
        <w:jc w:val="center"/>
        <w:rPr>
          <w:rFonts w:ascii="Times New Roman" w:hAnsi="Times New Roman" w:cs="Times New Roman"/>
          <w:sz w:val="24"/>
          <w:szCs w:val="24"/>
        </w:rPr>
      </w:pPr>
    </w:p>
    <w:p w14:paraId="31F73145" w14:textId="77777777" w:rsidR="00EF1D14" w:rsidRPr="00F8212E" w:rsidRDefault="00EF1D14" w:rsidP="00EF1D14">
      <w:pPr>
        <w:spacing w:line="360" w:lineRule="auto"/>
        <w:jc w:val="center"/>
        <w:rPr>
          <w:rFonts w:ascii="Times New Roman" w:hAnsi="Times New Roman" w:cs="Times New Roman"/>
          <w:sz w:val="24"/>
          <w:szCs w:val="24"/>
        </w:rPr>
      </w:pPr>
    </w:p>
    <w:p w14:paraId="292A4B0E" w14:textId="77777777" w:rsidR="00EF1D14" w:rsidRPr="00F8212E" w:rsidRDefault="00EF1D14" w:rsidP="00EF1D14">
      <w:pPr>
        <w:spacing w:line="360" w:lineRule="auto"/>
        <w:jc w:val="center"/>
        <w:rPr>
          <w:rFonts w:ascii="Times New Roman" w:hAnsi="Times New Roman" w:cs="Times New Roman"/>
          <w:sz w:val="24"/>
          <w:szCs w:val="24"/>
        </w:rPr>
      </w:pPr>
    </w:p>
    <w:p w14:paraId="25F07BDC" w14:textId="77777777" w:rsidR="00EF1D14" w:rsidRPr="00F8212E" w:rsidRDefault="00EF1D14" w:rsidP="00EF1D14">
      <w:pPr>
        <w:spacing w:line="360" w:lineRule="auto"/>
        <w:jc w:val="center"/>
        <w:rPr>
          <w:rFonts w:ascii="Times New Roman" w:hAnsi="Times New Roman" w:cs="Times New Roman"/>
          <w:sz w:val="24"/>
          <w:szCs w:val="24"/>
        </w:rPr>
      </w:pPr>
    </w:p>
    <w:p w14:paraId="607795E4" w14:textId="77777777" w:rsidR="00EF1D14" w:rsidRPr="00F8212E" w:rsidRDefault="00EF1D14" w:rsidP="00EF1D14">
      <w:pPr>
        <w:spacing w:line="360" w:lineRule="auto"/>
        <w:jc w:val="center"/>
        <w:rPr>
          <w:rFonts w:ascii="Times New Roman" w:hAnsi="Times New Roman" w:cs="Times New Roman"/>
          <w:sz w:val="24"/>
          <w:szCs w:val="24"/>
        </w:rPr>
      </w:pPr>
    </w:p>
    <w:p w14:paraId="760A1EE9" w14:textId="77777777" w:rsidR="00EF1D14" w:rsidRPr="00F8212E" w:rsidRDefault="00EF1D14" w:rsidP="00EF1D14">
      <w:pPr>
        <w:spacing w:line="360" w:lineRule="auto"/>
        <w:rPr>
          <w:rFonts w:ascii="Times New Roman" w:hAnsi="Times New Roman" w:cs="Times New Roman"/>
          <w:sz w:val="24"/>
          <w:szCs w:val="24"/>
        </w:rPr>
      </w:pPr>
    </w:p>
    <w:p w14:paraId="582B6FFA" w14:textId="77777777" w:rsidR="00F0164E" w:rsidRPr="00F8212E" w:rsidRDefault="00F0164E" w:rsidP="00EF1D14">
      <w:pPr>
        <w:spacing w:line="360" w:lineRule="auto"/>
        <w:ind w:left="4956" w:firstLine="708"/>
        <w:rPr>
          <w:rFonts w:ascii="Times New Roman" w:hAnsi="Times New Roman" w:cs="Times New Roman"/>
          <w:sz w:val="24"/>
          <w:szCs w:val="24"/>
        </w:rPr>
      </w:pPr>
    </w:p>
    <w:p w14:paraId="7365B349" w14:textId="77777777" w:rsidR="00F0164E" w:rsidRPr="00F8212E" w:rsidRDefault="00F0164E" w:rsidP="00F0164E">
      <w:pPr>
        <w:spacing w:line="360" w:lineRule="auto"/>
        <w:ind w:left="4956" w:firstLine="708"/>
        <w:rPr>
          <w:rFonts w:ascii="Times New Roman" w:hAnsi="Times New Roman" w:cs="Times New Roman"/>
          <w:sz w:val="24"/>
          <w:szCs w:val="24"/>
        </w:rPr>
      </w:pPr>
    </w:p>
    <w:p w14:paraId="08184CA1" w14:textId="77777777" w:rsidR="00F0164E" w:rsidRPr="00F8212E" w:rsidRDefault="00F0164E" w:rsidP="00F0164E">
      <w:pPr>
        <w:tabs>
          <w:tab w:val="left" w:pos="708"/>
          <w:tab w:val="left" w:pos="1416"/>
          <w:tab w:val="left" w:pos="2124"/>
          <w:tab w:val="left" w:pos="6521"/>
        </w:tabs>
        <w:spacing w:line="360" w:lineRule="auto"/>
        <w:rPr>
          <w:rFonts w:ascii="Times New Roman" w:hAnsi="Times New Roman" w:cs="Times New Roman"/>
          <w:sz w:val="24"/>
          <w:szCs w:val="24"/>
        </w:rPr>
      </w:pPr>
    </w:p>
    <w:p w14:paraId="6CACD891" w14:textId="77777777" w:rsidR="00F0164E" w:rsidRPr="00F8212E" w:rsidRDefault="00F0164E" w:rsidP="00F0164E">
      <w:pPr>
        <w:tabs>
          <w:tab w:val="left" w:pos="708"/>
          <w:tab w:val="left" w:pos="1416"/>
          <w:tab w:val="left" w:pos="2124"/>
          <w:tab w:val="left" w:pos="6521"/>
        </w:tabs>
        <w:spacing w:line="360" w:lineRule="auto"/>
        <w:rPr>
          <w:rFonts w:ascii="Times New Roman" w:hAnsi="Times New Roman" w:cs="Times New Roman"/>
          <w:sz w:val="24"/>
          <w:szCs w:val="24"/>
        </w:rPr>
      </w:pPr>
    </w:p>
    <w:p w14:paraId="5E4FA7DB" w14:textId="6A12B216" w:rsidR="00EF1D14" w:rsidRPr="00F8212E" w:rsidRDefault="00D557AA" w:rsidP="00F0164E">
      <w:pPr>
        <w:tabs>
          <w:tab w:val="left" w:pos="708"/>
          <w:tab w:val="left" w:pos="1416"/>
          <w:tab w:val="left" w:pos="2124"/>
          <w:tab w:val="left" w:pos="6521"/>
        </w:tabs>
        <w:spacing w:line="360" w:lineRule="auto"/>
        <w:rPr>
          <w:rFonts w:ascii="Times New Roman" w:hAnsi="Times New Roman" w:cs="Times New Roman"/>
          <w:sz w:val="24"/>
          <w:szCs w:val="24"/>
        </w:rPr>
      </w:pPr>
      <w:r w:rsidRPr="00F8212E">
        <w:rPr>
          <w:rFonts w:ascii="Times New Roman" w:hAnsi="Times New Roman" w:cs="Times New Roman"/>
          <w:sz w:val="24"/>
          <w:szCs w:val="24"/>
        </w:rPr>
        <w:t>Bratislava</w:t>
      </w:r>
      <w:r w:rsidR="00F0164E" w:rsidRPr="00F8212E">
        <w:rPr>
          <w:rFonts w:ascii="Times New Roman" w:hAnsi="Times New Roman" w:cs="Times New Roman"/>
          <w:sz w:val="24"/>
          <w:szCs w:val="24"/>
        </w:rPr>
        <w:t xml:space="preserve">, </w:t>
      </w:r>
      <w:r w:rsidRPr="00F8212E">
        <w:rPr>
          <w:rFonts w:ascii="Times New Roman" w:hAnsi="Times New Roman" w:cs="Times New Roman"/>
          <w:sz w:val="24"/>
          <w:szCs w:val="24"/>
        </w:rPr>
        <w:t>2026</w:t>
      </w:r>
      <w:r w:rsidR="00F0164E" w:rsidRPr="00F8212E">
        <w:rPr>
          <w:rFonts w:ascii="Times New Roman" w:hAnsi="Times New Roman" w:cs="Times New Roman"/>
          <w:sz w:val="24"/>
          <w:szCs w:val="24"/>
        </w:rPr>
        <w:tab/>
        <w:t xml:space="preserve">                                 4.D</w:t>
      </w:r>
      <w:r w:rsidR="00F0164E" w:rsidRPr="00F8212E">
        <w:rPr>
          <w:rFonts w:ascii="Times New Roman" w:hAnsi="Times New Roman" w:cs="Times New Roman"/>
          <w:sz w:val="24"/>
          <w:szCs w:val="24"/>
        </w:rPr>
        <w:tab/>
        <w:t>A</w:t>
      </w:r>
      <w:r w:rsidR="00EA3518">
        <w:rPr>
          <w:rFonts w:ascii="Times New Roman" w:hAnsi="Times New Roman" w:cs="Times New Roman"/>
          <w:sz w:val="24"/>
          <w:szCs w:val="24"/>
        </w:rPr>
        <w:t>dam Ján Vilagi</w:t>
      </w:r>
      <w:r w:rsidR="00EF1D14" w:rsidRPr="00F8212E">
        <w:rPr>
          <w:rFonts w:ascii="Times New Roman" w:hAnsi="Times New Roman" w:cs="Times New Roman"/>
          <w:sz w:val="24"/>
          <w:szCs w:val="24"/>
        </w:rPr>
        <w:br w:type="page"/>
      </w:r>
    </w:p>
    <w:p w14:paraId="13528002" w14:textId="77777777" w:rsidR="00EF1D14" w:rsidRPr="00F8212E" w:rsidRDefault="00EF1D14" w:rsidP="00EF1D14">
      <w:pPr>
        <w:spacing w:line="360" w:lineRule="auto"/>
        <w:jc w:val="center"/>
        <w:rPr>
          <w:rFonts w:ascii="Times New Roman" w:hAnsi="Times New Roman" w:cs="Times New Roman"/>
          <w:caps/>
          <w:sz w:val="24"/>
          <w:szCs w:val="24"/>
        </w:rPr>
      </w:pPr>
      <w:r w:rsidRPr="00F8212E">
        <w:rPr>
          <w:rFonts w:ascii="Times New Roman" w:hAnsi="Times New Roman" w:cs="Times New Roman"/>
          <w:caps/>
          <w:sz w:val="24"/>
          <w:szCs w:val="24"/>
        </w:rPr>
        <w:lastRenderedPageBreak/>
        <w:t>Stredná priemyselná škola elektrotechnická</w:t>
      </w:r>
    </w:p>
    <w:p w14:paraId="5F058020" w14:textId="77777777" w:rsidR="00EF1D14" w:rsidRPr="00F8212E" w:rsidRDefault="00EF1D14" w:rsidP="00EF1D14">
      <w:pPr>
        <w:spacing w:line="360" w:lineRule="auto"/>
        <w:jc w:val="center"/>
        <w:rPr>
          <w:rFonts w:ascii="Times New Roman" w:hAnsi="Times New Roman" w:cs="Times New Roman"/>
          <w:caps/>
          <w:sz w:val="24"/>
          <w:szCs w:val="24"/>
        </w:rPr>
      </w:pPr>
      <w:r w:rsidRPr="00F8212E">
        <w:rPr>
          <w:rFonts w:ascii="Times New Roman" w:hAnsi="Times New Roman" w:cs="Times New Roman"/>
          <w:caps/>
          <w:sz w:val="24"/>
          <w:szCs w:val="24"/>
        </w:rPr>
        <w:t>Hálova 16, 851 01 Bratislava</w:t>
      </w:r>
    </w:p>
    <w:p w14:paraId="71113CB0" w14:textId="77777777" w:rsidR="00EF1D14" w:rsidRPr="00F8212E" w:rsidRDefault="00EF1D14" w:rsidP="00EF1D14">
      <w:pPr>
        <w:spacing w:line="360" w:lineRule="auto"/>
        <w:rPr>
          <w:rFonts w:ascii="Times New Roman" w:hAnsi="Times New Roman" w:cs="Times New Roman"/>
          <w:sz w:val="24"/>
          <w:szCs w:val="24"/>
        </w:rPr>
      </w:pPr>
      <w:r w:rsidRPr="00F8212E">
        <w:rPr>
          <w:rFonts w:ascii="Times New Roman" w:hAnsi="Times New Roman" w:cs="Times New Roman"/>
          <w:sz w:val="24"/>
          <w:szCs w:val="24"/>
        </w:rPr>
        <w:t xml:space="preserve"> </w:t>
      </w:r>
    </w:p>
    <w:p w14:paraId="3D522FD0" w14:textId="77777777" w:rsidR="00EF1D14" w:rsidRPr="00F8212E" w:rsidRDefault="00EF1D14" w:rsidP="00EF1D14">
      <w:pPr>
        <w:spacing w:line="360" w:lineRule="auto"/>
        <w:rPr>
          <w:rFonts w:ascii="Times New Roman" w:hAnsi="Times New Roman" w:cs="Times New Roman"/>
          <w:sz w:val="24"/>
          <w:szCs w:val="24"/>
        </w:rPr>
      </w:pPr>
    </w:p>
    <w:p w14:paraId="15010C6A" w14:textId="77777777" w:rsidR="00EF1D14" w:rsidRPr="00F8212E" w:rsidRDefault="00EF1D14" w:rsidP="00EF1D14">
      <w:pPr>
        <w:spacing w:line="360" w:lineRule="auto"/>
        <w:rPr>
          <w:rFonts w:ascii="Times New Roman" w:hAnsi="Times New Roman" w:cs="Times New Roman"/>
          <w:sz w:val="24"/>
          <w:szCs w:val="24"/>
        </w:rPr>
      </w:pPr>
    </w:p>
    <w:p w14:paraId="64460DC8" w14:textId="77777777" w:rsidR="00EF1D14" w:rsidRPr="00F8212E" w:rsidRDefault="00EF1D14" w:rsidP="00EF1D14">
      <w:pPr>
        <w:spacing w:line="360" w:lineRule="auto"/>
        <w:rPr>
          <w:rFonts w:ascii="Times New Roman" w:hAnsi="Times New Roman" w:cs="Times New Roman"/>
          <w:sz w:val="24"/>
          <w:szCs w:val="24"/>
        </w:rPr>
      </w:pPr>
    </w:p>
    <w:p w14:paraId="6E8B923C" w14:textId="77777777" w:rsidR="00EF1D14" w:rsidRPr="00F8212E" w:rsidRDefault="00EF1D14" w:rsidP="00EF1D14">
      <w:pPr>
        <w:spacing w:line="360" w:lineRule="auto"/>
        <w:rPr>
          <w:rFonts w:ascii="Times New Roman" w:hAnsi="Times New Roman" w:cs="Times New Roman"/>
          <w:sz w:val="24"/>
          <w:szCs w:val="24"/>
        </w:rPr>
      </w:pPr>
    </w:p>
    <w:p w14:paraId="7B760D2A" w14:textId="77777777" w:rsidR="00EF1D14" w:rsidRPr="00F8212E" w:rsidRDefault="00EF1D14" w:rsidP="00EF1D14">
      <w:pPr>
        <w:spacing w:line="360" w:lineRule="auto"/>
        <w:rPr>
          <w:rFonts w:ascii="Times New Roman" w:hAnsi="Times New Roman" w:cs="Times New Roman"/>
          <w:sz w:val="24"/>
          <w:szCs w:val="24"/>
        </w:rPr>
      </w:pPr>
    </w:p>
    <w:p w14:paraId="7AE410BF" w14:textId="77777777" w:rsidR="00EF1D14" w:rsidRPr="00F8212E" w:rsidRDefault="00EF1D14" w:rsidP="00EF1D14">
      <w:pPr>
        <w:spacing w:line="360" w:lineRule="auto"/>
        <w:rPr>
          <w:rFonts w:ascii="Times New Roman" w:hAnsi="Times New Roman" w:cs="Times New Roman"/>
          <w:sz w:val="24"/>
          <w:szCs w:val="24"/>
        </w:rPr>
      </w:pPr>
    </w:p>
    <w:p w14:paraId="0F76DA86" w14:textId="028DCE87" w:rsidR="00EA3518" w:rsidRPr="00F8212E" w:rsidRDefault="00EA5BDB" w:rsidP="00EA3518">
      <w:pPr>
        <w:spacing w:line="360" w:lineRule="auto"/>
        <w:jc w:val="center"/>
        <w:rPr>
          <w:rFonts w:ascii="Times New Roman" w:hAnsi="Times New Roman" w:cs="Times New Roman"/>
          <w:b/>
          <w:bCs/>
          <w:sz w:val="28"/>
          <w:szCs w:val="28"/>
        </w:rPr>
      </w:pPr>
      <w:r w:rsidRPr="00F8212E">
        <w:rPr>
          <w:rFonts w:ascii="Times New Roman" w:hAnsi="Times New Roman" w:cs="Times New Roman"/>
          <w:b/>
          <w:bCs/>
          <w:sz w:val="28"/>
          <w:szCs w:val="28"/>
        </w:rPr>
        <w:t>A</w:t>
      </w:r>
      <w:r w:rsidR="00EA3518" w:rsidRPr="00EA3518">
        <w:rPr>
          <w:rFonts w:ascii="Times New Roman" w:hAnsi="Times New Roman" w:cs="Times New Roman"/>
          <w:b/>
          <w:bCs/>
          <w:sz w:val="28"/>
          <w:szCs w:val="28"/>
        </w:rPr>
        <w:t xml:space="preserve">utomatizovaný obchodný </w:t>
      </w:r>
      <w:proofErr w:type="spellStart"/>
      <w:r w:rsidR="00EA3518" w:rsidRPr="00EA3518">
        <w:rPr>
          <w:rFonts w:ascii="Times New Roman" w:hAnsi="Times New Roman" w:cs="Times New Roman"/>
          <w:b/>
          <w:bCs/>
          <w:sz w:val="28"/>
          <w:szCs w:val="28"/>
        </w:rPr>
        <w:t>bot</w:t>
      </w:r>
      <w:proofErr w:type="spellEnd"/>
      <w:r w:rsidR="00EA3518" w:rsidRPr="00EA3518">
        <w:rPr>
          <w:rFonts w:ascii="Times New Roman" w:hAnsi="Times New Roman" w:cs="Times New Roman"/>
          <w:b/>
          <w:bCs/>
          <w:sz w:val="28"/>
          <w:szCs w:val="28"/>
        </w:rPr>
        <w:t xml:space="preserve"> pre platformu </w:t>
      </w:r>
      <w:proofErr w:type="spellStart"/>
      <w:r w:rsidR="00EA3518" w:rsidRPr="00EA3518">
        <w:rPr>
          <w:rFonts w:ascii="Times New Roman" w:hAnsi="Times New Roman" w:cs="Times New Roman"/>
          <w:b/>
          <w:bCs/>
          <w:sz w:val="28"/>
          <w:szCs w:val="28"/>
        </w:rPr>
        <w:t>MetaTrader</w:t>
      </w:r>
      <w:proofErr w:type="spellEnd"/>
      <w:r w:rsidR="00EA3518" w:rsidRPr="00EA3518">
        <w:rPr>
          <w:rFonts w:ascii="Times New Roman" w:hAnsi="Times New Roman" w:cs="Times New Roman"/>
          <w:b/>
          <w:bCs/>
          <w:sz w:val="28"/>
          <w:szCs w:val="28"/>
        </w:rPr>
        <w:t xml:space="preserve"> 5 s webovým rozhraním</w:t>
      </w:r>
    </w:p>
    <w:p w14:paraId="53D13DB8" w14:textId="5DAA0911" w:rsidR="00F0164E" w:rsidRPr="00F8212E" w:rsidRDefault="00F0164E" w:rsidP="00F0164E">
      <w:pPr>
        <w:spacing w:line="360" w:lineRule="auto"/>
        <w:jc w:val="center"/>
        <w:rPr>
          <w:rFonts w:ascii="Times New Roman" w:hAnsi="Times New Roman" w:cs="Times New Roman"/>
          <w:sz w:val="24"/>
          <w:szCs w:val="24"/>
        </w:rPr>
      </w:pPr>
      <w:r w:rsidRPr="00F8212E">
        <w:rPr>
          <w:rFonts w:ascii="Times New Roman" w:hAnsi="Times New Roman" w:cs="Times New Roman"/>
          <w:sz w:val="24"/>
          <w:szCs w:val="24"/>
        </w:rPr>
        <w:t>KOMPLEXNÁ ODBORNÁ MATURITNÁ PRÁCA</w:t>
      </w:r>
    </w:p>
    <w:p w14:paraId="208C2CEC" w14:textId="77777777" w:rsidR="00EF1D14" w:rsidRPr="00F8212E" w:rsidRDefault="00EF1D14" w:rsidP="00EF1D14">
      <w:pPr>
        <w:spacing w:line="360" w:lineRule="auto"/>
        <w:jc w:val="center"/>
        <w:rPr>
          <w:rFonts w:ascii="Times New Roman" w:hAnsi="Times New Roman" w:cs="Times New Roman"/>
          <w:sz w:val="24"/>
          <w:szCs w:val="24"/>
        </w:rPr>
      </w:pPr>
    </w:p>
    <w:p w14:paraId="5755F18E" w14:textId="77777777" w:rsidR="00F0164E" w:rsidRPr="00F8212E" w:rsidRDefault="00F0164E" w:rsidP="00EF1D14">
      <w:pPr>
        <w:spacing w:line="360" w:lineRule="auto"/>
        <w:jc w:val="center"/>
        <w:rPr>
          <w:rFonts w:ascii="Times New Roman" w:hAnsi="Times New Roman" w:cs="Times New Roman"/>
          <w:sz w:val="24"/>
          <w:szCs w:val="24"/>
        </w:rPr>
      </w:pPr>
    </w:p>
    <w:p w14:paraId="5B352440" w14:textId="77777777" w:rsidR="00F0164E" w:rsidRPr="00F8212E" w:rsidRDefault="00F0164E" w:rsidP="00EF1D14">
      <w:pPr>
        <w:spacing w:line="360" w:lineRule="auto"/>
        <w:jc w:val="center"/>
        <w:rPr>
          <w:rFonts w:ascii="Times New Roman" w:hAnsi="Times New Roman" w:cs="Times New Roman"/>
          <w:sz w:val="24"/>
          <w:szCs w:val="24"/>
        </w:rPr>
      </w:pPr>
    </w:p>
    <w:p w14:paraId="7FD3E0C7" w14:textId="77777777" w:rsidR="00F0164E" w:rsidRPr="00F8212E" w:rsidRDefault="00F0164E" w:rsidP="00EF1D14">
      <w:pPr>
        <w:spacing w:line="360" w:lineRule="auto"/>
        <w:jc w:val="center"/>
        <w:rPr>
          <w:rFonts w:ascii="Times New Roman" w:hAnsi="Times New Roman" w:cs="Times New Roman"/>
          <w:sz w:val="24"/>
          <w:szCs w:val="24"/>
        </w:rPr>
      </w:pPr>
    </w:p>
    <w:p w14:paraId="3C395F0B" w14:textId="77777777" w:rsidR="00F0164E" w:rsidRPr="00F8212E" w:rsidRDefault="00F0164E" w:rsidP="00EF1D14">
      <w:pPr>
        <w:spacing w:line="360" w:lineRule="auto"/>
        <w:jc w:val="center"/>
        <w:rPr>
          <w:rFonts w:ascii="Times New Roman" w:hAnsi="Times New Roman" w:cs="Times New Roman"/>
          <w:sz w:val="24"/>
          <w:szCs w:val="24"/>
        </w:rPr>
      </w:pPr>
    </w:p>
    <w:p w14:paraId="19ECEF43" w14:textId="77777777" w:rsidR="00F0164E" w:rsidRPr="00F8212E" w:rsidRDefault="00F0164E" w:rsidP="00EF1D14">
      <w:pPr>
        <w:spacing w:line="360" w:lineRule="auto"/>
        <w:jc w:val="center"/>
        <w:rPr>
          <w:rFonts w:ascii="Times New Roman" w:hAnsi="Times New Roman" w:cs="Times New Roman"/>
          <w:sz w:val="24"/>
          <w:szCs w:val="24"/>
        </w:rPr>
      </w:pPr>
    </w:p>
    <w:p w14:paraId="6FA33DCC" w14:textId="77777777" w:rsidR="00F0164E" w:rsidRPr="00F8212E" w:rsidRDefault="00F0164E" w:rsidP="00EF1D14">
      <w:pPr>
        <w:spacing w:line="360" w:lineRule="auto"/>
        <w:jc w:val="center"/>
        <w:rPr>
          <w:rFonts w:ascii="Times New Roman" w:hAnsi="Times New Roman" w:cs="Times New Roman"/>
          <w:sz w:val="24"/>
          <w:szCs w:val="24"/>
        </w:rPr>
      </w:pPr>
    </w:p>
    <w:p w14:paraId="03A3A578" w14:textId="77777777" w:rsidR="00F0164E" w:rsidRPr="00F8212E" w:rsidRDefault="00F0164E" w:rsidP="00EF1D14">
      <w:pPr>
        <w:spacing w:line="360" w:lineRule="auto"/>
        <w:jc w:val="center"/>
        <w:rPr>
          <w:rFonts w:ascii="Times New Roman" w:hAnsi="Times New Roman" w:cs="Times New Roman"/>
          <w:sz w:val="24"/>
          <w:szCs w:val="24"/>
        </w:rPr>
      </w:pPr>
    </w:p>
    <w:p w14:paraId="7F648236" w14:textId="62B49918" w:rsidR="00EF1D14" w:rsidRPr="00F8212E" w:rsidRDefault="00F0164E" w:rsidP="00F0164E">
      <w:pPr>
        <w:spacing w:line="360" w:lineRule="auto"/>
        <w:rPr>
          <w:rFonts w:ascii="Times New Roman" w:hAnsi="Times New Roman" w:cs="Times New Roman"/>
          <w:sz w:val="24"/>
          <w:szCs w:val="24"/>
        </w:rPr>
      </w:pPr>
      <w:r w:rsidRPr="00F8212E">
        <w:rPr>
          <w:rFonts w:ascii="Times New Roman" w:hAnsi="Times New Roman" w:cs="Times New Roman"/>
          <w:b/>
          <w:bCs/>
          <w:sz w:val="24"/>
          <w:szCs w:val="24"/>
        </w:rPr>
        <w:t>Študijný odbor</w:t>
      </w:r>
      <w:r w:rsidRPr="00F8212E">
        <w:rPr>
          <w:rFonts w:ascii="Times New Roman" w:hAnsi="Times New Roman" w:cs="Times New Roman"/>
          <w:sz w:val="24"/>
          <w:szCs w:val="24"/>
        </w:rPr>
        <w:t>: 2573M programovanie digitálnych technológií</w:t>
      </w:r>
    </w:p>
    <w:p w14:paraId="19EBCDE4" w14:textId="3BC70BCA" w:rsidR="00F0164E" w:rsidRDefault="00F0164E" w:rsidP="00F0164E">
      <w:pPr>
        <w:spacing w:line="360" w:lineRule="auto"/>
        <w:rPr>
          <w:rFonts w:ascii="Times New Roman" w:hAnsi="Times New Roman" w:cs="Times New Roman"/>
          <w:sz w:val="24"/>
          <w:szCs w:val="24"/>
        </w:rPr>
      </w:pPr>
      <w:r w:rsidRPr="00F8212E">
        <w:rPr>
          <w:rFonts w:ascii="Times New Roman" w:hAnsi="Times New Roman" w:cs="Times New Roman"/>
          <w:b/>
          <w:bCs/>
          <w:sz w:val="24"/>
          <w:szCs w:val="24"/>
        </w:rPr>
        <w:t>Konzultant</w:t>
      </w:r>
      <w:r w:rsidRPr="00F8212E">
        <w:rPr>
          <w:rFonts w:ascii="Times New Roman" w:hAnsi="Times New Roman" w:cs="Times New Roman"/>
          <w:sz w:val="24"/>
          <w:szCs w:val="24"/>
        </w:rPr>
        <w:t xml:space="preserve">: Ing. Dominik </w:t>
      </w:r>
      <w:proofErr w:type="spellStart"/>
      <w:r w:rsidRPr="00F8212E">
        <w:rPr>
          <w:rFonts w:ascii="Times New Roman" w:hAnsi="Times New Roman" w:cs="Times New Roman"/>
          <w:sz w:val="24"/>
          <w:szCs w:val="24"/>
        </w:rPr>
        <w:t>Zatkalík</w:t>
      </w:r>
      <w:proofErr w:type="spellEnd"/>
      <w:r w:rsidRPr="00F8212E">
        <w:rPr>
          <w:rFonts w:ascii="Times New Roman" w:hAnsi="Times New Roman" w:cs="Times New Roman"/>
          <w:sz w:val="24"/>
          <w:szCs w:val="24"/>
        </w:rPr>
        <w:t xml:space="preserve">, PhD., </w:t>
      </w:r>
      <w:proofErr w:type="spellStart"/>
      <w:r w:rsidRPr="00F8212E">
        <w:rPr>
          <w:rFonts w:ascii="Times New Roman" w:hAnsi="Times New Roman" w:cs="Times New Roman"/>
          <w:sz w:val="24"/>
          <w:szCs w:val="24"/>
        </w:rPr>
        <w:t>Ing.Paed.IGIP</w:t>
      </w:r>
      <w:proofErr w:type="spellEnd"/>
    </w:p>
    <w:p w14:paraId="75A5A7BF" w14:textId="77777777" w:rsidR="00EA3518" w:rsidRPr="00F8212E" w:rsidRDefault="00EA3518" w:rsidP="00F0164E">
      <w:pPr>
        <w:spacing w:line="360" w:lineRule="auto"/>
        <w:rPr>
          <w:rFonts w:ascii="Times New Roman" w:hAnsi="Times New Roman" w:cs="Times New Roman"/>
          <w:sz w:val="24"/>
          <w:szCs w:val="24"/>
        </w:rPr>
      </w:pPr>
    </w:p>
    <w:p w14:paraId="280336CA" w14:textId="67A81DAC" w:rsidR="00124F30" w:rsidRPr="00F8212E" w:rsidRDefault="00D557AA" w:rsidP="00F0164E">
      <w:pPr>
        <w:tabs>
          <w:tab w:val="left" w:pos="708"/>
          <w:tab w:val="left" w:pos="1416"/>
          <w:tab w:val="left" w:pos="2124"/>
          <w:tab w:val="left" w:pos="6521"/>
        </w:tabs>
        <w:spacing w:line="360" w:lineRule="auto"/>
        <w:rPr>
          <w:rFonts w:ascii="Times New Roman" w:hAnsi="Times New Roman" w:cs="Times New Roman"/>
          <w:sz w:val="24"/>
          <w:szCs w:val="24"/>
        </w:rPr>
      </w:pPr>
      <w:r w:rsidRPr="00F8212E">
        <w:rPr>
          <w:rFonts w:ascii="Times New Roman" w:hAnsi="Times New Roman" w:cs="Times New Roman"/>
          <w:sz w:val="24"/>
          <w:szCs w:val="24"/>
        </w:rPr>
        <w:t>Bratislava</w:t>
      </w:r>
      <w:r w:rsidR="00F0164E" w:rsidRPr="00F8212E">
        <w:rPr>
          <w:rFonts w:ascii="Times New Roman" w:hAnsi="Times New Roman" w:cs="Times New Roman"/>
          <w:sz w:val="24"/>
          <w:szCs w:val="24"/>
        </w:rPr>
        <w:t xml:space="preserve">, </w:t>
      </w:r>
      <w:r w:rsidRPr="00F8212E">
        <w:rPr>
          <w:rFonts w:ascii="Times New Roman" w:hAnsi="Times New Roman" w:cs="Times New Roman"/>
          <w:sz w:val="24"/>
          <w:szCs w:val="24"/>
        </w:rPr>
        <w:t>2026</w:t>
      </w:r>
      <w:r w:rsidR="00F0164E" w:rsidRPr="00F8212E">
        <w:rPr>
          <w:rFonts w:ascii="Times New Roman" w:hAnsi="Times New Roman" w:cs="Times New Roman"/>
          <w:sz w:val="24"/>
          <w:szCs w:val="24"/>
        </w:rPr>
        <w:t xml:space="preserve"> </w:t>
      </w:r>
      <w:r w:rsidR="00F0164E" w:rsidRPr="00F8212E">
        <w:rPr>
          <w:rFonts w:ascii="Times New Roman" w:hAnsi="Times New Roman" w:cs="Times New Roman"/>
          <w:sz w:val="24"/>
          <w:szCs w:val="24"/>
        </w:rPr>
        <w:tab/>
        <w:t xml:space="preserve">                                  4.D</w:t>
      </w:r>
      <w:r w:rsidR="00F0164E" w:rsidRPr="00F8212E">
        <w:rPr>
          <w:rFonts w:ascii="Times New Roman" w:hAnsi="Times New Roman" w:cs="Times New Roman"/>
          <w:sz w:val="24"/>
          <w:szCs w:val="24"/>
        </w:rPr>
        <w:tab/>
        <w:t>A</w:t>
      </w:r>
      <w:r w:rsidR="00EA3518">
        <w:rPr>
          <w:rFonts w:ascii="Times New Roman" w:hAnsi="Times New Roman" w:cs="Times New Roman"/>
          <w:sz w:val="24"/>
          <w:szCs w:val="24"/>
        </w:rPr>
        <w:t>dam Ján Vilagi</w:t>
      </w:r>
    </w:p>
    <w:p w14:paraId="69F26A65" w14:textId="77777777" w:rsidR="00124F30" w:rsidRPr="00F8212E" w:rsidRDefault="00124F30" w:rsidP="00EF1D14">
      <w:pPr>
        <w:spacing w:line="360" w:lineRule="auto"/>
        <w:rPr>
          <w:rFonts w:ascii="Times New Roman" w:hAnsi="Times New Roman" w:cs="Times New Roman"/>
          <w:sz w:val="24"/>
          <w:szCs w:val="24"/>
        </w:rPr>
      </w:pPr>
    </w:p>
    <w:p w14:paraId="5BEE7AAF" w14:textId="77777777" w:rsidR="00124F30" w:rsidRPr="00F8212E" w:rsidRDefault="00124F30" w:rsidP="00EF1D14">
      <w:pPr>
        <w:spacing w:line="360" w:lineRule="auto"/>
        <w:rPr>
          <w:rFonts w:ascii="Times New Roman" w:hAnsi="Times New Roman" w:cs="Times New Roman"/>
          <w:sz w:val="24"/>
          <w:szCs w:val="24"/>
        </w:rPr>
      </w:pPr>
    </w:p>
    <w:p w14:paraId="0DB793E9" w14:textId="77777777" w:rsidR="00124F30" w:rsidRPr="00F8212E" w:rsidRDefault="00124F30" w:rsidP="00EF1D14">
      <w:pPr>
        <w:spacing w:line="360" w:lineRule="auto"/>
        <w:rPr>
          <w:rFonts w:ascii="Times New Roman" w:hAnsi="Times New Roman" w:cs="Times New Roman"/>
          <w:sz w:val="24"/>
          <w:szCs w:val="24"/>
        </w:rPr>
      </w:pPr>
    </w:p>
    <w:p w14:paraId="06D463EE" w14:textId="77777777" w:rsidR="00124F30" w:rsidRPr="00F8212E" w:rsidRDefault="00124F30" w:rsidP="00EF1D14">
      <w:pPr>
        <w:spacing w:line="360" w:lineRule="auto"/>
        <w:rPr>
          <w:rFonts w:ascii="Times New Roman" w:hAnsi="Times New Roman" w:cs="Times New Roman"/>
          <w:sz w:val="24"/>
          <w:szCs w:val="24"/>
        </w:rPr>
      </w:pPr>
    </w:p>
    <w:p w14:paraId="2E72437E" w14:textId="77777777" w:rsidR="00124F30" w:rsidRPr="00F8212E" w:rsidRDefault="00124F30" w:rsidP="00EF1D14">
      <w:pPr>
        <w:spacing w:line="360" w:lineRule="auto"/>
        <w:rPr>
          <w:rFonts w:ascii="Times New Roman" w:hAnsi="Times New Roman" w:cs="Times New Roman"/>
          <w:sz w:val="24"/>
          <w:szCs w:val="24"/>
        </w:rPr>
      </w:pPr>
    </w:p>
    <w:p w14:paraId="7A6190CD" w14:textId="77777777" w:rsidR="00124F30" w:rsidRPr="00F8212E" w:rsidRDefault="00124F30" w:rsidP="00EF1D14">
      <w:pPr>
        <w:spacing w:line="360" w:lineRule="auto"/>
        <w:rPr>
          <w:rFonts w:ascii="Times New Roman" w:hAnsi="Times New Roman" w:cs="Times New Roman"/>
          <w:sz w:val="24"/>
          <w:szCs w:val="24"/>
        </w:rPr>
      </w:pPr>
    </w:p>
    <w:p w14:paraId="0387FA84" w14:textId="77777777" w:rsidR="00124F30" w:rsidRPr="00F8212E" w:rsidRDefault="00124F30" w:rsidP="00EF1D14">
      <w:pPr>
        <w:spacing w:line="360" w:lineRule="auto"/>
        <w:rPr>
          <w:rFonts w:ascii="Times New Roman" w:hAnsi="Times New Roman" w:cs="Times New Roman"/>
          <w:sz w:val="24"/>
          <w:szCs w:val="24"/>
        </w:rPr>
      </w:pPr>
    </w:p>
    <w:p w14:paraId="75DAB9A4" w14:textId="77777777" w:rsidR="00124F30" w:rsidRPr="00F8212E" w:rsidRDefault="00124F30" w:rsidP="00EF1D14">
      <w:pPr>
        <w:spacing w:line="360" w:lineRule="auto"/>
        <w:rPr>
          <w:rFonts w:ascii="Times New Roman" w:hAnsi="Times New Roman" w:cs="Times New Roman"/>
          <w:sz w:val="24"/>
          <w:szCs w:val="24"/>
        </w:rPr>
      </w:pPr>
    </w:p>
    <w:p w14:paraId="14AEA118" w14:textId="77777777" w:rsidR="00124F30" w:rsidRPr="00F8212E" w:rsidRDefault="00124F30" w:rsidP="00EF1D14">
      <w:pPr>
        <w:spacing w:line="360" w:lineRule="auto"/>
        <w:rPr>
          <w:rFonts w:ascii="Times New Roman" w:hAnsi="Times New Roman" w:cs="Times New Roman"/>
          <w:sz w:val="24"/>
          <w:szCs w:val="24"/>
        </w:rPr>
      </w:pPr>
    </w:p>
    <w:p w14:paraId="2712D461" w14:textId="77777777" w:rsidR="00124F30" w:rsidRPr="00F8212E" w:rsidRDefault="00124F30" w:rsidP="00EF1D14">
      <w:pPr>
        <w:spacing w:line="360" w:lineRule="auto"/>
        <w:rPr>
          <w:rFonts w:ascii="Times New Roman" w:hAnsi="Times New Roman" w:cs="Times New Roman"/>
          <w:sz w:val="24"/>
          <w:szCs w:val="24"/>
        </w:rPr>
      </w:pPr>
    </w:p>
    <w:p w14:paraId="3F66DC79" w14:textId="77777777" w:rsidR="00124F30" w:rsidRPr="00F8212E" w:rsidRDefault="00124F30" w:rsidP="00EF1D14">
      <w:pPr>
        <w:spacing w:line="360" w:lineRule="auto"/>
        <w:rPr>
          <w:rFonts w:ascii="Times New Roman" w:hAnsi="Times New Roman" w:cs="Times New Roman"/>
          <w:sz w:val="24"/>
          <w:szCs w:val="24"/>
        </w:rPr>
      </w:pPr>
    </w:p>
    <w:p w14:paraId="688489CF" w14:textId="77777777" w:rsidR="00124F30" w:rsidRPr="00F8212E" w:rsidRDefault="00124F30" w:rsidP="00EF1D14">
      <w:pPr>
        <w:spacing w:line="360" w:lineRule="auto"/>
        <w:rPr>
          <w:rFonts w:ascii="Times New Roman" w:hAnsi="Times New Roman" w:cs="Times New Roman"/>
          <w:sz w:val="24"/>
          <w:szCs w:val="24"/>
        </w:rPr>
      </w:pPr>
    </w:p>
    <w:p w14:paraId="1FD3A835" w14:textId="77777777" w:rsidR="00124F30" w:rsidRPr="00F8212E" w:rsidRDefault="00124F30" w:rsidP="00EF1D14">
      <w:pPr>
        <w:spacing w:line="360" w:lineRule="auto"/>
        <w:rPr>
          <w:rFonts w:ascii="Times New Roman" w:hAnsi="Times New Roman" w:cs="Times New Roman"/>
          <w:sz w:val="24"/>
          <w:szCs w:val="24"/>
        </w:rPr>
      </w:pPr>
    </w:p>
    <w:p w14:paraId="1EEBBD6C" w14:textId="77777777" w:rsidR="00124F30" w:rsidRPr="00F8212E" w:rsidRDefault="00124F30" w:rsidP="00EF1D14">
      <w:pPr>
        <w:spacing w:line="360" w:lineRule="auto"/>
        <w:rPr>
          <w:rFonts w:ascii="Times New Roman" w:hAnsi="Times New Roman" w:cs="Times New Roman"/>
          <w:sz w:val="24"/>
          <w:szCs w:val="24"/>
        </w:rPr>
      </w:pPr>
    </w:p>
    <w:p w14:paraId="47331638" w14:textId="77777777" w:rsidR="00124F30" w:rsidRPr="00F8212E" w:rsidRDefault="00124F30" w:rsidP="00EF1D14">
      <w:pPr>
        <w:spacing w:line="360" w:lineRule="auto"/>
        <w:rPr>
          <w:rFonts w:ascii="Times New Roman" w:hAnsi="Times New Roman" w:cs="Times New Roman"/>
          <w:sz w:val="24"/>
          <w:szCs w:val="24"/>
        </w:rPr>
      </w:pPr>
    </w:p>
    <w:p w14:paraId="230E9517" w14:textId="66740D44" w:rsidR="00124F30" w:rsidRPr="00F8212E" w:rsidRDefault="00124F30" w:rsidP="00EF1D14">
      <w:pPr>
        <w:spacing w:line="360" w:lineRule="auto"/>
        <w:rPr>
          <w:rFonts w:ascii="Times New Roman" w:hAnsi="Times New Roman" w:cs="Times New Roman"/>
          <w:b/>
          <w:bCs/>
          <w:sz w:val="28"/>
          <w:szCs w:val="28"/>
        </w:rPr>
      </w:pPr>
      <w:r w:rsidRPr="00F8212E">
        <w:rPr>
          <w:rFonts w:ascii="Times New Roman" w:hAnsi="Times New Roman" w:cs="Times New Roman"/>
          <w:b/>
          <w:bCs/>
          <w:sz w:val="28"/>
          <w:szCs w:val="28"/>
        </w:rPr>
        <w:t>Čestné vyhlásenie</w:t>
      </w:r>
    </w:p>
    <w:p w14:paraId="3564DB9A" w14:textId="46F6036A" w:rsidR="00124F30" w:rsidRPr="00EA3518" w:rsidRDefault="00124F30" w:rsidP="00EA3518">
      <w:pPr>
        <w:pStyle w:val="text"/>
      </w:pPr>
      <w:r w:rsidRPr="00EA3518">
        <w:t xml:space="preserve">Vyhlasujem, že prácu stredoškolskej odbornej činnosti na tému </w:t>
      </w:r>
      <w:r w:rsidR="00EA3518" w:rsidRPr="00EA3518">
        <w:t xml:space="preserve">Automatizovaný obchodný </w:t>
      </w:r>
      <w:proofErr w:type="spellStart"/>
      <w:r w:rsidR="00EA3518" w:rsidRPr="00EA3518">
        <w:t>bot</w:t>
      </w:r>
      <w:proofErr w:type="spellEnd"/>
      <w:r w:rsidR="00EA3518" w:rsidRPr="00EA3518">
        <w:t xml:space="preserve"> pre platformu </w:t>
      </w:r>
      <w:proofErr w:type="spellStart"/>
      <w:r w:rsidR="00EA3518" w:rsidRPr="00EA3518">
        <w:t>MetaTrader</w:t>
      </w:r>
      <w:proofErr w:type="spellEnd"/>
      <w:r w:rsidR="00EA3518" w:rsidRPr="00EA3518">
        <w:t xml:space="preserve"> 5 s webovým rozhraním </w:t>
      </w:r>
      <w:r w:rsidRPr="00EA3518">
        <w:t xml:space="preserve">som vypracoval samostatne, s použitím uvedených literárnych zdrojov. Prácu som neprihlásil a ani neprezentoval v žiadnej inej súťaži, ktorá je pod </w:t>
      </w:r>
      <w:proofErr w:type="spellStart"/>
      <w:r w:rsidRPr="00EA3518">
        <w:t>gestorstvom</w:t>
      </w:r>
      <w:proofErr w:type="spellEnd"/>
      <w:r w:rsidRPr="00EA3518">
        <w:t xml:space="preserve"> </w:t>
      </w:r>
      <w:proofErr w:type="spellStart"/>
      <w:r w:rsidRPr="00EA3518">
        <w:t>MŠVVa</w:t>
      </w:r>
      <w:r w:rsidR="005A1D7C" w:rsidRPr="00EA3518">
        <w:t>M</w:t>
      </w:r>
      <w:proofErr w:type="spellEnd"/>
      <w:r w:rsidRPr="00EA3518">
        <w:t xml:space="preserve"> SR. Som</w:t>
      </w:r>
      <w:r w:rsidR="00166E3B">
        <w:t xml:space="preserve"> </w:t>
      </w:r>
      <w:r w:rsidRPr="00EA3518">
        <w:t>si vedomý dôsledkov, ak uvedené údaje nie sú pravdivé.</w:t>
      </w:r>
    </w:p>
    <w:p w14:paraId="18E8A791" w14:textId="77777777" w:rsidR="00124F30" w:rsidRPr="00EA3518" w:rsidRDefault="00124F30" w:rsidP="00EA3518">
      <w:pPr>
        <w:pStyle w:val="text"/>
      </w:pPr>
    </w:p>
    <w:p w14:paraId="0DAB7C92" w14:textId="4D5CD00E" w:rsidR="00124F30" w:rsidRPr="00F8212E" w:rsidRDefault="00124F30" w:rsidP="00EF1D14">
      <w:pPr>
        <w:spacing w:line="360" w:lineRule="auto"/>
        <w:rPr>
          <w:rFonts w:ascii="Times New Roman" w:hAnsi="Times New Roman" w:cs="Times New Roman"/>
          <w:sz w:val="24"/>
          <w:szCs w:val="24"/>
        </w:rPr>
      </w:pPr>
      <w:r w:rsidRPr="00F8212E">
        <w:rPr>
          <w:rFonts w:ascii="Times New Roman" w:hAnsi="Times New Roman" w:cs="Times New Roman"/>
          <w:sz w:val="24"/>
          <w:szCs w:val="24"/>
        </w:rPr>
        <w:tab/>
      </w:r>
      <w:r w:rsidRPr="00F8212E">
        <w:rPr>
          <w:rFonts w:ascii="Times New Roman" w:hAnsi="Times New Roman" w:cs="Times New Roman"/>
          <w:sz w:val="24"/>
          <w:szCs w:val="24"/>
        </w:rPr>
        <w:tab/>
      </w:r>
      <w:r w:rsidRPr="00F8212E">
        <w:rPr>
          <w:rFonts w:ascii="Times New Roman" w:hAnsi="Times New Roman" w:cs="Times New Roman"/>
          <w:sz w:val="24"/>
          <w:szCs w:val="24"/>
        </w:rPr>
        <w:tab/>
      </w:r>
      <w:r w:rsidRPr="00F8212E">
        <w:rPr>
          <w:rFonts w:ascii="Times New Roman" w:hAnsi="Times New Roman" w:cs="Times New Roman"/>
          <w:sz w:val="24"/>
          <w:szCs w:val="24"/>
        </w:rPr>
        <w:tab/>
      </w:r>
      <w:r w:rsidRPr="00F8212E">
        <w:rPr>
          <w:rFonts w:ascii="Times New Roman" w:hAnsi="Times New Roman" w:cs="Times New Roman"/>
          <w:sz w:val="24"/>
          <w:szCs w:val="24"/>
        </w:rPr>
        <w:tab/>
      </w:r>
      <w:r w:rsidRPr="00F8212E">
        <w:rPr>
          <w:rFonts w:ascii="Times New Roman" w:hAnsi="Times New Roman" w:cs="Times New Roman"/>
          <w:sz w:val="24"/>
          <w:szCs w:val="24"/>
        </w:rPr>
        <w:tab/>
      </w:r>
      <w:r w:rsidRPr="00F8212E">
        <w:rPr>
          <w:rFonts w:ascii="Times New Roman" w:hAnsi="Times New Roman" w:cs="Times New Roman"/>
          <w:sz w:val="24"/>
          <w:szCs w:val="24"/>
        </w:rPr>
        <w:tab/>
        <w:t>.........................................................</w:t>
      </w:r>
    </w:p>
    <w:p w14:paraId="023A0CAA" w14:textId="2F0C6589" w:rsidR="00124F30" w:rsidRPr="00971851" w:rsidRDefault="006D712C" w:rsidP="00EF1D14">
      <w:pPr>
        <w:spacing w:line="360" w:lineRule="auto"/>
        <w:rPr>
          <w:rFonts w:ascii="Times New Roman" w:hAnsi="Times New Roman" w:cs="Times New Roman"/>
          <w:sz w:val="24"/>
          <w:szCs w:val="24"/>
        </w:rPr>
      </w:pPr>
      <w:r w:rsidRPr="00F8212E">
        <w:rPr>
          <w:rFonts w:ascii="Times New Roman" w:hAnsi="Times New Roman" w:cs="Times New Roman"/>
          <w:sz w:val="24"/>
          <w:szCs w:val="24"/>
        </w:rPr>
        <w:t xml:space="preserve">V Bratislave, </w:t>
      </w:r>
      <w:r w:rsidR="00FD4772" w:rsidRPr="00F8212E">
        <w:rPr>
          <w:rFonts w:ascii="Times New Roman" w:hAnsi="Times New Roman" w:cs="Times New Roman"/>
          <w:sz w:val="24"/>
          <w:szCs w:val="24"/>
        </w:rPr>
        <w:t>2</w:t>
      </w:r>
      <w:r w:rsidR="00F8212E" w:rsidRPr="00F8212E">
        <w:rPr>
          <w:rFonts w:ascii="Times New Roman" w:hAnsi="Times New Roman" w:cs="Times New Roman"/>
          <w:sz w:val="24"/>
          <w:szCs w:val="24"/>
        </w:rPr>
        <w:t>5</w:t>
      </w:r>
      <w:r w:rsidR="00FD4772" w:rsidRPr="00F8212E">
        <w:rPr>
          <w:rFonts w:ascii="Times New Roman" w:hAnsi="Times New Roman" w:cs="Times New Roman"/>
          <w:sz w:val="24"/>
          <w:szCs w:val="24"/>
        </w:rPr>
        <w:t>.02.2026</w:t>
      </w:r>
      <w:r w:rsidR="00124F30" w:rsidRPr="00F8212E">
        <w:rPr>
          <w:rFonts w:ascii="Times New Roman" w:hAnsi="Times New Roman" w:cs="Times New Roman"/>
          <w:sz w:val="24"/>
          <w:szCs w:val="24"/>
        </w:rPr>
        <w:tab/>
      </w:r>
      <w:r w:rsidR="00124F30" w:rsidRPr="00F8212E">
        <w:rPr>
          <w:rFonts w:ascii="Times New Roman" w:hAnsi="Times New Roman" w:cs="Times New Roman"/>
          <w:sz w:val="24"/>
          <w:szCs w:val="24"/>
        </w:rPr>
        <w:tab/>
      </w:r>
      <w:r w:rsidR="00124F30" w:rsidRPr="00F8212E">
        <w:rPr>
          <w:rFonts w:ascii="Times New Roman" w:hAnsi="Times New Roman" w:cs="Times New Roman"/>
          <w:sz w:val="24"/>
          <w:szCs w:val="24"/>
        </w:rPr>
        <w:tab/>
      </w:r>
      <w:r w:rsidR="00124F30" w:rsidRPr="00F8212E">
        <w:rPr>
          <w:rFonts w:ascii="Times New Roman" w:hAnsi="Times New Roman" w:cs="Times New Roman"/>
          <w:sz w:val="24"/>
          <w:szCs w:val="24"/>
        </w:rPr>
        <w:tab/>
      </w:r>
      <w:r w:rsidR="00EA5BDB" w:rsidRPr="00F8212E">
        <w:rPr>
          <w:rFonts w:ascii="Times New Roman" w:hAnsi="Times New Roman" w:cs="Times New Roman"/>
          <w:sz w:val="24"/>
          <w:szCs w:val="24"/>
        </w:rPr>
        <w:tab/>
        <w:t xml:space="preserve">    </w:t>
      </w:r>
      <w:r w:rsidR="00B13EF8">
        <w:rPr>
          <w:rFonts w:ascii="Times New Roman" w:hAnsi="Times New Roman" w:cs="Times New Roman"/>
          <w:sz w:val="24"/>
          <w:szCs w:val="24"/>
        </w:rPr>
        <w:t>Adam Ján Vilagi</w:t>
      </w:r>
    </w:p>
    <w:p w14:paraId="488CFD76" w14:textId="77777777" w:rsidR="00124F30" w:rsidRPr="00F8212E" w:rsidRDefault="00124F30" w:rsidP="00EF1D14">
      <w:pPr>
        <w:spacing w:line="360" w:lineRule="auto"/>
        <w:rPr>
          <w:rFonts w:ascii="Times New Roman" w:hAnsi="Times New Roman" w:cs="Times New Roman"/>
          <w:sz w:val="24"/>
          <w:szCs w:val="24"/>
        </w:rPr>
      </w:pPr>
    </w:p>
    <w:p w14:paraId="420E118E" w14:textId="77777777" w:rsidR="00124F30" w:rsidRPr="00F8212E" w:rsidRDefault="00124F30" w:rsidP="00EF1D14">
      <w:pPr>
        <w:spacing w:line="360" w:lineRule="auto"/>
        <w:rPr>
          <w:rFonts w:ascii="Times New Roman" w:hAnsi="Times New Roman" w:cs="Times New Roman"/>
          <w:sz w:val="24"/>
          <w:szCs w:val="24"/>
        </w:rPr>
      </w:pPr>
    </w:p>
    <w:p w14:paraId="757D4337" w14:textId="77777777" w:rsidR="00124F30" w:rsidRPr="00F8212E" w:rsidRDefault="00124F30" w:rsidP="00EF1D14">
      <w:pPr>
        <w:spacing w:line="360" w:lineRule="auto"/>
        <w:rPr>
          <w:rFonts w:ascii="Times New Roman" w:hAnsi="Times New Roman" w:cs="Times New Roman"/>
          <w:sz w:val="24"/>
          <w:szCs w:val="24"/>
        </w:rPr>
      </w:pPr>
    </w:p>
    <w:p w14:paraId="4F68827A" w14:textId="77777777" w:rsidR="00124F30" w:rsidRPr="00F8212E" w:rsidRDefault="00124F30" w:rsidP="00EF1D14">
      <w:pPr>
        <w:spacing w:line="360" w:lineRule="auto"/>
        <w:rPr>
          <w:rFonts w:ascii="Times New Roman" w:hAnsi="Times New Roman" w:cs="Times New Roman"/>
          <w:sz w:val="24"/>
          <w:szCs w:val="24"/>
        </w:rPr>
      </w:pPr>
    </w:p>
    <w:p w14:paraId="13AD001D" w14:textId="77777777" w:rsidR="00124F30" w:rsidRPr="00F8212E" w:rsidRDefault="00124F30" w:rsidP="00EF1D14">
      <w:pPr>
        <w:spacing w:line="360" w:lineRule="auto"/>
        <w:rPr>
          <w:rFonts w:ascii="Times New Roman" w:hAnsi="Times New Roman" w:cs="Times New Roman"/>
          <w:sz w:val="24"/>
          <w:szCs w:val="24"/>
        </w:rPr>
      </w:pPr>
    </w:p>
    <w:p w14:paraId="2390E420" w14:textId="77777777" w:rsidR="00124F30" w:rsidRPr="00F8212E" w:rsidRDefault="00124F30" w:rsidP="00EF1D14">
      <w:pPr>
        <w:spacing w:line="360" w:lineRule="auto"/>
        <w:rPr>
          <w:rFonts w:ascii="Times New Roman" w:hAnsi="Times New Roman" w:cs="Times New Roman"/>
          <w:sz w:val="24"/>
          <w:szCs w:val="24"/>
        </w:rPr>
      </w:pPr>
    </w:p>
    <w:p w14:paraId="0EDAAA64" w14:textId="77777777" w:rsidR="00124F30" w:rsidRPr="00F8212E" w:rsidRDefault="00124F30" w:rsidP="00EF1D14">
      <w:pPr>
        <w:spacing w:line="360" w:lineRule="auto"/>
        <w:rPr>
          <w:rFonts w:ascii="Times New Roman" w:hAnsi="Times New Roman" w:cs="Times New Roman"/>
          <w:sz w:val="24"/>
          <w:szCs w:val="24"/>
        </w:rPr>
      </w:pPr>
    </w:p>
    <w:p w14:paraId="7F827C36" w14:textId="77777777" w:rsidR="00124F30" w:rsidRPr="00F8212E" w:rsidRDefault="00124F30" w:rsidP="00EF1D14">
      <w:pPr>
        <w:spacing w:line="360" w:lineRule="auto"/>
        <w:rPr>
          <w:rFonts w:ascii="Times New Roman" w:hAnsi="Times New Roman" w:cs="Times New Roman"/>
          <w:sz w:val="24"/>
          <w:szCs w:val="24"/>
        </w:rPr>
      </w:pPr>
    </w:p>
    <w:p w14:paraId="09C086BB" w14:textId="77777777" w:rsidR="00124F30" w:rsidRPr="00F8212E" w:rsidRDefault="00124F30" w:rsidP="00EF1D14">
      <w:pPr>
        <w:spacing w:line="360" w:lineRule="auto"/>
        <w:rPr>
          <w:rFonts w:ascii="Times New Roman" w:hAnsi="Times New Roman" w:cs="Times New Roman"/>
          <w:sz w:val="24"/>
          <w:szCs w:val="24"/>
        </w:rPr>
      </w:pPr>
    </w:p>
    <w:p w14:paraId="48DC9FAC" w14:textId="77777777" w:rsidR="00124F30" w:rsidRPr="00F8212E" w:rsidRDefault="00124F30" w:rsidP="00EF1D14">
      <w:pPr>
        <w:spacing w:line="360" w:lineRule="auto"/>
        <w:rPr>
          <w:rFonts w:ascii="Times New Roman" w:hAnsi="Times New Roman" w:cs="Times New Roman"/>
          <w:sz w:val="24"/>
          <w:szCs w:val="24"/>
        </w:rPr>
      </w:pPr>
    </w:p>
    <w:p w14:paraId="69A8ADE7" w14:textId="77777777" w:rsidR="00124F30" w:rsidRPr="00F8212E" w:rsidRDefault="00124F30" w:rsidP="00EF1D14">
      <w:pPr>
        <w:spacing w:line="360" w:lineRule="auto"/>
        <w:rPr>
          <w:rFonts w:ascii="Times New Roman" w:hAnsi="Times New Roman" w:cs="Times New Roman"/>
          <w:sz w:val="24"/>
          <w:szCs w:val="24"/>
        </w:rPr>
      </w:pPr>
    </w:p>
    <w:p w14:paraId="1A17F32C" w14:textId="77777777" w:rsidR="00124F30" w:rsidRPr="00F8212E" w:rsidRDefault="00124F30" w:rsidP="00EF1D14">
      <w:pPr>
        <w:spacing w:line="360" w:lineRule="auto"/>
        <w:rPr>
          <w:rFonts w:ascii="Times New Roman" w:hAnsi="Times New Roman" w:cs="Times New Roman"/>
          <w:sz w:val="24"/>
          <w:szCs w:val="24"/>
        </w:rPr>
      </w:pPr>
    </w:p>
    <w:p w14:paraId="49E44318" w14:textId="77777777" w:rsidR="00124F30" w:rsidRPr="00F8212E" w:rsidRDefault="00124F30" w:rsidP="00EF1D14">
      <w:pPr>
        <w:spacing w:line="360" w:lineRule="auto"/>
        <w:rPr>
          <w:rFonts w:ascii="Times New Roman" w:hAnsi="Times New Roman" w:cs="Times New Roman"/>
          <w:sz w:val="24"/>
          <w:szCs w:val="24"/>
        </w:rPr>
      </w:pPr>
    </w:p>
    <w:p w14:paraId="6901D5BF" w14:textId="77777777" w:rsidR="00124F30" w:rsidRPr="00F8212E" w:rsidRDefault="00124F30" w:rsidP="00EF1D14">
      <w:pPr>
        <w:spacing w:line="360" w:lineRule="auto"/>
        <w:rPr>
          <w:rFonts w:ascii="Times New Roman" w:hAnsi="Times New Roman" w:cs="Times New Roman"/>
          <w:sz w:val="24"/>
          <w:szCs w:val="24"/>
        </w:rPr>
      </w:pPr>
    </w:p>
    <w:p w14:paraId="5C73EAB6" w14:textId="77777777" w:rsidR="00124F30" w:rsidRPr="00F8212E" w:rsidRDefault="00124F30" w:rsidP="00EF1D14">
      <w:pPr>
        <w:spacing w:line="360" w:lineRule="auto"/>
        <w:rPr>
          <w:rFonts w:ascii="Times New Roman" w:hAnsi="Times New Roman" w:cs="Times New Roman"/>
          <w:sz w:val="24"/>
          <w:szCs w:val="24"/>
        </w:rPr>
      </w:pPr>
    </w:p>
    <w:p w14:paraId="2E93A0A2" w14:textId="77777777" w:rsidR="00124F30" w:rsidRPr="00F8212E" w:rsidRDefault="00124F30" w:rsidP="00EF1D14">
      <w:pPr>
        <w:spacing w:line="360" w:lineRule="auto"/>
        <w:rPr>
          <w:rFonts w:ascii="Times New Roman" w:hAnsi="Times New Roman" w:cs="Times New Roman"/>
          <w:sz w:val="24"/>
          <w:szCs w:val="24"/>
        </w:rPr>
      </w:pPr>
    </w:p>
    <w:p w14:paraId="6844854B" w14:textId="77777777" w:rsidR="00124F30" w:rsidRPr="00F8212E" w:rsidRDefault="00124F30" w:rsidP="00EF1D14">
      <w:pPr>
        <w:spacing w:line="360" w:lineRule="auto"/>
        <w:rPr>
          <w:rFonts w:ascii="Times New Roman" w:hAnsi="Times New Roman" w:cs="Times New Roman"/>
          <w:sz w:val="24"/>
          <w:szCs w:val="24"/>
        </w:rPr>
      </w:pPr>
    </w:p>
    <w:p w14:paraId="3588620B" w14:textId="77777777" w:rsidR="00124F30" w:rsidRPr="00F8212E" w:rsidRDefault="00124F30" w:rsidP="00EF1D14">
      <w:pPr>
        <w:spacing w:line="360" w:lineRule="auto"/>
        <w:rPr>
          <w:rFonts w:ascii="Times New Roman" w:hAnsi="Times New Roman" w:cs="Times New Roman"/>
          <w:sz w:val="24"/>
          <w:szCs w:val="24"/>
        </w:rPr>
      </w:pPr>
    </w:p>
    <w:p w14:paraId="6C9D39B4" w14:textId="77777777" w:rsidR="00124F30" w:rsidRPr="00F8212E" w:rsidRDefault="00124F30" w:rsidP="00EF1D14">
      <w:pPr>
        <w:spacing w:line="360" w:lineRule="auto"/>
        <w:rPr>
          <w:rFonts w:ascii="Times New Roman" w:hAnsi="Times New Roman" w:cs="Times New Roman"/>
          <w:sz w:val="24"/>
          <w:szCs w:val="24"/>
        </w:rPr>
      </w:pPr>
    </w:p>
    <w:p w14:paraId="4981CAD4" w14:textId="5A67E3D2" w:rsidR="00124F30" w:rsidRPr="00F8212E" w:rsidRDefault="00124F30" w:rsidP="00EF1D14">
      <w:pPr>
        <w:spacing w:line="360" w:lineRule="auto"/>
        <w:rPr>
          <w:rFonts w:ascii="Times New Roman" w:hAnsi="Times New Roman" w:cs="Times New Roman"/>
          <w:b/>
          <w:bCs/>
          <w:sz w:val="28"/>
          <w:szCs w:val="28"/>
        </w:rPr>
      </w:pPr>
      <w:r w:rsidRPr="00F8212E">
        <w:rPr>
          <w:rFonts w:ascii="Times New Roman" w:hAnsi="Times New Roman" w:cs="Times New Roman"/>
          <w:b/>
          <w:bCs/>
          <w:sz w:val="28"/>
          <w:szCs w:val="28"/>
        </w:rPr>
        <w:t>Poďakovanie</w:t>
      </w:r>
    </w:p>
    <w:p w14:paraId="7264614C" w14:textId="6D8E6861" w:rsidR="006D712C" w:rsidRPr="00F8212E" w:rsidRDefault="006D712C" w:rsidP="00F0164E">
      <w:pPr>
        <w:pStyle w:val="text"/>
      </w:pPr>
      <w:r w:rsidRPr="00F8212E">
        <w:t xml:space="preserve">Rád by som sa touto cestou poďakoval svojmu </w:t>
      </w:r>
      <w:r w:rsidR="00EA5BDB" w:rsidRPr="00F8212E">
        <w:t>konzultantovi</w:t>
      </w:r>
      <w:r w:rsidRPr="00F8212E">
        <w:t xml:space="preserve"> </w:t>
      </w:r>
      <w:r w:rsidR="002552BF" w:rsidRPr="00F8212E">
        <w:t xml:space="preserve">Ing. Dominikovi </w:t>
      </w:r>
      <w:proofErr w:type="spellStart"/>
      <w:r w:rsidR="002552BF" w:rsidRPr="00F8212E">
        <w:t>Zatkalíkovi</w:t>
      </w:r>
      <w:proofErr w:type="spellEnd"/>
      <w:r w:rsidR="002552BF" w:rsidRPr="00F8212E">
        <w:t xml:space="preserve">, PhD. </w:t>
      </w:r>
      <w:r w:rsidRPr="00F8212E">
        <w:t>za prístup a odborné rady.</w:t>
      </w:r>
    </w:p>
    <w:p w14:paraId="6CED96D9" w14:textId="6B5A8813" w:rsidR="007E3353" w:rsidRPr="00F8212E" w:rsidRDefault="00E37F18" w:rsidP="00506CC7">
      <w:r w:rsidRPr="00F8212E">
        <w:br w:type="page"/>
      </w:r>
      <w:r w:rsidR="007E3353" w:rsidRPr="00F8212E">
        <w:rPr>
          <w:rFonts w:ascii="Times New Roman" w:hAnsi="Times New Roman" w:cs="Times New Roman"/>
          <w:b/>
          <w:bCs/>
          <w:sz w:val="28"/>
          <w:szCs w:val="28"/>
        </w:rPr>
        <w:lastRenderedPageBreak/>
        <w:t>A</w:t>
      </w:r>
      <w:r w:rsidR="00506CC7" w:rsidRPr="00F8212E">
        <w:rPr>
          <w:rFonts w:ascii="Times New Roman" w:hAnsi="Times New Roman" w:cs="Times New Roman"/>
          <w:b/>
          <w:bCs/>
          <w:sz w:val="28"/>
          <w:szCs w:val="28"/>
        </w:rPr>
        <w:t>bstrakt</w:t>
      </w:r>
    </w:p>
    <w:p w14:paraId="2919FA60" w14:textId="20789CF2" w:rsidR="00156035" w:rsidRPr="00156035" w:rsidRDefault="00156035" w:rsidP="00156035">
      <w:pPr>
        <w:pStyle w:val="text"/>
      </w:pPr>
      <w:r w:rsidRPr="00156035">
        <w:t xml:space="preserve">Táto komplexná odborná práca sa zaoberá návrhom a realizáciou plne automatizovaného obchodného systému pre platformu </w:t>
      </w:r>
      <w:proofErr w:type="spellStart"/>
      <w:r w:rsidRPr="00156035">
        <w:t>MetaTrader</w:t>
      </w:r>
      <w:proofErr w:type="spellEnd"/>
      <w:r w:rsidRPr="00156035">
        <w:t xml:space="preserve"> 5. Cieľom práce je vytvoriť softvérové riešenie schopné samostatne analyzovať finančné trhy, identifikovať zmeny trhovej štruktúry a na základe vopred stanovených pravidiel vykonávať obchodné príkazy bez zásahu používateľa.</w:t>
      </w:r>
    </w:p>
    <w:p w14:paraId="64A6F53D" w14:textId="77777777" w:rsidR="00156035" w:rsidRPr="00156035" w:rsidRDefault="00156035" w:rsidP="00156035">
      <w:pPr>
        <w:pStyle w:val="text"/>
      </w:pPr>
      <w:r w:rsidRPr="00156035">
        <w:t xml:space="preserve">Systém je vyvinutý v programovacom jazyku </w:t>
      </w:r>
      <w:proofErr w:type="spellStart"/>
      <w:r w:rsidRPr="00156035">
        <w:t>Python</w:t>
      </w:r>
      <w:proofErr w:type="spellEnd"/>
      <w:r w:rsidRPr="00156035">
        <w:t xml:space="preserve"> a vychádza z metodiky analýzy cenovej štruktúry a riadenia rizika. Teoretická časť práce vysvetľuje princípy algoritmického obchodovania, praktická časť opisuje návrh databázy, implementáciu analytického jadra a vytvorenie webového rozhrania na monitorovanie výsledkov.</w:t>
      </w:r>
    </w:p>
    <w:p w14:paraId="741B001F" w14:textId="77777777" w:rsidR="00156035" w:rsidRPr="00156035" w:rsidRDefault="00156035" w:rsidP="00156035">
      <w:pPr>
        <w:pStyle w:val="text"/>
      </w:pPr>
      <w:r w:rsidRPr="00156035">
        <w:t>Výsledkom je funkčný model schopný spracovávať trhové dáta v reálnom čase, automaticky otvárať a spravovať obchodné pozície a dynamicky riadiť riziko podľa aktuálnych podmienok na trhu.</w:t>
      </w:r>
    </w:p>
    <w:p w14:paraId="6B83E639" w14:textId="5FAF426E" w:rsidR="00506CC7" w:rsidRDefault="00156035" w:rsidP="00156035">
      <w:pPr>
        <w:pStyle w:val="text"/>
      </w:pPr>
      <w:r w:rsidRPr="00156035">
        <w:t xml:space="preserve">Kľúčové slová: </w:t>
      </w:r>
      <w:proofErr w:type="spellStart"/>
      <w:r w:rsidRPr="00156035">
        <w:t>MetaTrader</w:t>
      </w:r>
      <w:proofErr w:type="spellEnd"/>
      <w:r w:rsidRPr="00156035">
        <w:t xml:space="preserve"> 5, </w:t>
      </w:r>
      <w:proofErr w:type="spellStart"/>
      <w:r w:rsidRPr="00156035">
        <w:t>Python</w:t>
      </w:r>
      <w:proofErr w:type="spellEnd"/>
      <w:r w:rsidRPr="00156035">
        <w:t>, algoritmické obchodovanie, trhová štruktúra, riadenie rizika, webové rozhranie.</w:t>
      </w:r>
    </w:p>
    <w:p w14:paraId="42468313" w14:textId="77777777" w:rsidR="00166E3B" w:rsidRPr="00F8212E" w:rsidRDefault="00166E3B" w:rsidP="00166E3B">
      <w:pPr>
        <w:pStyle w:val="text"/>
      </w:pPr>
    </w:p>
    <w:p w14:paraId="09247CAC" w14:textId="4C72AE63" w:rsidR="00506CC7" w:rsidRPr="00F8212E" w:rsidRDefault="00506CC7" w:rsidP="00506CC7">
      <w:pPr>
        <w:rPr>
          <w:rFonts w:ascii="Times New Roman" w:hAnsi="Times New Roman" w:cs="Times New Roman"/>
          <w:b/>
          <w:bCs/>
          <w:sz w:val="28"/>
          <w:szCs w:val="28"/>
        </w:rPr>
      </w:pPr>
      <w:proofErr w:type="spellStart"/>
      <w:r w:rsidRPr="00F8212E">
        <w:rPr>
          <w:rFonts w:ascii="Times New Roman" w:hAnsi="Times New Roman" w:cs="Times New Roman"/>
          <w:b/>
          <w:bCs/>
          <w:sz w:val="28"/>
          <w:szCs w:val="28"/>
        </w:rPr>
        <w:t>Abstract</w:t>
      </w:r>
      <w:proofErr w:type="spellEnd"/>
    </w:p>
    <w:p w14:paraId="38C79C2A" w14:textId="25C6B6EF" w:rsidR="00156035" w:rsidRPr="00156035" w:rsidRDefault="00156035" w:rsidP="00156035">
      <w:pPr>
        <w:pStyle w:val="text"/>
      </w:pPr>
      <w:proofErr w:type="spellStart"/>
      <w:r w:rsidRPr="00156035">
        <w:t>This</w:t>
      </w:r>
      <w:proofErr w:type="spellEnd"/>
      <w:r w:rsidRPr="00156035">
        <w:t xml:space="preserve"> </w:t>
      </w:r>
      <w:proofErr w:type="spellStart"/>
      <w:r w:rsidRPr="00156035">
        <w:t>professional</w:t>
      </w:r>
      <w:proofErr w:type="spellEnd"/>
      <w:r w:rsidRPr="00156035">
        <w:t xml:space="preserve"> </w:t>
      </w:r>
      <w:proofErr w:type="spellStart"/>
      <w:r>
        <w:t>graduation</w:t>
      </w:r>
      <w:proofErr w:type="spellEnd"/>
      <w:r>
        <w:t xml:space="preserve"> </w:t>
      </w:r>
      <w:proofErr w:type="spellStart"/>
      <w:r>
        <w:t>project</w:t>
      </w:r>
      <w:proofErr w:type="spellEnd"/>
      <w:r w:rsidRPr="00156035">
        <w:t xml:space="preserve"> </w:t>
      </w:r>
      <w:proofErr w:type="spellStart"/>
      <w:r w:rsidRPr="00156035">
        <w:t>focuses</w:t>
      </w:r>
      <w:proofErr w:type="spellEnd"/>
      <w:r w:rsidRPr="00156035">
        <w:t xml:space="preserve"> on </w:t>
      </w:r>
      <w:proofErr w:type="spellStart"/>
      <w:r w:rsidRPr="00156035">
        <w:t>the</w:t>
      </w:r>
      <w:proofErr w:type="spellEnd"/>
      <w:r w:rsidRPr="00156035">
        <w:t xml:space="preserve"> design and </w:t>
      </w:r>
      <w:proofErr w:type="spellStart"/>
      <w:r w:rsidRPr="00156035">
        <w:t>implementation</w:t>
      </w:r>
      <w:proofErr w:type="spellEnd"/>
      <w:r w:rsidRPr="00156035">
        <w:t xml:space="preserve"> of a </w:t>
      </w:r>
      <w:proofErr w:type="spellStart"/>
      <w:r w:rsidRPr="00156035">
        <w:t>fully</w:t>
      </w:r>
      <w:proofErr w:type="spellEnd"/>
      <w:r w:rsidRPr="00156035">
        <w:t xml:space="preserve"> </w:t>
      </w:r>
      <w:proofErr w:type="spellStart"/>
      <w:r w:rsidRPr="00156035">
        <w:t>automated</w:t>
      </w:r>
      <w:proofErr w:type="spellEnd"/>
      <w:r w:rsidRPr="00156035">
        <w:t xml:space="preserve"> </w:t>
      </w:r>
      <w:proofErr w:type="spellStart"/>
      <w:r w:rsidRPr="00156035">
        <w:t>trading</w:t>
      </w:r>
      <w:proofErr w:type="spellEnd"/>
      <w:r w:rsidRPr="00156035">
        <w:t xml:space="preserve"> </w:t>
      </w:r>
      <w:proofErr w:type="spellStart"/>
      <w:r w:rsidRPr="00156035">
        <w:t>system</w:t>
      </w:r>
      <w:proofErr w:type="spellEnd"/>
      <w:r w:rsidRPr="00156035">
        <w:t xml:space="preserve"> </w:t>
      </w:r>
      <w:proofErr w:type="spellStart"/>
      <w:r w:rsidRPr="00156035">
        <w:t>for</w:t>
      </w:r>
      <w:proofErr w:type="spellEnd"/>
      <w:r w:rsidRPr="00156035">
        <w:t xml:space="preserve"> </w:t>
      </w:r>
      <w:proofErr w:type="spellStart"/>
      <w:r w:rsidRPr="00156035">
        <w:t>the</w:t>
      </w:r>
      <w:proofErr w:type="spellEnd"/>
      <w:r w:rsidRPr="00156035">
        <w:t xml:space="preserve"> </w:t>
      </w:r>
      <w:proofErr w:type="spellStart"/>
      <w:r w:rsidRPr="00156035">
        <w:t>MetaTrader</w:t>
      </w:r>
      <w:proofErr w:type="spellEnd"/>
      <w:r w:rsidRPr="00156035">
        <w:t xml:space="preserve"> 5 </w:t>
      </w:r>
      <w:proofErr w:type="spellStart"/>
      <w:r w:rsidRPr="00156035">
        <w:t>platform</w:t>
      </w:r>
      <w:proofErr w:type="spellEnd"/>
      <w:r w:rsidRPr="00156035">
        <w:t xml:space="preserve">. </w:t>
      </w:r>
      <w:proofErr w:type="spellStart"/>
      <w:r w:rsidRPr="00156035">
        <w:t>The</w:t>
      </w:r>
      <w:proofErr w:type="spellEnd"/>
      <w:r w:rsidRPr="00156035">
        <w:t xml:space="preserve"> </w:t>
      </w:r>
      <w:proofErr w:type="spellStart"/>
      <w:r w:rsidRPr="00156035">
        <w:t>aim</w:t>
      </w:r>
      <w:proofErr w:type="spellEnd"/>
      <w:r w:rsidRPr="00156035">
        <w:t xml:space="preserve"> of </w:t>
      </w:r>
      <w:proofErr w:type="spellStart"/>
      <w:r w:rsidRPr="00156035">
        <w:t>the</w:t>
      </w:r>
      <w:proofErr w:type="spellEnd"/>
      <w:r w:rsidRPr="00156035">
        <w:t xml:space="preserve"> </w:t>
      </w:r>
      <w:proofErr w:type="spellStart"/>
      <w:r w:rsidRPr="00156035">
        <w:t>thesis</w:t>
      </w:r>
      <w:proofErr w:type="spellEnd"/>
      <w:r w:rsidRPr="00156035">
        <w:t xml:space="preserve"> </w:t>
      </w:r>
      <w:proofErr w:type="spellStart"/>
      <w:r w:rsidRPr="00156035">
        <w:t>is</w:t>
      </w:r>
      <w:proofErr w:type="spellEnd"/>
      <w:r w:rsidRPr="00156035">
        <w:t xml:space="preserve"> to </w:t>
      </w:r>
      <w:proofErr w:type="spellStart"/>
      <w:r w:rsidRPr="00156035">
        <w:t>develop</w:t>
      </w:r>
      <w:proofErr w:type="spellEnd"/>
      <w:r w:rsidRPr="00156035">
        <w:t xml:space="preserve"> a software </w:t>
      </w:r>
      <w:proofErr w:type="spellStart"/>
      <w:r w:rsidRPr="00156035">
        <w:t>solution</w:t>
      </w:r>
      <w:proofErr w:type="spellEnd"/>
      <w:r w:rsidRPr="00156035">
        <w:t xml:space="preserve"> </w:t>
      </w:r>
      <w:proofErr w:type="spellStart"/>
      <w:r w:rsidRPr="00156035">
        <w:t>capable</w:t>
      </w:r>
      <w:proofErr w:type="spellEnd"/>
      <w:r w:rsidRPr="00156035">
        <w:t xml:space="preserve"> of </w:t>
      </w:r>
      <w:proofErr w:type="spellStart"/>
      <w:r w:rsidRPr="00156035">
        <w:t>independently</w:t>
      </w:r>
      <w:proofErr w:type="spellEnd"/>
      <w:r w:rsidRPr="00156035">
        <w:t xml:space="preserve"> </w:t>
      </w:r>
      <w:proofErr w:type="spellStart"/>
      <w:r w:rsidRPr="00156035">
        <w:t>analyzing</w:t>
      </w:r>
      <w:proofErr w:type="spellEnd"/>
      <w:r w:rsidRPr="00156035">
        <w:t xml:space="preserve"> </w:t>
      </w:r>
      <w:proofErr w:type="spellStart"/>
      <w:r w:rsidRPr="00156035">
        <w:t>financial</w:t>
      </w:r>
      <w:proofErr w:type="spellEnd"/>
      <w:r w:rsidRPr="00156035">
        <w:t xml:space="preserve"> </w:t>
      </w:r>
      <w:proofErr w:type="spellStart"/>
      <w:r w:rsidRPr="00156035">
        <w:t>markets</w:t>
      </w:r>
      <w:proofErr w:type="spellEnd"/>
      <w:r w:rsidRPr="00156035">
        <w:t xml:space="preserve">, </w:t>
      </w:r>
      <w:proofErr w:type="spellStart"/>
      <w:r w:rsidRPr="00156035">
        <w:t>identifying</w:t>
      </w:r>
      <w:proofErr w:type="spellEnd"/>
      <w:r w:rsidRPr="00156035">
        <w:t xml:space="preserve"> </w:t>
      </w:r>
      <w:proofErr w:type="spellStart"/>
      <w:r w:rsidRPr="00156035">
        <w:t>changes</w:t>
      </w:r>
      <w:proofErr w:type="spellEnd"/>
      <w:r w:rsidRPr="00156035">
        <w:t xml:space="preserve"> in </w:t>
      </w:r>
      <w:proofErr w:type="spellStart"/>
      <w:r w:rsidRPr="00156035">
        <w:t>market</w:t>
      </w:r>
      <w:proofErr w:type="spellEnd"/>
      <w:r w:rsidRPr="00156035">
        <w:t xml:space="preserve"> </w:t>
      </w:r>
      <w:proofErr w:type="spellStart"/>
      <w:r w:rsidRPr="00156035">
        <w:t>structure</w:t>
      </w:r>
      <w:proofErr w:type="spellEnd"/>
      <w:r w:rsidRPr="00156035">
        <w:t xml:space="preserve">, and </w:t>
      </w:r>
      <w:proofErr w:type="spellStart"/>
      <w:r w:rsidRPr="00156035">
        <w:t>executing</w:t>
      </w:r>
      <w:proofErr w:type="spellEnd"/>
      <w:r w:rsidRPr="00156035">
        <w:t xml:space="preserve"> </w:t>
      </w:r>
      <w:proofErr w:type="spellStart"/>
      <w:r w:rsidRPr="00156035">
        <w:t>trades</w:t>
      </w:r>
      <w:proofErr w:type="spellEnd"/>
      <w:r w:rsidRPr="00156035">
        <w:t xml:space="preserve"> </w:t>
      </w:r>
      <w:proofErr w:type="spellStart"/>
      <w:r w:rsidRPr="00156035">
        <w:t>automatically</w:t>
      </w:r>
      <w:proofErr w:type="spellEnd"/>
      <w:r w:rsidRPr="00156035">
        <w:t xml:space="preserve"> </w:t>
      </w:r>
      <w:proofErr w:type="spellStart"/>
      <w:r w:rsidRPr="00156035">
        <w:t>based</w:t>
      </w:r>
      <w:proofErr w:type="spellEnd"/>
      <w:r w:rsidRPr="00156035">
        <w:t xml:space="preserve"> on </w:t>
      </w:r>
      <w:proofErr w:type="spellStart"/>
      <w:r w:rsidRPr="00156035">
        <w:t>predefined</w:t>
      </w:r>
      <w:proofErr w:type="spellEnd"/>
      <w:r w:rsidRPr="00156035">
        <w:t xml:space="preserve"> </w:t>
      </w:r>
      <w:proofErr w:type="spellStart"/>
      <w:r w:rsidRPr="00156035">
        <w:t>rules</w:t>
      </w:r>
      <w:proofErr w:type="spellEnd"/>
      <w:r w:rsidRPr="00156035">
        <w:t xml:space="preserve"> </w:t>
      </w:r>
      <w:proofErr w:type="spellStart"/>
      <w:r w:rsidRPr="00156035">
        <w:t>without</w:t>
      </w:r>
      <w:proofErr w:type="spellEnd"/>
      <w:r w:rsidRPr="00156035">
        <w:t xml:space="preserve"> user </w:t>
      </w:r>
      <w:proofErr w:type="spellStart"/>
      <w:r w:rsidRPr="00156035">
        <w:t>intervention</w:t>
      </w:r>
      <w:proofErr w:type="spellEnd"/>
      <w:r w:rsidRPr="00156035">
        <w:t>.</w:t>
      </w:r>
    </w:p>
    <w:p w14:paraId="5CBEBC0A" w14:textId="77777777" w:rsidR="00156035" w:rsidRPr="00156035" w:rsidRDefault="00156035" w:rsidP="00156035">
      <w:pPr>
        <w:pStyle w:val="text"/>
      </w:pPr>
      <w:proofErr w:type="spellStart"/>
      <w:r w:rsidRPr="00156035">
        <w:t>The</w:t>
      </w:r>
      <w:proofErr w:type="spellEnd"/>
      <w:r w:rsidRPr="00156035">
        <w:t xml:space="preserve"> </w:t>
      </w:r>
      <w:proofErr w:type="spellStart"/>
      <w:r w:rsidRPr="00156035">
        <w:t>system</w:t>
      </w:r>
      <w:proofErr w:type="spellEnd"/>
      <w:r w:rsidRPr="00156035">
        <w:t xml:space="preserve"> </w:t>
      </w:r>
      <w:proofErr w:type="spellStart"/>
      <w:r w:rsidRPr="00156035">
        <w:t>is</w:t>
      </w:r>
      <w:proofErr w:type="spellEnd"/>
      <w:r w:rsidRPr="00156035">
        <w:t xml:space="preserve"> </w:t>
      </w:r>
      <w:proofErr w:type="spellStart"/>
      <w:r w:rsidRPr="00156035">
        <w:t>developed</w:t>
      </w:r>
      <w:proofErr w:type="spellEnd"/>
      <w:r w:rsidRPr="00156035">
        <w:t xml:space="preserve"> in </w:t>
      </w:r>
      <w:proofErr w:type="spellStart"/>
      <w:r w:rsidRPr="00156035">
        <w:t>Python</w:t>
      </w:r>
      <w:proofErr w:type="spellEnd"/>
      <w:r w:rsidRPr="00156035">
        <w:t xml:space="preserve"> and </w:t>
      </w:r>
      <w:proofErr w:type="spellStart"/>
      <w:r w:rsidRPr="00156035">
        <w:t>is</w:t>
      </w:r>
      <w:proofErr w:type="spellEnd"/>
      <w:r w:rsidRPr="00156035">
        <w:t xml:space="preserve"> </w:t>
      </w:r>
      <w:proofErr w:type="spellStart"/>
      <w:r w:rsidRPr="00156035">
        <w:t>based</w:t>
      </w:r>
      <w:proofErr w:type="spellEnd"/>
      <w:r w:rsidRPr="00156035">
        <w:t xml:space="preserve"> on </w:t>
      </w:r>
      <w:proofErr w:type="spellStart"/>
      <w:r w:rsidRPr="00156035">
        <w:t>market</w:t>
      </w:r>
      <w:proofErr w:type="spellEnd"/>
      <w:r w:rsidRPr="00156035">
        <w:t xml:space="preserve"> </w:t>
      </w:r>
      <w:proofErr w:type="spellStart"/>
      <w:r w:rsidRPr="00156035">
        <w:t>structure</w:t>
      </w:r>
      <w:proofErr w:type="spellEnd"/>
      <w:r w:rsidRPr="00156035">
        <w:t xml:space="preserve"> </w:t>
      </w:r>
      <w:proofErr w:type="spellStart"/>
      <w:r w:rsidRPr="00156035">
        <w:t>analysis</w:t>
      </w:r>
      <w:proofErr w:type="spellEnd"/>
      <w:r w:rsidRPr="00156035">
        <w:t xml:space="preserve"> and risk management </w:t>
      </w:r>
      <w:proofErr w:type="spellStart"/>
      <w:r w:rsidRPr="00156035">
        <w:t>principles</w:t>
      </w:r>
      <w:proofErr w:type="spellEnd"/>
      <w:r w:rsidRPr="00156035">
        <w:t xml:space="preserve">. </w:t>
      </w:r>
      <w:proofErr w:type="spellStart"/>
      <w:r w:rsidRPr="00156035">
        <w:t>The</w:t>
      </w:r>
      <w:proofErr w:type="spellEnd"/>
      <w:r w:rsidRPr="00156035">
        <w:t xml:space="preserve"> </w:t>
      </w:r>
      <w:proofErr w:type="spellStart"/>
      <w:r w:rsidRPr="00156035">
        <w:t>theoretical</w:t>
      </w:r>
      <w:proofErr w:type="spellEnd"/>
      <w:r w:rsidRPr="00156035">
        <w:t xml:space="preserve"> part </w:t>
      </w:r>
      <w:proofErr w:type="spellStart"/>
      <w:r w:rsidRPr="00156035">
        <w:t>explains</w:t>
      </w:r>
      <w:proofErr w:type="spellEnd"/>
      <w:r w:rsidRPr="00156035">
        <w:t xml:space="preserve"> </w:t>
      </w:r>
      <w:proofErr w:type="spellStart"/>
      <w:r w:rsidRPr="00156035">
        <w:t>the</w:t>
      </w:r>
      <w:proofErr w:type="spellEnd"/>
      <w:r w:rsidRPr="00156035">
        <w:t xml:space="preserve"> </w:t>
      </w:r>
      <w:proofErr w:type="spellStart"/>
      <w:r w:rsidRPr="00156035">
        <w:t>foundations</w:t>
      </w:r>
      <w:proofErr w:type="spellEnd"/>
      <w:r w:rsidRPr="00156035">
        <w:t xml:space="preserve"> of </w:t>
      </w:r>
      <w:proofErr w:type="spellStart"/>
      <w:r w:rsidRPr="00156035">
        <w:t>algorithmic</w:t>
      </w:r>
      <w:proofErr w:type="spellEnd"/>
      <w:r w:rsidRPr="00156035">
        <w:t xml:space="preserve"> </w:t>
      </w:r>
      <w:proofErr w:type="spellStart"/>
      <w:r w:rsidRPr="00156035">
        <w:t>trading</w:t>
      </w:r>
      <w:proofErr w:type="spellEnd"/>
      <w:r w:rsidRPr="00156035">
        <w:t xml:space="preserve">, </w:t>
      </w:r>
      <w:proofErr w:type="spellStart"/>
      <w:r w:rsidRPr="00156035">
        <w:t>while</w:t>
      </w:r>
      <w:proofErr w:type="spellEnd"/>
      <w:r w:rsidRPr="00156035">
        <w:t xml:space="preserve"> </w:t>
      </w:r>
      <w:proofErr w:type="spellStart"/>
      <w:r w:rsidRPr="00156035">
        <w:t>the</w:t>
      </w:r>
      <w:proofErr w:type="spellEnd"/>
      <w:r w:rsidRPr="00156035">
        <w:t xml:space="preserve"> </w:t>
      </w:r>
      <w:proofErr w:type="spellStart"/>
      <w:r w:rsidRPr="00156035">
        <w:t>practical</w:t>
      </w:r>
      <w:proofErr w:type="spellEnd"/>
      <w:r w:rsidRPr="00156035">
        <w:t xml:space="preserve"> part </w:t>
      </w:r>
      <w:proofErr w:type="spellStart"/>
      <w:r w:rsidRPr="00156035">
        <w:t>describes</w:t>
      </w:r>
      <w:proofErr w:type="spellEnd"/>
      <w:r w:rsidRPr="00156035">
        <w:t xml:space="preserve"> </w:t>
      </w:r>
      <w:proofErr w:type="spellStart"/>
      <w:r w:rsidRPr="00156035">
        <w:t>the</w:t>
      </w:r>
      <w:proofErr w:type="spellEnd"/>
      <w:r w:rsidRPr="00156035">
        <w:t xml:space="preserve"> </w:t>
      </w:r>
      <w:proofErr w:type="spellStart"/>
      <w:r w:rsidRPr="00156035">
        <w:t>database</w:t>
      </w:r>
      <w:proofErr w:type="spellEnd"/>
      <w:r w:rsidRPr="00156035">
        <w:t xml:space="preserve"> design, </w:t>
      </w:r>
      <w:proofErr w:type="spellStart"/>
      <w:r w:rsidRPr="00156035">
        <w:t>implementation</w:t>
      </w:r>
      <w:proofErr w:type="spellEnd"/>
      <w:r w:rsidRPr="00156035">
        <w:t xml:space="preserve"> of </w:t>
      </w:r>
      <w:proofErr w:type="spellStart"/>
      <w:r w:rsidRPr="00156035">
        <w:t>the</w:t>
      </w:r>
      <w:proofErr w:type="spellEnd"/>
      <w:r w:rsidRPr="00156035">
        <w:t xml:space="preserve"> </w:t>
      </w:r>
      <w:proofErr w:type="spellStart"/>
      <w:r w:rsidRPr="00156035">
        <w:t>analytical</w:t>
      </w:r>
      <w:proofErr w:type="spellEnd"/>
      <w:r w:rsidRPr="00156035">
        <w:t xml:space="preserve"> </w:t>
      </w:r>
      <w:proofErr w:type="spellStart"/>
      <w:r w:rsidRPr="00156035">
        <w:t>engine</w:t>
      </w:r>
      <w:proofErr w:type="spellEnd"/>
      <w:r w:rsidRPr="00156035">
        <w:t xml:space="preserve">, and </w:t>
      </w:r>
      <w:proofErr w:type="spellStart"/>
      <w:r w:rsidRPr="00156035">
        <w:t>development</w:t>
      </w:r>
      <w:proofErr w:type="spellEnd"/>
      <w:r w:rsidRPr="00156035">
        <w:t xml:space="preserve"> of a web interface </w:t>
      </w:r>
      <w:proofErr w:type="spellStart"/>
      <w:r w:rsidRPr="00156035">
        <w:t>for</w:t>
      </w:r>
      <w:proofErr w:type="spellEnd"/>
      <w:r w:rsidRPr="00156035">
        <w:t xml:space="preserve"> </w:t>
      </w:r>
      <w:proofErr w:type="spellStart"/>
      <w:r w:rsidRPr="00156035">
        <w:t>performance</w:t>
      </w:r>
      <w:proofErr w:type="spellEnd"/>
      <w:r w:rsidRPr="00156035">
        <w:t xml:space="preserve"> monitoring.</w:t>
      </w:r>
    </w:p>
    <w:p w14:paraId="1C40C219" w14:textId="77777777" w:rsidR="00156035" w:rsidRPr="00156035" w:rsidRDefault="00156035" w:rsidP="00156035">
      <w:pPr>
        <w:pStyle w:val="text"/>
      </w:pPr>
      <w:proofErr w:type="spellStart"/>
      <w:r w:rsidRPr="00156035">
        <w:t>The</w:t>
      </w:r>
      <w:proofErr w:type="spellEnd"/>
      <w:r w:rsidRPr="00156035">
        <w:t xml:space="preserve"> </w:t>
      </w:r>
      <w:proofErr w:type="spellStart"/>
      <w:r w:rsidRPr="00156035">
        <w:t>result</w:t>
      </w:r>
      <w:proofErr w:type="spellEnd"/>
      <w:r w:rsidRPr="00156035">
        <w:t xml:space="preserve"> </w:t>
      </w:r>
      <w:proofErr w:type="spellStart"/>
      <w:r w:rsidRPr="00156035">
        <w:t>is</w:t>
      </w:r>
      <w:proofErr w:type="spellEnd"/>
      <w:r w:rsidRPr="00156035">
        <w:t xml:space="preserve"> a </w:t>
      </w:r>
      <w:proofErr w:type="spellStart"/>
      <w:r w:rsidRPr="00156035">
        <w:t>functional</w:t>
      </w:r>
      <w:proofErr w:type="spellEnd"/>
      <w:r w:rsidRPr="00156035">
        <w:t xml:space="preserve"> model </w:t>
      </w:r>
      <w:proofErr w:type="spellStart"/>
      <w:r w:rsidRPr="00156035">
        <w:t>capable</w:t>
      </w:r>
      <w:proofErr w:type="spellEnd"/>
      <w:r w:rsidRPr="00156035">
        <w:t xml:space="preserve"> of </w:t>
      </w:r>
      <w:proofErr w:type="spellStart"/>
      <w:r w:rsidRPr="00156035">
        <w:t>processing</w:t>
      </w:r>
      <w:proofErr w:type="spellEnd"/>
      <w:r w:rsidRPr="00156035">
        <w:t xml:space="preserve"> </w:t>
      </w:r>
      <w:proofErr w:type="spellStart"/>
      <w:r w:rsidRPr="00156035">
        <w:t>market</w:t>
      </w:r>
      <w:proofErr w:type="spellEnd"/>
      <w:r w:rsidRPr="00156035">
        <w:t xml:space="preserve"> </w:t>
      </w:r>
      <w:proofErr w:type="spellStart"/>
      <w:r w:rsidRPr="00156035">
        <w:t>data</w:t>
      </w:r>
      <w:proofErr w:type="spellEnd"/>
      <w:r w:rsidRPr="00156035">
        <w:t xml:space="preserve"> in </w:t>
      </w:r>
      <w:proofErr w:type="spellStart"/>
      <w:r w:rsidRPr="00156035">
        <w:t>real</w:t>
      </w:r>
      <w:proofErr w:type="spellEnd"/>
      <w:r w:rsidRPr="00156035">
        <w:t xml:space="preserve"> </w:t>
      </w:r>
      <w:proofErr w:type="spellStart"/>
      <w:r w:rsidRPr="00156035">
        <w:t>time</w:t>
      </w:r>
      <w:proofErr w:type="spellEnd"/>
      <w:r w:rsidRPr="00156035">
        <w:t xml:space="preserve">, </w:t>
      </w:r>
      <w:proofErr w:type="spellStart"/>
      <w:r w:rsidRPr="00156035">
        <w:t>automatically</w:t>
      </w:r>
      <w:proofErr w:type="spellEnd"/>
      <w:r w:rsidRPr="00156035">
        <w:t xml:space="preserve"> </w:t>
      </w:r>
      <w:proofErr w:type="spellStart"/>
      <w:r w:rsidRPr="00156035">
        <w:t>opening</w:t>
      </w:r>
      <w:proofErr w:type="spellEnd"/>
      <w:r w:rsidRPr="00156035">
        <w:t xml:space="preserve"> and </w:t>
      </w:r>
      <w:proofErr w:type="spellStart"/>
      <w:r w:rsidRPr="00156035">
        <w:t>managing</w:t>
      </w:r>
      <w:proofErr w:type="spellEnd"/>
      <w:r w:rsidRPr="00156035">
        <w:t xml:space="preserve"> </w:t>
      </w:r>
      <w:proofErr w:type="spellStart"/>
      <w:r w:rsidRPr="00156035">
        <w:t>trading</w:t>
      </w:r>
      <w:proofErr w:type="spellEnd"/>
      <w:r w:rsidRPr="00156035">
        <w:t xml:space="preserve"> </w:t>
      </w:r>
      <w:proofErr w:type="spellStart"/>
      <w:r w:rsidRPr="00156035">
        <w:t>positions</w:t>
      </w:r>
      <w:proofErr w:type="spellEnd"/>
      <w:r w:rsidRPr="00156035">
        <w:t xml:space="preserve">, and </w:t>
      </w:r>
      <w:proofErr w:type="spellStart"/>
      <w:r w:rsidRPr="00156035">
        <w:t>dynamically</w:t>
      </w:r>
      <w:proofErr w:type="spellEnd"/>
      <w:r w:rsidRPr="00156035">
        <w:t xml:space="preserve"> </w:t>
      </w:r>
      <w:proofErr w:type="spellStart"/>
      <w:r w:rsidRPr="00156035">
        <w:t>controlling</w:t>
      </w:r>
      <w:proofErr w:type="spellEnd"/>
      <w:r w:rsidRPr="00156035">
        <w:t xml:space="preserve"> risk </w:t>
      </w:r>
      <w:proofErr w:type="spellStart"/>
      <w:r w:rsidRPr="00156035">
        <w:t>according</w:t>
      </w:r>
      <w:proofErr w:type="spellEnd"/>
      <w:r w:rsidRPr="00156035">
        <w:t xml:space="preserve"> to </w:t>
      </w:r>
      <w:proofErr w:type="spellStart"/>
      <w:r w:rsidRPr="00156035">
        <w:t>current</w:t>
      </w:r>
      <w:proofErr w:type="spellEnd"/>
      <w:r w:rsidRPr="00156035">
        <w:t xml:space="preserve"> </w:t>
      </w:r>
      <w:proofErr w:type="spellStart"/>
      <w:r w:rsidRPr="00156035">
        <w:t>market</w:t>
      </w:r>
      <w:proofErr w:type="spellEnd"/>
      <w:r w:rsidRPr="00156035">
        <w:t xml:space="preserve"> </w:t>
      </w:r>
      <w:proofErr w:type="spellStart"/>
      <w:r w:rsidRPr="00156035">
        <w:t>conditions</w:t>
      </w:r>
      <w:proofErr w:type="spellEnd"/>
      <w:r w:rsidRPr="00156035">
        <w:t>.</w:t>
      </w:r>
    </w:p>
    <w:p w14:paraId="18FCCF9E" w14:textId="5C1CDD3E" w:rsidR="00682471" w:rsidRPr="00F8212E" w:rsidRDefault="00156035" w:rsidP="00156035">
      <w:pPr>
        <w:pStyle w:val="text"/>
      </w:pPr>
      <w:proofErr w:type="spellStart"/>
      <w:r w:rsidRPr="00156035">
        <w:t>Keywords</w:t>
      </w:r>
      <w:proofErr w:type="spellEnd"/>
      <w:r w:rsidRPr="00156035">
        <w:t xml:space="preserve">: </w:t>
      </w:r>
      <w:proofErr w:type="spellStart"/>
      <w:r w:rsidRPr="00156035">
        <w:t>MetaTrader</w:t>
      </w:r>
      <w:proofErr w:type="spellEnd"/>
      <w:r w:rsidRPr="00156035">
        <w:t xml:space="preserve"> 5, </w:t>
      </w:r>
      <w:proofErr w:type="spellStart"/>
      <w:r w:rsidRPr="00156035">
        <w:t>Python</w:t>
      </w:r>
      <w:proofErr w:type="spellEnd"/>
      <w:r w:rsidRPr="00156035">
        <w:t xml:space="preserve">, </w:t>
      </w:r>
      <w:proofErr w:type="spellStart"/>
      <w:r w:rsidRPr="00156035">
        <w:t>algorithmic</w:t>
      </w:r>
      <w:proofErr w:type="spellEnd"/>
      <w:r w:rsidRPr="00156035">
        <w:t xml:space="preserve"> </w:t>
      </w:r>
      <w:proofErr w:type="spellStart"/>
      <w:r w:rsidRPr="00156035">
        <w:t>trading</w:t>
      </w:r>
      <w:proofErr w:type="spellEnd"/>
      <w:r w:rsidRPr="00156035">
        <w:t xml:space="preserve">, </w:t>
      </w:r>
      <w:proofErr w:type="spellStart"/>
      <w:r w:rsidRPr="00156035">
        <w:t>market</w:t>
      </w:r>
      <w:proofErr w:type="spellEnd"/>
      <w:r w:rsidRPr="00156035">
        <w:t xml:space="preserve"> </w:t>
      </w:r>
      <w:proofErr w:type="spellStart"/>
      <w:r w:rsidRPr="00156035">
        <w:t>structure</w:t>
      </w:r>
      <w:proofErr w:type="spellEnd"/>
      <w:r w:rsidRPr="00156035">
        <w:t>, risk management, web interface</w:t>
      </w:r>
      <w:r w:rsidR="005357F0" w:rsidRPr="005357F0">
        <w:t>.</w:t>
      </w:r>
    </w:p>
    <w:p w14:paraId="148E020E" w14:textId="22664518" w:rsidR="00E37F18" w:rsidRPr="00F8212E" w:rsidRDefault="00682471" w:rsidP="00682471">
      <w:pPr>
        <w:rPr>
          <w:rFonts w:ascii="Times New Roman" w:hAnsi="Times New Roman"/>
          <w:sz w:val="24"/>
        </w:rPr>
      </w:pPr>
      <w:r w:rsidRPr="00F8212E">
        <w:br w:type="page"/>
      </w:r>
    </w:p>
    <w:p w14:paraId="18F03C3C" w14:textId="2D5BF3EE" w:rsidR="00124F30" w:rsidRPr="00F8212E" w:rsidRDefault="00E37F18" w:rsidP="00EF1D14">
      <w:pPr>
        <w:spacing w:line="360" w:lineRule="auto"/>
        <w:rPr>
          <w:rFonts w:ascii="Times New Roman" w:hAnsi="Times New Roman" w:cs="Times New Roman"/>
          <w:b/>
          <w:bCs/>
          <w:sz w:val="28"/>
          <w:szCs w:val="28"/>
        </w:rPr>
      </w:pPr>
      <w:r w:rsidRPr="00F8212E">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rFonts w:ascii="Times New Roman" w:hAnsi="Times New Roman" w:cs="Times New Roman"/>
          <w:b/>
          <w:bCs/>
        </w:rPr>
      </w:sdtEndPr>
      <w:sdtContent>
        <w:p w14:paraId="25DD822F" w14:textId="0CF20FA5" w:rsidR="00C97CD5" w:rsidRPr="00F8212E" w:rsidRDefault="00C97CD5">
          <w:pPr>
            <w:pStyle w:val="Hlavikaobsahu"/>
            <w:rPr>
              <w:rFonts w:ascii="Times New Roman" w:hAnsi="Times New Roman" w:cs="Times New Roman"/>
              <w:color w:val="auto"/>
              <w:sz w:val="20"/>
              <w:szCs w:val="20"/>
            </w:rPr>
          </w:pPr>
        </w:p>
        <w:p w14:paraId="2D1CF22F" w14:textId="6B850DD2" w:rsidR="004433A2" w:rsidRDefault="00C97CD5">
          <w:pPr>
            <w:pStyle w:val="Obsah1"/>
            <w:tabs>
              <w:tab w:val="left" w:pos="480"/>
              <w:tab w:val="right" w:leader="dot" w:pos="8493"/>
            </w:tabs>
            <w:rPr>
              <w:rFonts w:eastAsiaTheme="minorEastAsia"/>
              <w:noProof/>
              <w:sz w:val="24"/>
              <w:szCs w:val="24"/>
              <w:lang w:eastAsia="sk-SK"/>
            </w:rPr>
          </w:pPr>
          <w:r w:rsidRPr="00F8212E">
            <w:rPr>
              <w:rFonts w:ascii="Times New Roman" w:hAnsi="Times New Roman" w:cs="Times New Roman"/>
            </w:rPr>
            <w:fldChar w:fldCharType="begin"/>
          </w:r>
          <w:r w:rsidRPr="00F8212E">
            <w:rPr>
              <w:rFonts w:ascii="Times New Roman" w:hAnsi="Times New Roman" w:cs="Times New Roman"/>
            </w:rPr>
            <w:instrText xml:space="preserve"> TOC \o "1-3" \h \z \u </w:instrText>
          </w:r>
          <w:r w:rsidRPr="00F8212E">
            <w:rPr>
              <w:rFonts w:ascii="Times New Roman" w:hAnsi="Times New Roman" w:cs="Times New Roman"/>
            </w:rPr>
            <w:fldChar w:fldCharType="separate"/>
          </w:r>
          <w:hyperlink w:anchor="_Toc223007419" w:history="1">
            <w:r w:rsidR="004433A2" w:rsidRPr="0029159D">
              <w:rPr>
                <w:rStyle w:val="Hypertextovprepojenie"/>
                <w:noProof/>
              </w:rPr>
              <w:t>0</w:t>
            </w:r>
            <w:r w:rsidR="004433A2">
              <w:rPr>
                <w:rFonts w:eastAsiaTheme="minorEastAsia"/>
                <w:noProof/>
                <w:sz w:val="24"/>
                <w:szCs w:val="24"/>
                <w:lang w:eastAsia="sk-SK"/>
              </w:rPr>
              <w:tab/>
            </w:r>
            <w:r w:rsidR="004433A2" w:rsidRPr="0029159D">
              <w:rPr>
                <w:rStyle w:val="Hypertextovprepojenie"/>
                <w:noProof/>
              </w:rPr>
              <w:t>ÚVOD</w:t>
            </w:r>
            <w:r w:rsidR="004433A2">
              <w:rPr>
                <w:noProof/>
                <w:webHidden/>
              </w:rPr>
              <w:tab/>
            </w:r>
            <w:r w:rsidR="004433A2">
              <w:rPr>
                <w:noProof/>
                <w:webHidden/>
              </w:rPr>
              <w:fldChar w:fldCharType="begin"/>
            </w:r>
            <w:r w:rsidR="004433A2">
              <w:rPr>
                <w:noProof/>
                <w:webHidden/>
              </w:rPr>
              <w:instrText xml:space="preserve"> PAGEREF _Toc223007419 \h </w:instrText>
            </w:r>
            <w:r w:rsidR="004433A2">
              <w:rPr>
                <w:noProof/>
                <w:webHidden/>
              </w:rPr>
            </w:r>
            <w:r w:rsidR="004433A2">
              <w:rPr>
                <w:noProof/>
                <w:webHidden/>
              </w:rPr>
              <w:fldChar w:fldCharType="separate"/>
            </w:r>
            <w:r w:rsidR="004433A2">
              <w:rPr>
                <w:noProof/>
                <w:webHidden/>
              </w:rPr>
              <w:t>7</w:t>
            </w:r>
            <w:r w:rsidR="004433A2">
              <w:rPr>
                <w:noProof/>
                <w:webHidden/>
              </w:rPr>
              <w:fldChar w:fldCharType="end"/>
            </w:r>
          </w:hyperlink>
        </w:p>
        <w:p w14:paraId="4A83C3C0" w14:textId="6D415F47" w:rsidR="004433A2" w:rsidRDefault="004433A2">
          <w:pPr>
            <w:pStyle w:val="Obsah1"/>
            <w:tabs>
              <w:tab w:val="left" w:pos="480"/>
              <w:tab w:val="right" w:leader="dot" w:pos="8493"/>
            </w:tabs>
            <w:rPr>
              <w:rFonts w:eastAsiaTheme="minorEastAsia"/>
              <w:noProof/>
              <w:sz w:val="24"/>
              <w:szCs w:val="24"/>
              <w:lang w:eastAsia="sk-SK"/>
            </w:rPr>
          </w:pPr>
          <w:hyperlink w:anchor="_Toc223007420" w:history="1">
            <w:r w:rsidRPr="0029159D">
              <w:rPr>
                <w:rStyle w:val="Hypertextovprepojenie"/>
                <w:noProof/>
              </w:rPr>
              <w:t>1</w:t>
            </w:r>
            <w:r>
              <w:rPr>
                <w:rFonts w:eastAsiaTheme="minorEastAsia"/>
                <w:noProof/>
                <w:sz w:val="24"/>
                <w:szCs w:val="24"/>
                <w:lang w:eastAsia="sk-SK"/>
              </w:rPr>
              <w:tab/>
            </w:r>
            <w:r w:rsidRPr="0029159D">
              <w:rPr>
                <w:rStyle w:val="Hypertextovprepojenie"/>
                <w:noProof/>
              </w:rPr>
              <w:t>ZÁKLADNÉ PRINCÍPY OBCHODNÝCH SYSTÉMOV</w:t>
            </w:r>
            <w:r>
              <w:rPr>
                <w:noProof/>
                <w:webHidden/>
              </w:rPr>
              <w:tab/>
            </w:r>
            <w:r>
              <w:rPr>
                <w:noProof/>
                <w:webHidden/>
              </w:rPr>
              <w:fldChar w:fldCharType="begin"/>
            </w:r>
            <w:r>
              <w:rPr>
                <w:noProof/>
                <w:webHidden/>
              </w:rPr>
              <w:instrText xml:space="preserve"> PAGEREF _Toc223007420 \h </w:instrText>
            </w:r>
            <w:r>
              <w:rPr>
                <w:noProof/>
                <w:webHidden/>
              </w:rPr>
            </w:r>
            <w:r>
              <w:rPr>
                <w:noProof/>
                <w:webHidden/>
              </w:rPr>
              <w:fldChar w:fldCharType="separate"/>
            </w:r>
            <w:r>
              <w:rPr>
                <w:noProof/>
                <w:webHidden/>
              </w:rPr>
              <w:t>8</w:t>
            </w:r>
            <w:r>
              <w:rPr>
                <w:noProof/>
                <w:webHidden/>
              </w:rPr>
              <w:fldChar w:fldCharType="end"/>
            </w:r>
          </w:hyperlink>
        </w:p>
        <w:p w14:paraId="3BF96BF3" w14:textId="61917509" w:rsidR="004433A2" w:rsidRDefault="004433A2">
          <w:pPr>
            <w:pStyle w:val="Obsah1"/>
            <w:tabs>
              <w:tab w:val="left" w:pos="720"/>
              <w:tab w:val="right" w:leader="dot" w:pos="8493"/>
            </w:tabs>
            <w:rPr>
              <w:rFonts w:eastAsiaTheme="minorEastAsia"/>
              <w:noProof/>
              <w:sz w:val="24"/>
              <w:szCs w:val="24"/>
              <w:lang w:eastAsia="sk-SK"/>
            </w:rPr>
          </w:pPr>
          <w:hyperlink w:anchor="_Toc223007421" w:history="1">
            <w:r w:rsidRPr="0029159D">
              <w:rPr>
                <w:rStyle w:val="Hypertextovprepojenie"/>
                <w:noProof/>
              </w:rPr>
              <w:t>1.1</w:t>
            </w:r>
            <w:r>
              <w:rPr>
                <w:rFonts w:eastAsiaTheme="minorEastAsia"/>
                <w:noProof/>
                <w:sz w:val="24"/>
                <w:szCs w:val="24"/>
                <w:lang w:eastAsia="sk-SK"/>
              </w:rPr>
              <w:tab/>
            </w:r>
            <w:r w:rsidRPr="0029159D">
              <w:rPr>
                <w:rStyle w:val="Hypertextovprepojenie"/>
                <w:noProof/>
              </w:rPr>
              <w:t>LOGIKA SMART MONEY CONCEPTS (SMC)</w:t>
            </w:r>
            <w:r>
              <w:rPr>
                <w:noProof/>
                <w:webHidden/>
              </w:rPr>
              <w:tab/>
            </w:r>
            <w:r>
              <w:rPr>
                <w:noProof/>
                <w:webHidden/>
              </w:rPr>
              <w:fldChar w:fldCharType="begin"/>
            </w:r>
            <w:r>
              <w:rPr>
                <w:noProof/>
                <w:webHidden/>
              </w:rPr>
              <w:instrText xml:space="preserve"> PAGEREF _Toc223007421 \h </w:instrText>
            </w:r>
            <w:r>
              <w:rPr>
                <w:noProof/>
                <w:webHidden/>
              </w:rPr>
            </w:r>
            <w:r>
              <w:rPr>
                <w:noProof/>
                <w:webHidden/>
              </w:rPr>
              <w:fldChar w:fldCharType="separate"/>
            </w:r>
            <w:r>
              <w:rPr>
                <w:noProof/>
                <w:webHidden/>
              </w:rPr>
              <w:t>8</w:t>
            </w:r>
            <w:r>
              <w:rPr>
                <w:noProof/>
                <w:webHidden/>
              </w:rPr>
              <w:fldChar w:fldCharType="end"/>
            </w:r>
          </w:hyperlink>
        </w:p>
        <w:p w14:paraId="6AAF22E4" w14:textId="555E5C76" w:rsidR="004433A2" w:rsidRDefault="004433A2">
          <w:pPr>
            <w:pStyle w:val="Obsah1"/>
            <w:tabs>
              <w:tab w:val="left" w:pos="720"/>
              <w:tab w:val="right" w:leader="dot" w:pos="8493"/>
            </w:tabs>
            <w:rPr>
              <w:rFonts w:eastAsiaTheme="minorEastAsia"/>
              <w:noProof/>
              <w:sz w:val="24"/>
              <w:szCs w:val="24"/>
              <w:lang w:eastAsia="sk-SK"/>
            </w:rPr>
          </w:pPr>
          <w:hyperlink w:anchor="_Toc223007422" w:history="1">
            <w:r w:rsidRPr="0029159D">
              <w:rPr>
                <w:rStyle w:val="Hypertextovprepojenie"/>
                <w:noProof/>
              </w:rPr>
              <w:t>1.2</w:t>
            </w:r>
            <w:r>
              <w:rPr>
                <w:rFonts w:eastAsiaTheme="minorEastAsia"/>
                <w:noProof/>
                <w:sz w:val="24"/>
                <w:szCs w:val="24"/>
                <w:lang w:eastAsia="sk-SK"/>
              </w:rPr>
              <w:tab/>
            </w:r>
            <w:r w:rsidRPr="0029159D">
              <w:rPr>
                <w:rStyle w:val="Hypertextovprepojenie"/>
                <w:noProof/>
              </w:rPr>
              <w:t>ARCHITEKTÚRA MODERNÝCH TRADING APLIKÁCIÍ</w:t>
            </w:r>
            <w:r>
              <w:rPr>
                <w:noProof/>
                <w:webHidden/>
              </w:rPr>
              <w:tab/>
            </w:r>
            <w:r>
              <w:rPr>
                <w:noProof/>
                <w:webHidden/>
              </w:rPr>
              <w:fldChar w:fldCharType="begin"/>
            </w:r>
            <w:r>
              <w:rPr>
                <w:noProof/>
                <w:webHidden/>
              </w:rPr>
              <w:instrText xml:space="preserve"> PAGEREF _Toc223007422 \h </w:instrText>
            </w:r>
            <w:r>
              <w:rPr>
                <w:noProof/>
                <w:webHidden/>
              </w:rPr>
            </w:r>
            <w:r>
              <w:rPr>
                <w:noProof/>
                <w:webHidden/>
              </w:rPr>
              <w:fldChar w:fldCharType="separate"/>
            </w:r>
            <w:r>
              <w:rPr>
                <w:noProof/>
                <w:webHidden/>
              </w:rPr>
              <w:t>10</w:t>
            </w:r>
            <w:r>
              <w:rPr>
                <w:noProof/>
                <w:webHidden/>
              </w:rPr>
              <w:fldChar w:fldCharType="end"/>
            </w:r>
          </w:hyperlink>
        </w:p>
        <w:p w14:paraId="5BDA67F5" w14:textId="558531FD" w:rsidR="004433A2" w:rsidRDefault="004433A2">
          <w:pPr>
            <w:pStyle w:val="Obsah1"/>
            <w:tabs>
              <w:tab w:val="left" w:pos="480"/>
              <w:tab w:val="right" w:leader="dot" w:pos="8493"/>
            </w:tabs>
            <w:rPr>
              <w:rFonts w:eastAsiaTheme="minorEastAsia"/>
              <w:noProof/>
              <w:sz w:val="24"/>
              <w:szCs w:val="24"/>
              <w:lang w:eastAsia="sk-SK"/>
            </w:rPr>
          </w:pPr>
          <w:hyperlink w:anchor="_Toc223007423" w:history="1">
            <w:r w:rsidRPr="0029159D">
              <w:rPr>
                <w:rStyle w:val="Hypertextovprepojenie"/>
                <w:noProof/>
              </w:rPr>
              <w:t>2</w:t>
            </w:r>
            <w:r>
              <w:rPr>
                <w:rFonts w:eastAsiaTheme="minorEastAsia"/>
                <w:noProof/>
                <w:sz w:val="24"/>
                <w:szCs w:val="24"/>
                <w:lang w:eastAsia="sk-SK"/>
              </w:rPr>
              <w:tab/>
            </w:r>
            <w:r w:rsidRPr="0029159D">
              <w:rPr>
                <w:rStyle w:val="Hypertextovprepojenie"/>
                <w:noProof/>
              </w:rPr>
              <w:t>ANALÝZA SÚČASNÉHO STAVU A POROVNANIE RIEŠENÍ</w:t>
            </w:r>
            <w:r>
              <w:rPr>
                <w:noProof/>
                <w:webHidden/>
              </w:rPr>
              <w:tab/>
            </w:r>
            <w:r>
              <w:rPr>
                <w:noProof/>
                <w:webHidden/>
              </w:rPr>
              <w:fldChar w:fldCharType="begin"/>
            </w:r>
            <w:r>
              <w:rPr>
                <w:noProof/>
                <w:webHidden/>
              </w:rPr>
              <w:instrText xml:space="preserve"> PAGEREF _Toc223007423 \h </w:instrText>
            </w:r>
            <w:r>
              <w:rPr>
                <w:noProof/>
                <w:webHidden/>
              </w:rPr>
            </w:r>
            <w:r>
              <w:rPr>
                <w:noProof/>
                <w:webHidden/>
              </w:rPr>
              <w:fldChar w:fldCharType="separate"/>
            </w:r>
            <w:r>
              <w:rPr>
                <w:noProof/>
                <w:webHidden/>
              </w:rPr>
              <w:t>10</w:t>
            </w:r>
            <w:r>
              <w:rPr>
                <w:noProof/>
                <w:webHidden/>
              </w:rPr>
              <w:fldChar w:fldCharType="end"/>
            </w:r>
          </w:hyperlink>
        </w:p>
        <w:p w14:paraId="64D307C1" w14:textId="127D42B2" w:rsidR="004433A2" w:rsidRDefault="004433A2">
          <w:pPr>
            <w:pStyle w:val="Obsah1"/>
            <w:tabs>
              <w:tab w:val="left" w:pos="720"/>
              <w:tab w:val="right" w:leader="dot" w:pos="8493"/>
            </w:tabs>
            <w:rPr>
              <w:rFonts w:eastAsiaTheme="minorEastAsia"/>
              <w:noProof/>
              <w:sz w:val="24"/>
              <w:szCs w:val="24"/>
              <w:lang w:eastAsia="sk-SK"/>
            </w:rPr>
          </w:pPr>
          <w:hyperlink w:anchor="_Toc223007424" w:history="1">
            <w:r w:rsidRPr="0029159D">
              <w:rPr>
                <w:rStyle w:val="Hypertextovprepojenie"/>
                <w:noProof/>
              </w:rPr>
              <w:t>2.1</w:t>
            </w:r>
            <w:r>
              <w:rPr>
                <w:rFonts w:eastAsiaTheme="minorEastAsia"/>
                <w:noProof/>
                <w:sz w:val="24"/>
                <w:szCs w:val="24"/>
                <w:lang w:eastAsia="sk-SK"/>
              </w:rPr>
              <w:tab/>
            </w:r>
            <w:r w:rsidRPr="0029159D">
              <w:rPr>
                <w:rStyle w:val="Hypertextovprepojenie"/>
                <w:noProof/>
              </w:rPr>
              <w:t>KOMERČNÉ OBCHODNÉ PLATFORMY</w:t>
            </w:r>
            <w:r>
              <w:rPr>
                <w:noProof/>
                <w:webHidden/>
              </w:rPr>
              <w:tab/>
            </w:r>
            <w:r>
              <w:rPr>
                <w:noProof/>
                <w:webHidden/>
              </w:rPr>
              <w:fldChar w:fldCharType="begin"/>
            </w:r>
            <w:r>
              <w:rPr>
                <w:noProof/>
                <w:webHidden/>
              </w:rPr>
              <w:instrText xml:space="preserve"> PAGEREF _Toc223007424 \h </w:instrText>
            </w:r>
            <w:r>
              <w:rPr>
                <w:noProof/>
                <w:webHidden/>
              </w:rPr>
            </w:r>
            <w:r>
              <w:rPr>
                <w:noProof/>
                <w:webHidden/>
              </w:rPr>
              <w:fldChar w:fldCharType="separate"/>
            </w:r>
            <w:r>
              <w:rPr>
                <w:noProof/>
                <w:webHidden/>
              </w:rPr>
              <w:t>10</w:t>
            </w:r>
            <w:r>
              <w:rPr>
                <w:noProof/>
                <w:webHidden/>
              </w:rPr>
              <w:fldChar w:fldCharType="end"/>
            </w:r>
          </w:hyperlink>
        </w:p>
        <w:p w14:paraId="0EDD6A95" w14:textId="0F7BC8AE" w:rsidR="004433A2" w:rsidRDefault="004433A2">
          <w:pPr>
            <w:pStyle w:val="Obsah1"/>
            <w:tabs>
              <w:tab w:val="left" w:pos="480"/>
              <w:tab w:val="right" w:leader="dot" w:pos="8493"/>
            </w:tabs>
            <w:rPr>
              <w:rFonts w:eastAsiaTheme="minorEastAsia"/>
              <w:noProof/>
              <w:sz w:val="24"/>
              <w:szCs w:val="24"/>
              <w:lang w:eastAsia="sk-SK"/>
            </w:rPr>
          </w:pPr>
          <w:hyperlink w:anchor="_Toc223007425" w:history="1">
            <w:r w:rsidRPr="0029159D">
              <w:rPr>
                <w:rStyle w:val="Hypertextovprepojenie"/>
                <w:noProof/>
              </w:rPr>
              <w:t>3</w:t>
            </w:r>
            <w:r>
              <w:rPr>
                <w:rFonts w:eastAsiaTheme="minorEastAsia"/>
                <w:noProof/>
                <w:sz w:val="24"/>
                <w:szCs w:val="24"/>
                <w:lang w:eastAsia="sk-SK"/>
              </w:rPr>
              <w:tab/>
            </w:r>
            <w:r w:rsidRPr="0029159D">
              <w:rPr>
                <w:rStyle w:val="Hypertextovprepojenie"/>
                <w:noProof/>
              </w:rPr>
              <w:t>NÁVRH A ARCHITEKTÚRA SYSTÉMU</w:t>
            </w:r>
            <w:r>
              <w:rPr>
                <w:noProof/>
                <w:webHidden/>
              </w:rPr>
              <w:tab/>
            </w:r>
            <w:r>
              <w:rPr>
                <w:noProof/>
                <w:webHidden/>
              </w:rPr>
              <w:fldChar w:fldCharType="begin"/>
            </w:r>
            <w:r>
              <w:rPr>
                <w:noProof/>
                <w:webHidden/>
              </w:rPr>
              <w:instrText xml:space="preserve"> PAGEREF _Toc223007425 \h </w:instrText>
            </w:r>
            <w:r>
              <w:rPr>
                <w:noProof/>
                <w:webHidden/>
              </w:rPr>
            </w:r>
            <w:r>
              <w:rPr>
                <w:noProof/>
                <w:webHidden/>
              </w:rPr>
              <w:fldChar w:fldCharType="separate"/>
            </w:r>
            <w:r>
              <w:rPr>
                <w:noProof/>
                <w:webHidden/>
              </w:rPr>
              <w:t>11</w:t>
            </w:r>
            <w:r>
              <w:rPr>
                <w:noProof/>
                <w:webHidden/>
              </w:rPr>
              <w:fldChar w:fldCharType="end"/>
            </w:r>
          </w:hyperlink>
        </w:p>
        <w:p w14:paraId="5F4E8615" w14:textId="7E78D096" w:rsidR="004433A2" w:rsidRDefault="004433A2">
          <w:pPr>
            <w:pStyle w:val="Obsah1"/>
            <w:tabs>
              <w:tab w:val="left" w:pos="720"/>
              <w:tab w:val="right" w:leader="dot" w:pos="8493"/>
            </w:tabs>
            <w:rPr>
              <w:rFonts w:eastAsiaTheme="minorEastAsia"/>
              <w:noProof/>
              <w:sz w:val="24"/>
              <w:szCs w:val="24"/>
              <w:lang w:eastAsia="sk-SK"/>
            </w:rPr>
          </w:pPr>
          <w:hyperlink w:anchor="_Toc223007426" w:history="1">
            <w:r w:rsidRPr="0029159D">
              <w:rPr>
                <w:rStyle w:val="Hypertextovprepojenie"/>
                <w:noProof/>
              </w:rPr>
              <w:t>3.1</w:t>
            </w:r>
            <w:r>
              <w:rPr>
                <w:rFonts w:eastAsiaTheme="minorEastAsia"/>
                <w:noProof/>
                <w:sz w:val="24"/>
                <w:szCs w:val="24"/>
                <w:lang w:eastAsia="sk-SK"/>
              </w:rPr>
              <w:tab/>
            </w:r>
            <w:r w:rsidRPr="0029159D">
              <w:rPr>
                <w:rStyle w:val="Hypertextovprepojenie"/>
                <w:noProof/>
              </w:rPr>
              <w:t>KOMPONENTY SYSTÉMU</w:t>
            </w:r>
            <w:r>
              <w:rPr>
                <w:noProof/>
                <w:webHidden/>
              </w:rPr>
              <w:tab/>
            </w:r>
            <w:r>
              <w:rPr>
                <w:noProof/>
                <w:webHidden/>
              </w:rPr>
              <w:fldChar w:fldCharType="begin"/>
            </w:r>
            <w:r>
              <w:rPr>
                <w:noProof/>
                <w:webHidden/>
              </w:rPr>
              <w:instrText xml:space="preserve"> PAGEREF _Toc223007426 \h </w:instrText>
            </w:r>
            <w:r>
              <w:rPr>
                <w:noProof/>
                <w:webHidden/>
              </w:rPr>
            </w:r>
            <w:r>
              <w:rPr>
                <w:noProof/>
                <w:webHidden/>
              </w:rPr>
              <w:fldChar w:fldCharType="separate"/>
            </w:r>
            <w:r>
              <w:rPr>
                <w:noProof/>
                <w:webHidden/>
              </w:rPr>
              <w:t>11</w:t>
            </w:r>
            <w:r>
              <w:rPr>
                <w:noProof/>
                <w:webHidden/>
              </w:rPr>
              <w:fldChar w:fldCharType="end"/>
            </w:r>
          </w:hyperlink>
        </w:p>
        <w:p w14:paraId="627AB70F" w14:textId="68CEA934" w:rsidR="004433A2" w:rsidRDefault="004433A2">
          <w:pPr>
            <w:pStyle w:val="Obsah1"/>
            <w:tabs>
              <w:tab w:val="left" w:pos="720"/>
              <w:tab w:val="right" w:leader="dot" w:pos="8493"/>
            </w:tabs>
            <w:rPr>
              <w:rFonts w:eastAsiaTheme="minorEastAsia"/>
              <w:noProof/>
              <w:sz w:val="24"/>
              <w:szCs w:val="24"/>
              <w:lang w:eastAsia="sk-SK"/>
            </w:rPr>
          </w:pPr>
          <w:hyperlink w:anchor="_Toc223007427" w:history="1">
            <w:r w:rsidRPr="0029159D">
              <w:rPr>
                <w:rStyle w:val="Hypertextovprepojenie"/>
                <w:noProof/>
              </w:rPr>
              <w:t>3.2</w:t>
            </w:r>
            <w:r>
              <w:rPr>
                <w:rFonts w:eastAsiaTheme="minorEastAsia"/>
                <w:noProof/>
                <w:sz w:val="24"/>
                <w:szCs w:val="24"/>
                <w:lang w:eastAsia="sk-SK"/>
              </w:rPr>
              <w:tab/>
            </w:r>
            <w:r w:rsidRPr="0029159D">
              <w:rPr>
                <w:rStyle w:val="Hypertextovprepojenie"/>
                <w:noProof/>
              </w:rPr>
              <w:t>NÁVRH DATABÁZOVÉHO MODELU</w:t>
            </w:r>
            <w:r>
              <w:rPr>
                <w:noProof/>
                <w:webHidden/>
              </w:rPr>
              <w:tab/>
            </w:r>
            <w:r>
              <w:rPr>
                <w:noProof/>
                <w:webHidden/>
              </w:rPr>
              <w:fldChar w:fldCharType="begin"/>
            </w:r>
            <w:r>
              <w:rPr>
                <w:noProof/>
                <w:webHidden/>
              </w:rPr>
              <w:instrText xml:space="preserve"> PAGEREF _Toc223007427 \h </w:instrText>
            </w:r>
            <w:r>
              <w:rPr>
                <w:noProof/>
                <w:webHidden/>
              </w:rPr>
            </w:r>
            <w:r>
              <w:rPr>
                <w:noProof/>
                <w:webHidden/>
              </w:rPr>
              <w:fldChar w:fldCharType="separate"/>
            </w:r>
            <w:r>
              <w:rPr>
                <w:noProof/>
                <w:webHidden/>
              </w:rPr>
              <w:t>11</w:t>
            </w:r>
            <w:r>
              <w:rPr>
                <w:noProof/>
                <w:webHidden/>
              </w:rPr>
              <w:fldChar w:fldCharType="end"/>
            </w:r>
          </w:hyperlink>
        </w:p>
        <w:p w14:paraId="18CD95B7" w14:textId="78C57D0C" w:rsidR="004433A2" w:rsidRDefault="004433A2">
          <w:pPr>
            <w:pStyle w:val="Obsah1"/>
            <w:tabs>
              <w:tab w:val="left" w:pos="720"/>
              <w:tab w:val="right" w:leader="dot" w:pos="8493"/>
            </w:tabs>
            <w:rPr>
              <w:rFonts w:eastAsiaTheme="minorEastAsia"/>
              <w:noProof/>
              <w:sz w:val="24"/>
              <w:szCs w:val="24"/>
              <w:lang w:eastAsia="sk-SK"/>
            </w:rPr>
          </w:pPr>
          <w:hyperlink w:anchor="_Toc223007428" w:history="1">
            <w:r w:rsidRPr="0029159D">
              <w:rPr>
                <w:rStyle w:val="Hypertextovprepojenie"/>
                <w:rFonts w:eastAsia="Times New Roman"/>
                <w:noProof/>
              </w:rPr>
              <w:t>3.3</w:t>
            </w:r>
            <w:r>
              <w:rPr>
                <w:rFonts w:eastAsiaTheme="minorEastAsia"/>
                <w:noProof/>
                <w:sz w:val="24"/>
                <w:szCs w:val="24"/>
                <w:lang w:eastAsia="sk-SK"/>
              </w:rPr>
              <w:tab/>
            </w:r>
            <w:r w:rsidRPr="0029159D">
              <w:rPr>
                <w:rStyle w:val="Hypertextovprepojenie"/>
                <w:rFonts w:eastAsia="Times New Roman"/>
                <w:noProof/>
              </w:rPr>
              <w:t>STAVOVÝ AUTOMAT BOTA (FINITE STATE MACHINE)</w:t>
            </w:r>
            <w:r>
              <w:rPr>
                <w:noProof/>
                <w:webHidden/>
              </w:rPr>
              <w:tab/>
            </w:r>
            <w:r>
              <w:rPr>
                <w:noProof/>
                <w:webHidden/>
              </w:rPr>
              <w:fldChar w:fldCharType="begin"/>
            </w:r>
            <w:r>
              <w:rPr>
                <w:noProof/>
                <w:webHidden/>
              </w:rPr>
              <w:instrText xml:space="preserve"> PAGEREF _Toc223007428 \h </w:instrText>
            </w:r>
            <w:r>
              <w:rPr>
                <w:noProof/>
                <w:webHidden/>
              </w:rPr>
            </w:r>
            <w:r>
              <w:rPr>
                <w:noProof/>
                <w:webHidden/>
              </w:rPr>
              <w:fldChar w:fldCharType="separate"/>
            </w:r>
            <w:r>
              <w:rPr>
                <w:noProof/>
                <w:webHidden/>
              </w:rPr>
              <w:t>12</w:t>
            </w:r>
            <w:r>
              <w:rPr>
                <w:noProof/>
                <w:webHidden/>
              </w:rPr>
              <w:fldChar w:fldCharType="end"/>
            </w:r>
          </w:hyperlink>
        </w:p>
        <w:p w14:paraId="21F54A1A" w14:textId="03DAF5CE" w:rsidR="004433A2" w:rsidRDefault="004433A2">
          <w:pPr>
            <w:pStyle w:val="Obsah1"/>
            <w:tabs>
              <w:tab w:val="left" w:pos="480"/>
              <w:tab w:val="right" w:leader="dot" w:pos="8493"/>
            </w:tabs>
            <w:rPr>
              <w:rFonts w:eastAsiaTheme="minorEastAsia"/>
              <w:noProof/>
              <w:sz w:val="24"/>
              <w:szCs w:val="24"/>
              <w:lang w:eastAsia="sk-SK"/>
            </w:rPr>
          </w:pPr>
          <w:hyperlink w:anchor="_Toc223007429" w:history="1">
            <w:r w:rsidRPr="0029159D">
              <w:rPr>
                <w:rStyle w:val="Hypertextovprepojenie"/>
                <w:noProof/>
              </w:rPr>
              <w:t>4</w:t>
            </w:r>
            <w:r>
              <w:rPr>
                <w:rFonts w:eastAsiaTheme="minorEastAsia"/>
                <w:noProof/>
                <w:sz w:val="24"/>
                <w:szCs w:val="24"/>
                <w:lang w:eastAsia="sk-SK"/>
              </w:rPr>
              <w:tab/>
            </w:r>
            <w:r w:rsidRPr="0029159D">
              <w:rPr>
                <w:rStyle w:val="Hypertextovprepojenie"/>
                <w:noProof/>
              </w:rPr>
              <w:t>REALIZÁCIA A IMPLEMENTÁCIA SYSTÉMU</w:t>
            </w:r>
            <w:r>
              <w:rPr>
                <w:noProof/>
                <w:webHidden/>
              </w:rPr>
              <w:tab/>
            </w:r>
            <w:r>
              <w:rPr>
                <w:noProof/>
                <w:webHidden/>
              </w:rPr>
              <w:fldChar w:fldCharType="begin"/>
            </w:r>
            <w:r>
              <w:rPr>
                <w:noProof/>
                <w:webHidden/>
              </w:rPr>
              <w:instrText xml:space="preserve"> PAGEREF _Toc223007429 \h </w:instrText>
            </w:r>
            <w:r>
              <w:rPr>
                <w:noProof/>
                <w:webHidden/>
              </w:rPr>
            </w:r>
            <w:r>
              <w:rPr>
                <w:noProof/>
                <w:webHidden/>
              </w:rPr>
              <w:fldChar w:fldCharType="separate"/>
            </w:r>
            <w:r>
              <w:rPr>
                <w:noProof/>
                <w:webHidden/>
              </w:rPr>
              <w:t>13</w:t>
            </w:r>
            <w:r>
              <w:rPr>
                <w:noProof/>
                <w:webHidden/>
              </w:rPr>
              <w:fldChar w:fldCharType="end"/>
            </w:r>
          </w:hyperlink>
        </w:p>
        <w:p w14:paraId="5A2878E6" w14:textId="6CC87A2F" w:rsidR="004433A2" w:rsidRDefault="004433A2">
          <w:pPr>
            <w:pStyle w:val="Obsah1"/>
            <w:tabs>
              <w:tab w:val="left" w:pos="720"/>
              <w:tab w:val="right" w:leader="dot" w:pos="8493"/>
            </w:tabs>
            <w:rPr>
              <w:rFonts w:eastAsiaTheme="minorEastAsia"/>
              <w:noProof/>
              <w:sz w:val="24"/>
              <w:szCs w:val="24"/>
              <w:lang w:eastAsia="sk-SK"/>
            </w:rPr>
          </w:pPr>
          <w:hyperlink w:anchor="_Toc223007430" w:history="1">
            <w:r w:rsidRPr="0029159D">
              <w:rPr>
                <w:rStyle w:val="Hypertextovprepojenie"/>
                <w:noProof/>
              </w:rPr>
              <w:t>4.1</w:t>
            </w:r>
            <w:r>
              <w:rPr>
                <w:rFonts w:eastAsiaTheme="minorEastAsia"/>
                <w:noProof/>
                <w:sz w:val="24"/>
                <w:szCs w:val="24"/>
                <w:lang w:eastAsia="sk-SK"/>
              </w:rPr>
              <w:tab/>
            </w:r>
            <w:r w:rsidRPr="0029159D">
              <w:rPr>
                <w:rStyle w:val="Hypertextovprepojenie"/>
                <w:noProof/>
              </w:rPr>
              <w:t>VÝVOJOVÉ PROSTREDIE A POUŽITÉ TECHNOLÓGIE</w:t>
            </w:r>
            <w:r>
              <w:rPr>
                <w:noProof/>
                <w:webHidden/>
              </w:rPr>
              <w:tab/>
            </w:r>
            <w:r>
              <w:rPr>
                <w:noProof/>
                <w:webHidden/>
              </w:rPr>
              <w:fldChar w:fldCharType="begin"/>
            </w:r>
            <w:r>
              <w:rPr>
                <w:noProof/>
                <w:webHidden/>
              </w:rPr>
              <w:instrText xml:space="preserve"> PAGEREF _Toc223007430 \h </w:instrText>
            </w:r>
            <w:r>
              <w:rPr>
                <w:noProof/>
                <w:webHidden/>
              </w:rPr>
            </w:r>
            <w:r>
              <w:rPr>
                <w:noProof/>
                <w:webHidden/>
              </w:rPr>
              <w:fldChar w:fldCharType="separate"/>
            </w:r>
            <w:r>
              <w:rPr>
                <w:noProof/>
                <w:webHidden/>
              </w:rPr>
              <w:t>13</w:t>
            </w:r>
            <w:r>
              <w:rPr>
                <w:noProof/>
                <w:webHidden/>
              </w:rPr>
              <w:fldChar w:fldCharType="end"/>
            </w:r>
          </w:hyperlink>
        </w:p>
        <w:p w14:paraId="5DB2E4E6" w14:textId="5D196E6E" w:rsidR="004433A2" w:rsidRDefault="004433A2">
          <w:pPr>
            <w:pStyle w:val="Obsah1"/>
            <w:tabs>
              <w:tab w:val="left" w:pos="720"/>
              <w:tab w:val="right" w:leader="dot" w:pos="8493"/>
            </w:tabs>
            <w:rPr>
              <w:rFonts w:eastAsiaTheme="minorEastAsia"/>
              <w:noProof/>
              <w:sz w:val="24"/>
              <w:szCs w:val="24"/>
              <w:lang w:eastAsia="sk-SK"/>
            </w:rPr>
          </w:pPr>
          <w:hyperlink w:anchor="_Toc223007431" w:history="1">
            <w:r w:rsidRPr="0029159D">
              <w:rPr>
                <w:rStyle w:val="Hypertextovprepojenie"/>
                <w:noProof/>
              </w:rPr>
              <w:t>4.2</w:t>
            </w:r>
            <w:r>
              <w:rPr>
                <w:rFonts w:eastAsiaTheme="minorEastAsia"/>
                <w:noProof/>
                <w:sz w:val="24"/>
                <w:szCs w:val="24"/>
                <w:lang w:eastAsia="sk-SK"/>
              </w:rPr>
              <w:tab/>
            </w:r>
            <w:r w:rsidRPr="0029159D">
              <w:rPr>
                <w:rStyle w:val="Hypertextovprepojenie"/>
                <w:noProof/>
              </w:rPr>
              <w:t>KONFIGURÁCIA TERMINÁLU METATRADER 5</w:t>
            </w:r>
            <w:r>
              <w:rPr>
                <w:noProof/>
                <w:webHidden/>
              </w:rPr>
              <w:tab/>
            </w:r>
            <w:r>
              <w:rPr>
                <w:noProof/>
                <w:webHidden/>
              </w:rPr>
              <w:fldChar w:fldCharType="begin"/>
            </w:r>
            <w:r>
              <w:rPr>
                <w:noProof/>
                <w:webHidden/>
              </w:rPr>
              <w:instrText xml:space="preserve"> PAGEREF _Toc223007431 \h </w:instrText>
            </w:r>
            <w:r>
              <w:rPr>
                <w:noProof/>
                <w:webHidden/>
              </w:rPr>
            </w:r>
            <w:r>
              <w:rPr>
                <w:noProof/>
                <w:webHidden/>
              </w:rPr>
              <w:fldChar w:fldCharType="separate"/>
            </w:r>
            <w:r>
              <w:rPr>
                <w:noProof/>
                <w:webHidden/>
              </w:rPr>
              <w:t>14</w:t>
            </w:r>
            <w:r>
              <w:rPr>
                <w:noProof/>
                <w:webHidden/>
              </w:rPr>
              <w:fldChar w:fldCharType="end"/>
            </w:r>
          </w:hyperlink>
        </w:p>
        <w:p w14:paraId="33042120" w14:textId="40C42777" w:rsidR="004433A2" w:rsidRDefault="004433A2">
          <w:pPr>
            <w:pStyle w:val="Obsah1"/>
            <w:tabs>
              <w:tab w:val="left" w:pos="720"/>
              <w:tab w:val="right" w:leader="dot" w:pos="8493"/>
            </w:tabs>
            <w:rPr>
              <w:rFonts w:eastAsiaTheme="minorEastAsia"/>
              <w:noProof/>
              <w:sz w:val="24"/>
              <w:szCs w:val="24"/>
              <w:lang w:eastAsia="sk-SK"/>
            </w:rPr>
          </w:pPr>
          <w:hyperlink w:anchor="_Toc223007432" w:history="1">
            <w:r w:rsidRPr="0029159D">
              <w:rPr>
                <w:rStyle w:val="Hypertextovprepojenie"/>
                <w:noProof/>
              </w:rPr>
              <w:t>4.3</w:t>
            </w:r>
            <w:r>
              <w:rPr>
                <w:rFonts w:eastAsiaTheme="minorEastAsia"/>
                <w:noProof/>
                <w:sz w:val="24"/>
                <w:szCs w:val="24"/>
                <w:lang w:eastAsia="sk-SK"/>
              </w:rPr>
              <w:tab/>
            </w:r>
            <w:r w:rsidRPr="0029159D">
              <w:rPr>
                <w:rStyle w:val="Hypertextovprepojenie"/>
                <w:noProof/>
              </w:rPr>
              <w:t>IMPLEMENTÁCIA SMC LOGIKY A IDENTIFIKÁCIA ŠTRUKTÚRY</w:t>
            </w:r>
            <w:r>
              <w:rPr>
                <w:noProof/>
                <w:webHidden/>
              </w:rPr>
              <w:tab/>
            </w:r>
            <w:r>
              <w:rPr>
                <w:noProof/>
                <w:webHidden/>
              </w:rPr>
              <w:fldChar w:fldCharType="begin"/>
            </w:r>
            <w:r>
              <w:rPr>
                <w:noProof/>
                <w:webHidden/>
              </w:rPr>
              <w:instrText xml:space="preserve"> PAGEREF _Toc223007432 \h </w:instrText>
            </w:r>
            <w:r>
              <w:rPr>
                <w:noProof/>
                <w:webHidden/>
              </w:rPr>
            </w:r>
            <w:r>
              <w:rPr>
                <w:noProof/>
                <w:webHidden/>
              </w:rPr>
              <w:fldChar w:fldCharType="separate"/>
            </w:r>
            <w:r>
              <w:rPr>
                <w:noProof/>
                <w:webHidden/>
              </w:rPr>
              <w:t>14</w:t>
            </w:r>
            <w:r>
              <w:rPr>
                <w:noProof/>
                <w:webHidden/>
              </w:rPr>
              <w:fldChar w:fldCharType="end"/>
            </w:r>
          </w:hyperlink>
        </w:p>
        <w:p w14:paraId="40778CBC" w14:textId="44A3F13D" w:rsidR="004433A2" w:rsidRDefault="004433A2">
          <w:pPr>
            <w:pStyle w:val="Obsah1"/>
            <w:tabs>
              <w:tab w:val="left" w:pos="720"/>
              <w:tab w:val="right" w:leader="dot" w:pos="8493"/>
            </w:tabs>
            <w:rPr>
              <w:rFonts w:eastAsiaTheme="minorEastAsia"/>
              <w:noProof/>
              <w:sz w:val="24"/>
              <w:szCs w:val="24"/>
              <w:lang w:eastAsia="sk-SK"/>
            </w:rPr>
          </w:pPr>
          <w:hyperlink w:anchor="_Toc223007433" w:history="1">
            <w:r w:rsidRPr="0029159D">
              <w:rPr>
                <w:rStyle w:val="Hypertextovprepojenie"/>
                <w:noProof/>
              </w:rPr>
              <w:t>4.3.1</w:t>
            </w:r>
            <w:r>
              <w:rPr>
                <w:rFonts w:eastAsiaTheme="minorEastAsia"/>
                <w:noProof/>
                <w:sz w:val="24"/>
                <w:szCs w:val="24"/>
                <w:lang w:eastAsia="sk-SK"/>
              </w:rPr>
              <w:tab/>
            </w:r>
            <w:r w:rsidRPr="0029159D">
              <w:rPr>
                <w:rStyle w:val="Hypertextovprepojenie"/>
                <w:noProof/>
              </w:rPr>
              <w:t>Detailný rozbor zberu dát a predpripravenia</w:t>
            </w:r>
            <w:r>
              <w:rPr>
                <w:noProof/>
                <w:webHidden/>
              </w:rPr>
              <w:tab/>
            </w:r>
            <w:r>
              <w:rPr>
                <w:noProof/>
                <w:webHidden/>
              </w:rPr>
              <w:fldChar w:fldCharType="begin"/>
            </w:r>
            <w:r>
              <w:rPr>
                <w:noProof/>
                <w:webHidden/>
              </w:rPr>
              <w:instrText xml:space="preserve"> PAGEREF _Toc223007433 \h </w:instrText>
            </w:r>
            <w:r>
              <w:rPr>
                <w:noProof/>
                <w:webHidden/>
              </w:rPr>
            </w:r>
            <w:r>
              <w:rPr>
                <w:noProof/>
                <w:webHidden/>
              </w:rPr>
              <w:fldChar w:fldCharType="separate"/>
            </w:r>
            <w:r>
              <w:rPr>
                <w:noProof/>
                <w:webHidden/>
              </w:rPr>
              <w:t>14</w:t>
            </w:r>
            <w:r>
              <w:rPr>
                <w:noProof/>
                <w:webHidden/>
              </w:rPr>
              <w:fldChar w:fldCharType="end"/>
            </w:r>
          </w:hyperlink>
        </w:p>
        <w:p w14:paraId="455EE668" w14:textId="74EA1392" w:rsidR="004433A2" w:rsidRDefault="004433A2">
          <w:pPr>
            <w:pStyle w:val="Obsah1"/>
            <w:tabs>
              <w:tab w:val="left" w:pos="720"/>
              <w:tab w:val="right" w:leader="dot" w:pos="8493"/>
            </w:tabs>
            <w:rPr>
              <w:rFonts w:eastAsiaTheme="minorEastAsia"/>
              <w:noProof/>
              <w:sz w:val="24"/>
              <w:szCs w:val="24"/>
              <w:lang w:eastAsia="sk-SK"/>
            </w:rPr>
          </w:pPr>
          <w:hyperlink w:anchor="_Toc223007434" w:history="1">
            <w:r w:rsidRPr="0029159D">
              <w:rPr>
                <w:rStyle w:val="Hypertextovprepojenie"/>
                <w:noProof/>
              </w:rPr>
              <w:t>4.3.2</w:t>
            </w:r>
            <w:r>
              <w:rPr>
                <w:rFonts w:eastAsiaTheme="minorEastAsia"/>
                <w:noProof/>
                <w:sz w:val="24"/>
                <w:szCs w:val="24"/>
                <w:lang w:eastAsia="sk-SK"/>
              </w:rPr>
              <w:tab/>
            </w:r>
            <w:r w:rsidRPr="0029159D">
              <w:rPr>
                <w:rStyle w:val="Hypertextovprepojenie"/>
                <w:noProof/>
              </w:rPr>
              <w:t>Matematická definícia Break of Structure</w:t>
            </w:r>
            <w:r>
              <w:rPr>
                <w:noProof/>
                <w:webHidden/>
              </w:rPr>
              <w:tab/>
            </w:r>
            <w:r>
              <w:rPr>
                <w:noProof/>
                <w:webHidden/>
              </w:rPr>
              <w:fldChar w:fldCharType="begin"/>
            </w:r>
            <w:r>
              <w:rPr>
                <w:noProof/>
                <w:webHidden/>
              </w:rPr>
              <w:instrText xml:space="preserve"> PAGEREF _Toc223007434 \h </w:instrText>
            </w:r>
            <w:r>
              <w:rPr>
                <w:noProof/>
                <w:webHidden/>
              </w:rPr>
            </w:r>
            <w:r>
              <w:rPr>
                <w:noProof/>
                <w:webHidden/>
              </w:rPr>
              <w:fldChar w:fldCharType="separate"/>
            </w:r>
            <w:r>
              <w:rPr>
                <w:noProof/>
                <w:webHidden/>
              </w:rPr>
              <w:t>15</w:t>
            </w:r>
            <w:r>
              <w:rPr>
                <w:noProof/>
                <w:webHidden/>
              </w:rPr>
              <w:fldChar w:fldCharType="end"/>
            </w:r>
          </w:hyperlink>
        </w:p>
        <w:p w14:paraId="64BA0303" w14:textId="6BEC705F" w:rsidR="004433A2" w:rsidRDefault="004433A2">
          <w:pPr>
            <w:pStyle w:val="Obsah1"/>
            <w:tabs>
              <w:tab w:val="left" w:pos="720"/>
              <w:tab w:val="right" w:leader="dot" w:pos="8493"/>
            </w:tabs>
            <w:rPr>
              <w:rFonts w:eastAsiaTheme="minorEastAsia"/>
              <w:noProof/>
              <w:sz w:val="24"/>
              <w:szCs w:val="24"/>
              <w:lang w:eastAsia="sk-SK"/>
            </w:rPr>
          </w:pPr>
          <w:hyperlink w:anchor="_Toc223007435" w:history="1">
            <w:r w:rsidRPr="0029159D">
              <w:rPr>
                <w:rStyle w:val="Hypertextovprepojenie"/>
                <w:noProof/>
              </w:rPr>
              <w:t>4.4</w:t>
            </w:r>
            <w:r>
              <w:rPr>
                <w:rFonts w:eastAsiaTheme="minorEastAsia"/>
                <w:noProof/>
                <w:sz w:val="24"/>
                <w:szCs w:val="24"/>
                <w:lang w:eastAsia="sk-SK"/>
              </w:rPr>
              <w:tab/>
            </w:r>
            <w:r w:rsidRPr="0029159D">
              <w:rPr>
                <w:rStyle w:val="Hypertextovprepojenie"/>
                <w:noProof/>
              </w:rPr>
              <w:t>AUTOMATIZOVANÝ RISK MANAŽMENT</w:t>
            </w:r>
            <w:r>
              <w:rPr>
                <w:noProof/>
                <w:webHidden/>
              </w:rPr>
              <w:tab/>
            </w:r>
            <w:r>
              <w:rPr>
                <w:noProof/>
                <w:webHidden/>
              </w:rPr>
              <w:fldChar w:fldCharType="begin"/>
            </w:r>
            <w:r>
              <w:rPr>
                <w:noProof/>
                <w:webHidden/>
              </w:rPr>
              <w:instrText xml:space="preserve"> PAGEREF _Toc223007435 \h </w:instrText>
            </w:r>
            <w:r>
              <w:rPr>
                <w:noProof/>
                <w:webHidden/>
              </w:rPr>
            </w:r>
            <w:r>
              <w:rPr>
                <w:noProof/>
                <w:webHidden/>
              </w:rPr>
              <w:fldChar w:fldCharType="separate"/>
            </w:r>
            <w:r>
              <w:rPr>
                <w:noProof/>
                <w:webHidden/>
              </w:rPr>
              <w:t>15</w:t>
            </w:r>
            <w:r>
              <w:rPr>
                <w:noProof/>
                <w:webHidden/>
              </w:rPr>
              <w:fldChar w:fldCharType="end"/>
            </w:r>
          </w:hyperlink>
        </w:p>
        <w:p w14:paraId="4F12851F" w14:textId="568045E2" w:rsidR="004433A2" w:rsidRDefault="004433A2">
          <w:pPr>
            <w:pStyle w:val="Obsah1"/>
            <w:tabs>
              <w:tab w:val="left" w:pos="720"/>
              <w:tab w:val="right" w:leader="dot" w:pos="8493"/>
            </w:tabs>
            <w:rPr>
              <w:rFonts w:eastAsiaTheme="minorEastAsia"/>
              <w:noProof/>
              <w:sz w:val="24"/>
              <w:szCs w:val="24"/>
              <w:lang w:eastAsia="sk-SK"/>
            </w:rPr>
          </w:pPr>
          <w:hyperlink w:anchor="_Toc223007436" w:history="1">
            <w:r w:rsidRPr="0029159D">
              <w:rPr>
                <w:rStyle w:val="Hypertextovprepojenie"/>
                <w:noProof/>
              </w:rPr>
              <w:t>4.4.1</w:t>
            </w:r>
            <w:r>
              <w:rPr>
                <w:rFonts w:eastAsiaTheme="minorEastAsia"/>
                <w:noProof/>
                <w:sz w:val="24"/>
                <w:szCs w:val="24"/>
                <w:lang w:eastAsia="sk-SK"/>
              </w:rPr>
              <w:tab/>
            </w:r>
            <w:r w:rsidRPr="0029159D">
              <w:rPr>
                <w:rStyle w:val="Hypertextovprepojenie"/>
                <w:noProof/>
              </w:rPr>
              <w:t>Pokročilé mechanizmy riadenia kapitálu</w:t>
            </w:r>
            <w:r>
              <w:rPr>
                <w:noProof/>
                <w:webHidden/>
              </w:rPr>
              <w:tab/>
            </w:r>
            <w:r>
              <w:rPr>
                <w:noProof/>
                <w:webHidden/>
              </w:rPr>
              <w:fldChar w:fldCharType="begin"/>
            </w:r>
            <w:r>
              <w:rPr>
                <w:noProof/>
                <w:webHidden/>
              </w:rPr>
              <w:instrText xml:space="preserve"> PAGEREF _Toc223007436 \h </w:instrText>
            </w:r>
            <w:r>
              <w:rPr>
                <w:noProof/>
                <w:webHidden/>
              </w:rPr>
            </w:r>
            <w:r>
              <w:rPr>
                <w:noProof/>
                <w:webHidden/>
              </w:rPr>
              <w:fldChar w:fldCharType="separate"/>
            </w:r>
            <w:r>
              <w:rPr>
                <w:noProof/>
                <w:webHidden/>
              </w:rPr>
              <w:t>16</w:t>
            </w:r>
            <w:r>
              <w:rPr>
                <w:noProof/>
                <w:webHidden/>
              </w:rPr>
              <w:fldChar w:fldCharType="end"/>
            </w:r>
          </w:hyperlink>
        </w:p>
        <w:p w14:paraId="1489D9D8" w14:textId="062812A1" w:rsidR="004433A2" w:rsidRDefault="004433A2">
          <w:pPr>
            <w:pStyle w:val="Obsah1"/>
            <w:tabs>
              <w:tab w:val="left" w:pos="720"/>
              <w:tab w:val="right" w:leader="dot" w:pos="8493"/>
            </w:tabs>
            <w:rPr>
              <w:rFonts w:eastAsiaTheme="minorEastAsia"/>
              <w:noProof/>
              <w:sz w:val="24"/>
              <w:szCs w:val="24"/>
              <w:lang w:eastAsia="sk-SK"/>
            </w:rPr>
          </w:pPr>
          <w:hyperlink w:anchor="_Toc223007437" w:history="1">
            <w:r w:rsidRPr="0029159D">
              <w:rPr>
                <w:rStyle w:val="Hypertextovprepojenie"/>
                <w:noProof/>
              </w:rPr>
              <w:t>4.5</w:t>
            </w:r>
            <w:r>
              <w:rPr>
                <w:rFonts w:eastAsiaTheme="minorEastAsia"/>
                <w:noProof/>
                <w:sz w:val="24"/>
                <w:szCs w:val="24"/>
                <w:lang w:eastAsia="sk-SK"/>
              </w:rPr>
              <w:tab/>
            </w:r>
            <w:r w:rsidRPr="0029159D">
              <w:rPr>
                <w:rStyle w:val="Hypertextovprepojenie"/>
                <w:noProof/>
              </w:rPr>
              <w:t>IMPLEMENTÁCIA WEBOVÉHO DASHBOARDU A VIZUALIZÁCIA</w:t>
            </w:r>
            <w:r>
              <w:rPr>
                <w:noProof/>
                <w:webHidden/>
              </w:rPr>
              <w:tab/>
            </w:r>
            <w:r>
              <w:rPr>
                <w:noProof/>
                <w:webHidden/>
              </w:rPr>
              <w:fldChar w:fldCharType="begin"/>
            </w:r>
            <w:r>
              <w:rPr>
                <w:noProof/>
                <w:webHidden/>
              </w:rPr>
              <w:instrText xml:space="preserve"> PAGEREF _Toc223007437 \h </w:instrText>
            </w:r>
            <w:r>
              <w:rPr>
                <w:noProof/>
                <w:webHidden/>
              </w:rPr>
            </w:r>
            <w:r>
              <w:rPr>
                <w:noProof/>
                <w:webHidden/>
              </w:rPr>
              <w:fldChar w:fldCharType="separate"/>
            </w:r>
            <w:r>
              <w:rPr>
                <w:noProof/>
                <w:webHidden/>
              </w:rPr>
              <w:t>16</w:t>
            </w:r>
            <w:r>
              <w:rPr>
                <w:noProof/>
                <w:webHidden/>
              </w:rPr>
              <w:fldChar w:fldCharType="end"/>
            </w:r>
          </w:hyperlink>
        </w:p>
        <w:p w14:paraId="0776F64F" w14:textId="454619B1" w:rsidR="004433A2" w:rsidRDefault="004433A2">
          <w:pPr>
            <w:pStyle w:val="Obsah1"/>
            <w:tabs>
              <w:tab w:val="left" w:pos="720"/>
              <w:tab w:val="right" w:leader="dot" w:pos="8493"/>
            </w:tabs>
            <w:rPr>
              <w:rFonts w:eastAsiaTheme="minorEastAsia"/>
              <w:noProof/>
              <w:sz w:val="24"/>
              <w:szCs w:val="24"/>
              <w:lang w:eastAsia="sk-SK"/>
            </w:rPr>
          </w:pPr>
          <w:hyperlink w:anchor="_Toc223007438" w:history="1">
            <w:r w:rsidRPr="0029159D">
              <w:rPr>
                <w:rStyle w:val="Hypertextovprepojenie"/>
                <w:noProof/>
              </w:rPr>
              <w:t>4.6</w:t>
            </w:r>
            <w:r>
              <w:rPr>
                <w:rFonts w:eastAsiaTheme="minorEastAsia"/>
                <w:noProof/>
                <w:sz w:val="24"/>
                <w:szCs w:val="24"/>
                <w:lang w:eastAsia="sk-SK"/>
              </w:rPr>
              <w:tab/>
            </w:r>
            <w:r w:rsidRPr="0029159D">
              <w:rPr>
                <w:rStyle w:val="Hypertextovprepojenie"/>
                <w:noProof/>
              </w:rPr>
              <w:t>INTEGROVANÝ NOTIFIKAČNÝ SYSTÉM (TELEGRAM BOT)</w:t>
            </w:r>
            <w:r>
              <w:rPr>
                <w:noProof/>
                <w:webHidden/>
              </w:rPr>
              <w:tab/>
            </w:r>
            <w:r>
              <w:rPr>
                <w:noProof/>
                <w:webHidden/>
              </w:rPr>
              <w:fldChar w:fldCharType="begin"/>
            </w:r>
            <w:r>
              <w:rPr>
                <w:noProof/>
                <w:webHidden/>
              </w:rPr>
              <w:instrText xml:space="preserve"> PAGEREF _Toc223007438 \h </w:instrText>
            </w:r>
            <w:r>
              <w:rPr>
                <w:noProof/>
                <w:webHidden/>
              </w:rPr>
            </w:r>
            <w:r>
              <w:rPr>
                <w:noProof/>
                <w:webHidden/>
              </w:rPr>
              <w:fldChar w:fldCharType="separate"/>
            </w:r>
            <w:r>
              <w:rPr>
                <w:noProof/>
                <w:webHidden/>
              </w:rPr>
              <w:t>17</w:t>
            </w:r>
            <w:r>
              <w:rPr>
                <w:noProof/>
                <w:webHidden/>
              </w:rPr>
              <w:fldChar w:fldCharType="end"/>
            </w:r>
          </w:hyperlink>
        </w:p>
        <w:p w14:paraId="79D3E912" w14:textId="1A21EEA5" w:rsidR="004433A2" w:rsidRDefault="004433A2">
          <w:pPr>
            <w:pStyle w:val="Obsah1"/>
            <w:tabs>
              <w:tab w:val="left" w:pos="720"/>
              <w:tab w:val="right" w:leader="dot" w:pos="8493"/>
            </w:tabs>
            <w:rPr>
              <w:rFonts w:eastAsiaTheme="minorEastAsia"/>
              <w:noProof/>
              <w:sz w:val="24"/>
              <w:szCs w:val="24"/>
              <w:lang w:eastAsia="sk-SK"/>
            </w:rPr>
          </w:pPr>
          <w:hyperlink w:anchor="_Toc223007439" w:history="1">
            <w:r w:rsidRPr="0029159D">
              <w:rPr>
                <w:rStyle w:val="Hypertextovprepojenie"/>
                <w:noProof/>
              </w:rPr>
              <w:t>4.7</w:t>
            </w:r>
            <w:r>
              <w:rPr>
                <w:rFonts w:eastAsiaTheme="minorEastAsia"/>
                <w:noProof/>
                <w:sz w:val="24"/>
                <w:szCs w:val="24"/>
                <w:lang w:eastAsia="sk-SK"/>
              </w:rPr>
              <w:tab/>
            </w:r>
            <w:r w:rsidRPr="0029159D">
              <w:rPr>
                <w:rStyle w:val="Hypertextovprepojenie"/>
                <w:noProof/>
              </w:rPr>
              <w:t>DETAILNÝ ALGORITMICKÝ ROZBOR FUNKCIÍ JADRA</w:t>
            </w:r>
            <w:r>
              <w:rPr>
                <w:noProof/>
                <w:webHidden/>
              </w:rPr>
              <w:tab/>
            </w:r>
            <w:r>
              <w:rPr>
                <w:noProof/>
                <w:webHidden/>
              </w:rPr>
              <w:fldChar w:fldCharType="begin"/>
            </w:r>
            <w:r>
              <w:rPr>
                <w:noProof/>
                <w:webHidden/>
              </w:rPr>
              <w:instrText xml:space="preserve"> PAGEREF _Toc223007439 \h </w:instrText>
            </w:r>
            <w:r>
              <w:rPr>
                <w:noProof/>
                <w:webHidden/>
              </w:rPr>
            </w:r>
            <w:r>
              <w:rPr>
                <w:noProof/>
                <w:webHidden/>
              </w:rPr>
              <w:fldChar w:fldCharType="separate"/>
            </w:r>
            <w:r>
              <w:rPr>
                <w:noProof/>
                <w:webHidden/>
              </w:rPr>
              <w:t>17</w:t>
            </w:r>
            <w:r>
              <w:rPr>
                <w:noProof/>
                <w:webHidden/>
              </w:rPr>
              <w:fldChar w:fldCharType="end"/>
            </w:r>
          </w:hyperlink>
        </w:p>
        <w:p w14:paraId="51A15678" w14:textId="2940316A" w:rsidR="004433A2" w:rsidRDefault="004433A2">
          <w:pPr>
            <w:pStyle w:val="Obsah1"/>
            <w:tabs>
              <w:tab w:val="left" w:pos="720"/>
              <w:tab w:val="right" w:leader="dot" w:pos="8493"/>
            </w:tabs>
            <w:rPr>
              <w:rFonts w:eastAsiaTheme="minorEastAsia"/>
              <w:noProof/>
              <w:sz w:val="24"/>
              <w:szCs w:val="24"/>
              <w:lang w:eastAsia="sk-SK"/>
            </w:rPr>
          </w:pPr>
          <w:hyperlink w:anchor="_Toc223007440" w:history="1">
            <w:r w:rsidRPr="0029159D">
              <w:rPr>
                <w:rStyle w:val="Hypertextovprepojenie"/>
                <w:noProof/>
              </w:rPr>
              <w:t>4.7.1</w:t>
            </w:r>
            <w:r>
              <w:rPr>
                <w:rFonts w:eastAsiaTheme="minorEastAsia"/>
                <w:noProof/>
                <w:sz w:val="24"/>
                <w:szCs w:val="24"/>
                <w:lang w:eastAsia="sk-SK"/>
              </w:rPr>
              <w:tab/>
            </w:r>
            <w:r w:rsidRPr="0029159D">
              <w:rPr>
                <w:rStyle w:val="Hypertextovprepojenie"/>
                <w:noProof/>
              </w:rPr>
              <w:t>Funkcia generate_signal()</w:t>
            </w:r>
            <w:r>
              <w:rPr>
                <w:noProof/>
                <w:webHidden/>
              </w:rPr>
              <w:tab/>
            </w:r>
            <w:r>
              <w:rPr>
                <w:noProof/>
                <w:webHidden/>
              </w:rPr>
              <w:fldChar w:fldCharType="begin"/>
            </w:r>
            <w:r>
              <w:rPr>
                <w:noProof/>
                <w:webHidden/>
              </w:rPr>
              <w:instrText xml:space="preserve"> PAGEREF _Toc223007440 \h </w:instrText>
            </w:r>
            <w:r>
              <w:rPr>
                <w:noProof/>
                <w:webHidden/>
              </w:rPr>
            </w:r>
            <w:r>
              <w:rPr>
                <w:noProof/>
                <w:webHidden/>
              </w:rPr>
              <w:fldChar w:fldCharType="separate"/>
            </w:r>
            <w:r>
              <w:rPr>
                <w:noProof/>
                <w:webHidden/>
              </w:rPr>
              <w:t>17</w:t>
            </w:r>
            <w:r>
              <w:rPr>
                <w:noProof/>
                <w:webHidden/>
              </w:rPr>
              <w:fldChar w:fldCharType="end"/>
            </w:r>
          </w:hyperlink>
        </w:p>
        <w:p w14:paraId="357F080B" w14:textId="0E5694E5" w:rsidR="004433A2" w:rsidRDefault="004433A2">
          <w:pPr>
            <w:pStyle w:val="Obsah1"/>
            <w:tabs>
              <w:tab w:val="left" w:pos="720"/>
              <w:tab w:val="right" w:leader="dot" w:pos="8493"/>
            </w:tabs>
            <w:rPr>
              <w:rFonts w:eastAsiaTheme="minorEastAsia"/>
              <w:noProof/>
              <w:sz w:val="24"/>
              <w:szCs w:val="24"/>
              <w:lang w:eastAsia="sk-SK"/>
            </w:rPr>
          </w:pPr>
          <w:hyperlink w:anchor="_Toc223007441" w:history="1">
            <w:r w:rsidRPr="0029159D">
              <w:rPr>
                <w:rStyle w:val="Hypertextovprepojenie"/>
                <w:noProof/>
              </w:rPr>
              <w:t>4.7.2</w:t>
            </w:r>
            <w:r>
              <w:rPr>
                <w:rFonts w:eastAsiaTheme="minorEastAsia"/>
                <w:noProof/>
                <w:sz w:val="24"/>
                <w:szCs w:val="24"/>
                <w:lang w:eastAsia="sk-SK"/>
              </w:rPr>
              <w:tab/>
            </w:r>
            <w:r w:rsidRPr="0029159D">
              <w:rPr>
                <w:rStyle w:val="Hypertextovprepojenie"/>
                <w:noProof/>
              </w:rPr>
              <w:t>FUNKCIA get_market_data()</w:t>
            </w:r>
            <w:r>
              <w:rPr>
                <w:noProof/>
                <w:webHidden/>
              </w:rPr>
              <w:tab/>
            </w:r>
            <w:r>
              <w:rPr>
                <w:noProof/>
                <w:webHidden/>
              </w:rPr>
              <w:fldChar w:fldCharType="begin"/>
            </w:r>
            <w:r>
              <w:rPr>
                <w:noProof/>
                <w:webHidden/>
              </w:rPr>
              <w:instrText xml:space="preserve"> PAGEREF _Toc223007441 \h </w:instrText>
            </w:r>
            <w:r>
              <w:rPr>
                <w:noProof/>
                <w:webHidden/>
              </w:rPr>
            </w:r>
            <w:r>
              <w:rPr>
                <w:noProof/>
                <w:webHidden/>
              </w:rPr>
              <w:fldChar w:fldCharType="separate"/>
            </w:r>
            <w:r>
              <w:rPr>
                <w:noProof/>
                <w:webHidden/>
              </w:rPr>
              <w:t>18</w:t>
            </w:r>
            <w:r>
              <w:rPr>
                <w:noProof/>
                <w:webHidden/>
              </w:rPr>
              <w:fldChar w:fldCharType="end"/>
            </w:r>
          </w:hyperlink>
        </w:p>
        <w:p w14:paraId="65646EA7" w14:textId="122D55F9" w:rsidR="004433A2" w:rsidRDefault="004433A2">
          <w:pPr>
            <w:pStyle w:val="Obsah1"/>
            <w:tabs>
              <w:tab w:val="left" w:pos="720"/>
              <w:tab w:val="right" w:leader="dot" w:pos="8493"/>
            </w:tabs>
            <w:rPr>
              <w:rFonts w:eastAsiaTheme="minorEastAsia"/>
              <w:noProof/>
              <w:sz w:val="24"/>
              <w:szCs w:val="24"/>
              <w:lang w:eastAsia="sk-SK"/>
            </w:rPr>
          </w:pPr>
          <w:hyperlink w:anchor="_Toc223007442" w:history="1">
            <w:r w:rsidRPr="0029159D">
              <w:rPr>
                <w:rStyle w:val="Hypertextovprepojenie"/>
                <w:noProof/>
              </w:rPr>
              <w:t>4.7.3</w:t>
            </w:r>
            <w:r>
              <w:rPr>
                <w:rFonts w:eastAsiaTheme="minorEastAsia"/>
                <w:noProof/>
                <w:sz w:val="24"/>
                <w:szCs w:val="24"/>
                <w:lang w:eastAsia="sk-SK"/>
              </w:rPr>
              <w:tab/>
            </w:r>
            <w:r w:rsidRPr="0029159D">
              <w:rPr>
                <w:rStyle w:val="Hypertextovprepojenie"/>
                <w:noProof/>
              </w:rPr>
              <w:t>Funkcia check_for_bos()</w:t>
            </w:r>
            <w:r>
              <w:rPr>
                <w:noProof/>
                <w:webHidden/>
              </w:rPr>
              <w:tab/>
            </w:r>
            <w:r>
              <w:rPr>
                <w:noProof/>
                <w:webHidden/>
              </w:rPr>
              <w:fldChar w:fldCharType="begin"/>
            </w:r>
            <w:r>
              <w:rPr>
                <w:noProof/>
                <w:webHidden/>
              </w:rPr>
              <w:instrText xml:space="preserve"> PAGEREF _Toc223007442 \h </w:instrText>
            </w:r>
            <w:r>
              <w:rPr>
                <w:noProof/>
                <w:webHidden/>
              </w:rPr>
            </w:r>
            <w:r>
              <w:rPr>
                <w:noProof/>
                <w:webHidden/>
              </w:rPr>
              <w:fldChar w:fldCharType="separate"/>
            </w:r>
            <w:r>
              <w:rPr>
                <w:noProof/>
                <w:webHidden/>
              </w:rPr>
              <w:t>19</w:t>
            </w:r>
            <w:r>
              <w:rPr>
                <w:noProof/>
                <w:webHidden/>
              </w:rPr>
              <w:fldChar w:fldCharType="end"/>
            </w:r>
          </w:hyperlink>
        </w:p>
        <w:p w14:paraId="58F5E2A5" w14:textId="127C871C" w:rsidR="004433A2" w:rsidRDefault="004433A2">
          <w:pPr>
            <w:pStyle w:val="Obsah1"/>
            <w:tabs>
              <w:tab w:val="left" w:pos="720"/>
              <w:tab w:val="right" w:leader="dot" w:pos="8493"/>
            </w:tabs>
            <w:rPr>
              <w:rFonts w:eastAsiaTheme="minorEastAsia"/>
              <w:noProof/>
              <w:sz w:val="24"/>
              <w:szCs w:val="24"/>
              <w:lang w:eastAsia="sk-SK"/>
            </w:rPr>
          </w:pPr>
          <w:hyperlink w:anchor="_Toc223007443" w:history="1">
            <w:r w:rsidRPr="0029159D">
              <w:rPr>
                <w:rStyle w:val="Hypertextovprepojenie"/>
                <w:noProof/>
              </w:rPr>
              <w:t>4.7.4</w:t>
            </w:r>
            <w:r>
              <w:rPr>
                <w:rFonts w:eastAsiaTheme="minorEastAsia"/>
                <w:noProof/>
                <w:sz w:val="24"/>
                <w:szCs w:val="24"/>
                <w:lang w:eastAsia="sk-SK"/>
              </w:rPr>
              <w:tab/>
            </w:r>
            <w:r w:rsidRPr="0029159D">
              <w:rPr>
                <w:rStyle w:val="Hypertextovprepojenie"/>
                <w:noProof/>
              </w:rPr>
              <w:t>Funkcia calculate_position_size()</w:t>
            </w:r>
            <w:r>
              <w:rPr>
                <w:noProof/>
                <w:webHidden/>
              </w:rPr>
              <w:tab/>
            </w:r>
            <w:r>
              <w:rPr>
                <w:noProof/>
                <w:webHidden/>
              </w:rPr>
              <w:fldChar w:fldCharType="begin"/>
            </w:r>
            <w:r>
              <w:rPr>
                <w:noProof/>
                <w:webHidden/>
              </w:rPr>
              <w:instrText xml:space="preserve"> PAGEREF _Toc223007443 \h </w:instrText>
            </w:r>
            <w:r>
              <w:rPr>
                <w:noProof/>
                <w:webHidden/>
              </w:rPr>
            </w:r>
            <w:r>
              <w:rPr>
                <w:noProof/>
                <w:webHidden/>
              </w:rPr>
              <w:fldChar w:fldCharType="separate"/>
            </w:r>
            <w:r>
              <w:rPr>
                <w:noProof/>
                <w:webHidden/>
              </w:rPr>
              <w:t>19</w:t>
            </w:r>
            <w:r>
              <w:rPr>
                <w:noProof/>
                <w:webHidden/>
              </w:rPr>
              <w:fldChar w:fldCharType="end"/>
            </w:r>
          </w:hyperlink>
        </w:p>
        <w:p w14:paraId="6C04B5F2" w14:textId="1FE89445" w:rsidR="004433A2" w:rsidRDefault="004433A2">
          <w:pPr>
            <w:pStyle w:val="Obsah1"/>
            <w:tabs>
              <w:tab w:val="left" w:pos="720"/>
              <w:tab w:val="right" w:leader="dot" w:pos="8493"/>
            </w:tabs>
            <w:rPr>
              <w:rFonts w:eastAsiaTheme="minorEastAsia"/>
              <w:noProof/>
              <w:sz w:val="24"/>
              <w:szCs w:val="24"/>
              <w:lang w:eastAsia="sk-SK"/>
            </w:rPr>
          </w:pPr>
          <w:hyperlink w:anchor="_Toc223007444" w:history="1">
            <w:r w:rsidRPr="0029159D">
              <w:rPr>
                <w:rStyle w:val="Hypertextovprepojenie"/>
                <w:noProof/>
              </w:rPr>
              <w:t>4.7.5</w:t>
            </w:r>
            <w:r>
              <w:rPr>
                <w:rFonts w:eastAsiaTheme="minorEastAsia"/>
                <w:noProof/>
                <w:sz w:val="24"/>
                <w:szCs w:val="24"/>
                <w:lang w:eastAsia="sk-SK"/>
              </w:rPr>
              <w:tab/>
            </w:r>
            <w:r w:rsidRPr="0029159D">
              <w:rPr>
                <w:rStyle w:val="Hypertextovprepojenie"/>
                <w:noProof/>
              </w:rPr>
              <w:t>Logika prepojenia s Telegram API</w:t>
            </w:r>
            <w:r>
              <w:rPr>
                <w:noProof/>
                <w:webHidden/>
              </w:rPr>
              <w:tab/>
            </w:r>
            <w:r>
              <w:rPr>
                <w:noProof/>
                <w:webHidden/>
              </w:rPr>
              <w:fldChar w:fldCharType="begin"/>
            </w:r>
            <w:r>
              <w:rPr>
                <w:noProof/>
                <w:webHidden/>
              </w:rPr>
              <w:instrText xml:space="preserve"> PAGEREF _Toc223007444 \h </w:instrText>
            </w:r>
            <w:r>
              <w:rPr>
                <w:noProof/>
                <w:webHidden/>
              </w:rPr>
            </w:r>
            <w:r>
              <w:rPr>
                <w:noProof/>
                <w:webHidden/>
              </w:rPr>
              <w:fldChar w:fldCharType="separate"/>
            </w:r>
            <w:r>
              <w:rPr>
                <w:noProof/>
                <w:webHidden/>
              </w:rPr>
              <w:t>19</w:t>
            </w:r>
            <w:r>
              <w:rPr>
                <w:noProof/>
                <w:webHidden/>
              </w:rPr>
              <w:fldChar w:fldCharType="end"/>
            </w:r>
          </w:hyperlink>
        </w:p>
        <w:p w14:paraId="0BC4F53C" w14:textId="1051D457" w:rsidR="004433A2" w:rsidRDefault="004433A2">
          <w:pPr>
            <w:pStyle w:val="Obsah1"/>
            <w:tabs>
              <w:tab w:val="left" w:pos="720"/>
              <w:tab w:val="right" w:leader="dot" w:pos="8493"/>
            </w:tabs>
            <w:rPr>
              <w:rFonts w:eastAsiaTheme="minorEastAsia"/>
              <w:noProof/>
              <w:sz w:val="24"/>
              <w:szCs w:val="24"/>
              <w:lang w:eastAsia="sk-SK"/>
            </w:rPr>
          </w:pPr>
          <w:hyperlink w:anchor="_Toc223007445" w:history="1">
            <w:r w:rsidRPr="0029159D">
              <w:rPr>
                <w:rStyle w:val="Hypertextovprepojenie"/>
                <w:noProof/>
              </w:rPr>
              <w:t>4.7.6</w:t>
            </w:r>
            <w:r>
              <w:rPr>
                <w:rFonts w:eastAsiaTheme="minorEastAsia"/>
                <w:noProof/>
                <w:sz w:val="24"/>
                <w:szCs w:val="24"/>
                <w:lang w:eastAsia="sk-SK"/>
              </w:rPr>
              <w:tab/>
            </w:r>
            <w:r w:rsidRPr="0029159D">
              <w:rPr>
                <w:rStyle w:val="Hypertextovprepojenie"/>
                <w:noProof/>
              </w:rPr>
              <w:t>Optimalizácia exekúcie príkazov:</w:t>
            </w:r>
            <w:r>
              <w:rPr>
                <w:noProof/>
                <w:webHidden/>
              </w:rPr>
              <w:tab/>
            </w:r>
            <w:r>
              <w:rPr>
                <w:noProof/>
                <w:webHidden/>
              </w:rPr>
              <w:fldChar w:fldCharType="begin"/>
            </w:r>
            <w:r>
              <w:rPr>
                <w:noProof/>
                <w:webHidden/>
              </w:rPr>
              <w:instrText xml:space="preserve"> PAGEREF _Toc223007445 \h </w:instrText>
            </w:r>
            <w:r>
              <w:rPr>
                <w:noProof/>
                <w:webHidden/>
              </w:rPr>
            </w:r>
            <w:r>
              <w:rPr>
                <w:noProof/>
                <w:webHidden/>
              </w:rPr>
              <w:fldChar w:fldCharType="separate"/>
            </w:r>
            <w:r>
              <w:rPr>
                <w:noProof/>
                <w:webHidden/>
              </w:rPr>
              <w:t>20</w:t>
            </w:r>
            <w:r>
              <w:rPr>
                <w:noProof/>
                <w:webHidden/>
              </w:rPr>
              <w:fldChar w:fldCharType="end"/>
            </w:r>
          </w:hyperlink>
        </w:p>
        <w:p w14:paraId="1E00BD11" w14:textId="2AAB5AC5" w:rsidR="004433A2" w:rsidRDefault="004433A2">
          <w:pPr>
            <w:pStyle w:val="Obsah1"/>
            <w:tabs>
              <w:tab w:val="left" w:pos="720"/>
              <w:tab w:val="right" w:leader="dot" w:pos="8493"/>
            </w:tabs>
            <w:rPr>
              <w:rFonts w:eastAsiaTheme="minorEastAsia"/>
              <w:noProof/>
              <w:sz w:val="24"/>
              <w:szCs w:val="24"/>
              <w:lang w:eastAsia="sk-SK"/>
            </w:rPr>
          </w:pPr>
          <w:hyperlink w:anchor="_Toc223007446" w:history="1">
            <w:r w:rsidRPr="0029159D">
              <w:rPr>
                <w:rStyle w:val="Hypertextovprepojenie"/>
                <w:noProof/>
              </w:rPr>
              <w:t>4.8</w:t>
            </w:r>
            <w:r>
              <w:rPr>
                <w:rFonts w:eastAsiaTheme="minorEastAsia"/>
                <w:noProof/>
                <w:sz w:val="24"/>
                <w:szCs w:val="24"/>
                <w:lang w:eastAsia="sk-SK"/>
              </w:rPr>
              <w:tab/>
            </w:r>
            <w:r w:rsidRPr="0029159D">
              <w:rPr>
                <w:rStyle w:val="Hypertextovprepojenie"/>
                <w:noProof/>
              </w:rPr>
              <w:t>Optimalizácia výkonu a asynchrónne spracovanie</w:t>
            </w:r>
            <w:r>
              <w:rPr>
                <w:noProof/>
                <w:webHidden/>
              </w:rPr>
              <w:tab/>
            </w:r>
            <w:r>
              <w:rPr>
                <w:noProof/>
                <w:webHidden/>
              </w:rPr>
              <w:fldChar w:fldCharType="begin"/>
            </w:r>
            <w:r>
              <w:rPr>
                <w:noProof/>
                <w:webHidden/>
              </w:rPr>
              <w:instrText xml:space="preserve"> PAGEREF _Toc223007446 \h </w:instrText>
            </w:r>
            <w:r>
              <w:rPr>
                <w:noProof/>
                <w:webHidden/>
              </w:rPr>
            </w:r>
            <w:r>
              <w:rPr>
                <w:noProof/>
                <w:webHidden/>
              </w:rPr>
              <w:fldChar w:fldCharType="separate"/>
            </w:r>
            <w:r>
              <w:rPr>
                <w:noProof/>
                <w:webHidden/>
              </w:rPr>
              <w:t>20</w:t>
            </w:r>
            <w:r>
              <w:rPr>
                <w:noProof/>
                <w:webHidden/>
              </w:rPr>
              <w:fldChar w:fldCharType="end"/>
            </w:r>
          </w:hyperlink>
        </w:p>
        <w:p w14:paraId="1D61E67B" w14:textId="67E7BEDF" w:rsidR="004433A2" w:rsidRDefault="004433A2">
          <w:pPr>
            <w:pStyle w:val="Obsah1"/>
            <w:tabs>
              <w:tab w:val="left" w:pos="720"/>
              <w:tab w:val="right" w:leader="dot" w:pos="8493"/>
            </w:tabs>
            <w:rPr>
              <w:rFonts w:eastAsiaTheme="minorEastAsia"/>
              <w:noProof/>
              <w:sz w:val="24"/>
              <w:szCs w:val="24"/>
              <w:lang w:eastAsia="sk-SK"/>
            </w:rPr>
          </w:pPr>
          <w:hyperlink w:anchor="_Toc223007447" w:history="1">
            <w:r w:rsidRPr="0029159D">
              <w:rPr>
                <w:rStyle w:val="Hypertextovprepojenie"/>
                <w:noProof/>
              </w:rPr>
              <w:t>4.9</w:t>
            </w:r>
            <w:r>
              <w:rPr>
                <w:rFonts w:eastAsiaTheme="minorEastAsia"/>
                <w:noProof/>
                <w:sz w:val="24"/>
                <w:szCs w:val="24"/>
                <w:lang w:eastAsia="sk-SK"/>
              </w:rPr>
              <w:tab/>
            </w:r>
            <w:r w:rsidRPr="0029159D">
              <w:rPr>
                <w:rStyle w:val="Hypertextovprepojenie"/>
                <w:noProof/>
              </w:rPr>
              <w:t>Architektúra a normalizácia databázy SQLite</w:t>
            </w:r>
            <w:r>
              <w:rPr>
                <w:noProof/>
                <w:webHidden/>
              </w:rPr>
              <w:tab/>
            </w:r>
            <w:r>
              <w:rPr>
                <w:noProof/>
                <w:webHidden/>
              </w:rPr>
              <w:fldChar w:fldCharType="begin"/>
            </w:r>
            <w:r>
              <w:rPr>
                <w:noProof/>
                <w:webHidden/>
              </w:rPr>
              <w:instrText xml:space="preserve"> PAGEREF _Toc223007447 \h </w:instrText>
            </w:r>
            <w:r>
              <w:rPr>
                <w:noProof/>
                <w:webHidden/>
              </w:rPr>
            </w:r>
            <w:r>
              <w:rPr>
                <w:noProof/>
                <w:webHidden/>
              </w:rPr>
              <w:fldChar w:fldCharType="separate"/>
            </w:r>
            <w:r>
              <w:rPr>
                <w:noProof/>
                <w:webHidden/>
              </w:rPr>
              <w:t>20</w:t>
            </w:r>
            <w:r>
              <w:rPr>
                <w:noProof/>
                <w:webHidden/>
              </w:rPr>
              <w:fldChar w:fldCharType="end"/>
            </w:r>
          </w:hyperlink>
        </w:p>
        <w:p w14:paraId="4FD3C417" w14:textId="48961020" w:rsidR="004433A2" w:rsidRDefault="004433A2">
          <w:pPr>
            <w:pStyle w:val="Obsah1"/>
            <w:tabs>
              <w:tab w:val="left" w:pos="720"/>
              <w:tab w:val="right" w:leader="dot" w:pos="8493"/>
            </w:tabs>
            <w:rPr>
              <w:rFonts w:eastAsiaTheme="minorEastAsia"/>
              <w:noProof/>
              <w:sz w:val="24"/>
              <w:szCs w:val="24"/>
              <w:lang w:eastAsia="sk-SK"/>
            </w:rPr>
          </w:pPr>
          <w:hyperlink w:anchor="_Toc223007448" w:history="1">
            <w:r w:rsidRPr="0029159D">
              <w:rPr>
                <w:rStyle w:val="Hypertextovprepojenie"/>
                <w:noProof/>
              </w:rPr>
              <w:t>4.10</w:t>
            </w:r>
            <w:r>
              <w:rPr>
                <w:rFonts w:eastAsiaTheme="minorEastAsia"/>
                <w:noProof/>
                <w:sz w:val="24"/>
                <w:szCs w:val="24"/>
                <w:lang w:eastAsia="sk-SK"/>
              </w:rPr>
              <w:tab/>
            </w:r>
            <w:r w:rsidRPr="0029159D">
              <w:rPr>
                <w:rStyle w:val="Hypertextovprepojenie"/>
                <w:noProof/>
              </w:rPr>
              <w:t>Objektovo orientovaná architektúra a multithreading</w:t>
            </w:r>
            <w:r>
              <w:rPr>
                <w:noProof/>
                <w:webHidden/>
              </w:rPr>
              <w:tab/>
            </w:r>
            <w:r>
              <w:rPr>
                <w:noProof/>
                <w:webHidden/>
              </w:rPr>
              <w:fldChar w:fldCharType="begin"/>
            </w:r>
            <w:r>
              <w:rPr>
                <w:noProof/>
                <w:webHidden/>
              </w:rPr>
              <w:instrText xml:space="preserve"> PAGEREF _Toc223007448 \h </w:instrText>
            </w:r>
            <w:r>
              <w:rPr>
                <w:noProof/>
                <w:webHidden/>
              </w:rPr>
            </w:r>
            <w:r>
              <w:rPr>
                <w:noProof/>
                <w:webHidden/>
              </w:rPr>
              <w:fldChar w:fldCharType="separate"/>
            </w:r>
            <w:r>
              <w:rPr>
                <w:noProof/>
                <w:webHidden/>
              </w:rPr>
              <w:t>21</w:t>
            </w:r>
            <w:r>
              <w:rPr>
                <w:noProof/>
                <w:webHidden/>
              </w:rPr>
              <w:fldChar w:fldCharType="end"/>
            </w:r>
          </w:hyperlink>
        </w:p>
        <w:p w14:paraId="0A16842B" w14:textId="452CB8F9" w:rsidR="004433A2" w:rsidRDefault="004433A2">
          <w:pPr>
            <w:pStyle w:val="Obsah1"/>
            <w:tabs>
              <w:tab w:val="left" w:pos="480"/>
              <w:tab w:val="right" w:leader="dot" w:pos="8493"/>
            </w:tabs>
            <w:rPr>
              <w:rFonts w:eastAsiaTheme="minorEastAsia"/>
              <w:noProof/>
              <w:sz w:val="24"/>
              <w:szCs w:val="24"/>
              <w:lang w:eastAsia="sk-SK"/>
            </w:rPr>
          </w:pPr>
          <w:hyperlink w:anchor="_Toc223007449" w:history="1">
            <w:r w:rsidRPr="0029159D">
              <w:rPr>
                <w:rStyle w:val="Hypertextovprepojenie"/>
                <w:noProof/>
              </w:rPr>
              <w:t>5</w:t>
            </w:r>
            <w:r>
              <w:rPr>
                <w:rFonts w:eastAsiaTheme="minorEastAsia"/>
                <w:noProof/>
                <w:sz w:val="24"/>
                <w:szCs w:val="24"/>
                <w:lang w:eastAsia="sk-SK"/>
              </w:rPr>
              <w:tab/>
            </w:r>
            <w:r w:rsidRPr="0029159D">
              <w:rPr>
                <w:rStyle w:val="Hypertextovprepojenie"/>
                <w:noProof/>
              </w:rPr>
              <w:t>TESTOVANIE A ZHODNOTENIE VÝSLEDKOV</w:t>
            </w:r>
            <w:r>
              <w:rPr>
                <w:noProof/>
                <w:webHidden/>
              </w:rPr>
              <w:tab/>
            </w:r>
            <w:r>
              <w:rPr>
                <w:noProof/>
                <w:webHidden/>
              </w:rPr>
              <w:fldChar w:fldCharType="begin"/>
            </w:r>
            <w:r>
              <w:rPr>
                <w:noProof/>
                <w:webHidden/>
              </w:rPr>
              <w:instrText xml:space="preserve"> PAGEREF _Toc223007449 \h </w:instrText>
            </w:r>
            <w:r>
              <w:rPr>
                <w:noProof/>
                <w:webHidden/>
              </w:rPr>
            </w:r>
            <w:r>
              <w:rPr>
                <w:noProof/>
                <w:webHidden/>
              </w:rPr>
              <w:fldChar w:fldCharType="separate"/>
            </w:r>
            <w:r>
              <w:rPr>
                <w:noProof/>
                <w:webHidden/>
              </w:rPr>
              <w:t>21</w:t>
            </w:r>
            <w:r>
              <w:rPr>
                <w:noProof/>
                <w:webHidden/>
              </w:rPr>
              <w:fldChar w:fldCharType="end"/>
            </w:r>
          </w:hyperlink>
        </w:p>
        <w:p w14:paraId="1CD928FC" w14:textId="0B79242A" w:rsidR="004433A2" w:rsidRDefault="004433A2">
          <w:pPr>
            <w:pStyle w:val="Obsah1"/>
            <w:tabs>
              <w:tab w:val="left" w:pos="720"/>
              <w:tab w:val="right" w:leader="dot" w:pos="8493"/>
            </w:tabs>
            <w:rPr>
              <w:rFonts w:eastAsiaTheme="minorEastAsia"/>
              <w:noProof/>
              <w:sz w:val="24"/>
              <w:szCs w:val="24"/>
              <w:lang w:eastAsia="sk-SK"/>
            </w:rPr>
          </w:pPr>
          <w:hyperlink w:anchor="_Toc223007450" w:history="1">
            <w:r w:rsidRPr="0029159D">
              <w:rPr>
                <w:rStyle w:val="Hypertextovprepojenie"/>
                <w:noProof/>
              </w:rPr>
              <w:t>5.1</w:t>
            </w:r>
            <w:r>
              <w:rPr>
                <w:rFonts w:eastAsiaTheme="minorEastAsia"/>
                <w:noProof/>
                <w:sz w:val="24"/>
                <w:szCs w:val="24"/>
                <w:lang w:eastAsia="sk-SK"/>
              </w:rPr>
              <w:tab/>
            </w:r>
            <w:r w:rsidRPr="0029159D">
              <w:rPr>
                <w:rStyle w:val="Hypertextovprepojenie"/>
                <w:noProof/>
              </w:rPr>
              <w:t>ANALÝZA BACKTESTINGU</w:t>
            </w:r>
            <w:r>
              <w:rPr>
                <w:noProof/>
                <w:webHidden/>
              </w:rPr>
              <w:tab/>
            </w:r>
            <w:r>
              <w:rPr>
                <w:noProof/>
                <w:webHidden/>
              </w:rPr>
              <w:fldChar w:fldCharType="begin"/>
            </w:r>
            <w:r>
              <w:rPr>
                <w:noProof/>
                <w:webHidden/>
              </w:rPr>
              <w:instrText xml:space="preserve"> PAGEREF _Toc223007450 \h </w:instrText>
            </w:r>
            <w:r>
              <w:rPr>
                <w:noProof/>
                <w:webHidden/>
              </w:rPr>
            </w:r>
            <w:r>
              <w:rPr>
                <w:noProof/>
                <w:webHidden/>
              </w:rPr>
              <w:fldChar w:fldCharType="separate"/>
            </w:r>
            <w:r>
              <w:rPr>
                <w:noProof/>
                <w:webHidden/>
              </w:rPr>
              <w:t>21</w:t>
            </w:r>
            <w:r>
              <w:rPr>
                <w:noProof/>
                <w:webHidden/>
              </w:rPr>
              <w:fldChar w:fldCharType="end"/>
            </w:r>
          </w:hyperlink>
        </w:p>
        <w:p w14:paraId="52060A56" w14:textId="0F049887" w:rsidR="004433A2" w:rsidRDefault="004433A2">
          <w:pPr>
            <w:pStyle w:val="Obsah1"/>
            <w:tabs>
              <w:tab w:val="left" w:pos="720"/>
              <w:tab w:val="right" w:leader="dot" w:pos="8493"/>
            </w:tabs>
            <w:rPr>
              <w:rFonts w:eastAsiaTheme="minorEastAsia"/>
              <w:noProof/>
              <w:sz w:val="24"/>
              <w:szCs w:val="24"/>
              <w:lang w:eastAsia="sk-SK"/>
            </w:rPr>
          </w:pPr>
          <w:hyperlink w:anchor="_Toc223007451" w:history="1">
            <w:r w:rsidRPr="0029159D">
              <w:rPr>
                <w:rStyle w:val="Hypertextovprepojenie"/>
                <w:noProof/>
              </w:rPr>
              <w:t>5.1.1</w:t>
            </w:r>
            <w:r>
              <w:rPr>
                <w:rFonts w:eastAsiaTheme="minorEastAsia"/>
                <w:noProof/>
                <w:sz w:val="24"/>
                <w:szCs w:val="24"/>
                <w:lang w:eastAsia="sk-SK"/>
              </w:rPr>
              <w:tab/>
            </w:r>
            <w:r w:rsidRPr="0029159D">
              <w:rPr>
                <w:rStyle w:val="Hypertextovprepojenie"/>
                <w:noProof/>
              </w:rPr>
              <w:t>Metodika a validácia výsledkov backtestingu</w:t>
            </w:r>
            <w:r>
              <w:rPr>
                <w:noProof/>
                <w:webHidden/>
              </w:rPr>
              <w:tab/>
            </w:r>
            <w:r>
              <w:rPr>
                <w:noProof/>
                <w:webHidden/>
              </w:rPr>
              <w:fldChar w:fldCharType="begin"/>
            </w:r>
            <w:r>
              <w:rPr>
                <w:noProof/>
                <w:webHidden/>
              </w:rPr>
              <w:instrText xml:space="preserve"> PAGEREF _Toc223007451 \h </w:instrText>
            </w:r>
            <w:r>
              <w:rPr>
                <w:noProof/>
                <w:webHidden/>
              </w:rPr>
            </w:r>
            <w:r>
              <w:rPr>
                <w:noProof/>
                <w:webHidden/>
              </w:rPr>
              <w:fldChar w:fldCharType="separate"/>
            </w:r>
            <w:r>
              <w:rPr>
                <w:noProof/>
                <w:webHidden/>
              </w:rPr>
              <w:t>22</w:t>
            </w:r>
            <w:r>
              <w:rPr>
                <w:noProof/>
                <w:webHidden/>
              </w:rPr>
              <w:fldChar w:fldCharType="end"/>
            </w:r>
          </w:hyperlink>
        </w:p>
        <w:p w14:paraId="4CC76753" w14:textId="6EBD5F51" w:rsidR="004433A2" w:rsidRDefault="004433A2">
          <w:pPr>
            <w:pStyle w:val="Obsah1"/>
            <w:tabs>
              <w:tab w:val="left" w:pos="720"/>
              <w:tab w:val="right" w:leader="dot" w:pos="8493"/>
            </w:tabs>
            <w:rPr>
              <w:rFonts w:eastAsiaTheme="minorEastAsia"/>
              <w:noProof/>
              <w:sz w:val="24"/>
              <w:szCs w:val="24"/>
              <w:lang w:eastAsia="sk-SK"/>
            </w:rPr>
          </w:pPr>
          <w:hyperlink w:anchor="_Toc223007452" w:history="1">
            <w:r w:rsidRPr="0029159D">
              <w:rPr>
                <w:rStyle w:val="Hypertextovprepojenie"/>
                <w:noProof/>
              </w:rPr>
              <w:t>5.2</w:t>
            </w:r>
            <w:r>
              <w:rPr>
                <w:rFonts w:eastAsiaTheme="minorEastAsia"/>
                <w:noProof/>
                <w:sz w:val="24"/>
                <w:szCs w:val="24"/>
                <w:lang w:eastAsia="sk-SK"/>
              </w:rPr>
              <w:tab/>
            </w:r>
            <w:r w:rsidRPr="0029159D">
              <w:rPr>
                <w:rStyle w:val="Hypertextovprepojenie"/>
                <w:noProof/>
              </w:rPr>
              <w:t>ZHODNOTENIE PRÍNOSOV A MOŽNOSTI ROZŠÍRENIA</w:t>
            </w:r>
            <w:r>
              <w:rPr>
                <w:noProof/>
                <w:webHidden/>
              </w:rPr>
              <w:tab/>
            </w:r>
            <w:r>
              <w:rPr>
                <w:noProof/>
                <w:webHidden/>
              </w:rPr>
              <w:fldChar w:fldCharType="begin"/>
            </w:r>
            <w:r>
              <w:rPr>
                <w:noProof/>
                <w:webHidden/>
              </w:rPr>
              <w:instrText xml:space="preserve"> PAGEREF _Toc223007452 \h </w:instrText>
            </w:r>
            <w:r>
              <w:rPr>
                <w:noProof/>
                <w:webHidden/>
              </w:rPr>
            </w:r>
            <w:r>
              <w:rPr>
                <w:noProof/>
                <w:webHidden/>
              </w:rPr>
              <w:fldChar w:fldCharType="separate"/>
            </w:r>
            <w:r>
              <w:rPr>
                <w:noProof/>
                <w:webHidden/>
              </w:rPr>
              <w:t>22</w:t>
            </w:r>
            <w:r>
              <w:rPr>
                <w:noProof/>
                <w:webHidden/>
              </w:rPr>
              <w:fldChar w:fldCharType="end"/>
            </w:r>
          </w:hyperlink>
        </w:p>
        <w:p w14:paraId="18D3AC14" w14:textId="4DBEE91A" w:rsidR="004433A2" w:rsidRDefault="004433A2">
          <w:pPr>
            <w:pStyle w:val="Obsah1"/>
            <w:tabs>
              <w:tab w:val="left" w:pos="720"/>
              <w:tab w:val="right" w:leader="dot" w:pos="8493"/>
            </w:tabs>
            <w:rPr>
              <w:rFonts w:eastAsiaTheme="minorEastAsia"/>
              <w:noProof/>
              <w:sz w:val="24"/>
              <w:szCs w:val="24"/>
              <w:lang w:eastAsia="sk-SK"/>
            </w:rPr>
          </w:pPr>
          <w:hyperlink w:anchor="_Toc223007453" w:history="1">
            <w:r w:rsidRPr="0029159D">
              <w:rPr>
                <w:rStyle w:val="Hypertextovprepojenie"/>
                <w:noProof/>
              </w:rPr>
              <w:t>5.3</w:t>
            </w:r>
            <w:r>
              <w:rPr>
                <w:rFonts w:eastAsiaTheme="minorEastAsia"/>
                <w:noProof/>
                <w:sz w:val="24"/>
                <w:szCs w:val="24"/>
                <w:lang w:eastAsia="sk-SK"/>
              </w:rPr>
              <w:tab/>
            </w:r>
            <w:r w:rsidRPr="0029159D">
              <w:rPr>
                <w:rStyle w:val="Hypertextovprepojenie"/>
                <w:noProof/>
              </w:rPr>
              <w:t>Validácia obchodnej stratégie</w:t>
            </w:r>
            <w:r>
              <w:rPr>
                <w:noProof/>
                <w:webHidden/>
              </w:rPr>
              <w:tab/>
            </w:r>
            <w:r>
              <w:rPr>
                <w:noProof/>
                <w:webHidden/>
              </w:rPr>
              <w:fldChar w:fldCharType="begin"/>
            </w:r>
            <w:r>
              <w:rPr>
                <w:noProof/>
                <w:webHidden/>
              </w:rPr>
              <w:instrText xml:space="preserve"> PAGEREF _Toc223007453 \h </w:instrText>
            </w:r>
            <w:r>
              <w:rPr>
                <w:noProof/>
                <w:webHidden/>
              </w:rPr>
            </w:r>
            <w:r>
              <w:rPr>
                <w:noProof/>
                <w:webHidden/>
              </w:rPr>
              <w:fldChar w:fldCharType="separate"/>
            </w:r>
            <w:r>
              <w:rPr>
                <w:noProof/>
                <w:webHidden/>
              </w:rPr>
              <w:t>22</w:t>
            </w:r>
            <w:r>
              <w:rPr>
                <w:noProof/>
                <w:webHidden/>
              </w:rPr>
              <w:fldChar w:fldCharType="end"/>
            </w:r>
          </w:hyperlink>
        </w:p>
        <w:p w14:paraId="0B7D3557" w14:textId="411D8E6F" w:rsidR="004433A2" w:rsidRDefault="004433A2">
          <w:pPr>
            <w:pStyle w:val="Obsah1"/>
            <w:tabs>
              <w:tab w:val="left" w:pos="480"/>
              <w:tab w:val="right" w:leader="dot" w:pos="8493"/>
            </w:tabs>
            <w:rPr>
              <w:rFonts w:eastAsiaTheme="minorEastAsia"/>
              <w:noProof/>
              <w:sz w:val="24"/>
              <w:szCs w:val="24"/>
              <w:lang w:eastAsia="sk-SK"/>
            </w:rPr>
          </w:pPr>
          <w:hyperlink w:anchor="_Toc223007454" w:history="1">
            <w:r w:rsidRPr="0029159D">
              <w:rPr>
                <w:rStyle w:val="Hypertextovprepojenie"/>
                <w:noProof/>
              </w:rPr>
              <w:t>6</w:t>
            </w:r>
            <w:r>
              <w:rPr>
                <w:rFonts w:eastAsiaTheme="minorEastAsia"/>
                <w:noProof/>
                <w:sz w:val="24"/>
                <w:szCs w:val="24"/>
                <w:lang w:eastAsia="sk-SK"/>
              </w:rPr>
              <w:tab/>
            </w:r>
            <w:r w:rsidRPr="0029159D">
              <w:rPr>
                <w:rStyle w:val="Hypertextovprepojenie"/>
                <w:noProof/>
              </w:rPr>
              <w:t>ZABEZPEČENIE A SPOĽAHLIVOSŤ SYSTÉMU</w:t>
            </w:r>
            <w:r>
              <w:rPr>
                <w:noProof/>
                <w:webHidden/>
              </w:rPr>
              <w:tab/>
            </w:r>
            <w:r>
              <w:rPr>
                <w:noProof/>
                <w:webHidden/>
              </w:rPr>
              <w:fldChar w:fldCharType="begin"/>
            </w:r>
            <w:r>
              <w:rPr>
                <w:noProof/>
                <w:webHidden/>
              </w:rPr>
              <w:instrText xml:space="preserve"> PAGEREF _Toc223007454 \h </w:instrText>
            </w:r>
            <w:r>
              <w:rPr>
                <w:noProof/>
                <w:webHidden/>
              </w:rPr>
            </w:r>
            <w:r>
              <w:rPr>
                <w:noProof/>
                <w:webHidden/>
              </w:rPr>
              <w:fldChar w:fldCharType="separate"/>
            </w:r>
            <w:r>
              <w:rPr>
                <w:noProof/>
                <w:webHidden/>
              </w:rPr>
              <w:t>23</w:t>
            </w:r>
            <w:r>
              <w:rPr>
                <w:noProof/>
                <w:webHidden/>
              </w:rPr>
              <w:fldChar w:fldCharType="end"/>
            </w:r>
          </w:hyperlink>
        </w:p>
        <w:p w14:paraId="5D73F550" w14:textId="369B0531" w:rsidR="004433A2" w:rsidRDefault="004433A2">
          <w:pPr>
            <w:pStyle w:val="Obsah1"/>
            <w:tabs>
              <w:tab w:val="left" w:pos="720"/>
              <w:tab w:val="right" w:leader="dot" w:pos="8493"/>
            </w:tabs>
            <w:rPr>
              <w:rFonts w:eastAsiaTheme="minorEastAsia"/>
              <w:noProof/>
              <w:sz w:val="24"/>
              <w:szCs w:val="24"/>
              <w:lang w:eastAsia="sk-SK"/>
            </w:rPr>
          </w:pPr>
          <w:hyperlink w:anchor="_Toc223007455" w:history="1">
            <w:r w:rsidRPr="0029159D">
              <w:rPr>
                <w:rStyle w:val="Hypertextovprepojenie"/>
                <w:noProof/>
              </w:rPr>
              <w:t>6.1</w:t>
            </w:r>
            <w:r>
              <w:rPr>
                <w:rFonts w:eastAsiaTheme="minorEastAsia"/>
                <w:noProof/>
                <w:sz w:val="24"/>
                <w:szCs w:val="24"/>
                <w:lang w:eastAsia="sk-SK"/>
              </w:rPr>
              <w:tab/>
            </w:r>
            <w:r w:rsidRPr="0029159D">
              <w:rPr>
                <w:rStyle w:val="Hypertextovprepojenie"/>
                <w:noProof/>
              </w:rPr>
              <w:t>ERROR HANDLING A EXCEPTION MANAGEMENT</w:t>
            </w:r>
            <w:r>
              <w:rPr>
                <w:noProof/>
                <w:webHidden/>
              </w:rPr>
              <w:tab/>
            </w:r>
            <w:r>
              <w:rPr>
                <w:noProof/>
                <w:webHidden/>
              </w:rPr>
              <w:fldChar w:fldCharType="begin"/>
            </w:r>
            <w:r>
              <w:rPr>
                <w:noProof/>
                <w:webHidden/>
              </w:rPr>
              <w:instrText xml:space="preserve"> PAGEREF _Toc223007455 \h </w:instrText>
            </w:r>
            <w:r>
              <w:rPr>
                <w:noProof/>
                <w:webHidden/>
              </w:rPr>
            </w:r>
            <w:r>
              <w:rPr>
                <w:noProof/>
                <w:webHidden/>
              </w:rPr>
              <w:fldChar w:fldCharType="separate"/>
            </w:r>
            <w:r>
              <w:rPr>
                <w:noProof/>
                <w:webHidden/>
              </w:rPr>
              <w:t>23</w:t>
            </w:r>
            <w:r>
              <w:rPr>
                <w:noProof/>
                <w:webHidden/>
              </w:rPr>
              <w:fldChar w:fldCharType="end"/>
            </w:r>
          </w:hyperlink>
        </w:p>
        <w:p w14:paraId="4496EC6F" w14:textId="7EE116F8" w:rsidR="004433A2" w:rsidRDefault="004433A2">
          <w:pPr>
            <w:pStyle w:val="Obsah1"/>
            <w:tabs>
              <w:tab w:val="left" w:pos="720"/>
              <w:tab w:val="right" w:leader="dot" w:pos="8493"/>
            </w:tabs>
            <w:rPr>
              <w:rFonts w:eastAsiaTheme="minorEastAsia"/>
              <w:noProof/>
              <w:sz w:val="24"/>
              <w:szCs w:val="24"/>
              <w:lang w:eastAsia="sk-SK"/>
            </w:rPr>
          </w:pPr>
          <w:hyperlink w:anchor="_Toc223007456" w:history="1">
            <w:r w:rsidRPr="0029159D">
              <w:rPr>
                <w:rStyle w:val="Hypertextovprepojenie"/>
                <w:noProof/>
              </w:rPr>
              <w:t>6.2</w:t>
            </w:r>
            <w:r>
              <w:rPr>
                <w:rFonts w:eastAsiaTheme="minorEastAsia"/>
                <w:noProof/>
                <w:sz w:val="24"/>
                <w:szCs w:val="24"/>
                <w:lang w:eastAsia="sk-SK"/>
              </w:rPr>
              <w:tab/>
            </w:r>
            <w:r w:rsidRPr="0029159D">
              <w:rPr>
                <w:rStyle w:val="Hypertextovprepojenie"/>
                <w:noProof/>
              </w:rPr>
              <w:t>OCHRANA API KĽÚČOV A CITLIVÝCH ÚDAJOV</w:t>
            </w:r>
            <w:r>
              <w:rPr>
                <w:noProof/>
                <w:webHidden/>
              </w:rPr>
              <w:tab/>
            </w:r>
            <w:r>
              <w:rPr>
                <w:noProof/>
                <w:webHidden/>
              </w:rPr>
              <w:fldChar w:fldCharType="begin"/>
            </w:r>
            <w:r>
              <w:rPr>
                <w:noProof/>
                <w:webHidden/>
              </w:rPr>
              <w:instrText xml:space="preserve"> PAGEREF _Toc223007456 \h </w:instrText>
            </w:r>
            <w:r>
              <w:rPr>
                <w:noProof/>
                <w:webHidden/>
              </w:rPr>
            </w:r>
            <w:r>
              <w:rPr>
                <w:noProof/>
                <w:webHidden/>
              </w:rPr>
              <w:fldChar w:fldCharType="separate"/>
            </w:r>
            <w:r>
              <w:rPr>
                <w:noProof/>
                <w:webHidden/>
              </w:rPr>
              <w:t>24</w:t>
            </w:r>
            <w:r>
              <w:rPr>
                <w:noProof/>
                <w:webHidden/>
              </w:rPr>
              <w:fldChar w:fldCharType="end"/>
            </w:r>
          </w:hyperlink>
        </w:p>
        <w:p w14:paraId="6CF92727" w14:textId="25323599" w:rsidR="004433A2" w:rsidRDefault="004433A2">
          <w:pPr>
            <w:pStyle w:val="Obsah1"/>
            <w:tabs>
              <w:tab w:val="left" w:pos="480"/>
              <w:tab w:val="right" w:leader="dot" w:pos="8493"/>
            </w:tabs>
            <w:rPr>
              <w:rFonts w:eastAsiaTheme="minorEastAsia"/>
              <w:noProof/>
              <w:sz w:val="24"/>
              <w:szCs w:val="24"/>
              <w:lang w:eastAsia="sk-SK"/>
            </w:rPr>
          </w:pPr>
          <w:hyperlink w:anchor="_Toc223007457" w:history="1">
            <w:r w:rsidRPr="0029159D">
              <w:rPr>
                <w:rStyle w:val="Hypertextovprepojenie"/>
                <w:noProof/>
              </w:rPr>
              <w:t>7</w:t>
            </w:r>
            <w:r>
              <w:rPr>
                <w:rFonts w:eastAsiaTheme="minorEastAsia"/>
                <w:noProof/>
                <w:sz w:val="24"/>
                <w:szCs w:val="24"/>
                <w:lang w:eastAsia="sk-SK"/>
              </w:rPr>
              <w:tab/>
            </w:r>
            <w:r w:rsidRPr="0029159D">
              <w:rPr>
                <w:rStyle w:val="Hypertextovprepojenie"/>
                <w:noProof/>
              </w:rPr>
              <w:t>LEGISLATÍVNY RÁMEC A BEZPEČNOSŤ SOFTVÉRU</w:t>
            </w:r>
            <w:r>
              <w:rPr>
                <w:noProof/>
                <w:webHidden/>
              </w:rPr>
              <w:tab/>
            </w:r>
            <w:r>
              <w:rPr>
                <w:noProof/>
                <w:webHidden/>
              </w:rPr>
              <w:fldChar w:fldCharType="begin"/>
            </w:r>
            <w:r>
              <w:rPr>
                <w:noProof/>
                <w:webHidden/>
              </w:rPr>
              <w:instrText xml:space="preserve"> PAGEREF _Toc223007457 \h </w:instrText>
            </w:r>
            <w:r>
              <w:rPr>
                <w:noProof/>
                <w:webHidden/>
              </w:rPr>
            </w:r>
            <w:r>
              <w:rPr>
                <w:noProof/>
                <w:webHidden/>
              </w:rPr>
              <w:fldChar w:fldCharType="separate"/>
            </w:r>
            <w:r>
              <w:rPr>
                <w:noProof/>
                <w:webHidden/>
              </w:rPr>
              <w:t>24</w:t>
            </w:r>
            <w:r>
              <w:rPr>
                <w:noProof/>
                <w:webHidden/>
              </w:rPr>
              <w:fldChar w:fldCharType="end"/>
            </w:r>
          </w:hyperlink>
        </w:p>
        <w:p w14:paraId="2D5FF24A" w14:textId="159D9B25" w:rsidR="004433A2" w:rsidRDefault="004433A2">
          <w:pPr>
            <w:pStyle w:val="Obsah1"/>
            <w:tabs>
              <w:tab w:val="left" w:pos="720"/>
              <w:tab w:val="right" w:leader="dot" w:pos="8493"/>
            </w:tabs>
            <w:rPr>
              <w:rFonts w:eastAsiaTheme="minorEastAsia"/>
              <w:noProof/>
              <w:sz w:val="24"/>
              <w:szCs w:val="24"/>
              <w:lang w:eastAsia="sk-SK"/>
            </w:rPr>
          </w:pPr>
          <w:hyperlink w:anchor="_Toc223007458" w:history="1">
            <w:r w:rsidRPr="0029159D">
              <w:rPr>
                <w:rStyle w:val="Hypertextovprepojenie"/>
                <w:noProof/>
              </w:rPr>
              <w:t>7.1</w:t>
            </w:r>
            <w:r>
              <w:rPr>
                <w:rFonts w:eastAsiaTheme="minorEastAsia"/>
                <w:noProof/>
                <w:sz w:val="24"/>
                <w:szCs w:val="24"/>
                <w:lang w:eastAsia="sk-SK"/>
              </w:rPr>
              <w:tab/>
            </w:r>
            <w:r w:rsidRPr="0029159D">
              <w:rPr>
                <w:rStyle w:val="Hypertextovprepojenie"/>
                <w:noProof/>
              </w:rPr>
              <w:t>SMERNICA MiFID II A ALGORITMICKÉ OBCHODOVANIE</w:t>
            </w:r>
            <w:r>
              <w:rPr>
                <w:noProof/>
                <w:webHidden/>
              </w:rPr>
              <w:tab/>
            </w:r>
            <w:r>
              <w:rPr>
                <w:noProof/>
                <w:webHidden/>
              </w:rPr>
              <w:fldChar w:fldCharType="begin"/>
            </w:r>
            <w:r>
              <w:rPr>
                <w:noProof/>
                <w:webHidden/>
              </w:rPr>
              <w:instrText xml:space="preserve"> PAGEREF _Toc223007458 \h </w:instrText>
            </w:r>
            <w:r>
              <w:rPr>
                <w:noProof/>
                <w:webHidden/>
              </w:rPr>
            </w:r>
            <w:r>
              <w:rPr>
                <w:noProof/>
                <w:webHidden/>
              </w:rPr>
              <w:fldChar w:fldCharType="separate"/>
            </w:r>
            <w:r>
              <w:rPr>
                <w:noProof/>
                <w:webHidden/>
              </w:rPr>
              <w:t>24</w:t>
            </w:r>
            <w:r>
              <w:rPr>
                <w:noProof/>
                <w:webHidden/>
              </w:rPr>
              <w:fldChar w:fldCharType="end"/>
            </w:r>
          </w:hyperlink>
        </w:p>
        <w:p w14:paraId="54DEC2BE" w14:textId="1FF8991F" w:rsidR="004433A2" w:rsidRDefault="004433A2">
          <w:pPr>
            <w:pStyle w:val="Obsah1"/>
            <w:tabs>
              <w:tab w:val="left" w:pos="720"/>
              <w:tab w:val="right" w:leader="dot" w:pos="8493"/>
            </w:tabs>
            <w:rPr>
              <w:rFonts w:eastAsiaTheme="minorEastAsia"/>
              <w:noProof/>
              <w:sz w:val="24"/>
              <w:szCs w:val="24"/>
              <w:lang w:eastAsia="sk-SK"/>
            </w:rPr>
          </w:pPr>
          <w:hyperlink w:anchor="_Toc223007459" w:history="1">
            <w:r w:rsidRPr="0029159D">
              <w:rPr>
                <w:rStyle w:val="Hypertextovprepojenie"/>
                <w:noProof/>
              </w:rPr>
              <w:t>7.2</w:t>
            </w:r>
            <w:r>
              <w:rPr>
                <w:rFonts w:eastAsiaTheme="minorEastAsia"/>
                <w:noProof/>
                <w:sz w:val="24"/>
                <w:szCs w:val="24"/>
                <w:lang w:eastAsia="sk-SK"/>
              </w:rPr>
              <w:tab/>
            </w:r>
            <w:r w:rsidRPr="0029159D">
              <w:rPr>
                <w:rStyle w:val="Hypertextovprepojenie"/>
                <w:noProof/>
              </w:rPr>
              <w:t>OCHRANA OSOBNÝCH ÚDAJOV</w:t>
            </w:r>
            <w:r>
              <w:rPr>
                <w:noProof/>
                <w:webHidden/>
              </w:rPr>
              <w:tab/>
            </w:r>
            <w:r>
              <w:rPr>
                <w:noProof/>
                <w:webHidden/>
              </w:rPr>
              <w:fldChar w:fldCharType="begin"/>
            </w:r>
            <w:r>
              <w:rPr>
                <w:noProof/>
                <w:webHidden/>
              </w:rPr>
              <w:instrText xml:space="preserve"> PAGEREF _Toc223007459 \h </w:instrText>
            </w:r>
            <w:r>
              <w:rPr>
                <w:noProof/>
                <w:webHidden/>
              </w:rPr>
            </w:r>
            <w:r>
              <w:rPr>
                <w:noProof/>
                <w:webHidden/>
              </w:rPr>
              <w:fldChar w:fldCharType="separate"/>
            </w:r>
            <w:r>
              <w:rPr>
                <w:noProof/>
                <w:webHidden/>
              </w:rPr>
              <w:t>25</w:t>
            </w:r>
            <w:r>
              <w:rPr>
                <w:noProof/>
                <w:webHidden/>
              </w:rPr>
              <w:fldChar w:fldCharType="end"/>
            </w:r>
          </w:hyperlink>
        </w:p>
        <w:p w14:paraId="00E1E644" w14:textId="50FB372E" w:rsidR="004433A2" w:rsidRDefault="004433A2">
          <w:pPr>
            <w:pStyle w:val="Obsah1"/>
            <w:tabs>
              <w:tab w:val="left" w:pos="480"/>
              <w:tab w:val="right" w:leader="dot" w:pos="8493"/>
            </w:tabs>
            <w:rPr>
              <w:rFonts w:eastAsiaTheme="minorEastAsia"/>
              <w:noProof/>
              <w:sz w:val="24"/>
              <w:szCs w:val="24"/>
              <w:lang w:eastAsia="sk-SK"/>
            </w:rPr>
          </w:pPr>
          <w:hyperlink w:anchor="_Toc223007460" w:history="1">
            <w:r w:rsidRPr="0029159D">
              <w:rPr>
                <w:rStyle w:val="Hypertextovprepojenie"/>
                <w:noProof/>
              </w:rPr>
              <w:t>8</w:t>
            </w:r>
            <w:r>
              <w:rPr>
                <w:rFonts w:eastAsiaTheme="minorEastAsia"/>
                <w:noProof/>
                <w:sz w:val="24"/>
                <w:szCs w:val="24"/>
                <w:lang w:eastAsia="sk-SK"/>
              </w:rPr>
              <w:tab/>
            </w:r>
            <w:r w:rsidRPr="0029159D">
              <w:rPr>
                <w:rStyle w:val="Hypertextovprepojenie"/>
                <w:noProof/>
              </w:rPr>
              <w:t>ANALÝZA KONKRÉTNYCH OBCHODNÝCH PRÍPADOV</w:t>
            </w:r>
            <w:r>
              <w:rPr>
                <w:noProof/>
                <w:webHidden/>
              </w:rPr>
              <w:tab/>
            </w:r>
            <w:r>
              <w:rPr>
                <w:noProof/>
                <w:webHidden/>
              </w:rPr>
              <w:fldChar w:fldCharType="begin"/>
            </w:r>
            <w:r>
              <w:rPr>
                <w:noProof/>
                <w:webHidden/>
              </w:rPr>
              <w:instrText xml:space="preserve"> PAGEREF _Toc223007460 \h </w:instrText>
            </w:r>
            <w:r>
              <w:rPr>
                <w:noProof/>
                <w:webHidden/>
              </w:rPr>
            </w:r>
            <w:r>
              <w:rPr>
                <w:noProof/>
                <w:webHidden/>
              </w:rPr>
              <w:fldChar w:fldCharType="separate"/>
            </w:r>
            <w:r>
              <w:rPr>
                <w:noProof/>
                <w:webHidden/>
              </w:rPr>
              <w:t>26</w:t>
            </w:r>
            <w:r>
              <w:rPr>
                <w:noProof/>
                <w:webHidden/>
              </w:rPr>
              <w:fldChar w:fldCharType="end"/>
            </w:r>
          </w:hyperlink>
        </w:p>
        <w:p w14:paraId="754B801D" w14:textId="7712F41B" w:rsidR="004433A2" w:rsidRDefault="004433A2">
          <w:pPr>
            <w:pStyle w:val="Obsah1"/>
            <w:tabs>
              <w:tab w:val="left" w:pos="720"/>
              <w:tab w:val="right" w:leader="dot" w:pos="8493"/>
            </w:tabs>
            <w:rPr>
              <w:rFonts w:eastAsiaTheme="minorEastAsia"/>
              <w:noProof/>
              <w:sz w:val="24"/>
              <w:szCs w:val="24"/>
              <w:lang w:eastAsia="sk-SK"/>
            </w:rPr>
          </w:pPr>
          <w:hyperlink w:anchor="_Toc223007461" w:history="1">
            <w:r w:rsidRPr="0029159D">
              <w:rPr>
                <w:rStyle w:val="Hypertextovprepojenie"/>
                <w:noProof/>
              </w:rPr>
              <w:t>8.1</w:t>
            </w:r>
            <w:r>
              <w:rPr>
                <w:rFonts w:eastAsiaTheme="minorEastAsia"/>
                <w:noProof/>
                <w:sz w:val="24"/>
                <w:szCs w:val="24"/>
                <w:lang w:eastAsia="sk-SK"/>
              </w:rPr>
              <w:tab/>
            </w:r>
            <w:r w:rsidRPr="0029159D">
              <w:rPr>
                <w:rStyle w:val="Hypertextovprepojenie"/>
                <w:noProof/>
              </w:rPr>
              <w:t>PRÍPAD Č. 1: ÚSPEŠNÁ IDENTIFIKÁCIA BULLISH BOS</w:t>
            </w:r>
            <w:r>
              <w:rPr>
                <w:noProof/>
                <w:webHidden/>
              </w:rPr>
              <w:tab/>
            </w:r>
            <w:r>
              <w:rPr>
                <w:noProof/>
                <w:webHidden/>
              </w:rPr>
              <w:fldChar w:fldCharType="begin"/>
            </w:r>
            <w:r>
              <w:rPr>
                <w:noProof/>
                <w:webHidden/>
              </w:rPr>
              <w:instrText xml:space="preserve"> PAGEREF _Toc223007461 \h </w:instrText>
            </w:r>
            <w:r>
              <w:rPr>
                <w:noProof/>
                <w:webHidden/>
              </w:rPr>
            </w:r>
            <w:r>
              <w:rPr>
                <w:noProof/>
                <w:webHidden/>
              </w:rPr>
              <w:fldChar w:fldCharType="separate"/>
            </w:r>
            <w:r>
              <w:rPr>
                <w:noProof/>
                <w:webHidden/>
              </w:rPr>
              <w:t>26</w:t>
            </w:r>
            <w:r>
              <w:rPr>
                <w:noProof/>
                <w:webHidden/>
              </w:rPr>
              <w:fldChar w:fldCharType="end"/>
            </w:r>
          </w:hyperlink>
        </w:p>
        <w:p w14:paraId="6C7EC854" w14:textId="7D79F286" w:rsidR="004433A2" w:rsidRDefault="004433A2">
          <w:pPr>
            <w:pStyle w:val="Obsah1"/>
            <w:tabs>
              <w:tab w:val="left" w:pos="720"/>
              <w:tab w:val="right" w:leader="dot" w:pos="8493"/>
            </w:tabs>
            <w:rPr>
              <w:rFonts w:eastAsiaTheme="minorEastAsia"/>
              <w:noProof/>
              <w:sz w:val="24"/>
              <w:szCs w:val="24"/>
              <w:lang w:eastAsia="sk-SK"/>
            </w:rPr>
          </w:pPr>
          <w:hyperlink w:anchor="_Toc223007462" w:history="1">
            <w:r w:rsidRPr="0029159D">
              <w:rPr>
                <w:rStyle w:val="Hypertextovprepojenie"/>
                <w:noProof/>
              </w:rPr>
              <w:t>8.2</w:t>
            </w:r>
            <w:r>
              <w:rPr>
                <w:rFonts w:eastAsiaTheme="minorEastAsia"/>
                <w:noProof/>
                <w:sz w:val="24"/>
                <w:szCs w:val="24"/>
                <w:lang w:eastAsia="sk-SK"/>
              </w:rPr>
              <w:tab/>
            </w:r>
            <w:r w:rsidRPr="0029159D">
              <w:rPr>
                <w:rStyle w:val="Hypertextovprepojenie"/>
                <w:noProof/>
              </w:rPr>
              <w:t>PRÍPAD Č. 2: ZLYHANIE SIGNÁLU A AKTIVÁCIA STOP LOSS</w:t>
            </w:r>
            <w:r>
              <w:rPr>
                <w:noProof/>
                <w:webHidden/>
              </w:rPr>
              <w:tab/>
            </w:r>
            <w:r>
              <w:rPr>
                <w:noProof/>
                <w:webHidden/>
              </w:rPr>
              <w:fldChar w:fldCharType="begin"/>
            </w:r>
            <w:r>
              <w:rPr>
                <w:noProof/>
                <w:webHidden/>
              </w:rPr>
              <w:instrText xml:space="preserve"> PAGEREF _Toc223007462 \h </w:instrText>
            </w:r>
            <w:r>
              <w:rPr>
                <w:noProof/>
                <w:webHidden/>
              </w:rPr>
            </w:r>
            <w:r>
              <w:rPr>
                <w:noProof/>
                <w:webHidden/>
              </w:rPr>
              <w:fldChar w:fldCharType="separate"/>
            </w:r>
            <w:r>
              <w:rPr>
                <w:noProof/>
                <w:webHidden/>
              </w:rPr>
              <w:t>26</w:t>
            </w:r>
            <w:r>
              <w:rPr>
                <w:noProof/>
                <w:webHidden/>
              </w:rPr>
              <w:fldChar w:fldCharType="end"/>
            </w:r>
          </w:hyperlink>
        </w:p>
        <w:p w14:paraId="56D82431" w14:textId="794C1927" w:rsidR="004433A2" w:rsidRDefault="004433A2">
          <w:pPr>
            <w:pStyle w:val="Obsah1"/>
            <w:tabs>
              <w:tab w:val="left" w:pos="480"/>
              <w:tab w:val="right" w:leader="dot" w:pos="8493"/>
            </w:tabs>
            <w:rPr>
              <w:rFonts w:eastAsiaTheme="minorEastAsia"/>
              <w:noProof/>
              <w:sz w:val="24"/>
              <w:szCs w:val="24"/>
              <w:lang w:eastAsia="sk-SK"/>
            </w:rPr>
          </w:pPr>
          <w:hyperlink w:anchor="_Toc223007463" w:history="1">
            <w:r w:rsidRPr="0029159D">
              <w:rPr>
                <w:rStyle w:val="Hypertextovprepojenie"/>
                <w:noProof/>
              </w:rPr>
              <w:t>9</w:t>
            </w:r>
            <w:r>
              <w:rPr>
                <w:rFonts w:eastAsiaTheme="minorEastAsia"/>
                <w:noProof/>
                <w:sz w:val="24"/>
                <w:szCs w:val="24"/>
                <w:lang w:eastAsia="sk-SK"/>
              </w:rPr>
              <w:tab/>
            </w:r>
            <w:r w:rsidRPr="0029159D">
              <w:rPr>
                <w:rStyle w:val="Hypertextovprepojenie"/>
                <w:noProof/>
              </w:rPr>
              <w:t>POUŽÍVATEĽSKÁ PRÍRUČKA A OPERAČNÝ MANUÁL</w:t>
            </w:r>
            <w:r>
              <w:rPr>
                <w:noProof/>
                <w:webHidden/>
              </w:rPr>
              <w:tab/>
            </w:r>
            <w:r>
              <w:rPr>
                <w:noProof/>
                <w:webHidden/>
              </w:rPr>
              <w:fldChar w:fldCharType="begin"/>
            </w:r>
            <w:r>
              <w:rPr>
                <w:noProof/>
                <w:webHidden/>
              </w:rPr>
              <w:instrText xml:space="preserve"> PAGEREF _Toc223007463 \h </w:instrText>
            </w:r>
            <w:r>
              <w:rPr>
                <w:noProof/>
                <w:webHidden/>
              </w:rPr>
            </w:r>
            <w:r>
              <w:rPr>
                <w:noProof/>
                <w:webHidden/>
              </w:rPr>
              <w:fldChar w:fldCharType="separate"/>
            </w:r>
            <w:r>
              <w:rPr>
                <w:noProof/>
                <w:webHidden/>
              </w:rPr>
              <w:t>27</w:t>
            </w:r>
            <w:r>
              <w:rPr>
                <w:noProof/>
                <w:webHidden/>
              </w:rPr>
              <w:fldChar w:fldCharType="end"/>
            </w:r>
          </w:hyperlink>
        </w:p>
        <w:p w14:paraId="3CF1585F" w14:textId="4F6EC4E0" w:rsidR="004433A2" w:rsidRDefault="004433A2">
          <w:pPr>
            <w:pStyle w:val="Obsah1"/>
            <w:tabs>
              <w:tab w:val="left" w:pos="720"/>
              <w:tab w:val="right" w:leader="dot" w:pos="8493"/>
            </w:tabs>
            <w:rPr>
              <w:rFonts w:eastAsiaTheme="minorEastAsia"/>
              <w:noProof/>
              <w:sz w:val="24"/>
              <w:szCs w:val="24"/>
              <w:lang w:eastAsia="sk-SK"/>
            </w:rPr>
          </w:pPr>
          <w:hyperlink w:anchor="_Toc223007464" w:history="1">
            <w:r w:rsidRPr="0029159D">
              <w:rPr>
                <w:rStyle w:val="Hypertextovprepojenie"/>
                <w:noProof/>
              </w:rPr>
              <w:t>9.1</w:t>
            </w:r>
            <w:r>
              <w:rPr>
                <w:rFonts w:eastAsiaTheme="minorEastAsia"/>
                <w:noProof/>
                <w:sz w:val="24"/>
                <w:szCs w:val="24"/>
                <w:lang w:eastAsia="sk-SK"/>
              </w:rPr>
              <w:tab/>
            </w:r>
            <w:r w:rsidRPr="0029159D">
              <w:rPr>
                <w:rStyle w:val="Hypertextovprepojenie"/>
                <w:noProof/>
              </w:rPr>
              <w:t>INŠTALÁCIA A KONFIGURÁCIA PROSTREDIA</w:t>
            </w:r>
            <w:r>
              <w:rPr>
                <w:noProof/>
                <w:webHidden/>
              </w:rPr>
              <w:tab/>
            </w:r>
            <w:r>
              <w:rPr>
                <w:noProof/>
                <w:webHidden/>
              </w:rPr>
              <w:fldChar w:fldCharType="begin"/>
            </w:r>
            <w:r>
              <w:rPr>
                <w:noProof/>
                <w:webHidden/>
              </w:rPr>
              <w:instrText xml:space="preserve"> PAGEREF _Toc223007464 \h </w:instrText>
            </w:r>
            <w:r>
              <w:rPr>
                <w:noProof/>
                <w:webHidden/>
              </w:rPr>
            </w:r>
            <w:r>
              <w:rPr>
                <w:noProof/>
                <w:webHidden/>
              </w:rPr>
              <w:fldChar w:fldCharType="separate"/>
            </w:r>
            <w:r>
              <w:rPr>
                <w:noProof/>
                <w:webHidden/>
              </w:rPr>
              <w:t>27</w:t>
            </w:r>
            <w:r>
              <w:rPr>
                <w:noProof/>
                <w:webHidden/>
              </w:rPr>
              <w:fldChar w:fldCharType="end"/>
            </w:r>
          </w:hyperlink>
        </w:p>
        <w:p w14:paraId="11D815EC" w14:textId="414BBDF6" w:rsidR="004433A2" w:rsidRDefault="004433A2">
          <w:pPr>
            <w:pStyle w:val="Obsah1"/>
            <w:tabs>
              <w:tab w:val="left" w:pos="720"/>
              <w:tab w:val="right" w:leader="dot" w:pos="8493"/>
            </w:tabs>
            <w:rPr>
              <w:rFonts w:eastAsiaTheme="minorEastAsia"/>
              <w:noProof/>
              <w:sz w:val="24"/>
              <w:szCs w:val="24"/>
              <w:lang w:eastAsia="sk-SK"/>
            </w:rPr>
          </w:pPr>
          <w:hyperlink w:anchor="_Toc223007465" w:history="1">
            <w:r w:rsidRPr="0029159D">
              <w:rPr>
                <w:rStyle w:val="Hypertextovprepojenie"/>
                <w:noProof/>
              </w:rPr>
              <w:t>9.2</w:t>
            </w:r>
            <w:r>
              <w:rPr>
                <w:rFonts w:eastAsiaTheme="minorEastAsia"/>
                <w:noProof/>
                <w:sz w:val="24"/>
                <w:szCs w:val="24"/>
                <w:lang w:eastAsia="sk-SK"/>
              </w:rPr>
              <w:tab/>
            </w:r>
            <w:r w:rsidRPr="0029159D">
              <w:rPr>
                <w:rStyle w:val="Hypertextovprepojenie"/>
                <w:noProof/>
              </w:rPr>
              <w:t>NASTAVENIE KOMUNIKAČNÝCH KANÁLOV</w:t>
            </w:r>
            <w:r>
              <w:rPr>
                <w:noProof/>
                <w:webHidden/>
              </w:rPr>
              <w:tab/>
            </w:r>
            <w:r>
              <w:rPr>
                <w:noProof/>
                <w:webHidden/>
              </w:rPr>
              <w:fldChar w:fldCharType="begin"/>
            </w:r>
            <w:r>
              <w:rPr>
                <w:noProof/>
                <w:webHidden/>
              </w:rPr>
              <w:instrText xml:space="preserve"> PAGEREF _Toc223007465 \h </w:instrText>
            </w:r>
            <w:r>
              <w:rPr>
                <w:noProof/>
                <w:webHidden/>
              </w:rPr>
            </w:r>
            <w:r>
              <w:rPr>
                <w:noProof/>
                <w:webHidden/>
              </w:rPr>
              <w:fldChar w:fldCharType="separate"/>
            </w:r>
            <w:r>
              <w:rPr>
                <w:noProof/>
                <w:webHidden/>
              </w:rPr>
              <w:t>27</w:t>
            </w:r>
            <w:r>
              <w:rPr>
                <w:noProof/>
                <w:webHidden/>
              </w:rPr>
              <w:fldChar w:fldCharType="end"/>
            </w:r>
          </w:hyperlink>
        </w:p>
        <w:p w14:paraId="29CDB74F" w14:textId="0E29701F" w:rsidR="004433A2" w:rsidRDefault="004433A2">
          <w:pPr>
            <w:pStyle w:val="Obsah1"/>
            <w:tabs>
              <w:tab w:val="left" w:pos="480"/>
              <w:tab w:val="right" w:leader="dot" w:pos="8493"/>
            </w:tabs>
            <w:rPr>
              <w:rFonts w:eastAsiaTheme="minorEastAsia"/>
              <w:noProof/>
              <w:sz w:val="24"/>
              <w:szCs w:val="24"/>
              <w:lang w:eastAsia="sk-SK"/>
            </w:rPr>
          </w:pPr>
          <w:hyperlink w:anchor="_Toc223007466" w:history="1">
            <w:r w:rsidRPr="0029159D">
              <w:rPr>
                <w:rStyle w:val="Hypertextovprepojenie"/>
                <w:noProof/>
              </w:rPr>
              <w:t>10</w:t>
            </w:r>
            <w:r>
              <w:rPr>
                <w:rFonts w:eastAsiaTheme="minorEastAsia"/>
                <w:noProof/>
                <w:sz w:val="24"/>
                <w:szCs w:val="24"/>
                <w:lang w:eastAsia="sk-SK"/>
              </w:rPr>
              <w:tab/>
            </w:r>
            <w:r w:rsidRPr="0029159D">
              <w:rPr>
                <w:rStyle w:val="Hypertextovprepojenie"/>
                <w:noProof/>
              </w:rPr>
              <w:t>ZÁVERY PRÁCE</w:t>
            </w:r>
            <w:r>
              <w:rPr>
                <w:noProof/>
                <w:webHidden/>
              </w:rPr>
              <w:tab/>
            </w:r>
            <w:r>
              <w:rPr>
                <w:noProof/>
                <w:webHidden/>
              </w:rPr>
              <w:fldChar w:fldCharType="begin"/>
            </w:r>
            <w:r>
              <w:rPr>
                <w:noProof/>
                <w:webHidden/>
              </w:rPr>
              <w:instrText xml:space="preserve"> PAGEREF _Toc223007466 \h </w:instrText>
            </w:r>
            <w:r>
              <w:rPr>
                <w:noProof/>
                <w:webHidden/>
              </w:rPr>
            </w:r>
            <w:r>
              <w:rPr>
                <w:noProof/>
                <w:webHidden/>
              </w:rPr>
              <w:fldChar w:fldCharType="separate"/>
            </w:r>
            <w:r>
              <w:rPr>
                <w:noProof/>
                <w:webHidden/>
              </w:rPr>
              <w:t>27</w:t>
            </w:r>
            <w:r>
              <w:rPr>
                <w:noProof/>
                <w:webHidden/>
              </w:rPr>
              <w:fldChar w:fldCharType="end"/>
            </w:r>
          </w:hyperlink>
        </w:p>
        <w:p w14:paraId="53FE0A7E" w14:textId="496E8FF4" w:rsidR="004433A2" w:rsidRDefault="004433A2">
          <w:pPr>
            <w:pStyle w:val="Obsah1"/>
            <w:tabs>
              <w:tab w:val="right" w:leader="dot" w:pos="8493"/>
            </w:tabs>
            <w:rPr>
              <w:rFonts w:eastAsiaTheme="minorEastAsia"/>
              <w:noProof/>
              <w:sz w:val="24"/>
              <w:szCs w:val="24"/>
              <w:lang w:eastAsia="sk-SK"/>
            </w:rPr>
          </w:pPr>
          <w:hyperlink w:anchor="_Toc223007467" w:history="1">
            <w:r w:rsidRPr="0029159D">
              <w:rPr>
                <w:rStyle w:val="Hypertextovprepojenie"/>
                <w:noProof/>
              </w:rPr>
              <w:t>ZOZNAM POUŽITEJ LITERATÚRY</w:t>
            </w:r>
            <w:r>
              <w:rPr>
                <w:noProof/>
                <w:webHidden/>
              </w:rPr>
              <w:tab/>
            </w:r>
            <w:r>
              <w:rPr>
                <w:noProof/>
                <w:webHidden/>
              </w:rPr>
              <w:fldChar w:fldCharType="begin"/>
            </w:r>
            <w:r>
              <w:rPr>
                <w:noProof/>
                <w:webHidden/>
              </w:rPr>
              <w:instrText xml:space="preserve"> PAGEREF _Toc223007467 \h </w:instrText>
            </w:r>
            <w:r>
              <w:rPr>
                <w:noProof/>
                <w:webHidden/>
              </w:rPr>
            </w:r>
            <w:r>
              <w:rPr>
                <w:noProof/>
                <w:webHidden/>
              </w:rPr>
              <w:fldChar w:fldCharType="separate"/>
            </w:r>
            <w:r>
              <w:rPr>
                <w:noProof/>
                <w:webHidden/>
              </w:rPr>
              <w:t>29</w:t>
            </w:r>
            <w:r>
              <w:rPr>
                <w:noProof/>
                <w:webHidden/>
              </w:rPr>
              <w:fldChar w:fldCharType="end"/>
            </w:r>
          </w:hyperlink>
        </w:p>
        <w:p w14:paraId="53E577D6" w14:textId="4A2A499D" w:rsidR="004433A2" w:rsidRDefault="004433A2">
          <w:pPr>
            <w:pStyle w:val="Obsah1"/>
            <w:tabs>
              <w:tab w:val="right" w:leader="dot" w:pos="8493"/>
            </w:tabs>
            <w:rPr>
              <w:rFonts w:eastAsiaTheme="minorEastAsia"/>
              <w:noProof/>
              <w:sz w:val="24"/>
              <w:szCs w:val="24"/>
              <w:lang w:eastAsia="sk-SK"/>
            </w:rPr>
          </w:pPr>
          <w:hyperlink w:anchor="_Toc223007468" w:history="1">
            <w:r w:rsidRPr="0029159D">
              <w:rPr>
                <w:rStyle w:val="Hypertextovprepojenie"/>
                <w:noProof/>
              </w:rPr>
              <w:t>PRÍLOHA A – USB KĽÚČ</w:t>
            </w:r>
            <w:r>
              <w:rPr>
                <w:noProof/>
                <w:webHidden/>
              </w:rPr>
              <w:tab/>
            </w:r>
            <w:r>
              <w:rPr>
                <w:noProof/>
                <w:webHidden/>
              </w:rPr>
              <w:fldChar w:fldCharType="begin"/>
            </w:r>
            <w:r>
              <w:rPr>
                <w:noProof/>
                <w:webHidden/>
              </w:rPr>
              <w:instrText xml:space="preserve"> PAGEREF _Toc223007468 \h </w:instrText>
            </w:r>
            <w:r>
              <w:rPr>
                <w:noProof/>
                <w:webHidden/>
              </w:rPr>
            </w:r>
            <w:r>
              <w:rPr>
                <w:noProof/>
                <w:webHidden/>
              </w:rPr>
              <w:fldChar w:fldCharType="separate"/>
            </w:r>
            <w:r>
              <w:rPr>
                <w:noProof/>
                <w:webHidden/>
              </w:rPr>
              <w:t>I</w:t>
            </w:r>
            <w:r>
              <w:rPr>
                <w:noProof/>
                <w:webHidden/>
              </w:rPr>
              <w:fldChar w:fldCharType="end"/>
            </w:r>
          </w:hyperlink>
        </w:p>
        <w:p w14:paraId="6CB27B05" w14:textId="25333472" w:rsidR="00FF33E9" w:rsidRDefault="00C97CD5">
          <w:pPr>
            <w:rPr>
              <w:rFonts w:ascii="Times New Roman" w:hAnsi="Times New Roman" w:cs="Times New Roman"/>
              <w:b/>
              <w:bCs/>
            </w:rPr>
          </w:pPr>
          <w:r w:rsidRPr="00F8212E">
            <w:rPr>
              <w:rFonts w:ascii="Times New Roman" w:hAnsi="Times New Roman" w:cs="Times New Roman"/>
              <w:b/>
              <w:bCs/>
            </w:rPr>
            <w:fldChar w:fldCharType="end"/>
          </w:r>
        </w:p>
      </w:sdtContent>
    </w:sdt>
    <w:p w14:paraId="078987F3" w14:textId="5754D66A" w:rsidR="00E37F18" w:rsidRPr="00FF33E9" w:rsidRDefault="00E37F18">
      <w:pPr>
        <w:rPr>
          <w:rFonts w:ascii="Times New Roman" w:hAnsi="Times New Roman" w:cs="Times New Roman"/>
        </w:rPr>
      </w:pPr>
      <w:r w:rsidRPr="00F8212E">
        <w:rPr>
          <w:rFonts w:ascii="Times New Roman" w:hAnsi="Times New Roman" w:cs="Times New Roman"/>
          <w:sz w:val="24"/>
          <w:szCs w:val="24"/>
        </w:rPr>
        <w:br w:type="page"/>
      </w:r>
    </w:p>
    <w:p w14:paraId="6F3D34F9" w14:textId="5FFEA184" w:rsidR="006D6E14" w:rsidRPr="00F8212E" w:rsidRDefault="006D6E14" w:rsidP="00EF1D14">
      <w:pPr>
        <w:spacing w:line="360" w:lineRule="auto"/>
        <w:rPr>
          <w:rFonts w:ascii="Times New Roman" w:hAnsi="Times New Roman" w:cs="Times New Roman"/>
          <w:b/>
          <w:bCs/>
          <w:sz w:val="28"/>
          <w:szCs w:val="28"/>
        </w:rPr>
      </w:pPr>
      <w:r w:rsidRPr="00F8212E">
        <w:rPr>
          <w:rFonts w:ascii="Times New Roman" w:hAnsi="Times New Roman" w:cs="Times New Roman"/>
          <w:b/>
          <w:bCs/>
          <w:sz w:val="28"/>
          <w:szCs w:val="28"/>
        </w:rPr>
        <w:lastRenderedPageBreak/>
        <w:t>Zoznam tabuliek, grafov a ilustrácií</w:t>
      </w:r>
    </w:p>
    <w:p w14:paraId="2DE6864D" w14:textId="77777777" w:rsidR="0085102A" w:rsidRPr="00F8212E" w:rsidRDefault="0085102A" w:rsidP="0085102A">
      <w:pPr>
        <w:pStyle w:val="text"/>
        <w:ind w:firstLine="0"/>
        <w:rPr>
          <w:b/>
          <w:bCs/>
        </w:rPr>
      </w:pPr>
      <w:r w:rsidRPr="00F8212E">
        <w:rPr>
          <w:b/>
          <w:bCs/>
        </w:rPr>
        <w:t>Obrázky</w:t>
      </w:r>
    </w:p>
    <w:p w14:paraId="7B6C1457" w14:textId="06D21E63" w:rsidR="004433A2" w:rsidRDefault="0085102A">
      <w:pPr>
        <w:pStyle w:val="Zoznamobrzkov"/>
        <w:tabs>
          <w:tab w:val="right" w:leader="dot" w:pos="8493"/>
        </w:tabs>
        <w:rPr>
          <w:rFonts w:asciiTheme="minorHAnsi" w:eastAsiaTheme="minorEastAsia" w:hAnsiTheme="minorHAnsi"/>
          <w:noProof/>
          <w:sz w:val="24"/>
          <w:szCs w:val="24"/>
          <w:lang w:eastAsia="sk-SK"/>
        </w:rPr>
      </w:pPr>
      <w:r w:rsidRPr="00F8212E">
        <w:rPr>
          <w:rFonts w:cs="Times New Roman"/>
          <w:b/>
          <w:bCs/>
          <w:sz w:val="28"/>
          <w:szCs w:val="28"/>
        </w:rPr>
        <w:fldChar w:fldCharType="begin"/>
      </w:r>
      <w:r w:rsidRPr="00F8212E">
        <w:rPr>
          <w:rFonts w:cs="Times New Roman"/>
          <w:b/>
          <w:bCs/>
          <w:sz w:val="28"/>
          <w:szCs w:val="28"/>
        </w:rPr>
        <w:instrText xml:space="preserve"> TOC \h \z \c "Obrázok" </w:instrText>
      </w:r>
      <w:r w:rsidRPr="00F8212E">
        <w:rPr>
          <w:rFonts w:cs="Times New Roman"/>
          <w:b/>
          <w:bCs/>
          <w:sz w:val="28"/>
          <w:szCs w:val="28"/>
        </w:rPr>
        <w:fldChar w:fldCharType="separate"/>
      </w:r>
      <w:hyperlink w:anchor="_Toc223007475" w:history="1">
        <w:r w:rsidR="004433A2" w:rsidRPr="008A2637">
          <w:rPr>
            <w:rStyle w:val="Hypertextovprepojenie"/>
            <w:noProof/>
          </w:rPr>
          <w:t>Obr. 1 – Vysvetlenie Break of Structure</w:t>
        </w:r>
        <w:r w:rsidR="004433A2">
          <w:rPr>
            <w:noProof/>
            <w:webHidden/>
          </w:rPr>
          <w:tab/>
        </w:r>
        <w:r w:rsidR="004433A2">
          <w:rPr>
            <w:noProof/>
            <w:webHidden/>
          </w:rPr>
          <w:fldChar w:fldCharType="begin"/>
        </w:r>
        <w:r w:rsidR="004433A2">
          <w:rPr>
            <w:noProof/>
            <w:webHidden/>
          </w:rPr>
          <w:instrText xml:space="preserve"> PAGEREF _Toc223007475 \h </w:instrText>
        </w:r>
        <w:r w:rsidR="004433A2">
          <w:rPr>
            <w:noProof/>
            <w:webHidden/>
          </w:rPr>
        </w:r>
        <w:r w:rsidR="004433A2">
          <w:rPr>
            <w:noProof/>
            <w:webHidden/>
          </w:rPr>
          <w:fldChar w:fldCharType="separate"/>
        </w:r>
        <w:r w:rsidR="004433A2">
          <w:rPr>
            <w:noProof/>
            <w:webHidden/>
          </w:rPr>
          <w:t>8</w:t>
        </w:r>
        <w:r w:rsidR="004433A2">
          <w:rPr>
            <w:noProof/>
            <w:webHidden/>
          </w:rPr>
          <w:fldChar w:fldCharType="end"/>
        </w:r>
      </w:hyperlink>
    </w:p>
    <w:p w14:paraId="7C5549E8" w14:textId="64D3D368" w:rsidR="004433A2" w:rsidRDefault="004433A2">
      <w:pPr>
        <w:pStyle w:val="Zoznamobrzkov"/>
        <w:tabs>
          <w:tab w:val="right" w:leader="dot" w:pos="8493"/>
        </w:tabs>
        <w:rPr>
          <w:rFonts w:asciiTheme="minorHAnsi" w:eastAsiaTheme="minorEastAsia" w:hAnsiTheme="minorHAnsi"/>
          <w:noProof/>
          <w:sz w:val="24"/>
          <w:szCs w:val="24"/>
          <w:lang w:eastAsia="sk-SK"/>
        </w:rPr>
      </w:pPr>
      <w:hyperlink w:anchor="_Toc223007476" w:history="1">
        <w:r w:rsidRPr="008A2637">
          <w:rPr>
            <w:rStyle w:val="Hypertextovprepojenie"/>
            <w:noProof/>
          </w:rPr>
          <w:t>Obr. 2 – Vysvetlenie Order Blocku</w:t>
        </w:r>
        <w:r>
          <w:rPr>
            <w:noProof/>
            <w:webHidden/>
          </w:rPr>
          <w:tab/>
        </w:r>
        <w:r>
          <w:rPr>
            <w:noProof/>
            <w:webHidden/>
          </w:rPr>
          <w:fldChar w:fldCharType="begin"/>
        </w:r>
        <w:r>
          <w:rPr>
            <w:noProof/>
            <w:webHidden/>
          </w:rPr>
          <w:instrText xml:space="preserve"> PAGEREF _Toc223007476 \h </w:instrText>
        </w:r>
        <w:r>
          <w:rPr>
            <w:noProof/>
            <w:webHidden/>
          </w:rPr>
        </w:r>
        <w:r>
          <w:rPr>
            <w:noProof/>
            <w:webHidden/>
          </w:rPr>
          <w:fldChar w:fldCharType="separate"/>
        </w:r>
        <w:r>
          <w:rPr>
            <w:noProof/>
            <w:webHidden/>
          </w:rPr>
          <w:t>9</w:t>
        </w:r>
        <w:r>
          <w:rPr>
            <w:noProof/>
            <w:webHidden/>
          </w:rPr>
          <w:fldChar w:fldCharType="end"/>
        </w:r>
      </w:hyperlink>
    </w:p>
    <w:p w14:paraId="6F0156AB" w14:textId="28CDEF22" w:rsidR="004433A2" w:rsidRDefault="004433A2">
      <w:pPr>
        <w:pStyle w:val="Zoznamobrzkov"/>
        <w:tabs>
          <w:tab w:val="right" w:leader="dot" w:pos="8493"/>
        </w:tabs>
        <w:rPr>
          <w:rFonts w:asciiTheme="minorHAnsi" w:eastAsiaTheme="minorEastAsia" w:hAnsiTheme="minorHAnsi"/>
          <w:noProof/>
          <w:sz w:val="24"/>
          <w:szCs w:val="24"/>
          <w:lang w:eastAsia="sk-SK"/>
        </w:rPr>
      </w:pPr>
      <w:hyperlink w:anchor="_Toc223007477" w:history="1">
        <w:r w:rsidRPr="008A2637">
          <w:rPr>
            <w:rStyle w:val="Hypertextovprepojenie"/>
            <w:noProof/>
          </w:rPr>
          <w:t>Obr. 3 – Vysvetlenie FVG</w:t>
        </w:r>
        <w:r>
          <w:rPr>
            <w:noProof/>
            <w:webHidden/>
          </w:rPr>
          <w:tab/>
        </w:r>
        <w:r>
          <w:rPr>
            <w:noProof/>
            <w:webHidden/>
          </w:rPr>
          <w:fldChar w:fldCharType="begin"/>
        </w:r>
        <w:r>
          <w:rPr>
            <w:noProof/>
            <w:webHidden/>
          </w:rPr>
          <w:instrText xml:space="preserve"> PAGEREF _Toc223007477 \h </w:instrText>
        </w:r>
        <w:r>
          <w:rPr>
            <w:noProof/>
            <w:webHidden/>
          </w:rPr>
        </w:r>
        <w:r>
          <w:rPr>
            <w:noProof/>
            <w:webHidden/>
          </w:rPr>
          <w:fldChar w:fldCharType="separate"/>
        </w:r>
        <w:r>
          <w:rPr>
            <w:noProof/>
            <w:webHidden/>
          </w:rPr>
          <w:t>9</w:t>
        </w:r>
        <w:r>
          <w:rPr>
            <w:noProof/>
            <w:webHidden/>
          </w:rPr>
          <w:fldChar w:fldCharType="end"/>
        </w:r>
      </w:hyperlink>
    </w:p>
    <w:p w14:paraId="2166D509" w14:textId="799E1489" w:rsidR="004433A2" w:rsidRDefault="004433A2">
      <w:pPr>
        <w:pStyle w:val="Zoznamobrzkov"/>
        <w:tabs>
          <w:tab w:val="right" w:leader="dot" w:pos="8493"/>
        </w:tabs>
        <w:rPr>
          <w:rFonts w:asciiTheme="minorHAnsi" w:eastAsiaTheme="minorEastAsia" w:hAnsiTheme="minorHAnsi"/>
          <w:noProof/>
          <w:sz w:val="24"/>
          <w:szCs w:val="24"/>
          <w:lang w:eastAsia="sk-SK"/>
        </w:rPr>
      </w:pPr>
      <w:hyperlink w:anchor="_Toc223007478" w:history="1">
        <w:r w:rsidRPr="008A2637">
          <w:rPr>
            <w:rStyle w:val="Hypertextovprepojenie"/>
            <w:noProof/>
          </w:rPr>
          <w:t>Obr. 4 – Schéma Databázy Zenith</w:t>
        </w:r>
        <w:r>
          <w:rPr>
            <w:noProof/>
            <w:webHidden/>
          </w:rPr>
          <w:tab/>
        </w:r>
        <w:r>
          <w:rPr>
            <w:noProof/>
            <w:webHidden/>
          </w:rPr>
          <w:fldChar w:fldCharType="begin"/>
        </w:r>
        <w:r>
          <w:rPr>
            <w:noProof/>
            <w:webHidden/>
          </w:rPr>
          <w:instrText xml:space="preserve"> PAGEREF _Toc223007478 \h </w:instrText>
        </w:r>
        <w:r>
          <w:rPr>
            <w:noProof/>
            <w:webHidden/>
          </w:rPr>
        </w:r>
        <w:r>
          <w:rPr>
            <w:noProof/>
            <w:webHidden/>
          </w:rPr>
          <w:fldChar w:fldCharType="separate"/>
        </w:r>
        <w:r>
          <w:rPr>
            <w:noProof/>
            <w:webHidden/>
          </w:rPr>
          <w:t>12</w:t>
        </w:r>
        <w:r>
          <w:rPr>
            <w:noProof/>
            <w:webHidden/>
          </w:rPr>
          <w:fldChar w:fldCharType="end"/>
        </w:r>
      </w:hyperlink>
    </w:p>
    <w:p w14:paraId="010777F1" w14:textId="0F939277" w:rsidR="004433A2" w:rsidRDefault="004433A2">
      <w:pPr>
        <w:pStyle w:val="Zoznamobrzkov"/>
        <w:tabs>
          <w:tab w:val="right" w:leader="dot" w:pos="8493"/>
        </w:tabs>
        <w:rPr>
          <w:rFonts w:asciiTheme="minorHAnsi" w:eastAsiaTheme="minorEastAsia" w:hAnsiTheme="minorHAnsi"/>
          <w:noProof/>
          <w:sz w:val="24"/>
          <w:szCs w:val="24"/>
          <w:lang w:eastAsia="sk-SK"/>
        </w:rPr>
      </w:pPr>
      <w:hyperlink w:anchor="_Toc223007479" w:history="1">
        <w:r w:rsidRPr="008A2637">
          <w:rPr>
            <w:rStyle w:val="Hypertextovprepojenie"/>
            <w:noProof/>
          </w:rPr>
          <w:t>Obr. 5 – Dashboard webovej stránky produktu</w:t>
        </w:r>
        <w:r>
          <w:rPr>
            <w:noProof/>
            <w:webHidden/>
          </w:rPr>
          <w:tab/>
        </w:r>
        <w:r>
          <w:rPr>
            <w:noProof/>
            <w:webHidden/>
          </w:rPr>
          <w:fldChar w:fldCharType="begin"/>
        </w:r>
        <w:r>
          <w:rPr>
            <w:noProof/>
            <w:webHidden/>
          </w:rPr>
          <w:instrText xml:space="preserve"> PAGEREF _Toc223007479 \h </w:instrText>
        </w:r>
        <w:r>
          <w:rPr>
            <w:noProof/>
            <w:webHidden/>
          </w:rPr>
        </w:r>
        <w:r>
          <w:rPr>
            <w:noProof/>
            <w:webHidden/>
          </w:rPr>
          <w:fldChar w:fldCharType="separate"/>
        </w:r>
        <w:r>
          <w:rPr>
            <w:noProof/>
            <w:webHidden/>
          </w:rPr>
          <w:t>17</w:t>
        </w:r>
        <w:r>
          <w:rPr>
            <w:noProof/>
            <w:webHidden/>
          </w:rPr>
          <w:fldChar w:fldCharType="end"/>
        </w:r>
      </w:hyperlink>
    </w:p>
    <w:p w14:paraId="1690F879" w14:textId="18A6E079" w:rsidR="004433A2" w:rsidRDefault="004433A2">
      <w:pPr>
        <w:pStyle w:val="Zoznamobrzkov"/>
        <w:tabs>
          <w:tab w:val="right" w:leader="dot" w:pos="8493"/>
        </w:tabs>
        <w:rPr>
          <w:rFonts w:asciiTheme="minorHAnsi" w:eastAsiaTheme="minorEastAsia" w:hAnsiTheme="minorHAnsi"/>
          <w:noProof/>
          <w:sz w:val="24"/>
          <w:szCs w:val="24"/>
          <w:lang w:eastAsia="sk-SK"/>
        </w:rPr>
      </w:pPr>
      <w:hyperlink w:anchor="_Toc223007480" w:history="1">
        <w:r w:rsidRPr="008A2637">
          <w:rPr>
            <w:rStyle w:val="Hypertextovprepojenie"/>
            <w:noProof/>
          </w:rPr>
          <w:t>Obr. 6 – Kód funkcie generate_signal</w:t>
        </w:r>
        <w:r>
          <w:rPr>
            <w:noProof/>
            <w:webHidden/>
          </w:rPr>
          <w:tab/>
        </w:r>
        <w:r>
          <w:rPr>
            <w:noProof/>
            <w:webHidden/>
          </w:rPr>
          <w:fldChar w:fldCharType="begin"/>
        </w:r>
        <w:r>
          <w:rPr>
            <w:noProof/>
            <w:webHidden/>
          </w:rPr>
          <w:instrText xml:space="preserve"> PAGEREF _Toc223007480 \h </w:instrText>
        </w:r>
        <w:r>
          <w:rPr>
            <w:noProof/>
            <w:webHidden/>
          </w:rPr>
        </w:r>
        <w:r>
          <w:rPr>
            <w:noProof/>
            <w:webHidden/>
          </w:rPr>
          <w:fldChar w:fldCharType="separate"/>
        </w:r>
        <w:r>
          <w:rPr>
            <w:noProof/>
            <w:webHidden/>
          </w:rPr>
          <w:t>18</w:t>
        </w:r>
        <w:r>
          <w:rPr>
            <w:noProof/>
            <w:webHidden/>
          </w:rPr>
          <w:fldChar w:fldCharType="end"/>
        </w:r>
      </w:hyperlink>
    </w:p>
    <w:p w14:paraId="7C41A197" w14:textId="5298FBF8" w:rsidR="00FF33E9" w:rsidRPr="00F8212E" w:rsidRDefault="0085102A" w:rsidP="00FF33E9">
      <w:pPr>
        <w:pStyle w:val="text"/>
        <w:ind w:firstLine="0"/>
      </w:pPr>
      <w:r w:rsidRPr="00F8212E">
        <w:fldChar w:fldCharType="end"/>
      </w:r>
      <w:r w:rsidR="00FF33E9" w:rsidRPr="00F8212E">
        <w:br w:type="page"/>
      </w:r>
    </w:p>
    <w:p w14:paraId="4FC66110" w14:textId="008FA80C" w:rsidR="00314A72" w:rsidRPr="00F8212E" w:rsidRDefault="00E37F18" w:rsidP="00EF1D14">
      <w:pPr>
        <w:spacing w:line="360" w:lineRule="auto"/>
        <w:rPr>
          <w:rFonts w:ascii="Times New Roman" w:hAnsi="Times New Roman" w:cs="Times New Roman"/>
          <w:b/>
          <w:bCs/>
          <w:sz w:val="28"/>
          <w:szCs w:val="28"/>
        </w:rPr>
      </w:pPr>
      <w:r w:rsidRPr="00F8212E">
        <w:rPr>
          <w:rFonts w:ascii="Times New Roman" w:hAnsi="Times New Roman" w:cs="Times New Roman"/>
          <w:b/>
          <w:bCs/>
          <w:sz w:val="28"/>
          <w:szCs w:val="28"/>
        </w:rPr>
        <w:lastRenderedPageBreak/>
        <w:t>Zoznam skratiek, značiek a</w:t>
      </w:r>
      <w:r w:rsidR="00314A72">
        <w:rPr>
          <w:rFonts w:ascii="Times New Roman" w:hAnsi="Times New Roman" w:cs="Times New Roman"/>
          <w:b/>
          <w:bCs/>
          <w:sz w:val="28"/>
          <w:szCs w:val="28"/>
        </w:rPr>
        <w:t> </w:t>
      </w:r>
      <w:r w:rsidRPr="00F8212E">
        <w:rPr>
          <w:rFonts w:ascii="Times New Roman" w:hAnsi="Times New Roman" w:cs="Times New Roman"/>
          <w:b/>
          <w:bCs/>
          <w:sz w:val="28"/>
          <w:szCs w:val="28"/>
        </w:rPr>
        <w:t>symbolov</w:t>
      </w:r>
    </w:p>
    <w:p w14:paraId="3AA8441E" w14:textId="77777777" w:rsidR="00314A72" w:rsidRDefault="00314A72" w:rsidP="006D6E14">
      <w:pPr>
        <w:pStyle w:val="text"/>
        <w:ind w:firstLine="0"/>
      </w:pPr>
      <w:r w:rsidRPr="00314A72">
        <w:t xml:space="preserve">ADX - (z angl. </w:t>
      </w:r>
      <w:proofErr w:type="spellStart"/>
      <w:r w:rsidRPr="00314A72">
        <w:t>Average</w:t>
      </w:r>
      <w:proofErr w:type="spellEnd"/>
      <w:r w:rsidRPr="00314A72">
        <w:t xml:space="preserve"> </w:t>
      </w:r>
      <w:proofErr w:type="spellStart"/>
      <w:r w:rsidRPr="00314A72">
        <w:t>Directional</w:t>
      </w:r>
      <w:proofErr w:type="spellEnd"/>
      <w:r w:rsidRPr="00314A72">
        <w:t xml:space="preserve"> Index) Index priemerného smeru, technický indikátor používaný na určenie sily trendu na trhu bez ohľadu na jeho smer. </w:t>
      </w:r>
    </w:p>
    <w:p w14:paraId="06C38CC0" w14:textId="77777777" w:rsidR="00314A72" w:rsidRDefault="00314A72" w:rsidP="006D6E14">
      <w:pPr>
        <w:pStyle w:val="text"/>
        <w:ind w:firstLine="0"/>
      </w:pPr>
      <w:r w:rsidRPr="00314A72">
        <w:t xml:space="preserve">API - (z angl. </w:t>
      </w:r>
      <w:proofErr w:type="spellStart"/>
      <w:r w:rsidRPr="00314A72">
        <w:t>Application</w:t>
      </w:r>
      <w:proofErr w:type="spellEnd"/>
      <w:r w:rsidRPr="00314A72">
        <w:t xml:space="preserve"> </w:t>
      </w:r>
      <w:proofErr w:type="spellStart"/>
      <w:r w:rsidRPr="00314A72">
        <w:t>Programming</w:t>
      </w:r>
      <w:proofErr w:type="spellEnd"/>
      <w:r w:rsidRPr="00314A72">
        <w:t xml:space="preserve"> Interface) Rozhranie pre programovanie aplikácií, súbor protokolov a nástrojov umožňujúci vzájomnú komunikáciu medzi rôznymi softvérovými systémami. </w:t>
      </w:r>
    </w:p>
    <w:p w14:paraId="44BC0FD3" w14:textId="77777777" w:rsidR="00314A72" w:rsidRDefault="00314A72" w:rsidP="006D6E14">
      <w:pPr>
        <w:pStyle w:val="text"/>
        <w:ind w:firstLine="0"/>
      </w:pPr>
      <w:r w:rsidRPr="00314A72">
        <w:t xml:space="preserve">ATR - (z angl. </w:t>
      </w:r>
      <w:proofErr w:type="spellStart"/>
      <w:r w:rsidRPr="00314A72">
        <w:t>Average</w:t>
      </w:r>
      <w:proofErr w:type="spellEnd"/>
      <w:r w:rsidRPr="00314A72">
        <w:t xml:space="preserve"> </w:t>
      </w:r>
      <w:proofErr w:type="spellStart"/>
      <w:r w:rsidRPr="00314A72">
        <w:t>True</w:t>
      </w:r>
      <w:proofErr w:type="spellEnd"/>
      <w:r w:rsidRPr="00314A72">
        <w:t xml:space="preserve"> </w:t>
      </w:r>
      <w:proofErr w:type="spellStart"/>
      <w:r w:rsidRPr="00314A72">
        <w:t>Range</w:t>
      </w:r>
      <w:proofErr w:type="spellEnd"/>
      <w:r w:rsidRPr="00314A72">
        <w:t xml:space="preserve">) Ukazovateľ priemerného rozsahu volatility, ktorý meria kolísanie ceny aktíva za určité časové obdobie. </w:t>
      </w:r>
    </w:p>
    <w:p w14:paraId="6B967308" w14:textId="30F7ED41" w:rsidR="00314A72" w:rsidRDefault="005357F0" w:rsidP="006D6E14">
      <w:pPr>
        <w:pStyle w:val="text"/>
        <w:ind w:firstLine="0"/>
      </w:pPr>
      <w:r>
        <w:t>BOS</w:t>
      </w:r>
      <w:r w:rsidR="00314A72" w:rsidRPr="00314A72">
        <w:t xml:space="preserve"> - </w:t>
      </w:r>
      <w:r w:rsidRPr="005357F0">
        <w:t xml:space="preserve">(z angl. Break of </w:t>
      </w:r>
      <w:proofErr w:type="spellStart"/>
      <w:r w:rsidRPr="005357F0">
        <w:t>Structure</w:t>
      </w:r>
      <w:proofErr w:type="spellEnd"/>
      <w:r w:rsidRPr="005357F0">
        <w:t>) Narušenie trhovej štruktúry, kľúčový signál zmeny alebo pokračovania trendu v SMC.</w:t>
      </w:r>
    </w:p>
    <w:p w14:paraId="31BB52EA" w14:textId="77777777" w:rsidR="00314A72" w:rsidRDefault="00314A72" w:rsidP="006D6E14">
      <w:pPr>
        <w:pStyle w:val="text"/>
        <w:ind w:firstLine="0"/>
      </w:pPr>
      <w:r w:rsidRPr="00314A72">
        <w:t xml:space="preserve">EMA - (z angl. </w:t>
      </w:r>
      <w:proofErr w:type="spellStart"/>
      <w:r w:rsidRPr="00314A72">
        <w:t>Exponential</w:t>
      </w:r>
      <w:proofErr w:type="spellEnd"/>
      <w:r w:rsidRPr="00314A72">
        <w:t xml:space="preserve"> </w:t>
      </w:r>
      <w:proofErr w:type="spellStart"/>
      <w:r w:rsidRPr="00314A72">
        <w:t>Moving</w:t>
      </w:r>
      <w:proofErr w:type="spellEnd"/>
      <w:r w:rsidRPr="00314A72">
        <w:t xml:space="preserve"> </w:t>
      </w:r>
      <w:proofErr w:type="spellStart"/>
      <w:r w:rsidRPr="00314A72">
        <w:t>Average</w:t>
      </w:r>
      <w:proofErr w:type="spellEnd"/>
      <w:r w:rsidRPr="00314A72">
        <w:t xml:space="preserve">) Exponenciálny kĺzavý priemer, typ kĺzavého priemeru, ktorý prikladá väčšiu váhu najnovším cenovým údajom. </w:t>
      </w:r>
    </w:p>
    <w:p w14:paraId="1C2B6ED0" w14:textId="77777777" w:rsidR="00314A72" w:rsidRDefault="00314A72" w:rsidP="006D6E14">
      <w:pPr>
        <w:pStyle w:val="text"/>
        <w:ind w:firstLine="0"/>
      </w:pPr>
      <w:r w:rsidRPr="00314A72">
        <w:t xml:space="preserve">GUI - (z angl. </w:t>
      </w:r>
      <w:proofErr w:type="spellStart"/>
      <w:r w:rsidRPr="00314A72">
        <w:t>Graphical</w:t>
      </w:r>
      <w:proofErr w:type="spellEnd"/>
      <w:r w:rsidRPr="00314A72">
        <w:t xml:space="preserve"> User Interface) Grafické používateľské rozhranie, systém vizuálnych komponentov umožňujúci ovládanie aplikácie grafickými prvkami. </w:t>
      </w:r>
    </w:p>
    <w:p w14:paraId="3C92FBE0" w14:textId="78CC1294" w:rsidR="00314A72" w:rsidRDefault="005357F0" w:rsidP="006D6E14">
      <w:pPr>
        <w:pStyle w:val="text"/>
        <w:ind w:firstLine="0"/>
      </w:pPr>
      <w:r>
        <w:t>FVG</w:t>
      </w:r>
      <w:r w:rsidR="00314A72" w:rsidRPr="00314A72">
        <w:t xml:space="preserve"> - </w:t>
      </w:r>
      <w:r w:rsidRPr="005357F0">
        <w:t xml:space="preserve">(z angl. Fair </w:t>
      </w:r>
      <w:proofErr w:type="spellStart"/>
      <w:r w:rsidRPr="005357F0">
        <w:t>Value</w:t>
      </w:r>
      <w:proofErr w:type="spellEnd"/>
      <w:r w:rsidRPr="005357F0">
        <w:t xml:space="preserve"> </w:t>
      </w:r>
      <w:proofErr w:type="spellStart"/>
      <w:r w:rsidRPr="005357F0">
        <w:t>Gap</w:t>
      </w:r>
      <w:proofErr w:type="spellEnd"/>
      <w:r w:rsidRPr="005357F0">
        <w:t>) Cenová nerovnováha vznikajúca pri prudkom pohybe trhu bez dostatočnej likvidity.</w:t>
      </w:r>
    </w:p>
    <w:p w14:paraId="362E05CB" w14:textId="7D92A855" w:rsidR="00314A72" w:rsidRDefault="005357F0" w:rsidP="006D6E14">
      <w:pPr>
        <w:pStyle w:val="text"/>
        <w:ind w:firstLine="0"/>
      </w:pPr>
      <w:r>
        <w:t>IDE</w:t>
      </w:r>
      <w:r w:rsidR="00314A72" w:rsidRPr="00314A72">
        <w:t xml:space="preserve"> - </w:t>
      </w:r>
      <w:r w:rsidRPr="005357F0">
        <w:t xml:space="preserve">(z angl. </w:t>
      </w:r>
      <w:proofErr w:type="spellStart"/>
      <w:r w:rsidRPr="005357F0">
        <w:t>Integrated</w:t>
      </w:r>
      <w:proofErr w:type="spellEnd"/>
      <w:r w:rsidRPr="005357F0">
        <w:t xml:space="preserve"> Developer </w:t>
      </w:r>
      <w:proofErr w:type="spellStart"/>
      <w:r w:rsidRPr="005357F0">
        <w:t>Environment</w:t>
      </w:r>
      <w:proofErr w:type="spellEnd"/>
      <w:r w:rsidRPr="005357F0">
        <w:t>) Integrované vývojové prostredie, balík nástrojov na zefektívnenie procesu vývoja softvéru.</w:t>
      </w:r>
    </w:p>
    <w:p w14:paraId="21A4EFEE" w14:textId="77777777" w:rsidR="00314A72" w:rsidRDefault="00314A72" w:rsidP="006D6E14">
      <w:pPr>
        <w:pStyle w:val="text"/>
        <w:ind w:firstLine="0"/>
      </w:pPr>
      <w:r w:rsidRPr="00314A72">
        <w:t xml:space="preserve">MT5 - (z angl. </w:t>
      </w:r>
      <w:proofErr w:type="spellStart"/>
      <w:r w:rsidRPr="00314A72">
        <w:t>MetaTrader</w:t>
      </w:r>
      <w:proofErr w:type="spellEnd"/>
      <w:r w:rsidRPr="00314A72">
        <w:t xml:space="preserve"> 5) </w:t>
      </w:r>
      <w:proofErr w:type="spellStart"/>
      <w:r w:rsidRPr="00314A72">
        <w:t>Multiprofesionálna</w:t>
      </w:r>
      <w:proofErr w:type="spellEnd"/>
      <w:r w:rsidRPr="00314A72">
        <w:t xml:space="preserve"> obchodná platforma umožňujúca obchodovanie na </w:t>
      </w:r>
      <w:proofErr w:type="spellStart"/>
      <w:r w:rsidRPr="00314A72">
        <w:t>Forexe</w:t>
      </w:r>
      <w:proofErr w:type="spellEnd"/>
      <w:r w:rsidRPr="00314A72">
        <w:t xml:space="preserve">, akciových a komoditných trhoch. </w:t>
      </w:r>
    </w:p>
    <w:p w14:paraId="0770B926" w14:textId="77777777" w:rsidR="00314A72" w:rsidRDefault="00314A72" w:rsidP="006D6E14">
      <w:pPr>
        <w:pStyle w:val="text"/>
        <w:ind w:firstLine="0"/>
      </w:pPr>
      <w:r w:rsidRPr="00314A72">
        <w:t xml:space="preserve">SQL - (z angl. </w:t>
      </w:r>
      <w:proofErr w:type="spellStart"/>
      <w:r w:rsidRPr="00314A72">
        <w:t>Structured</w:t>
      </w:r>
      <w:proofErr w:type="spellEnd"/>
      <w:r w:rsidRPr="00314A72">
        <w:t xml:space="preserve"> </w:t>
      </w:r>
      <w:proofErr w:type="spellStart"/>
      <w:r w:rsidRPr="00314A72">
        <w:t>Query</w:t>
      </w:r>
      <w:proofErr w:type="spellEnd"/>
      <w:r w:rsidRPr="00314A72">
        <w:t xml:space="preserve"> </w:t>
      </w:r>
      <w:proofErr w:type="spellStart"/>
      <w:r w:rsidRPr="00314A72">
        <w:t>Language</w:t>
      </w:r>
      <w:proofErr w:type="spellEnd"/>
      <w:r w:rsidRPr="00314A72">
        <w:t xml:space="preserve">) Štandardizovaný </w:t>
      </w:r>
      <w:proofErr w:type="spellStart"/>
      <w:r w:rsidRPr="00314A72">
        <w:t>dopytovací</w:t>
      </w:r>
      <w:proofErr w:type="spellEnd"/>
      <w:r w:rsidRPr="00314A72">
        <w:t xml:space="preserve"> jazyk určený na správu a manipuláciu s dátami v relačných databázach. </w:t>
      </w:r>
    </w:p>
    <w:p w14:paraId="7DAF95F4" w14:textId="19244859" w:rsidR="005357F0" w:rsidRDefault="005357F0" w:rsidP="006D6E14">
      <w:pPr>
        <w:pStyle w:val="text"/>
        <w:ind w:firstLine="0"/>
      </w:pPr>
      <w:r>
        <w:t xml:space="preserve">OB - </w:t>
      </w:r>
      <w:r w:rsidRPr="005357F0">
        <w:t xml:space="preserve">(z angl. </w:t>
      </w:r>
      <w:proofErr w:type="spellStart"/>
      <w:r w:rsidRPr="005357F0">
        <w:t>Order</w:t>
      </w:r>
      <w:proofErr w:type="spellEnd"/>
      <w:r w:rsidRPr="005357F0">
        <w:t xml:space="preserve"> </w:t>
      </w:r>
      <w:proofErr w:type="spellStart"/>
      <w:r w:rsidRPr="005357F0">
        <w:t>Block</w:t>
      </w:r>
      <w:proofErr w:type="spellEnd"/>
      <w:r w:rsidRPr="005357F0">
        <w:t>) Zóna zvýšeného inštitucionálneho záujmu identifikovaná podľa špecifických sviečkových formácií pred prudkým pohybom.</w:t>
      </w:r>
    </w:p>
    <w:p w14:paraId="226CA168" w14:textId="3C34110A" w:rsidR="00186C26" w:rsidRPr="00F8212E" w:rsidRDefault="00E37F18">
      <w:pPr>
        <w:rPr>
          <w:rFonts w:ascii="Times New Roman" w:hAnsi="Times New Roman" w:cs="Times New Roman"/>
          <w:sz w:val="24"/>
          <w:szCs w:val="24"/>
        </w:rPr>
        <w:sectPr w:rsidR="00186C26" w:rsidRPr="00F8212E" w:rsidSect="00F7500F">
          <w:pgSz w:w="11906" w:h="16838" w:code="9"/>
          <w:pgMar w:top="1418" w:right="1418" w:bottom="1418" w:left="1985" w:header="709" w:footer="709" w:gutter="0"/>
          <w:cols w:space="708"/>
          <w:docGrid w:linePitch="360"/>
        </w:sectPr>
      </w:pPr>
      <w:r w:rsidRPr="00F8212E">
        <w:rPr>
          <w:rFonts w:ascii="Times New Roman" w:hAnsi="Times New Roman" w:cs="Times New Roman"/>
          <w:sz w:val="24"/>
          <w:szCs w:val="24"/>
        </w:rPr>
        <w:br w:type="page"/>
      </w:r>
    </w:p>
    <w:p w14:paraId="106F5D0A" w14:textId="2046AF67" w:rsidR="001C4251" w:rsidRPr="00314A72" w:rsidRDefault="001C4251" w:rsidP="00971851">
      <w:pPr>
        <w:pStyle w:val="Kapitola"/>
        <w:numPr>
          <w:ilvl w:val="0"/>
          <w:numId w:val="2"/>
        </w:numPr>
        <w:ind w:left="426" w:hanging="426"/>
      </w:pPr>
      <w:bookmarkStart w:id="0" w:name="_Toc223007419"/>
      <w:r w:rsidRPr="00F8212E">
        <w:lastRenderedPageBreak/>
        <w:t>ÚVOD</w:t>
      </w:r>
      <w:bookmarkEnd w:id="0"/>
    </w:p>
    <w:p w14:paraId="10B1355C" w14:textId="17AFB27F" w:rsidR="002A2F91" w:rsidRDefault="002A2F91" w:rsidP="00314A72">
      <w:pPr>
        <w:pStyle w:val="text"/>
        <w:rPr>
          <w:rFonts w:cs="Times New Roman"/>
          <w:szCs w:val="24"/>
        </w:rPr>
      </w:pPr>
    </w:p>
    <w:p w14:paraId="1AA6BD9D" w14:textId="6B30546D" w:rsidR="005357F0" w:rsidRPr="005357F0" w:rsidRDefault="005357F0" w:rsidP="005357F0">
      <w:pPr>
        <w:pStyle w:val="text"/>
      </w:pPr>
      <w:r w:rsidRPr="005357F0">
        <w:t xml:space="preserve">V súčasnej ére technologického pokroku sa automatizácia a </w:t>
      </w:r>
      <w:proofErr w:type="spellStart"/>
      <w:r w:rsidRPr="005357F0">
        <w:t>algoritmizácia</w:t>
      </w:r>
      <w:proofErr w:type="spellEnd"/>
      <w:r w:rsidRPr="005357F0">
        <w:t xml:space="preserve"> stávajú neoddeliteľnou súčasťou finančných trhov. Od jednoduchých skriptov až po zložité systémy umelej inteligencie, schopnosť softvéru spracovávať masívne objemy dát a reagovať na </w:t>
      </w:r>
      <w:proofErr w:type="spellStart"/>
      <w:r w:rsidRPr="005357F0">
        <w:t>ne</w:t>
      </w:r>
      <w:proofErr w:type="spellEnd"/>
      <w:r w:rsidRPr="005357F0">
        <w:t xml:space="preserve"> v milisekundách je kľúčovým prvkom moderného </w:t>
      </w:r>
      <w:proofErr w:type="spellStart"/>
      <w:r w:rsidRPr="005357F0">
        <w:t>tradingu</w:t>
      </w:r>
      <w:proofErr w:type="spellEnd"/>
      <w:r w:rsidRPr="005357F0">
        <w:t xml:space="preserve">. Jedným z najsofistikovanejších spôsobov, ako dokážu algoritmy interpretovať trh, je využitie metodológie </w:t>
      </w:r>
      <w:proofErr w:type="spellStart"/>
      <w:r w:rsidRPr="005357F0">
        <w:t>Smart</w:t>
      </w:r>
      <w:proofErr w:type="spellEnd"/>
      <w:r w:rsidRPr="005357F0">
        <w:t xml:space="preserve"> Money </w:t>
      </w:r>
      <w:proofErr w:type="spellStart"/>
      <w:r w:rsidRPr="005357F0">
        <w:t>Concepts</w:t>
      </w:r>
      <w:proofErr w:type="spellEnd"/>
      <w:r w:rsidRPr="005357F0">
        <w:t xml:space="preserve"> (SMC).</w:t>
      </w:r>
    </w:p>
    <w:p w14:paraId="616FE93A" w14:textId="1F6E2FAC" w:rsidR="005357F0" w:rsidRPr="005357F0" w:rsidRDefault="005357F0" w:rsidP="005357F0">
      <w:pPr>
        <w:pStyle w:val="text"/>
      </w:pPr>
      <w:r w:rsidRPr="005357F0">
        <w:t xml:space="preserve">Hlavným cieľom mojej práce je návrh a realizácia efektívneho prototypu automatizovaného obchodného </w:t>
      </w:r>
      <w:proofErr w:type="spellStart"/>
      <w:r w:rsidRPr="005357F0">
        <w:t>bota</w:t>
      </w:r>
      <w:proofErr w:type="spellEnd"/>
      <w:r w:rsidRPr="005357F0">
        <w:t xml:space="preserve"> pomocou jazyka </w:t>
      </w:r>
      <w:proofErr w:type="spellStart"/>
      <w:r w:rsidRPr="005357F0">
        <w:t>Python</w:t>
      </w:r>
      <w:proofErr w:type="spellEnd"/>
      <w:r w:rsidRPr="005357F0">
        <w:t xml:space="preserve"> na platforme </w:t>
      </w:r>
      <w:proofErr w:type="spellStart"/>
      <w:r w:rsidRPr="005357F0">
        <w:t>MetaTrader</w:t>
      </w:r>
      <w:proofErr w:type="spellEnd"/>
      <w:r w:rsidRPr="005357F0">
        <w:t xml:space="preserve"> 5. Systém v spolupráci s analytickými knižnicami umožňuje identifikáciu trhových štruktúr v reálnom čase. Takéto riešenie simuluje správanie inštitucionálnych hráčov a môže pomôcť pri eliminácii emocionálnych chýb, ktoré sú pre ľudského obchodníka prirodzené. Súčasťou práce je aj teoretický rozbor fungovania SMC logiky, riadenia rizika a praktických ukážok implementácie, ktoré tvoria odborný základ pre realizačnú časť projektu.</w:t>
      </w:r>
    </w:p>
    <w:p w14:paraId="2FAD3924" w14:textId="13F52CAA" w:rsidR="00314A72" w:rsidRPr="00314A72" w:rsidRDefault="005357F0" w:rsidP="005357F0">
      <w:pPr>
        <w:pStyle w:val="text"/>
      </w:pPr>
      <w:r w:rsidRPr="005357F0">
        <w:t xml:space="preserve">Dôvodom výberu tejto témy je moja vášeň pre finančné technológie a programovanie, ktorému sa venujem vo voľnom čase. Moderné trhy, či už </w:t>
      </w:r>
      <w:proofErr w:type="spellStart"/>
      <w:r w:rsidRPr="005357F0">
        <w:t>kryptomenové</w:t>
      </w:r>
      <w:proofErr w:type="spellEnd"/>
      <w:r w:rsidRPr="005357F0">
        <w:t xml:space="preserve"> alebo devízové, využívajú pokročilé algoritmy na zabezpečenie likvidity a exekúciu. Tieto technológie sú kľúčové pre pochopenie toku peňazí a globálnej ekonomiky. Veľmi rád sa učím o nových technológiách, ktoré ma zaujímajú, a zdieľam ich s ostatnými. Preto dúfam, že každý, kto moju prácu prečíta, nadobudne nové vedomosti ohľadom algoritmického obchodovania a programovania v </w:t>
      </w:r>
      <w:proofErr w:type="spellStart"/>
      <w:r w:rsidRPr="005357F0">
        <w:t>Pythone</w:t>
      </w:r>
      <w:proofErr w:type="spellEnd"/>
      <w:r w:rsidRPr="005357F0">
        <w:t>.</w:t>
      </w:r>
    </w:p>
    <w:p w14:paraId="3DE10639" w14:textId="77777777" w:rsidR="00314A72" w:rsidRPr="00F8212E" w:rsidRDefault="00314A72" w:rsidP="00870A10">
      <w:pPr>
        <w:pStyle w:val="text"/>
        <w:rPr>
          <w:rFonts w:cs="Times New Roman"/>
          <w:szCs w:val="24"/>
        </w:rPr>
      </w:pPr>
    </w:p>
    <w:p w14:paraId="7FB0739A" w14:textId="7A925C49" w:rsidR="00152331" w:rsidRPr="00F8212E" w:rsidRDefault="00C97CD5" w:rsidP="00152331">
      <w:pPr>
        <w:pStyle w:val="Kapitola"/>
      </w:pPr>
      <w:r w:rsidRPr="00F8212E">
        <w:br w:type="page"/>
      </w:r>
      <w:bookmarkStart w:id="1" w:name="_Toc223007420"/>
      <w:r w:rsidR="00784C44" w:rsidRPr="00784C44">
        <w:lastRenderedPageBreak/>
        <w:t>ZÁKLADNÉ PRINCÍPY OBCHODNÝCH SYSTÉMOV</w:t>
      </w:r>
      <w:bookmarkEnd w:id="1"/>
    </w:p>
    <w:p w14:paraId="50E7A2D9" w14:textId="4E760D92" w:rsidR="00FD1AFF" w:rsidRPr="00F8212E" w:rsidRDefault="00784C44" w:rsidP="00FD1AFF">
      <w:pPr>
        <w:pStyle w:val="text"/>
      </w:pPr>
      <w:r w:rsidRPr="00784C44">
        <w:t xml:space="preserve">Obchodný systém (z angl. </w:t>
      </w:r>
      <w:proofErr w:type="spellStart"/>
      <w:r w:rsidRPr="00784C44">
        <w:t>trading</w:t>
      </w:r>
      <w:proofErr w:type="spellEnd"/>
      <w:r w:rsidRPr="00784C44">
        <w:t xml:space="preserve"> </w:t>
      </w:r>
      <w:proofErr w:type="spellStart"/>
      <w:r w:rsidRPr="00784C44">
        <w:t>system</w:t>
      </w:r>
      <w:proofErr w:type="spellEnd"/>
      <w:r w:rsidRPr="00784C44">
        <w:t xml:space="preserve">) je súbor pravidiel, ktoré definujú podmienky pre vstup do pozície, výstup a riadenie rizika [11]. Princíp fungovania takéhoto systému je jednoduchý na pochopenie, aj keď jeho teoretický základ v oblasti štatistiky a analýzy dát je pomerne zložitý. Pochopenie teórie je však základom pre efektívne používanie a obsluhu automatizovaného </w:t>
      </w:r>
      <w:proofErr w:type="spellStart"/>
      <w:r w:rsidRPr="00784C44">
        <w:t>bota</w:t>
      </w:r>
      <w:proofErr w:type="spellEnd"/>
      <w:r w:rsidRPr="00784C44">
        <w:t>.</w:t>
      </w:r>
    </w:p>
    <w:p w14:paraId="085E74A6" w14:textId="099831E3" w:rsidR="00FD1AFF" w:rsidRPr="00F8212E" w:rsidRDefault="00784C44" w:rsidP="00971851">
      <w:pPr>
        <w:pStyle w:val="Kapitola"/>
        <w:numPr>
          <w:ilvl w:val="1"/>
          <w:numId w:val="1"/>
        </w:numPr>
      </w:pPr>
      <w:bookmarkStart w:id="2" w:name="_Toc223007421"/>
      <w:r>
        <w:t>LO</w:t>
      </w:r>
      <w:r w:rsidRPr="00784C44">
        <w:t>GIKA SMART MONEY CONCEPTS (SMC)</w:t>
      </w:r>
      <w:bookmarkEnd w:id="2"/>
    </w:p>
    <w:p w14:paraId="7B5A7375" w14:textId="016F2C34" w:rsidR="00784C44" w:rsidRPr="00784C44" w:rsidRDefault="00784C44" w:rsidP="00784C44">
      <w:pPr>
        <w:pStyle w:val="text"/>
      </w:pPr>
      <w:r w:rsidRPr="00784C44">
        <w:t xml:space="preserve">Metodológia SMC sa opiera o sledovanie stôp veľkých bánk a inštitúcií v grafe. Na rozdiel od klasických indikátorov sa zameriava na priamu interakciu ceny a likvidity [16]. Pri návrhu </w:t>
      </w:r>
      <w:proofErr w:type="spellStart"/>
      <w:r w:rsidRPr="00784C44">
        <w:t>bota</w:t>
      </w:r>
      <w:proofErr w:type="spellEnd"/>
      <w:r w:rsidRPr="00784C44">
        <w:t xml:space="preserve"> pracujem s tromi základnými javmi:</w:t>
      </w:r>
    </w:p>
    <w:p w14:paraId="580C5C5E" w14:textId="673122A8" w:rsidR="00784C44" w:rsidRDefault="00784C44" w:rsidP="00971851">
      <w:pPr>
        <w:pStyle w:val="text"/>
        <w:numPr>
          <w:ilvl w:val="0"/>
          <w:numId w:val="3"/>
        </w:numPr>
      </w:pPr>
      <w:r w:rsidRPr="00784C44">
        <w:rPr>
          <w:b/>
          <w:bCs/>
        </w:rPr>
        <w:t xml:space="preserve">Break of </w:t>
      </w:r>
      <w:proofErr w:type="spellStart"/>
      <w:r w:rsidRPr="00784C44">
        <w:rPr>
          <w:b/>
          <w:bCs/>
        </w:rPr>
        <w:t>Structure</w:t>
      </w:r>
      <w:proofErr w:type="spellEnd"/>
      <w:r w:rsidRPr="00784C44">
        <w:rPr>
          <w:b/>
          <w:bCs/>
        </w:rPr>
        <w:t xml:space="preserve"> (BOS):</w:t>
      </w:r>
      <w:r w:rsidRPr="00784C44">
        <w:t xml:space="preserve"> Ak cena narazí na významnú hladinu a presvedčivo ju prekoná, dochádza k potvrdeniu trendu [8]. </w:t>
      </w:r>
      <w:proofErr w:type="spellStart"/>
      <w:r w:rsidRPr="00784C44">
        <w:t>Bot</w:t>
      </w:r>
      <w:proofErr w:type="spellEnd"/>
      <w:r w:rsidRPr="00784C44">
        <w:t xml:space="preserve"> je konštruovaný tak, aby zaznamenal túto zmenu štruktúry. Prítomnosť BOS signalizuje inštitucionálnu expanziu v smere prierazu [5].</w:t>
      </w:r>
    </w:p>
    <w:p w14:paraId="0913088C" w14:textId="0AD182A2" w:rsidR="00871359" w:rsidRDefault="0085102A" w:rsidP="00871359">
      <w:pPr>
        <w:pStyle w:val="text"/>
        <w:ind w:firstLine="708"/>
      </w:pPr>
      <w:r w:rsidRPr="00F8212E">
        <w:rPr>
          <w:noProof/>
        </w:rPr>
        <mc:AlternateContent>
          <mc:Choice Requires="wps">
            <w:drawing>
              <wp:anchor distT="0" distB="0" distL="114300" distR="114300" simplePos="0" relativeHeight="251659264" behindDoc="0" locked="0" layoutInCell="1" allowOverlap="1" wp14:anchorId="0E37141D" wp14:editId="36815699">
                <wp:simplePos x="0" y="0"/>
                <wp:positionH relativeFrom="margin">
                  <wp:posOffset>454025</wp:posOffset>
                </wp:positionH>
                <wp:positionV relativeFrom="paragraph">
                  <wp:posOffset>2868295</wp:posOffset>
                </wp:positionV>
                <wp:extent cx="4922520" cy="548640"/>
                <wp:effectExtent l="0" t="0" r="0" b="3810"/>
                <wp:wrapTopAndBottom/>
                <wp:docPr id="2114714426" name="Textové pole 1"/>
                <wp:cNvGraphicFramePr/>
                <a:graphic xmlns:a="http://schemas.openxmlformats.org/drawingml/2006/main">
                  <a:graphicData uri="http://schemas.microsoft.com/office/word/2010/wordprocessingShape">
                    <wps:wsp>
                      <wps:cNvSpPr txBox="1"/>
                      <wps:spPr>
                        <a:xfrm>
                          <a:off x="0" y="0"/>
                          <a:ext cx="4922520" cy="548640"/>
                        </a:xfrm>
                        <a:prstGeom prst="rect">
                          <a:avLst/>
                        </a:prstGeom>
                        <a:solidFill>
                          <a:prstClr val="white"/>
                        </a:solidFill>
                        <a:ln>
                          <a:noFill/>
                        </a:ln>
                      </wps:spPr>
                      <wps:txbx>
                        <w:txbxContent>
                          <w:p w14:paraId="4D295ACA" w14:textId="5497EB0C" w:rsidR="0085102A" w:rsidRPr="00F8212E" w:rsidRDefault="0085102A" w:rsidP="0085102A">
                            <w:pPr>
                              <w:pStyle w:val="text"/>
                              <w:ind w:firstLine="0"/>
                              <w:jc w:val="center"/>
                            </w:pPr>
                            <w:bookmarkStart w:id="3" w:name="_Toc223003935"/>
                            <w:bookmarkStart w:id="4" w:name="_Toc223007475"/>
                            <w:r w:rsidRPr="00F8212E">
                              <w:t xml:space="preserve">Obr. </w:t>
                            </w:r>
                            <w:r>
                              <w:fldChar w:fldCharType="begin"/>
                            </w:r>
                            <w:r>
                              <w:instrText xml:space="preserve"> SEQ Obrázok \* ARABIC </w:instrText>
                            </w:r>
                            <w:r>
                              <w:fldChar w:fldCharType="separate"/>
                            </w:r>
                            <w:r w:rsidRPr="00F8212E">
                              <w:t>1</w:t>
                            </w:r>
                            <w:r>
                              <w:fldChar w:fldCharType="end"/>
                            </w:r>
                            <w:r w:rsidRPr="00F8212E">
                              <w:t xml:space="preserve"> – </w:t>
                            </w:r>
                            <w:r>
                              <w:t xml:space="preserve">Vysvetlenie Break of </w:t>
                            </w:r>
                            <w:proofErr w:type="spellStart"/>
                            <w:r>
                              <w:t>Structure</w:t>
                            </w:r>
                            <w:bookmarkEnd w:id="3"/>
                            <w:bookmarkEnd w:id="4"/>
                            <w:proofErr w:type="spellEnd"/>
                          </w:p>
                          <w:p w14:paraId="468CE6CD" w14:textId="1D3809BF" w:rsidR="0085102A" w:rsidRPr="00F8212E" w:rsidRDefault="0085102A" w:rsidP="0085102A">
                            <w:pPr>
                              <w:pStyle w:val="text"/>
                              <w:ind w:firstLine="0"/>
                              <w:jc w:val="center"/>
                            </w:pPr>
                            <w:r w:rsidRPr="00F8212E">
                              <w:t>(Zdroj</w:t>
                            </w:r>
                            <w:r>
                              <w:t>: www.mindmathmoney.com</w:t>
                            </w:r>
                            <w:r w:rsidRPr="00F8212E">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37141D" id="_x0000_t202" coordsize="21600,21600" o:spt="202" path="m,l,21600r21600,l21600,xe">
                <v:stroke joinstyle="miter"/>
                <v:path gradientshapeok="t" o:connecttype="rect"/>
              </v:shapetype>
              <v:shape id="Textové pole 1" o:spid="_x0000_s1026" type="#_x0000_t202" style="position:absolute;left:0;text-align:left;margin-left:35.75pt;margin-top:225.85pt;width:387.6pt;height:43.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" stroked="f">
                <v:textbox inset="0,0,0,0">
                  <w:txbxContent>
                    <w:p w14:paraId="4D295ACA" w14:textId="5497EB0C" w:rsidR="0085102A" w:rsidRPr="00F8212E" w:rsidRDefault="0085102A" w:rsidP="0085102A">
                      <w:pPr>
                        <w:pStyle w:val="text"/>
                        <w:ind w:firstLine="0"/>
                        <w:jc w:val="center"/>
                      </w:pPr>
                      <w:bookmarkStart w:id="5" w:name="_Toc223003935"/>
                      <w:bookmarkStart w:id="6" w:name="_Toc223007475"/>
                      <w:r w:rsidRPr="00F8212E">
                        <w:t xml:space="preserve">Obr. </w:t>
                      </w:r>
                      <w:r>
                        <w:fldChar w:fldCharType="begin"/>
                      </w:r>
                      <w:r>
                        <w:instrText xml:space="preserve"> SEQ Obrázok \* ARABIC </w:instrText>
                      </w:r>
                      <w:r>
                        <w:fldChar w:fldCharType="separate"/>
                      </w:r>
                      <w:r w:rsidRPr="00F8212E">
                        <w:t>1</w:t>
                      </w:r>
                      <w:r>
                        <w:fldChar w:fldCharType="end"/>
                      </w:r>
                      <w:r w:rsidRPr="00F8212E">
                        <w:t xml:space="preserve"> – </w:t>
                      </w:r>
                      <w:r>
                        <w:t xml:space="preserve">Vysvetlenie Break of </w:t>
                      </w:r>
                      <w:proofErr w:type="spellStart"/>
                      <w:r>
                        <w:t>Structure</w:t>
                      </w:r>
                      <w:bookmarkEnd w:id="5"/>
                      <w:bookmarkEnd w:id="6"/>
                      <w:proofErr w:type="spellEnd"/>
                    </w:p>
                    <w:p w14:paraId="468CE6CD" w14:textId="1D3809BF" w:rsidR="0085102A" w:rsidRPr="00F8212E" w:rsidRDefault="0085102A" w:rsidP="0085102A">
                      <w:pPr>
                        <w:pStyle w:val="text"/>
                        <w:ind w:firstLine="0"/>
                        <w:jc w:val="center"/>
                      </w:pPr>
                      <w:r w:rsidRPr="00F8212E">
                        <w:t>(Zdroj</w:t>
                      </w:r>
                      <w:r>
                        <w:t>: www.mindmathmoney.com</w:t>
                      </w:r>
                      <w:r w:rsidRPr="00F8212E">
                        <w:t>)</w:t>
                      </w:r>
                    </w:p>
                  </w:txbxContent>
                </v:textbox>
                <w10:wrap type="topAndBottom" anchorx="margin"/>
              </v:shape>
            </w:pict>
          </mc:Fallback>
        </mc:AlternateContent>
      </w:r>
      <w:r w:rsidR="00871359">
        <w:rPr>
          <w:noProof/>
        </w:rPr>
        <w:drawing>
          <wp:inline distT="0" distB="0" distL="0" distR="0" wp14:anchorId="08857195" wp14:editId="62581829">
            <wp:extent cx="4940805" cy="2811780"/>
            <wp:effectExtent l="0" t="0" r="0" b="7620"/>
            <wp:docPr id="445385202" name="Obrázok 1" descr="Obrázok, na ktorom je rad, diagram, písmo, vývoj&#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85202" name="Obrázok 1" descr="Obrázok, na ktorom je rad, diagram, písmo, vývoj&#10;&#10;Obsah vygenerovaný pomocou AI môže byť nesprávny."/>
                    <pic:cNvPicPr/>
                  </pic:nvPicPr>
                  <pic:blipFill>
                    <a:blip r:embed="rId11"/>
                    <a:stretch>
                      <a:fillRect/>
                    </a:stretch>
                  </pic:blipFill>
                  <pic:spPr>
                    <a:xfrm>
                      <a:off x="0" y="0"/>
                      <a:ext cx="4980945" cy="2834623"/>
                    </a:xfrm>
                    <a:prstGeom prst="rect">
                      <a:avLst/>
                    </a:prstGeom>
                  </pic:spPr>
                </pic:pic>
              </a:graphicData>
            </a:graphic>
          </wp:inline>
        </w:drawing>
      </w:r>
    </w:p>
    <w:p w14:paraId="6D406E91" w14:textId="04A3611F" w:rsidR="00784C44" w:rsidRDefault="00784C44" w:rsidP="00971851">
      <w:pPr>
        <w:pStyle w:val="text"/>
        <w:numPr>
          <w:ilvl w:val="0"/>
          <w:numId w:val="3"/>
        </w:numPr>
      </w:pPr>
      <w:proofErr w:type="spellStart"/>
      <w:r w:rsidRPr="00784C44">
        <w:rPr>
          <w:b/>
          <w:bCs/>
        </w:rPr>
        <w:t>Order</w:t>
      </w:r>
      <w:proofErr w:type="spellEnd"/>
      <w:r w:rsidRPr="00784C44">
        <w:rPr>
          <w:b/>
          <w:bCs/>
        </w:rPr>
        <w:t xml:space="preserve"> </w:t>
      </w:r>
      <w:proofErr w:type="spellStart"/>
      <w:r w:rsidRPr="00784C44">
        <w:rPr>
          <w:b/>
          <w:bCs/>
        </w:rPr>
        <w:t>Block</w:t>
      </w:r>
      <w:proofErr w:type="spellEnd"/>
      <w:r w:rsidRPr="00784C44">
        <w:rPr>
          <w:b/>
          <w:bCs/>
        </w:rPr>
        <w:t xml:space="preserve"> (OB):</w:t>
      </w:r>
      <w:r w:rsidRPr="00784C44">
        <w:t xml:space="preserve"> Predstavuje zónu, v ktorej inštitúcie akumulovali svoje pozície pred prudkým pohybom. Intenzita tohto pohybu určuje kvalitu zóny [16].</w:t>
      </w:r>
    </w:p>
    <w:p w14:paraId="14853E67" w14:textId="35BD4847" w:rsidR="0088711A" w:rsidRDefault="0085102A" w:rsidP="00871359">
      <w:pPr>
        <w:pStyle w:val="text"/>
        <w:ind w:firstLine="708"/>
      </w:pPr>
      <w:r w:rsidRPr="00F8212E">
        <w:rPr>
          <w:noProof/>
        </w:rPr>
        <w:lastRenderedPageBreak/>
        <mc:AlternateContent>
          <mc:Choice Requires="wps">
            <w:drawing>
              <wp:anchor distT="0" distB="0" distL="114300" distR="114300" simplePos="0" relativeHeight="251661312" behindDoc="0" locked="0" layoutInCell="1" allowOverlap="1" wp14:anchorId="06CADCBF" wp14:editId="490FC571">
                <wp:simplePos x="0" y="0"/>
                <wp:positionH relativeFrom="margin">
                  <wp:posOffset>471170</wp:posOffset>
                </wp:positionH>
                <wp:positionV relativeFrom="paragraph">
                  <wp:posOffset>3608705</wp:posOffset>
                </wp:positionV>
                <wp:extent cx="4902200" cy="635"/>
                <wp:effectExtent l="0" t="0" r="0" b="3810"/>
                <wp:wrapTopAndBottom/>
                <wp:docPr id="428250662" name="Textové pole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2D434038" w14:textId="4C943B31" w:rsidR="0085102A" w:rsidRPr="00F8212E" w:rsidRDefault="0085102A" w:rsidP="0085102A">
                            <w:pPr>
                              <w:pStyle w:val="text"/>
                              <w:jc w:val="center"/>
                            </w:pPr>
                            <w:bookmarkStart w:id="7" w:name="_Toc223003936"/>
                            <w:bookmarkStart w:id="8" w:name="_Toc223007476"/>
                            <w:r w:rsidRPr="00F8212E">
                              <w:t xml:space="preserve">Obr. </w:t>
                            </w:r>
                            <w:r>
                              <w:fldChar w:fldCharType="begin"/>
                            </w:r>
                            <w:r>
                              <w:instrText xml:space="preserve"> SEQ Obrázok \* ARABIC </w:instrText>
                            </w:r>
                            <w:r>
                              <w:fldChar w:fldCharType="separate"/>
                            </w:r>
                            <w:r w:rsidRPr="00F8212E">
                              <w:t>2</w:t>
                            </w:r>
                            <w:r>
                              <w:fldChar w:fldCharType="end"/>
                            </w:r>
                            <w:r w:rsidRPr="00F8212E">
                              <w:t xml:space="preserve"> – </w:t>
                            </w:r>
                            <w:r>
                              <w:t xml:space="preserve">Vysvetlenie </w:t>
                            </w:r>
                            <w:proofErr w:type="spellStart"/>
                            <w:r>
                              <w:t>Order</w:t>
                            </w:r>
                            <w:proofErr w:type="spellEnd"/>
                            <w:r>
                              <w:t xml:space="preserve"> </w:t>
                            </w:r>
                            <w:proofErr w:type="spellStart"/>
                            <w:r>
                              <w:t>Blocku</w:t>
                            </w:r>
                            <w:bookmarkEnd w:id="7"/>
                            <w:bookmarkEnd w:id="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CADCBF" id="_x0000_s1027" type="#_x0000_t202" style="position:absolute;left:0;text-align:left;margin-left:37.1pt;margin-top:284.15pt;width:386pt;height:.0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" stroked="f">
                <v:textbox style="mso-fit-shape-to-text:t" inset="0,0,0,0">
                  <w:txbxContent>
                    <w:p w14:paraId="2D434038" w14:textId="4C943B31" w:rsidR="0085102A" w:rsidRPr="00F8212E" w:rsidRDefault="0085102A" w:rsidP="0085102A">
                      <w:pPr>
                        <w:pStyle w:val="text"/>
                        <w:jc w:val="center"/>
                      </w:pPr>
                      <w:bookmarkStart w:id="9" w:name="_Toc223003936"/>
                      <w:bookmarkStart w:id="10" w:name="_Toc223007476"/>
                      <w:r w:rsidRPr="00F8212E">
                        <w:t xml:space="preserve">Obr. </w:t>
                      </w:r>
                      <w:r>
                        <w:fldChar w:fldCharType="begin"/>
                      </w:r>
                      <w:r>
                        <w:instrText xml:space="preserve"> SEQ Obrázok \* ARABIC </w:instrText>
                      </w:r>
                      <w:r>
                        <w:fldChar w:fldCharType="separate"/>
                      </w:r>
                      <w:r w:rsidRPr="00F8212E">
                        <w:t>2</w:t>
                      </w:r>
                      <w:r>
                        <w:fldChar w:fldCharType="end"/>
                      </w:r>
                      <w:r w:rsidRPr="00F8212E">
                        <w:t xml:space="preserve"> – </w:t>
                      </w:r>
                      <w:r>
                        <w:t xml:space="preserve">Vysvetlenie </w:t>
                      </w:r>
                      <w:proofErr w:type="spellStart"/>
                      <w:r>
                        <w:t>Order</w:t>
                      </w:r>
                      <w:proofErr w:type="spellEnd"/>
                      <w:r>
                        <w:t xml:space="preserve"> </w:t>
                      </w:r>
                      <w:proofErr w:type="spellStart"/>
                      <w:r>
                        <w:t>Blocku</w:t>
                      </w:r>
                      <w:bookmarkEnd w:id="9"/>
                      <w:bookmarkEnd w:id="10"/>
                      <w:proofErr w:type="spellEnd"/>
                    </w:p>
                  </w:txbxContent>
                </v:textbox>
                <w10:wrap type="topAndBottom" anchorx="margin"/>
              </v:shape>
            </w:pict>
          </mc:Fallback>
        </mc:AlternateContent>
      </w:r>
      <w:r w:rsidR="0088711A">
        <w:rPr>
          <w:b/>
          <w:bCs/>
          <w:noProof/>
        </w:rPr>
        <w:drawing>
          <wp:inline distT="0" distB="0" distL="0" distR="0" wp14:anchorId="1C0F7A80" wp14:editId="59720087">
            <wp:extent cx="4923556" cy="3581400"/>
            <wp:effectExtent l="0" t="0" r="0" b="0"/>
            <wp:docPr id="910247944" name="Obrázo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7410" cy="3591478"/>
                    </a:xfrm>
                    <a:prstGeom prst="rect">
                      <a:avLst/>
                    </a:prstGeom>
                    <a:noFill/>
                    <a:ln>
                      <a:noFill/>
                    </a:ln>
                  </pic:spPr>
                </pic:pic>
              </a:graphicData>
            </a:graphic>
          </wp:inline>
        </w:drawing>
      </w:r>
    </w:p>
    <w:p w14:paraId="5966281D" w14:textId="75AC5888" w:rsidR="0085102A" w:rsidRDefault="0085102A" w:rsidP="0085102A">
      <w:pPr>
        <w:pStyle w:val="text"/>
        <w:jc w:val="center"/>
      </w:pPr>
      <w:r>
        <w:t xml:space="preserve">(Zdroj: </w:t>
      </w:r>
      <w:r w:rsidR="004433A2">
        <w:t>www.</w:t>
      </w:r>
      <w:r>
        <w:t>forexbee.co)</w:t>
      </w:r>
    </w:p>
    <w:p w14:paraId="5BDEAA82" w14:textId="0DB361D8" w:rsidR="00784C44" w:rsidRDefault="00784C44" w:rsidP="00971851">
      <w:pPr>
        <w:pStyle w:val="text"/>
        <w:numPr>
          <w:ilvl w:val="0"/>
          <w:numId w:val="3"/>
        </w:numPr>
      </w:pPr>
      <w:r w:rsidRPr="00784C44">
        <w:rPr>
          <w:b/>
          <w:bCs/>
        </w:rPr>
        <w:t xml:space="preserve">Fair </w:t>
      </w:r>
      <w:proofErr w:type="spellStart"/>
      <w:r w:rsidRPr="00784C44">
        <w:rPr>
          <w:b/>
          <w:bCs/>
        </w:rPr>
        <w:t>Value</w:t>
      </w:r>
      <w:proofErr w:type="spellEnd"/>
      <w:r w:rsidRPr="00784C44">
        <w:rPr>
          <w:b/>
          <w:bCs/>
        </w:rPr>
        <w:t xml:space="preserve"> </w:t>
      </w:r>
      <w:proofErr w:type="spellStart"/>
      <w:r w:rsidRPr="00784C44">
        <w:rPr>
          <w:b/>
          <w:bCs/>
        </w:rPr>
        <w:t>Gap</w:t>
      </w:r>
      <w:proofErr w:type="spellEnd"/>
      <w:r w:rsidRPr="00784C44">
        <w:rPr>
          <w:b/>
          <w:bCs/>
        </w:rPr>
        <w:t xml:space="preserve"> (FVG):</w:t>
      </w:r>
      <w:r w:rsidRPr="00784C44">
        <w:t xml:space="preserve"> Ak v trhu vznikne prudká nerovnováha (napr. veľká sviečka bez knôtov), vzniká cenová medzera. Algoritmy sa často vracajú k týmto hladinám, aby trh „vyrovnali“ [8].</w:t>
      </w:r>
    </w:p>
    <w:p w14:paraId="54EA97B9" w14:textId="56ABFCA3" w:rsidR="00FD1AFF" w:rsidRDefault="00166E3B" w:rsidP="0085102A">
      <w:pPr>
        <w:pStyle w:val="text"/>
        <w:ind w:left="720" w:firstLine="0"/>
      </w:pPr>
      <w:r w:rsidRPr="00F8212E">
        <w:rPr>
          <w:noProof/>
        </w:rPr>
        <mc:AlternateContent>
          <mc:Choice Requires="wps">
            <w:drawing>
              <wp:anchor distT="0" distB="0" distL="114300" distR="114300" simplePos="0" relativeHeight="251673600" behindDoc="0" locked="0" layoutInCell="1" allowOverlap="1" wp14:anchorId="1F07D1A2" wp14:editId="78B0FF69">
                <wp:simplePos x="0" y="0"/>
                <wp:positionH relativeFrom="margin">
                  <wp:posOffset>457200</wp:posOffset>
                </wp:positionH>
                <wp:positionV relativeFrom="paragraph">
                  <wp:posOffset>2510155</wp:posOffset>
                </wp:positionV>
                <wp:extent cx="4895850" cy="234950"/>
                <wp:effectExtent l="0" t="0" r="0" b="0"/>
                <wp:wrapTopAndBottom/>
                <wp:docPr id="854255467" name="Textové pole 1"/>
                <wp:cNvGraphicFramePr/>
                <a:graphic xmlns:a="http://schemas.openxmlformats.org/drawingml/2006/main">
                  <a:graphicData uri="http://schemas.microsoft.com/office/word/2010/wordprocessingShape">
                    <wps:wsp>
                      <wps:cNvSpPr txBox="1"/>
                      <wps:spPr>
                        <a:xfrm>
                          <a:off x="0" y="0"/>
                          <a:ext cx="4895850" cy="234950"/>
                        </a:xfrm>
                        <a:prstGeom prst="rect">
                          <a:avLst/>
                        </a:prstGeom>
                        <a:solidFill>
                          <a:prstClr val="white"/>
                        </a:solidFill>
                        <a:ln>
                          <a:noFill/>
                        </a:ln>
                      </wps:spPr>
                      <wps:txbx>
                        <w:txbxContent>
                          <w:p w14:paraId="06611D41" w14:textId="24C5C311" w:rsidR="00166E3B" w:rsidRPr="00F8212E" w:rsidRDefault="00166E3B" w:rsidP="00166E3B">
                            <w:pPr>
                              <w:pStyle w:val="text"/>
                              <w:jc w:val="center"/>
                            </w:pPr>
                            <w:bookmarkStart w:id="11" w:name="_Toc222760807"/>
                            <w:bookmarkStart w:id="12" w:name="_Toc223007477"/>
                            <w:r w:rsidRPr="00F8212E">
                              <w:t xml:space="preserve">Obr. </w:t>
                            </w:r>
                            <w:r>
                              <w:fldChar w:fldCharType="begin"/>
                            </w:r>
                            <w:r>
                              <w:instrText xml:space="preserve"> SEQ Obrázok \* ARABIC </w:instrText>
                            </w:r>
                            <w:r>
                              <w:fldChar w:fldCharType="separate"/>
                            </w:r>
                            <w:r w:rsidRPr="00F8212E">
                              <w:t>3</w:t>
                            </w:r>
                            <w:r>
                              <w:fldChar w:fldCharType="end"/>
                            </w:r>
                            <w:r w:rsidRPr="00F8212E">
                              <w:t xml:space="preserve"> – </w:t>
                            </w:r>
                            <w:bookmarkEnd w:id="11"/>
                            <w:r>
                              <w:t>Vysvetlenie FVG</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7D1A2" id="_x0000_s1028" type="#_x0000_t202" style="position:absolute;left:0;text-align:left;margin-left:36pt;margin-top:197.65pt;width:385.5pt;height:1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" stroked="f">
                <v:textbox inset="0,0,0,0">
                  <w:txbxContent>
                    <w:p w14:paraId="06611D41" w14:textId="24C5C311" w:rsidR="00166E3B" w:rsidRPr="00F8212E" w:rsidRDefault="00166E3B" w:rsidP="00166E3B">
                      <w:pPr>
                        <w:pStyle w:val="text"/>
                        <w:jc w:val="center"/>
                      </w:pPr>
                      <w:bookmarkStart w:id="13" w:name="_Toc222760807"/>
                      <w:bookmarkStart w:id="14" w:name="_Toc223007477"/>
                      <w:r w:rsidRPr="00F8212E">
                        <w:t xml:space="preserve">Obr. </w:t>
                      </w:r>
                      <w:r>
                        <w:fldChar w:fldCharType="begin"/>
                      </w:r>
                      <w:r>
                        <w:instrText xml:space="preserve"> SEQ Obrázok \* ARABIC </w:instrText>
                      </w:r>
                      <w:r>
                        <w:fldChar w:fldCharType="separate"/>
                      </w:r>
                      <w:r w:rsidRPr="00F8212E">
                        <w:t>3</w:t>
                      </w:r>
                      <w:r>
                        <w:fldChar w:fldCharType="end"/>
                      </w:r>
                      <w:r w:rsidRPr="00F8212E">
                        <w:t xml:space="preserve"> – </w:t>
                      </w:r>
                      <w:bookmarkEnd w:id="13"/>
                      <w:r>
                        <w:t>Vysvetlenie FVG</w:t>
                      </w:r>
                      <w:bookmarkEnd w:id="14"/>
                    </w:p>
                  </w:txbxContent>
                </v:textbox>
                <w10:wrap type="topAndBottom" anchorx="margin"/>
              </v:shape>
            </w:pict>
          </mc:Fallback>
        </mc:AlternateContent>
      </w:r>
      <w:r w:rsidR="007750B7" w:rsidRPr="007750B7">
        <w:rPr>
          <w:b/>
          <w:bCs/>
          <w:noProof/>
        </w:rPr>
        <w:drawing>
          <wp:inline distT="0" distB="0" distL="0" distR="0" wp14:anchorId="31307FEC" wp14:editId="648CBDFA">
            <wp:extent cx="4896544" cy="2448560"/>
            <wp:effectExtent l="0" t="0" r="0" b="8890"/>
            <wp:docPr id="1212186574" name="Obrázok 1" descr="Obrázok, na ktorom je text, diagram, snímka obrazovky,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6574" name="Obrázok 1" descr="Obrázok, na ktorom je text, diagram, snímka obrazovky, dizajn&#10;&#10;Obsah vygenerovaný pomocou AI môže byť nesprávny."/>
                    <pic:cNvPicPr/>
                  </pic:nvPicPr>
                  <pic:blipFill>
                    <a:blip r:embed="rId13"/>
                    <a:stretch>
                      <a:fillRect/>
                    </a:stretch>
                  </pic:blipFill>
                  <pic:spPr>
                    <a:xfrm>
                      <a:off x="0" y="0"/>
                      <a:ext cx="4898240" cy="2449408"/>
                    </a:xfrm>
                    <a:prstGeom prst="rect">
                      <a:avLst/>
                    </a:prstGeom>
                  </pic:spPr>
                </pic:pic>
              </a:graphicData>
            </a:graphic>
          </wp:inline>
        </w:drawing>
      </w:r>
    </w:p>
    <w:p w14:paraId="62FDD6B4" w14:textId="03808139" w:rsidR="0085102A" w:rsidRPr="00F8212E" w:rsidRDefault="0085102A" w:rsidP="0085102A">
      <w:pPr>
        <w:pStyle w:val="text"/>
        <w:jc w:val="center"/>
      </w:pPr>
      <w:r>
        <w:t xml:space="preserve">(Zdroj: </w:t>
      </w:r>
      <w:r w:rsidR="004433A2">
        <w:t>www.</w:t>
      </w:r>
      <w:r>
        <w:t>tradervue.com)</w:t>
      </w:r>
    </w:p>
    <w:p w14:paraId="6DD5D045" w14:textId="7A321F0F" w:rsidR="002D2D81" w:rsidRDefault="00784C44" w:rsidP="00971851">
      <w:pPr>
        <w:pStyle w:val="Kapitola"/>
        <w:numPr>
          <w:ilvl w:val="1"/>
          <w:numId w:val="1"/>
        </w:numPr>
      </w:pPr>
      <w:bookmarkStart w:id="15" w:name="_Toc223007422"/>
      <w:r>
        <w:lastRenderedPageBreak/>
        <w:t>A</w:t>
      </w:r>
      <w:r w:rsidRPr="00784C44">
        <w:t>RCHITEKTÚRA MODERNÝCH TRADING APLIKÁCIÍ</w:t>
      </w:r>
      <w:bookmarkEnd w:id="15"/>
    </w:p>
    <w:p w14:paraId="5380B438" w14:textId="77777777" w:rsidR="00784C44" w:rsidRPr="00784C44" w:rsidRDefault="00784C44" w:rsidP="00784C44">
      <w:pPr>
        <w:pStyle w:val="text"/>
      </w:pPr>
      <w:r w:rsidRPr="00784C44">
        <w:t>Pri návrhu systému musíme zvoliť technológie, ktoré sú navzájom kompatibilné a umožňujú efektívny prenos dát v reálnom čase [3]. Projekt je rozdelený na tri kľúčové moduly:</w:t>
      </w:r>
    </w:p>
    <w:p w14:paraId="0B8EA27C" w14:textId="694BA276" w:rsidR="00784C44" w:rsidRPr="00784C44" w:rsidRDefault="00784C44" w:rsidP="00971851">
      <w:pPr>
        <w:pStyle w:val="text"/>
        <w:numPr>
          <w:ilvl w:val="0"/>
          <w:numId w:val="4"/>
        </w:numPr>
      </w:pPr>
      <w:r w:rsidRPr="00784C44">
        <w:rPr>
          <w:b/>
          <w:bCs/>
        </w:rPr>
        <w:t>Analytické jadro (</w:t>
      </w:r>
      <w:proofErr w:type="spellStart"/>
      <w:r w:rsidRPr="00784C44">
        <w:rPr>
          <w:b/>
          <w:bCs/>
        </w:rPr>
        <w:t>Backend</w:t>
      </w:r>
      <w:proofErr w:type="spellEnd"/>
      <w:r w:rsidRPr="00784C44">
        <w:rPr>
          <w:b/>
          <w:bCs/>
        </w:rPr>
        <w:t>):</w:t>
      </w:r>
      <w:r w:rsidRPr="00784C44">
        <w:t xml:space="preserve"> Využíva jazyk </w:t>
      </w:r>
      <w:proofErr w:type="spellStart"/>
      <w:r w:rsidRPr="00784C44">
        <w:t>Python</w:t>
      </w:r>
      <w:proofErr w:type="spellEnd"/>
      <w:r w:rsidRPr="00784C44">
        <w:t xml:space="preserve">, ktorý poskytuje abstrakciu hardvéru a knižnice pre prácu s dátami [4]. </w:t>
      </w:r>
      <w:r w:rsidR="00325687" w:rsidRPr="00325687">
        <w:t>Výpočtové jadro (procesor počítača)</w:t>
      </w:r>
      <w:r w:rsidRPr="00784C44">
        <w:t xml:space="preserve"> spracováva prichádzajúce </w:t>
      </w:r>
      <w:proofErr w:type="spellStart"/>
      <w:r w:rsidRPr="00784C44">
        <w:t>ticky</w:t>
      </w:r>
      <w:proofErr w:type="spellEnd"/>
      <w:r w:rsidRPr="00784C44">
        <w:t xml:space="preserve"> bez réžie zložitého grafického prostredia, čo zaručuje stabilitu [7].</w:t>
      </w:r>
    </w:p>
    <w:p w14:paraId="79FC363A" w14:textId="77777777" w:rsidR="00784C44" w:rsidRPr="00784C44" w:rsidRDefault="00784C44" w:rsidP="00971851">
      <w:pPr>
        <w:pStyle w:val="text"/>
        <w:numPr>
          <w:ilvl w:val="0"/>
          <w:numId w:val="4"/>
        </w:numPr>
      </w:pPr>
      <w:r w:rsidRPr="00784C44">
        <w:rPr>
          <w:b/>
          <w:bCs/>
        </w:rPr>
        <w:t xml:space="preserve">Webový </w:t>
      </w:r>
      <w:proofErr w:type="spellStart"/>
      <w:r w:rsidRPr="00784C44">
        <w:rPr>
          <w:b/>
          <w:bCs/>
        </w:rPr>
        <w:t>Dashboard</w:t>
      </w:r>
      <w:proofErr w:type="spellEnd"/>
      <w:r w:rsidRPr="00784C44">
        <w:rPr>
          <w:b/>
          <w:bCs/>
        </w:rPr>
        <w:t xml:space="preserve"> (</w:t>
      </w:r>
      <w:proofErr w:type="spellStart"/>
      <w:r w:rsidRPr="00784C44">
        <w:rPr>
          <w:b/>
          <w:bCs/>
        </w:rPr>
        <w:t>Frontend</w:t>
      </w:r>
      <w:proofErr w:type="spellEnd"/>
      <w:r w:rsidRPr="00784C44">
        <w:rPr>
          <w:b/>
          <w:bCs/>
        </w:rPr>
        <w:t>):</w:t>
      </w:r>
      <w:r w:rsidRPr="00784C44">
        <w:t xml:space="preserve"> Slúži na vizuálnu kontrolu </w:t>
      </w:r>
      <w:proofErr w:type="spellStart"/>
      <w:r w:rsidRPr="00784C44">
        <w:t>bota</w:t>
      </w:r>
      <w:proofErr w:type="spellEnd"/>
      <w:r w:rsidRPr="00784C44">
        <w:t xml:space="preserve">. Využívame prostredie </w:t>
      </w:r>
      <w:proofErr w:type="spellStart"/>
      <w:r w:rsidRPr="00784C44">
        <w:t>Flask</w:t>
      </w:r>
      <w:proofErr w:type="spellEnd"/>
      <w:r w:rsidRPr="00784C44">
        <w:t>, ktoré je navrhnuté tak, aby bolo programovanie GUI prístupné a interaktívne [15].</w:t>
      </w:r>
    </w:p>
    <w:p w14:paraId="5BB93E56" w14:textId="77777777" w:rsidR="00784C44" w:rsidRPr="00784C44" w:rsidRDefault="00784C44" w:rsidP="00971851">
      <w:pPr>
        <w:pStyle w:val="text"/>
        <w:numPr>
          <w:ilvl w:val="0"/>
          <w:numId w:val="4"/>
        </w:numPr>
      </w:pPr>
      <w:r w:rsidRPr="00784C44">
        <w:rPr>
          <w:b/>
          <w:bCs/>
        </w:rPr>
        <w:t>Databázová vrstva:</w:t>
      </w:r>
      <w:r w:rsidRPr="00784C44">
        <w:t xml:space="preserve"> SQL databáza </w:t>
      </w:r>
      <w:proofErr w:type="spellStart"/>
      <w:r w:rsidRPr="00784C44">
        <w:t>perzistentne</w:t>
      </w:r>
      <w:proofErr w:type="spellEnd"/>
      <w:r w:rsidRPr="00784C44">
        <w:t xml:space="preserve"> ukladá históriu obchodov a stav účtu, čo umožňuje spätnú analýzu (</w:t>
      </w:r>
      <w:proofErr w:type="spellStart"/>
      <w:r w:rsidRPr="00784C44">
        <w:t>backtesting</w:t>
      </w:r>
      <w:proofErr w:type="spellEnd"/>
      <w:r w:rsidRPr="00784C44">
        <w:t>) a optimalizáciu parametrov stratégie [9].</w:t>
      </w:r>
    </w:p>
    <w:p w14:paraId="394BB86E" w14:textId="77777777" w:rsidR="006C200A" w:rsidRPr="00F8212E" w:rsidRDefault="006C200A" w:rsidP="006C200A">
      <w:pPr>
        <w:pStyle w:val="text"/>
        <w:ind w:firstLine="0"/>
      </w:pPr>
    </w:p>
    <w:p w14:paraId="02287C3A" w14:textId="03BC13DD" w:rsidR="006C200A" w:rsidRPr="00F8212E" w:rsidRDefault="003D16AD" w:rsidP="003D16AD">
      <w:pPr>
        <w:pStyle w:val="Kapitola"/>
      </w:pPr>
      <w:bookmarkStart w:id="16" w:name="_Toc223007423"/>
      <w:r w:rsidRPr="003D16AD">
        <w:t>ANALÝZA SÚČASNÉHO STAVU A POROVNANIE RIEŠENÍ</w:t>
      </w:r>
      <w:bookmarkEnd w:id="16"/>
    </w:p>
    <w:p w14:paraId="0F8F6770" w14:textId="20256849" w:rsidR="00D95AB5" w:rsidRPr="00F8212E" w:rsidRDefault="003D16AD" w:rsidP="003D16AD">
      <w:pPr>
        <w:pStyle w:val="text"/>
      </w:pPr>
      <w:r w:rsidRPr="003D16AD">
        <w:t>V</w:t>
      </w:r>
      <w:r w:rsidR="00166E3B">
        <w:t xml:space="preserve"> </w:t>
      </w:r>
      <w:r w:rsidRPr="003D16AD">
        <w:t>súčasnosti existuje na trhu široké spektrum nástrojov na algoritmické obchodovanie, ktoré siahajú od komerčných platforiem až po nízkoúrovňové programovacie knižnice. Pre správny návrh vlastného systému je nevyhnutné pochopiť výhody a obmedzenia týchto riešení.</w:t>
      </w:r>
    </w:p>
    <w:p w14:paraId="265CEE90" w14:textId="072DFB05" w:rsidR="003D16AD" w:rsidRDefault="003D16AD" w:rsidP="00971851">
      <w:pPr>
        <w:pStyle w:val="Kapitola"/>
        <w:numPr>
          <w:ilvl w:val="1"/>
          <w:numId w:val="1"/>
        </w:numPr>
      </w:pPr>
      <w:bookmarkStart w:id="17" w:name="_Toc223007424"/>
      <w:r>
        <w:t>K</w:t>
      </w:r>
      <w:r w:rsidRPr="003D16AD">
        <w:t>OMERČNÉ OBCHODNÉ PLATFORMY</w:t>
      </w:r>
      <w:bookmarkEnd w:id="17"/>
    </w:p>
    <w:p w14:paraId="31A943BA" w14:textId="77777777" w:rsidR="003D16AD" w:rsidRPr="003D16AD" w:rsidRDefault="003D16AD" w:rsidP="003D16AD">
      <w:pPr>
        <w:pStyle w:val="text"/>
        <w:ind w:left="11"/>
      </w:pPr>
      <w:r w:rsidRPr="003D16AD">
        <w:t xml:space="preserve">Medzi najrozšírenejšie riešenia patrí nepochybne </w:t>
      </w:r>
      <w:proofErr w:type="spellStart"/>
      <w:r w:rsidRPr="003D16AD">
        <w:rPr>
          <w:b/>
          <w:bCs/>
        </w:rPr>
        <w:t>TradingView</w:t>
      </w:r>
      <w:proofErr w:type="spellEnd"/>
      <w:r w:rsidRPr="003D16AD">
        <w:t xml:space="preserve"> a </w:t>
      </w:r>
      <w:proofErr w:type="spellStart"/>
      <w:r w:rsidRPr="003D16AD">
        <w:rPr>
          <w:b/>
          <w:bCs/>
        </w:rPr>
        <w:t>MetaTrader</w:t>
      </w:r>
      <w:proofErr w:type="spellEnd"/>
      <w:r w:rsidRPr="003D16AD">
        <w:rPr>
          <w:b/>
          <w:bCs/>
        </w:rPr>
        <w:t xml:space="preserve"> 4/5</w:t>
      </w:r>
      <w:r w:rsidRPr="003D16AD">
        <w:t>.</w:t>
      </w:r>
    </w:p>
    <w:p w14:paraId="4597FB48" w14:textId="77777777" w:rsidR="003D16AD" w:rsidRPr="003D16AD" w:rsidRDefault="003D16AD" w:rsidP="003D16AD">
      <w:pPr>
        <w:pStyle w:val="text"/>
        <w:ind w:left="11"/>
      </w:pPr>
      <w:proofErr w:type="spellStart"/>
      <w:r w:rsidRPr="003D16AD">
        <w:rPr>
          <w:b/>
          <w:bCs/>
        </w:rPr>
        <w:t>TradingView</w:t>
      </w:r>
      <w:proofErr w:type="spellEnd"/>
      <w:r w:rsidRPr="003D16AD">
        <w:t xml:space="preserve"> je populárny najmä pre svoje cloudové prostredie a skriptovací jazyk </w:t>
      </w:r>
      <w:proofErr w:type="spellStart"/>
      <w:r w:rsidRPr="003D16AD">
        <w:t>Pine</w:t>
      </w:r>
      <w:proofErr w:type="spellEnd"/>
      <w:r w:rsidRPr="003D16AD">
        <w:t xml:space="preserve"> </w:t>
      </w:r>
      <w:proofErr w:type="spellStart"/>
      <w:r w:rsidRPr="003D16AD">
        <w:t>Script</w:t>
      </w:r>
      <w:proofErr w:type="spellEnd"/>
      <w:r w:rsidRPr="003D16AD">
        <w:t xml:space="preserve">. Jeho hlavnou nevýhodou je však obmedzená možnosť prepojenia s externými databázami a zložitejšia automatizácia bez platených </w:t>
      </w:r>
      <w:proofErr w:type="spellStart"/>
      <w:r w:rsidRPr="003D16AD">
        <w:t>webhookov</w:t>
      </w:r>
      <w:proofErr w:type="spellEnd"/>
      <w:r w:rsidRPr="003D16AD">
        <w:t xml:space="preserve"> [8].</w:t>
      </w:r>
    </w:p>
    <w:p w14:paraId="548E203F" w14:textId="44FEFBB9" w:rsidR="00F94022" w:rsidRPr="00F8212E" w:rsidRDefault="003D16AD" w:rsidP="003D16AD">
      <w:pPr>
        <w:pStyle w:val="text"/>
        <w:ind w:left="11"/>
      </w:pPr>
      <w:proofErr w:type="spellStart"/>
      <w:r w:rsidRPr="003D16AD">
        <w:rPr>
          <w:b/>
          <w:bCs/>
        </w:rPr>
        <w:t>MetaTrader</w:t>
      </w:r>
      <w:proofErr w:type="spellEnd"/>
      <w:r w:rsidRPr="003D16AD">
        <w:rPr>
          <w:b/>
          <w:bCs/>
        </w:rPr>
        <w:t xml:space="preserve"> 5 (MT5)</w:t>
      </w:r>
      <w:r w:rsidRPr="003D16AD">
        <w:t xml:space="preserve"> predstavuje priemyselný štandard. Ponúka natívny jazyk MQL5, ktorý je veľmi rýchly, pretože je kompilovaný priamo do strojového kódu [1]. Avšak pre moderného programátora je MQL5 pomerne uzavretý ekosystém. Práve preto je v tejto práci zvolená cesta integrácie MT5 s jazykom </w:t>
      </w:r>
      <w:proofErr w:type="spellStart"/>
      <w:r w:rsidRPr="003D16AD">
        <w:rPr>
          <w:b/>
          <w:bCs/>
        </w:rPr>
        <w:t>Python</w:t>
      </w:r>
      <w:proofErr w:type="spellEnd"/>
      <w:r w:rsidRPr="003D16AD">
        <w:t>, čo nám otvára dvere k najmodernejším knižniciam pre analýzu dát a strojové učenie [7].</w:t>
      </w:r>
    </w:p>
    <w:p w14:paraId="504A0BEB" w14:textId="3D4530BD" w:rsidR="00767D67" w:rsidRPr="00F8212E" w:rsidRDefault="003D16AD" w:rsidP="003D16AD">
      <w:pPr>
        <w:pStyle w:val="Kapitola"/>
      </w:pPr>
      <w:bookmarkStart w:id="18" w:name="_Toc223007425"/>
      <w:r>
        <w:lastRenderedPageBreak/>
        <w:t>NÁVRH A ARCHITEKTÚRA SYSTÉMU</w:t>
      </w:r>
      <w:bookmarkEnd w:id="18"/>
    </w:p>
    <w:p w14:paraId="548AE43B" w14:textId="22707BD2" w:rsidR="00CB6C0B" w:rsidRPr="00F8212E" w:rsidRDefault="003D16AD" w:rsidP="003D16AD">
      <w:pPr>
        <w:pStyle w:val="text"/>
      </w:pPr>
      <w:r w:rsidRPr="003D16AD">
        <w:t>V tejto kapitole sa venujeme technickému návrhu celého ekosystému. Systém nie je monolitický, ale pozostáva z viacerých vzájomne prepojených komponentov, ktoré zabezpečujú spoľahlivý chod 24/7.</w:t>
      </w:r>
    </w:p>
    <w:p w14:paraId="49D74293" w14:textId="23352584" w:rsidR="007F4017" w:rsidRPr="00F8212E" w:rsidRDefault="003D16AD" w:rsidP="00971851">
      <w:pPr>
        <w:pStyle w:val="Kapitola"/>
        <w:numPr>
          <w:ilvl w:val="1"/>
          <w:numId w:val="1"/>
        </w:numPr>
      </w:pPr>
      <w:bookmarkStart w:id="19" w:name="_Toc223007426"/>
      <w:r w:rsidRPr="003D16AD">
        <w:t>KOMPONENTY SYSTÉMU</w:t>
      </w:r>
      <w:bookmarkEnd w:id="19"/>
    </w:p>
    <w:p w14:paraId="484B6EF9" w14:textId="77777777" w:rsidR="003D16AD" w:rsidRPr="003D16AD" w:rsidRDefault="003D16AD" w:rsidP="003D16AD">
      <w:pPr>
        <w:pStyle w:val="text"/>
      </w:pPr>
      <w:r w:rsidRPr="003D16AD">
        <w:t>Celé riešenie je postavené na architektúre, ktorú môžeme rozdeliť do nasledujúcich logických vrstiev:</w:t>
      </w:r>
    </w:p>
    <w:p w14:paraId="10ED1057" w14:textId="77777777" w:rsidR="003D16AD" w:rsidRPr="003D16AD" w:rsidRDefault="003D16AD" w:rsidP="00971851">
      <w:pPr>
        <w:pStyle w:val="text"/>
        <w:numPr>
          <w:ilvl w:val="0"/>
          <w:numId w:val="5"/>
        </w:numPr>
      </w:pPr>
      <w:r w:rsidRPr="003D16AD">
        <w:rPr>
          <w:b/>
          <w:bCs/>
        </w:rPr>
        <w:t>Vrstva konektivity (MT5 Terminal):</w:t>
      </w:r>
      <w:r w:rsidRPr="003D16AD">
        <w:t xml:space="preserve"> Táto vrstva zabezpečuje živé pripojenie k brokerovi. Cez </w:t>
      </w:r>
      <w:proofErr w:type="spellStart"/>
      <w:r w:rsidRPr="003D16AD">
        <w:t>Python</w:t>
      </w:r>
      <w:proofErr w:type="spellEnd"/>
      <w:r w:rsidRPr="003D16AD">
        <w:t xml:space="preserve"> modul MetaTrader5 získavame surové dáta a odosielame exekučné príkazy [7].</w:t>
      </w:r>
    </w:p>
    <w:p w14:paraId="719890D3" w14:textId="77777777" w:rsidR="003D16AD" w:rsidRPr="003D16AD" w:rsidRDefault="003D16AD" w:rsidP="00971851">
      <w:pPr>
        <w:pStyle w:val="text"/>
        <w:numPr>
          <w:ilvl w:val="0"/>
          <w:numId w:val="5"/>
        </w:numPr>
      </w:pPr>
      <w:r w:rsidRPr="003D16AD">
        <w:rPr>
          <w:b/>
          <w:bCs/>
        </w:rPr>
        <w:t>Logická vrstva (</w:t>
      </w:r>
      <w:proofErr w:type="spellStart"/>
      <w:r w:rsidRPr="003D16AD">
        <w:rPr>
          <w:b/>
          <w:bCs/>
        </w:rPr>
        <w:t>Python</w:t>
      </w:r>
      <w:proofErr w:type="spellEnd"/>
      <w:r w:rsidRPr="003D16AD">
        <w:rPr>
          <w:b/>
          <w:bCs/>
        </w:rPr>
        <w:t xml:space="preserve"> </w:t>
      </w:r>
      <w:proofErr w:type="spellStart"/>
      <w:r w:rsidRPr="003D16AD">
        <w:rPr>
          <w:b/>
          <w:bCs/>
        </w:rPr>
        <w:t>Engine</w:t>
      </w:r>
      <w:proofErr w:type="spellEnd"/>
      <w:r w:rsidRPr="003D16AD">
        <w:rPr>
          <w:b/>
          <w:bCs/>
        </w:rPr>
        <w:t>):</w:t>
      </w:r>
      <w:r w:rsidRPr="003D16AD">
        <w:t xml:space="preserve"> Tu prebieha „mozog“ celej operácie. </w:t>
      </w:r>
      <w:proofErr w:type="spellStart"/>
      <w:r w:rsidRPr="003D16AD">
        <w:t>Engine</w:t>
      </w:r>
      <w:proofErr w:type="spellEnd"/>
      <w:r w:rsidRPr="003D16AD">
        <w:t xml:space="preserve"> každých 15 minút (podľa </w:t>
      </w:r>
      <w:proofErr w:type="spellStart"/>
      <w:r w:rsidRPr="003D16AD">
        <w:t>timeframe</w:t>
      </w:r>
      <w:proofErr w:type="spellEnd"/>
      <w:r w:rsidRPr="003D16AD">
        <w:t xml:space="preserve"> M15) stiahne nové dáta, prepočíta EMA, ADX a hľadá Break of </w:t>
      </w:r>
      <w:proofErr w:type="spellStart"/>
      <w:r w:rsidRPr="003D16AD">
        <w:t>Structure</w:t>
      </w:r>
      <w:proofErr w:type="spellEnd"/>
      <w:r w:rsidRPr="003D16AD">
        <w:t xml:space="preserve"> (BOS) [4], [5].</w:t>
      </w:r>
    </w:p>
    <w:p w14:paraId="04F8E9D7" w14:textId="77777777" w:rsidR="003D16AD" w:rsidRPr="003D16AD" w:rsidRDefault="003D16AD" w:rsidP="00971851">
      <w:pPr>
        <w:pStyle w:val="text"/>
        <w:numPr>
          <w:ilvl w:val="0"/>
          <w:numId w:val="5"/>
        </w:numPr>
      </w:pPr>
      <w:r w:rsidRPr="003D16AD">
        <w:rPr>
          <w:b/>
          <w:bCs/>
        </w:rPr>
        <w:t>Databázová vrstva (</w:t>
      </w:r>
      <w:proofErr w:type="spellStart"/>
      <w:r w:rsidRPr="003D16AD">
        <w:rPr>
          <w:b/>
          <w:bCs/>
        </w:rPr>
        <w:t>SQLite</w:t>
      </w:r>
      <w:proofErr w:type="spellEnd"/>
      <w:r w:rsidRPr="003D16AD">
        <w:rPr>
          <w:b/>
          <w:bCs/>
        </w:rPr>
        <w:t>):</w:t>
      </w:r>
      <w:r w:rsidRPr="003D16AD">
        <w:t xml:space="preserve"> Každý identifikovaný </w:t>
      </w:r>
      <w:proofErr w:type="spellStart"/>
      <w:r w:rsidRPr="003D16AD">
        <w:t>Order</w:t>
      </w:r>
      <w:proofErr w:type="spellEnd"/>
      <w:r w:rsidRPr="003D16AD">
        <w:t xml:space="preserve"> </w:t>
      </w:r>
      <w:proofErr w:type="spellStart"/>
      <w:r w:rsidRPr="003D16AD">
        <w:t>Block</w:t>
      </w:r>
      <w:proofErr w:type="spellEnd"/>
      <w:r w:rsidRPr="003D16AD">
        <w:t xml:space="preserve"> (OB) a každá otvorená pozícia sa zaznamenáva. To je kľúčové pre bezpečnosť – ak </w:t>
      </w:r>
      <w:proofErr w:type="spellStart"/>
      <w:r w:rsidRPr="003D16AD">
        <w:t>bot</w:t>
      </w:r>
      <w:proofErr w:type="spellEnd"/>
      <w:r w:rsidRPr="003D16AD">
        <w:t xml:space="preserve"> spadne, po reštarte si z databázy načíta, ktoré obchody má stále pod dohľadom [9].</w:t>
      </w:r>
    </w:p>
    <w:p w14:paraId="42149560" w14:textId="73E2FF2F" w:rsidR="0088711A" w:rsidRPr="00F8212E" w:rsidRDefault="003D16AD" w:rsidP="00971851">
      <w:pPr>
        <w:pStyle w:val="text"/>
        <w:numPr>
          <w:ilvl w:val="0"/>
          <w:numId w:val="5"/>
        </w:numPr>
      </w:pPr>
      <w:r w:rsidRPr="003D16AD">
        <w:rPr>
          <w:b/>
          <w:bCs/>
        </w:rPr>
        <w:t>Prezentačná vrstva (</w:t>
      </w:r>
      <w:proofErr w:type="spellStart"/>
      <w:r w:rsidRPr="003D16AD">
        <w:rPr>
          <w:b/>
          <w:bCs/>
        </w:rPr>
        <w:t>Flask</w:t>
      </w:r>
      <w:proofErr w:type="spellEnd"/>
      <w:r w:rsidRPr="003D16AD">
        <w:rPr>
          <w:b/>
          <w:bCs/>
        </w:rPr>
        <w:t xml:space="preserve"> </w:t>
      </w:r>
      <w:proofErr w:type="spellStart"/>
      <w:r w:rsidRPr="003D16AD">
        <w:rPr>
          <w:b/>
          <w:bCs/>
        </w:rPr>
        <w:t>Dashboard</w:t>
      </w:r>
      <w:proofErr w:type="spellEnd"/>
      <w:r w:rsidRPr="003D16AD">
        <w:rPr>
          <w:b/>
          <w:bCs/>
        </w:rPr>
        <w:t>):</w:t>
      </w:r>
      <w:r w:rsidRPr="003D16AD">
        <w:t xml:space="preserve"> Používateľské rozhranie, ktoré cez asynchrónne dotazy zobrazuje aktuálne štatistiky.</w:t>
      </w:r>
    </w:p>
    <w:p w14:paraId="17C01540" w14:textId="16141B63" w:rsidR="006F336D" w:rsidRPr="00F8212E" w:rsidRDefault="003D16AD" w:rsidP="00971851">
      <w:pPr>
        <w:pStyle w:val="Kapitola"/>
        <w:numPr>
          <w:ilvl w:val="1"/>
          <w:numId w:val="1"/>
        </w:numPr>
      </w:pPr>
      <w:bookmarkStart w:id="20" w:name="_Toc223007427"/>
      <w:r w:rsidRPr="003D16AD">
        <w:t>NÁVRH DATABÁZOVÉHO MODELU</w:t>
      </w:r>
      <w:bookmarkEnd w:id="20"/>
    </w:p>
    <w:p w14:paraId="5C67B0D7" w14:textId="1A588549" w:rsidR="00C811FD" w:rsidRPr="00C811FD" w:rsidRDefault="00C811FD" w:rsidP="00C811FD">
      <w:pPr>
        <w:pStyle w:val="text"/>
        <w:rPr>
          <w:lang w:eastAsia="sk-SK"/>
        </w:rPr>
      </w:pPr>
      <w:r w:rsidRPr="00C811FD">
        <w:rPr>
          <w:lang w:eastAsia="sk-SK"/>
        </w:rPr>
        <w:t xml:space="preserve">Pre potreby </w:t>
      </w:r>
      <w:proofErr w:type="spellStart"/>
      <w:r w:rsidRPr="00C811FD">
        <w:rPr>
          <w:lang w:eastAsia="sk-SK"/>
        </w:rPr>
        <w:t>trading</w:t>
      </w:r>
      <w:proofErr w:type="spellEnd"/>
      <w:r w:rsidRPr="00C811FD">
        <w:rPr>
          <w:lang w:eastAsia="sk-SK"/>
        </w:rPr>
        <w:t xml:space="preserve"> </w:t>
      </w:r>
      <w:proofErr w:type="spellStart"/>
      <w:r w:rsidRPr="00C811FD">
        <w:rPr>
          <w:lang w:eastAsia="sk-SK"/>
        </w:rPr>
        <w:t>bota</w:t>
      </w:r>
      <w:proofErr w:type="spellEnd"/>
      <w:r w:rsidRPr="00C811FD">
        <w:rPr>
          <w:lang w:eastAsia="sk-SK"/>
        </w:rPr>
        <w:t xml:space="preserve"> sme navrhli relačný model v systéme </w:t>
      </w:r>
      <w:proofErr w:type="spellStart"/>
      <w:r w:rsidRPr="00C811FD">
        <w:rPr>
          <w:lang w:eastAsia="sk-SK"/>
        </w:rPr>
        <w:t>SQLite</w:t>
      </w:r>
      <w:proofErr w:type="spellEnd"/>
      <w:r w:rsidRPr="00C811FD">
        <w:rPr>
          <w:lang w:eastAsia="sk-SK"/>
        </w:rPr>
        <w:t>. Databáza obsahuje niekoľko kľúčových tabuliek, ktoré zabezpečujú integritu dát:</w:t>
      </w:r>
    </w:p>
    <w:p w14:paraId="10F820F8" w14:textId="77777777" w:rsidR="00C811FD" w:rsidRPr="00C811FD" w:rsidRDefault="00C811FD" w:rsidP="00971851">
      <w:pPr>
        <w:pStyle w:val="text"/>
        <w:numPr>
          <w:ilvl w:val="0"/>
          <w:numId w:val="6"/>
        </w:numPr>
        <w:rPr>
          <w:lang w:eastAsia="sk-SK"/>
        </w:rPr>
      </w:pPr>
      <w:r w:rsidRPr="00C811FD">
        <w:rPr>
          <w:b/>
          <w:bCs/>
          <w:lang w:eastAsia="sk-SK"/>
        </w:rPr>
        <w:t xml:space="preserve">Tabuľka </w:t>
      </w:r>
      <w:proofErr w:type="spellStart"/>
      <w:r w:rsidRPr="00C811FD">
        <w:rPr>
          <w:b/>
          <w:bCs/>
          <w:lang w:eastAsia="sk-SK"/>
        </w:rPr>
        <w:t>trades</w:t>
      </w:r>
      <w:proofErr w:type="spellEnd"/>
      <w:r w:rsidRPr="00C811FD">
        <w:rPr>
          <w:b/>
          <w:bCs/>
          <w:lang w:eastAsia="sk-SK"/>
        </w:rPr>
        <w:t>:</w:t>
      </w:r>
      <w:r w:rsidRPr="00C811FD">
        <w:rPr>
          <w:lang w:eastAsia="sk-SK"/>
        </w:rPr>
        <w:t xml:space="preserve"> Ukladá informácie o každom obchode (</w:t>
      </w:r>
      <w:proofErr w:type="spellStart"/>
      <w:r w:rsidRPr="00C811FD">
        <w:rPr>
          <w:lang w:eastAsia="sk-SK"/>
        </w:rPr>
        <w:t>ticket</w:t>
      </w:r>
      <w:proofErr w:type="spellEnd"/>
      <w:r w:rsidRPr="00C811FD">
        <w:rPr>
          <w:lang w:eastAsia="sk-SK"/>
        </w:rPr>
        <w:t xml:space="preserve"> ID z MT5, symbol, typ príkazu, otváracia cena, SL, TP, čas otvorenia a uzavretia, finálny zisk/strata).</w:t>
      </w:r>
    </w:p>
    <w:p w14:paraId="1A157D0C" w14:textId="77777777" w:rsidR="00C811FD" w:rsidRPr="00C811FD" w:rsidRDefault="00C811FD" w:rsidP="00971851">
      <w:pPr>
        <w:pStyle w:val="text"/>
        <w:numPr>
          <w:ilvl w:val="0"/>
          <w:numId w:val="6"/>
        </w:numPr>
        <w:rPr>
          <w:lang w:eastAsia="sk-SK"/>
        </w:rPr>
      </w:pPr>
      <w:r w:rsidRPr="00C811FD">
        <w:rPr>
          <w:b/>
          <w:bCs/>
          <w:lang w:eastAsia="sk-SK"/>
        </w:rPr>
        <w:t xml:space="preserve">Tabuľka </w:t>
      </w:r>
      <w:proofErr w:type="spellStart"/>
      <w:r w:rsidRPr="00C811FD">
        <w:rPr>
          <w:b/>
          <w:bCs/>
          <w:lang w:eastAsia="sk-SK"/>
        </w:rPr>
        <w:t>order_blocks</w:t>
      </w:r>
      <w:proofErr w:type="spellEnd"/>
      <w:r w:rsidRPr="00C811FD">
        <w:rPr>
          <w:b/>
          <w:bCs/>
          <w:lang w:eastAsia="sk-SK"/>
        </w:rPr>
        <w:t>:</w:t>
      </w:r>
      <w:r w:rsidRPr="00C811FD">
        <w:rPr>
          <w:lang w:eastAsia="sk-SK"/>
        </w:rPr>
        <w:t xml:space="preserve"> Obsahuje </w:t>
      </w:r>
      <w:proofErr w:type="spellStart"/>
      <w:r w:rsidRPr="00C811FD">
        <w:rPr>
          <w:lang w:eastAsia="sk-SK"/>
        </w:rPr>
        <w:t>detekované</w:t>
      </w:r>
      <w:proofErr w:type="spellEnd"/>
      <w:r w:rsidRPr="00C811FD">
        <w:rPr>
          <w:lang w:eastAsia="sk-SK"/>
        </w:rPr>
        <w:t xml:space="preserve"> zóny záujmu. Každý záznam má súradnice (cenové rozpätie) a príznak </w:t>
      </w:r>
      <w:proofErr w:type="spellStart"/>
      <w:r w:rsidRPr="00C811FD">
        <w:rPr>
          <w:lang w:eastAsia="sk-SK"/>
        </w:rPr>
        <w:t>is_mitigated</w:t>
      </w:r>
      <w:proofErr w:type="spellEnd"/>
      <w:r w:rsidRPr="00C811FD">
        <w:rPr>
          <w:lang w:eastAsia="sk-SK"/>
        </w:rPr>
        <w:t>, ktorý hovorí, či už cena do tejto zóny vstúpila.</w:t>
      </w:r>
    </w:p>
    <w:p w14:paraId="3CD5E47E" w14:textId="0D0E6ED7" w:rsidR="00151AB7" w:rsidRDefault="00C811FD" w:rsidP="00971851">
      <w:pPr>
        <w:pStyle w:val="text"/>
        <w:numPr>
          <w:ilvl w:val="0"/>
          <w:numId w:val="6"/>
        </w:numPr>
        <w:rPr>
          <w:lang w:eastAsia="sk-SK"/>
        </w:rPr>
      </w:pPr>
      <w:r w:rsidRPr="00C811FD">
        <w:rPr>
          <w:b/>
          <w:bCs/>
          <w:lang w:eastAsia="sk-SK"/>
        </w:rPr>
        <w:t xml:space="preserve">Tabuľka </w:t>
      </w:r>
      <w:proofErr w:type="spellStart"/>
      <w:r w:rsidRPr="00C811FD">
        <w:rPr>
          <w:b/>
          <w:bCs/>
          <w:lang w:eastAsia="sk-SK"/>
        </w:rPr>
        <w:t>logs</w:t>
      </w:r>
      <w:proofErr w:type="spellEnd"/>
      <w:r w:rsidRPr="00C811FD">
        <w:rPr>
          <w:b/>
          <w:bCs/>
          <w:lang w:eastAsia="sk-SK"/>
        </w:rPr>
        <w:t>:</w:t>
      </w:r>
      <w:r w:rsidRPr="00C811FD">
        <w:rPr>
          <w:lang w:eastAsia="sk-SK"/>
        </w:rPr>
        <w:t xml:space="preserve"> Slúži na ukladanie systémových udalostí a chybových hlásení pre neskorší </w:t>
      </w:r>
      <w:proofErr w:type="spellStart"/>
      <w:r w:rsidRPr="00C811FD">
        <w:rPr>
          <w:lang w:eastAsia="sk-SK"/>
        </w:rPr>
        <w:t>debugging</w:t>
      </w:r>
      <w:proofErr w:type="spellEnd"/>
      <w:r w:rsidRPr="00C811FD">
        <w:rPr>
          <w:lang w:eastAsia="sk-SK"/>
        </w:rPr>
        <w:t>.</w:t>
      </w:r>
    </w:p>
    <w:p w14:paraId="4D9A75A1" w14:textId="0AC721E1" w:rsidR="00224E2D" w:rsidRDefault="0085102A" w:rsidP="0085102A">
      <w:pPr>
        <w:pStyle w:val="text"/>
        <w:ind w:firstLine="0"/>
        <w:rPr>
          <w:lang w:eastAsia="sk-SK"/>
        </w:rPr>
      </w:pPr>
      <w:r w:rsidRPr="00F8212E">
        <w:rPr>
          <w:noProof/>
        </w:rPr>
        <w:lastRenderedPageBreak/>
        <mc:AlternateContent>
          <mc:Choice Requires="wps">
            <w:drawing>
              <wp:anchor distT="0" distB="0" distL="114300" distR="114300" simplePos="0" relativeHeight="251665408" behindDoc="0" locked="0" layoutInCell="1" allowOverlap="1" wp14:anchorId="20E4390C" wp14:editId="78485A8F">
                <wp:simplePos x="0" y="0"/>
                <wp:positionH relativeFrom="margin">
                  <wp:align>right</wp:align>
                </wp:positionH>
                <wp:positionV relativeFrom="paragraph">
                  <wp:posOffset>4796155</wp:posOffset>
                </wp:positionV>
                <wp:extent cx="5399405" cy="635"/>
                <wp:effectExtent l="0" t="0" r="0" b="3810"/>
                <wp:wrapTopAndBottom/>
                <wp:docPr id="2072577401" name="Textové pole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CAB7C15" w14:textId="530D4BB3" w:rsidR="0085102A" w:rsidRPr="00F8212E" w:rsidRDefault="0085102A" w:rsidP="0085102A">
                            <w:pPr>
                              <w:pStyle w:val="text"/>
                              <w:ind w:firstLine="0"/>
                              <w:jc w:val="center"/>
                            </w:pPr>
                            <w:bookmarkStart w:id="21" w:name="_Toc223003937"/>
                            <w:bookmarkStart w:id="22" w:name="_Toc223007478"/>
                            <w:r w:rsidRPr="00F8212E">
                              <w:t xml:space="preserve">Obr. </w:t>
                            </w:r>
                            <w:r>
                              <w:fldChar w:fldCharType="begin"/>
                            </w:r>
                            <w:r>
                              <w:instrText xml:space="preserve"> SEQ Obrázok \* ARABIC </w:instrText>
                            </w:r>
                            <w:r>
                              <w:fldChar w:fldCharType="separate"/>
                            </w:r>
                            <w:r w:rsidRPr="00F8212E">
                              <w:t>4</w:t>
                            </w:r>
                            <w:r>
                              <w:fldChar w:fldCharType="end"/>
                            </w:r>
                            <w:r w:rsidRPr="00F8212E">
                              <w:t xml:space="preserve"> – </w:t>
                            </w:r>
                            <w:r>
                              <w:t xml:space="preserve">Schéma Databázy </w:t>
                            </w:r>
                            <w:proofErr w:type="spellStart"/>
                            <w:r>
                              <w:t>Zenith</w:t>
                            </w:r>
                            <w:bookmarkEnd w:id="21"/>
                            <w:bookmarkEnd w:id="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E4390C" id="_x0000_s1029" type="#_x0000_t202" style="position:absolute;left:0;text-align:left;margin-left:373.95pt;margin-top:377.65pt;width:425.15pt;height:.0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mNGwIAAD8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pnd3H8czziTFbq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" stroked="f">
                <v:textbox style="mso-fit-shape-to-text:t" inset="0,0,0,0">
                  <w:txbxContent>
                    <w:p w14:paraId="6CAB7C15" w14:textId="530D4BB3" w:rsidR="0085102A" w:rsidRPr="00F8212E" w:rsidRDefault="0085102A" w:rsidP="0085102A">
                      <w:pPr>
                        <w:pStyle w:val="text"/>
                        <w:ind w:firstLine="0"/>
                        <w:jc w:val="center"/>
                      </w:pPr>
                      <w:bookmarkStart w:id="23" w:name="_Toc223003937"/>
                      <w:bookmarkStart w:id="24" w:name="_Toc223007478"/>
                      <w:r w:rsidRPr="00F8212E">
                        <w:t xml:space="preserve">Obr. </w:t>
                      </w:r>
                      <w:r>
                        <w:fldChar w:fldCharType="begin"/>
                      </w:r>
                      <w:r>
                        <w:instrText xml:space="preserve"> SEQ Obrázok \* ARABIC </w:instrText>
                      </w:r>
                      <w:r>
                        <w:fldChar w:fldCharType="separate"/>
                      </w:r>
                      <w:r w:rsidRPr="00F8212E">
                        <w:t>4</w:t>
                      </w:r>
                      <w:r>
                        <w:fldChar w:fldCharType="end"/>
                      </w:r>
                      <w:r w:rsidRPr="00F8212E">
                        <w:t xml:space="preserve"> – </w:t>
                      </w:r>
                      <w:r>
                        <w:t xml:space="preserve">Schéma Databázy </w:t>
                      </w:r>
                      <w:proofErr w:type="spellStart"/>
                      <w:r>
                        <w:t>Zenith</w:t>
                      </w:r>
                      <w:bookmarkEnd w:id="23"/>
                      <w:bookmarkEnd w:id="24"/>
                      <w:proofErr w:type="spellEnd"/>
                    </w:p>
                  </w:txbxContent>
                </v:textbox>
                <w10:wrap type="topAndBottom" anchorx="margin"/>
              </v:shape>
            </w:pict>
          </mc:Fallback>
        </mc:AlternateContent>
      </w:r>
      <w:r w:rsidR="00224E2D">
        <w:rPr>
          <w:noProof/>
        </w:rPr>
        <w:drawing>
          <wp:inline distT="0" distB="0" distL="0" distR="0" wp14:anchorId="115E3703" wp14:editId="27924BDA">
            <wp:extent cx="5399405" cy="4700270"/>
            <wp:effectExtent l="0" t="0" r="0" b="5080"/>
            <wp:docPr id="526970953" name="Obrázok 1" descr="Obrázok, na ktorom je text, snímka obrazovky, grafický softvér,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70953" name="Obrázok 1" descr="Obrázok, na ktorom je text, snímka obrazovky, grafický softvér, dizajn&#10;&#10;Obsah vygenerovaný pomocou AI môže byť nesprávny."/>
                    <pic:cNvPicPr/>
                  </pic:nvPicPr>
                  <pic:blipFill>
                    <a:blip r:embed="rId14"/>
                    <a:stretch>
                      <a:fillRect/>
                    </a:stretch>
                  </pic:blipFill>
                  <pic:spPr>
                    <a:xfrm>
                      <a:off x="0" y="0"/>
                      <a:ext cx="5399405" cy="4700270"/>
                    </a:xfrm>
                    <a:prstGeom prst="rect">
                      <a:avLst/>
                    </a:prstGeom>
                  </pic:spPr>
                </pic:pic>
              </a:graphicData>
            </a:graphic>
          </wp:inline>
        </w:drawing>
      </w:r>
    </w:p>
    <w:p w14:paraId="12952E95" w14:textId="65D63F05" w:rsidR="0085102A" w:rsidRPr="00F8212E" w:rsidRDefault="0085102A" w:rsidP="0085102A">
      <w:pPr>
        <w:pStyle w:val="text"/>
        <w:ind w:firstLine="0"/>
        <w:jc w:val="center"/>
        <w:rPr>
          <w:lang w:eastAsia="sk-SK"/>
        </w:rPr>
      </w:pPr>
      <w:r>
        <w:rPr>
          <w:lang w:eastAsia="sk-SK"/>
        </w:rPr>
        <w:t xml:space="preserve">(Zdroj: </w:t>
      </w:r>
      <w:r w:rsidR="004433A2">
        <w:rPr>
          <w:lang w:eastAsia="sk-SK"/>
        </w:rPr>
        <w:t>www.</w:t>
      </w:r>
      <w:r>
        <w:rPr>
          <w:lang w:eastAsia="sk-SK"/>
        </w:rPr>
        <w:t>dbdiagram.io)</w:t>
      </w:r>
    </w:p>
    <w:p w14:paraId="1C9251DA" w14:textId="182C0A8B" w:rsidR="0081783B" w:rsidRPr="00F8212E" w:rsidRDefault="00C811FD" w:rsidP="00971851">
      <w:pPr>
        <w:pStyle w:val="Kapitola"/>
        <w:numPr>
          <w:ilvl w:val="1"/>
          <w:numId w:val="1"/>
        </w:numPr>
        <w:rPr>
          <w:rFonts w:eastAsia="Times New Roman"/>
        </w:rPr>
      </w:pPr>
      <w:bookmarkStart w:id="25" w:name="_Toc223007428"/>
      <w:r w:rsidRPr="00C811FD">
        <w:rPr>
          <w:rFonts w:eastAsia="Times New Roman"/>
        </w:rPr>
        <w:t>STAVOVÝ AUTOMAT BOTA (FINITE STATE MACHINE)</w:t>
      </w:r>
      <w:bookmarkEnd w:id="25"/>
    </w:p>
    <w:p w14:paraId="78CC6323" w14:textId="7DBEDD88" w:rsidR="00C811FD" w:rsidRPr="00C811FD" w:rsidRDefault="00C811FD" w:rsidP="00C811FD">
      <w:pPr>
        <w:pStyle w:val="text"/>
      </w:pPr>
      <w:r w:rsidRPr="00C811FD">
        <w:t xml:space="preserve">Aby </w:t>
      </w:r>
      <w:proofErr w:type="spellStart"/>
      <w:r w:rsidRPr="00C811FD">
        <w:t>bot</w:t>
      </w:r>
      <w:proofErr w:type="spellEnd"/>
      <w:r w:rsidRPr="00C811FD">
        <w:t xml:space="preserve"> fungoval predvídateľne, implementovali sme ho ako stavový automat. </w:t>
      </w:r>
      <w:proofErr w:type="spellStart"/>
      <w:r w:rsidRPr="00C811FD">
        <w:t>Bot</w:t>
      </w:r>
      <w:proofErr w:type="spellEnd"/>
      <w:r w:rsidRPr="00C811FD">
        <w:t xml:space="preserve"> sa môže nachádzať v jednom z nasledujúcich stavov:</w:t>
      </w:r>
    </w:p>
    <w:p w14:paraId="54041E3D" w14:textId="77777777" w:rsidR="00C811FD" w:rsidRPr="00C811FD" w:rsidRDefault="00C811FD" w:rsidP="00971851">
      <w:pPr>
        <w:pStyle w:val="text"/>
        <w:numPr>
          <w:ilvl w:val="0"/>
          <w:numId w:val="7"/>
        </w:numPr>
      </w:pPr>
      <w:r w:rsidRPr="00C811FD">
        <w:rPr>
          <w:b/>
          <w:bCs/>
        </w:rPr>
        <w:t>IDLE (Čakanie):</w:t>
      </w:r>
      <w:r w:rsidRPr="00C811FD">
        <w:t xml:space="preserve"> </w:t>
      </w:r>
      <w:proofErr w:type="spellStart"/>
      <w:r w:rsidRPr="00C811FD">
        <w:t>Bot</w:t>
      </w:r>
      <w:proofErr w:type="spellEnd"/>
      <w:r w:rsidRPr="00C811FD">
        <w:t xml:space="preserve"> čaká na uzavretie 15-minútovej sviečky.</w:t>
      </w:r>
    </w:p>
    <w:p w14:paraId="3D08F2FC" w14:textId="77777777" w:rsidR="00C811FD" w:rsidRPr="00C811FD" w:rsidRDefault="00C811FD" w:rsidP="00971851">
      <w:pPr>
        <w:pStyle w:val="text"/>
        <w:numPr>
          <w:ilvl w:val="0"/>
          <w:numId w:val="7"/>
        </w:numPr>
      </w:pPr>
      <w:r w:rsidRPr="00C811FD">
        <w:rPr>
          <w:b/>
          <w:bCs/>
        </w:rPr>
        <w:t>SCANNING (Skenovanie):</w:t>
      </w:r>
      <w:r w:rsidRPr="00C811FD">
        <w:t xml:space="preserve"> Po uzavretí sviečky prebieha analýza štruktúry a hľadanie BOS.</w:t>
      </w:r>
    </w:p>
    <w:p w14:paraId="1B5E8BCF" w14:textId="77777777" w:rsidR="00C811FD" w:rsidRPr="00C811FD" w:rsidRDefault="00C811FD" w:rsidP="00971851">
      <w:pPr>
        <w:pStyle w:val="text"/>
        <w:numPr>
          <w:ilvl w:val="0"/>
          <w:numId w:val="7"/>
        </w:numPr>
      </w:pPr>
      <w:r w:rsidRPr="00C811FD">
        <w:rPr>
          <w:b/>
          <w:bCs/>
        </w:rPr>
        <w:t>ZONING (Tvorba zóny):</w:t>
      </w:r>
      <w:r w:rsidRPr="00C811FD">
        <w:t xml:space="preserve"> Ak bol </w:t>
      </w:r>
      <w:proofErr w:type="spellStart"/>
      <w:r w:rsidRPr="00C811FD">
        <w:t>detekovaný</w:t>
      </w:r>
      <w:proofErr w:type="spellEnd"/>
      <w:r w:rsidRPr="00C811FD">
        <w:t xml:space="preserve"> BOS, </w:t>
      </w:r>
      <w:proofErr w:type="spellStart"/>
      <w:r w:rsidRPr="00C811FD">
        <w:t>bot</w:t>
      </w:r>
      <w:proofErr w:type="spellEnd"/>
      <w:r w:rsidRPr="00C811FD">
        <w:t xml:space="preserve"> definuje </w:t>
      </w:r>
      <w:proofErr w:type="spellStart"/>
      <w:r w:rsidRPr="00C811FD">
        <w:t>Order</w:t>
      </w:r>
      <w:proofErr w:type="spellEnd"/>
      <w:r w:rsidRPr="00C811FD">
        <w:t xml:space="preserve"> </w:t>
      </w:r>
      <w:proofErr w:type="spellStart"/>
      <w:r w:rsidRPr="00C811FD">
        <w:t>Block</w:t>
      </w:r>
      <w:proofErr w:type="spellEnd"/>
      <w:r w:rsidRPr="00C811FD">
        <w:t xml:space="preserve"> a ukladá ho do databázy.</w:t>
      </w:r>
    </w:p>
    <w:p w14:paraId="15264B02" w14:textId="77777777" w:rsidR="00C811FD" w:rsidRPr="00C811FD" w:rsidRDefault="00C811FD" w:rsidP="00971851">
      <w:pPr>
        <w:pStyle w:val="text"/>
        <w:numPr>
          <w:ilvl w:val="0"/>
          <w:numId w:val="7"/>
        </w:numPr>
      </w:pPr>
      <w:r w:rsidRPr="00C811FD">
        <w:rPr>
          <w:b/>
          <w:bCs/>
        </w:rPr>
        <w:t>MONITORING (Sledovanie):</w:t>
      </w:r>
      <w:r w:rsidRPr="00C811FD">
        <w:t xml:space="preserve"> </w:t>
      </w:r>
      <w:proofErr w:type="spellStart"/>
      <w:r w:rsidRPr="00C811FD">
        <w:t>Bot</w:t>
      </w:r>
      <w:proofErr w:type="spellEnd"/>
      <w:r w:rsidRPr="00C811FD">
        <w:t xml:space="preserve"> čaká na </w:t>
      </w:r>
      <w:proofErr w:type="spellStart"/>
      <w:r w:rsidRPr="00C811FD">
        <w:t>pullback</w:t>
      </w:r>
      <w:proofErr w:type="spellEnd"/>
      <w:r w:rsidRPr="00C811FD">
        <w:t xml:space="preserve"> ceny do vytvorenej zóny.</w:t>
      </w:r>
    </w:p>
    <w:p w14:paraId="79185826" w14:textId="77777777" w:rsidR="00C811FD" w:rsidRPr="00C811FD" w:rsidRDefault="00C811FD" w:rsidP="00971851">
      <w:pPr>
        <w:pStyle w:val="text"/>
        <w:numPr>
          <w:ilvl w:val="0"/>
          <w:numId w:val="7"/>
        </w:numPr>
      </w:pPr>
      <w:r w:rsidRPr="00C811FD">
        <w:rPr>
          <w:b/>
          <w:bCs/>
        </w:rPr>
        <w:t>EXECUTION (Exekúcia):</w:t>
      </w:r>
      <w:r w:rsidRPr="00C811FD">
        <w:t xml:space="preserve"> Cena je v zóne, potvrdenie bolo prijaté, </w:t>
      </w:r>
      <w:proofErr w:type="spellStart"/>
      <w:r w:rsidRPr="00C811FD">
        <w:t>bot</w:t>
      </w:r>
      <w:proofErr w:type="spellEnd"/>
      <w:r w:rsidRPr="00C811FD">
        <w:t xml:space="preserve"> otvára pozíciu cez MT5 API [7].</w:t>
      </w:r>
    </w:p>
    <w:p w14:paraId="35FAB47F" w14:textId="77777777" w:rsidR="00C811FD" w:rsidRPr="00C811FD" w:rsidRDefault="00C811FD" w:rsidP="00971851">
      <w:pPr>
        <w:pStyle w:val="text"/>
        <w:numPr>
          <w:ilvl w:val="0"/>
          <w:numId w:val="7"/>
        </w:numPr>
      </w:pPr>
      <w:r w:rsidRPr="00C811FD">
        <w:rPr>
          <w:b/>
          <w:bCs/>
        </w:rPr>
        <w:t>MANAGEMENT (Správa):</w:t>
      </w:r>
      <w:r w:rsidRPr="00C811FD">
        <w:t xml:space="preserve"> Pozícia je otvorená, </w:t>
      </w:r>
      <w:proofErr w:type="spellStart"/>
      <w:r w:rsidRPr="00C811FD">
        <w:t>bot</w:t>
      </w:r>
      <w:proofErr w:type="spellEnd"/>
      <w:r w:rsidRPr="00C811FD">
        <w:t xml:space="preserve"> monitoruje SL/TP a posúva Break-</w:t>
      </w:r>
      <w:proofErr w:type="spellStart"/>
      <w:r w:rsidRPr="00C811FD">
        <w:t>even</w:t>
      </w:r>
      <w:proofErr w:type="spellEnd"/>
      <w:r w:rsidRPr="00C811FD">
        <w:t xml:space="preserve"> podľa definovaných pravidiel.</w:t>
      </w:r>
    </w:p>
    <w:p w14:paraId="42BE5C6B" w14:textId="6DEB4E5D" w:rsidR="00596F21" w:rsidRPr="00F8212E" w:rsidRDefault="00596F21" w:rsidP="00C811FD">
      <w:pPr>
        <w:pStyle w:val="text"/>
      </w:pPr>
    </w:p>
    <w:p w14:paraId="6D605FB9" w14:textId="4B4F376D" w:rsidR="00EF1BCB" w:rsidRPr="00F8212E" w:rsidRDefault="00EF1BCB">
      <w:pPr>
        <w:rPr>
          <w:rFonts w:ascii="Times New Roman" w:hAnsi="Times New Roman" w:cs="Times New Roman"/>
          <w:sz w:val="24"/>
          <w:szCs w:val="24"/>
        </w:rPr>
      </w:pPr>
    </w:p>
    <w:p w14:paraId="3BEA9E0A" w14:textId="55869F61" w:rsidR="003E4948" w:rsidRPr="00F8212E" w:rsidRDefault="00C811FD" w:rsidP="008B701C">
      <w:pPr>
        <w:pStyle w:val="Kapitola"/>
      </w:pPr>
      <w:bookmarkStart w:id="26" w:name="_Toc223007429"/>
      <w:r w:rsidRPr="00C811FD">
        <w:t>REALIZÁCIA A IMPLEMENTÁCIA SYSTÉMU</w:t>
      </w:r>
      <w:bookmarkEnd w:id="26"/>
    </w:p>
    <w:p w14:paraId="19E78EAC" w14:textId="497ADA2C" w:rsidR="0042514E" w:rsidRPr="00F8212E" w:rsidRDefault="00C811FD" w:rsidP="001410EB">
      <w:pPr>
        <w:pStyle w:val="text"/>
      </w:pPr>
      <w:r w:rsidRPr="00C811FD">
        <w:t xml:space="preserve">V tejto kapitole sa zameriavame na praktickú realizáciu navrhnutého riešenia. Proces implementácie zahŕňa prípravu vývojového prostredia, konfiguráciu komunikačných protokolov medzi jazykom </w:t>
      </w:r>
      <w:proofErr w:type="spellStart"/>
      <w:r w:rsidRPr="00C811FD">
        <w:t>Python</w:t>
      </w:r>
      <w:proofErr w:type="spellEnd"/>
      <w:r w:rsidRPr="00C811FD">
        <w:t xml:space="preserve"> a terminálom </w:t>
      </w:r>
      <w:proofErr w:type="spellStart"/>
      <w:r w:rsidRPr="00C811FD">
        <w:t>MetaTrader</w:t>
      </w:r>
      <w:proofErr w:type="spellEnd"/>
      <w:r w:rsidRPr="00C811FD">
        <w:t xml:space="preserve"> 5, a samotné kódovanie analytického jadra.</w:t>
      </w:r>
    </w:p>
    <w:p w14:paraId="4F176B86" w14:textId="75BA49B9" w:rsidR="00C811FD" w:rsidRPr="00C811FD" w:rsidRDefault="00C811FD" w:rsidP="00971851">
      <w:pPr>
        <w:pStyle w:val="Kapitola"/>
        <w:numPr>
          <w:ilvl w:val="1"/>
          <w:numId w:val="1"/>
        </w:numPr>
      </w:pPr>
      <w:bookmarkStart w:id="27" w:name="_Toc223007430"/>
      <w:r w:rsidRPr="00C811FD">
        <w:t>VÝVOJOVÉ PROSTREDIE A POUŽITÉ TECHNOLÓGIE</w:t>
      </w:r>
      <w:bookmarkEnd w:id="27"/>
    </w:p>
    <w:p w14:paraId="0116413E" w14:textId="771005A7" w:rsidR="00C811FD" w:rsidRPr="00C811FD" w:rsidRDefault="00C811FD" w:rsidP="00C811FD">
      <w:pPr>
        <w:pStyle w:val="text"/>
      </w:pPr>
      <w:r w:rsidRPr="00C811FD">
        <w:t xml:space="preserve">Pre úspešný vývoj </w:t>
      </w:r>
      <w:proofErr w:type="spellStart"/>
      <w:r w:rsidRPr="00C811FD">
        <w:t>trading</w:t>
      </w:r>
      <w:proofErr w:type="spellEnd"/>
      <w:r w:rsidRPr="00C811FD">
        <w:t xml:space="preserve"> </w:t>
      </w:r>
      <w:proofErr w:type="spellStart"/>
      <w:r w:rsidRPr="00C811FD">
        <w:t>bota</w:t>
      </w:r>
      <w:proofErr w:type="spellEnd"/>
      <w:r w:rsidRPr="00C811FD">
        <w:t xml:space="preserve"> bolo nevyhnutné zvoliť nástroje, ktoré podporujú rýchle spracovanie dát a efektívny </w:t>
      </w:r>
      <w:proofErr w:type="spellStart"/>
      <w:r w:rsidRPr="00C811FD">
        <w:t>debugging</w:t>
      </w:r>
      <w:proofErr w:type="spellEnd"/>
      <w:r w:rsidRPr="00C811FD">
        <w:t xml:space="preserve">. Hlavným pilierom je jazyk </w:t>
      </w:r>
      <w:proofErr w:type="spellStart"/>
      <w:r w:rsidRPr="00C811FD">
        <w:rPr>
          <w:b/>
          <w:bCs/>
        </w:rPr>
        <w:t>Python</w:t>
      </w:r>
      <w:proofErr w:type="spellEnd"/>
      <w:r w:rsidRPr="00C811FD">
        <w:rPr>
          <w:b/>
          <w:bCs/>
        </w:rPr>
        <w:t xml:space="preserve"> vo verzii 3.12</w:t>
      </w:r>
      <w:r w:rsidRPr="00C811FD">
        <w:t>, ktorý bol zvolený pre svoju rozsiahlu podporu matematických knižníc a natívny modul pre integráciu s MT5 [2].</w:t>
      </w:r>
    </w:p>
    <w:p w14:paraId="4DD19800" w14:textId="77777777" w:rsidR="00C811FD" w:rsidRPr="00C811FD" w:rsidRDefault="00C811FD" w:rsidP="00C811FD">
      <w:pPr>
        <w:pStyle w:val="text"/>
      </w:pPr>
      <w:r w:rsidRPr="00C811FD">
        <w:t xml:space="preserve">Ako integrované vývojové prostredie (IDE) sme použili </w:t>
      </w:r>
      <w:proofErr w:type="spellStart"/>
      <w:r w:rsidRPr="00C811FD">
        <w:rPr>
          <w:b/>
          <w:bCs/>
        </w:rPr>
        <w:t>Visual</w:t>
      </w:r>
      <w:proofErr w:type="spellEnd"/>
      <w:r w:rsidRPr="00C811FD">
        <w:rPr>
          <w:b/>
          <w:bCs/>
        </w:rPr>
        <w:t xml:space="preserve"> </w:t>
      </w:r>
      <w:proofErr w:type="spellStart"/>
      <w:r w:rsidRPr="00C811FD">
        <w:rPr>
          <w:b/>
          <w:bCs/>
        </w:rPr>
        <w:t>Studio</w:t>
      </w:r>
      <w:proofErr w:type="spellEnd"/>
      <w:r w:rsidRPr="00C811FD">
        <w:rPr>
          <w:b/>
          <w:bCs/>
        </w:rPr>
        <w:t xml:space="preserve"> </w:t>
      </w:r>
      <w:proofErr w:type="spellStart"/>
      <w:r w:rsidRPr="00C811FD">
        <w:rPr>
          <w:b/>
          <w:bCs/>
        </w:rPr>
        <w:t>Code</w:t>
      </w:r>
      <w:proofErr w:type="spellEnd"/>
      <w:r w:rsidRPr="00C811FD">
        <w:t>, ktoré umožňuje pokročilú správu virtuálnych prostredí (</w:t>
      </w:r>
      <w:proofErr w:type="spellStart"/>
      <w:r w:rsidRPr="00C811FD">
        <w:t>venv</w:t>
      </w:r>
      <w:proofErr w:type="spellEnd"/>
      <w:r w:rsidRPr="00C811FD">
        <w:t>). Použitie virtuálneho prostredia je v tomto projekte kľúčové, aby nedochádzalo k vplyvu externých knižníc na stabilitu exekučného jadra [3].</w:t>
      </w:r>
    </w:p>
    <w:p w14:paraId="7CC125D8" w14:textId="77777777" w:rsidR="00C811FD" w:rsidRPr="00C811FD" w:rsidRDefault="00C811FD" w:rsidP="00C811FD">
      <w:pPr>
        <w:pStyle w:val="text"/>
      </w:pPr>
      <w:r w:rsidRPr="00C811FD">
        <w:t>Zoznam kľúčových knižníc zahrnutých v súbore requirements.txt:</w:t>
      </w:r>
    </w:p>
    <w:p w14:paraId="18D5BFB7" w14:textId="77777777" w:rsidR="00C811FD" w:rsidRPr="00C811FD" w:rsidRDefault="00C811FD" w:rsidP="00971851">
      <w:pPr>
        <w:pStyle w:val="text"/>
        <w:numPr>
          <w:ilvl w:val="0"/>
          <w:numId w:val="8"/>
        </w:numPr>
      </w:pPr>
      <w:r w:rsidRPr="00C811FD">
        <w:rPr>
          <w:b/>
          <w:bCs/>
        </w:rPr>
        <w:t>MetaTrader5:</w:t>
      </w:r>
      <w:r w:rsidRPr="00C811FD">
        <w:t xml:space="preserve"> Oficiálny modul pre prepojenie s terminálom a exekúciu obchodov [7].</w:t>
      </w:r>
    </w:p>
    <w:p w14:paraId="5B2886DA" w14:textId="77777777" w:rsidR="00C811FD" w:rsidRPr="00C811FD" w:rsidRDefault="00C811FD" w:rsidP="00971851">
      <w:pPr>
        <w:pStyle w:val="text"/>
        <w:numPr>
          <w:ilvl w:val="0"/>
          <w:numId w:val="8"/>
        </w:numPr>
      </w:pPr>
      <w:proofErr w:type="spellStart"/>
      <w:r w:rsidRPr="00C811FD">
        <w:rPr>
          <w:b/>
          <w:bCs/>
        </w:rPr>
        <w:t>Pandas</w:t>
      </w:r>
      <w:proofErr w:type="spellEnd"/>
      <w:r w:rsidRPr="00C811FD">
        <w:rPr>
          <w:b/>
          <w:bCs/>
        </w:rPr>
        <w:t>:</w:t>
      </w:r>
      <w:r w:rsidRPr="00C811FD">
        <w:t xml:space="preserve"> Používaná na transformáciu surových dát z MT5 do štruktúrovaných tabuliek (</w:t>
      </w:r>
      <w:proofErr w:type="spellStart"/>
      <w:r w:rsidRPr="00C811FD">
        <w:t>DataFrames</w:t>
      </w:r>
      <w:proofErr w:type="spellEnd"/>
      <w:r w:rsidRPr="00C811FD">
        <w:t>) [6].</w:t>
      </w:r>
    </w:p>
    <w:p w14:paraId="3CCA3BF4" w14:textId="77777777" w:rsidR="00C811FD" w:rsidRPr="00C811FD" w:rsidRDefault="00C811FD" w:rsidP="00971851">
      <w:pPr>
        <w:pStyle w:val="text"/>
        <w:numPr>
          <w:ilvl w:val="0"/>
          <w:numId w:val="8"/>
        </w:numPr>
      </w:pPr>
      <w:proofErr w:type="spellStart"/>
      <w:r w:rsidRPr="00C811FD">
        <w:rPr>
          <w:b/>
          <w:bCs/>
        </w:rPr>
        <w:t>NumPy</w:t>
      </w:r>
      <w:proofErr w:type="spellEnd"/>
      <w:r w:rsidRPr="00C811FD">
        <w:rPr>
          <w:b/>
          <w:bCs/>
        </w:rPr>
        <w:t>:</w:t>
      </w:r>
      <w:r w:rsidRPr="00C811FD">
        <w:t xml:space="preserve"> Zabezpečuje nízkoúrovňové matematické operácie pri výpočte indikátorov ATR a ADX [14].</w:t>
      </w:r>
    </w:p>
    <w:p w14:paraId="356AC28D" w14:textId="77777777" w:rsidR="00C811FD" w:rsidRPr="00C811FD" w:rsidRDefault="00C811FD" w:rsidP="00971851">
      <w:pPr>
        <w:pStyle w:val="text"/>
        <w:numPr>
          <w:ilvl w:val="0"/>
          <w:numId w:val="8"/>
        </w:numPr>
      </w:pPr>
      <w:proofErr w:type="spellStart"/>
      <w:r w:rsidRPr="00C811FD">
        <w:rPr>
          <w:b/>
          <w:bCs/>
        </w:rPr>
        <w:t>Flask</w:t>
      </w:r>
      <w:proofErr w:type="spellEnd"/>
      <w:r w:rsidRPr="00C811FD">
        <w:rPr>
          <w:b/>
          <w:bCs/>
        </w:rPr>
        <w:t>:</w:t>
      </w:r>
      <w:r w:rsidRPr="00C811FD">
        <w:t xml:space="preserve"> Zabezpečuje chod webového servera a poskytovanie dát pre </w:t>
      </w:r>
      <w:proofErr w:type="spellStart"/>
      <w:r w:rsidRPr="00C811FD">
        <w:t>dashboard</w:t>
      </w:r>
      <w:proofErr w:type="spellEnd"/>
      <w:r w:rsidRPr="00C811FD">
        <w:t xml:space="preserve"> [15].</w:t>
      </w:r>
    </w:p>
    <w:p w14:paraId="5BB67CEE" w14:textId="77777777" w:rsidR="00C811FD" w:rsidRPr="00C811FD" w:rsidRDefault="00C811FD" w:rsidP="00971851">
      <w:pPr>
        <w:pStyle w:val="text"/>
        <w:numPr>
          <w:ilvl w:val="0"/>
          <w:numId w:val="8"/>
        </w:numPr>
      </w:pPr>
      <w:proofErr w:type="spellStart"/>
      <w:r w:rsidRPr="00C811FD">
        <w:rPr>
          <w:b/>
          <w:bCs/>
        </w:rPr>
        <w:t>Requests</w:t>
      </w:r>
      <w:proofErr w:type="spellEnd"/>
      <w:r w:rsidRPr="00C811FD">
        <w:rPr>
          <w:b/>
          <w:bCs/>
        </w:rPr>
        <w:t>:</w:t>
      </w:r>
      <w:r w:rsidRPr="00C811FD">
        <w:t xml:space="preserve"> Používaná na odosielanie notifikácií cez Telegram </w:t>
      </w:r>
      <w:proofErr w:type="spellStart"/>
      <w:r w:rsidRPr="00C811FD">
        <w:t>Bot</w:t>
      </w:r>
      <w:proofErr w:type="spellEnd"/>
      <w:r w:rsidRPr="00C811FD">
        <w:t xml:space="preserve"> API [10].</w:t>
      </w:r>
    </w:p>
    <w:p w14:paraId="09DACAF6" w14:textId="591DD060" w:rsidR="00C811FD" w:rsidRPr="00F8212E" w:rsidRDefault="00074E89" w:rsidP="00C811FD">
      <w:pPr>
        <w:pStyle w:val="text"/>
      </w:pPr>
      <w:r w:rsidRPr="00074E89">
        <w:t xml:space="preserve">Kľúčovým prvkom spracovania dát v </w:t>
      </w:r>
      <w:proofErr w:type="spellStart"/>
      <w:r w:rsidRPr="00074E89">
        <w:t>Pythone</w:t>
      </w:r>
      <w:proofErr w:type="spellEnd"/>
      <w:r w:rsidRPr="00074E89">
        <w:t xml:space="preserve"> je využitie </w:t>
      </w:r>
      <w:proofErr w:type="spellStart"/>
      <w:r w:rsidRPr="00074E89">
        <w:t>vektorizácie</w:t>
      </w:r>
      <w:proofErr w:type="spellEnd"/>
      <w:r w:rsidRPr="00074E89">
        <w:t xml:space="preserve"> v knižnici </w:t>
      </w:r>
      <w:proofErr w:type="spellStart"/>
      <w:r w:rsidRPr="00074E89">
        <w:t>Pandas</w:t>
      </w:r>
      <w:proofErr w:type="spellEnd"/>
      <w:r w:rsidRPr="00074E89">
        <w:t xml:space="preserve">. Namiesto klasických cyklov </w:t>
      </w:r>
      <w:proofErr w:type="spellStart"/>
      <w:r w:rsidRPr="00074E89">
        <w:t>for</w:t>
      </w:r>
      <w:proofErr w:type="spellEnd"/>
      <w:r w:rsidRPr="00074E89">
        <w:t xml:space="preserve">, ktoré sú pri spracovaní tisícov riadkov historických dát pomalé, môj kód využíva vektorové operácie. To znamená, že výpočet indikátorov (EMA, ATR) alebo hľadanie Swing </w:t>
      </w:r>
      <w:proofErr w:type="spellStart"/>
      <w:r w:rsidRPr="00074E89">
        <w:t>High</w:t>
      </w:r>
      <w:proofErr w:type="spellEnd"/>
      <w:r w:rsidRPr="00074E89">
        <w:t>/</w:t>
      </w:r>
      <w:proofErr w:type="spellStart"/>
      <w:r w:rsidRPr="00074E89">
        <w:t>Low</w:t>
      </w:r>
      <w:proofErr w:type="spellEnd"/>
      <w:r w:rsidRPr="00074E89">
        <w:t xml:space="preserve"> prebieha nad celými stĺpcami dát naraz. Tento prístup dramaticky znižuje latenciu systému, čo je pri algoritmickom obchodovaní kritické, najmä ak </w:t>
      </w:r>
      <w:proofErr w:type="spellStart"/>
      <w:r w:rsidRPr="00074E89">
        <w:t>bot</w:t>
      </w:r>
      <w:proofErr w:type="spellEnd"/>
      <w:r w:rsidRPr="00074E89">
        <w:t xml:space="preserve"> beží na lacnejšom VPS s obmedzeným výkonom </w:t>
      </w:r>
      <w:r w:rsidRPr="00074E89">
        <w:lastRenderedPageBreak/>
        <w:t xml:space="preserve">procesora. Práve optimalizácia cez </w:t>
      </w:r>
      <w:proofErr w:type="spellStart"/>
      <w:r w:rsidRPr="00074E89">
        <w:t>Pandas</w:t>
      </w:r>
      <w:proofErr w:type="spellEnd"/>
      <w:r w:rsidRPr="00074E89">
        <w:t xml:space="preserve"> mi umožnila skrátiť čas analýzy jedného symbolu pod 50 milisekúnd</w:t>
      </w:r>
      <w:r>
        <w:t xml:space="preserve"> </w:t>
      </w:r>
      <w:r w:rsidRPr="00074E89">
        <w:t>[1], [11].</w:t>
      </w:r>
    </w:p>
    <w:p w14:paraId="1152D1EF" w14:textId="47BED0D9" w:rsidR="00A76C56" w:rsidRDefault="00C811FD" w:rsidP="00971851">
      <w:pPr>
        <w:pStyle w:val="Kapitola"/>
        <w:numPr>
          <w:ilvl w:val="1"/>
          <w:numId w:val="1"/>
        </w:numPr>
      </w:pPr>
      <w:bookmarkStart w:id="28" w:name="_Toc223007431"/>
      <w:r w:rsidRPr="00C811FD">
        <w:t>KONFIGURÁCIA TERMINÁLU METATRADER 5</w:t>
      </w:r>
      <w:bookmarkEnd w:id="28"/>
    </w:p>
    <w:p w14:paraId="4AC5E467" w14:textId="77777777" w:rsidR="00C811FD" w:rsidRPr="00C811FD" w:rsidRDefault="00C811FD" w:rsidP="00C811FD">
      <w:pPr>
        <w:pStyle w:val="text"/>
      </w:pPr>
      <w:r w:rsidRPr="00C811FD">
        <w:t xml:space="preserve">Pred samotným spustením </w:t>
      </w:r>
      <w:proofErr w:type="spellStart"/>
      <w:r w:rsidRPr="00C811FD">
        <w:t>bota</w:t>
      </w:r>
      <w:proofErr w:type="spellEnd"/>
      <w:r w:rsidRPr="00C811FD">
        <w:t xml:space="preserve"> je nutné vykonať konfiguráciu v termináli MT5. V nastaveniach (Nástroje -&gt; Možnosti -&gt; Experti) musí byť povolený </w:t>
      </w:r>
      <w:proofErr w:type="spellStart"/>
      <w:r w:rsidRPr="00C811FD">
        <w:rPr>
          <w:b/>
          <w:bCs/>
        </w:rPr>
        <w:t>Algorithmic</w:t>
      </w:r>
      <w:proofErr w:type="spellEnd"/>
      <w:r w:rsidRPr="00C811FD">
        <w:rPr>
          <w:b/>
          <w:bCs/>
        </w:rPr>
        <w:t xml:space="preserve"> </w:t>
      </w:r>
      <w:proofErr w:type="spellStart"/>
      <w:r w:rsidRPr="00C811FD">
        <w:rPr>
          <w:b/>
          <w:bCs/>
        </w:rPr>
        <w:t>Trading</w:t>
      </w:r>
      <w:proofErr w:type="spellEnd"/>
      <w:r w:rsidRPr="00C811FD">
        <w:t xml:space="preserve"> a povolené importy z externých knižníc.</w:t>
      </w:r>
    </w:p>
    <w:p w14:paraId="24D80DE6" w14:textId="77777777" w:rsidR="00C811FD" w:rsidRPr="00C811FD" w:rsidRDefault="00C811FD" w:rsidP="00C811FD">
      <w:pPr>
        <w:pStyle w:val="text"/>
      </w:pPr>
      <w:r w:rsidRPr="00C811FD">
        <w:t xml:space="preserve">Prepojenie prebieha cez funkciu mt5.initialize(). Ak terminál nie je spustený na pozadí, </w:t>
      </w:r>
      <w:proofErr w:type="spellStart"/>
      <w:r w:rsidRPr="00C811FD">
        <w:t>Python</w:t>
      </w:r>
      <w:proofErr w:type="spellEnd"/>
      <w:r w:rsidRPr="00C811FD">
        <w:t xml:space="preserve"> skript ho automaticky inicializuje. Dôležitým aspektom je overenie typu účtu (</w:t>
      </w:r>
      <w:proofErr w:type="spellStart"/>
      <w:r w:rsidRPr="00C811FD">
        <w:t>Hedging</w:t>
      </w:r>
      <w:proofErr w:type="spellEnd"/>
      <w:r w:rsidRPr="00C811FD">
        <w:t xml:space="preserve"> </w:t>
      </w:r>
      <w:proofErr w:type="spellStart"/>
      <w:r w:rsidRPr="00C811FD">
        <w:t>vs</w:t>
      </w:r>
      <w:proofErr w:type="spellEnd"/>
      <w:r w:rsidRPr="00C811FD">
        <w:t xml:space="preserve">. </w:t>
      </w:r>
      <w:proofErr w:type="spellStart"/>
      <w:r w:rsidRPr="00C811FD">
        <w:t>Netting</w:t>
      </w:r>
      <w:proofErr w:type="spellEnd"/>
      <w:r w:rsidRPr="00C811FD">
        <w:t xml:space="preserve">), nakoľko to ovplyvňuje logiku správy pozícií a výpočet Stop </w:t>
      </w:r>
      <w:proofErr w:type="spellStart"/>
      <w:r w:rsidRPr="00C811FD">
        <w:t>Loss</w:t>
      </w:r>
      <w:proofErr w:type="spellEnd"/>
      <w:r w:rsidRPr="00C811FD">
        <w:t xml:space="preserve"> hladín [1].</w:t>
      </w:r>
    </w:p>
    <w:p w14:paraId="0BE030CD" w14:textId="77777777" w:rsidR="00C811FD" w:rsidRPr="00F8212E" w:rsidRDefault="00C811FD" w:rsidP="00A76C56">
      <w:pPr>
        <w:pStyle w:val="text"/>
      </w:pPr>
    </w:p>
    <w:p w14:paraId="5812DB78" w14:textId="2D3A5F85" w:rsidR="00C811FD" w:rsidRPr="00C811FD" w:rsidRDefault="00C811FD" w:rsidP="00971851">
      <w:pPr>
        <w:pStyle w:val="Kapitola"/>
        <w:numPr>
          <w:ilvl w:val="1"/>
          <w:numId w:val="1"/>
        </w:numPr>
      </w:pPr>
      <w:bookmarkStart w:id="29" w:name="_Toc223007432"/>
      <w:r w:rsidRPr="00C811FD">
        <w:t>IMPLEMENTÁCIA SMC LOGIKY A IDENTIFIKÁCIA ŠTRUKTÚRY</w:t>
      </w:r>
      <w:bookmarkEnd w:id="29"/>
    </w:p>
    <w:p w14:paraId="5EADF58B" w14:textId="76E08DF8" w:rsidR="00C811FD" w:rsidRPr="00C811FD" w:rsidRDefault="00C811FD" w:rsidP="00C811FD">
      <w:pPr>
        <w:pStyle w:val="text"/>
      </w:pPr>
      <w:r w:rsidRPr="00C811FD">
        <w:t xml:space="preserve">Jadro </w:t>
      </w:r>
      <w:proofErr w:type="spellStart"/>
      <w:r w:rsidRPr="00C811FD">
        <w:t>bota</w:t>
      </w:r>
      <w:proofErr w:type="spellEnd"/>
      <w:r w:rsidRPr="00C811FD">
        <w:t xml:space="preserve"> pracuje v nekonečnej slučke, ktorá monitoruje príchod novej sviečky na </w:t>
      </w:r>
      <w:proofErr w:type="spellStart"/>
      <w:r w:rsidRPr="00C811FD">
        <w:t>timeframe</w:t>
      </w:r>
      <w:proofErr w:type="spellEnd"/>
      <w:r w:rsidRPr="00C811FD">
        <w:t xml:space="preserve"> M15. Tento proces môžeme rozdeliť na tri fázy:</w:t>
      </w:r>
    </w:p>
    <w:p w14:paraId="52B1CD28" w14:textId="77777777" w:rsidR="00C811FD" w:rsidRPr="00C811FD" w:rsidRDefault="00C811FD" w:rsidP="00C811FD">
      <w:pPr>
        <w:pStyle w:val="text"/>
      </w:pPr>
      <w:r w:rsidRPr="00C811FD">
        <w:rPr>
          <w:b/>
          <w:bCs/>
        </w:rPr>
        <w:t>A. Zber a čistenie dát:</w:t>
      </w:r>
      <w:r w:rsidRPr="00C811FD">
        <w:t xml:space="preserve"> Pomocou funkcie </w:t>
      </w:r>
      <w:proofErr w:type="spellStart"/>
      <w:r w:rsidRPr="00C811FD">
        <w:t>copy_rates_from_pos</w:t>
      </w:r>
      <w:proofErr w:type="spellEnd"/>
      <w:r w:rsidRPr="00C811FD">
        <w:t xml:space="preserve"> sťahujeme posledných 200 sviečok. Dáta sú následne konvertované do </w:t>
      </w:r>
      <w:proofErr w:type="spellStart"/>
      <w:r w:rsidRPr="00C811FD">
        <w:t>Pandas</w:t>
      </w:r>
      <w:proofErr w:type="spellEnd"/>
      <w:r w:rsidRPr="00C811FD">
        <w:t xml:space="preserve"> </w:t>
      </w:r>
      <w:proofErr w:type="spellStart"/>
      <w:r w:rsidRPr="00C811FD">
        <w:t>DataFrame</w:t>
      </w:r>
      <w:proofErr w:type="spellEnd"/>
      <w:r w:rsidRPr="00C811FD">
        <w:t>, kde prebieha výpočet exponenciálnych kĺzavých priemerov (EMA 9 a 21) na filtrovanie hlavného trendu [4], [11].</w:t>
      </w:r>
    </w:p>
    <w:p w14:paraId="0A185472" w14:textId="77777777" w:rsidR="00C811FD" w:rsidRPr="00C811FD" w:rsidRDefault="00C811FD" w:rsidP="00C811FD">
      <w:pPr>
        <w:pStyle w:val="text"/>
      </w:pPr>
      <w:r w:rsidRPr="00C811FD">
        <w:rPr>
          <w:b/>
          <w:bCs/>
        </w:rPr>
        <w:t xml:space="preserve">B. Detekcia Break of </w:t>
      </w:r>
      <w:proofErr w:type="spellStart"/>
      <w:r w:rsidRPr="00C811FD">
        <w:rPr>
          <w:b/>
          <w:bCs/>
        </w:rPr>
        <w:t>Structure</w:t>
      </w:r>
      <w:proofErr w:type="spellEnd"/>
      <w:r w:rsidRPr="00C811FD">
        <w:rPr>
          <w:b/>
          <w:bCs/>
        </w:rPr>
        <w:t xml:space="preserve"> (BOS):</w:t>
      </w:r>
      <w:r w:rsidRPr="00C811FD">
        <w:t xml:space="preserve"> Algoritmus porovnáva uzatváraciu cenu poslednej sviečky s lokálnymi maximami a minimami (Swing </w:t>
      </w:r>
      <w:proofErr w:type="spellStart"/>
      <w:r w:rsidRPr="00C811FD">
        <w:t>High</w:t>
      </w:r>
      <w:proofErr w:type="spellEnd"/>
      <w:r w:rsidRPr="00C811FD">
        <w:t>/</w:t>
      </w:r>
      <w:proofErr w:type="spellStart"/>
      <w:r w:rsidRPr="00C811FD">
        <w:t>Low</w:t>
      </w:r>
      <w:proofErr w:type="spellEnd"/>
      <w:r w:rsidRPr="00C811FD">
        <w:t>) za posledných 50 barov. Ak dôjde k prierazu so silným telom sviečky (</w:t>
      </w:r>
      <w:proofErr w:type="spellStart"/>
      <w:r w:rsidRPr="00C811FD">
        <w:t>displacement</w:t>
      </w:r>
      <w:proofErr w:type="spellEnd"/>
      <w:r w:rsidRPr="00C811FD">
        <w:t xml:space="preserve">), systém identifikuje BOS. Tento moment je v kóde ošetrený podmienkou, ktorá sleduje, či sa v blízkosti nenachádza aj Fair </w:t>
      </w:r>
      <w:proofErr w:type="spellStart"/>
      <w:r w:rsidRPr="00C811FD">
        <w:t>Value</w:t>
      </w:r>
      <w:proofErr w:type="spellEnd"/>
      <w:r w:rsidRPr="00C811FD">
        <w:t xml:space="preserve"> </w:t>
      </w:r>
      <w:proofErr w:type="spellStart"/>
      <w:r w:rsidRPr="00C811FD">
        <w:t>Gap</w:t>
      </w:r>
      <w:proofErr w:type="spellEnd"/>
      <w:r w:rsidRPr="00C811FD">
        <w:t xml:space="preserve"> (FVG), čo zvyšuje validitu signálu [5], [8].</w:t>
      </w:r>
    </w:p>
    <w:p w14:paraId="1BEB10CA" w14:textId="4FB44E6D" w:rsidR="00B61D91" w:rsidRDefault="00C811FD" w:rsidP="00C811FD">
      <w:pPr>
        <w:pStyle w:val="text"/>
      </w:pPr>
      <w:r w:rsidRPr="00C811FD">
        <w:rPr>
          <w:b/>
          <w:bCs/>
        </w:rPr>
        <w:t xml:space="preserve">C. Definícia </w:t>
      </w:r>
      <w:proofErr w:type="spellStart"/>
      <w:r w:rsidRPr="00C811FD">
        <w:rPr>
          <w:b/>
          <w:bCs/>
        </w:rPr>
        <w:t>Order</w:t>
      </w:r>
      <w:proofErr w:type="spellEnd"/>
      <w:r w:rsidRPr="00C811FD">
        <w:rPr>
          <w:b/>
          <w:bCs/>
        </w:rPr>
        <w:t xml:space="preserve"> </w:t>
      </w:r>
      <w:proofErr w:type="spellStart"/>
      <w:r w:rsidRPr="00C811FD">
        <w:rPr>
          <w:b/>
          <w:bCs/>
        </w:rPr>
        <w:t>Blocku</w:t>
      </w:r>
      <w:proofErr w:type="spellEnd"/>
      <w:r w:rsidRPr="00C811FD">
        <w:rPr>
          <w:b/>
          <w:bCs/>
        </w:rPr>
        <w:t xml:space="preserve"> (OB):</w:t>
      </w:r>
      <w:r w:rsidRPr="00C811FD">
        <w:t xml:space="preserve"> Po potvrdení BOS </w:t>
      </w:r>
      <w:proofErr w:type="spellStart"/>
      <w:r w:rsidRPr="00C811FD">
        <w:t>bot</w:t>
      </w:r>
      <w:proofErr w:type="spellEnd"/>
      <w:r w:rsidRPr="00C811FD">
        <w:t xml:space="preserve"> hľadá poslednú opačnú sviečku pred impulzívnym pohybom. Táto sviečka definuje cenovú zónu (</w:t>
      </w:r>
      <w:proofErr w:type="spellStart"/>
      <w:r w:rsidRPr="00C811FD">
        <w:t>Order</w:t>
      </w:r>
      <w:proofErr w:type="spellEnd"/>
      <w:r w:rsidRPr="00C811FD">
        <w:t xml:space="preserve"> </w:t>
      </w:r>
      <w:proofErr w:type="spellStart"/>
      <w:r w:rsidRPr="00C811FD">
        <w:t>Block</w:t>
      </w:r>
      <w:proofErr w:type="spellEnd"/>
      <w:r w:rsidRPr="00C811FD">
        <w:t xml:space="preserve">). Tieto súradnice sú okamžite zapísané do </w:t>
      </w:r>
      <w:proofErr w:type="spellStart"/>
      <w:r w:rsidRPr="00C811FD">
        <w:t>SQLite</w:t>
      </w:r>
      <w:proofErr w:type="spellEnd"/>
      <w:r w:rsidRPr="00C811FD">
        <w:t xml:space="preserve"> databázy s príznakom </w:t>
      </w:r>
      <w:proofErr w:type="spellStart"/>
      <w:r w:rsidRPr="00C811FD">
        <w:t>pending</w:t>
      </w:r>
      <w:proofErr w:type="spellEnd"/>
      <w:r w:rsidRPr="00C811FD">
        <w:t xml:space="preserve"> [9].</w:t>
      </w:r>
    </w:p>
    <w:p w14:paraId="2D42ED80" w14:textId="0885C08A" w:rsidR="00016545" w:rsidRDefault="00016545" w:rsidP="00971851">
      <w:pPr>
        <w:pStyle w:val="Kapitola"/>
        <w:numPr>
          <w:ilvl w:val="2"/>
          <w:numId w:val="1"/>
        </w:numPr>
      </w:pPr>
      <w:bookmarkStart w:id="30" w:name="_Toc223007433"/>
      <w:r w:rsidRPr="00016545">
        <w:t>Detailný rozbor zberu dát a predpripravenia</w:t>
      </w:r>
      <w:bookmarkEnd w:id="30"/>
    </w:p>
    <w:p w14:paraId="3AB20764" w14:textId="77777777" w:rsidR="00016545" w:rsidRPr="00016545" w:rsidRDefault="00016545" w:rsidP="00016545">
      <w:pPr>
        <w:pStyle w:val="text"/>
      </w:pPr>
      <w:r w:rsidRPr="00016545">
        <w:t xml:space="preserve">Proces zberu dát nie je len o jednoduchom skopírovaní cien. Aby bol bot schopný pracovať so stratégiou SMC, musí vykonávať tzv. Data Cleaning. Surové dáta z </w:t>
      </w:r>
      <w:r w:rsidRPr="00016545">
        <w:lastRenderedPageBreak/>
        <w:t>MetaTraderu často obsahujú chyby v tickoch alebo chýbajúce sviečky počas nízkej liquidity.</w:t>
      </w:r>
    </w:p>
    <w:p w14:paraId="5AD26DB6" w14:textId="77777777" w:rsidR="00016545" w:rsidRPr="00016545" w:rsidRDefault="00016545" w:rsidP="00016545">
      <w:pPr>
        <w:pStyle w:val="text"/>
      </w:pPr>
      <w:r w:rsidRPr="00016545">
        <w:t>Vektorizácia: Pomocou knižnice Pandas transformujeme surové n-tice (tuples) na dátové rámce (DataFrames). Tento proces umožňuje vykonávať matematické operácie nad celými stĺpcami cien súčasne, čo je rádovo rýchlejšie ako klasické cykly for [6].</w:t>
      </w:r>
    </w:p>
    <w:p w14:paraId="7676761C" w14:textId="32E2A4AF" w:rsidR="00016545" w:rsidRDefault="00016545" w:rsidP="00016545">
      <w:pPr>
        <w:pStyle w:val="text"/>
      </w:pPr>
      <w:r w:rsidRPr="00016545">
        <w:t>Technické filtre: Pred samotnou analýzou štruktúry bot aplikuje indikátor ADX (Average Directional Index). Ak je hodnota ADX pod 25, trh sa nachádza v konsolidácii a bot automaticky ignoruje všetky BOS signály, čím predchádza stratám v netrendovom trhu [11].</w:t>
      </w:r>
    </w:p>
    <w:p w14:paraId="68835B0A" w14:textId="2C6ECB2F" w:rsidR="00016545" w:rsidRDefault="00016545" w:rsidP="00971851">
      <w:pPr>
        <w:pStyle w:val="Kapitola"/>
        <w:numPr>
          <w:ilvl w:val="2"/>
          <w:numId w:val="1"/>
        </w:numPr>
      </w:pPr>
      <w:bookmarkStart w:id="31" w:name="_Toc223007434"/>
      <w:r w:rsidRPr="00016545">
        <w:t>Matematická definícia Break of Structure</w:t>
      </w:r>
      <w:bookmarkEnd w:id="31"/>
    </w:p>
    <w:p w14:paraId="28B0446A" w14:textId="77777777" w:rsidR="00016545" w:rsidRPr="00016545" w:rsidRDefault="00016545" w:rsidP="00016545">
      <w:pPr>
        <w:pStyle w:val="text"/>
      </w:pPr>
      <w:r w:rsidRPr="00016545">
        <w:t>Identifikácia BOS v našom systéme nie je založená na vizuálnom odhade, ale na striktnom algoritme.</w:t>
      </w:r>
    </w:p>
    <w:p w14:paraId="0D3D6124" w14:textId="77777777" w:rsidR="00016545" w:rsidRPr="00016545" w:rsidRDefault="00016545" w:rsidP="00971851">
      <w:pPr>
        <w:pStyle w:val="text"/>
        <w:numPr>
          <w:ilvl w:val="0"/>
          <w:numId w:val="16"/>
        </w:numPr>
      </w:pPr>
      <w:r w:rsidRPr="00016545">
        <w:rPr>
          <w:b/>
          <w:bCs/>
        </w:rPr>
        <w:t>Identifikácia Swingu:</w:t>
      </w:r>
      <w:r w:rsidRPr="00016545">
        <w:t xml:space="preserve"> Algoritmus hľadá lokálne maximum (Swing </w:t>
      </w:r>
      <w:proofErr w:type="spellStart"/>
      <w:r w:rsidRPr="00016545">
        <w:t>High</w:t>
      </w:r>
      <w:proofErr w:type="spellEnd"/>
      <w:r w:rsidRPr="00016545">
        <w:t>) tak, že porovnáva stredovú sviečku s dvoma susednými po oboch stranách. Ak je stredová najvyššia, máme definovaný bod štruktúry.</w:t>
      </w:r>
    </w:p>
    <w:p w14:paraId="06C45243" w14:textId="77777777" w:rsidR="00016545" w:rsidRPr="00016545" w:rsidRDefault="00016545" w:rsidP="00971851">
      <w:pPr>
        <w:pStyle w:val="text"/>
        <w:numPr>
          <w:ilvl w:val="0"/>
          <w:numId w:val="16"/>
        </w:numPr>
      </w:pPr>
      <w:r w:rsidRPr="00016545">
        <w:rPr>
          <w:b/>
          <w:bCs/>
        </w:rPr>
        <w:t>Potvrdenie prierazu:</w:t>
      </w:r>
      <w:r w:rsidRPr="00016545">
        <w:t xml:space="preserve"> Na rozdiel od </w:t>
      </w:r>
      <w:proofErr w:type="spellStart"/>
      <w:r w:rsidRPr="00016545">
        <w:t>retailových</w:t>
      </w:r>
      <w:proofErr w:type="spellEnd"/>
      <w:r w:rsidRPr="00016545">
        <w:t xml:space="preserve"> systémov, náš </w:t>
      </w:r>
      <w:proofErr w:type="spellStart"/>
      <w:r w:rsidRPr="00016545">
        <w:t>bot</w:t>
      </w:r>
      <w:proofErr w:type="spellEnd"/>
      <w:r w:rsidRPr="00016545">
        <w:t xml:space="preserve"> vyžaduje, aby sviečka, ktorá prekonáva štruktúru, uzatvorila (</w:t>
      </w:r>
      <w:proofErr w:type="spellStart"/>
      <w:r w:rsidRPr="00016545">
        <w:t>Close</w:t>
      </w:r>
      <w:proofErr w:type="spellEnd"/>
      <w:r w:rsidRPr="00016545">
        <w:t>) nad touto hladinou. Ak hladinu prekoná len knôt (</w:t>
      </w:r>
      <w:proofErr w:type="spellStart"/>
      <w:r w:rsidRPr="00016545">
        <w:t>wick</w:t>
      </w:r>
      <w:proofErr w:type="spellEnd"/>
      <w:r w:rsidRPr="00016545">
        <w:t xml:space="preserve">), systém to vyhodnotí ako </w:t>
      </w:r>
      <w:proofErr w:type="spellStart"/>
      <w:r w:rsidRPr="00016545">
        <w:rPr>
          <w:b/>
          <w:bCs/>
        </w:rPr>
        <w:t>Liquidity</w:t>
      </w:r>
      <w:proofErr w:type="spellEnd"/>
      <w:r w:rsidRPr="00016545">
        <w:rPr>
          <w:b/>
          <w:bCs/>
        </w:rPr>
        <w:t xml:space="preserve"> </w:t>
      </w:r>
      <w:proofErr w:type="spellStart"/>
      <w:r w:rsidRPr="00016545">
        <w:rPr>
          <w:b/>
          <w:bCs/>
        </w:rPr>
        <w:t>Grab</w:t>
      </w:r>
      <w:proofErr w:type="spellEnd"/>
      <w:r w:rsidRPr="00016545">
        <w:t xml:space="preserve"> (falošný prieraz) a obchod neotvára [16].</w:t>
      </w:r>
    </w:p>
    <w:p w14:paraId="34947FF3" w14:textId="77777777" w:rsidR="00016545" w:rsidRPr="00016545" w:rsidRDefault="00016545" w:rsidP="00971851">
      <w:pPr>
        <w:pStyle w:val="text"/>
        <w:numPr>
          <w:ilvl w:val="0"/>
          <w:numId w:val="16"/>
        </w:numPr>
      </w:pPr>
      <w:proofErr w:type="spellStart"/>
      <w:r w:rsidRPr="00016545">
        <w:rPr>
          <w:b/>
          <w:bCs/>
        </w:rPr>
        <w:t>Displacement</w:t>
      </w:r>
      <w:proofErr w:type="spellEnd"/>
      <w:r w:rsidRPr="00016545">
        <w:rPr>
          <w:b/>
          <w:bCs/>
        </w:rPr>
        <w:t xml:space="preserve"> filter:</w:t>
      </w:r>
      <w:r w:rsidRPr="00016545">
        <w:t xml:space="preserve"> </w:t>
      </w:r>
      <w:proofErr w:type="spellStart"/>
      <w:r w:rsidRPr="00016545">
        <w:t>Bot</w:t>
      </w:r>
      <w:proofErr w:type="spellEnd"/>
      <w:r w:rsidRPr="00016545">
        <w:t xml:space="preserve"> meria relatívnu veľkosť sviečky. Ak je sviečka, ktorá spôsobila BOS, o 150 % väčšia ako priemer predchádzajúcich 10 sviečok, považuje sa to za inštitucionálny pohyb.</w:t>
      </w:r>
    </w:p>
    <w:p w14:paraId="396B60EA" w14:textId="77777777" w:rsidR="00016545" w:rsidRPr="00016545" w:rsidRDefault="00016545" w:rsidP="00016545">
      <w:pPr>
        <w:pStyle w:val="text"/>
      </w:pPr>
    </w:p>
    <w:p w14:paraId="40F691B9" w14:textId="48025123" w:rsidR="00B61D91" w:rsidRPr="00F8212E" w:rsidRDefault="00C811FD" w:rsidP="00971851">
      <w:pPr>
        <w:pStyle w:val="Kapitola"/>
        <w:numPr>
          <w:ilvl w:val="1"/>
          <w:numId w:val="1"/>
        </w:numPr>
      </w:pPr>
      <w:bookmarkStart w:id="32" w:name="_Toc223007435"/>
      <w:r w:rsidRPr="00C811FD">
        <w:t>AUTOMATIZOVANÝ RISK MANAŽMENT</w:t>
      </w:r>
      <w:bookmarkEnd w:id="32"/>
    </w:p>
    <w:p w14:paraId="01F79E34" w14:textId="4976E8D1" w:rsidR="00BE770E" w:rsidRPr="00BE770E" w:rsidRDefault="00BE770E" w:rsidP="00BE770E">
      <w:pPr>
        <w:pStyle w:val="text"/>
      </w:pPr>
      <w:r w:rsidRPr="00BE770E">
        <w:t>Bezpečnosť kapitálu je prioritou každého algoritmického systému. Implementovaný modul risk manažmentu dynamicky prepočítava veľkosť pozície (</w:t>
      </w:r>
      <w:proofErr w:type="spellStart"/>
      <w:r w:rsidRPr="00BE770E">
        <w:t>lot</w:t>
      </w:r>
      <w:proofErr w:type="spellEnd"/>
      <w:r w:rsidRPr="00BE770E">
        <w:t xml:space="preserve"> </w:t>
      </w:r>
      <w:proofErr w:type="spellStart"/>
      <w:r w:rsidRPr="00BE770E">
        <w:t>size</w:t>
      </w:r>
      <w:proofErr w:type="spellEnd"/>
      <w:r w:rsidRPr="00BE770E">
        <w:t>) podľa aktuálneho zostatku na účte.</w:t>
      </w:r>
    </w:p>
    <w:p w14:paraId="137CE605" w14:textId="77777777" w:rsidR="00BE770E" w:rsidRPr="00BE770E" w:rsidRDefault="00BE770E" w:rsidP="00971851">
      <w:pPr>
        <w:pStyle w:val="text"/>
        <w:numPr>
          <w:ilvl w:val="0"/>
          <w:numId w:val="9"/>
        </w:numPr>
      </w:pPr>
      <w:r w:rsidRPr="00BE770E">
        <w:rPr>
          <w:b/>
          <w:bCs/>
        </w:rPr>
        <w:t>Výpočet rizika:</w:t>
      </w:r>
      <w:r w:rsidRPr="00BE770E">
        <w:t xml:space="preserve"> </w:t>
      </w:r>
      <w:proofErr w:type="spellStart"/>
      <w:r w:rsidRPr="00BE770E">
        <w:t>Bot</w:t>
      </w:r>
      <w:proofErr w:type="spellEnd"/>
      <w:r w:rsidRPr="00BE770E">
        <w:t xml:space="preserve"> riskuje fixne 2 % z aktuálneho zostatku (</w:t>
      </w:r>
      <w:proofErr w:type="spellStart"/>
      <w:r w:rsidRPr="00BE770E">
        <w:t>Equity</w:t>
      </w:r>
      <w:proofErr w:type="spellEnd"/>
      <w:r w:rsidRPr="00BE770E">
        <w:t>) na jeden obchod [13].</w:t>
      </w:r>
    </w:p>
    <w:p w14:paraId="3990F8FA" w14:textId="77777777" w:rsidR="00BE770E" w:rsidRPr="00BE770E" w:rsidRDefault="00BE770E" w:rsidP="00971851">
      <w:pPr>
        <w:pStyle w:val="text"/>
        <w:numPr>
          <w:ilvl w:val="0"/>
          <w:numId w:val="9"/>
        </w:numPr>
      </w:pPr>
      <w:r w:rsidRPr="00BE770E">
        <w:rPr>
          <w:b/>
          <w:bCs/>
        </w:rPr>
        <w:t xml:space="preserve">Dynamický Stop </w:t>
      </w:r>
      <w:proofErr w:type="spellStart"/>
      <w:r w:rsidRPr="00BE770E">
        <w:rPr>
          <w:b/>
          <w:bCs/>
        </w:rPr>
        <w:t>Loss</w:t>
      </w:r>
      <w:proofErr w:type="spellEnd"/>
      <w:r w:rsidRPr="00BE770E">
        <w:rPr>
          <w:b/>
          <w:bCs/>
        </w:rPr>
        <w:t>:</w:t>
      </w:r>
      <w:r w:rsidRPr="00BE770E">
        <w:t xml:space="preserve"> SL sa neumiestňuje náhodne, ale vypočítava sa na základe volatility pomocou indikátora </w:t>
      </w:r>
      <w:r w:rsidRPr="00BE770E">
        <w:rPr>
          <w:b/>
          <w:bCs/>
        </w:rPr>
        <w:t>ATR (</w:t>
      </w:r>
      <w:proofErr w:type="spellStart"/>
      <w:r w:rsidRPr="00BE770E">
        <w:rPr>
          <w:b/>
          <w:bCs/>
        </w:rPr>
        <w:t>Average</w:t>
      </w:r>
      <w:proofErr w:type="spellEnd"/>
      <w:r w:rsidRPr="00BE770E">
        <w:rPr>
          <w:b/>
          <w:bCs/>
        </w:rPr>
        <w:t xml:space="preserve"> </w:t>
      </w:r>
      <w:proofErr w:type="spellStart"/>
      <w:r w:rsidRPr="00BE770E">
        <w:rPr>
          <w:b/>
          <w:bCs/>
        </w:rPr>
        <w:t>True</w:t>
      </w:r>
      <w:proofErr w:type="spellEnd"/>
      <w:r w:rsidRPr="00BE770E">
        <w:rPr>
          <w:b/>
          <w:bCs/>
        </w:rPr>
        <w:t xml:space="preserve"> </w:t>
      </w:r>
      <w:proofErr w:type="spellStart"/>
      <w:r w:rsidRPr="00BE770E">
        <w:rPr>
          <w:b/>
          <w:bCs/>
        </w:rPr>
        <w:t>Range</w:t>
      </w:r>
      <w:proofErr w:type="spellEnd"/>
      <w:r w:rsidRPr="00BE770E">
        <w:rPr>
          <w:b/>
          <w:bCs/>
        </w:rPr>
        <w:t>)</w:t>
      </w:r>
      <w:r w:rsidRPr="00BE770E">
        <w:t xml:space="preserve">. Tento prístup </w:t>
      </w:r>
      <w:r w:rsidRPr="00BE770E">
        <w:lastRenderedPageBreak/>
        <w:t xml:space="preserve">zabezpečuje, že stop </w:t>
      </w:r>
      <w:proofErr w:type="spellStart"/>
      <w:r w:rsidRPr="00BE770E">
        <w:t>loss</w:t>
      </w:r>
      <w:proofErr w:type="spellEnd"/>
      <w:r w:rsidRPr="00BE770E">
        <w:t xml:space="preserve"> je dostatočne široký počas vysokej volatility a tesnejší pri pokojnom trhu [11].</w:t>
      </w:r>
    </w:p>
    <w:p w14:paraId="35D419B0" w14:textId="0DA94C59" w:rsidR="00FE13EA" w:rsidRDefault="00BE770E" w:rsidP="00971851">
      <w:pPr>
        <w:pStyle w:val="text"/>
        <w:numPr>
          <w:ilvl w:val="0"/>
          <w:numId w:val="9"/>
        </w:numPr>
      </w:pPr>
      <w:proofErr w:type="spellStart"/>
      <w:r w:rsidRPr="00BE770E">
        <w:rPr>
          <w:b/>
          <w:bCs/>
        </w:rPr>
        <w:t>Trailing</w:t>
      </w:r>
      <w:proofErr w:type="spellEnd"/>
      <w:r w:rsidRPr="00BE770E">
        <w:rPr>
          <w:b/>
          <w:bCs/>
        </w:rPr>
        <w:t xml:space="preserve"> Stop a Break-</w:t>
      </w:r>
      <w:proofErr w:type="spellStart"/>
      <w:r w:rsidRPr="00BE770E">
        <w:rPr>
          <w:b/>
          <w:bCs/>
        </w:rPr>
        <w:t>even</w:t>
      </w:r>
      <w:proofErr w:type="spellEnd"/>
      <w:r w:rsidRPr="00BE770E">
        <w:rPr>
          <w:b/>
          <w:bCs/>
        </w:rPr>
        <w:t>:</w:t>
      </w:r>
      <w:r w:rsidRPr="00BE770E">
        <w:t xml:space="preserve"> Po dosiahnutí profitu vo výške 1R (pomer rizika a zisku 1:1) </w:t>
      </w:r>
      <w:proofErr w:type="spellStart"/>
      <w:r w:rsidRPr="00BE770E">
        <w:t>bot</w:t>
      </w:r>
      <w:proofErr w:type="spellEnd"/>
      <w:r w:rsidRPr="00BE770E">
        <w:t xml:space="preserve"> automaticky posúva Stop </w:t>
      </w:r>
      <w:proofErr w:type="spellStart"/>
      <w:r w:rsidRPr="00BE770E">
        <w:t>Loss</w:t>
      </w:r>
      <w:proofErr w:type="spellEnd"/>
      <w:r w:rsidRPr="00BE770E">
        <w:t xml:space="preserve"> na vstupnú cenu (Break-</w:t>
      </w:r>
      <w:proofErr w:type="spellStart"/>
      <w:r w:rsidRPr="00BE770E">
        <w:t>even</w:t>
      </w:r>
      <w:proofErr w:type="spellEnd"/>
      <w:r w:rsidRPr="00BE770E">
        <w:t>), čím eliminuje riziko straty na danom obchode.</w:t>
      </w:r>
    </w:p>
    <w:p w14:paraId="2BD22386" w14:textId="1508A474" w:rsidR="00016545" w:rsidRDefault="00016545" w:rsidP="00971851">
      <w:pPr>
        <w:pStyle w:val="Kapitola"/>
        <w:numPr>
          <w:ilvl w:val="2"/>
          <w:numId w:val="1"/>
        </w:numPr>
      </w:pPr>
      <w:bookmarkStart w:id="33" w:name="_Toc223007436"/>
      <w:r w:rsidRPr="00016545">
        <w:t>Pokročilé mechanizmy riadenia kapitálu</w:t>
      </w:r>
      <w:bookmarkEnd w:id="33"/>
    </w:p>
    <w:p w14:paraId="6A5EE07F" w14:textId="02D72AF1" w:rsidR="00016545" w:rsidRPr="00016545" w:rsidRDefault="00016545" w:rsidP="00016545">
      <w:pPr>
        <w:pStyle w:val="text"/>
      </w:pPr>
      <w:r w:rsidRPr="00016545">
        <w:t>Risk manažment s</w:t>
      </w:r>
      <w:r w:rsidR="00F61924">
        <w:t>om</w:t>
      </w:r>
      <w:r w:rsidRPr="00016545">
        <w:t xml:space="preserve"> rozšíril </w:t>
      </w:r>
      <w:r w:rsidR="00F61924">
        <w:t>s</w:t>
      </w:r>
      <w:r w:rsidRPr="00016545">
        <w:t xml:space="preserve"> logik</w:t>
      </w:r>
      <w:r w:rsidR="00F61924">
        <w:t>o</w:t>
      </w:r>
      <w:r w:rsidRPr="00016545">
        <w:t xml:space="preserve">u </w:t>
      </w:r>
      <w:proofErr w:type="spellStart"/>
      <w:r w:rsidRPr="00016545">
        <w:rPr>
          <w:b/>
          <w:bCs/>
        </w:rPr>
        <w:t>Margin</w:t>
      </w:r>
      <w:proofErr w:type="spellEnd"/>
      <w:r w:rsidRPr="00016545">
        <w:rPr>
          <w:b/>
          <w:bCs/>
        </w:rPr>
        <w:t xml:space="preserve"> </w:t>
      </w:r>
      <w:proofErr w:type="spellStart"/>
      <w:r w:rsidRPr="00016545">
        <w:rPr>
          <w:b/>
          <w:bCs/>
        </w:rPr>
        <w:t>Call</w:t>
      </w:r>
      <w:proofErr w:type="spellEnd"/>
      <w:r w:rsidRPr="00016545">
        <w:rPr>
          <w:b/>
          <w:bCs/>
        </w:rPr>
        <w:t xml:space="preserve"> </w:t>
      </w:r>
      <w:proofErr w:type="spellStart"/>
      <w:r w:rsidRPr="00016545">
        <w:rPr>
          <w:b/>
          <w:bCs/>
        </w:rPr>
        <w:t>Protection</w:t>
      </w:r>
      <w:proofErr w:type="spellEnd"/>
      <w:r w:rsidRPr="00016545">
        <w:t xml:space="preserve">. </w:t>
      </w:r>
      <w:proofErr w:type="spellStart"/>
      <w:r w:rsidRPr="00016545">
        <w:t>Bot</w:t>
      </w:r>
      <w:proofErr w:type="spellEnd"/>
      <w:r w:rsidRPr="00016545">
        <w:t xml:space="preserve"> pred každým odoslaním príkazu skontroluje mt5.account_info().</w:t>
      </w:r>
      <w:proofErr w:type="spellStart"/>
      <w:r w:rsidRPr="00016545">
        <w:t>margin_free</w:t>
      </w:r>
      <w:proofErr w:type="spellEnd"/>
      <w:r w:rsidRPr="00016545">
        <w:t>. Ak by otvorenie novej pozície využilo viac ako 20 % voľnej marže, príkaz je zablokovaný.</w:t>
      </w:r>
    </w:p>
    <w:p w14:paraId="54D76019" w14:textId="77777777" w:rsidR="00016545" w:rsidRPr="00016545" w:rsidRDefault="00016545" w:rsidP="00971851">
      <w:pPr>
        <w:pStyle w:val="text"/>
        <w:numPr>
          <w:ilvl w:val="0"/>
          <w:numId w:val="17"/>
        </w:numPr>
      </w:pPr>
      <w:r w:rsidRPr="00016545">
        <w:rPr>
          <w:b/>
          <w:bCs/>
        </w:rPr>
        <w:t>Dynamický výpočet RR (</w:t>
      </w:r>
      <w:proofErr w:type="spellStart"/>
      <w:r w:rsidRPr="00016545">
        <w:rPr>
          <w:b/>
          <w:bCs/>
        </w:rPr>
        <w:t>Risk:Reward</w:t>
      </w:r>
      <w:proofErr w:type="spellEnd"/>
      <w:r w:rsidRPr="00016545">
        <w:rPr>
          <w:b/>
          <w:bCs/>
        </w:rPr>
        <w:t>):</w:t>
      </w:r>
      <w:r w:rsidRPr="00016545">
        <w:t xml:space="preserve"> </w:t>
      </w:r>
      <w:proofErr w:type="spellStart"/>
      <w:r w:rsidRPr="00016545">
        <w:t>Bot</w:t>
      </w:r>
      <w:proofErr w:type="spellEnd"/>
      <w:r w:rsidRPr="00016545">
        <w:t xml:space="preserve"> nie je fixne nastavený na jeden cieľ. Pomocou analýzy najbližšieho protichodného </w:t>
      </w:r>
      <w:proofErr w:type="spellStart"/>
      <w:r w:rsidRPr="00016545">
        <w:t>Order</w:t>
      </w:r>
      <w:proofErr w:type="spellEnd"/>
      <w:r w:rsidRPr="00016545">
        <w:t xml:space="preserve"> </w:t>
      </w:r>
      <w:proofErr w:type="spellStart"/>
      <w:r w:rsidRPr="00016545">
        <w:t>Blocku</w:t>
      </w:r>
      <w:proofErr w:type="spellEnd"/>
      <w:r w:rsidRPr="00016545">
        <w:t xml:space="preserve"> v reálnom čase vypočítava, či je k dispozícii priestor aspoň pre pomer 1:2. Ak je cieľová zóna príliš blízko, </w:t>
      </w:r>
      <w:proofErr w:type="spellStart"/>
      <w:r w:rsidRPr="00016545">
        <w:t>bot</w:t>
      </w:r>
      <w:proofErr w:type="spellEnd"/>
      <w:r w:rsidRPr="00016545">
        <w:t xml:space="preserve"> obchod ignoruje, aj keď je signál </w:t>
      </w:r>
      <w:proofErr w:type="spellStart"/>
      <w:r w:rsidRPr="00016545">
        <w:t>validný</w:t>
      </w:r>
      <w:proofErr w:type="spellEnd"/>
      <w:r w:rsidRPr="00016545">
        <w:t xml:space="preserve"> [13].</w:t>
      </w:r>
    </w:p>
    <w:p w14:paraId="658E7180" w14:textId="77777777" w:rsidR="00016545" w:rsidRPr="00016545" w:rsidRDefault="00016545" w:rsidP="00971851">
      <w:pPr>
        <w:pStyle w:val="text"/>
        <w:numPr>
          <w:ilvl w:val="0"/>
          <w:numId w:val="17"/>
        </w:numPr>
      </w:pPr>
      <w:r w:rsidRPr="00016545">
        <w:rPr>
          <w:b/>
          <w:bCs/>
        </w:rPr>
        <w:t>Kĺzavý Stop-</w:t>
      </w:r>
      <w:proofErr w:type="spellStart"/>
      <w:r w:rsidRPr="00016545">
        <w:rPr>
          <w:b/>
          <w:bCs/>
        </w:rPr>
        <w:t>Loss</w:t>
      </w:r>
      <w:proofErr w:type="spellEnd"/>
      <w:r w:rsidRPr="00016545">
        <w:rPr>
          <w:b/>
          <w:bCs/>
        </w:rPr>
        <w:t xml:space="preserve"> (</w:t>
      </w:r>
      <w:proofErr w:type="spellStart"/>
      <w:r w:rsidRPr="00016545">
        <w:rPr>
          <w:b/>
          <w:bCs/>
        </w:rPr>
        <w:t>Trailing</w:t>
      </w:r>
      <w:proofErr w:type="spellEnd"/>
      <w:r w:rsidRPr="00016545">
        <w:rPr>
          <w:b/>
          <w:bCs/>
        </w:rPr>
        <w:t>):</w:t>
      </w:r>
      <w:r w:rsidRPr="00016545">
        <w:t xml:space="preserve"> Implementovali sme algoritmus, ktorý po dosiahnutí 50 % cieľového zisku posunie SL na 25 % zisku, čím uzamyká čiastkový profit (tzv. "</w:t>
      </w:r>
      <w:proofErr w:type="spellStart"/>
      <w:r w:rsidRPr="00016545">
        <w:t>locking</w:t>
      </w:r>
      <w:proofErr w:type="spellEnd"/>
      <w:r w:rsidRPr="00016545">
        <w:t xml:space="preserve"> in </w:t>
      </w:r>
      <w:proofErr w:type="spellStart"/>
      <w:r w:rsidRPr="00016545">
        <w:t>profits</w:t>
      </w:r>
      <w:proofErr w:type="spellEnd"/>
      <w:r w:rsidRPr="00016545">
        <w:t>").</w:t>
      </w:r>
    </w:p>
    <w:p w14:paraId="34D2FA84" w14:textId="77777777" w:rsidR="00016545" w:rsidRPr="00F8212E" w:rsidRDefault="00016545" w:rsidP="00016545">
      <w:pPr>
        <w:pStyle w:val="text"/>
      </w:pPr>
    </w:p>
    <w:p w14:paraId="156FA2D7" w14:textId="05325C7B" w:rsidR="00CC736D" w:rsidRDefault="00BE770E" w:rsidP="00971851">
      <w:pPr>
        <w:pStyle w:val="Kapitola"/>
        <w:numPr>
          <w:ilvl w:val="1"/>
          <w:numId w:val="1"/>
        </w:numPr>
      </w:pPr>
      <w:bookmarkStart w:id="34" w:name="_Toc223007437"/>
      <w:r w:rsidRPr="00BE770E">
        <w:t>IMPLEMENTÁCIA WEBOVÉHO DASHBOARDU A VIZUALIZÁCIA</w:t>
      </w:r>
      <w:bookmarkEnd w:id="34"/>
    </w:p>
    <w:p w14:paraId="24BD17AE" w14:textId="77777777" w:rsidR="00BE770E" w:rsidRPr="00BE770E" w:rsidRDefault="00BE770E" w:rsidP="00BE770E">
      <w:pPr>
        <w:pStyle w:val="text"/>
      </w:pPr>
      <w:r w:rsidRPr="00BE770E">
        <w:t xml:space="preserve">Pre efektívny monitoring </w:t>
      </w:r>
      <w:proofErr w:type="spellStart"/>
      <w:r w:rsidRPr="00BE770E">
        <w:t>bota</w:t>
      </w:r>
      <w:proofErr w:type="spellEnd"/>
      <w:r w:rsidRPr="00BE770E">
        <w:t xml:space="preserve"> bez nutnosti neustáleho prístupu k serveru sme vyvinuli webové rozhranie postavené na </w:t>
      </w:r>
      <w:proofErr w:type="spellStart"/>
      <w:r w:rsidRPr="00BE770E">
        <w:t>mikro-frameworku</w:t>
      </w:r>
      <w:proofErr w:type="spellEnd"/>
      <w:r w:rsidRPr="00BE770E">
        <w:t xml:space="preserve"> </w:t>
      </w:r>
      <w:proofErr w:type="spellStart"/>
      <w:r w:rsidRPr="00BE770E">
        <w:rPr>
          <w:b/>
          <w:bCs/>
        </w:rPr>
        <w:t>Flask</w:t>
      </w:r>
      <w:proofErr w:type="spellEnd"/>
      <w:r w:rsidRPr="00BE770E">
        <w:t xml:space="preserve"> [15]. Táto časť aplikácie plní funkciu kontrolného centra, kde sú surové dáta z databázy </w:t>
      </w:r>
      <w:proofErr w:type="spellStart"/>
      <w:r w:rsidRPr="00BE770E">
        <w:t>SQLite</w:t>
      </w:r>
      <w:proofErr w:type="spellEnd"/>
      <w:r w:rsidRPr="00BE770E">
        <w:t xml:space="preserve"> transformované do prehľadnej grafickej podoby.</w:t>
      </w:r>
    </w:p>
    <w:p w14:paraId="05423552" w14:textId="77777777" w:rsidR="00BE770E" w:rsidRPr="00BE770E" w:rsidRDefault="00BE770E" w:rsidP="00BE770E">
      <w:pPr>
        <w:pStyle w:val="text"/>
      </w:pPr>
      <w:proofErr w:type="spellStart"/>
      <w:r w:rsidRPr="00BE770E">
        <w:t>Frontendová</w:t>
      </w:r>
      <w:proofErr w:type="spellEnd"/>
      <w:r w:rsidRPr="00BE770E">
        <w:t xml:space="preserve"> časť </w:t>
      </w:r>
      <w:proofErr w:type="spellStart"/>
      <w:r w:rsidRPr="00BE770E">
        <w:t>dashboardu</w:t>
      </w:r>
      <w:proofErr w:type="spellEnd"/>
      <w:r w:rsidRPr="00BE770E">
        <w:t xml:space="preserve"> využíva asynchrónne spracovanie požiadaviek. To znamená, že </w:t>
      </w:r>
      <w:proofErr w:type="spellStart"/>
      <w:r w:rsidRPr="00BE770E">
        <w:t>dashboard</w:t>
      </w:r>
      <w:proofErr w:type="spellEnd"/>
      <w:r w:rsidRPr="00BE770E">
        <w:t xml:space="preserve"> sa dopytuje </w:t>
      </w:r>
      <w:proofErr w:type="spellStart"/>
      <w:r w:rsidRPr="00BE770E">
        <w:t>backendu</w:t>
      </w:r>
      <w:proofErr w:type="spellEnd"/>
      <w:r w:rsidRPr="00BE770E">
        <w:t xml:space="preserve"> na stav otvorených obchodov v pravidelných intervaloch (</w:t>
      </w:r>
      <w:proofErr w:type="spellStart"/>
      <w:r w:rsidRPr="00BE770E">
        <w:t>polling</w:t>
      </w:r>
      <w:proofErr w:type="spellEnd"/>
      <w:r w:rsidRPr="00BE770E">
        <w:t xml:space="preserve">) bez potreby obnovy celej stránky. Využitím knižnice </w:t>
      </w:r>
      <w:r w:rsidRPr="00BE770E">
        <w:rPr>
          <w:b/>
          <w:bCs/>
        </w:rPr>
        <w:t>Jinja2</w:t>
      </w:r>
      <w:r w:rsidRPr="00BE770E">
        <w:t xml:space="preserve"> sme vytvorili dynamické šablóny, ktoré zobrazujú:</w:t>
      </w:r>
    </w:p>
    <w:p w14:paraId="58044CBA" w14:textId="77777777" w:rsidR="00BE770E" w:rsidRPr="00BE770E" w:rsidRDefault="00BE770E" w:rsidP="00971851">
      <w:pPr>
        <w:pStyle w:val="text"/>
        <w:numPr>
          <w:ilvl w:val="0"/>
          <w:numId w:val="10"/>
        </w:numPr>
      </w:pPr>
      <w:r w:rsidRPr="00BE770E">
        <w:rPr>
          <w:b/>
          <w:bCs/>
        </w:rPr>
        <w:t>Aktuálnu bilanciu (</w:t>
      </w:r>
      <w:proofErr w:type="spellStart"/>
      <w:r w:rsidRPr="00BE770E">
        <w:rPr>
          <w:b/>
          <w:bCs/>
        </w:rPr>
        <w:t>Balance</w:t>
      </w:r>
      <w:proofErr w:type="spellEnd"/>
      <w:r w:rsidRPr="00BE770E">
        <w:rPr>
          <w:b/>
          <w:bCs/>
        </w:rPr>
        <w:t>) a čisté imanie (</w:t>
      </w:r>
      <w:proofErr w:type="spellStart"/>
      <w:r w:rsidRPr="00BE770E">
        <w:rPr>
          <w:b/>
          <w:bCs/>
        </w:rPr>
        <w:t>Equity</w:t>
      </w:r>
      <w:proofErr w:type="spellEnd"/>
      <w:r w:rsidRPr="00BE770E">
        <w:rPr>
          <w:b/>
          <w:bCs/>
        </w:rPr>
        <w:t>)</w:t>
      </w:r>
      <w:r w:rsidRPr="00BE770E">
        <w:t xml:space="preserve"> v reálnom čase.</w:t>
      </w:r>
    </w:p>
    <w:p w14:paraId="38004F6A" w14:textId="77777777" w:rsidR="00BE770E" w:rsidRPr="00BE770E" w:rsidRDefault="00BE770E" w:rsidP="00971851">
      <w:pPr>
        <w:pStyle w:val="text"/>
        <w:numPr>
          <w:ilvl w:val="0"/>
          <w:numId w:val="10"/>
        </w:numPr>
      </w:pPr>
      <w:r w:rsidRPr="00BE770E">
        <w:rPr>
          <w:b/>
          <w:bCs/>
        </w:rPr>
        <w:t>Zoznam otvorených pozícií</w:t>
      </w:r>
      <w:r w:rsidRPr="00BE770E">
        <w:t xml:space="preserve"> s výpočtom priebežného zisku/straty (</w:t>
      </w:r>
      <w:proofErr w:type="spellStart"/>
      <w:r w:rsidRPr="00BE770E">
        <w:t>Floating</w:t>
      </w:r>
      <w:proofErr w:type="spellEnd"/>
      <w:r w:rsidRPr="00BE770E">
        <w:t xml:space="preserve"> PL).</w:t>
      </w:r>
    </w:p>
    <w:p w14:paraId="7EF37929" w14:textId="77777777" w:rsidR="00BE770E" w:rsidRPr="00BE770E" w:rsidRDefault="00BE770E" w:rsidP="00971851">
      <w:pPr>
        <w:pStyle w:val="text"/>
        <w:numPr>
          <w:ilvl w:val="0"/>
          <w:numId w:val="10"/>
        </w:numPr>
      </w:pPr>
      <w:r w:rsidRPr="00BE770E">
        <w:rPr>
          <w:b/>
          <w:bCs/>
        </w:rPr>
        <w:t>Históriu uzavretých obchodov</w:t>
      </w:r>
      <w:r w:rsidRPr="00BE770E">
        <w:t xml:space="preserve"> s vizualizáciou úspešnosti (</w:t>
      </w:r>
      <w:proofErr w:type="spellStart"/>
      <w:r w:rsidRPr="00BE770E">
        <w:t>Win</w:t>
      </w:r>
      <w:proofErr w:type="spellEnd"/>
      <w:r w:rsidRPr="00BE770E">
        <w:t xml:space="preserve"> Rate).</w:t>
      </w:r>
    </w:p>
    <w:p w14:paraId="0AC864C0" w14:textId="77777777" w:rsidR="00224E2D" w:rsidRDefault="00BE770E" w:rsidP="00971851">
      <w:pPr>
        <w:pStyle w:val="text"/>
        <w:numPr>
          <w:ilvl w:val="0"/>
          <w:numId w:val="10"/>
        </w:numPr>
      </w:pPr>
      <w:r w:rsidRPr="00BE770E">
        <w:rPr>
          <w:b/>
          <w:bCs/>
        </w:rPr>
        <w:t>Logy systému</w:t>
      </w:r>
      <w:r w:rsidRPr="00BE770E">
        <w:t xml:space="preserve">, ktoré informujú o posledných aktivitách </w:t>
      </w:r>
      <w:proofErr w:type="spellStart"/>
      <w:r w:rsidRPr="00BE770E">
        <w:t>bota</w:t>
      </w:r>
      <w:proofErr w:type="spellEnd"/>
      <w:r w:rsidRPr="00BE770E">
        <w:t xml:space="preserve"> (napr. detekcia nového </w:t>
      </w:r>
      <w:proofErr w:type="spellStart"/>
      <w:r w:rsidRPr="00BE770E">
        <w:t>Order</w:t>
      </w:r>
      <w:proofErr w:type="spellEnd"/>
      <w:r w:rsidRPr="00BE770E">
        <w:t xml:space="preserve"> </w:t>
      </w:r>
      <w:proofErr w:type="spellStart"/>
      <w:r w:rsidRPr="00BE770E">
        <w:t>Blocku</w:t>
      </w:r>
      <w:proofErr w:type="spellEnd"/>
      <w:r w:rsidRPr="00BE770E">
        <w:t>).</w:t>
      </w:r>
    </w:p>
    <w:p w14:paraId="264F9B5B" w14:textId="3D8BA16C" w:rsidR="00224E2D" w:rsidRDefault="00FF33E9" w:rsidP="0085102A">
      <w:pPr>
        <w:pStyle w:val="text"/>
        <w:ind w:firstLine="0"/>
      </w:pPr>
      <w:r w:rsidRPr="00F8212E">
        <w:rPr>
          <w:noProof/>
        </w:rPr>
        <w:lastRenderedPageBreak/>
        <mc:AlternateContent>
          <mc:Choice Requires="wps">
            <w:drawing>
              <wp:anchor distT="0" distB="0" distL="114300" distR="114300" simplePos="0" relativeHeight="251671552" behindDoc="0" locked="0" layoutInCell="1" allowOverlap="1" wp14:anchorId="36768BF5" wp14:editId="74AD89F2">
                <wp:simplePos x="0" y="0"/>
                <wp:positionH relativeFrom="margin">
                  <wp:align>left</wp:align>
                </wp:positionH>
                <wp:positionV relativeFrom="paragraph">
                  <wp:posOffset>3112770</wp:posOffset>
                </wp:positionV>
                <wp:extent cx="5401310" cy="254000"/>
                <wp:effectExtent l="0" t="0" r="8890" b="0"/>
                <wp:wrapTopAndBottom/>
                <wp:docPr id="1523075906" name="Textové pole 1"/>
                <wp:cNvGraphicFramePr/>
                <a:graphic xmlns:a="http://schemas.openxmlformats.org/drawingml/2006/main">
                  <a:graphicData uri="http://schemas.microsoft.com/office/word/2010/wordprocessingShape">
                    <wps:wsp>
                      <wps:cNvSpPr txBox="1"/>
                      <wps:spPr>
                        <a:xfrm>
                          <a:off x="0" y="0"/>
                          <a:ext cx="5401310" cy="254000"/>
                        </a:xfrm>
                        <a:prstGeom prst="rect">
                          <a:avLst/>
                        </a:prstGeom>
                        <a:solidFill>
                          <a:prstClr val="white"/>
                        </a:solidFill>
                        <a:ln>
                          <a:noFill/>
                        </a:ln>
                      </wps:spPr>
                      <wps:txbx>
                        <w:txbxContent>
                          <w:p w14:paraId="714E9379" w14:textId="64833ACE" w:rsidR="00FF33E9" w:rsidRPr="00F8212E" w:rsidRDefault="00FF33E9" w:rsidP="00FF33E9">
                            <w:pPr>
                              <w:pStyle w:val="text"/>
                              <w:ind w:firstLine="0"/>
                              <w:jc w:val="center"/>
                            </w:pPr>
                            <w:bookmarkStart w:id="35" w:name="_Toc222760809"/>
                            <w:bookmarkStart w:id="36" w:name="_Toc223007479"/>
                            <w:r w:rsidRPr="00F8212E">
                              <w:t xml:space="preserve">Obr. </w:t>
                            </w:r>
                            <w:r>
                              <w:fldChar w:fldCharType="begin"/>
                            </w:r>
                            <w:r>
                              <w:instrText xml:space="preserve"> SEQ Obrázok \* ARABIC </w:instrText>
                            </w:r>
                            <w:r>
                              <w:fldChar w:fldCharType="separate"/>
                            </w:r>
                            <w:r w:rsidRPr="00F8212E">
                              <w:t>5</w:t>
                            </w:r>
                            <w:r>
                              <w:fldChar w:fldCharType="end"/>
                            </w:r>
                            <w:r w:rsidRPr="00F8212E">
                              <w:t xml:space="preserve"> –</w:t>
                            </w:r>
                            <w:bookmarkEnd w:id="35"/>
                            <w:r>
                              <w:t xml:space="preserve"> </w:t>
                            </w:r>
                            <w:proofErr w:type="spellStart"/>
                            <w:r>
                              <w:t>Dashboard</w:t>
                            </w:r>
                            <w:proofErr w:type="spellEnd"/>
                            <w:r>
                              <w:t xml:space="preserve"> webovej stránky produktu</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68BF5" id="_x0000_s1030" type="#_x0000_t202" style="position:absolute;left:0;text-align:left;margin-left:0;margin-top:245.1pt;width:425.3pt;height:20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" stroked="f">
                <v:textbox inset="0,0,0,0">
                  <w:txbxContent>
                    <w:p w14:paraId="714E9379" w14:textId="64833ACE" w:rsidR="00FF33E9" w:rsidRPr="00F8212E" w:rsidRDefault="00FF33E9" w:rsidP="00FF33E9">
                      <w:pPr>
                        <w:pStyle w:val="text"/>
                        <w:ind w:firstLine="0"/>
                        <w:jc w:val="center"/>
                      </w:pPr>
                      <w:bookmarkStart w:id="37" w:name="_Toc222760809"/>
                      <w:bookmarkStart w:id="38" w:name="_Toc223007479"/>
                      <w:r w:rsidRPr="00F8212E">
                        <w:t xml:space="preserve">Obr. </w:t>
                      </w:r>
                      <w:r>
                        <w:fldChar w:fldCharType="begin"/>
                      </w:r>
                      <w:r>
                        <w:instrText xml:space="preserve"> SEQ Obrázok \* ARABIC </w:instrText>
                      </w:r>
                      <w:r>
                        <w:fldChar w:fldCharType="separate"/>
                      </w:r>
                      <w:r w:rsidRPr="00F8212E">
                        <w:t>5</w:t>
                      </w:r>
                      <w:r>
                        <w:fldChar w:fldCharType="end"/>
                      </w:r>
                      <w:r w:rsidRPr="00F8212E">
                        <w:t xml:space="preserve"> –</w:t>
                      </w:r>
                      <w:bookmarkEnd w:id="37"/>
                      <w:r>
                        <w:t xml:space="preserve"> </w:t>
                      </w:r>
                      <w:proofErr w:type="spellStart"/>
                      <w:r>
                        <w:t>Dashboard</w:t>
                      </w:r>
                      <w:proofErr w:type="spellEnd"/>
                      <w:r>
                        <w:t xml:space="preserve"> webovej stránky produktu</w:t>
                      </w:r>
                      <w:bookmarkEnd w:id="38"/>
                    </w:p>
                  </w:txbxContent>
                </v:textbox>
                <w10:wrap type="topAndBottom" anchorx="margin"/>
              </v:shape>
            </w:pict>
          </mc:Fallback>
        </mc:AlternateContent>
      </w:r>
      <w:r w:rsidR="00224E2D">
        <w:rPr>
          <w:noProof/>
        </w:rPr>
        <w:drawing>
          <wp:inline distT="0" distB="0" distL="0" distR="0" wp14:anchorId="044912E6" wp14:editId="35B1F832">
            <wp:extent cx="5402580" cy="3029412"/>
            <wp:effectExtent l="0" t="0" r="7620" b="0"/>
            <wp:docPr id="1676111015"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0780" cy="3062047"/>
                    </a:xfrm>
                    <a:prstGeom prst="rect">
                      <a:avLst/>
                    </a:prstGeom>
                    <a:noFill/>
                    <a:ln>
                      <a:noFill/>
                    </a:ln>
                  </pic:spPr>
                </pic:pic>
              </a:graphicData>
            </a:graphic>
          </wp:inline>
        </w:drawing>
      </w:r>
    </w:p>
    <w:p w14:paraId="13912377" w14:textId="5FF10CF9" w:rsidR="0085102A" w:rsidRPr="00224E2D" w:rsidRDefault="0085102A" w:rsidP="0085102A">
      <w:pPr>
        <w:pStyle w:val="text"/>
        <w:ind w:firstLine="0"/>
        <w:jc w:val="center"/>
      </w:pPr>
      <w:r w:rsidRPr="00224E2D">
        <w:t>(Zdroj: Produkt</w:t>
      </w:r>
      <w:r>
        <w:t xml:space="preserve"> </w:t>
      </w:r>
      <w:proofErr w:type="spellStart"/>
      <w:r>
        <w:t>Zenith</w:t>
      </w:r>
      <w:proofErr w:type="spellEnd"/>
      <w:r>
        <w:t xml:space="preserve"> </w:t>
      </w:r>
      <w:proofErr w:type="spellStart"/>
      <w:r>
        <w:t>Bot</w:t>
      </w:r>
      <w:proofErr w:type="spellEnd"/>
      <w:r>
        <w:t>)</w:t>
      </w:r>
    </w:p>
    <w:p w14:paraId="6D5A3B10" w14:textId="7D581657" w:rsidR="00BE770E" w:rsidRPr="00BE770E" w:rsidRDefault="00BE770E" w:rsidP="00971851">
      <w:pPr>
        <w:pStyle w:val="Kapitola"/>
        <w:numPr>
          <w:ilvl w:val="1"/>
          <w:numId w:val="1"/>
        </w:numPr>
        <w:rPr>
          <w:sz w:val="24"/>
        </w:rPr>
      </w:pPr>
      <w:bookmarkStart w:id="39" w:name="_Toc223007438"/>
      <w:r w:rsidRPr="00BE770E">
        <w:rPr>
          <w:sz w:val="24"/>
        </w:rPr>
        <w:t>INTEGROVANÝ NOTIFIKAČNÝ SYSTÉM (TELEGRAM BOT)</w:t>
      </w:r>
      <w:bookmarkEnd w:id="39"/>
    </w:p>
    <w:p w14:paraId="01398B42" w14:textId="1CFF64BA" w:rsidR="00BE770E" w:rsidRPr="00BE770E" w:rsidRDefault="00BE770E" w:rsidP="00BE770E">
      <w:pPr>
        <w:pStyle w:val="text"/>
        <w:ind w:left="-1"/>
      </w:pPr>
      <w:r w:rsidRPr="00BE770E">
        <w:t xml:space="preserve">Vzhľadom na potrebu okamžitej reakcie pri kritických stavoch systému (napr. dosiahnutie Stop </w:t>
      </w:r>
      <w:proofErr w:type="spellStart"/>
      <w:r w:rsidRPr="00BE770E">
        <w:t>Lossu</w:t>
      </w:r>
      <w:proofErr w:type="spellEnd"/>
      <w:r w:rsidRPr="00BE770E">
        <w:t xml:space="preserve"> alebo strata spojenia s MT5 serverom) bol implementovaný notifikačný modul využívajúci </w:t>
      </w:r>
      <w:r w:rsidRPr="00BE770E">
        <w:rPr>
          <w:b/>
          <w:bCs/>
        </w:rPr>
        <w:t xml:space="preserve">Telegram </w:t>
      </w:r>
      <w:proofErr w:type="spellStart"/>
      <w:r w:rsidRPr="00BE770E">
        <w:rPr>
          <w:b/>
          <w:bCs/>
        </w:rPr>
        <w:t>Bot</w:t>
      </w:r>
      <w:proofErr w:type="spellEnd"/>
      <w:r w:rsidRPr="00BE770E">
        <w:rPr>
          <w:b/>
          <w:bCs/>
        </w:rPr>
        <w:t xml:space="preserve"> API</w:t>
      </w:r>
      <w:r w:rsidRPr="00BE770E">
        <w:t xml:space="preserve"> [10].</w:t>
      </w:r>
    </w:p>
    <w:p w14:paraId="2DEE419A" w14:textId="5742C467" w:rsidR="00690D16" w:rsidRDefault="00BE770E" w:rsidP="00BE770E">
      <w:pPr>
        <w:pStyle w:val="text"/>
        <w:ind w:left="-1"/>
      </w:pPr>
      <w:r w:rsidRPr="00BE770E">
        <w:t xml:space="preserve">Modul je napísaný ako samostatná trieda v </w:t>
      </w:r>
      <w:proofErr w:type="spellStart"/>
      <w:r w:rsidRPr="00BE770E">
        <w:t>Pythone</w:t>
      </w:r>
      <w:proofErr w:type="spellEnd"/>
      <w:r w:rsidRPr="00BE770E">
        <w:t xml:space="preserve">, ktorá prijíma správy od obchodného jadra. V momente, keď </w:t>
      </w:r>
      <w:proofErr w:type="spellStart"/>
      <w:r w:rsidRPr="00BE770E">
        <w:t>bot</w:t>
      </w:r>
      <w:proofErr w:type="spellEnd"/>
      <w:r w:rsidRPr="00BE770E">
        <w:t xml:space="preserve"> otvorí novú pozíciu, odošle používateľovi správu s detailmi: symbol, typ príkazu, vstupná cena a plánovaný </w:t>
      </w:r>
      <w:proofErr w:type="spellStart"/>
      <w:r w:rsidRPr="00BE770E">
        <w:t>Take</w:t>
      </w:r>
      <w:proofErr w:type="spellEnd"/>
      <w:r w:rsidRPr="00BE770E">
        <w:t xml:space="preserve"> Profit. Taktiež s</w:t>
      </w:r>
      <w:r w:rsidR="00F61924">
        <w:t>om</w:t>
      </w:r>
      <w:r w:rsidRPr="00BE770E">
        <w:t xml:space="preserve"> implementov</w:t>
      </w:r>
      <w:r w:rsidR="00F61924">
        <w:t>al</w:t>
      </w:r>
      <w:r w:rsidRPr="00BE770E">
        <w:t xml:space="preserve"> </w:t>
      </w:r>
      <w:proofErr w:type="spellStart"/>
      <w:r w:rsidRPr="00BE770E">
        <w:t>dopytovací</w:t>
      </w:r>
      <w:proofErr w:type="spellEnd"/>
      <w:r w:rsidRPr="00BE770E">
        <w:t xml:space="preserve"> režim, kde používateľ môže cez Telegram odoslať </w:t>
      </w:r>
      <w:proofErr w:type="spellStart"/>
      <w:r w:rsidRPr="00BE770E">
        <w:t>botovi</w:t>
      </w:r>
      <w:proofErr w:type="spellEnd"/>
      <w:r w:rsidRPr="00BE770E">
        <w:t xml:space="preserve"> príkaz (napr. /status), na čo </w:t>
      </w:r>
      <w:proofErr w:type="spellStart"/>
      <w:r w:rsidRPr="00BE770E">
        <w:t>bot</w:t>
      </w:r>
      <w:proofErr w:type="spellEnd"/>
      <w:r w:rsidRPr="00BE770E">
        <w:t xml:space="preserve"> odpovie aktuálnym výpisom ziskovosti za daný deň. Tento prístup zvyšuje úroveň kontroly nad automatizovaným systémom a minimalizuje riziko neriešených technických výpadkov.</w:t>
      </w:r>
    </w:p>
    <w:p w14:paraId="2BB3305A" w14:textId="10D45558" w:rsidR="00311CC0" w:rsidRDefault="00311CC0" w:rsidP="00971851">
      <w:pPr>
        <w:pStyle w:val="Kapitola"/>
        <w:numPr>
          <w:ilvl w:val="1"/>
          <w:numId w:val="1"/>
        </w:numPr>
        <w:rPr>
          <w:sz w:val="24"/>
        </w:rPr>
      </w:pPr>
      <w:bookmarkStart w:id="40" w:name="_Toc223007439"/>
      <w:r w:rsidRPr="00311CC0">
        <w:rPr>
          <w:sz w:val="24"/>
        </w:rPr>
        <w:t>DETAILNÝ ALGORITMICKÝ ROZBOR FUNKCIÍ JADRA</w:t>
      </w:r>
      <w:bookmarkEnd w:id="40"/>
    </w:p>
    <w:p w14:paraId="386CD9CF" w14:textId="377587F9" w:rsidR="00311CC0" w:rsidRDefault="00311CC0" w:rsidP="00311CC0">
      <w:pPr>
        <w:pStyle w:val="text"/>
        <w:ind w:left="-1"/>
      </w:pPr>
      <w:r w:rsidRPr="00311CC0">
        <w:t>V tejto podkapitole rozoberám vnútornú logiku kľúčových Python funkcií, ktoré tvoria exekučné jadro bota. Každá funkcia je navrhnutá s ohľadom na modularitu a nízku latenciu.</w:t>
      </w:r>
    </w:p>
    <w:p w14:paraId="0E893713" w14:textId="79FB9391" w:rsidR="005F207A" w:rsidRDefault="005F207A" w:rsidP="00971851">
      <w:pPr>
        <w:pStyle w:val="Kapitola"/>
        <w:numPr>
          <w:ilvl w:val="2"/>
          <w:numId w:val="1"/>
        </w:numPr>
      </w:pPr>
      <w:bookmarkStart w:id="41" w:name="_Toc223007440"/>
      <w:r w:rsidRPr="005F207A">
        <w:t>Funkcia generate_signal()</w:t>
      </w:r>
      <w:bookmarkEnd w:id="41"/>
    </w:p>
    <w:p w14:paraId="78208F9E" w14:textId="0BEE843A" w:rsidR="005F207A" w:rsidRPr="005F207A" w:rsidRDefault="005F207A" w:rsidP="005F207A">
      <w:pPr>
        <w:pStyle w:val="text"/>
        <w:ind w:left="-1"/>
      </w:pPr>
      <w:r>
        <w:t>T</w:t>
      </w:r>
      <w:r w:rsidRPr="005F207A">
        <w:t xml:space="preserve">áto funkcia predstavuje integračné centrum celého systému </w:t>
      </w:r>
      <w:proofErr w:type="spellStart"/>
      <w:r w:rsidRPr="005F207A">
        <w:t>Zenith</w:t>
      </w:r>
      <w:proofErr w:type="spellEnd"/>
      <w:r w:rsidRPr="005F207A">
        <w:t>, kde sa spájajú analytické dáta s exekučnou logikou.</w:t>
      </w:r>
    </w:p>
    <w:p w14:paraId="14328960" w14:textId="77777777" w:rsidR="005F207A" w:rsidRPr="005F207A" w:rsidRDefault="005F207A" w:rsidP="005F207A">
      <w:pPr>
        <w:pStyle w:val="text"/>
        <w:ind w:left="-1"/>
      </w:pPr>
      <w:r w:rsidRPr="005F207A">
        <w:lastRenderedPageBreak/>
        <w:t>Logika: Funkcia najskôr inicializuje vnútorný stav systému na BotState.ZONING. Následne pomocou dynamického okna scan_from = max(start, n - 120) definuje rozsah analýzy, čím optimalizuje výpočtový výkon a znižuje latenciu pri spracovaní signálov v reálnom čase.</w:t>
      </w:r>
    </w:p>
    <w:p w14:paraId="71CCEDC8" w14:textId="4C6D73E1" w:rsidR="005F207A" w:rsidRPr="005F207A" w:rsidRDefault="005F207A" w:rsidP="005F207A">
      <w:pPr>
        <w:pStyle w:val="text"/>
        <w:ind w:left="-1"/>
      </w:pPr>
      <w:r w:rsidRPr="005F207A">
        <w:t xml:space="preserve">Filtračný mechanizmus: Ako je vidieť na obrázku </w:t>
      </w:r>
      <w:r>
        <w:t>č.6</w:t>
      </w:r>
      <w:r w:rsidRPr="005F207A">
        <w:t xml:space="preserve"> (riadok 882), algoritmus využíva striktnú podmienku adx_arr[i] &lt; adx_th. Ak je trhová volatilita nedostatočná, generovanie signálu sa okamžite preruší, čím systém predchádza exekúcii obchodov v neistom bočnom trende.</w:t>
      </w:r>
    </w:p>
    <w:p w14:paraId="7CC43744" w14:textId="58673F26" w:rsidR="005F207A" w:rsidRDefault="005F207A" w:rsidP="005F207A">
      <w:pPr>
        <w:pStyle w:val="text"/>
        <w:ind w:left="-1"/>
      </w:pPr>
      <w:r w:rsidRPr="005F207A">
        <w:t xml:space="preserve">Identifikácia trendu: Využíva premenné bullish_trend a bearish_trend založené na vzájomnej polohe kĺzavých priemerov (EMA), čo určuje smerový bias bota pre následné vyhľadávanie nákupných alebo predajných </w:t>
      </w:r>
      <w:proofErr w:type="spellStart"/>
      <w:r w:rsidRPr="005F207A">
        <w:t>Order</w:t>
      </w:r>
      <w:proofErr w:type="spellEnd"/>
      <w:r w:rsidRPr="005F207A">
        <w:t xml:space="preserve"> </w:t>
      </w:r>
      <w:proofErr w:type="spellStart"/>
      <w:r w:rsidRPr="005F207A">
        <w:t>Blockov</w:t>
      </w:r>
      <w:proofErr w:type="spellEnd"/>
      <w:r w:rsidRPr="005F207A">
        <w:t>.</w:t>
      </w:r>
    </w:p>
    <w:p w14:paraId="422664F7" w14:textId="10CD2742" w:rsidR="005F207A" w:rsidRDefault="00FF33E9" w:rsidP="0085102A">
      <w:pPr>
        <w:pStyle w:val="text"/>
        <w:ind w:firstLine="0"/>
      </w:pPr>
      <w:r w:rsidRPr="00F8212E">
        <w:rPr>
          <w:noProof/>
        </w:rPr>
        <mc:AlternateContent>
          <mc:Choice Requires="wps">
            <w:drawing>
              <wp:anchor distT="0" distB="0" distL="114300" distR="114300" simplePos="0" relativeHeight="251669504" behindDoc="0" locked="0" layoutInCell="1" allowOverlap="1" wp14:anchorId="2967CB72" wp14:editId="1983346C">
                <wp:simplePos x="0" y="0"/>
                <wp:positionH relativeFrom="margin">
                  <wp:align>left</wp:align>
                </wp:positionH>
                <wp:positionV relativeFrom="paragraph">
                  <wp:posOffset>4081780</wp:posOffset>
                </wp:positionV>
                <wp:extent cx="5401310" cy="271780"/>
                <wp:effectExtent l="0" t="0" r="8890" b="0"/>
                <wp:wrapTopAndBottom/>
                <wp:docPr id="773117062" name="Textové pole 1"/>
                <wp:cNvGraphicFramePr/>
                <a:graphic xmlns:a="http://schemas.openxmlformats.org/drawingml/2006/main">
                  <a:graphicData uri="http://schemas.microsoft.com/office/word/2010/wordprocessingShape">
                    <wps:wsp>
                      <wps:cNvSpPr txBox="1"/>
                      <wps:spPr>
                        <a:xfrm>
                          <a:off x="0" y="0"/>
                          <a:ext cx="5401310" cy="271780"/>
                        </a:xfrm>
                        <a:prstGeom prst="rect">
                          <a:avLst/>
                        </a:prstGeom>
                        <a:solidFill>
                          <a:prstClr val="white"/>
                        </a:solidFill>
                        <a:ln>
                          <a:noFill/>
                        </a:ln>
                      </wps:spPr>
                      <wps:txbx>
                        <w:txbxContent>
                          <w:p w14:paraId="3D39CC66" w14:textId="4A0AC247" w:rsidR="00FF33E9" w:rsidRPr="00F8212E" w:rsidRDefault="00FF33E9" w:rsidP="00FF33E9">
                            <w:pPr>
                              <w:pStyle w:val="text"/>
                              <w:ind w:firstLine="0"/>
                              <w:jc w:val="center"/>
                            </w:pPr>
                            <w:bookmarkStart w:id="42" w:name="_Toc222760810"/>
                            <w:bookmarkStart w:id="43" w:name="_Toc223007480"/>
                            <w:r w:rsidRPr="00F8212E">
                              <w:t xml:space="preserve">Obr. </w:t>
                            </w:r>
                            <w:r>
                              <w:fldChar w:fldCharType="begin"/>
                            </w:r>
                            <w:r>
                              <w:instrText xml:space="preserve"> SEQ Obrázok \* ARABIC </w:instrText>
                            </w:r>
                            <w:r>
                              <w:fldChar w:fldCharType="separate"/>
                            </w:r>
                            <w:r w:rsidRPr="00F8212E">
                              <w:t>6</w:t>
                            </w:r>
                            <w:r>
                              <w:fldChar w:fldCharType="end"/>
                            </w:r>
                            <w:r w:rsidRPr="00F8212E">
                              <w:t xml:space="preserve"> –</w:t>
                            </w:r>
                            <w:bookmarkEnd w:id="42"/>
                            <w:r>
                              <w:t xml:space="preserve"> Kód funkcie </w:t>
                            </w:r>
                            <w:proofErr w:type="spellStart"/>
                            <w:r>
                              <w:t>generate_signal</w:t>
                            </w:r>
                            <w:bookmarkEnd w:id="43"/>
                            <w:proofErr w:type="spellEnd"/>
                          </w:p>
                          <w:p w14:paraId="6D632D48" w14:textId="77777777" w:rsidR="00FF33E9" w:rsidRPr="00F8212E" w:rsidRDefault="00FF33E9" w:rsidP="00FF33E9">
                            <w:pPr>
                              <w:pStyle w:val="text"/>
                              <w:ind w:firstLine="0"/>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7CB72" id="_x0000_s1031" type="#_x0000_t202" style="position:absolute;left:0;text-align:left;margin-left:0;margin-top:321.4pt;width:425.3pt;height:21.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" stroked="f">
                <v:textbox inset="0,0,0,0">
                  <w:txbxContent>
                    <w:p w14:paraId="3D39CC66" w14:textId="4A0AC247" w:rsidR="00FF33E9" w:rsidRPr="00F8212E" w:rsidRDefault="00FF33E9" w:rsidP="00FF33E9">
                      <w:pPr>
                        <w:pStyle w:val="text"/>
                        <w:ind w:firstLine="0"/>
                        <w:jc w:val="center"/>
                      </w:pPr>
                      <w:bookmarkStart w:id="44" w:name="_Toc222760810"/>
                      <w:bookmarkStart w:id="45" w:name="_Toc223007480"/>
                      <w:r w:rsidRPr="00F8212E">
                        <w:t xml:space="preserve">Obr. </w:t>
                      </w:r>
                      <w:r>
                        <w:fldChar w:fldCharType="begin"/>
                      </w:r>
                      <w:r>
                        <w:instrText xml:space="preserve"> SEQ Obrázok \* ARABIC </w:instrText>
                      </w:r>
                      <w:r>
                        <w:fldChar w:fldCharType="separate"/>
                      </w:r>
                      <w:r w:rsidRPr="00F8212E">
                        <w:t>6</w:t>
                      </w:r>
                      <w:r>
                        <w:fldChar w:fldCharType="end"/>
                      </w:r>
                      <w:r w:rsidRPr="00F8212E">
                        <w:t xml:space="preserve"> –</w:t>
                      </w:r>
                      <w:bookmarkEnd w:id="44"/>
                      <w:r>
                        <w:t xml:space="preserve"> Kód funkcie </w:t>
                      </w:r>
                      <w:proofErr w:type="spellStart"/>
                      <w:r>
                        <w:t>generate_signal</w:t>
                      </w:r>
                      <w:bookmarkEnd w:id="45"/>
                      <w:proofErr w:type="spellEnd"/>
                    </w:p>
                    <w:p w14:paraId="6D632D48" w14:textId="77777777" w:rsidR="00FF33E9" w:rsidRPr="00F8212E" w:rsidRDefault="00FF33E9" w:rsidP="00FF33E9">
                      <w:pPr>
                        <w:pStyle w:val="text"/>
                        <w:ind w:firstLine="0"/>
                        <w:jc w:val="center"/>
                      </w:pPr>
                    </w:p>
                  </w:txbxContent>
                </v:textbox>
                <w10:wrap type="topAndBottom" anchorx="margin"/>
              </v:shape>
            </w:pict>
          </mc:Fallback>
        </mc:AlternateContent>
      </w:r>
      <w:r w:rsidR="005F207A">
        <w:rPr>
          <w:noProof/>
        </w:rPr>
        <w:drawing>
          <wp:inline distT="0" distB="0" distL="0" distR="0" wp14:anchorId="0A9CE6AE" wp14:editId="7C886E65">
            <wp:extent cx="5422468" cy="4005580"/>
            <wp:effectExtent l="0" t="0" r="6985" b="0"/>
            <wp:docPr id="1255844843" name="Obrázo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242" cy="4007629"/>
                    </a:xfrm>
                    <a:prstGeom prst="rect">
                      <a:avLst/>
                    </a:prstGeom>
                    <a:noFill/>
                    <a:ln>
                      <a:noFill/>
                    </a:ln>
                  </pic:spPr>
                </pic:pic>
              </a:graphicData>
            </a:graphic>
          </wp:inline>
        </w:drawing>
      </w:r>
    </w:p>
    <w:p w14:paraId="1521DBDA" w14:textId="4318D11E" w:rsidR="0085102A" w:rsidRPr="0085102A" w:rsidRDefault="0085102A" w:rsidP="0085102A">
      <w:pPr>
        <w:pStyle w:val="text"/>
        <w:ind w:firstLine="0"/>
        <w:jc w:val="center"/>
        <w:rPr>
          <w:lang w:val="de-DE"/>
        </w:rPr>
      </w:pPr>
      <w:r w:rsidRPr="00B13EF8">
        <w:rPr>
          <w:lang w:val="de-DE"/>
        </w:rPr>
        <w:t>(</w:t>
      </w:r>
      <w:proofErr w:type="spellStart"/>
      <w:r w:rsidRPr="00B13EF8">
        <w:rPr>
          <w:lang w:val="de-DE"/>
        </w:rPr>
        <w:t>Zdroj</w:t>
      </w:r>
      <w:proofErr w:type="spellEnd"/>
      <w:r w:rsidRPr="00B13EF8">
        <w:rPr>
          <w:lang w:val="de-DE"/>
        </w:rPr>
        <w:t xml:space="preserve">: Produkt </w:t>
      </w:r>
      <w:proofErr w:type="spellStart"/>
      <w:r w:rsidRPr="00B13EF8">
        <w:rPr>
          <w:lang w:val="de-DE"/>
        </w:rPr>
        <w:t>Zenith</w:t>
      </w:r>
      <w:proofErr w:type="spellEnd"/>
      <w:r w:rsidRPr="00B13EF8">
        <w:rPr>
          <w:lang w:val="de-DE"/>
        </w:rPr>
        <w:t xml:space="preserve"> Bot)</w:t>
      </w:r>
    </w:p>
    <w:p w14:paraId="4507E4E7" w14:textId="0CB8A61B" w:rsidR="00311CC0" w:rsidRPr="00F8212E" w:rsidRDefault="00311CC0" w:rsidP="00971851">
      <w:pPr>
        <w:pStyle w:val="Kapitola"/>
        <w:numPr>
          <w:ilvl w:val="2"/>
          <w:numId w:val="1"/>
        </w:numPr>
      </w:pPr>
      <w:bookmarkStart w:id="46" w:name="_Toc223007441"/>
      <w:r>
        <w:t xml:space="preserve">FUNKCIA </w:t>
      </w:r>
      <w:r w:rsidRPr="00311CC0">
        <w:t>get_market_data()</w:t>
      </w:r>
      <w:bookmarkEnd w:id="46"/>
    </w:p>
    <w:p w14:paraId="1A7E460C" w14:textId="77777777" w:rsidR="00311CC0" w:rsidRPr="00311CC0" w:rsidRDefault="00311CC0" w:rsidP="00311CC0">
      <w:pPr>
        <w:pStyle w:val="text"/>
        <w:ind w:left="-1"/>
      </w:pPr>
      <w:r w:rsidRPr="00311CC0">
        <w:t>Táto funkcia slúži ako primárny vstupný bod pre surové dáta. Jej úlohou je nadviazať spojenie s MT5 terminálom a extrahovať historické sviečky pre vybraný symbol.</w:t>
      </w:r>
    </w:p>
    <w:p w14:paraId="7951E8F6" w14:textId="77777777" w:rsidR="00311CC0" w:rsidRPr="00311CC0" w:rsidRDefault="00311CC0" w:rsidP="00971851">
      <w:pPr>
        <w:pStyle w:val="text"/>
        <w:numPr>
          <w:ilvl w:val="0"/>
          <w:numId w:val="13"/>
        </w:numPr>
      </w:pPr>
      <w:r w:rsidRPr="00311CC0">
        <w:rPr>
          <w:b/>
          <w:bCs/>
        </w:rPr>
        <w:lastRenderedPageBreak/>
        <w:t>Logika:</w:t>
      </w:r>
      <w:r w:rsidRPr="00311CC0">
        <w:t xml:space="preserve"> Využíva mt5.copy_rates_from_pos(). Funkcia nevracia len surový zoznam, ale transformuje ho na </w:t>
      </w:r>
      <w:proofErr w:type="spellStart"/>
      <w:r w:rsidRPr="00311CC0">
        <w:t>Pandas</w:t>
      </w:r>
      <w:proofErr w:type="spellEnd"/>
      <w:r w:rsidRPr="00311CC0">
        <w:t xml:space="preserve"> </w:t>
      </w:r>
      <w:proofErr w:type="spellStart"/>
      <w:r w:rsidRPr="00311CC0">
        <w:t>DataFrame</w:t>
      </w:r>
      <w:proofErr w:type="spellEnd"/>
      <w:r w:rsidRPr="00311CC0">
        <w:t>, kde prepočítava časové pečiatky (</w:t>
      </w:r>
      <w:proofErr w:type="spellStart"/>
      <w:r w:rsidRPr="00311CC0">
        <w:t>timestamps</w:t>
      </w:r>
      <w:proofErr w:type="spellEnd"/>
      <w:r w:rsidRPr="00311CC0">
        <w:t>) na čitateľný formát UTC [7].</w:t>
      </w:r>
    </w:p>
    <w:p w14:paraId="792CC17E" w14:textId="745B52AF" w:rsidR="00311CC0" w:rsidRDefault="00311CC0" w:rsidP="00971851">
      <w:pPr>
        <w:pStyle w:val="text"/>
        <w:numPr>
          <w:ilvl w:val="0"/>
          <w:numId w:val="13"/>
        </w:numPr>
      </w:pPr>
      <w:r w:rsidRPr="00311CC0">
        <w:rPr>
          <w:b/>
          <w:bCs/>
        </w:rPr>
        <w:t>Ošetrenie chýb:</w:t>
      </w:r>
      <w:r w:rsidRPr="00311CC0">
        <w:t xml:space="preserve"> Ak funkcia vráti prázdny set (napr. pri výpadku internetu), aktivuje sa rekurzívne volanie po 5 sekundách, až kým nie sú dáta úspešne načítané.</w:t>
      </w:r>
    </w:p>
    <w:p w14:paraId="3FFB3C98" w14:textId="2D0C6ABB" w:rsidR="00311CC0" w:rsidRDefault="00311CC0" w:rsidP="00971851">
      <w:pPr>
        <w:pStyle w:val="Kapitola"/>
        <w:numPr>
          <w:ilvl w:val="2"/>
          <w:numId w:val="1"/>
        </w:numPr>
      </w:pPr>
      <w:bookmarkStart w:id="47" w:name="_Toc223007442"/>
      <w:r w:rsidRPr="00311CC0">
        <w:t>Funkcia check_for_bos()</w:t>
      </w:r>
      <w:bookmarkEnd w:id="47"/>
    </w:p>
    <w:p w14:paraId="2D82ADDC" w14:textId="77777777" w:rsidR="00311CC0" w:rsidRPr="00311CC0" w:rsidRDefault="00311CC0" w:rsidP="00311CC0">
      <w:pPr>
        <w:pStyle w:val="text"/>
        <w:ind w:left="-1"/>
      </w:pPr>
      <w:r w:rsidRPr="00311CC0">
        <w:t xml:space="preserve">Algoritmus na detekciu Break of </w:t>
      </w:r>
      <w:proofErr w:type="spellStart"/>
      <w:r w:rsidRPr="00311CC0">
        <w:t>Structure</w:t>
      </w:r>
      <w:proofErr w:type="spellEnd"/>
      <w:r w:rsidRPr="00311CC0">
        <w:t xml:space="preserve"> je srdcom SMC stratégie.</w:t>
      </w:r>
    </w:p>
    <w:p w14:paraId="09548EE4" w14:textId="77777777" w:rsidR="00311CC0" w:rsidRPr="00311CC0" w:rsidRDefault="00311CC0" w:rsidP="00971851">
      <w:pPr>
        <w:pStyle w:val="text"/>
        <w:numPr>
          <w:ilvl w:val="0"/>
          <w:numId w:val="15"/>
        </w:numPr>
      </w:pPr>
      <w:r w:rsidRPr="00311CC0">
        <w:rPr>
          <w:b/>
          <w:bCs/>
        </w:rPr>
        <w:t>Proces:</w:t>
      </w:r>
      <w:r w:rsidRPr="00311CC0">
        <w:t xml:space="preserve"> Funkcia prechádza posledných 50 riadkov </w:t>
      </w:r>
      <w:proofErr w:type="spellStart"/>
      <w:r w:rsidRPr="00311CC0">
        <w:t>DataFrame</w:t>
      </w:r>
      <w:proofErr w:type="spellEnd"/>
      <w:r w:rsidRPr="00311CC0">
        <w:t xml:space="preserve">-u a hľadá lokálne extrémy pomocou porovnávania indexov. Ak </w:t>
      </w:r>
      <w:proofErr w:type="spellStart"/>
      <w:r w:rsidRPr="00311CC0">
        <w:t>close</w:t>
      </w:r>
      <w:proofErr w:type="spellEnd"/>
      <w:r w:rsidRPr="00311CC0">
        <w:t xml:space="preserve">[i] &gt; </w:t>
      </w:r>
      <w:proofErr w:type="spellStart"/>
      <w:r w:rsidRPr="00311CC0">
        <w:t>swing_high</w:t>
      </w:r>
      <w:proofErr w:type="spellEnd"/>
      <w:r w:rsidRPr="00311CC0">
        <w:t xml:space="preserve"> a zároveň sviečka vykazuje vysoký objem (</w:t>
      </w:r>
      <w:proofErr w:type="spellStart"/>
      <w:r w:rsidRPr="00311CC0">
        <w:t>displacement</w:t>
      </w:r>
      <w:proofErr w:type="spellEnd"/>
      <w:r w:rsidRPr="00311CC0">
        <w:t xml:space="preserve">), funkcia vráti logickú hodnotu </w:t>
      </w:r>
      <w:proofErr w:type="spellStart"/>
      <w:r w:rsidRPr="00311CC0">
        <w:t>True</w:t>
      </w:r>
      <w:proofErr w:type="spellEnd"/>
      <w:r w:rsidRPr="00311CC0">
        <w:t xml:space="preserve"> a súradnice prierazu [16].</w:t>
      </w:r>
    </w:p>
    <w:p w14:paraId="062BA6D5" w14:textId="5DFB6394" w:rsidR="00311CC0" w:rsidRPr="00311CC0" w:rsidRDefault="00311CC0" w:rsidP="00971851">
      <w:pPr>
        <w:pStyle w:val="text"/>
        <w:numPr>
          <w:ilvl w:val="0"/>
          <w:numId w:val="15"/>
        </w:numPr>
      </w:pPr>
      <w:r w:rsidRPr="00311CC0">
        <w:rPr>
          <w:b/>
          <w:bCs/>
        </w:rPr>
        <w:t>Matematický filter:</w:t>
      </w:r>
      <w:r w:rsidRPr="00311CC0">
        <w:t xml:space="preserve"> Na elimináciu falošných prierazov (</w:t>
      </w:r>
      <w:proofErr w:type="spellStart"/>
      <w:r w:rsidRPr="00311CC0">
        <w:t>fakeouts</w:t>
      </w:r>
      <w:proofErr w:type="spellEnd"/>
      <w:r w:rsidRPr="00311CC0">
        <w:t>) je implementovaná podmienka minimálnej veľkosti tela sviečky voči jej knôtom.</w:t>
      </w:r>
    </w:p>
    <w:p w14:paraId="53F09DE7" w14:textId="3365CE4E" w:rsidR="00311CC0" w:rsidRDefault="00311CC0" w:rsidP="00971851">
      <w:pPr>
        <w:pStyle w:val="Kapitola"/>
        <w:numPr>
          <w:ilvl w:val="2"/>
          <w:numId w:val="1"/>
        </w:numPr>
      </w:pPr>
      <w:bookmarkStart w:id="48" w:name="_Toc223007443"/>
      <w:r w:rsidRPr="00311CC0">
        <w:t>Funkcia calculate_position_size()</w:t>
      </w:r>
      <w:bookmarkEnd w:id="48"/>
    </w:p>
    <w:p w14:paraId="32229721" w14:textId="10839927" w:rsidR="00311CC0" w:rsidRPr="00311CC0" w:rsidRDefault="00311CC0" w:rsidP="00311CC0">
      <w:pPr>
        <w:pStyle w:val="text"/>
        <w:ind w:left="-1"/>
      </w:pPr>
      <w:r w:rsidRPr="00311CC0">
        <w:t xml:space="preserve">Zabezpečuje, aby </w:t>
      </w:r>
      <w:proofErr w:type="spellStart"/>
      <w:r w:rsidRPr="00311CC0">
        <w:t>bot</w:t>
      </w:r>
      <w:proofErr w:type="spellEnd"/>
      <w:r w:rsidRPr="00311CC0">
        <w:t xml:space="preserve"> nikdy neotvoril príliš veľkú pozíciu, ktorá by ohrozila účet.</w:t>
      </w:r>
    </w:p>
    <w:p w14:paraId="740C949E" w14:textId="77777777" w:rsidR="00311CC0" w:rsidRPr="00311CC0" w:rsidRDefault="00311CC0" w:rsidP="00971851">
      <w:pPr>
        <w:pStyle w:val="text"/>
        <w:numPr>
          <w:ilvl w:val="0"/>
          <w:numId w:val="14"/>
        </w:numPr>
      </w:pPr>
      <w:r w:rsidRPr="00311CC0">
        <w:rPr>
          <w:b/>
          <w:bCs/>
        </w:rPr>
        <w:t>Vstupy:</w:t>
      </w:r>
      <w:r w:rsidRPr="00311CC0">
        <w:t xml:space="preserve"> Aktuálna </w:t>
      </w:r>
      <w:proofErr w:type="spellStart"/>
      <w:r w:rsidRPr="00311CC0">
        <w:t>Equity</w:t>
      </w:r>
      <w:proofErr w:type="spellEnd"/>
      <w:r w:rsidRPr="00311CC0">
        <w:t xml:space="preserve">, veľkosť Stop </w:t>
      </w:r>
      <w:proofErr w:type="spellStart"/>
      <w:r w:rsidRPr="00311CC0">
        <w:t>Loss</w:t>
      </w:r>
      <w:proofErr w:type="spellEnd"/>
      <w:r w:rsidRPr="00311CC0">
        <w:t xml:space="preserve"> v bodoch (</w:t>
      </w:r>
      <w:proofErr w:type="spellStart"/>
      <w:r w:rsidRPr="00311CC0">
        <w:t>pips</w:t>
      </w:r>
      <w:proofErr w:type="spellEnd"/>
      <w:r w:rsidRPr="00311CC0">
        <w:t>), percento rizika (2 %).</w:t>
      </w:r>
    </w:p>
    <w:p w14:paraId="21AE641E" w14:textId="77777777" w:rsidR="00311CC0" w:rsidRPr="00311CC0" w:rsidRDefault="00311CC0" w:rsidP="00971851">
      <w:pPr>
        <w:pStyle w:val="text"/>
        <w:numPr>
          <w:ilvl w:val="0"/>
          <w:numId w:val="14"/>
        </w:numPr>
      </w:pPr>
      <w:r w:rsidRPr="00311CC0">
        <w:rPr>
          <w:b/>
          <w:bCs/>
        </w:rPr>
        <w:t>Výpočet:</w:t>
      </w:r>
      <w:r w:rsidRPr="00311CC0">
        <w:t xml:space="preserve"> Využíva vzorec: </w:t>
      </w:r>
      <w:proofErr w:type="spellStart"/>
      <w:r w:rsidRPr="00311CC0">
        <w:t>Lot</w:t>
      </w:r>
      <w:proofErr w:type="spellEnd"/>
      <w:r w:rsidRPr="00311CC0">
        <w:t xml:space="preserve"> = (</w:t>
      </w:r>
      <w:proofErr w:type="spellStart"/>
      <w:r w:rsidRPr="00311CC0">
        <w:t>Equity</w:t>
      </w:r>
      <w:proofErr w:type="spellEnd"/>
      <w:r w:rsidRPr="00311CC0">
        <w:t xml:space="preserve"> * Risk) / (</w:t>
      </w:r>
      <w:proofErr w:type="spellStart"/>
      <w:r w:rsidRPr="00311CC0">
        <w:t>SL_points</w:t>
      </w:r>
      <w:proofErr w:type="spellEnd"/>
      <w:r w:rsidRPr="00311CC0">
        <w:t xml:space="preserve"> * </w:t>
      </w:r>
      <w:proofErr w:type="spellStart"/>
      <w:r w:rsidRPr="00311CC0">
        <w:t>Tick_Value</w:t>
      </w:r>
      <w:proofErr w:type="spellEnd"/>
      <w:r w:rsidRPr="00311CC0">
        <w:t>).</w:t>
      </w:r>
    </w:p>
    <w:p w14:paraId="3A4389F9" w14:textId="77777777" w:rsidR="00311CC0" w:rsidRDefault="00311CC0" w:rsidP="00971851">
      <w:pPr>
        <w:pStyle w:val="text"/>
        <w:numPr>
          <w:ilvl w:val="0"/>
          <w:numId w:val="14"/>
        </w:numPr>
      </w:pPr>
      <w:r w:rsidRPr="00311CC0">
        <w:rPr>
          <w:b/>
          <w:bCs/>
        </w:rPr>
        <w:t>Validácia:</w:t>
      </w:r>
      <w:r w:rsidRPr="00311CC0">
        <w:t xml:space="preserve"> Funkcia automaticky zaokrúhľuje výsledok na dve desatinné miesta smerom nadol a kontroluje, či výsledný </w:t>
      </w:r>
      <w:proofErr w:type="spellStart"/>
      <w:r w:rsidRPr="00311CC0">
        <w:t>lot</w:t>
      </w:r>
      <w:proofErr w:type="spellEnd"/>
      <w:r w:rsidRPr="00311CC0">
        <w:t xml:space="preserve"> spĺňa požiadavky brokera na </w:t>
      </w:r>
      <w:proofErr w:type="spellStart"/>
      <w:r w:rsidRPr="00311CC0">
        <w:t>min_lot</w:t>
      </w:r>
      <w:proofErr w:type="spellEnd"/>
      <w:r w:rsidRPr="00311CC0">
        <w:t xml:space="preserve"> a </w:t>
      </w:r>
      <w:proofErr w:type="spellStart"/>
      <w:r w:rsidRPr="00311CC0">
        <w:t>max_lot</w:t>
      </w:r>
      <w:proofErr w:type="spellEnd"/>
      <w:r w:rsidRPr="00311CC0">
        <w:t xml:space="preserve"> [1].</w:t>
      </w:r>
    </w:p>
    <w:p w14:paraId="6216782E" w14:textId="09E9F2D9" w:rsidR="00311CC0" w:rsidRPr="003460B4" w:rsidRDefault="003460B4" w:rsidP="00971851">
      <w:pPr>
        <w:pStyle w:val="Kapitola"/>
        <w:numPr>
          <w:ilvl w:val="2"/>
          <w:numId w:val="1"/>
        </w:numPr>
      </w:pPr>
      <w:bookmarkStart w:id="49" w:name="_Toc223007444"/>
      <w:r w:rsidRPr="003460B4">
        <w:t>Logika prepojenia s Telegram API</w:t>
      </w:r>
      <w:bookmarkEnd w:id="49"/>
    </w:p>
    <w:p w14:paraId="3D49A6A1" w14:textId="28CFD70D" w:rsidR="003460B4" w:rsidRDefault="003460B4" w:rsidP="00311CC0">
      <w:pPr>
        <w:pStyle w:val="text"/>
        <w:ind w:left="-1"/>
      </w:pPr>
      <w:r w:rsidRPr="003460B4">
        <w:t>Notifikačný modul nefunguje len jednosmerne. Implementovali sme asynchrónne spracovanie správ pomocou knižnice</w:t>
      </w:r>
      <w:r>
        <w:t xml:space="preserve"> </w:t>
      </w:r>
      <w:proofErr w:type="spellStart"/>
      <w:r w:rsidRPr="003460B4">
        <w:t>threading</w:t>
      </w:r>
      <w:proofErr w:type="spellEnd"/>
      <w:r w:rsidRPr="003460B4">
        <w:t xml:space="preserve">. To znamená, že </w:t>
      </w:r>
      <w:proofErr w:type="spellStart"/>
      <w:r w:rsidRPr="003460B4">
        <w:t>bot</w:t>
      </w:r>
      <w:proofErr w:type="spellEnd"/>
      <w:r w:rsidRPr="003460B4">
        <w:t xml:space="preserve"> môže súčasne analyzovať grafy v </w:t>
      </w:r>
      <w:proofErr w:type="spellStart"/>
      <w:r w:rsidRPr="003460B4">
        <w:t>MetaTraderi</w:t>
      </w:r>
      <w:proofErr w:type="spellEnd"/>
      <w:r w:rsidRPr="003460B4">
        <w:t xml:space="preserve"> a zároveň odpovedať používateľovi na </w:t>
      </w:r>
      <w:r w:rsidR="00166E3B">
        <w:t>T</w:t>
      </w:r>
      <w:r w:rsidRPr="003460B4">
        <w:t>elegrame bez toho, aby sa hlavná slučka programu zasekla. Správy sú formátované pomocou MarkdownV2, čo umožňuje v notifikácii zvýrazniť kľúčové informácie ako cena vstupu a očakávaný zisk [10].</w:t>
      </w:r>
    </w:p>
    <w:p w14:paraId="024A959E" w14:textId="2C8000BE" w:rsidR="00074E89" w:rsidRDefault="00074E89" w:rsidP="00971851">
      <w:pPr>
        <w:pStyle w:val="Kapitola"/>
        <w:numPr>
          <w:ilvl w:val="2"/>
          <w:numId w:val="1"/>
        </w:numPr>
      </w:pPr>
      <w:bookmarkStart w:id="50" w:name="_Toc223007445"/>
      <w:r w:rsidRPr="00074E89">
        <w:lastRenderedPageBreak/>
        <w:t>Optimalizácia exekúcie príkazov:</w:t>
      </w:r>
      <w:bookmarkEnd w:id="50"/>
    </w:p>
    <w:p w14:paraId="4B50A3D8" w14:textId="4F95E0BB" w:rsidR="003460B4" w:rsidRDefault="00074E89" w:rsidP="00074E89">
      <w:pPr>
        <w:pStyle w:val="text"/>
        <w:ind w:left="-1"/>
      </w:pPr>
      <w:r w:rsidRPr="00074E89">
        <w:t>Pri odosielaní príkazov cez MetaTrader 5 API som musel vyvinúť mechanizmus na ošetrenie tzv. Slippage (cenového sklzu). V momente, keď bot dostane signál na vstup, skontroluje aktuálny spread. Ak je spread príliš vysoký (napríklad počas vyhlasovania správ alebo nízkej liquidity), bot exekúciu odloží. Taktiež som implementoval logiku pre výpočet magic_number, čo je unikátny identifikátor každého obchodu. Vďaka tomu dokáže môj systém v SQLite databáze presne spárovať otvorenú pozíciu s konkrétnym Order Blockom, ktorý ju vyvolal, a následne v dashboarde vizualizovať úspešnosť jednotlivých typov signálov.</w:t>
      </w:r>
    </w:p>
    <w:p w14:paraId="72701D8D" w14:textId="7B2D6660" w:rsidR="009A4A70" w:rsidRDefault="009A4A70" w:rsidP="00971851">
      <w:pPr>
        <w:pStyle w:val="Kapitola"/>
        <w:numPr>
          <w:ilvl w:val="1"/>
          <w:numId w:val="1"/>
        </w:numPr>
      </w:pPr>
      <w:bookmarkStart w:id="51" w:name="_Toc223007446"/>
      <w:r>
        <w:t>Optimalizácia v</w:t>
      </w:r>
      <w:r w:rsidRPr="009A4A70">
        <w:t>ýkonu a asynchr</w:t>
      </w:r>
      <w:r>
        <w:t>ónne spracovanie</w:t>
      </w:r>
      <w:bookmarkEnd w:id="51"/>
    </w:p>
    <w:p w14:paraId="7F697B52" w14:textId="58899C25" w:rsidR="00FF33E9" w:rsidRPr="00FF33E9" w:rsidRDefault="00FF33E9" w:rsidP="00FF33E9">
      <w:pPr>
        <w:pStyle w:val="text"/>
        <w:ind w:left="-1"/>
      </w:pPr>
      <w:r w:rsidRPr="00FF33E9">
        <w:t xml:space="preserve">Pri vývoji analytického jadra systému </w:t>
      </w:r>
      <w:proofErr w:type="spellStart"/>
      <w:r w:rsidRPr="00FF33E9">
        <w:t>Zenith</w:t>
      </w:r>
      <w:proofErr w:type="spellEnd"/>
      <w:r w:rsidRPr="00FF33E9">
        <w:t xml:space="preserve"> som kládol dôraz na minimalizáciu latencie, ktorá je pri spracovávaní trhových dát z viacerých menových párov súčasne kritická. Štandardné sekvenčné spracovanie (synchrónny model) spôsobovalo oneskorenie exekúcie príkazov, čo viedlo k nevýhodným vstupným cenám (tzv. </w:t>
      </w:r>
      <w:proofErr w:type="spellStart"/>
      <w:r w:rsidRPr="00FF33E9">
        <w:t>slippage</w:t>
      </w:r>
      <w:proofErr w:type="spellEnd"/>
      <w:r w:rsidRPr="00FF33E9">
        <w:t>).</w:t>
      </w:r>
    </w:p>
    <w:p w14:paraId="0CACF1BA" w14:textId="77777777" w:rsidR="00FF33E9" w:rsidRPr="00FF33E9" w:rsidRDefault="00FF33E9" w:rsidP="00FF33E9">
      <w:pPr>
        <w:pStyle w:val="text"/>
        <w:ind w:left="-1"/>
      </w:pPr>
      <w:r w:rsidRPr="00FF33E9">
        <w:t xml:space="preserve">Rozhodol som sa preto implementovať asynchrónne programovanie pomocou knižnice </w:t>
      </w:r>
      <w:proofErr w:type="spellStart"/>
      <w:r w:rsidRPr="00FF33E9">
        <w:t>asyncio</w:t>
      </w:r>
      <w:proofErr w:type="spellEnd"/>
      <w:r w:rsidRPr="00FF33E9">
        <w:t xml:space="preserve">. Tento prístup umožňuje systému vykonávať sieťové požiadavky na </w:t>
      </w:r>
      <w:proofErr w:type="spellStart"/>
      <w:r w:rsidRPr="00FF33E9">
        <w:t>MetaTrader</w:t>
      </w:r>
      <w:proofErr w:type="spellEnd"/>
      <w:r w:rsidRPr="00FF33E9">
        <w:t xml:space="preserve"> 5 API bez toho, aby sa blokoval hlavný výpočtový cyklus technických indikátorov v knižnici </w:t>
      </w:r>
      <w:proofErr w:type="spellStart"/>
      <w:r w:rsidRPr="00FF33E9">
        <w:t>Pandas</w:t>
      </w:r>
      <w:proofErr w:type="spellEnd"/>
      <w:r w:rsidRPr="00FF33E9">
        <w:t xml:space="preserve"> [7]. Využitie </w:t>
      </w:r>
      <w:proofErr w:type="spellStart"/>
      <w:r w:rsidRPr="00FF33E9">
        <w:t>Non-blocking</w:t>
      </w:r>
      <w:proofErr w:type="spellEnd"/>
      <w:r w:rsidRPr="00FF33E9">
        <w:t xml:space="preserve"> I/O operácií zabezpečuje, že zatiaľ čo systém čaká na odpoveď od servera brokera, na pozadí už prebieha analýza ďalšej sviečky v inom vlákne. Týmto riešením som dosiahol vysokú škálovateľnosť, vďaka ktorej je </w:t>
      </w:r>
      <w:proofErr w:type="spellStart"/>
      <w:r w:rsidRPr="00FF33E9">
        <w:t>bot</w:t>
      </w:r>
      <w:proofErr w:type="spellEnd"/>
      <w:r w:rsidRPr="00FF33E9">
        <w:t xml:space="preserve"> schopný monitorovať až 15 menových párov súčasne bez straty stability alebo zvýšenia odozvy systému [4].</w:t>
      </w:r>
    </w:p>
    <w:p w14:paraId="5601A81E" w14:textId="61C226A3" w:rsidR="009A4A70" w:rsidRDefault="00FF33E9" w:rsidP="00FF33E9">
      <w:pPr>
        <w:pStyle w:val="Kapitola"/>
        <w:numPr>
          <w:ilvl w:val="1"/>
          <w:numId w:val="1"/>
        </w:numPr>
      </w:pPr>
      <w:bookmarkStart w:id="52" w:name="_Toc223007447"/>
      <w:r w:rsidRPr="00FF33E9">
        <w:t>Architektúra a normalizácia databázy SQLite</w:t>
      </w:r>
      <w:bookmarkEnd w:id="52"/>
    </w:p>
    <w:p w14:paraId="345DD02F" w14:textId="5025B505" w:rsidR="00FF33E9" w:rsidRPr="00FF33E9" w:rsidRDefault="00FF33E9" w:rsidP="00FF33E9">
      <w:pPr>
        <w:pStyle w:val="text"/>
        <w:ind w:left="-1"/>
      </w:pPr>
      <w:r w:rsidRPr="00FF33E9">
        <w:t xml:space="preserve">Pre zabezpečenie </w:t>
      </w:r>
      <w:proofErr w:type="spellStart"/>
      <w:r w:rsidRPr="00FF33E9">
        <w:t>perzistencie</w:t>
      </w:r>
      <w:proofErr w:type="spellEnd"/>
      <w:r w:rsidRPr="00FF33E9">
        <w:t xml:space="preserve"> dát a možnosť spätnej analýzy obchodov som do systému integroval relačnú databázu </w:t>
      </w:r>
      <w:proofErr w:type="spellStart"/>
      <w:r w:rsidRPr="00FF33E9">
        <w:t>SQLite</w:t>
      </w:r>
      <w:proofErr w:type="spellEnd"/>
      <w:r w:rsidRPr="00FF33E9">
        <w:t xml:space="preserve">. Na rozdiel od ukladania dát do </w:t>
      </w:r>
      <w:proofErr w:type="spellStart"/>
      <w:r w:rsidRPr="00FF33E9">
        <w:t>nestruktúrovaných</w:t>
      </w:r>
      <w:proofErr w:type="spellEnd"/>
      <w:r w:rsidRPr="00FF33E9">
        <w:t xml:space="preserve"> textových súborov, </w:t>
      </w:r>
      <w:proofErr w:type="spellStart"/>
      <w:r w:rsidRPr="00FF33E9">
        <w:t>SQLite</w:t>
      </w:r>
      <w:proofErr w:type="spellEnd"/>
      <w:r w:rsidRPr="00FF33E9">
        <w:t xml:space="preserve"> umožňuje rýchle dopytovanie pomocou jazyka SQL, čo je kľúčové pri narastajúcom objeme obchodných záznamov a systémových logov </w:t>
      </w:r>
      <w:r w:rsidRPr="00380BCB">
        <w:t>[17]</w:t>
      </w:r>
      <w:r w:rsidRPr="00FF33E9">
        <w:t>.</w:t>
      </w:r>
    </w:p>
    <w:p w14:paraId="2B89C73D" w14:textId="519E619F" w:rsidR="00FF33E9" w:rsidRDefault="00FF33E9" w:rsidP="00FF33E9">
      <w:pPr>
        <w:pStyle w:val="text"/>
        <w:ind w:left="-1"/>
      </w:pPr>
      <w:r w:rsidRPr="00FF33E9">
        <w:t xml:space="preserve">Navrhol som databázovú schému, ktorá pozostáva z tabuliek pre obchody, signály a stavy systému. Pri návrhu som dbal na zásady normalizácie dát (3NF), aby som predišiel redundancii a zabezpečil integritu dát pri neočakávaných výpadkoch prúdu alebo pádoch </w:t>
      </w:r>
      <w:r w:rsidRPr="00FF33E9">
        <w:lastRenderedPageBreak/>
        <w:t xml:space="preserve">aplikácie [3]. Implementácia databázy mi taktiež uľahčila vývoj webového </w:t>
      </w:r>
      <w:proofErr w:type="spellStart"/>
      <w:r w:rsidRPr="00FF33E9">
        <w:t>dashboardu</w:t>
      </w:r>
      <w:proofErr w:type="spellEnd"/>
      <w:r w:rsidRPr="00FF33E9">
        <w:t xml:space="preserve">, kde pomocou </w:t>
      </w:r>
      <w:proofErr w:type="spellStart"/>
      <w:r w:rsidRPr="00FF33E9">
        <w:t>agregačných</w:t>
      </w:r>
      <w:proofErr w:type="spellEnd"/>
      <w:r w:rsidRPr="00FF33E9">
        <w:t xml:space="preserve"> SQL dopytov v reálnom čase vypočítavam kľúčové štatistiky ako celkový profit, </w:t>
      </w:r>
      <w:proofErr w:type="spellStart"/>
      <w:r w:rsidRPr="00FF33E9">
        <w:t>Win</w:t>
      </w:r>
      <w:proofErr w:type="spellEnd"/>
      <w:r w:rsidRPr="00FF33E9">
        <w:t xml:space="preserve">-Rate a Profit </w:t>
      </w:r>
      <w:proofErr w:type="spellStart"/>
      <w:r w:rsidRPr="00FF33E9">
        <w:t>Factor</w:t>
      </w:r>
      <w:proofErr w:type="spellEnd"/>
      <w:r w:rsidRPr="00FF33E9">
        <w:t xml:space="preserve"> bez nutnosti opätovného načítavania celého obchodného denníka do pamäte RAM.</w:t>
      </w:r>
    </w:p>
    <w:p w14:paraId="18788C38" w14:textId="4B594BD7" w:rsidR="00091C3C" w:rsidRDefault="00091C3C" w:rsidP="00091C3C">
      <w:pPr>
        <w:pStyle w:val="Kapitola"/>
        <w:numPr>
          <w:ilvl w:val="1"/>
          <w:numId w:val="1"/>
        </w:numPr>
      </w:pPr>
      <w:bookmarkStart w:id="53" w:name="_Toc223007448"/>
      <w:r w:rsidRPr="00091C3C">
        <w:t>Objektovo orientovaná architektúra a</w:t>
      </w:r>
      <w:r>
        <w:t> </w:t>
      </w:r>
      <w:proofErr w:type="spellStart"/>
      <w:r w:rsidRPr="00091C3C">
        <w:t>multithreading</w:t>
      </w:r>
      <w:bookmarkEnd w:id="53"/>
      <w:proofErr w:type="spellEnd"/>
    </w:p>
    <w:p w14:paraId="27B66BEF" w14:textId="77777777" w:rsidR="00091C3C" w:rsidRPr="00091C3C" w:rsidRDefault="00091C3C" w:rsidP="00091C3C">
      <w:pPr>
        <w:pStyle w:val="text"/>
        <w:ind w:left="-1"/>
      </w:pPr>
      <w:r w:rsidRPr="00091C3C">
        <w:t xml:space="preserve">Vzhľadom na komplexnosť úloh, ktoré musí systém </w:t>
      </w:r>
      <w:proofErr w:type="spellStart"/>
      <w:r w:rsidRPr="00091C3C">
        <w:t>Zenith</w:t>
      </w:r>
      <w:proofErr w:type="spellEnd"/>
      <w:r w:rsidRPr="00091C3C">
        <w:t xml:space="preserve"> vykonávať súčasne – analýza trhu, obsluha </w:t>
      </w:r>
      <w:proofErr w:type="spellStart"/>
      <w:r w:rsidRPr="00091C3C">
        <w:t>Flask</w:t>
      </w:r>
      <w:proofErr w:type="spellEnd"/>
      <w:r w:rsidRPr="00091C3C">
        <w:t xml:space="preserve"> servera a komunikácia s Telegram API – som zvolil architektúru založenú na objektovo orientovanom programovaní (OOP) a </w:t>
      </w:r>
      <w:proofErr w:type="spellStart"/>
      <w:r w:rsidRPr="00091C3C">
        <w:t>multithreadingu</w:t>
      </w:r>
      <w:proofErr w:type="spellEnd"/>
      <w:r w:rsidRPr="00091C3C">
        <w:t>. Celá aplikácia je rozdelená do logických tried, ktoré zapuzdrujú špecifické funkcie, čo zvyšuje modularitu a udržateľnosť kódu.</w:t>
      </w:r>
    </w:p>
    <w:p w14:paraId="3AA6A42D" w14:textId="0515518B" w:rsidR="00091C3C" w:rsidRPr="00FF33E9" w:rsidRDefault="00091C3C" w:rsidP="00380BCB">
      <w:pPr>
        <w:pStyle w:val="text"/>
        <w:ind w:left="-1"/>
        <w:rPr>
          <w:lang w:val="en-US"/>
        </w:rPr>
      </w:pPr>
      <w:r w:rsidRPr="00091C3C">
        <w:t>Hlavné analytické jadro beží v samostatnom vlákne (</w:t>
      </w:r>
      <w:proofErr w:type="spellStart"/>
      <w:r w:rsidRPr="00091C3C">
        <w:t>Thread</w:t>
      </w:r>
      <w:proofErr w:type="spellEnd"/>
      <w:r w:rsidRPr="00091C3C">
        <w:t xml:space="preserve">) pomocou knižnice </w:t>
      </w:r>
      <w:proofErr w:type="spellStart"/>
      <w:r w:rsidRPr="00091C3C">
        <w:t>threading</w:t>
      </w:r>
      <w:proofErr w:type="spellEnd"/>
      <w:r w:rsidRPr="00091C3C">
        <w:t>, čo zabraňuje zamŕzaniu používateľského rozhrania počas náročných výpočtov nad historickými dátami [15]. Implementoval som mechanizmy bezpečného zdieľania dát medzi vláknami, čím som eliminoval riziko vzniku kolízií (</w:t>
      </w:r>
      <w:proofErr w:type="spellStart"/>
      <w:r w:rsidRPr="00091C3C">
        <w:t>Race</w:t>
      </w:r>
      <w:proofErr w:type="spellEnd"/>
      <w:r w:rsidRPr="00091C3C">
        <w:t xml:space="preserve"> </w:t>
      </w:r>
      <w:proofErr w:type="spellStart"/>
      <w:r w:rsidRPr="00091C3C">
        <w:t>Conditions</w:t>
      </w:r>
      <w:proofErr w:type="spellEnd"/>
      <w:r w:rsidRPr="00091C3C">
        <w:t xml:space="preserve">) pri zápise do databázy alebo pri aktualizácii stavu </w:t>
      </w:r>
      <w:proofErr w:type="spellStart"/>
      <w:r w:rsidRPr="00091C3C">
        <w:t>bota</w:t>
      </w:r>
      <w:proofErr w:type="spellEnd"/>
      <w:r w:rsidRPr="00091C3C">
        <w:t xml:space="preserve"> v reálnom čase [4]. Tento prístup robí systém dostatočne robustným pre nasadenie v ostrom prevádzkovom režime na VPS serveri.</w:t>
      </w:r>
    </w:p>
    <w:p w14:paraId="68A9830A" w14:textId="35EC0897" w:rsidR="00721E5F" w:rsidRPr="00F8212E" w:rsidRDefault="00BE770E" w:rsidP="00721E5F">
      <w:pPr>
        <w:pStyle w:val="Kapitola"/>
      </w:pPr>
      <w:bookmarkStart w:id="54" w:name="_Toc223007449"/>
      <w:r w:rsidRPr="00BE770E">
        <w:t>TESTOVANIE A ZHODNOTENIE VÝSLEDKOV</w:t>
      </w:r>
      <w:bookmarkEnd w:id="54"/>
    </w:p>
    <w:p w14:paraId="28607EFB" w14:textId="1C1EE6AB" w:rsidR="00721E5F" w:rsidRPr="00F8212E" w:rsidRDefault="00BE770E" w:rsidP="00721E5F">
      <w:pPr>
        <w:pStyle w:val="text"/>
      </w:pPr>
      <w:r w:rsidRPr="00BE770E">
        <w:t xml:space="preserve">Kľúčovou fázou vývoja </w:t>
      </w:r>
      <w:proofErr w:type="spellStart"/>
      <w:r w:rsidRPr="00BE770E">
        <w:t>trading</w:t>
      </w:r>
      <w:proofErr w:type="spellEnd"/>
      <w:r w:rsidRPr="00BE770E">
        <w:t xml:space="preserve"> </w:t>
      </w:r>
      <w:proofErr w:type="spellStart"/>
      <w:r w:rsidRPr="00BE770E">
        <w:t>bota</w:t>
      </w:r>
      <w:proofErr w:type="spellEnd"/>
      <w:r w:rsidRPr="00BE770E">
        <w:t xml:space="preserve"> je overenie jeho funkčnosti na historických dátach (</w:t>
      </w:r>
      <w:proofErr w:type="spellStart"/>
      <w:r w:rsidRPr="00BE770E">
        <w:t>Backtesting</w:t>
      </w:r>
      <w:proofErr w:type="spellEnd"/>
      <w:r w:rsidRPr="00BE770E">
        <w:t xml:space="preserve">) a následne na demo účte (Forward </w:t>
      </w:r>
      <w:proofErr w:type="spellStart"/>
      <w:r w:rsidRPr="00BE770E">
        <w:t>testing</w:t>
      </w:r>
      <w:proofErr w:type="spellEnd"/>
      <w:r w:rsidRPr="00BE770E">
        <w:t>). Táto fáza nám poskytla dáta potrebné na optimalizáciu parametrov stratégie SMC [11].</w:t>
      </w:r>
    </w:p>
    <w:p w14:paraId="66176BF5" w14:textId="5C8088F8" w:rsidR="003173A2" w:rsidRPr="00F8212E" w:rsidRDefault="00BE770E" w:rsidP="00971851">
      <w:pPr>
        <w:pStyle w:val="Kapitola"/>
        <w:numPr>
          <w:ilvl w:val="1"/>
          <w:numId w:val="1"/>
        </w:numPr>
      </w:pPr>
      <w:bookmarkStart w:id="55" w:name="_Toc223007450"/>
      <w:r w:rsidRPr="00BE770E">
        <w:t>ANALÝZA BACKTESTINGU</w:t>
      </w:r>
      <w:bookmarkEnd w:id="55"/>
    </w:p>
    <w:p w14:paraId="3F2F7C32" w14:textId="77777777" w:rsidR="00BE770E" w:rsidRPr="00BE770E" w:rsidRDefault="00BE770E" w:rsidP="00BE770E">
      <w:pPr>
        <w:pStyle w:val="text"/>
      </w:pPr>
      <w:r w:rsidRPr="00BE770E">
        <w:t xml:space="preserve">Pomocou historických dát z platformy </w:t>
      </w:r>
      <w:proofErr w:type="spellStart"/>
      <w:r w:rsidRPr="00BE770E">
        <w:t>MetaTrader</w:t>
      </w:r>
      <w:proofErr w:type="spellEnd"/>
      <w:r w:rsidRPr="00BE770E">
        <w:t xml:space="preserve"> 5 za posledných 12 mesiacov sme simulovali správanie algoritmu na páre EUR/USD. Zameriavali sme sa predovšetkým na metriku Maximum </w:t>
      </w:r>
      <w:proofErr w:type="spellStart"/>
      <w:r w:rsidRPr="00BE770E">
        <w:t>Drawdown</w:t>
      </w:r>
      <w:proofErr w:type="spellEnd"/>
      <w:r w:rsidRPr="00BE770E">
        <w:t xml:space="preserve"> (maximálny pokles účtu) a Profit </w:t>
      </w:r>
      <w:proofErr w:type="spellStart"/>
      <w:r w:rsidRPr="00BE770E">
        <w:t>Factor</w:t>
      </w:r>
      <w:proofErr w:type="spellEnd"/>
      <w:r w:rsidRPr="00BE770E">
        <w:t xml:space="preserve"> (pomer celkových ziskov k stratám).</w:t>
      </w:r>
    </w:p>
    <w:p w14:paraId="0BDD8947" w14:textId="798BCD4A" w:rsidR="00BE770E" w:rsidRDefault="00BE770E" w:rsidP="00BE770E">
      <w:pPr>
        <w:pStyle w:val="text"/>
      </w:pPr>
      <w:r w:rsidRPr="00BE770E">
        <w:t xml:space="preserve">Výsledky testovania ukázali, že stratégia SMC v kombinácii s ATR stop </w:t>
      </w:r>
      <w:proofErr w:type="spellStart"/>
      <w:r w:rsidRPr="00BE770E">
        <w:t>lossom</w:t>
      </w:r>
      <w:proofErr w:type="spellEnd"/>
      <w:r w:rsidRPr="00BE770E">
        <w:t xml:space="preserve"> dokáže efektívne filtrovať trhový šum. Kritickým zistením bolo, že úspešnosť </w:t>
      </w:r>
      <w:proofErr w:type="spellStart"/>
      <w:r w:rsidRPr="00BE770E">
        <w:t>bota</w:t>
      </w:r>
      <w:proofErr w:type="spellEnd"/>
      <w:r w:rsidRPr="00BE770E">
        <w:t xml:space="preserve"> prudko stúpa počas Londýnskej a New </w:t>
      </w:r>
      <w:proofErr w:type="spellStart"/>
      <w:r w:rsidRPr="00BE770E">
        <w:t>Yorkskej</w:t>
      </w:r>
      <w:proofErr w:type="spellEnd"/>
      <w:r w:rsidRPr="00BE770E">
        <w:t xml:space="preserve"> obchodnej seansy, kedy je na trhu prítomná vysoká inštitucionálna likvidita. Na základe týchto dát sme do kódu pridali modul </w:t>
      </w:r>
      <w:proofErr w:type="spellStart"/>
      <w:r w:rsidRPr="00BE770E">
        <w:t>Session</w:t>
      </w:r>
      <w:proofErr w:type="spellEnd"/>
      <w:r w:rsidRPr="00BE770E">
        <w:t xml:space="preserve"> </w:t>
      </w:r>
      <w:proofErr w:type="spellStart"/>
      <w:r w:rsidRPr="00BE770E">
        <w:t>Awareness</w:t>
      </w:r>
      <w:proofErr w:type="spellEnd"/>
      <w:r w:rsidRPr="00BE770E">
        <w:t>, ktorý obmedzuje otváranie obchodov mimo týchto hodín [16].</w:t>
      </w:r>
    </w:p>
    <w:p w14:paraId="2F4F0CD2" w14:textId="1254414F" w:rsidR="003460B4" w:rsidRDefault="003460B4" w:rsidP="00971851">
      <w:pPr>
        <w:pStyle w:val="Kapitola"/>
        <w:numPr>
          <w:ilvl w:val="2"/>
          <w:numId w:val="1"/>
        </w:numPr>
      </w:pPr>
      <w:bookmarkStart w:id="56" w:name="_Toc223007451"/>
      <w:r w:rsidRPr="003460B4">
        <w:lastRenderedPageBreak/>
        <w:t>Metodika a validácia výsledkov backtestingu</w:t>
      </w:r>
      <w:bookmarkEnd w:id="56"/>
    </w:p>
    <w:p w14:paraId="4FE5E4E2" w14:textId="07DEAC91" w:rsidR="003460B4" w:rsidRPr="003460B4" w:rsidRDefault="003460B4" w:rsidP="003460B4">
      <w:pPr>
        <w:pStyle w:val="text"/>
      </w:pPr>
      <w:r w:rsidRPr="003460B4">
        <w:t xml:space="preserve">Pri testovaní na páre EUR/USD sme nepoužívali len štandardné ceny, ale simulovali sme aj </w:t>
      </w:r>
      <w:r w:rsidRPr="003460B4">
        <w:rPr>
          <w:b/>
          <w:bCs/>
        </w:rPr>
        <w:t xml:space="preserve">reálny </w:t>
      </w:r>
      <w:proofErr w:type="spellStart"/>
      <w:r w:rsidRPr="003460B4">
        <w:rPr>
          <w:b/>
          <w:bCs/>
        </w:rPr>
        <w:t>spread</w:t>
      </w:r>
      <w:proofErr w:type="spellEnd"/>
      <w:r w:rsidRPr="003460B4">
        <w:rPr>
          <w:b/>
          <w:bCs/>
        </w:rPr>
        <w:t xml:space="preserve"> a sklzy (</w:t>
      </w:r>
      <w:proofErr w:type="spellStart"/>
      <w:r w:rsidRPr="003460B4">
        <w:rPr>
          <w:b/>
          <w:bCs/>
        </w:rPr>
        <w:t>slippage</w:t>
      </w:r>
      <w:proofErr w:type="spellEnd"/>
      <w:r w:rsidRPr="003460B4">
        <w:rPr>
          <w:b/>
          <w:bCs/>
        </w:rPr>
        <w:t>)</w:t>
      </w:r>
      <w:r w:rsidRPr="003460B4">
        <w:t>.</w:t>
      </w:r>
    </w:p>
    <w:p w14:paraId="418A8F2A" w14:textId="77777777" w:rsidR="003460B4" w:rsidRPr="003460B4" w:rsidRDefault="003460B4" w:rsidP="00971851">
      <w:pPr>
        <w:pStyle w:val="text"/>
        <w:numPr>
          <w:ilvl w:val="0"/>
          <w:numId w:val="18"/>
        </w:numPr>
      </w:pPr>
      <w:r w:rsidRPr="003460B4">
        <w:rPr>
          <w:b/>
          <w:bCs/>
        </w:rPr>
        <w:t xml:space="preserve">Modeling </w:t>
      </w:r>
      <w:proofErr w:type="spellStart"/>
      <w:r w:rsidRPr="003460B4">
        <w:rPr>
          <w:b/>
          <w:bCs/>
        </w:rPr>
        <w:t>Quality</w:t>
      </w:r>
      <w:proofErr w:type="spellEnd"/>
      <w:r w:rsidRPr="003460B4">
        <w:rPr>
          <w:b/>
          <w:bCs/>
        </w:rPr>
        <w:t>:</w:t>
      </w:r>
      <w:r w:rsidRPr="003460B4">
        <w:t xml:space="preserve"> Dosiahli sme 99 % kvalitu modelovania vďaka použitiu </w:t>
      </w:r>
      <w:proofErr w:type="spellStart"/>
      <w:r w:rsidRPr="003460B4">
        <w:t>tickových</w:t>
      </w:r>
      <w:proofErr w:type="spellEnd"/>
      <w:r w:rsidRPr="003460B4">
        <w:t xml:space="preserve"> dát. Zistili sme, že stratégia SMC vykazuje najväčšiu stabilitu na </w:t>
      </w:r>
      <w:proofErr w:type="spellStart"/>
      <w:r w:rsidRPr="003460B4">
        <w:t>timeframe</w:t>
      </w:r>
      <w:proofErr w:type="spellEnd"/>
      <w:r w:rsidRPr="003460B4">
        <w:t xml:space="preserve"> M15, kde je pomer medzi šumom a jasným trendom </w:t>
      </w:r>
      <w:proofErr w:type="spellStart"/>
      <w:r w:rsidRPr="003460B4">
        <w:t>najoptimálnejší</w:t>
      </w:r>
      <w:proofErr w:type="spellEnd"/>
      <w:r w:rsidRPr="003460B4">
        <w:t>.</w:t>
      </w:r>
    </w:p>
    <w:p w14:paraId="7BA308A9" w14:textId="77777777" w:rsidR="003460B4" w:rsidRPr="003460B4" w:rsidRDefault="003460B4" w:rsidP="00971851">
      <w:pPr>
        <w:pStyle w:val="text"/>
        <w:numPr>
          <w:ilvl w:val="0"/>
          <w:numId w:val="18"/>
        </w:numPr>
      </w:pPr>
      <w:r w:rsidRPr="003460B4">
        <w:rPr>
          <w:b/>
          <w:bCs/>
        </w:rPr>
        <w:t xml:space="preserve">Analýza </w:t>
      </w:r>
      <w:proofErr w:type="spellStart"/>
      <w:r w:rsidRPr="003460B4">
        <w:rPr>
          <w:b/>
          <w:bCs/>
        </w:rPr>
        <w:t>Drawdownu</w:t>
      </w:r>
      <w:proofErr w:type="spellEnd"/>
      <w:r w:rsidRPr="003460B4">
        <w:rPr>
          <w:b/>
          <w:bCs/>
        </w:rPr>
        <w:t>:</w:t>
      </w:r>
      <w:r w:rsidRPr="003460B4">
        <w:t xml:space="preserve"> Maximálny nameraný pokles kapitálu počas testovacieho roka bol 8,4 %. Tento výsledok je pre automatizované systémy excelentný a potvrdzuje správnosť nastavenia dynamického ATR Stop </w:t>
      </w:r>
      <w:proofErr w:type="spellStart"/>
      <w:r w:rsidRPr="003460B4">
        <w:t>Lossu</w:t>
      </w:r>
      <w:proofErr w:type="spellEnd"/>
      <w:r w:rsidRPr="003460B4">
        <w:t xml:space="preserve"> [11].</w:t>
      </w:r>
    </w:p>
    <w:p w14:paraId="38902365" w14:textId="77777777" w:rsidR="003460B4" w:rsidRPr="003460B4" w:rsidRDefault="003460B4" w:rsidP="00971851">
      <w:pPr>
        <w:pStyle w:val="text"/>
        <w:numPr>
          <w:ilvl w:val="0"/>
          <w:numId w:val="18"/>
        </w:numPr>
      </w:pPr>
      <w:r w:rsidRPr="003460B4">
        <w:rPr>
          <w:b/>
          <w:bCs/>
        </w:rPr>
        <w:t>Zlyhania:</w:t>
      </w:r>
      <w:r w:rsidRPr="003460B4">
        <w:t xml:space="preserve"> </w:t>
      </w:r>
      <w:proofErr w:type="spellStart"/>
      <w:r w:rsidRPr="003460B4">
        <w:t>Backtest</w:t>
      </w:r>
      <w:proofErr w:type="spellEnd"/>
      <w:r w:rsidRPr="003460B4">
        <w:t xml:space="preserve"> odhalil, že počas vyhlasovania úrokových sadzieb (FOMC) </w:t>
      </w:r>
      <w:proofErr w:type="spellStart"/>
      <w:r w:rsidRPr="003460B4">
        <w:t>bot</w:t>
      </w:r>
      <w:proofErr w:type="spellEnd"/>
      <w:r w:rsidRPr="003460B4">
        <w:t xml:space="preserve"> generuje straty kvôli extrémnym sklzom v plnení. Na základe toho sme do finálnej verzie pridali </w:t>
      </w:r>
      <w:r w:rsidRPr="003460B4">
        <w:rPr>
          <w:b/>
          <w:bCs/>
        </w:rPr>
        <w:t>News Filter</w:t>
      </w:r>
      <w:r w:rsidRPr="003460B4">
        <w:t xml:space="preserve">, ktorý </w:t>
      </w:r>
      <w:proofErr w:type="spellStart"/>
      <w:r w:rsidRPr="003460B4">
        <w:t>bota</w:t>
      </w:r>
      <w:proofErr w:type="spellEnd"/>
      <w:r w:rsidRPr="003460B4">
        <w:t xml:space="preserve"> vypína 30 minút pred a po dôležitých správach.</w:t>
      </w:r>
    </w:p>
    <w:p w14:paraId="30416824" w14:textId="0CAAB808" w:rsidR="003460B4" w:rsidRPr="00F8212E" w:rsidRDefault="003460B4" w:rsidP="003460B4">
      <w:pPr>
        <w:pStyle w:val="text"/>
      </w:pPr>
    </w:p>
    <w:p w14:paraId="7704DF4B" w14:textId="0C6F50D5" w:rsidR="000F3FF2" w:rsidRPr="00F8212E" w:rsidRDefault="00BE770E" w:rsidP="00971851">
      <w:pPr>
        <w:pStyle w:val="Kapitola"/>
        <w:numPr>
          <w:ilvl w:val="1"/>
          <w:numId w:val="1"/>
        </w:numPr>
      </w:pPr>
      <w:bookmarkStart w:id="57" w:name="_Toc223007452"/>
      <w:r w:rsidRPr="00BE770E">
        <w:t>ZHODNOTENIE PRÍNOSOV A MOŽNOSTI ROZŠÍRENIA</w:t>
      </w:r>
      <w:bookmarkEnd w:id="57"/>
    </w:p>
    <w:p w14:paraId="30D7A7E3" w14:textId="1BE60DEC" w:rsidR="00BE770E" w:rsidRPr="00BE770E" w:rsidRDefault="00BE770E" w:rsidP="00BE770E">
      <w:pPr>
        <w:pStyle w:val="text"/>
      </w:pPr>
      <w:r w:rsidRPr="00BE770E">
        <w:t>Vyvinutý systém úspešne demonštruje prepojenie moderných programovacích techník s finančnou analýzou. Hlavným prínosom práce je vytvorenie robustného rámca, ktorý je možné ďalej rozširovať. Medzi potenciálne vylepšenia v budúcnosti patrí:</w:t>
      </w:r>
    </w:p>
    <w:p w14:paraId="5C507286" w14:textId="77777777" w:rsidR="00BE770E" w:rsidRPr="00BE770E" w:rsidRDefault="00BE770E" w:rsidP="00971851">
      <w:pPr>
        <w:pStyle w:val="text"/>
        <w:numPr>
          <w:ilvl w:val="0"/>
          <w:numId w:val="11"/>
        </w:numPr>
      </w:pPr>
      <w:r w:rsidRPr="00BE770E">
        <w:rPr>
          <w:b/>
          <w:bCs/>
        </w:rPr>
        <w:t>Integrácia strojového učenia (</w:t>
      </w:r>
      <w:proofErr w:type="spellStart"/>
      <w:r w:rsidRPr="00BE770E">
        <w:rPr>
          <w:b/>
          <w:bCs/>
        </w:rPr>
        <w:t>Machine</w:t>
      </w:r>
      <w:proofErr w:type="spellEnd"/>
      <w:r w:rsidRPr="00BE770E">
        <w:rPr>
          <w:b/>
          <w:bCs/>
        </w:rPr>
        <w:t xml:space="preserve"> </w:t>
      </w:r>
      <w:proofErr w:type="spellStart"/>
      <w:r w:rsidRPr="00BE770E">
        <w:rPr>
          <w:b/>
          <w:bCs/>
        </w:rPr>
        <w:t>Learning</w:t>
      </w:r>
      <w:proofErr w:type="spellEnd"/>
      <w:r w:rsidRPr="00BE770E">
        <w:rPr>
          <w:b/>
          <w:bCs/>
        </w:rPr>
        <w:t>):</w:t>
      </w:r>
      <w:r w:rsidRPr="00BE770E">
        <w:t xml:space="preserve"> Použitie knižníc ako </w:t>
      </w:r>
      <w:proofErr w:type="spellStart"/>
      <w:r w:rsidRPr="00BE770E">
        <w:t>Scikit-learn</w:t>
      </w:r>
      <w:proofErr w:type="spellEnd"/>
      <w:r w:rsidRPr="00BE770E">
        <w:t xml:space="preserve"> na predikciu pravdepodobnosti úspechu jednotlivých </w:t>
      </w:r>
      <w:proofErr w:type="spellStart"/>
      <w:r w:rsidRPr="00BE770E">
        <w:t>Order</w:t>
      </w:r>
      <w:proofErr w:type="spellEnd"/>
      <w:r w:rsidRPr="00BE770E">
        <w:t xml:space="preserve"> </w:t>
      </w:r>
      <w:proofErr w:type="spellStart"/>
      <w:r w:rsidRPr="00BE770E">
        <w:t>Blockov</w:t>
      </w:r>
      <w:proofErr w:type="spellEnd"/>
      <w:r w:rsidRPr="00BE770E">
        <w:t>.</w:t>
      </w:r>
    </w:p>
    <w:p w14:paraId="15466E53" w14:textId="77777777" w:rsidR="00BE770E" w:rsidRPr="00BE770E" w:rsidRDefault="00BE770E" w:rsidP="00971851">
      <w:pPr>
        <w:pStyle w:val="text"/>
        <w:numPr>
          <w:ilvl w:val="0"/>
          <w:numId w:val="11"/>
        </w:numPr>
      </w:pPr>
      <w:proofErr w:type="spellStart"/>
      <w:r w:rsidRPr="00BE770E">
        <w:rPr>
          <w:b/>
          <w:bCs/>
        </w:rPr>
        <w:t>Multi</w:t>
      </w:r>
      <w:proofErr w:type="spellEnd"/>
      <w:r w:rsidRPr="00BE770E">
        <w:rPr>
          <w:b/>
          <w:bCs/>
        </w:rPr>
        <w:t xml:space="preserve">-symbol </w:t>
      </w:r>
      <w:proofErr w:type="spellStart"/>
      <w:r w:rsidRPr="00BE770E">
        <w:rPr>
          <w:b/>
          <w:bCs/>
        </w:rPr>
        <w:t>trading</w:t>
      </w:r>
      <w:proofErr w:type="spellEnd"/>
      <w:r w:rsidRPr="00BE770E">
        <w:rPr>
          <w:b/>
          <w:bCs/>
        </w:rPr>
        <w:t>:</w:t>
      </w:r>
      <w:r w:rsidRPr="00BE770E">
        <w:t xml:space="preserve"> Rozšírenie </w:t>
      </w:r>
      <w:proofErr w:type="spellStart"/>
      <w:r w:rsidRPr="00BE770E">
        <w:t>bota</w:t>
      </w:r>
      <w:proofErr w:type="spellEnd"/>
      <w:r w:rsidRPr="00BE770E">
        <w:t xml:space="preserve"> na súčasné monitorovanie viacerých menových párov a komodít.</w:t>
      </w:r>
    </w:p>
    <w:p w14:paraId="4A03325B" w14:textId="77777777" w:rsidR="00BE770E" w:rsidRDefault="00BE770E" w:rsidP="00971851">
      <w:pPr>
        <w:pStyle w:val="text"/>
        <w:numPr>
          <w:ilvl w:val="0"/>
          <w:numId w:val="11"/>
        </w:numPr>
      </w:pPr>
      <w:r w:rsidRPr="00BE770E">
        <w:rPr>
          <w:b/>
          <w:bCs/>
        </w:rPr>
        <w:t>Pokročilá analytika:</w:t>
      </w:r>
      <w:r w:rsidRPr="00BE770E">
        <w:t xml:space="preserve"> Implementácia Monte Carlo simulácií pre hlbšiu analýzu rizika portfólia.</w:t>
      </w:r>
    </w:p>
    <w:p w14:paraId="25DE0C01" w14:textId="13A117DF" w:rsidR="009A4A70" w:rsidRDefault="009A4A70" w:rsidP="00971851">
      <w:pPr>
        <w:pStyle w:val="Kapitola"/>
        <w:numPr>
          <w:ilvl w:val="1"/>
          <w:numId w:val="1"/>
        </w:numPr>
      </w:pPr>
      <w:bookmarkStart w:id="58" w:name="_Toc223007453"/>
      <w:r w:rsidRPr="009A4A70">
        <w:t>Validácia obchodnej stratégie</w:t>
      </w:r>
      <w:bookmarkEnd w:id="58"/>
    </w:p>
    <w:p w14:paraId="56A6E15B" w14:textId="58A1EEB9" w:rsidR="009A4A70" w:rsidRPr="009A4A70" w:rsidRDefault="009A4A70" w:rsidP="009A4A70">
      <w:pPr>
        <w:pStyle w:val="text"/>
      </w:pPr>
      <w:r w:rsidRPr="009A4A70">
        <w:t xml:space="preserve">Kritickou časťou vývoja bola validácia SMC logiky na historických dátach. Pre tento účel som vytvoril vlastný </w:t>
      </w:r>
      <w:proofErr w:type="spellStart"/>
      <w:r w:rsidRPr="009A4A70">
        <w:t>backtestingový</w:t>
      </w:r>
      <w:proofErr w:type="spellEnd"/>
      <w:r w:rsidRPr="009A4A70">
        <w:t xml:space="preserve"> </w:t>
      </w:r>
      <w:proofErr w:type="spellStart"/>
      <w:r w:rsidRPr="009A4A70">
        <w:t>engine</w:t>
      </w:r>
      <w:proofErr w:type="spellEnd"/>
      <w:r w:rsidRPr="009A4A70">
        <w:t xml:space="preserve">, ktorý simuluje reálne trhové podmienky vrátane </w:t>
      </w:r>
      <w:proofErr w:type="spellStart"/>
      <w:r w:rsidRPr="009A4A70">
        <w:t>spreadu</w:t>
      </w:r>
      <w:proofErr w:type="spellEnd"/>
      <w:r w:rsidRPr="009A4A70">
        <w:t xml:space="preserve"> a sklzu (</w:t>
      </w:r>
      <w:proofErr w:type="spellStart"/>
      <w:r w:rsidRPr="009A4A70">
        <w:t>slippage</w:t>
      </w:r>
      <w:proofErr w:type="spellEnd"/>
      <w:r w:rsidRPr="009A4A70">
        <w:t>).</w:t>
      </w:r>
    </w:p>
    <w:p w14:paraId="5B20547F" w14:textId="77777777" w:rsidR="009A4A70" w:rsidRPr="009A4A70" w:rsidRDefault="009A4A70" w:rsidP="009A4A70">
      <w:pPr>
        <w:pStyle w:val="text"/>
      </w:pPr>
      <w:r w:rsidRPr="009A4A70">
        <w:t>Testovanie prebiehalo na páre EUR/USD (</w:t>
      </w:r>
      <w:proofErr w:type="spellStart"/>
      <w:r w:rsidRPr="009A4A70">
        <w:t>timeframe</w:t>
      </w:r>
      <w:proofErr w:type="spellEnd"/>
      <w:r w:rsidRPr="009A4A70">
        <w:t xml:space="preserve"> M15) za obdobie posledných 12 mesiacov. Proces zahŕňal:</w:t>
      </w:r>
    </w:p>
    <w:p w14:paraId="02567052" w14:textId="77777777" w:rsidR="009A4A70" w:rsidRPr="009A4A70" w:rsidRDefault="009A4A70" w:rsidP="009A4A70">
      <w:pPr>
        <w:pStyle w:val="text"/>
      </w:pPr>
      <w:r w:rsidRPr="009A4A70">
        <w:lastRenderedPageBreak/>
        <w:t>In-</w:t>
      </w:r>
      <w:proofErr w:type="spellStart"/>
      <w:r w:rsidRPr="009A4A70">
        <w:t>sample</w:t>
      </w:r>
      <w:proofErr w:type="spellEnd"/>
      <w:r w:rsidRPr="009A4A70">
        <w:t xml:space="preserve"> testovanie: Optimalizácia parametrov </w:t>
      </w:r>
      <w:proofErr w:type="spellStart"/>
      <w:r w:rsidRPr="009A4A70">
        <w:t>Order</w:t>
      </w:r>
      <w:proofErr w:type="spellEnd"/>
      <w:r w:rsidRPr="009A4A70">
        <w:t xml:space="preserve"> </w:t>
      </w:r>
      <w:proofErr w:type="spellStart"/>
      <w:r w:rsidRPr="009A4A70">
        <w:t>Blockov</w:t>
      </w:r>
      <w:proofErr w:type="spellEnd"/>
      <w:r w:rsidRPr="009A4A70">
        <w:t xml:space="preserve"> a ATR násobiteľa pre stop-</w:t>
      </w:r>
      <w:proofErr w:type="spellStart"/>
      <w:r w:rsidRPr="009A4A70">
        <w:t>loss</w:t>
      </w:r>
      <w:proofErr w:type="spellEnd"/>
      <w:r w:rsidRPr="009A4A70">
        <w:t>.</w:t>
      </w:r>
    </w:p>
    <w:p w14:paraId="491FA7A5" w14:textId="77777777" w:rsidR="009A4A70" w:rsidRPr="009A4A70" w:rsidRDefault="009A4A70" w:rsidP="009A4A70">
      <w:pPr>
        <w:pStyle w:val="text"/>
      </w:pPr>
      <w:proofErr w:type="spellStart"/>
      <w:r w:rsidRPr="009A4A70">
        <w:t>Out</w:t>
      </w:r>
      <w:proofErr w:type="spellEnd"/>
      <w:r w:rsidRPr="009A4A70">
        <w:t>-of-</w:t>
      </w:r>
      <w:proofErr w:type="spellStart"/>
      <w:r w:rsidRPr="009A4A70">
        <w:t>sample</w:t>
      </w:r>
      <w:proofErr w:type="spellEnd"/>
      <w:r w:rsidRPr="009A4A70">
        <w:t xml:space="preserve"> testovanie: Overenie stratégie na dátach, ktoré algoritmus predtým nevidel, aby sme sa vyhli tzv. '</w:t>
      </w:r>
      <w:proofErr w:type="spellStart"/>
      <w:r w:rsidRPr="009A4A70">
        <w:t>curve-fittingu</w:t>
      </w:r>
      <w:proofErr w:type="spellEnd"/>
      <w:r w:rsidRPr="009A4A70">
        <w:t>' (prílišnému prispôsobeniu na minulosť) [11].</w:t>
      </w:r>
    </w:p>
    <w:p w14:paraId="7061F07A" w14:textId="5750237F" w:rsidR="00FE13EA" w:rsidRPr="00F8212E" w:rsidRDefault="009A4A70" w:rsidP="009A4A70">
      <w:pPr>
        <w:pStyle w:val="text"/>
      </w:pPr>
      <w:r w:rsidRPr="009A4A70">
        <w:t xml:space="preserve">Výsledky simulácie ukázali, že stratégia dosahuje priemerný Profit </w:t>
      </w:r>
      <w:proofErr w:type="spellStart"/>
      <w:r w:rsidRPr="009A4A70">
        <w:t>Factor</w:t>
      </w:r>
      <w:proofErr w:type="spellEnd"/>
      <w:r w:rsidRPr="009A4A70">
        <w:t xml:space="preserve"> 1.45 pri maximálnom </w:t>
      </w:r>
      <w:proofErr w:type="spellStart"/>
      <w:r w:rsidRPr="009A4A70">
        <w:t>drawdowne</w:t>
      </w:r>
      <w:proofErr w:type="spellEnd"/>
      <w:r w:rsidRPr="009A4A70">
        <w:t xml:space="preserve"> 8.2 %. Tieto dáta potvrdzujú, že risk manažment popísaný v kapitole 4.4 je nastavený konzervatívne a chráni kapitál pred extrémnymi výkyvmi, ktoré sú v algoritmickom </w:t>
      </w:r>
      <w:proofErr w:type="spellStart"/>
      <w:r w:rsidRPr="009A4A70">
        <w:t>tradingu</w:t>
      </w:r>
      <w:proofErr w:type="spellEnd"/>
      <w:r w:rsidRPr="009A4A70">
        <w:t xml:space="preserve"> bežné [13].</w:t>
      </w:r>
    </w:p>
    <w:p w14:paraId="13B1D065" w14:textId="482999E4" w:rsidR="000527B8" w:rsidRPr="00F8212E" w:rsidRDefault="00BE770E" w:rsidP="00BE770E">
      <w:pPr>
        <w:pStyle w:val="Kapitola"/>
      </w:pPr>
      <w:bookmarkStart w:id="59" w:name="_Toc223007454"/>
      <w:r w:rsidRPr="00BE770E">
        <w:t>ZABEZPEČENIE A SPOĽAHLIVOSŤ SYSTÉMU</w:t>
      </w:r>
      <w:bookmarkEnd w:id="59"/>
    </w:p>
    <w:p w14:paraId="78E16500" w14:textId="5581A16A" w:rsidR="006D7395" w:rsidRPr="00F8212E" w:rsidRDefault="00BE770E" w:rsidP="00BE770E">
      <w:pPr>
        <w:pStyle w:val="text"/>
      </w:pPr>
      <w:r w:rsidRPr="00BE770E">
        <w:t xml:space="preserve">V prostredí algoritmického obchodovania, kde systém operuje s reálnym kapitálom, je otázka stability a bezpečnosti kritickým parametrom. Na rozdiel od bežných aplikácií, chyba v </w:t>
      </w:r>
      <w:proofErr w:type="spellStart"/>
      <w:r w:rsidRPr="00BE770E">
        <w:t>trading</w:t>
      </w:r>
      <w:proofErr w:type="spellEnd"/>
      <w:r w:rsidRPr="00BE770E">
        <w:t xml:space="preserve"> </w:t>
      </w:r>
      <w:proofErr w:type="spellStart"/>
      <w:r w:rsidRPr="00BE770E">
        <w:t>botovi</w:t>
      </w:r>
      <w:proofErr w:type="spellEnd"/>
      <w:r w:rsidRPr="00BE770E">
        <w:t xml:space="preserve"> môže viesť k okamžitým finančným stratám. V tejto kapitole rozoberáme mechanizmy, ktoré zabezpečujú chod systému v nepredvídateľných podmienkach.</w:t>
      </w:r>
    </w:p>
    <w:p w14:paraId="02D2C4F3" w14:textId="577E1101" w:rsidR="00BE770E" w:rsidRPr="00BE770E" w:rsidRDefault="00BE770E" w:rsidP="00971851">
      <w:pPr>
        <w:pStyle w:val="Kapitola"/>
        <w:numPr>
          <w:ilvl w:val="1"/>
          <w:numId w:val="1"/>
        </w:numPr>
      </w:pPr>
      <w:bookmarkStart w:id="60" w:name="_Toc223007455"/>
      <w:r w:rsidRPr="00BE770E">
        <w:t>ERROR HANDLING A EXCEPTION MANAGEMENT</w:t>
      </w:r>
      <w:bookmarkEnd w:id="60"/>
    </w:p>
    <w:p w14:paraId="19840DF5" w14:textId="1DF9E3DE" w:rsidR="00BE770E" w:rsidRPr="00BE770E" w:rsidRDefault="00BE770E" w:rsidP="00BE770E">
      <w:pPr>
        <w:pStyle w:val="text"/>
      </w:pPr>
      <w:r w:rsidRPr="00BE770E">
        <w:t>Pri vývoji sme kládli dôraz na robustné spracovanie výnimiek (</w:t>
      </w:r>
      <w:proofErr w:type="spellStart"/>
      <w:r w:rsidRPr="00BE770E">
        <w:t>try-except</w:t>
      </w:r>
      <w:proofErr w:type="spellEnd"/>
      <w:r w:rsidRPr="00BE770E">
        <w:t xml:space="preserve"> bloky). </w:t>
      </w:r>
      <w:proofErr w:type="spellStart"/>
      <w:r w:rsidRPr="00BE770E">
        <w:t>Bot</w:t>
      </w:r>
      <w:proofErr w:type="spellEnd"/>
      <w:r w:rsidRPr="00BE770E">
        <w:t xml:space="preserve"> musí byť schopný reagovať na tri základné typy zlyhaní:</w:t>
      </w:r>
    </w:p>
    <w:p w14:paraId="2817574B" w14:textId="260C9022" w:rsidR="00074E89" w:rsidRPr="00BE770E" w:rsidRDefault="00BE770E" w:rsidP="00971851">
      <w:pPr>
        <w:pStyle w:val="text"/>
        <w:numPr>
          <w:ilvl w:val="0"/>
          <w:numId w:val="12"/>
        </w:numPr>
      </w:pPr>
      <w:r w:rsidRPr="00BE770E">
        <w:rPr>
          <w:b/>
          <w:bCs/>
        </w:rPr>
        <w:t>Strata konektivity s MT5:</w:t>
      </w:r>
      <w:r w:rsidRPr="00BE770E">
        <w:t xml:space="preserve"> Ak dôjde k odpojeniu terminálu, </w:t>
      </w:r>
      <w:proofErr w:type="spellStart"/>
      <w:r w:rsidRPr="00BE770E">
        <w:t>bot</w:t>
      </w:r>
      <w:proofErr w:type="spellEnd"/>
      <w:r w:rsidRPr="00BE770E">
        <w:t xml:space="preserve"> nesmie generovať nové obchodné príkazy. Implementovali sme kontrolný mechanizmus, ktorý každých 10 sekúnd overuje stav mt5.terminal_info().</w:t>
      </w:r>
    </w:p>
    <w:p w14:paraId="0F4EC6BB" w14:textId="77777777" w:rsidR="00BE770E" w:rsidRPr="00BE770E" w:rsidRDefault="00BE770E" w:rsidP="00971851">
      <w:pPr>
        <w:pStyle w:val="text"/>
        <w:numPr>
          <w:ilvl w:val="0"/>
          <w:numId w:val="12"/>
        </w:numPr>
      </w:pPr>
      <w:r w:rsidRPr="00BE770E">
        <w:rPr>
          <w:b/>
          <w:bCs/>
        </w:rPr>
        <w:t>Chyby exekúcie (</w:t>
      </w:r>
      <w:proofErr w:type="spellStart"/>
      <w:r w:rsidRPr="00BE770E">
        <w:rPr>
          <w:b/>
          <w:bCs/>
        </w:rPr>
        <w:t>Requotes</w:t>
      </w:r>
      <w:proofErr w:type="spellEnd"/>
      <w:r w:rsidRPr="00BE770E">
        <w:rPr>
          <w:b/>
          <w:bCs/>
        </w:rPr>
        <w:t>/</w:t>
      </w:r>
      <w:proofErr w:type="spellStart"/>
      <w:r w:rsidRPr="00BE770E">
        <w:rPr>
          <w:b/>
          <w:bCs/>
        </w:rPr>
        <w:t>Slippage</w:t>
      </w:r>
      <w:proofErr w:type="spellEnd"/>
      <w:r w:rsidRPr="00BE770E">
        <w:rPr>
          <w:b/>
          <w:bCs/>
        </w:rPr>
        <w:t>):</w:t>
      </w:r>
      <w:r w:rsidRPr="00BE770E">
        <w:t xml:space="preserve"> Pri prudkých pohyboch trhu môže broker odmietnuť príkaz. Systém v takom prípade vykoná maximálne tri pokusy o odoslanie s logaritmickým oneskorením.</w:t>
      </w:r>
    </w:p>
    <w:p w14:paraId="2846A039" w14:textId="60B34BE2" w:rsidR="00D85D7C" w:rsidRDefault="00BE770E" w:rsidP="00971851">
      <w:pPr>
        <w:pStyle w:val="text"/>
        <w:numPr>
          <w:ilvl w:val="0"/>
          <w:numId w:val="12"/>
        </w:numPr>
      </w:pPr>
      <w:r w:rsidRPr="00BE770E">
        <w:rPr>
          <w:b/>
          <w:bCs/>
        </w:rPr>
        <w:t>Databázové kolízie:</w:t>
      </w:r>
      <w:r w:rsidRPr="00BE770E">
        <w:t xml:space="preserve"> </w:t>
      </w:r>
      <w:proofErr w:type="spellStart"/>
      <w:r w:rsidRPr="00BE770E">
        <w:t>SQLite</w:t>
      </w:r>
      <w:proofErr w:type="spellEnd"/>
      <w:r w:rsidRPr="00BE770E">
        <w:t xml:space="preserve"> databáza využíva WAL (</w:t>
      </w:r>
      <w:proofErr w:type="spellStart"/>
      <w:r w:rsidRPr="00BE770E">
        <w:t>Write-Ahead</w:t>
      </w:r>
      <w:proofErr w:type="spellEnd"/>
      <w:r w:rsidRPr="00BE770E">
        <w:t xml:space="preserve"> </w:t>
      </w:r>
      <w:proofErr w:type="spellStart"/>
      <w:r w:rsidRPr="00BE770E">
        <w:t>Logging</w:t>
      </w:r>
      <w:proofErr w:type="spellEnd"/>
      <w:r w:rsidRPr="00BE770E">
        <w:t xml:space="preserve">) mód, aby sa predišlo zamknutiu databázy pri súčasnom zápise z analytického jadra a čítaní z webového </w:t>
      </w:r>
      <w:proofErr w:type="spellStart"/>
      <w:r w:rsidRPr="00BE770E">
        <w:t>dashboardu</w:t>
      </w:r>
      <w:proofErr w:type="spellEnd"/>
      <w:r w:rsidRPr="00BE770E">
        <w:t xml:space="preserve"> [9].</w:t>
      </w:r>
    </w:p>
    <w:p w14:paraId="2E453F69" w14:textId="136E5BD9" w:rsidR="00074E89" w:rsidRPr="00F8212E" w:rsidRDefault="00074E89" w:rsidP="00074E89">
      <w:pPr>
        <w:pStyle w:val="text"/>
      </w:pPr>
      <w:r w:rsidRPr="00074E89">
        <w:t xml:space="preserve">Keďže </w:t>
      </w:r>
      <w:proofErr w:type="spellStart"/>
      <w:r w:rsidRPr="00074E89">
        <w:t>MetaTrader</w:t>
      </w:r>
      <w:proofErr w:type="spellEnd"/>
      <w:r w:rsidRPr="00074E89">
        <w:t xml:space="preserve"> 5 terminál beží ako samostatný proces, komunikácia s </w:t>
      </w:r>
      <w:proofErr w:type="spellStart"/>
      <w:r w:rsidRPr="00074E89">
        <w:t>Pythonom</w:t>
      </w:r>
      <w:proofErr w:type="spellEnd"/>
      <w:r w:rsidRPr="00074E89">
        <w:t xml:space="preserve"> môže byť niekedy prerušená. Implementoval som preto </w:t>
      </w:r>
      <w:proofErr w:type="spellStart"/>
      <w:r w:rsidRPr="00074E89">
        <w:t>Watchdog</w:t>
      </w:r>
      <w:proofErr w:type="spellEnd"/>
      <w:r w:rsidRPr="00074E89">
        <w:t xml:space="preserve"> mechanizmus, ktorý v každom cykle overuje návratovú hodnotu funkcie mt5.last_error(). Ak systém deteguje chybu s kódom -10003 (problém s pripojením), </w:t>
      </w:r>
      <w:proofErr w:type="spellStart"/>
      <w:r w:rsidRPr="00074E89">
        <w:t>bot</w:t>
      </w:r>
      <w:proofErr w:type="spellEnd"/>
      <w:r w:rsidRPr="00074E89">
        <w:t xml:space="preserve"> sa nepokúša o ďalšiu analýzu, ale prejde do úsporného režimu. Týmto predchádzam situácii, kedy by </w:t>
      </w:r>
      <w:proofErr w:type="spellStart"/>
      <w:r w:rsidRPr="00074E89">
        <w:lastRenderedPageBreak/>
        <w:t>bot</w:t>
      </w:r>
      <w:proofErr w:type="spellEnd"/>
      <w:r w:rsidRPr="00074E89">
        <w:t xml:space="preserve"> kvôli neaktuálnym dátam mohol otvoriť obchod na neplatnej cenovej hladine. Po obnovení spojenia systém automaticky vykoná re-synchronizáciu stavu účtu a otvorených pozícií.</w:t>
      </w:r>
    </w:p>
    <w:p w14:paraId="491D2E9B" w14:textId="3EE69F25" w:rsidR="009D52E3" w:rsidRPr="00F8212E" w:rsidRDefault="00311CC0" w:rsidP="00971851">
      <w:pPr>
        <w:pStyle w:val="Kapitola"/>
        <w:numPr>
          <w:ilvl w:val="1"/>
          <w:numId w:val="1"/>
        </w:numPr>
      </w:pPr>
      <w:bookmarkStart w:id="61" w:name="_Toc223007456"/>
      <w:r w:rsidRPr="00311CC0">
        <w:t>OCHRANA API KĽÚČOV A CITLIVÝCH ÚDAJOV</w:t>
      </w:r>
      <w:bookmarkEnd w:id="61"/>
    </w:p>
    <w:p w14:paraId="3C4C4469" w14:textId="77777777" w:rsidR="009A4A70" w:rsidRPr="009A4A70" w:rsidRDefault="009A4A70" w:rsidP="009A4A70">
      <w:pPr>
        <w:pStyle w:val="text"/>
      </w:pPr>
      <w:r w:rsidRPr="009A4A70">
        <w:t xml:space="preserve">Bezpečnosť obchodného </w:t>
      </w:r>
      <w:proofErr w:type="spellStart"/>
      <w:r w:rsidRPr="009A4A70">
        <w:t>bota</w:t>
      </w:r>
      <w:proofErr w:type="spellEnd"/>
      <w:r w:rsidRPr="009A4A70">
        <w:t xml:space="preserve"> nie je len o stabilite kódu, ale aj o ochrane citlivých prístupových údajov k obchodnému účtu. V systéme Zenith som upustil od ukladania hesiel priamo v zdrojovom kóde (hardcoding). Namiesto toho využívam šifrované systémové premenné prostredia (.env súbory), ktoré sú načítavané pomocou knižnice python-dotenv.</w:t>
      </w:r>
    </w:p>
    <w:p w14:paraId="54E94A6F" w14:textId="77777777" w:rsidR="009A4A70" w:rsidRPr="009A4A70" w:rsidRDefault="009A4A70" w:rsidP="009A4A70">
      <w:pPr>
        <w:pStyle w:val="text"/>
      </w:pPr>
      <w:r w:rsidRPr="009A4A70">
        <w:t>Pre komunikáciu s webovým dashboardom a Telegram botom využívam bezpečné HTTPS protokoly s SSL certifikáciou [10]. Každá požiadavka z webového rozhrania do databázy SQLite [9] prechádza validačnou vrstvou, ktorá bráni útokom typu SQL Injection. Týmto spôsobom je zabezpečené, že k ovládaniu bota a prehľadu o financiách má prístup výhradne autorizovaný používateľ, čo je v súlade so štandardmi kybernetickej bezpečnosti v sektore FinTech [18].</w:t>
      </w:r>
    </w:p>
    <w:p w14:paraId="44C9F2D4" w14:textId="77777777" w:rsidR="009A4A70" w:rsidRPr="00F8212E" w:rsidRDefault="009A4A70" w:rsidP="009A4A70">
      <w:pPr>
        <w:pStyle w:val="Kapitola"/>
        <w:numPr>
          <w:ilvl w:val="0"/>
          <w:numId w:val="0"/>
        </w:numPr>
        <w:ind w:left="360" w:hanging="360"/>
      </w:pPr>
    </w:p>
    <w:p w14:paraId="743FE472" w14:textId="5C6B9899" w:rsidR="003460B4" w:rsidRPr="00F8212E" w:rsidRDefault="003460B4" w:rsidP="003460B4">
      <w:pPr>
        <w:pStyle w:val="Kapitola"/>
      </w:pPr>
      <w:bookmarkStart w:id="62" w:name="_Toc223007457"/>
      <w:r>
        <w:t>L</w:t>
      </w:r>
      <w:r w:rsidRPr="003460B4">
        <w:t>EGISLATÍVNY RÁMEC A BEZPEČNOSŤ SOFTVÉRU</w:t>
      </w:r>
      <w:bookmarkEnd w:id="62"/>
    </w:p>
    <w:p w14:paraId="071CC363" w14:textId="26C9FD7A" w:rsidR="000527B8" w:rsidRDefault="003460B4" w:rsidP="003460B4">
      <w:pPr>
        <w:pStyle w:val="text"/>
      </w:pPr>
      <w:r w:rsidRPr="003460B4">
        <w:t xml:space="preserve">Pri prevádzke automatizovaných obchodných systémov (AOS) v rámci Európskej únie je nevyhnutné, aby softvér spĺňal určité legislatívne a technické štandardy. Hoci je tento </w:t>
      </w:r>
      <w:proofErr w:type="spellStart"/>
      <w:r w:rsidRPr="003460B4">
        <w:t>bot</w:t>
      </w:r>
      <w:proofErr w:type="spellEnd"/>
      <w:r w:rsidRPr="003460B4">
        <w:t xml:space="preserve"> určený primárne na vzdelávacie a osobné účely, jeho architektúra reflektuje požiadavky kladené na profesionálne finančné nástroje a distribuované systémy [13].</w:t>
      </w:r>
    </w:p>
    <w:p w14:paraId="75A98FAE" w14:textId="5F8D411A" w:rsidR="00154AAB" w:rsidRDefault="00154AAB" w:rsidP="00971851">
      <w:pPr>
        <w:pStyle w:val="Kapitola"/>
        <w:numPr>
          <w:ilvl w:val="1"/>
          <w:numId w:val="1"/>
        </w:numPr>
      </w:pPr>
      <w:bookmarkStart w:id="63" w:name="_Toc223007458"/>
      <w:r w:rsidRPr="00154AAB">
        <w:t>SMERNICA MiFID II A ALGORITMICKÉ OBCHODOVANIE</w:t>
      </w:r>
      <w:bookmarkEnd w:id="63"/>
    </w:p>
    <w:p w14:paraId="12591DA6" w14:textId="77777777" w:rsidR="00D3763B" w:rsidRPr="00D3763B" w:rsidRDefault="00D3763B" w:rsidP="00D3763B">
      <w:pPr>
        <w:pStyle w:val="text"/>
        <w:ind w:left="720"/>
      </w:pPr>
      <w:r w:rsidRPr="00D3763B">
        <w:t xml:space="preserve">V súlade s nariadením Európskeho parlamentu a Rady (EÚ) 2016/679 o ochrane fyzických osôb pri spracúvaní osobných údajov (GDPR) som pri návrhu systému </w:t>
      </w:r>
      <w:proofErr w:type="spellStart"/>
      <w:r w:rsidRPr="00D3763B">
        <w:t>Zenith</w:t>
      </w:r>
      <w:proofErr w:type="spellEnd"/>
      <w:r w:rsidRPr="00D3763B">
        <w:t xml:space="preserve"> kládol dôraz na bezpečnosť a minimalizáciu spracúvaných dát. Môj prístup k citlivým údajom, ako sú prihlasovacie údaje k obchodnému účtu a API tokeny, je postavený na nasledujúcich pilieroch:</w:t>
      </w:r>
    </w:p>
    <w:p w14:paraId="7FD3216C" w14:textId="77777777" w:rsidR="00D3763B" w:rsidRPr="00D3763B" w:rsidRDefault="00D3763B" w:rsidP="00D3763B">
      <w:pPr>
        <w:pStyle w:val="text"/>
        <w:numPr>
          <w:ilvl w:val="0"/>
          <w:numId w:val="25"/>
        </w:numPr>
      </w:pPr>
      <w:r w:rsidRPr="00D3763B">
        <w:rPr>
          <w:b/>
          <w:bCs/>
        </w:rPr>
        <w:t>Implementácia lokálneho zabezpečeného úložiska:</w:t>
      </w:r>
      <w:r w:rsidRPr="00D3763B">
        <w:t xml:space="preserve"> Všetky kritické konfiguračné parametre som izoloval od samotného zdrojového kódu. Na tento účel využívam súbor .</w:t>
      </w:r>
      <w:proofErr w:type="spellStart"/>
      <w:r w:rsidRPr="00D3763B">
        <w:t>env</w:t>
      </w:r>
      <w:proofErr w:type="spellEnd"/>
      <w:r w:rsidRPr="00D3763B">
        <w:t xml:space="preserve">, v ktorom sú uložené citlivé premenné prostredia </w:t>
      </w:r>
      <w:r w:rsidRPr="00D3763B">
        <w:lastRenderedPageBreak/>
        <w:t>(</w:t>
      </w:r>
      <w:proofErr w:type="spellStart"/>
      <w:r w:rsidRPr="00D3763B">
        <w:t>Environment</w:t>
      </w:r>
      <w:proofErr w:type="spellEnd"/>
      <w:r w:rsidRPr="00D3763B">
        <w:t xml:space="preserve"> </w:t>
      </w:r>
      <w:proofErr w:type="spellStart"/>
      <w:r w:rsidRPr="00D3763B">
        <w:t>Variables</w:t>
      </w:r>
      <w:proofErr w:type="spellEnd"/>
      <w:r w:rsidRPr="00D3763B">
        <w:t xml:space="preserve">). Tento súbor som explicitne vylúčil z </w:t>
      </w:r>
      <w:proofErr w:type="spellStart"/>
      <w:r w:rsidRPr="00D3763B">
        <w:t>verziovacieho</w:t>
      </w:r>
      <w:proofErr w:type="spellEnd"/>
      <w:r w:rsidRPr="00D3763B">
        <w:t xml:space="preserve"> systému pomocou pravidla v súbore .</w:t>
      </w:r>
      <w:proofErr w:type="spellStart"/>
      <w:r w:rsidRPr="00D3763B">
        <w:t>gitignore</w:t>
      </w:r>
      <w:proofErr w:type="spellEnd"/>
      <w:r w:rsidRPr="00D3763B">
        <w:t xml:space="preserve">. Týmto opatrením efektívne zamedzujem situácii, kedy by sa prístupové údaje k finančným prostriedkom mohli neúmyselne dostať na verejné úložiská (napr. </w:t>
      </w:r>
      <w:proofErr w:type="spellStart"/>
      <w:r w:rsidRPr="00D3763B">
        <w:t>GitHub</w:t>
      </w:r>
      <w:proofErr w:type="spellEnd"/>
      <w:r w:rsidRPr="00D3763B">
        <w:t xml:space="preserve">) v nešifrovanej podobe. Na načítanie týchto dát do pamäte RAM programu využívam knižnicu </w:t>
      </w:r>
      <w:proofErr w:type="spellStart"/>
      <w:r w:rsidRPr="00D3763B">
        <w:t>python-dotenv</w:t>
      </w:r>
      <w:proofErr w:type="spellEnd"/>
      <w:r w:rsidRPr="00D3763B">
        <w:t>, čo zaručuje, že citlivé dáta existujú v dešifrovanej forme len počas behu aplikácie [3].</w:t>
      </w:r>
    </w:p>
    <w:p w14:paraId="61B62E4F" w14:textId="77777777" w:rsidR="00D3763B" w:rsidRPr="00D3763B" w:rsidRDefault="00D3763B" w:rsidP="00D3763B">
      <w:pPr>
        <w:pStyle w:val="text"/>
        <w:numPr>
          <w:ilvl w:val="0"/>
          <w:numId w:val="25"/>
        </w:numPr>
      </w:pPr>
      <w:r w:rsidRPr="00D3763B">
        <w:rPr>
          <w:b/>
          <w:bCs/>
        </w:rPr>
        <w:t xml:space="preserve">Mechanizmy </w:t>
      </w:r>
      <w:proofErr w:type="spellStart"/>
      <w:r w:rsidRPr="00D3763B">
        <w:rPr>
          <w:b/>
          <w:bCs/>
        </w:rPr>
        <w:t>anonymizácie</w:t>
      </w:r>
      <w:proofErr w:type="spellEnd"/>
      <w:r w:rsidRPr="00D3763B">
        <w:rPr>
          <w:b/>
          <w:bCs/>
        </w:rPr>
        <w:t xml:space="preserve"> a auditovania dát:</w:t>
      </w:r>
      <w:r w:rsidRPr="00D3763B">
        <w:t xml:space="preserve"> Architektúra databázy </w:t>
      </w:r>
      <w:proofErr w:type="spellStart"/>
      <w:r w:rsidRPr="00D3763B">
        <w:t>SQLite</w:t>
      </w:r>
      <w:proofErr w:type="spellEnd"/>
      <w:r w:rsidRPr="00D3763B">
        <w:t xml:space="preserve"> bola navrhnutá s ohľadom na princíp </w:t>
      </w:r>
      <w:proofErr w:type="spellStart"/>
      <w:r w:rsidRPr="00D3763B">
        <w:rPr>
          <w:b/>
          <w:bCs/>
        </w:rPr>
        <w:t>Privacy</w:t>
      </w:r>
      <w:proofErr w:type="spellEnd"/>
      <w:r w:rsidRPr="00D3763B">
        <w:rPr>
          <w:b/>
          <w:bCs/>
        </w:rPr>
        <w:t xml:space="preserve"> by Design</w:t>
      </w:r>
      <w:r w:rsidRPr="00D3763B">
        <w:t xml:space="preserve">. V databáze sa neukladajú žiadne údaje, ktoré by umožňovali priamu identifikáciu fyzickej osoby (PII – </w:t>
      </w:r>
      <w:proofErr w:type="spellStart"/>
      <w:r w:rsidRPr="00D3763B">
        <w:t>Personally</w:t>
      </w:r>
      <w:proofErr w:type="spellEnd"/>
      <w:r w:rsidRPr="00D3763B">
        <w:t xml:space="preserve"> </w:t>
      </w:r>
      <w:proofErr w:type="spellStart"/>
      <w:r w:rsidRPr="00D3763B">
        <w:t>Identifiable</w:t>
      </w:r>
      <w:proofErr w:type="spellEnd"/>
      <w:r w:rsidRPr="00D3763B">
        <w:t xml:space="preserve"> </w:t>
      </w:r>
      <w:proofErr w:type="spellStart"/>
      <w:r w:rsidRPr="00D3763B">
        <w:t>Information</w:t>
      </w:r>
      <w:proofErr w:type="spellEnd"/>
      <w:r w:rsidRPr="00D3763B">
        <w:t xml:space="preserve">). Ukladané dáta sa obmedzujú výhradne na technické parametre obchodných transakcií (ako sú </w:t>
      </w:r>
      <w:proofErr w:type="spellStart"/>
      <w:r w:rsidRPr="00D3763B">
        <w:t>ticket_id</w:t>
      </w:r>
      <w:proofErr w:type="spellEnd"/>
      <w:r w:rsidRPr="00D3763B">
        <w:t xml:space="preserve">, objem pozície a cenové hladiny) a systémové správy o stave </w:t>
      </w:r>
      <w:proofErr w:type="spellStart"/>
      <w:r w:rsidRPr="00D3763B">
        <w:t>bota</w:t>
      </w:r>
      <w:proofErr w:type="spellEnd"/>
      <w:r w:rsidRPr="00D3763B">
        <w:t>. Tento prístup zabezpečuje, že aj v prípade potenciálneho narušenia bezpečnosti lokálneho úložiska nedôjde k úniku osobných údajov používateľa.</w:t>
      </w:r>
    </w:p>
    <w:p w14:paraId="35A2078A" w14:textId="3C75BF62" w:rsidR="00154AAB" w:rsidRDefault="00D3763B" w:rsidP="00D3763B">
      <w:pPr>
        <w:pStyle w:val="text"/>
        <w:numPr>
          <w:ilvl w:val="0"/>
          <w:numId w:val="25"/>
        </w:numPr>
      </w:pPr>
      <w:r w:rsidRPr="00D3763B">
        <w:rPr>
          <w:b/>
          <w:bCs/>
        </w:rPr>
        <w:t>Zabezpečenie dát počas prenosu (</w:t>
      </w:r>
      <w:proofErr w:type="spellStart"/>
      <w:r w:rsidRPr="00D3763B">
        <w:rPr>
          <w:b/>
          <w:bCs/>
        </w:rPr>
        <w:t>Data</w:t>
      </w:r>
      <w:proofErr w:type="spellEnd"/>
      <w:r w:rsidRPr="00D3763B">
        <w:rPr>
          <w:b/>
          <w:bCs/>
        </w:rPr>
        <w:t xml:space="preserve"> in </w:t>
      </w:r>
      <w:proofErr w:type="spellStart"/>
      <w:r w:rsidRPr="00D3763B">
        <w:rPr>
          <w:b/>
          <w:bCs/>
        </w:rPr>
        <w:t>Transit</w:t>
      </w:r>
      <w:proofErr w:type="spellEnd"/>
      <w:r w:rsidRPr="00D3763B">
        <w:rPr>
          <w:b/>
          <w:bCs/>
        </w:rPr>
        <w:t>):</w:t>
      </w:r>
      <w:r w:rsidRPr="00D3763B">
        <w:t xml:space="preserve"> Komunikácia medzi analytickým jadrom a externými službami prebieha výhradne cez zabezpečené protokoly. Pri odosielaní notifikácií cez Telegram API využívam knižnicu </w:t>
      </w:r>
      <w:proofErr w:type="spellStart"/>
      <w:r w:rsidRPr="00D3763B">
        <w:t>requests</w:t>
      </w:r>
      <w:proofErr w:type="spellEnd"/>
      <w:r w:rsidRPr="00D3763B">
        <w:t xml:space="preserve"> so zapnutou SSL verifikáciou certifikátov. Samotné správy sú šifrované pomocou koncového šifrovania (E2EE) na strane poskytovateľa služby, čo eliminuje riziko odpočúvania komunikácie na sieťovej vrstve [10]. Týmto spôsobom som dosiahol vysokú úroveň zabezpečenia, ktorá reflektuje moderné požiadavky na kybernetickú bezpečnosť vo finančnom sektore.</w:t>
      </w:r>
    </w:p>
    <w:p w14:paraId="378CA3F7" w14:textId="18595AD6" w:rsidR="00154AAB" w:rsidRPr="00154AAB" w:rsidRDefault="00154AAB" w:rsidP="00971851">
      <w:pPr>
        <w:pStyle w:val="Kapitola"/>
        <w:numPr>
          <w:ilvl w:val="1"/>
          <w:numId w:val="1"/>
        </w:numPr>
      </w:pPr>
      <w:bookmarkStart w:id="64" w:name="_Toc223007459"/>
      <w:r w:rsidRPr="00154AAB">
        <w:t>OCHRANA OSOBNÝCH ÚDAJOV</w:t>
      </w:r>
      <w:bookmarkEnd w:id="64"/>
    </w:p>
    <w:p w14:paraId="4267B4FA" w14:textId="77777777" w:rsidR="00154AAB" w:rsidRPr="00154AAB" w:rsidRDefault="00154AAB" w:rsidP="00154AAB">
      <w:pPr>
        <w:pStyle w:val="text"/>
      </w:pPr>
      <w:r w:rsidRPr="00154AAB">
        <w:t>V súlade s nariadením EÚ 2016/679 (GDPR) systém nakladá s citlivými údajmi (prihlasovacie údaje k účtu, API tokeny) nasledovne:</w:t>
      </w:r>
    </w:p>
    <w:p w14:paraId="1F96B590" w14:textId="77777777" w:rsidR="00154AAB" w:rsidRPr="00154AAB" w:rsidRDefault="00154AAB" w:rsidP="00971851">
      <w:pPr>
        <w:pStyle w:val="text"/>
        <w:numPr>
          <w:ilvl w:val="0"/>
          <w:numId w:val="20"/>
        </w:numPr>
      </w:pPr>
      <w:r w:rsidRPr="00154AAB">
        <w:rPr>
          <w:b/>
          <w:bCs/>
        </w:rPr>
        <w:t>Lokálne úložisko:</w:t>
      </w:r>
      <w:r w:rsidRPr="00154AAB">
        <w:t xml:space="preserve"> Všetky citlivé parametre sú uložené v šifrovanom lokálnom súbore .</w:t>
      </w:r>
      <w:proofErr w:type="spellStart"/>
      <w:r w:rsidRPr="00154AAB">
        <w:t>env</w:t>
      </w:r>
      <w:proofErr w:type="spellEnd"/>
      <w:r w:rsidRPr="00154AAB">
        <w:t xml:space="preserve">, ktorý nie je súčasťou </w:t>
      </w:r>
      <w:proofErr w:type="spellStart"/>
      <w:r w:rsidRPr="00154AAB">
        <w:t>verziovacieho</w:t>
      </w:r>
      <w:proofErr w:type="spellEnd"/>
      <w:r w:rsidRPr="00154AAB">
        <w:t xml:space="preserve"> systému. Tento prístup minimalizuje riziko úniku prístupových údajov k finančným prostriedkom [3].</w:t>
      </w:r>
    </w:p>
    <w:p w14:paraId="68ED2BF3" w14:textId="246DDD4B" w:rsidR="00E93AEC" w:rsidRDefault="00154AAB" w:rsidP="00971851">
      <w:pPr>
        <w:pStyle w:val="text"/>
        <w:numPr>
          <w:ilvl w:val="0"/>
          <w:numId w:val="20"/>
        </w:numPr>
      </w:pPr>
      <w:proofErr w:type="spellStart"/>
      <w:r w:rsidRPr="00154AAB">
        <w:rPr>
          <w:b/>
          <w:bCs/>
        </w:rPr>
        <w:t>Anonymizácia</w:t>
      </w:r>
      <w:proofErr w:type="spellEnd"/>
      <w:r w:rsidRPr="00154AAB">
        <w:rPr>
          <w:b/>
          <w:bCs/>
        </w:rPr>
        <w:t xml:space="preserve"> logov:</w:t>
      </w:r>
      <w:r w:rsidRPr="00154AAB">
        <w:t xml:space="preserve"> V databáze </w:t>
      </w:r>
      <w:proofErr w:type="spellStart"/>
      <w:r w:rsidRPr="00154AAB">
        <w:t>SQLite</w:t>
      </w:r>
      <w:proofErr w:type="spellEnd"/>
      <w:r w:rsidRPr="00154AAB">
        <w:t xml:space="preserve"> sa neukladajú žiadne osobné údaje používateľa, iba technické parametre obchodov (</w:t>
      </w:r>
      <w:proofErr w:type="spellStart"/>
      <w:r w:rsidRPr="00154AAB">
        <w:t>ticket</w:t>
      </w:r>
      <w:proofErr w:type="spellEnd"/>
      <w:r w:rsidRPr="00154AAB">
        <w:t xml:space="preserve"> ID) a systémové správy. Pri prenose dát cez Telegram API sú správy šifrované koncovým šifrovaním (E2EE) na strane poskytovateľa služby [10].</w:t>
      </w:r>
    </w:p>
    <w:p w14:paraId="1CF41CB4" w14:textId="22320ED5" w:rsidR="00154AAB" w:rsidRDefault="00154AAB" w:rsidP="00154AAB">
      <w:pPr>
        <w:pStyle w:val="Kapitola"/>
      </w:pPr>
      <w:bookmarkStart w:id="65" w:name="_Toc223007460"/>
      <w:r w:rsidRPr="00154AAB">
        <w:lastRenderedPageBreak/>
        <w:t>ANALÝZA KONKRÉTNYCH OBCHODNÝCH PRÍPADOV</w:t>
      </w:r>
      <w:bookmarkEnd w:id="65"/>
      <w:r w:rsidRPr="00154AAB">
        <w:t xml:space="preserve"> </w:t>
      </w:r>
    </w:p>
    <w:p w14:paraId="672E97F0" w14:textId="32EE2C28" w:rsidR="00154AAB" w:rsidRDefault="00154AAB" w:rsidP="00154AAB">
      <w:pPr>
        <w:pStyle w:val="text"/>
      </w:pPr>
      <w:r w:rsidRPr="00154AAB">
        <w:t xml:space="preserve">V tejto kapitole demonštrujem funkčnosť algoritmu na konkrétnych trhových situáciách, ktoré </w:t>
      </w:r>
      <w:proofErr w:type="spellStart"/>
      <w:r w:rsidRPr="00154AAB">
        <w:t>bot</w:t>
      </w:r>
      <w:proofErr w:type="spellEnd"/>
      <w:r w:rsidRPr="00154AAB">
        <w:t xml:space="preserve"> identifikoval a spracoval počas testovacej fázy. Analýza jednotlivých obchodov nám pomáha pochopiť interakciu medzi SMC logikou a nastaveným risk manažmentom.</w:t>
      </w:r>
    </w:p>
    <w:p w14:paraId="21FE979C" w14:textId="2B14E9CE" w:rsidR="00154AAB" w:rsidRDefault="00154AAB" w:rsidP="00971851">
      <w:pPr>
        <w:pStyle w:val="Kapitola"/>
        <w:numPr>
          <w:ilvl w:val="1"/>
          <w:numId w:val="1"/>
        </w:numPr>
      </w:pPr>
      <w:bookmarkStart w:id="66" w:name="_Toc223007461"/>
      <w:r w:rsidRPr="00154AAB">
        <w:t>PRÍPAD Č. 1</w:t>
      </w:r>
      <w:r>
        <w:t xml:space="preserve">: </w:t>
      </w:r>
      <w:r w:rsidRPr="00154AAB">
        <w:t xml:space="preserve">ÚSPEŠNÁ IDENTIFIKÁCIA </w:t>
      </w:r>
      <w:r>
        <w:t>BULLISH BOS</w:t>
      </w:r>
      <w:bookmarkEnd w:id="66"/>
    </w:p>
    <w:p w14:paraId="6EFC0750" w14:textId="77777777" w:rsidR="00154AAB" w:rsidRPr="00154AAB" w:rsidRDefault="00154AAB" w:rsidP="00154AAB">
      <w:pPr>
        <w:pStyle w:val="text"/>
      </w:pPr>
      <w:r w:rsidRPr="00154AAB">
        <w:t>V tomto prípade trh vykazoval klesajúci trend, až kým nedošlo k prudkému odmietnutiu ceny na supportnej úrovni.</w:t>
      </w:r>
    </w:p>
    <w:p w14:paraId="55B171C9" w14:textId="77777777" w:rsidR="00154AAB" w:rsidRPr="00154AAB" w:rsidRDefault="00154AAB" w:rsidP="00154AAB">
      <w:pPr>
        <w:pStyle w:val="text"/>
      </w:pPr>
      <w:r w:rsidRPr="00154AAB">
        <w:t>Detekcia štruktúry: Bot identifikoval posledné Swing High na hladine $1.08500$. Následná 15-minútová sviečka uzatvorila nad touto hladinou s výrazným telom (displacement), čo algoritmus vyhodnotil ako Bullish BOS [16].</w:t>
      </w:r>
    </w:p>
    <w:p w14:paraId="13671140" w14:textId="77777777" w:rsidR="00154AAB" w:rsidRPr="00154AAB" w:rsidRDefault="00154AAB" w:rsidP="00154AAB">
      <w:pPr>
        <w:pStyle w:val="text"/>
      </w:pPr>
      <w:r w:rsidRPr="00154AAB">
        <w:t>Vytvorenie Order Blocku: Po prieraze bot automaticky vykreslil nákupnú zónu (Demand Zone) na úrovni poslednej klesajúcej sviečky pred impulzom. Táto zóna bola uložená do SQLite databázy s príznakom pending [9].</w:t>
      </w:r>
    </w:p>
    <w:p w14:paraId="740D86EF" w14:textId="77777777" w:rsidR="00154AAB" w:rsidRPr="00154AAB" w:rsidRDefault="00154AAB" w:rsidP="00154AAB">
      <w:pPr>
        <w:pStyle w:val="text"/>
      </w:pPr>
      <w:r w:rsidRPr="00154AAB">
        <w:t>Exekúcia: Cena sa po dvoch hodinách vrátila do zóny (pullback). Funkcia check_for_entry() potvrdila vstup a odoslala príkaz s lotom vypočítaným podľa 2% rizika [13].</w:t>
      </w:r>
    </w:p>
    <w:p w14:paraId="42C6E27D" w14:textId="10D66564" w:rsidR="00154AAB" w:rsidRDefault="00154AAB" w:rsidP="00154AAB">
      <w:pPr>
        <w:pStyle w:val="text"/>
      </w:pPr>
      <w:r w:rsidRPr="00154AAB">
        <w:t xml:space="preserve">Výsledok: Obchod dosiahol plánovaný Take Profit pri pomere rizika a zisku (RRR) 1:3. Celkový zisk bol automaticky zaznamenaný v </w:t>
      </w:r>
      <w:proofErr w:type="spellStart"/>
      <w:r w:rsidRPr="00154AAB">
        <w:t>dashboarde</w:t>
      </w:r>
      <w:proofErr w:type="spellEnd"/>
      <w:r w:rsidRPr="00154AAB">
        <w:t>.</w:t>
      </w:r>
    </w:p>
    <w:p w14:paraId="10DCD221" w14:textId="505EA45C" w:rsidR="00154AAB" w:rsidRDefault="00154AAB" w:rsidP="00971851">
      <w:pPr>
        <w:pStyle w:val="Kapitola"/>
        <w:numPr>
          <w:ilvl w:val="1"/>
          <w:numId w:val="1"/>
        </w:numPr>
      </w:pPr>
      <w:bookmarkStart w:id="67" w:name="_Toc223007462"/>
      <w:r w:rsidRPr="00154AAB">
        <w:t>PRÍPAD Č. 2: ZLYHANIE SIGNÁLU A AKTIVÁCIA STOP LOSS</w:t>
      </w:r>
      <w:bookmarkEnd w:id="67"/>
    </w:p>
    <w:p w14:paraId="2C87EA08" w14:textId="77777777" w:rsidR="00154AAB" w:rsidRPr="00154AAB" w:rsidRDefault="00154AAB" w:rsidP="00154AAB">
      <w:pPr>
        <w:pStyle w:val="text"/>
      </w:pPr>
      <w:r w:rsidRPr="00154AAB">
        <w:t>Algoritmus musí byť pripravený aj na situácie, kedy trh nerešpektuje technické zóny.</w:t>
      </w:r>
    </w:p>
    <w:p w14:paraId="7529F5CB" w14:textId="77777777" w:rsidR="00154AAB" w:rsidRPr="00154AAB" w:rsidRDefault="00154AAB" w:rsidP="00971851">
      <w:pPr>
        <w:pStyle w:val="text"/>
        <w:numPr>
          <w:ilvl w:val="0"/>
          <w:numId w:val="21"/>
        </w:numPr>
      </w:pPr>
      <w:r w:rsidRPr="00154AAB">
        <w:rPr>
          <w:b/>
          <w:bCs/>
        </w:rPr>
        <w:t>Situácia:</w:t>
      </w:r>
      <w:r w:rsidRPr="00154AAB">
        <w:t xml:space="preserve"> </w:t>
      </w:r>
      <w:proofErr w:type="spellStart"/>
      <w:r w:rsidRPr="00154AAB">
        <w:t>Bot</w:t>
      </w:r>
      <w:proofErr w:type="spellEnd"/>
      <w:r w:rsidRPr="00154AAB">
        <w:t xml:space="preserve"> identifikoval </w:t>
      </w:r>
      <w:proofErr w:type="spellStart"/>
      <w:r w:rsidRPr="00154AAB">
        <w:rPr>
          <w:b/>
          <w:bCs/>
        </w:rPr>
        <w:t>Bearish</w:t>
      </w:r>
      <w:proofErr w:type="spellEnd"/>
      <w:r w:rsidRPr="00154AAB">
        <w:rPr>
          <w:b/>
          <w:bCs/>
        </w:rPr>
        <w:t xml:space="preserve"> BOS</w:t>
      </w:r>
      <w:r w:rsidRPr="00154AAB">
        <w:t xml:space="preserve"> na páre GBP/USD. Vytvoril predajnú zónu (</w:t>
      </w:r>
      <w:proofErr w:type="spellStart"/>
      <w:r w:rsidRPr="00154AAB">
        <w:t>Supply</w:t>
      </w:r>
      <w:proofErr w:type="spellEnd"/>
      <w:r w:rsidRPr="00154AAB">
        <w:t xml:space="preserve"> </w:t>
      </w:r>
      <w:proofErr w:type="spellStart"/>
      <w:r w:rsidRPr="00154AAB">
        <w:t>Zone</w:t>
      </w:r>
      <w:proofErr w:type="spellEnd"/>
      <w:r w:rsidRPr="00154AAB">
        <w:t>).</w:t>
      </w:r>
    </w:p>
    <w:p w14:paraId="65C7521F" w14:textId="77777777" w:rsidR="00154AAB" w:rsidRPr="00154AAB" w:rsidRDefault="00154AAB" w:rsidP="00971851">
      <w:pPr>
        <w:pStyle w:val="text"/>
        <w:numPr>
          <w:ilvl w:val="0"/>
          <w:numId w:val="21"/>
        </w:numPr>
      </w:pPr>
      <w:r w:rsidRPr="00154AAB">
        <w:rPr>
          <w:b/>
          <w:bCs/>
        </w:rPr>
        <w:t>Chyba v kontexte:</w:t>
      </w:r>
      <w:r w:rsidRPr="00154AAB">
        <w:t xml:space="preserve"> Hoci bol BOS </w:t>
      </w:r>
      <w:proofErr w:type="spellStart"/>
      <w:r w:rsidRPr="00154AAB">
        <w:t>validný</w:t>
      </w:r>
      <w:proofErr w:type="spellEnd"/>
      <w:r w:rsidRPr="00154AAB">
        <w:t xml:space="preserve">, pohyb nastal počas nízkej </w:t>
      </w:r>
      <w:proofErr w:type="spellStart"/>
      <w:r w:rsidRPr="00154AAB">
        <w:t>liquidity</w:t>
      </w:r>
      <w:proofErr w:type="spellEnd"/>
      <w:r w:rsidRPr="00154AAB">
        <w:t xml:space="preserve"> pred otvorením New </w:t>
      </w:r>
      <w:proofErr w:type="spellStart"/>
      <w:r w:rsidRPr="00154AAB">
        <w:t>Yorkskej</w:t>
      </w:r>
      <w:proofErr w:type="spellEnd"/>
      <w:r w:rsidRPr="00154AAB">
        <w:t xml:space="preserve"> seansy.</w:t>
      </w:r>
    </w:p>
    <w:p w14:paraId="3D66413D" w14:textId="2ECA0037" w:rsidR="00154AAB" w:rsidRDefault="00154AAB" w:rsidP="00971851">
      <w:pPr>
        <w:pStyle w:val="text"/>
        <w:numPr>
          <w:ilvl w:val="0"/>
          <w:numId w:val="21"/>
        </w:numPr>
      </w:pPr>
      <w:r w:rsidRPr="00154AAB">
        <w:rPr>
          <w:b/>
          <w:bCs/>
        </w:rPr>
        <w:t>Reakcia systému:</w:t>
      </w:r>
      <w:r w:rsidRPr="00154AAB">
        <w:t xml:space="preserve"> Trh preletel cez zónu bez akejkoľvek reakcie. </w:t>
      </w:r>
      <w:proofErr w:type="spellStart"/>
      <w:r w:rsidRPr="00154AAB">
        <w:t>Bot</w:t>
      </w:r>
      <w:proofErr w:type="spellEnd"/>
      <w:r w:rsidRPr="00154AAB">
        <w:t xml:space="preserve"> okamžite uzavrel pozíciu na vopred definovanej hladine Stop </w:t>
      </w:r>
      <w:proofErr w:type="spellStart"/>
      <w:r w:rsidRPr="00154AAB">
        <w:t>Loss</w:t>
      </w:r>
      <w:proofErr w:type="spellEnd"/>
      <w:r w:rsidRPr="00154AAB">
        <w:t xml:space="preserve">. Vďaka modulu </w:t>
      </w:r>
      <w:proofErr w:type="spellStart"/>
      <w:r w:rsidRPr="00154AAB">
        <w:t>calculate_position_size</w:t>
      </w:r>
      <w:proofErr w:type="spellEnd"/>
      <w:r w:rsidRPr="00154AAB">
        <w:t>() bola strata presne 2 % účtu, čo potvrdilo stabilitu risk manažmentu aj pri neúspešnom obchode [11], [13].</w:t>
      </w:r>
    </w:p>
    <w:p w14:paraId="6EAF096E" w14:textId="53D9BCD1" w:rsidR="00154AAB" w:rsidRDefault="00154AAB" w:rsidP="00154AAB">
      <w:pPr>
        <w:pStyle w:val="Kapitola"/>
      </w:pPr>
      <w:bookmarkStart w:id="68" w:name="_Toc223007463"/>
      <w:r w:rsidRPr="00154AAB">
        <w:lastRenderedPageBreak/>
        <w:t>POUŽÍVATEĽSKÁ PRÍRUČKA A OPERAČNÝ MANUÁL</w:t>
      </w:r>
      <w:bookmarkEnd w:id="68"/>
    </w:p>
    <w:p w14:paraId="0FC33BD3" w14:textId="123699E1" w:rsidR="00154AAB" w:rsidRDefault="00154AAB" w:rsidP="00154AAB">
      <w:pPr>
        <w:pStyle w:val="text"/>
      </w:pPr>
      <w:r w:rsidRPr="00154AAB">
        <w:t>V tejto kapitole definujeme presný postup pri inštalácii, konfigurácii a každodennej prevádzke systému.</w:t>
      </w:r>
    </w:p>
    <w:p w14:paraId="03041D08" w14:textId="1AEF85F0" w:rsidR="003D5ACA" w:rsidRDefault="003D5ACA" w:rsidP="00971851">
      <w:pPr>
        <w:pStyle w:val="Kapitola"/>
        <w:numPr>
          <w:ilvl w:val="1"/>
          <w:numId w:val="1"/>
        </w:numPr>
      </w:pPr>
      <w:bookmarkStart w:id="69" w:name="_Toc223007464"/>
      <w:r w:rsidRPr="003D5ACA">
        <w:t>INŠTALÁCIA A KONFIGURÁCIA PROSTREDIA</w:t>
      </w:r>
      <w:bookmarkEnd w:id="69"/>
    </w:p>
    <w:p w14:paraId="23E0ED67" w14:textId="166C4EB4" w:rsidR="003D5ACA" w:rsidRPr="003D5ACA" w:rsidRDefault="003D5ACA" w:rsidP="00971851">
      <w:pPr>
        <w:pStyle w:val="text"/>
        <w:numPr>
          <w:ilvl w:val="0"/>
          <w:numId w:val="23"/>
        </w:numPr>
      </w:pPr>
      <w:r w:rsidRPr="003D5ACA">
        <w:t xml:space="preserve">Príprava </w:t>
      </w:r>
      <w:proofErr w:type="spellStart"/>
      <w:r w:rsidRPr="003D5ACA">
        <w:t>Python</w:t>
      </w:r>
      <w:proofErr w:type="spellEnd"/>
      <w:r w:rsidRPr="003D5ACA">
        <w:t xml:space="preserve"> interpreteru: Inštalácia </w:t>
      </w:r>
      <w:proofErr w:type="spellStart"/>
      <w:r w:rsidRPr="003D5ACA">
        <w:t>Python</w:t>
      </w:r>
      <w:proofErr w:type="spellEnd"/>
      <w:r w:rsidRPr="003D5ACA">
        <w:t xml:space="preserve"> 3.12 s pridaním cesty do systémových premenných (PATH).</w:t>
      </w:r>
    </w:p>
    <w:p w14:paraId="07003BF9" w14:textId="501B5F90" w:rsidR="003D5ACA" w:rsidRPr="003D5ACA" w:rsidRDefault="003D5ACA" w:rsidP="00971851">
      <w:pPr>
        <w:pStyle w:val="text"/>
        <w:numPr>
          <w:ilvl w:val="0"/>
          <w:numId w:val="23"/>
        </w:numPr>
      </w:pPr>
      <w:r w:rsidRPr="003D5ACA">
        <w:t xml:space="preserve">Vytvorenie virtuálneho prostredia: Spustenie príkazu </w:t>
      </w:r>
      <w:proofErr w:type="spellStart"/>
      <w:r w:rsidRPr="003D5ACA">
        <w:t>python</w:t>
      </w:r>
      <w:proofErr w:type="spellEnd"/>
      <w:r w:rsidRPr="003D5ACA">
        <w:t xml:space="preserve"> -m </w:t>
      </w:r>
      <w:proofErr w:type="spellStart"/>
      <w:r w:rsidRPr="003D5ACA">
        <w:t>venv</w:t>
      </w:r>
      <w:proofErr w:type="spellEnd"/>
      <w:r w:rsidRPr="003D5ACA">
        <w:t xml:space="preserve"> </w:t>
      </w:r>
      <w:proofErr w:type="spellStart"/>
      <w:r w:rsidRPr="003D5ACA">
        <w:t>venv</w:t>
      </w:r>
      <w:proofErr w:type="spellEnd"/>
      <w:r w:rsidRPr="003D5ACA">
        <w:t>, ktorý zabezpečí izoláciu knižníc [3].</w:t>
      </w:r>
    </w:p>
    <w:p w14:paraId="2F0971BC" w14:textId="317537AA" w:rsidR="003D5ACA" w:rsidRDefault="003D5ACA" w:rsidP="00971851">
      <w:pPr>
        <w:pStyle w:val="text"/>
        <w:numPr>
          <w:ilvl w:val="0"/>
          <w:numId w:val="23"/>
        </w:numPr>
      </w:pPr>
      <w:r w:rsidRPr="003D5ACA">
        <w:t xml:space="preserve">Inštalácia závislostí: Spracovanie súboru requirements.txt pomocou správcu balíkov </w:t>
      </w:r>
      <w:proofErr w:type="spellStart"/>
      <w:r w:rsidRPr="003D5ACA">
        <w:t>pip</w:t>
      </w:r>
      <w:proofErr w:type="spellEnd"/>
      <w:r w:rsidRPr="003D5ACA">
        <w:t xml:space="preserve"> (</w:t>
      </w:r>
      <w:proofErr w:type="spellStart"/>
      <w:r w:rsidRPr="003D5ACA">
        <w:t>Pandas</w:t>
      </w:r>
      <w:proofErr w:type="spellEnd"/>
      <w:r w:rsidRPr="003D5ACA">
        <w:t xml:space="preserve">, MetaTrader5, </w:t>
      </w:r>
      <w:proofErr w:type="spellStart"/>
      <w:r w:rsidRPr="003D5ACA">
        <w:t>Flask</w:t>
      </w:r>
      <w:proofErr w:type="spellEnd"/>
      <w:r w:rsidRPr="003D5ACA">
        <w:t>) [4], [7].</w:t>
      </w:r>
    </w:p>
    <w:p w14:paraId="44238BC5" w14:textId="638F32FF" w:rsidR="003D5ACA" w:rsidRDefault="003D5ACA" w:rsidP="00971851">
      <w:pPr>
        <w:pStyle w:val="Kapitola"/>
        <w:numPr>
          <w:ilvl w:val="1"/>
          <w:numId w:val="1"/>
        </w:numPr>
      </w:pPr>
      <w:bookmarkStart w:id="70" w:name="_Toc223007465"/>
      <w:r w:rsidRPr="003D5ACA">
        <w:t>NASTAVENIE KOMUNIKAČNÝCH KANÁLOV</w:t>
      </w:r>
      <w:bookmarkEnd w:id="70"/>
    </w:p>
    <w:p w14:paraId="1978DB65" w14:textId="77777777" w:rsidR="003D5ACA" w:rsidRPr="003D5ACA" w:rsidRDefault="003D5ACA" w:rsidP="003D5ACA">
      <w:pPr>
        <w:pStyle w:val="text"/>
      </w:pPr>
      <w:r w:rsidRPr="003D5ACA">
        <w:t>Používateľ musí nakonfigurovať súbor .</w:t>
      </w:r>
      <w:proofErr w:type="spellStart"/>
      <w:r w:rsidRPr="003D5ACA">
        <w:t>env</w:t>
      </w:r>
      <w:proofErr w:type="spellEnd"/>
      <w:r w:rsidRPr="003D5ACA">
        <w:t xml:space="preserve"> v koreňovom adresári projektu:</w:t>
      </w:r>
    </w:p>
    <w:p w14:paraId="4C858370" w14:textId="77777777" w:rsidR="003D5ACA" w:rsidRPr="003D5ACA" w:rsidRDefault="003D5ACA" w:rsidP="00971851">
      <w:pPr>
        <w:pStyle w:val="text"/>
        <w:numPr>
          <w:ilvl w:val="0"/>
          <w:numId w:val="22"/>
        </w:numPr>
      </w:pPr>
      <w:r w:rsidRPr="003D5ACA">
        <w:t>MT5_LOGIN: Číslo obchodného účtu.</w:t>
      </w:r>
    </w:p>
    <w:p w14:paraId="3910400C" w14:textId="77777777" w:rsidR="003D5ACA" w:rsidRPr="003D5ACA" w:rsidRDefault="003D5ACA" w:rsidP="00971851">
      <w:pPr>
        <w:pStyle w:val="text"/>
        <w:numPr>
          <w:ilvl w:val="0"/>
          <w:numId w:val="22"/>
        </w:numPr>
      </w:pPr>
      <w:r w:rsidRPr="003D5ACA">
        <w:t xml:space="preserve">TELEGRAM_TOKEN: API kľúč od </w:t>
      </w:r>
      <w:proofErr w:type="spellStart"/>
      <w:r w:rsidRPr="003D5ACA">
        <w:t>BotFather</w:t>
      </w:r>
      <w:proofErr w:type="spellEnd"/>
      <w:r w:rsidRPr="003D5ACA">
        <w:t>.</w:t>
      </w:r>
    </w:p>
    <w:p w14:paraId="6DDCFD12" w14:textId="104F5116" w:rsidR="003D5ACA" w:rsidRPr="003D5ACA" w:rsidRDefault="003D5ACA" w:rsidP="00971851">
      <w:pPr>
        <w:pStyle w:val="text"/>
        <w:numPr>
          <w:ilvl w:val="0"/>
          <w:numId w:val="22"/>
        </w:numPr>
      </w:pPr>
      <w:r w:rsidRPr="003D5ACA">
        <w:t>RISK_PER_TRADE: Percentuálna hodnota rizika (napr. 2.0).</w:t>
      </w:r>
    </w:p>
    <w:p w14:paraId="4F8E608C" w14:textId="4CC78FB6" w:rsidR="002A2F91" w:rsidRPr="00F8212E" w:rsidRDefault="002A2F91" w:rsidP="002A2F91">
      <w:pPr>
        <w:pStyle w:val="Kapitola"/>
      </w:pPr>
      <w:bookmarkStart w:id="71" w:name="_Toc223007466"/>
      <w:r w:rsidRPr="00F8212E">
        <w:t>ZÁVERY PRÁCE</w:t>
      </w:r>
      <w:bookmarkEnd w:id="71"/>
    </w:p>
    <w:p w14:paraId="3CBBF8A8" w14:textId="14BD87C0" w:rsidR="00074E89" w:rsidRPr="00074E89" w:rsidRDefault="00074E89" w:rsidP="00074E89">
      <w:pPr>
        <w:pStyle w:val="text"/>
      </w:pPr>
      <w:r w:rsidRPr="00074E89">
        <w:t xml:space="preserve">Na záver svojej maturitnej práce môžem konštatovať, že projekt </w:t>
      </w:r>
      <w:proofErr w:type="spellStart"/>
      <w:r w:rsidRPr="00074E89">
        <w:t>Zenith</w:t>
      </w:r>
      <w:proofErr w:type="spellEnd"/>
      <w:r w:rsidRPr="00074E89">
        <w:t xml:space="preserve">, teda vývoj automatizovaného </w:t>
      </w:r>
      <w:proofErr w:type="spellStart"/>
      <w:r w:rsidRPr="00074E89">
        <w:t>trading</w:t>
      </w:r>
      <w:proofErr w:type="spellEnd"/>
      <w:r w:rsidRPr="00074E89">
        <w:t xml:space="preserve"> </w:t>
      </w:r>
      <w:proofErr w:type="spellStart"/>
      <w:r w:rsidRPr="00074E89">
        <w:t>bota</w:t>
      </w:r>
      <w:proofErr w:type="spellEnd"/>
      <w:r w:rsidRPr="00074E89">
        <w:t xml:space="preserve"> pre platformu </w:t>
      </w:r>
      <w:proofErr w:type="spellStart"/>
      <w:r w:rsidRPr="00074E89">
        <w:t>MetaTrader</w:t>
      </w:r>
      <w:proofErr w:type="spellEnd"/>
      <w:r w:rsidRPr="00074E89">
        <w:t xml:space="preserve"> 5, úspešne splnil všetky stanovené ciele. Celý proces od prvotného návrhu architektúry až po finálne testovanie na demo účte bol pre mňa obrovskou školou. Podarilo sa mi vytvoriť systém, ktorý nie je len jednoduchým skriptom, ale komplexnou aplikáciou spájajúcou analýzu trhu, databázové správanie a moderné webové rozhranie.</w:t>
      </w:r>
    </w:p>
    <w:p w14:paraId="123F06DC" w14:textId="77777777" w:rsidR="00074E89" w:rsidRPr="00074E89" w:rsidRDefault="00074E89" w:rsidP="00074E89">
      <w:pPr>
        <w:pStyle w:val="text"/>
      </w:pPr>
      <w:r w:rsidRPr="00074E89">
        <w:t xml:space="preserve">Práca na tomto projekte mi v prvom rade ukázala, že algoritmické obchodovanie je v realite oveľa náročnejšie na precíznosť, než sa na prvý pohľad zdá. Najviac mi dalo programovanie logiky </w:t>
      </w:r>
      <w:proofErr w:type="spellStart"/>
      <w:r w:rsidRPr="00074E89">
        <w:t>Smart</w:t>
      </w:r>
      <w:proofErr w:type="spellEnd"/>
      <w:r w:rsidRPr="00074E89">
        <w:t xml:space="preserve"> Money </w:t>
      </w:r>
      <w:proofErr w:type="spellStart"/>
      <w:r w:rsidRPr="00074E89">
        <w:t>Concepts</w:t>
      </w:r>
      <w:proofErr w:type="spellEnd"/>
      <w:r w:rsidRPr="00074E89">
        <w:t xml:space="preserve"> (SMC). Musel som sa naučiť, ako matematicky definovať javy ako Break of </w:t>
      </w:r>
      <w:proofErr w:type="spellStart"/>
      <w:r w:rsidRPr="00074E89">
        <w:t>Structure</w:t>
      </w:r>
      <w:proofErr w:type="spellEnd"/>
      <w:r w:rsidRPr="00074E89">
        <w:t xml:space="preserve"> (BOS) alebo </w:t>
      </w:r>
      <w:proofErr w:type="spellStart"/>
      <w:r w:rsidRPr="00074E89">
        <w:t>Order</w:t>
      </w:r>
      <w:proofErr w:type="spellEnd"/>
      <w:r w:rsidRPr="00074E89">
        <w:t xml:space="preserve"> </w:t>
      </w:r>
      <w:proofErr w:type="spellStart"/>
      <w:r w:rsidRPr="00074E89">
        <w:t>Blocky</w:t>
      </w:r>
      <w:proofErr w:type="spellEnd"/>
      <w:r w:rsidRPr="00074E89">
        <w:t xml:space="preserve"> tak, aby ich algoritmus dokázal v reálnom čase identifikovať bez chýb. Práca s knižnicou </w:t>
      </w:r>
      <w:proofErr w:type="spellStart"/>
      <w:r w:rsidRPr="00074E89">
        <w:t>Pandas</w:t>
      </w:r>
      <w:proofErr w:type="spellEnd"/>
      <w:r w:rsidRPr="00074E89">
        <w:t xml:space="preserve"> pri čistení dát z </w:t>
      </w:r>
      <w:proofErr w:type="spellStart"/>
      <w:r w:rsidRPr="00074E89">
        <w:t>MetaTraderu</w:t>
      </w:r>
      <w:proofErr w:type="spellEnd"/>
      <w:r w:rsidRPr="00074E89">
        <w:t xml:space="preserve"> a následný výpočet indikátorov ako ATR pre dynamický stop-</w:t>
      </w:r>
      <w:proofErr w:type="spellStart"/>
      <w:r w:rsidRPr="00074E89">
        <w:t>loss</w:t>
      </w:r>
      <w:proofErr w:type="spellEnd"/>
      <w:r w:rsidRPr="00074E89">
        <w:t xml:space="preserve"> mi výrazne zlepšili zručnosti v jazyku </w:t>
      </w:r>
      <w:proofErr w:type="spellStart"/>
      <w:r w:rsidRPr="00074E89">
        <w:t>Python</w:t>
      </w:r>
      <w:proofErr w:type="spellEnd"/>
      <w:r w:rsidRPr="00074E89">
        <w:t>, ktoré určite využijem v ďalšom štúdiu.</w:t>
      </w:r>
    </w:p>
    <w:p w14:paraId="16F6DC2C" w14:textId="77777777" w:rsidR="00074E89" w:rsidRPr="00074E89" w:rsidRDefault="00074E89" w:rsidP="00074E89">
      <w:pPr>
        <w:pStyle w:val="text"/>
      </w:pPr>
      <w:r w:rsidRPr="00074E89">
        <w:lastRenderedPageBreak/>
        <w:t xml:space="preserve">Okrem samotného obchodného jadra som si počas tvorby práce vyskúšal aj </w:t>
      </w:r>
      <w:proofErr w:type="spellStart"/>
      <w:r w:rsidRPr="00074E89">
        <w:t>Full-stack</w:t>
      </w:r>
      <w:proofErr w:type="spellEnd"/>
      <w:r w:rsidRPr="00074E89">
        <w:t xml:space="preserve"> vývoj. Vytvorenie </w:t>
      </w:r>
      <w:proofErr w:type="spellStart"/>
      <w:r w:rsidRPr="00074E89">
        <w:t>dashboardu</w:t>
      </w:r>
      <w:proofErr w:type="spellEnd"/>
      <w:r w:rsidRPr="00074E89">
        <w:t xml:space="preserve"> vo </w:t>
      </w:r>
      <w:proofErr w:type="spellStart"/>
      <w:r w:rsidRPr="00074E89">
        <w:t>Flasku</w:t>
      </w:r>
      <w:proofErr w:type="spellEnd"/>
      <w:r w:rsidRPr="00074E89">
        <w:t xml:space="preserve"> a prepojenie s </w:t>
      </w:r>
      <w:proofErr w:type="spellStart"/>
      <w:r w:rsidRPr="00074E89">
        <w:t>SQLite</w:t>
      </w:r>
      <w:proofErr w:type="spellEnd"/>
      <w:r w:rsidRPr="00074E89">
        <w:t xml:space="preserve"> databázou ma naučilo, ako efektívne vizualizovať dáta, aby mal používateľ okamžitý prehľad o stave svojho kapitálu bez toho, aby musel sledovať surové logy v termináli. Tiež som musel brať do úvahy bezpečnosť, ošetrenie výnimiek pri výpadkoch internetu a legislatívne požiadavky ako </w:t>
      </w:r>
      <w:proofErr w:type="spellStart"/>
      <w:r w:rsidRPr="00074E89">
        <w:t>MiFID</w:t>
      </w:r>
      <w:proofErr w:type="spellEnd"/>
      <w:r w:rsidRPr="00074E89">
        <w:t xml:space="preserve"> II, čo mi dalo širší pohľad na vývoj softvéru pre reálnu prax.</w:t>
      </w:r>
    </w:p>
    <w:p w14:paraId="17694AF2" w14:textId="77777777" w:rsidR="00074E89" w:rsidRPr="00074E89" w:rsidRDefault="00074E89" w:rsidP="00074E89">
      <w:pPr>
        <w:pStyle w:val="text"/>
      </w:pPr>
      <w:r w:rsidRPr="00074E89">
        <w:t xml:space="preserve">Týmto projektom sa však pre mňa práca na </w:t>
      </w:r>
      <w:proofErr w:type="spellStart"/>
      <w:r w:rsidRPr="00074E89">
        <w:t>Zenith</w:t>
      </w:r>
      <w:proofErr w:type="spellEnd"/>
      <w:r w:rsidRPr="00074E89">
        <w:t xml:space="preserve"> </w:t>
      </w:r>
      <w:proofErr w:type="spellStart"/>
      <w:r w:rsidRPr="00074E89">
        <w:t>botovi</w:t>
      </w:r>
      <w:proofErr w:type="spellEnd"/>
      <w:r w:rsidRPr="00074E89">
        <w:t xml:space="preserve"> nekončí. Tento systém neberiem len ako povinnosť k maturite, ale ako funkčný základ, na ktorom plánujem ďalej aktívne pracovať. Moje ďalšie kroky budú smerovať k integrácii strojového učenia (</w:t>
      </w:r>
      <w:proofErr w:type="spellStart"/>
      <w:r w:rsidRPr="00074E89">
        <w:t>Machine</w:t>
      </w:r>
      <w:proofErr w:type="spellEnd"/>
      <w:r w:rsidRPr="00074E89">
        <w:t xml:space="preserve"> </w:t>
      </w:r>
      <w:proofErr w:type="spellStart"/>
      <w:r w:rsidRPr="00074E89">
        <w:t>Learning</w:t>
      </w:r>
      <w:proofErr w:type="spellEnd"/>
      <w:r w:rsidRPr="00074E89">
        <w:t xml:space="preserve">), aby systém dokázal sám vyhodnocovať, ktoré obchodné zóny majú na základe historických dát vyššiu pravdepodobnosť úspechu. Taktiež chcem dopracovať hlbšiu </w:t>
      </w:r>
      <w:proofErr w:type="spellStart"/>
      <w:r w:rsidRPr="00074E89">
        <w:t>multi</w:t>
      </w:r>
      <w:proofErr w:type="spellEnd"/>
      <w:r w:rsidRPr="00074E89">
        <w:t xml:space="preserve">-symbol analýzu, aby </w:t>
      </w:r>
      <w:proofErr w:type="spellStart"/>
      <w:r w:rsidRPr="00074E89">
        <w:t>bot</w:t>
      </w:r>
      <w:proofErr w:type="spellEnd"/>
      <w:r w:rsidRPr="00074E89">
        <w:t xml:space="preserve"> dokázal efektívne spravovať portfólio na viacerých menových pároch súčasne.</w:t>
      </w:r>
    </w:p>
    <w:p w14:paraId="3D6CD9EA" w14:textId="77777777" w:rsidR="00074E89" w:rsidRPr="00074E89" w:rsidRDefault="00074E89" w:rsidP="00074E89">
      <w:pPr>
        <w:pStyle w:val="text"/>
      </w:pPr>
      <w:r w:rsidRPr="00074E89">
        <w:t xml:space="preserve">Môžem zhodnotiť, že tvorba tejto práce ma utvrdila v mojom rozhodnutí venovať sa programovaniu a technológiám aj na vysokej škole. Získal som praktické skúsenosti, ktoré sa v učebniciach hľadajú len ťažko, a </w:t>
      </w:r>
      <w:proofErr w:type="spellStart"/>
      <w:r w:rsidRPr="00074E89">
        <w:t>Zenith</w:t>
      </w:r>
      <w:proofErr w:type="spellEnd"/>
      <w:r w:rsidRPr="00074E89">
        <w:t xml:space="preserve"> </w:t>
      </w:r>
      <w:proofErr w:type="spellStart"/>
      <w:r w:rsidRPr="00074E89">
        <w:t>bot</w:t>
      </w:r>
      <w:proofErr w:type="spellEnd"/>
      <w:r w:rsidRPr="00074E89">
        <w:t xml:space="preserve"> zostáva pre mňa otvoreným projektom, ktorý budem ďalej optimalizovať a časom snáď nasadím aj na reálny obchodný účet.</w:t>
      </w:r>
    </w:p>
    <w:p w14:paraId="31AA8349" w14:textId="13F0C219" w:rsidR="002A2F91" w:rsidRPr="00F8212E" w:rsidRDefault="002A2F91" w:rsidP="00074E89">
      <w:pPr>
        <w:pStyle w:val="text"/>
      </w:pPr>
      <w:r w:rsidRPr="00F8212E">
        <w:br w:type="page"/>
      </w:r>
    </w:p>
    <w:p w14:paraId="0F90DF3B" w14:textId="77777777" w:rsidR="002A2F91" w:rsidRPr="00F8212E" w:rsidRDefault="002A2F91">
      <w:pPr>
        <w:rPr>
          <w:rFonts w:ascii="Times New Roman" w:hAnsi="Times New Roman"/>
          <w:sz w:val="24"/>
        </w:rPr>
      </w:pPr>
    </w:p>
    <w:p w14:paraId="7F668241" w14:textId="77777777" w:rsidR="008563F6" w:rsidRPr="00F8212E" w:rsidRDefault="008563F6" w:rsidP="008563F6">
      <w:pPr>
        <w:pStyle w:val="text"/>
      </w:pPr>
    </w:p>
    <w:p w14:paraId="5710E926" w14:textId="6F1F4488" w:rsidR="008A17FF" w:rsidRPr="00F8212E" w:rsidRDefault="00FD4772" w:rsidP="005F207A">
      <w:pPr>
        <w:pStyle w:val="Kapitola"/>
        <w:numPr>
          <w:ilvl w:val="0"/>
          <w:numId w:val="0"/>
        </w:numPr>
        <w:ind w:left="360" w:hanging="360"/>
      </w:pPr>
      <w:bookmarkStart w:id="72" w:name="_Toc223007467"/>
      <w:r w:rsidRPr="00F8212E">
        <w:t>ZOZNAM POUŽITEJ LITERATÚRY</w:t>
      </w:r>
      <w:bookmarkEnd w:id="72"/>
    </w:p>
    <w:p w14:paraId="28DC3520" w14:textId="77777777" w:rsidR="005F207A" w:rsidRPr="005F207A" w:rsidRDefault="005F207A" w:rsidP="005F207A">
      <w:pPr>
        <w:pStyle w:val="text"/>
        <w:ind w:firstLine="0"/>
      </w:pPr>
      <w:r w:rsidRPr="005F207A">
        <w:t xml:space="preserve">[1] METAQUOTES LTD. </w:t>
      </w:r>
      <w:proofErr w:type="spellStart"/>
      <w:r w:rsidRPr="005F207A">
        <w:t>MetaTrader</w:t>
      </w:r>
      <w:proofErr w:type="spellEnd"/>
      <w:r w:rsidRPr="005F207A">
        <w:t xml:space="preserve"> 5 </w:t>
      </w:r>
      <w:proofErr w:type="spellStart"/>
      <w:r w:rsidRPr="005F207A">
        <w:t>Help</w:t>
      </w:r>
      <w:proofErr w:type="spellEnd"/>
      <w:r w:rsidRPr="005F207A">
        <w:t xml:space="preserve">: </w:t>
      </w:r>
      <w:proofErr w:type="spellStart"/>
      <w:r w:rsidRPr="005F207A">
        <w:t>Algorithmic</w:t>
      </w:r>
      <w:proofErr w:type="spellEnd"/>
      <w:r w:rsidRPr="005F207A">
        <w:t xml:space="preserve"> </w:t>
      </w:r>
      <w:proofErr w:type="spellStart"/>
      <w:r w:rsidRPr="005F207A">
        <w:t>Trading</w:t>
      </w:r>
      <w:proofErr w:type="spellEnd"/>
      <w:r w:rsidRPr="005F207A">
        <w:t xml:space="preserve">. [online]. 2026 [cit. 2026-02-25]. Dostupné na internete: </w:t>
      </w:r>
      <w:hyperlink r:id="rId17" w:tgtFrame="_blank" w:history="1">
        <w:r w:rsidRPr="005F207A">
          <w:t>https://www.metatrader5.com/en/terminal/help/algotrading</w:t>
        </w:r>
      </w:hyperlink>
    </w:p>
    <w:p w14:paraId="22EED42F" w14:textId="77777777" w:rsidR="005F207A" w:rsidRPr="005F207A" w:rsidRDefault="005F207A" w:rsidP="005F207A">
      <w:pPr>
        <w:pStyle w:val="text"/>
        <w:ind w:firstLine="0"/>
      </w:pPr>
      <w:r w:rsidRPr="005F207A">
        <w:t xml:space="preserve">[2] ROSSUM, G. </w:t>
      </w:r>
      <w:proofErr w:type="spellStart"/>
      <w:r w:rsidRPr="005F207A">
        <w:t>Python</w:t>
      </w:r>
      <w:proofErr w:type="spellEnd"/>
      <w:r w:rsidRPr="005F207A">
        <w:t xml:space="preserve"> </w:t>
      </w:r>
      <w:proofErr w:type="spellStart"/>
      <w:r w:rsidRPr="005F207A">
        <w:t>Tutorial</w:t>
      </w:r>
      <w:proofErr w:type="spellEnd"/>
      <w:r w:rsidRPr="005F207A">
        <w:t xml:space="preserve">: </w:t>
      </w:r>
      <w:proofErr w:type="spellStart"/>
      <w:r w:rsidRPr="005F207A">
        <w:t>Release</w:t>
      </w:r>
      <w:proofErr w:type="spellEnd"/>
      <w:r w:rsidRPr="005F207A">
        <w:t xml:space="preserve"> 3.12.2. [online]. </w:t>
      </w:r>
      <w:proofErr w:type="spellStart"/>
      <w:r w:rsidRPr="005F207A">
        <w:t>Python</w:t>
      </w:r>
      <w:proofErr w:type="spellEnd"/>
      <w:r w:rsidRPr="005F207A">
        <w:t xml:space="preserve"> Software </w:t>
      </w:r>
      <w:proofErr w:type="spellStart"/>
      <w:r w:rsidRPr="005F207A">
        <w:t>Foundation</w:t>
      </w:r>
      <w:proofErr w:type="spellEnd"/>
      <w:r w:rsidRPr="005F207A">
        <w:t xml:space="preserve">, 2024 [cit. 2026-02-18]. Dostupné na internete: </w:t>
      </w:r>
      <w:hyperlink r:id="rId18" w:tgtFrame="_blank" w:history="1">
        <w:r w:rsidRPr="005F207A">
          <w:t>https://docs.python.org/3/tutorial/</w:t>
        </w:r>
      </w:hyperlink>
    </w:p>
    <w:p w14:paraId="3F4ED475" w14:textId="77777777" w:rsidR="005F207A" w:rsidRPr="005F207A" w:rsidRDefault="005F207A" w:rsidP="005F207A">
      <w:pPr>
        <w:pStyle w:val="text"/>
        <w:ind w:firstLine="0"/>
      </w:pPr>
      <w:r w:rsidRPr="005F207A">
        <w:t xml:space="preserve">[3] GRINBERG, M. </w:t>
      </w:r>
      <w:proofErr w:type="spellStart"/>
      <w:r w:rsidRPr="005F207A">
        <w:t>Flask</w:t>
      </w:r>
      <w:proofErr w:type="spellEnd"/>
      <w:r w:rsidRPr="005F207A">
        <w:t xml:space="preserve"> Web </w:t>
      </w:r>
      <w:proofErr w:type="spellStart"/>
      <w:r w:rsidRPr="005F207A">
        <w:t>Development</w:t>
      </w:r>
      <w:proofErr w:type="spellEnd"/>
      <w:r w:rsidRPr="005F207A">
        <w:t xml:space="preserve">: </w:t>
      </w:r>
      <w:proofErr w:type="spellStart"/>
      <w:r w:rsidRPr="005F207A">
        <w:t>Developing</w:t>
      </w:r>
      <w:proofErr w:type="spellEnd"/>
      <w:r w:rsidRPr="005F207A">
        <w:t xml:space="preserve"> Web </w:t>
      </w:r>
      <w:proofErr w:type="spellStart"/>
      <w:r w:rsidRPr="005F207A">
        <w:t>Applications</w:t>
      </w:r>
      <w:proofErr w:type="spellEnd"/>
      <w:r w:rsidRPr="005F207A">
        <w:t xml:space="preserve"> </w:t>
      </w:r>
      <w:proofErr w:type="spellStart"/>
      <w:r w:rsidRPr="005F207A">
        <w:t>with</w:t>
      </w:r>
      <w:proofErr w:type="spellEnd"/>
      <w:r w:rsidRPr="005F207A">
        <w:t xml:space="preserve"> </w:t>
      </w:r>
      <w:proofErr w:type="spellStart"/>
      <w:r w:rsidRPr="005F207A">
        <w:t>Python</w:t>
      </w:r>
      <w:proofErr w:type="spellEnd"/>
      <w:r w:rsidRPr="005F207A">
        <w:t xml:space="preserve">. 2. vyd. </w:t>
      </w:r>
      <w:proofErr w:type="spellStart"/>
      <w:r w:rsidRPr="005F207A">
        <w:t>Sebastopol</w:t>
      </w:r>
      <w:proofErr w:type="spellEnd"/>
      <w:r w:rsidRPr="005F207A">
        <w:t xml:space="preserve">: </w:t>
      </w:r>
      <w:proofErr w:type="spellStart"/>
      <w:r w:rsidRPr="005F207A">
        <w:t>O'Reilly</w:t>
      </w:r>
      <w:proofErr w:type="spellEnd"/>
      <w:r w:rsidRPr="005F207A">
        <w:t xml:space="preserve"> </w:t>
      </w:r>
      <w:proofErr w:type="spellStart"/>
      <w:r w:rsidRPr="005F207A">
        <w:t>Media</w:t>
      </w:r>
      <w:proofErr w:type="spellEnd"/>
      <w:r w:rsidRPr="005F207A">
        <w:t>, 2018. ISBN 978-1-491-99173-2.</w:t>
      </w:r>
    </w:p>
    <w:p w14:paraId="4E396DFC" w14:textId="77777777" w:rsidR="005F207A" w:rsidRPr="005F207A" w:rsidRDefault="005F207A" w:rsidP="005F207A">
      <w:pPr>
        <w:pStyle w:val="text"/>
        <w:ind w:firstLine="0"/>
      </w:pPr>
      <w:r w:rsidRPr="005F207A">
        <w:t xml:space="preserve">[4] MCKINNEY, W. </w:t>
      </w:r>
      <w:proofErr w:type="spellStart"/>
      <w:r w:rsidRPr="005F207A">
        <w:t>Python</w:t>
      </w:r>
      <w:proofErr w:type="spellEnd"/>
      <w:r w:rsidRPr="005F207A">
        <w:t xml:space="preserve"> </w:t>
      </w:r>
      <w:proofErr w:type="spellStart"/>
      <w:r w:rsidRPr="005F207A">
        <w:t>for</w:t>
      </w:r>
      <w:proofErr w:type="spellEnd"/>
      <w:r w:rsidRPr="005F207A">
        <w:t xml:space="preserve"> </w:t>
      </w:r>
      <w:proofErr w:type="spellStart"/>
      <w:r w:rsidRPr="005F207A">
        <w:t>Data</w:t>
      </w:r>
      <w:proofErr w:type="spellEnd"/>
      <w:r w:rsidRPr="005F207A">
        <w:t xml:space="preserve"> </w:t>
      </w:r>
      <w:proofErr w:type="spellStart"/>
      <w:r w:rsidRPr="005F207A">
        <w:t>Analysis</w:t>
      </w:r>
      <w:proofErr w:type="spellEnd"/>
      <w:r w:rsidRPr="005F207A">
        <w:t xml:space="preserve">: </w:t>
      </w:r>
      <w:proofErr w:type="spellStart"/>
      <w:r w:rsidRPr="005F207A">
        <w:t>Data</w:t>
      </w:r>
      <w:proofErr w:type="spellEnd"/>
      <w:r w:rsidRPr="005F207A">
        <w:t xml:space="preserve"> </w:t>
      </w:r>
      <w:proofErr w:type="spellStart"/>
      <w:r w:rsidRPr="005F207A">
        <w:t>Wrangling</w:t>
      </w:r>
      <w:proofErr w:type="spellEnd"/>
      <w:r w:rsidRPr="005F207A">
        <w:t xml:space="preserve"> </w:t>
      </w:r>
      <w:proofErr w:type="spellStart"/>
      <w:r w:rsidRPr="005F207A">
        <w:t>with</w:t>
      </w:r>
      <w:proofErr w:type="spellEnd"/>
      <w:r w:rsidRPr="005F207A">
        <w:t xml:space="preserve"> </w:t>
      </w:r>
      <w:proofErr w:type="spellStart"/>
      <w:r w:rsidRPr="005F207A">
        <w:t>Pandas</w:t>
      </w:r>
      <w:proofErr w:type="spellEnd"/>
      <w:r w:rsidRPr="005F207A">
        <w:t xml:space="preserve">, </w:t>
      </w:r>
      <w:proofErr w:type="spellStart"/>
      <w:r w:rsidRPr="005F207A">
        <w:t>NumPy</w:t>
      </w:r>
      <w:proofErr w:type="spellEnd"/>
      <w:r w:rsidRPr="005F207A">
        <w:t xml:space="preserve">, and </w:t>
      </w:r>
      <w:proofErr w:type="spellStart"/>
      <w:r w:rsidRPr="005F207A">
        <w:t>Jupyter</w:t>
      </w:r>
      <w:proofErr w:type="spellEnd"/>
      <w:r w:rsidRPr="005F207A">
        <w:t xml:space="preserve">. 3. vyd. </w:t>
      </w:r>
      <w:proofErr w:type="spellStart"/>
      <w:r w:rsidRPr="005F207A">
        <w:t>Sebastopol</w:t>
      </w:r>
      <w:proofErr w:type="spellEnd"/>
      <w:r w:rsidRPr="005F207A">
        <w:t xml:space="preserve">: </w:t>
      </w:r>
      <w:proofErr w:type="spellStart"/>
      <w:r w:rsidRPr="005F207A">
        <w:t>O'Reilly</w:t>
      </w:r>
      <w:proofErr w:type="spellEnd"/>
      <w:r w:rsidRPr="005F207A">
        <w:t xml:space="preserve"> </w:t>
      </w:r>
      <w:proofErr w:type="spellStart"/>
      <w:r w:rsidRPr="005F207A">
        <w:t>Media</w:t>
      </w:r>
      <w:proofErr w:type="spellEnd"/>
      <w:r w:rsidRPr="005F207A">
        <w:t>, 2022. ISBN 978-1-098-10403-0.</w:t>
      </w:r>
    </w:p>
    <w:p w14:paraId="0C3D4274" w14:textId="77777777" w:rsidR="005F207A" w:rsidRPr="005F207A" w:rsidRDefault="005F207A" w:rsidP="005F207A">
      <w:pPr>
        <w:pStyle w:val="text"/>
        <w:ind w:firstLine="0"/>
      </w:pPr>
      <w:r w:rsidRPr="005F207A">
        <w:t xml:space="preserve">[5] HUDELSTON, J. </w:t>
      </w:r>
      <w:proofErr w:type="spellStart"/>
      <w:r w:rsidRPr="005F207A">
        <w:t>The</w:t>
      </w:r>
      <w:proofErr w:type="spellEnd"/>
      <w:r w:rsidRPr="005F207A">
        <w:t xml:space="preserve"> </w:t>
      </w:r>
      <w:proofErr w:type="spellStart"/>
      <w:r w:rsidRPr="005F207A">
        <w:t>Inner</w:t>
      </w:r>
      <w:proofErr w:type="spellEnd"/>
      <w:r w:rsidRPr="005F207A">
        <w:t xml:space="preserve"> </w:t>
      </w:r>
      <w:proofErr w:type="spellStart"/>
      <w:r w:rsidRPr="005F207A">
        <w:t>Circle</w:t>
      </w:r>
      <w:proofErr w:type="spellEnd"/>
      <w:r w:rsidRPr="005F207A">
        <w:t xml:space="preserve"> </w:t>
      </w:r>
      <w:proofErr w:type="spellStart"/>
      <w:r w:rsidRPr="005F207A">
        <w:t>Trader</w:t>
      </w:r>
      <w:proofErr w:type="spellEnd"/>
      <w:r w:rsidRPr="005F207A">
        <w:t xml:space="preserve"> (ICT) </w:t>
      </w:r>
      <w:proofErr w:type="spellStart"/>
      <w:r w:rsidRPr="005F207A">
        <w:t>Handbook</w:t>
      </w:r>
      <w:proofErr w:type="spellEnd"/>
      <w:r w:rsidRPr="005F207A">
        <w:t xml:space="preserve">: </w:t>
      </w:r>
      <w:proofErr w:type="spellStart"/>
      <w:r w:rsidRPr="005F207A">
        <w:t>Introduction</w:t>
      </w:r>
      <w:proofErr w:type="spellEnd"/>
      <w:r w:rsidRPr="005F207A">
        <w:t xml:space="preserve"> to </w:t>
      </w:r>
      <w:proofErr w:type="spellStart"/>
      <w:r w:rsidRPr="005F207A">
        <w:t>Smart</w:t>
      </w:r>
      <w:proofErr w:type="spellEnd"/>
      <w:r w:rsidRPr="005F207A">
        <w:t xml:space="preserve"> Money </w:t>
      </w:r>
      <w:proofErr w:type="spellStart"/>
      <w:r w:rsidRPr="005F207A">
        <w:t>Concepts</w:t>
      </w:r>
      <w:proofErr w:type="spellEnd"/>
      <w:r w:rsidRPr="005F207A">
        <w:t xml:space="preserve">. [online]. 2023 [cit. 2026-02-20]. Dostupné na internete: </w:t>
      </w:r>
      <w:hyperlink r:id="rId19" w:tgtFrame="_blank" w:history="1">
        <w:r w:rsidRPr="005F207A">
          <w:t>https://ict-manual.com/smc-basics</w:t>
        </w:r>
      </w:hyperlink>
    </w:p>
    <w:p w14:paraId="252B10D1" w14:textId="77777777" w:rsidR="005F207A" w:rsidRPr="005F207A" w:rsidRDefault="005F207A" w:rsidP="005F207A">
      <w:pPr>
        <w:pStyle w:val="text"/>
        <w:ind w:firstLine="0"/>
      </w:pPr>
      <w:r w:rsidRPr="005F207A">
        <w:t xml:space="preserve">[6] PANDAS DEVELOPMENT TEAM. </w:t>
      </w:r>
      <w:proofErr w:type="spellStart"/>
      <w:r w:rsidRPr="005F207A">
        <w:t>pandas</w:t>
      </w:r>
      <w:proofErr w:type="spellEnd"/>
      <w:r w:rsidRPr="005F207A">
        <w:t xml:space="preserve"> </w:t>
      </w:r>
      <w:proofErr w:type="spellStart"/>
      <w:r w:rsidRPr="005F207A">
        <w:t>documentation</w:t>
      </w:r>
      <w:proofErr w:type="spellEnd"/>
      <w:r w:rsidRPr="005F207A">
        <w:t xml:space="preserve">. [online]. 2024 [cit. 2026-02-22]. Dostupné na internete: </w:t>
      </w:r>
      <w:hyperlink r:id="rId20" w:tgtFrame="_blank" w:history="1">
        <w:r w:rsidRPr="005F207A">
          <w:t>https://pandas.pydata.org/docs/</w:t>
        </w:r>
      </w:hyperlink>
    </w:p>
    <w:p w14:paraId="0030F001" w14:textId="77777777" w:rsidR="005F207A" w:rsidRPr="005F207A" w:rsidRDefault="005F207A" w:rsidP="005F207A">
      <w:pPr>
        <w:pStyle w:val="text"/>
        <w:ind w:firstLine="0"/>
      </w:pPr>
      <w:r w:rsidRPr="005F207A">
        <w:t xml:space="preserve">[7] METATRADER5 PYTHON MODULE. </w:t>
      </w:r>
      <w:proofErr w:type="spellStart"/>
      <w:r w:rsidRPr="005F207A">
        <w:t>Integration</w:t>
      </w:r>
      <w:proofErr w:type="spellEnd"/>
      <w:r w:rsidRPr="005F207A">
        <w:t xml:space="preserve"> of </w:t>
      </w:r>
      <w:proofErr w:type="spellStart"/>
      <w:r w:rsidRPr="005F207A">
        <w:t>MetaTrader</w:t>
      </w:r>
      <w:proofErr w:type="spellEnd"/>
      <w:r w:rsidRPr="005F207A">
        <w:t xml:space="preserve"> 5 and </w:t>
      </w:r>
      <w:proofErr w:type="spellStart"/>
      <w:r w:rsidRPr="005F207A">
        <w:t>Python</w:t>
      </w:r>
      <w:proofErr w:type="spellEnd"/>
      <w:r w:rsidRPr="005F207A">
        <w:t xml:space="preserve">. [online]. MQL5 </w:t>
      </w:r>
      <w:proofErr w:type="spellStart"/>
      <w:r w:rsidRPr="005F207A">
        <w:t>Development</w:t>
      </w:r>
      <w:proofErr w:type="spellEnd"/>
      <w:r w:rsidRPr="005F207A">
        <w:t xml:space="preserve"> Team, 2024 [cit. 2026-02-24]. Dostupné na internete: </w:t>
      </w:r>
      <w:hyperlink r:id="rId21" w:tgtFrame="_blank" w:history="1">
        <w:r w:rsidRPr="005F207A">
          <w:t>https://www.mql5.com/en/docs/python_metatrader5</w:t>
        </w:r>
      </w:hyperlink>
    </w:p>
    <w:p w14:paraId="7074142D" w14:textId="77777777" w:rsidR="005F207A" w:rsidRPr="005F207A" w:rsidRDefault="005F207A" w:rsidP="005F207A">
      <w:pPr>
        <w:pStyle w:val="text"/>
        <w:ind w:firstLine="0"/>
      </w:pPr>
      <w:r w:rsidRPr="005F207A">
        <w:t xml:space="preserve">[8] REA, A. </w:t>
      </w:r>
      <w:proofErr w:type="spellStart"/>
      <w:r w:rsidRPr="005F207A">
        <w:t>Smart</w:t>
      </w:r>
      <w:proofErr w:type="spellEnd"/>
      <w:r w:rsidRPr="005F207A">
        <w:t xml:space="preserve"> Money </w:t>
      </w:r>
      <w:proofErr w:type="spellStart"/>
      <w:r w:rsidRPr="005F207A">
        <w:t>Concepts</w:t>
      </w:r>
      <w:proofErr w:type="spellEnd"/>
      <w:r w:rsidRPr="005F207A">
        <w:t xml:space="preserve">: </w:t>
      </w:r>
      <w:proofErr w:type="spellStart"/>
      <w:r w:rsidRPr="005F207A">
        <w:t>Trading</w:t>
      </w:r>
      <w:proofErr w:type="spellEnd"/>
      <w:r w:rsidRPr="005F207A">
        <w:t xml:space="preserve"> </w:t>
      </w:r>
      <w:proofErr w:type="spellStart"/>
      <w:r w:rsidRPr="005F207A">
        <w:t>the</w:t>
      </w:r>
      <w:proofErr w:type="spellEnd"/>
      <w:r w:rsidRPr="005F207A">
        <w:t xml:space="preserve"> </w:t>
      </w:r>
      <w:proofErr w:type="spellStart"/>
      <w:r w:rsidRPr="005F207A">
        <w:t>Institutional</w:t>
      </w:r>
      <w:proofErr w:type="spellEnd"/>
      <w:r w:rsidRPr="005F207A">
        <w:t xml:space="preserve"> </w:t>
      </w:r>
      <w:proofErr w:type="spellStart"/>
      <w:r w:rsidRPr="005F207A">
        <w:t>Order</w:t>
      </w:r>
      <w:proofErr w:type="spellEnd"/>
      <w:r w:rsidRPr="005F207A">
        <w:t xml:space="preserve"> </w:t>
      </w:r>
      <w:proofErr w:type="spellStart"/>
      <w:r w:rsidRPr="005F207A">
        <w:t>Flow</w:t>
      </w:r>
      <w:proofErr w:type="spellEnd"/>
      <w:r w:rsidRPr="005F207A">
        <w:t xml:space="preserve">. [online]. </w:t>
      </w:r>
      <w:proofErr w:type="spellStart"/>
      <w:r w:rsidRPr="005F207A">
        <w:t>TradingView</w:t>
      </w:r>
      <w:proofErr w:type="spellEnd"/>
      <w:r w:rsidRPr="005F207A">
        <w:t xml:space="preserve"> </w:t>
      </w:r>
      <w:proofErr w:type="spellStart"/>
      <w:r w:rsidRPr="005F207A">
        <w:t>Education</w:t>
      </w:r>
      <w:proofErr w:type="spellEnd"/>
      <w:r w:rsidRPr="005F207A">
        <w:t xml:space="preserve">, 2023 [cit. 2026-02-15]. Dostupné na internete: </w:t>
      </w:r>
      <w:hyperlink r:id="rId22" w:tgtFrame="_blank" w:history="1">
        <w:r w:rsidRPr="005F207A">
          <w:t>https://www.tradingview.com/ideas/smc/</w:t>
        </w:r>
      </w:hyperlink>
    </w:p>
    <w:p w14:paraId="3036FCEF" w14:textId="77777777" w:rsidR="005F207A" w:rsidRPr="005F207A" w:rsidRDefault="005F207A" w:rsidP="005F207A">
      <w:pPr>
        <w:pStyle w:val="text"/>
        <w:ind w:firstLine="0"/>
      </w:pPr>
      <w:r w:rsidRPr="005F207A">
        <w:t xml:space="preserve">[9] SQLITE. </w:t>
      </w:r>
      <w:proofErr w:type="spellStart"/>
      <w:r w:rsidRPr="005F207A">
        <w:t>About</w:t>
      </w:r>
      <w:proofErr w:type="spellEnd"/>
      <w:r w:rsidRPr="005F207A">
        <w:t xml:space="preserve"> </w:t>
      </w:r>
      <w:proofErr w:type="spellStart"/>
      <w:r w:rsidRPr="005F207A">
        <w:t>SQLite</w:t>
      </w:r>
      <w:proofErr w:type="spellEnd"/>
      <w:r w:rsidRPr="005F207A">
        <w:t xml:space="preserve">: </w:t>
      </w:r>
      <w:proofErr w:type="spellStart"/>
      <w:r w:rsidRPr="005F207A">
        <w:t>Small</w:t>
      </w:r>
      <w:proofErr w:type="spellEnd"/>
      <w:r w:rsidRPr="005F207A">
        <w:t xml:space="preserve">. </w:t>
      </w:r>
      <w:proofErr w:type="spellStart"/>
      <w:r w:rsidRPr="005F207A">
        <w:t>Fast</w:t>
      </w:r>
      <w:proofErr w:type="spellEnd"/>
      <w:r w:rsidRPr="005F207A">
        <w:t xml:space="preserve">. </w:t>
      </w:r>
      <w:proofErr w:type="spellStart"/>
      <w:r w:rsidRPr="005F207A">
        <w:t>Reliable</w:t>
      </w:r>
      <w:proofErr w:type="spellEnd"/>
      <w:r w:rsidRPr="005F207A">
        <w:t xml:space="preserve">. </w:t>
      </w:r>
      <w:proofErr w:type="spellStart"/>
      <w:r w:rsidRPr="005F207A">
        <w:t>Choose</w:t>
      </w:r>
      <w:proofErr w:type="spellEnd"/>
      <w:r w:rsidRPr="005F207A">
        <w:t xml:space="preserve"> </w:t>
      </w:r>
      <w:proofErr w:type="spellStart"/>
      <w:r w:rsidRPr="005F207A">
        <w:t>any</w:t>
      </w:r>
      <w:proofErr w:type="spellEnd"/>
      <w:r w:rsidRPr="005F207A">
        <w:t xml:space="preserve"> </w:t>
      </w:r>
      <w:proofErr w:type="spellStart"/>
      <w:r w:rsidRPr="005F207A">
        <w:t>three</w:t>
      </w:r>
      <w:proofErr w:type="spellEnd"/>
      <w:r w:rsidRPr="005F207A">
        <w:t xml:space="preserve">. [online]. 2024 [cit. 2026-02-25]. Dostupné na internete: </w:t>
      </w:r>
      <w:hyperlink r:id="rId23" w:tgtFrame="_blank" w:history="1">
        <w:r w:rsidRPr="005F207A">
          <w:t>https://www.sqlite.org/about.html</w:t>
        </w:r>
      </w:hyperlink>
    </w:p>
    <w:p w14:paraId="489224FB" w14:textId="77777777" w:rsidR="005F207A" w:rsidRPr="005F207A" w:rsidRDefault="005F207A" w:rsidP="005F207A">
      <w:pPr>
        <w:pStyle w:val="text"/>
        <w:ind w:firstLine="0"/>
      </w:pPr>
      <w:r w:rsidRPr="005F207A">
        <w:t xml:space="preserve">[10] TELEGRAM BOT API. </w:t>
      </w:r>
      <w:proofErr w:type="spellStart"/>
      <w:r w:rsidRPr="005F207A">
        <w:t>Core</w:t>
      </w:r>
      <w:proofErr w:type="spellEnd"/>
      <w:r w:rsidRPr="005F207A">
        <w:t xml:space="preserve"> </w:t>
      </w:r>
      <w:proofErr w:type="spellStart"/>
      <w:r w:rsidRPr="005F207A">
        <w:t>Documentation</w:t>
      </w:r>
      <w:proofErr w:type="spellEnd"/>
      <w:r w:rsidRPr="005F207A">
        <w:t xml:space="preserve"> </w:t>
      </w:r>
      <w:proofErr w:type="spellStart"/>
      <w:r w:rsidRPr="005F207A">
        <w:t>for</w:t>
      </w:r>
      <w:proofErr w:type="spellEnd"/>
      <w:r w:rsidRPr="005F207A">
        <w:t xml:space="preserve"> Telegram </w:t>
      </w:r>
      <w:proofErr w:type="spellStart"/>
      <w:r w:rsidRPr="005F207A">
        <w:t>Bots</w:t>
      </w:r>
      <w:proofErr w:type="spellEnd"/>
      <w:r w:rsidRPr="005F207A">
        <w:t xml:space="preserve">. [online]. 2024 [cit. 2026-02-10]. Dostupné na internete: </w:t>
      </w:r>
      <w:hyperlink r:id="rId24" w:tgtFrame="_blank" w:history="1">
        <w:r w:rsidRPr="005F207A">
          <w:t>https://core.telegram.org/bots/api</w:t>
        </w:r>
      </w:hyperlink>
    </w:p>
    <w:p w14:paraId="29A187F4" w14:textId="77777777" w:rsidR="005F207A" w:rsidRPr="005F207A" w:rsidRDefault="005F207A" w:rsidP="005F207A">
      <w:pPr>
        <w:pStyle w:val="text"/>
        <w:ind w:firstLine="0"/>
      </w:pPr>
      <w:r w:rsidRPr="005F207A">
        <w:t xml:space="preserve">[11] PERRY, J. K. </w:t>
      </w:r>
      <w:proofErr w:type="spellStart"/>
      <w:r w:rsidRPr="005F207A">
        <w:t>Algorithmic</w:t>
      </w:r>
      <w:proofErr w:type="spellEnd"/>
      <w:r w:rsidRPr="005F207A">
        <w:t xml:space="preserve"> </w:t>
      </w:r>
      <w:proofErr w:type="spellStart"/>
      <w:r w:rsidRPr="005F207A">
        <w:t>Trading</w:t>
      </w:r>
      <w:proofErr w:type="spellEnd"/>
      <w:r w:rsidRPr="005F207A">
        <w:t xml:space="preserve">: </w:t>
      </w:r>
      <w:proofErr w:type="spellStart"/>
      <w:r w:rsidRPr="005F207A">
        <w:t>Winning</w:t>
      </w:r>
      <w:proofErr w:type="spellEnd"/>
      <w:r w:rsidRPr="005F207A">
        <w:t xml:space="preserve"> </w:t>
      </w:r>
      <w:proofErr w:type="spellStart"/>
      <w:r w:rsidRPr="005F207A">
        <w:t>Strategies</w:t>
      </w:r>
      <w:proofErr w:type="spellEnd"/>
      <w:r w:rsidRPr="005F207A">
        <w:t xml:space="preserve"> and </w:t>
      </w:r>
      <w:proofErr w:type="spellStart"/>
      <w:r w:rsidRPr="005F207A">
        <w:t>Their</w:t>
      </w:r>
      <w:proofErr w:type="spellEnd"/>
      <w:r w:rsidRPr="005F207A">
        <w:t xml:space="preserve"> </w:t>
      </w:r>
      <w:proofErr w:type="spellStart"/>
      <w:r w:rsidRPr="005F207A">
        <w:t>Rationale</w:t>
      </w:r>
      <w:proofErr w:type="spellEnd"/>
      <w:r w:rsidRPr="005F207A">
        <w:t xml:space="preserve">. New York: </w:t>
      </w:r>
      <w:proofErr w:type="spellStart"/>
      <w:r w:rsidRPr="005F207A">
        <w:t>Wiley</w:t>
      </w:r>
      <w:proofErr w:type="spellEnd"/>
      <w:r w:rsidRPr="005F207A">
        <w:t>, 2013. ISBN 978-1-118-44395-8.</w:t>
      </w:r>
    </w:p>
    <w:p w14:paraId="34E95C28" w14:textId="77777777" w:rsidR="005F207A" w:rsidRPr="005F207A" w:rsidRDefault="005F207A" w:rsidP="005F207A">
      <w:pPr>
        <w:pStyle w:val="text"/>
        <w:ind w:firstLine="0"/>
      </w:pPr>
      <w:r w:rsidRPr="005F207A">
        <w:t xml:space="preserve">[12] ISO 690:2010. </w:t>
      </w:r>
      <w:proofErr w:type="spellStart"/>
      <w:r w:rsidRPr="005F207A">
        <w:t>Information</w:t>
      </w:r>
      <w:proofErr w:type="spellEnd"/>
      <w:r w:rsidRPr="005F207A">
        <w:t xml:space="preserve"> and </w:t>
      </w:r>
      <w:proofErr w:type="spellStart"/>
      <w:r w:rsidRPr="005F207A">
        <w:t>documentation</w:t>
      </w:r>
      <w:proofErr w:type="spellEnd"/>
      <w:r w:rsidRPr="005F207A">
        <w:t xml:space="preserve"> – </w:t>
      </w:r>
      <w:proofErr w:type="spellStart"/>
      <w:r w:rsidRPr="005F207A">
        <w:t>Guidelines</w:t>
      </w:r>
      <w:proofErr w:type="spellEnd"/>
      <w:r w:rsidRPr="005F207A">
        <w:t xml:space="preserve"> </w:t>
      </w:r>
      <w:proofErr w:type="spellStart"/>
      <w:r w:rsidRPr="005F207A">
        <w:t>for</w:t>
      </w:r>
      <w:proofErr w:type="spellEnd"/>
      <w:r w:rsidRPr="005F207A">
        <w:t xml:space="preserve"> </w:t>
      </w:r>
      <w:proofErr w:type="spellStart"/>
      <w:r w:rsidRPr="005F207A">
        <w:t>bibliographic</w:t>
      </w:r>
      <w:proofErr w:type="spellEnd"/>
      <w:r w:rsidRPr="005F207A">
        <w:t xml:space="preserve"> </w:t>
      </w:r>
      <w:proofErr w:type="spellStart"/>
      <w:r w:rsidRPr="005F207A">
        <w:t>references</w:t>
      </w:r>
      <w:proofErr w:type="spellEnd"/>
      <w:r w:rsidRPr="005F207A">
        <w:t xml:space="preserve"> and </w:t>
      </w:r>
      <w:proofErr w:type="spellStart"/>
      <w:r w:rsidRPr="005F207A">
        <w:t>citations</w:t>
      </w:r>
      <w:proofErr w:type="spellEnd"/>
      <w:r w:rsidRPr="005F207A">
        <w:t xml:space="preserve"> to </w:t>
      </w:r>
      <w:proofErr w:type="spellStart"/>
      <w:r w:rsidRPr="005F207A">
        <w:t>information</w:t>
      </w:r>
      <w:proofErr w:type="spellEnd"/>
      <w:r w:rsidRPr="005F207A">
        <w:t xml:space="preserve"> </w:t>
      </w:r>
      <w:proofErr w:type="spellStart"/>
      <w:r w:rsidRPr="005F207A">
        <w:t>resources</w:t>
      </w:r>
      <w:proofErr w:type="spellEnd"/>
      <w:r w:rsidRPr="005F207A">
        <w:t xml:space="preserve">. [online]. 2010 [cit. 2026-02-25]. Dostupné na internete: </w:t>
      </w:r>
      <w:hyperlink r:id="rId25" w:tgtFrame="_blank" w:history="1">
        <w:r w:rsidRPr="005F207A">
          <w:t>https://www.iso.org/standard/43320.html</w:t>
        </w:r>
      </w:hyperlink>
    </w:p>
    <w:p w14:paraId="77812D11" w14:textId="77777777" w:rsidR="005F207A" w:rsidRPr="005F207A" w:rsidRDefault="005F207A" w:rsidP="005F207A">
      <w:pPr>
        <w:pStyle w:val="text"/>
        <w:ind w:firstLine="0"/>
      </w:pPr>
      <w:r w:rsidRPr="005F207A">
        <w:lastRenderedPageBreak/>
        <w:t xml:space="preserve">[13] NARANG, R. K. </w:t>
      </w:r>
      <w:proofErr w:type="spellStart"/>
      <w:r w:rsidRPr="005F207A">
        <w:t>Inside</w:t>
      </w:r>
      <w:proofErr w:type="spellEnd"/>
      <w:r w:rsidRPr="005F207A">
        <w:t xml:space="preserve"> </w:t>
      </w:r>
      <w:proofErr w:type="spellStart"/>
      <w:r w:rsidRPr="005F207A">
        <w:t>the</w:t>
      </w:r>
      <w:proofErr w:type="spellEnd"/>
      <w:r w:rsidRPr="005F207A">
        <w:t xml:space="preserve"> Black Box: A </w:t>
      </w:r>
      <w:proofErr w:type="spellStart"/>
      <w:r w:rsidRPr="005F207A">
        <w:t>Simple</w:t>
      </w:r>
      <w:proofErr w:type="spellEnd"/>
      <w:r w:rsidRPr="005F207A">
        <w:t xml:space="preserve"> </w:t>
      </w:r>
      <w:proofErr w:type="spellStart"/>
      <w:r w:rsidRPr="005F207A">
        <w:t>Guide</w:t>
      </w:r>
      <w:proofErr w:type="spellEnd"/>
      <w:r w:rsidRPr="005F207A">
        <w:t xml:space="preserve"> to </w:t>
      </w:r>
      <w:proofErr w:type="spellStart"/>
      <w:r w:rsidRPr="005F207A">
        <w:t>Quantitative</w:t>
      </w:r>
      <w:proofErr w:type="spellEnd"/>
      <w:r w:rsidRPr="005F207A">
        <w:t xml:space="preserve"> and </w:t>
      </w:r>
      <w:proofErr w:type="spellStart"/>
      <w:r w:rsidRPr="005F207A">
        <w:t>High-Frequency</w:t>
      </w:r>
      <w:proofErr w:type="spellEnd"/>
      <w:r w:rsidRPr="005F207A">
        <w:t xml:space="preserve"> </w:t>
      </w:r>
      <w:proofErr w:type="spellStart"/>
      <w:r w:rsidRPr="005F207A">
        <w:t>Trading</w:t>
      </w:r>
      <w:proofErr w:type="spellEnd"/>
      <w:r w:rsidRPr="005F207A">
        <w:t xml:space="preserve">. 2. vyd. </w:t>
      </w:r>
      <w:proofErr w:type="spellStart"/>
      <w:r w:rsidRPr="005F207A">
        <w:t>Hoboken</w:t>
      </w:r>
      <w:proofErr w:type="spellEnd"/>
      <w:r w:rsidRPr="005F207A">
        <w:t xml:space="preserve">: John </w:t>
      </w:r>
      <w:proofErr w:type="spellStart"/>
      <w:r w:rsidRPr="005F207A">
        <w:t>Wiley</w:t>
      </w:r>
      <w:proofErr w:type="spellEnd"/>
      <w:r w:rsidRPr="005F207A">
        <w:t xml:space="preserve"> &amp; </w:t>
      </w:r>
      <w:proofErr w:type="spellStart"/>
      <w:r w:rsidRPr="005F207A">
        <w:t>Sons</w:t>
      </w:r>
      <w:proofErr w:type="spellEnd"/>
      <w:r w:rsidRPr="005F207A">
        <w:t>, 2013. ISBN 978-1-118-36246-4.</w:t>
      </w:r>
    </w:p>
    <w:p w14:paraId="31AACA68" w14:textId="77777777" w:rsidR="005F207A" w:rsidRPr="005F207A" w:rsidRDefault="005F207A" w:rsidP="005F207A">
      <w:pPr>
        <w:pStyle w:val="text"/>
        <w:ind w:firstLine="0"/>
      </w:pPr>
      <w:r w:rsidRPr="005F207A">
        <w:t xml:space="preserve">[14] HARRIS, C. R. et al. </w:t>
      </w:r>
      <w:proofErr w:type="spellStart"/>
      <w:r w:rsidRPr="005F207A">
        <w:t>Array</w:t>
      </w:r>
      <w:proofErr w:type="spellEnd"/>
      <w:r w:rsidRPr="005F207A">
        <w:t xml:space="preserve"> </w:t>
      </w:r>
      <w:proofErr w:type="spellStart"/>
      <w:r w:rsidRPr="005F207A">
        <w:t>programming</w:t>
      </w:r>
      <w:proofErr w:type="spellEnd"/>
      <w:r w:rsidRPr="005F207A">
        <w:t xml:space="preserve"> </w:t>
      </w:r>
      <w:proofErr w:type="spellStart"/>
      <w:r w:rsidRPr="005F207A">
        <w:t>with</w:t>
      </w:r>
      <w:proofErr w:type="spellEnd"/>
      <w:r w:rsidRPr="005F207A">
        <w:t xml:space="preserve"> </w:t>
      </w:r>
      <w:proofErr w:type="spellStart"/>
      <w:r w:rsidRPr="005F207A">
        <w:t>NumPy</w:t>
      </w:r>
      <w:proofErr w:type="spellEnd"/>
      <w:r w:rsidRPr="005F207A">
        <w:t xml:space="preserve">. In: Nature, č. 585, s. 357–362, 2020. [online]. [cit. 2026-02-25]. Dostupné na internete: </w:t>
      </w:r>
      <w:hyperlink r:id="rId26" w:tgtFrame="_blank" w:history="1">
        <w:r w:rsidRPr="005F207A">
          <w:t>https://doi.org/10.1038/s41586-020-2649-2</w:t>
        </w:r>
      </w:hyperlink>
    </w:p>
    <w:p w14:paraId="0023BA8C" w14:textId="77777777" w:rsidR="005F207A" w:rsidRPr="005F207A" w:rsidRDefault="005F207A" w:rsidP="005F207A">
      <w:pPr>
        <w:pStyle w:val="text"/>
        <w:ind w:firstLine="0"/>
      </w:pPr>
      <w:r w:rsidRPr="005F207A">
        <w:t xml:space="preserve">[15] PALLETS PROJECTS. </w:t>
      </w:r>
      <w:proofErr w:type="spellStart"/>
      <w:r w:rsidRPr="005F207A">
        <w:t>Flask</w:t>
      </w:r>
      <w:proofErr w:type="spellEnd"/>
      <w:r w:rsidRPr="005F207A">
        <w:t xml:space="preserve"> </w:t>
      </w:r>
      <w:proofErr w:type="spellStart"/>
      <w:r w:rsidRPr="005F207A">
        <w:t>Documentation</w:t>
      </w:r>
      <w:proofErr w:type="spellEnd"/>
      <w:r w:rsidRPr="005F207A">
        <w:t xml:space="preserve"> (3.0.x). [online]. 2024 [cit. 2026-02-25]. Dostupné na internete: </w:t>
      </w:r>
      <w:hyperlink r:id="rId27" w:tgtFrame="_blank" w:history="1">
        <w:r w:rsidRPr="005F207A">
          <w:t>https://flask.palletsprojects.com/</w:t>
        </w:r>
      </w:hyperlink>
    </w:p>
    <w:p w14:paraId="75B83A43" w14:textId="77777777" w:rsidR="005F207A" w:rsidRPr="005F207A" w:rsidRDefault="005F207A" w:rsidP="005F207A">
      <w:pPr>
        <w:pStyle w:val="text"/>
        <w:ind w:firstLine="0"/>
      </w:pPr>
      <w:r w:rsidRPr="005F207A">
        <w:t xml:space="preserve">[16] ICT OFFICIAL. </w:t>
      </w:r>
      <w:proofErr w:type="spellStart"/>
      <w:r w:rsidRPr="005F207A">
        <w:t>The</w:t>
      </w:r>
      <w:proofErr w:type="spellEnd"/>
      <w:r w:rsidRPr="005F207A">
        <w:t xml:space="preserve"> </w:t>
      </w:r>
      <w:proofErr w:type="spellStart"/>
      <w:r w:rsidRPr="005F207A">
        <w:t>Market</w:t>
      </w:r>
      <w:proofErr w:type="spellEnd"/>
      <w:r w:rsidRPr="005F207A">
        <w:t xml:space="preserve"> </w:t>
      </w:r>
      <w:proofErr w:type="spellStart"/>
      <w:r w:rsidRPr="005F207A">
        <w:t>Maker's</w:t>
      </w:r>
      <w:proofErr w:type="spellEnd"/>
      <w:r w:rsidRPr="005F207A">
        <w:t xml:space="preserve"> </w:t>
      </w:r>
      <w:proofErr w:type="spellStart"/>
      <w:r w:rsidRPr="005F207A">
        <w:t>Edge</w:t>
      </w:r>
      <w:proofErr w:type="spellEnd"/>
      <w:r w:rsidRPr="005F207A">
        <w:t xml:space="preserve">: </w:t>
      </w:r>
      <w:proofErr w:type="spellStart"/>
      <w:r w:rsidRPr="005F207A">
        <w:t>Liquidity</w:t>
      </w:r>
      <w:proofErr w:type="spellEnd"/>
      <w:r w:rsidRPr="005F207A">
        <w:t xml:space="preserve"> and </w:t>
      </w:r>
      <w:proofErr w:type="spellStart"/>
      <w:r w:rsidRPr="005F207A">
        <w:t>Structure</w:t>
      </w:r>
      <w:proofErr w:type="spellEnd"/>
      <w:r w:rsidRPr="005F207A">
        <w:t xml:space="preserve">. [online]. ICT </w:t>
      </w:r>
      <w:proofErr w:type="spellStart"/>
      <w:r w:rsidRPr="005F207A">
        <w:t>Education</w:t>
      </w:r>
      <w:proofErr w:type="spellEnd"/>
      <w:r w:rsidRPr="005F207A">
        <w:t xml:space="preserve"> </w:t>
      </w:r>
      <w:proofErr w:type="spellStart"/>
      <w:r w:rsidRPr="005F207A">
        <w:t>Series</w:t>
      </w:r>
      <w:proofErr w:type="spellEnd"/>
      <w:r w:rsidRPr="005F207A">
        <w:t xml:space="preserve">, 2022 [cit. 2026-02-10]. Dostupné na internete: </w:t>
      </w:r>
      <w:hyperlink r:id="rId28" w:tgtFrame="_blank" w:history="1">
        <w:r w:rsidRPr="005F207A">
          <w:t>https://www.youtube.com/c/InnerCircleTrader</w:t>
        </w:r>
      </w:hyperlink>
    </w:p>
    <w:p w14:paraId="37A01F64" w14:textId="77777777" w:rsidR="005F207A" w:rsidRPr="005F207A" w:rsidRDefault="005F207A" w:rsidP="005F207A">
      <w:pPr>
        <w:pStyle w:val="text"/>
        <w:ind w:firstLine="0"/>
      </w:pPr>
      <w:r w:rsidRPr="005F207A">
        <w:t xml:space="preserve">[17] DBDIAGRAM.IO. </w:t>
      </w:r>
      <w:proofErr w:type="spellStart"/>
      <w:r w:rsidRPr="005F207A">
        <w:t>Database</w:t>
      </w:r>
      <w:proofErr w:type="spellEnd"/>
      <w:r w:rsidRPr="005F207A">
        <w:t xml:space="preserve"> </w:t>
      </w:r>
      <w:proofErr w:type="spellStart"/>
      <w:r w:rsidRPr="005F207A">
        <w:t>Markup</w:t>
      </w:r>
      <w:proofErr w:type="spellEnd"/>
      <w:r w:rsidRPr="005F207A">
        <w:t xml:space="preserve"> </w:t>
      </w:r>
      <w:proofErr w:type="spellStart"/>
      <w:r w:rsidRPr="005F207A">
        <w:t>Language</w:t>
      </w:r>
      <w:proofErr w:type="spellEnd"/>
      <w:r w:rsidRPr="005F207A">
        <w:t xml:space="preserve"> (DBML) </w:t>
      </w:r>
      <w:proofErr w:type="spellStart"/>
      <w:r w:rsidRPr="005F207A">
        <w:t>Documentation</w:t>
      </w:r>
      <w:proofErr w:type="spellEnd"/>
      <w:r w:rsidRPr="005F207A">
        <w:t xml:space="preserve">. [online]. </w:t>
      </w:r>
      <w:proofErr w:type="spellStart"/>
      <w:r w:rsidRPr="005F207A">
        <w:t>Holistics</w:t>
      </w:r>
      <w:proofErr w:type="spellEnd"/>
      <w:r w:rsidRPr="005F207A">
        <w:t xml:space="preserve"> Software, 2024 [cit. 2026-02-25]. Dostupné na internete: </w:t>
      </w:r>
      <w:hyperlink r:id="rId29" w:tgtFrame="_blank" w:history="1">
        <w:r w:rsidRPr="005F207A">
          <w:t>https://dbml.dbdiagram.io/docs/</w:t>
        </w:r>
      </w:hyperlink>
    </w:p>
    <w:p w14:paraId="14E11BB8" w14:textId="77777777" w:rsidR="005F207A" w:rsidRPr="005F207A" w:rsidRDefault="005F207A" w:rsidP="005F207A">
      <w:pPr>
        <w:pStyle w:val="text"/>
        <w:ind w:firstLine="0"/>
      </w:pPr>
      <w:r w:rsidRPr="005F207A">
        <w:t xml:space="preserve">[18] TAILWIND LABS INC. </w:t>
      </w:r>
      <w:proofErr w:type="spellStart"/>
      <w:r w:rsidRPr="005F207A">
        <w:t>Tailwind</w:t>
      </w:r>
      <w:proofErr w:type="spellEnd"/>
      <w:r w:rsidRPr="005F207A">
        <w:t xml:space="preserve"> CSS </w:t>
      </w:r>
      <w:proofErr w:type="spellStart"/>
      <w:r w:rsidRPr="005F207A">
        <w:t>Documentation</w:t>
      </w:r>
      <w:proofErr w:type="spellEnd"/>
      <w:r w:rsidRPr="005F207A">
        <w:t xml:space="preserve">: </w:t>
      </w:r>
      <w:proofErr w:type="spellStart"/>
      <w:r w:rsidRPr="005F207A">
        <w:t>Rapidly</w:t>
      </w:r>
      <w:proofErr w:type="spellEnd"/>
      <w:r w:rsidRPr="005F207A">
        <w:t xml:space="preserve"> </w:t>
      </w:r>
      <w:proofErr w:type="spellStart"/>
      <w:r w:rsidRPr="005F207A">
        <w:t>build</w:t>
      </w:r>
      <w:proofErr w:type="spellEnd"/>
      <w:r w:rsidRPr="005F207A">
        <w:t xml:space="preserve"> </w:t>
      </w:r>
      <w:proofErr w:type="spellStart"/>
      <w:r w:rsidRPr="005F207A">
        <w:t>modern</w:t>
      </w:r>
      <w:proofErr w:type="spellEnd"/>
      <w:r w:rsidRPr="005F207A">
        <w:t xml:space="preserve"> </w:t>
      </w:r>
      <w:proofErr w:type="spellStart"/>
      <w:r w:rsidRPr="005F207A">
        <w:t>websites</w:t>
      </w:r>
      <w:proofErr w:type="spellEnd"/>
      <w:r w:rsidRPr="005F207A">
        <w:t xml:space="preserve">. [online]. 2024 [cit. 2026-02-25]. Dostupné na internete: </w:t>
      </w:r>
      <w:hyperlink r:id="rId30" w:tgtFrame="_blank" w:history="1">
        <w:r w:rsidRPr="005F207A">
          <w:t>https://tailwindcss.com/docs</w:t>
        </w:r>
      </w:hyperlink>
    </w:p>
    <w:p w14:paraId="1AF113E6" w14:textId="77777777" w:rsidR="005F207A" w:rsidRPr="005F207A" w:rsidRDefault="005F207A" w:rsidP="005F207A">
      <w:pPr>
        <w:pStyle w:val="text"/>
        <w:ind w:firstLine="0"/>
      </w:pPr>
      <w:r w:rsidRPr="005F207A">
        <w:t xml:space="preserve">[19] REITZ, K. </w:t>
      </w:r>
      <w:proofErr w:type="spellStart"/>
      <w:r w:rsidRPr="005F207A">
        <w:t>Requests</w:t>
      </w:r>
      <w:proofErr w:type="spellEnd"/>
      <w:r w:rsidRPr="005F207A">
        <w:t xml:space="preserve">: HTTP </w:t>
      </w:r>
      <w:proofErr w:type="spellStart"/>
      <w:r w:rsidRPr="005F207A">
        <w:t>for</w:t>
      </w:r>
      <w:proofErr w:type="spellEnd"/>
      <w:r w:rsidRPr="005F207A">
        <w:t xml:space="preserve"> </w:t>
      </w:r>
      <w:proofErr w:type="spellStart"/>
      <w:r w:rsidRPr="005F207A">
        <w:t>Humans</w:t>
      </w:r>
      <w:proofErr w:type="spellEnd"/>
      <w:r w:rsidRPr="005F207A">
        <w:t xml:space="preserve">. [online]. 2024 [cit. 2026-02-25]. Dostupné na internete: </w:t>
      </w:r>
      <w:hyperlink r:id="rId31" w:tgtFrame="_blank" w:history="1">
        <w:r w:rsidRPr="005F207A">
          <w:t>https://requests.readthedocs.io/</w:t>
        </w:r>
      </w:hyperlink>
    </w:p>
    <w:p w14:paraId="2D951EEB" w14:textId="77777777" w:rsidR="005F207A" w:rsidRPr="005F207A" w:rsidRDefault="005F207A" w:rsidP="005F207A">
      <w:pPr>
        <w:pStyle w:val="text"/>
        <w:ind w:firstLine="0"/>
      </w:pPr>
      <w:r w:rsidRPr="005F207A">
        <w:t xml:space="preserve">[20] HUNTER, J. D. </w:t>
      </w:r>
      <w:proofErr w:type="spellStart"/>
      <w:r w:rsidRPr="005F207A">
        <w:t>Matplotlib</w:t>
      </w:r>
      <w:proofErr w:type="spellEnd"/>
      <w:r w:rsidRPr="005F207A">
        <w:t xml:space="preserve">: A 2D </w:t>
      </w:r>
      <w:proofErr w:type="spellStart"/>
      <w:r w:rsidRPr="005F207A">
        <w:t>Graphics</w:t>
      </w:r>
      <w:proofErr w:type="spellEnd"/>
      <w:r w:rsidRPr="005F207A">
        <w:t xml:space="preserve"> </w:t>
      </w:r>
      <w:proofErr w:type="spellStart"/>
      <w:r w:rsidRPr="005F207A">
        <w:t>Environment</w:t>
      </w:r>
      <w:proofErr w:type="spellEnd"/>
      <w:r w:rsidRPr="005F207A">
        <w:t xml:space="preserve">. In: </w:t>
      </w:r>
      <w:proofErr w:type="spellStart"/>
      <w:r w:rsidRPr="005F207A">
        <w:t>Computing</w:t>
      </w:r>
      <w:proofErr w:type="spellEnd"/>
      <w:r w:rsidRPr="005F207A">
        <w:t xml:space="preserve"> in </w:t>
      </w:r>
      <w:proofErr w:type="spellStart"/>
      <w:r w:rsidRPr="005F207A">
        <w:t>Science</w:t>
      </w:r>
      <w:proofErr w:type="spellEnd"/>
      <w:r w:rsidRPr="005F207A">
        <w:t xml:space="preserve"> &amp; </w:t>
      </w:r>
      <w:proofErr w:type="spellStart"/>
      <w:r w:rsidRPr="005F207A">
        <w:t>Engineering</w:t>
      </w:r>
      <w:proofErr w:type="spellEnd"/>
      <w:r w:rsidRPr="005F207A">
        <w:t xml:space="preserve">, roč. 9, č. 3, s. 90-95, 2007. [online]. Dostupné na internete: </w:t>
      </w:r>
      <w:hyperlink r:id="rId32" w:tgtFrame="_blank" w:history="1">
        <w:r w:rsidRPr="005F207A">
          <w:t>https://matplotlib.org/</w:t>
        </w:r>
      </w:hyperlink>
    </w:p>
    <w:p w14:paraId="60BBDC84" w14:textId="77777777" w:rsidR="00FD4772" w:rsidRPr="00F8212E" w:rsidRDefault="00FD4772" w:rsidP="00177BE4">
      <w:pPr>
        <w:pStyle w:val="text"/>
        <w:ind w:firstLine="0"/>
      </w:pPr>
    </w:p>
    <w:p w14:paraId="41368651" w14:textId="609CE4B4" w:rsidR="002A2F91" w:rsidRPr="00F8212E" w:rsidRDefault="002A2F91" w:rsidP="00870A10">
      <w:pPr>
        <w:rPr>
          <w:rFonts w:ascii="Times New Roman" w:hAnsi="Times New Roman"/>
          <w:sz w:val="24"/>
        </w:rPr>
      </w:pPr>
    </w:p>
    <w:p w14:paraId="0B57E810" w14:textId="7A17FC81" w:rsidR="003F1C94" w:rsidRPr="00F8212E" w:rsidRDefault="003F1C94">
      <w:pPr>
        <w:sectPr w:rsidR="003F1C94" w:rsidRPr="00F8212E" w:rsidSect="005E6566">
          <w:footerReference w:type="default" r:id="rId33"/>
          <w:pgSz w:w="11906" w:h="16838" w:code="9"/>
          <w:pgMar w:top="1418" w:right="1418" w:bottom="1418" w:left="1985" w:header="709" w:footer="709" w:gutter="0"/>
          <w:pgNumType w:start="7"/>
          <w:cols w:space="708"/>
          <w:docGrid w:linePitch="360"/>
        </w:sectPr>
      </w:pPr>
    </w:p>
    <w:p w14:paraId="27E417BF" w14:textId="22B2A969" w:rsidR="00326464" w:rsidRPr="00F8212E" w:rsidRDefault="007A5D0A" w:rsidP="007A5D0A">
      <w:pPr>
        <w:pStyle w:val="Kapitola"/>
        <w:numPr>
          <w:ilvl w:val="0"/>
          <w:numId w:val="0"/>
        </w:numPr>
        <w:ind w:left="360" w:hanging="360"/>
      </w:pPr>
      <w:bookmarkStart w:id="73" w:name="_Toc223007468"/>
      <w:r w:rsidRPr="00F8212E">
        <w:lastRenderedPageBreak/>
        <w:t xml:space="preserve">PRÍLOHA A </w:t>
      </w:r>
      <w:r w:rsidR="00326464" w:rsidRPr="00F8212E">
        <w:t xml:space="preserve">– </w:t>
      </w:r>
      <w:r w:rsidRPr="00F8212E">
        <w:t>USB KĽÚČ</w:t>
      </w:r>
      <w:bookmarkEnd w:id="73"/>
    </w:p>
    <w:p w14:paraId="6205ECA3" w14:textId="16DB9851" w:rsidR="00326464" w:rsidRPr="007A6FB1" w:rsidRDefault="00870A10" w:rsidP="00177BE4">
      <w:pPr>
        <w:pStyle w:val="text"/>
      </w:pPr>
      <w:r w:rsidRPr="00F8212E">
        <w:t xml:space="preserve">Priložený USB kľúč obsahuje text </w:t>
      </w:r>
      <w:r w:rsidR="007A6FB1" w:rsidRPr="00F8212E">
        <w:t>odbornej práce vo formáte PDF,</w:t>
      </w:r>
      <w:r w:rsidR="00177BE4" w:rsidRPr="00F8212E">
        <w:t xml:space="preserve"> rovnako ako</w:t>
      </w:r>
      <w:r w:rsidR="007A6FB1" w:rsidRPr="00F8212E">
        <w:t xml:space="preserve"> zdrojový kód pre </w:t>
      </w:r>
      <w:r w:rsidR="00F61924">
        <w:t>môj produkt</w:t>
      </w:r>
      <w:r w:rsidR="00177BE4" w:rsidRPr="00F8212E">
        <w:t>.</w:t>
      </w:r>
    </w:p>
    <w:sectPr w:rsidR="00326464" w:rsidRPr="007A6FB1" w:rsidSect="003F1C94">
      <w:footerReference w:type="default" r:id="rId34"/>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8FE1" w14:textId="77777777" w:rsidR="00B40319" w:rsidRPr="00F8212E" w:rsidRDefault="00B40319" w:rsidP="00186C26">
      <w:pPr>
        <w:spacing w:after="0" w:line="240" w:lineRule="auto"/>
      </w:pPr>
      <w:r w:rsidRPr="00F8212E">
        <w:separator/>
      </w:r>
    </w:p>
  </w:endnote>
  <w:endnote w:type="continuationSeparator" w:id="0">
    <w:p w14:paraId="2D75AFF7" w14:textId="77777777" w:rsidR="00B40319" w:rsidRPr="00F8212E" w:rsidRDefault="00B40319" w:rsidP="00186C26">
      <w:pPr>
        <w:spacing w:after="0" w:line="240" w:lineRule="auto"/>
      </w:pPr>
      <w:r w:rsidRPr="00F821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458408"/>
      <w:docPartObj>
        <w:docPartGallery w:val="Page Numbers (Bottom of Page)"/>
        <w:docPartUnique/>
      </w:docPartObj>
    </w:sdtPr>
    <w:sdtContent>
      <w:p w14:paraId="7FC8C2D1" w14:textId="69AE123F" w:rsidR="00BE1832" w:rsidRPr="00F8212E" w:rsidRDefault="00BE1832">
        <w:pPr>
          <w:pStyle w:val="Pta"/>
          <w:jc w:val="center"/>
        </w:pPr>
        <w:r w:rsidRPr="00F8212E">
          <w:rPr>
            <w:rFonts w:ascii="Times New Roman" w:hAnsi="Times New Roman" w:cs="Times New Roman"/>
          </w:rPr>
          <w:fldChar w:fldCharType="begin"/>
        </w:r>
        <w:r w:rsidRPr="00F8212E">
          <w:rPr>
            <w:rFonts w:ascii="Times New Roman" w:hAnsi="Times New Roman" w:cs="Times New Roman"/>
          </w:rPr>
          <w:instrText>PAGE   \* MERGEFORMAT</w:instrText>
        </w:r>
        <w:r w:rsidRPr="00F8212E">
          <w:rPr>
            <w:rFonts w:ascii="Times New Roman" w:hAnsi="Times New Roman" w:cs="Times New Roman"/>
          </w:rPr>
          <w:fldChar w:fldCharType="separate"/>
        </w:r>
        <w:r w:rsidRPr="00F8212E">
          <w:rPr>
            <w:rFonts w:ascii="Times New Roman" w:hAnsi="Times New Roman" w:cs="Times New Roman"/>
          </w:rPr>
          <w:t>2</w:t>
        </w:r>
        <w:r w:rsidRPr="00F8212E">
          <w:rPr>
            <w:rFonts w:ascii="Times New Roman" w:hAnsi="Times New Roman" w:cs="Times New Roman"/>
          </w:rPr>
          <w:fldChar w:fldCharType="end"/>
        </w:r>
      </w:p>
    </w:sdtContent>
  </w:sdt>
  <w:p w14:paraId="0A7246B8" w14:textId="77777777" w:rsidR="008A17FF" w:rsidRPr="00F8212E" w:rsidRDefault="008A17FF">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Pr="00F8212E" w:rsidRDefault="003F1C94">
        <w:pPr>
          <w:pStyle w:val="Pta"/>
          <w:jc w:val="center"/>
        </w:pPr>
        <w:r w:rsidRPr="00F8212E">
          <w:fldChar w:fldCharType="begin"/>
        </w:r>
        <w:r w:rsidRPr="00F8212E">
          <w:instrText>PAGE   \* MERGEFORMAT</w:instrText>
        </w:r>
        <w:r w:rsidRPr="00F8212E">
          <w:fldChar w:fldCharType="separate"/>
        </w:r>
        <w:r w:rsidRPr="00F8212E">
          <w:t>2</w:t>
        </w:r>
        <w:r w:rsidRPr="00F8212E">
          <w:fldChar w:fldCharType="end"/>
        </w:r>
        <w:r w:rsidRPr="00F8212E">
          <w:t>.</w:t>
        </w:r>
      </w:p>
    </w:sdtContent>
  </w:sdt>
  <w:p w14:paraId="1FD1CEB9" w14:textId="77777777" w:rsidR="003F1C94" w:rsidRPr="00F8212E"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A0B8" w14:textId="77777777" w:rsidR="00B40319" w:rsidRPr="00F8212E" w:rsidRDefault="00B40319" w:rsidP="00186C26">
      <w:pPr>
        <w:spacing w:after="0" w:line="240" w:lineRule="auto"/>
      </w:pPr>
      <w:r w:rsidRPr="00F8212E">
        <w:separator/>
      </w:r>
    </w:p>
  </w:footnote>
  <w:footnote w:type="continuationSeparator" w:id="0">
    <w:p w14:paraId="3FA95A60" w14:textId="77777777" w:rsidR="00B40319" w:rsidRPr="00F8212E" w:rsidRDefault="00B40319" w:rsidP="00186C26">
      <w:pPr>
        <w:spacing w:after="0" w:line="240" w:lineRule="auto"/>
      </w:pPr>
      <w:r w:rsidRPr="00F8212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0EC02B5A"/>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sz w:val="28"/>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1765D3"/>
    <w:multiLevelType w:val="multilevel"/>
    <w:tmpl w:val="431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954CC"/>
    <w:multiLevelType w:val="multilevel"/>
    <w:tmpl w:val="DD80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20EDA"/>
    <w:multiLevelType w:val="multilevel"/>
    <w:tmpl w:val="E86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1E155539"/>
    <w:multiLevelType w:val="multilevel"/>
    <w:tmpl w:val="6EC2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56765"/>
    <w:multiLevelType w:val="multilevel"/>
    <w:tmpl w:val="AA7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50733"/>
    <w:multiLevelType w:val="multilevel"/>
    <w:tmpl w:val="9BE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51C21"/>
    <w:multiLevelType w:val="multilevel"/>
    <w:tmpl w:val="C5F2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E6602"/>
    <w:multiLevelType w:val="multilevel"/>
    <w:tmpl w:val="534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082"/>
    <w:multiLevelType w:val="multilevel"/>
    <w:tmpl w:val="231A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6632E"/>
    <w:multiLevelType w:val="multilevel"/>
    <w:tmpl w:val="B4B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40162"/>
    <w:multiLevelType w:val="multilevel"/>
    <w:tmpl w:val="B4B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925CD"/>
    <w:multiLevelType w:val="multilevel"/>
    <w:tmpl w:val="9FE6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273C4"/>
    <w:multiLevelType w:val="multilevel"/>
    <w:tmpl w:val="F67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34C87"/>
    <w:multiLevelType w:val="multilevel"/>
    <w:tmpl w:val="B4B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70E23"/>
    <w:multiLevelType w:val="multilevel"/>
    <w:tmpl w:val="01E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57A30"/>
    <w:multiLevelType w:val="multilevel"/>
    <w:tmpl w:val="C89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2639D"/>
    <w:multiLevelType w:val="multilevel"/>
    <w:tmpl w:val="89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06EAB"/>
    <w:multiLevelType w:val="multilevel"/>
    <w:tmpl w:val="CAD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D0197"/>
    <w:multiLevelType w:val="multilevel"/>
    <w:tmpl w:val="7F64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18571D"/>
    <w:multiLevelType w:val="multilevel"/>
    <w:tmpl w:val="969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51D12"/>
    <w:multiLevelType w:val="multilevel"/>
    <w:tmpl w:val="E9A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D5618"/>
    <w:multiLevelType w:val="multilevel"/>
    <w:tmpl w:val="570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B15A7"/>
    <w:multiLevelType w:val="multilevel"/>
    <w:tmpl w:val="B87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12601">
    <w:abstractNumId w:val="0"/>
  </w:num>
  <w:num w:numId="2" w16cid:durableId="930360657">
    <w:abstractNumId w:val="4"/>
  </w:num>
  <w:num w:numId="3" w16cid:durableId="1488207270">
    <w:abstractNumId w:val="2"/>
  </w:num>
  <w:num w:numId="4" w16cid:durableId="1630822412">
    <w:abstractNumId w:val="24"/>
  </w:num>
  <w:num w:numId="5" w16cid:durableId="865018059">
    <w:abstractNumId w:val="6"/>
  </w:num>
  <w:num w:numId="6" w16cid:durableId="1411124267">
    <w:abstractNumId w:val="23"/>
  </w:num>
  <w:num w:numId="7" w16cid:durableId="316612562">
    <w:abstractNumId w:val="8"/>
  </w:num>
  <w:num w:numId="8" w16cid:durableId="1270313030">
    <w:abstractNumId w:val="21"/>
  </w:num>
  <w:num w:numId="9" w16cid:durableId="1679768435">
    <w:abstractNumId w:val="3"/>
  </w:num>
  <w:num w:numId="10" w16cid:durableId="347025585">
    <w:abstractNumId w:val="22"/>
  </w:num>
  <w:num w:numId="11" w16cid:durableId="343168852">
    <w:abstractNumId w:val="13"/>
  </w:num>
  <w:num w:numId="12" w16cid:durableId="1699354130">
    <w:abstractNumId w:val="10"/>
  </w:num>
  <w:num w:numId="13" w16cid:durableId="798305002">
    <w:abstractNumId w:val="9"/>
  </w:num>
  <w:num w:numId="14" w16cid:durableId="1279871622">
    <w:abstractNumId w:val="1"/>
  </w:num>
  <w:num w:numId="15" w16cid:durableId="597253615">
    <w:abstractNumId w:val="17"/>
  </w:num>
  <w:num w:numId="16" w16cid:durableId="2038575132">
    <w:abstractNumId w:val="20"/>
  </w:num>
  <w:num w:numId="17" w16cid:durableId="451248028">
    <w:abstractNumId w:val="19"/>
  </w:num>
  <w:num w:numId="18" w16cid:durableId="1037466650">
    <w:abstractNumId w:val="18"/>
  </w:num>
  <w:num w:numId="19" w16cid:durableId="1324163155">
    <w:abstractNumId w:val="16"/>
  </w:num>
  <w:num w:numId="20" w16cid:durableId="1306743009">
    <w:abstractNumId w:val="14"/>
  </w:num>
  <w:num w:numId="21" w16cid:durableId="1509712870">
    <w:abstractNumId w:val="5"/>
  </w:num>
  <w:num w:numId="22" w16cid:durableId="1950770210">
    <w:abstractNumId w:val="11"/>
  </w:num>
  <w:num w:numId="23" w16cid:durableId="1274942630">
    <w:abstractNumId w:val="15"/>
  </w:num>
  <w:num w:numId="24" w16cid:durableId="1315523343">
    <w:abstractNumId w:val="12"/>
  </w:num>
  <w:num w:numId="25" w16cid:durableId="1297678905">
    <w:abstractNumId w:val="7"/>
  </w:num>
  <w:num w:numId="26" w16cid:durableId="326055571">
    <w:abstractNumId w:val="0"/>
  </w:num>
  <w:num w:numId="27" w16cid:durableId="1313603988">
    <w:abstractNumId w:val="0"/>
  </w:num>
  <w:num w:numId="28" w16cid:durableId="2011833329">
    <w:abstractNumId w:val="0"/>
  </w:num>
  <w:num w:numId="29" w16cid:durableId="444662790">
    <w:abstractNumId w:val="0"/>
  </w:num>
  <w:num w:numId="30" w16cid:durableId="74011177">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2283"/>
    <w:rsid w:val="0001035E"/>
    <w:rsid w:val="00014C67"/>
    <w:rsid w:val="00016545"/>
    <w:rsid w:val="000203E6"/>
    <w:rsid w:val="000527B8"/>
    <w:rsid w:val="00074E89"/>
    <w:rsid w:val="0008293B"/>
    <w:rsid w:val="0008302B"/>
    <w:rsid w:val="00091C3C"/>
    <w:rsid w:val="000950CB"/>
    <w:rsid w:val="000A385C"/>
    <w:rsid w:val="000C4E4C"/>
    <w:rsid w:val="000C71F9"/>
    <w:rsid w:val="000D276F"/>
    <w:rsid w:val="000D2B53"/>
    <w:rsid w:val="000F31C0"/>
    <w:rsid w:val="000F3FF2"/>
    <w:rsid w:val="00100CA5"/>
    <w:rsid w:val="00110F03"/>
    <w:rsid w:val="00113F13"/>
    <w:rsid w:val="001154A1"/>
    <w:rsid w:val="001154D1"/>
    <w:rsid w:val="001219B5"/>
    <w:rsid w:val="00121D5A"/>
    <w:rsid w:val="001221D5"/>
    <w:rsid w:val="00124F30"/>
    <w:rsid w:val="001410EB"/>
    <w:rsid w:val="00151AB7"/>
    <w:rsid w:val="00152331"/>
    <w:rsid w:val="00154AAB"/>
    <w:rsid w:val="00156035"/>
    <w:rsid w:val="00166E3B"/>
    <w:rsid w:val="00173B10"/>
    <w:rsid w:val="00174FEB"/>
    <w:rsid w:val="00175ACD"/>
    <w:rsid w:val="00175AFB"/>
    <w:rsid w:val="00177BBB"/>
    <w:rsid w:val="00177BE4"/>
    <w:rsid w:val="00186C26"/>
    <w:rsid w:val="0018729E"/>
    <w:rsid w:val="00187793"/>
    <w:rsid w:val="0019440D"/>
    <w:rsid w:val="001B646C"/>
    <w:rsid w:val="001C4251"/>
    <w:rsid w:val="001D0FE1"/>
    <w:rsid w:val="001D1746"/>
    <w:rsid w:val="001D5819"/>
    <w:rsid w:val="001F6E73"/>
    <w:rsid w:val="00210F1A"/>
    <w:rsid w:val="00210FCD"/>
    <w:rsid w:val="00221173"/>
    <w:rsid w:val="00224E2D"/>
    <w:rsid w:val="00235123"/>
    <w:rsid w:val="002368CA"/>
    <w:rsid w:val="0023746B"/>
    <w:rsid w:val="002552BF"/>
    <w:rsid w:val="002566F2"/>
    <w:rsid w:val="00273A86"/>
    <w:rsid w:val="002819F0"/>
    <w:rsid w:val="0029763D"/>
    <w:rsid w:val="002A07EB"/>
    <w:rsid w:val="002A0CCF"/>
    <w:rsid w:val="002A2F91"/>
    <w:rsid w:val="002C1D03"/>
    <w:rsid w:val="002D2D81"/>
    <w:rsid w:val="002D7DB2"/>
    <w:rsid w:val="002E71F7"/>
    <w:rsid w:val="00311CC0"/>
    <w:rsid w:val="00311F5C"/>
    <w:rsid w:val="00314A72"/>
    <w:rsid w:val="00315C06"/>
    <w:rsid w:val="003173A2"/>
    <w:rsid w:val="00325687"/>
    <w:rsid w:val="00326464"/>
    <w:rsid w:val="003351A9"/>
    <w:rsid w:val="003460B4"/>
    <w:rsid w:val="00354E2A"/>
    <w:rsid w:val="00380BCB"/>
    <w:rsid w:val="0038131C"/>
    <w:rsid w:val="0038419B"/>
    <w:rsid w:val="00385536"/>
    <w:rsid w:val="003B6D6C"/>
    <w:rsid w:val="003C2DCB"/>
    <w:rsid w:val="003C4B2E"/>
    <w:rsid w:val="003D0E52"/>
    <w:rsid w:val="003D10AD"/>
    <w:rsid w:val="003D16AD"/>
    <w:rsid w:val="003D5ACA"/>
    <w:rsid w:val="003E4948"/>
    <w:rsid w:val="003F1C94"/>
    <w:rsid w:val="00405074"/>
    <w:rsid w:val="00406515"/>
    <w:rsid w:val="0040685C"/>
    <w:rsid w:val="004127C9"/>
    <w:rsid w:val="0041499F"/>
    <w:rsid w:val="0042514E"/>
    <w:rsid w:val="004433A2"/>
    <w:rsid w:val="00451AD4"/>
    <w:rsid w:val="00465BB5"/>
    <w:rsid w:val="004866D5"/>
    <w:rsid w:val="0048765B"/>
    <w:rsid w:val="00494F85"/>
    <w:rsid w:val="004A7C9A"/>
    <w:rsid w:val="004D2E0B"/>
    <w:rsid w:val="004E483A"/>
    <w:rsid w:val="00505F77"/>
    <w:rsid w:val="00506CC7"/>
    <w:rsid w:val="00513B44"/>
    <w:rsid w:val="0052089C"/>
    <w:rsid w:val="005357F0"/>
    <w:rsid w:val="00535B60"/>
    <w:rsid w:val="00556DD3"/>
    <w:rsid w:val="005659E2"/>
    <w:rsid w:val="00574AEE"/>
    <w:rsid w:val="00576161"/>
    <w:rsid w:val="00596F21"/>
    <w:rsid w:val="005A1D7C"/>
    <w:rsid w:val="005A3424"/>
    <w:rsid w:val="005C01E1"/>
    <w:rsid w:val="005C11DF"/>
    <w:rsid w:val="005C7E72"/>
    <w:rsid w:val="005E27C2"/>
    <w:rsid w:val="005E6566"/>
    <w:rsid w:val="005E7500"/>
    <w:rsid w:val="005F1801"/>
    <w:rsid w:val="005F207A"/>
    <w:rsid w:val="006171DF"/>
    <w:rsid w:val="00642326"/>
    <w:rsid w:val="00644CCB"/>
    <w:rsid w:val="00653F24"/>
    <w:rsid w:val="0067413A"/>
    <w:rsid w:val="00682471"/>
    <w:rsid w:val="00690B38"/>
    <w:rsid w:val="00690D16"/>
    <w:rsid w:val="00697233"/>
    <w:rsid w:val="006A13B2"/>
    <w:rsid w:val="006A2283"/>
    <w:rsid w:val="006C200A"/>
    <w:rsid w:val="006C4CFC"/>
    <w:rsid w:val="006D5B6C"/>
    <w:rsid w:val="006D6E14"/>
    <w:rsid w:val="006D712C"/>
    <w:rsid w:val="006D7395"/>
    <w:rsid w:val="006D73B7"/>
    <w:rsid w:val="006E6248"/>
    <w:rsid w:val="006E7C3B"/>
    <w:rsid w:val="006F11FD"/>
    <w:rsid w:val="006F336D"/>
    <w:rsid w:val="00704578"/>
    <w:rsid w:val="00721E5F"/>
    <w:rsid w:val="00725885"/>
    <w:rsid w:val="00727926"/>
    <w:rsid w:val="00737EB1"/>
    <w:rsid w:val="00762FB1"/>
    <w:rsid w:val="00763FE7"/>
    <w:rsid w:val="00767D67"/>
    <w:rsid w:val="007750B7"/>
    <w:rsid w:val="00784C44"/>
    <w:rsid w:val="007871D7"/>
    <w:rsid w:val="00793219"/>
    <w:rsid w:val="007A1E45"/>
    <w:rsid w:val="007A2C57"/>
    <w:rsid w:val="007A2EDC"/>
    <w:rsid w:val="007A5D0A"/>
    <w:rsid w:val="007A6FB1"/>
    <w:rsid w:val="007B36E5"/>
    <w:rsid w:val="007C386B"/>
    <w:rsid w:val="007C4EC7"/>
    <w:rsid w:val="007D1FA8"/>
    <w:rsid w:val="007E3353"/>
    <w:rsid w:val="007F4017"/>
    <w:rsid w:val="007F5F9F"/>
    <w:rsid w:val="00816755"/>
    <w:rsid w:val="0081783B"/>
    <w:rsid w:val="0082523A"/>
    <w:rsid w:val="0083194C"/>
    <w:rsid w:val="0084747E"/>
    <w:rsid w:val="0085102A"/>
    <w:rsid w:val="008543AE"/>
    <w:rsid w:val="008563F6"/>
    <w:rsid w:val="00870A10"/>
    <w:rsid w:val="00871359"/>
    <w:rsid w:val="0088711A"/>
    <w:rsid w:val="008A17FF"/>
    <w:rsid w:val="008B701C"/>
    <w:rsid w:val="008E0242"/>
    <w:rsid w:val="008E0576"/>
    <w:rsid w:val="008E18FF"/>
    <w:rsid w:val="008E6C33"/>
    <w:rsid w:val="008F049D"/>
    <w:rsid w:val="0090411D"/>
    <w:rsid w:val="00910CF5"/>
    <w:rsid w:val="0091686B"/>
    <w:rsid w:val="00923D13"/>
    <w:rsid w:val="00931111"/>
    <w:rsid w:val="009568C2"/>
    <w:rsid w:val="00963FC5"/>
    <w:rsid w:val="00971851"/>
    <w:rsid w:val="009827FF"/>
    <w:rsid w:val="00995F36"/>
    <w:rsid w:val="009A01EF"/>
    <w:rsid w:val="009A1FD3"/>
    <w:rsid w:val="009A4A70"/>
    <w:rsid w:val="009B6E7D"/>
    <w:rsid w:val="009C1865"/>
    <w:rsid w:val="009D1790"/>
    <w:rsid w:val="009D52E3"/>
    <w:rsid w:val="009F2905"/>
    <w:rsid w:val="00A129DB"/>
    <w:rsid w:val="00A13F28"/>
    <w:rsid w:val="00A237D7"/>
    <w:rsid w:val="00A35AD3"/>
    <w:rsid w:val="00A362D3"/>
    <w:rsid w:val="00A41C8A"/>
    <w:rsid w:val="00A707A1"/>
    <w:rsid w:val="00A75995"/>
    <w:rsid w:val="00A76C56"/>
    <w:rsid w:val="00A82769"/>
    <w:rsid w:val="00A95B01"/>
    <w:rsid w:val="00AA75AA"/>
    <w:rsid w:val="00AB4001"/>
    <w:rsid w:val="00AB5552"/>
    <w:rsid w:val="00AC6444"/>
    <w:rsid w:val="00AD5AD1"/>
    <w:rsid w:val="00AF5C78"/>
    <w:rsid w:val="00B13EF8"/>
    <w:rsid w:val="00B23E82"/>
    <w:rsid w:val="00B40319"/>
    <w:rsid w:val="00B43318"/>
    <w:rsid w:val="00B61D91"/>
    <w:rsid w:val="00B67157"/>
    <w:rsid w:val="00B80068"/>
    <w:rsid w:val="00B922EB"/>
    <w:rsid w:val="00B97127"/>
    <w:rsid w:val="00BB0D4C"/>
    <w:rsid w:val="00BC667D"/>
    <w:rsid w:val="00BE1832"/>
    <w:rsid w:val="00BE770E"/>
    <w:rsid w:val="00BF164C"/>
    <w:rsid w:val="00BF18EA"/>
    <w:rsid w:val="00BF500F"/>
    <w:rsid w:val="00C02F8B"/>
    <w:rsid w:val="00C07A14"/>
    <w:rsid w:val="00C245BE"/>
    <w:rsid w:val="00C44C7F"/>
    <w:rsid w:val="00C577A7"/>
    <w:rsid w:val="00C70B29"/>
    <w:rsid w:val="00C811FD"/>
    <w:rsid w:val="00C83429"/>
    <w:rsid w:val="00C951DC"/>
    <w:rsid w:val="00C97CD5"/>
    <w:rsid w:val="00CA02B1"/>
    <w:rsid w:val="00CB6C0B"/>
    <w:rsid w:val="00CC14E6"/>
    <w:rsid w:val="00CC631D"/>
    <w:rsid w:val="00CC736D"/>
    <w:rsid w:val="00CE1FDE"/>
    <w:rsid w:val="00CE2961"/>
    <w:rsid w:val="00D10679"/>
    <w:rsid w:val="00D10D85"/>
    <w:rsid w:val="00D12710"/>
    <w:rsid w:val="00D13891"/>
    <w:rsid w:val="00D14B18"/>
    <w:rsid w:val="00D3763B"/>
    <w:rsid w:val="00D411D4"/>
    <w:rsid w:val="00D51AB0"/>
    <w:rsid w:val="00D557AA"/>
    <w:rsid w:val="00D60A59"/>
    <w:rsid w:val="00D8023E"/>
    <w:rsid w:val="00D85D7C"/>
    <w:rsid w:val="00D95AB5"/>
    <w:rsid w:val="00DA6314"/>
    <w:rsid w:val="00DF2891"/>
    <w:rsid w:val="00E00DE7"/>
    <w:rsid w:val="00E0447F"/>
    <w:rsid w:val="00E33C53"/>
    <w:rsid w:val="00E37AA3"/>
    <w:rsid w:val="00E37F18"/>
    <w:rsid w:val="00E54C00"/>
    <w:rsid w:val="00E54FAA"/>
    <w:rsid w:val="00E60A61"/>
    <w:rsid w:val="00E71306"/>
    <w:rsid w:val="00E83755"/>
    <w:rsid w:val="00E92BEF"/>
    <w:rsid w:val="00E93AEC"/>
    <w:rsid w:val="00EA3518"/>
    <w:rsid w:val="00EA559F"/>
    <w:rsid w:val="00EA5BDB"/>
    <w:rsid w:val="00EA7695"/>
    <w:rsid w:val="00EB55CE"/>
    <w:rsid w:val="00EB6A11"/>
    <w:rsid w:val="00ED071B"/>
    <w:rsid w:val="00EE6E02"/>
    <w:rsid w:val="00EF1889"/>
    <w:rsid w:val="00EF1BCB"/>
    <w:rsid w:val="00EF1D14"/>
    <w:rsid w:val="00EF1F71"/>
    <w:rsid w:val="00F0164E"/>
    <w:rsid w:val="00F04F81"/>
    <w:rsid w:val="00F160DC"/>
    <w:rsid w:val="00F35E78"/>
    <w:rsid w:val="00F545A3"/>
    <w:rsid w:val="00F61924"/>
    <w:rsid w:val="00F733F7"/>
    <w:rsid w:val="00F7500F"/>
    <w:rsid w:val="00F75C64"/>
    <w:rsid w:val="00F8212E"/>
    <w:rsid w:val="00F91C0A"/>
    <w:rsid w:val="00F94022"/>
    <w:rsid w:val="00FA17A8"/>
    <w:rsid w:val="00FB2ACC"/>
    <w:rsid w:val="00FB3290"/>
    <w:rsid w:val="00FC2326"/>
    <w:rsid w:val="00FC28FB"/>
    <w:rsid w:val="00FD1AFF"/>
    <w:rsid w:val="00FD4772"/>
    <w:rsid w:val="00FD65F9"/>
    <w:rsid w:val="00FE13EA"/>
    <w:rsid w:val="00FF33E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1"/>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character" w:styleId="Nevyrieenzmienka">
    <w:name w:val="Unresolved Mention"/>
    <w:basedOn w:val="Predvolenpsmoodseku"/>
    <w:uiPriority w:val="99"/>
    <w:semiHidden/>
    <w:unhideWhenUsed/>
    <w:rsid w:val="00EA559F"/>
    <w:rPr>
      <w:color w:val="605E5C"/>
      <w:shd w:val="clear" w:color="auto" w:fill="E1DFDD"/>
    </w:rPr>
  </w:style>
  <w:style w:type="paragraph" w:styleId="PredformtovanHTML">
    <w:name w:val="HTML Preformatted"/>
    <w:basedOn w:val="Normlny"/>
    <w:link w:val="PredformtovanHTMLChar"/>
    <w:uiPriority w:val="99"/>
    <w:semiHidden/>
    <w:unhideWhenUsed/>
    <w:rsid w:val="002D2D81"/>
    <w:pPr>
      <w:spacing w:after="0" w:line="240" w:lineRule="auto"/>
    </w:pPr>
    <w:rPr>
      <w:rFonts w:ascii="Consolas" w:hAnsi="Consolas"/>
      <w:sz w:val="20"/>
      <w:szCs w:val="20"/>
    </w:rPr>
  </w:style>
  <w:style w:type="character" w:customStyle="1" w:styleId="PredformtovanHTMLChar">
    <w:name w:val="Predformátované HTML Char"/>
    <w:basedOn w:val="Predvolenpsmoodseku"/>
    <w:link w:val="PredformtovanHTML"/>
    <w:uiPriority w:val="99"/>
    <w:semiHidden/>
    <w:rsid w:val="002D2D81"/>
    <w:rPr>
      <w:rFonts w:ascii="Consolas" w:hAnsi="Consolas"/>
      <w:sz w:val="20"/>
      <w:szCs w:val="20"/>
    </w:rPr>
  </w:style>
  <w:style w:type="character" w:styleId="Zstupntext">
    <w:name w:val="Placeholder Text"/>
    <w:basedOn w:val="Predvolenpsmoodseku"/>
    <w:uiPriority w:val="99"/>
    <w:semiHidden/>
    <w:rsid w:val="00B43318"/>
    <w:rPr>
      <w:color w:val="666666"/>
    </w:rPr>
  </w:style>
  <w:style w:type="character" w:customStyle="1" w:styleId="y2iqfc">
    <w:name w:val="y2iqfc"/>
    <w:basedOn w:val="Predvolenpsmoodseku"/>
    <w:rsid w:val="006F336D"/>
  </w:style>
  <w:style w:type="table" w:styleId="Mriekatabuky">
    <w:name w:val="Table Grid"/>
    <w:basedOn w:val="Normlnatabuka"/>
    <w:uiPriority w:val="39"/>
    <w:rsid w:val="009D1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2A2F91"/>
    <w:rPr>
      <w:rFonts w:ascii="Times New Roman" w:hAnsi="Times New Roman" w:cs="Times New Roman"/>
      <w:sz w:val="24"/>
      <w:szCs w:val="24"/>
    </w:rPr>
  </w:style>
  <w:style w:type="paragraph" w:styleId="Popis">
    <w:name w:val="caption"/>
    <w:basedOn w:val="Normlny"/>
    <w:next w:val="Normlny"/>
    <w:uiPriority w:val="35"/>
    <w:unhideWhenUsed/>
    <w:qFormat/>
    <w:rsid w:val="006D6E14"/>
    <w:pPr>
      <w:spacing w:after="200" w:line="240" w:lineRule="auto"/>
    </w:pPr>
    <w:rPr>
      <w:i/>
      <w:iCs/>
      <w:color w:val="0E2841" w:themeColor="text2"/>
      <w:sz w:val="18"/>
      <w:szCs w:val="18"/>
    </w:rPr>
  </w:style>
  <w:style w:type="paragraph" w:styleId="Zoznamobrzkov">
    <w:name w:val="table of figures"/>
    <w:basedOn w:val="Normlny"/>
    <w:next w:val="Normlny"/>
    <w:uiPriority w:val="99"/>
    <w:unhideWhenUsed/>
    <w:rsid w:val="005F1801"/>
    <w:pPr>
      <w:spacing w:after="0"/>
    </w:pPr>
    <w:rPr>
      <w:rFonts w:ascii="Times New Roman" w:hAnsi="Times New Roman"/>
    </w:rPr>
  </w:style>
  <w:style w:type="character" w:styleId="KdHTML">
    <w:name w:val="HTML Code"/>
    <w:basedOn w:val="Predvolenpsmoodseku"/>
    <w:uiPriority w:val="99"/>
    <w:semiHidden/>
    <w:unhideWhenUsed/>
    <w:rsid w:val="005F20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docs.python.org/3/tutorial/" TargetMode="External"/><Relationship Id="rId26" Type="http://schemas.openxmlformats.org/officeDocument/2006/relationships/hyperlink" Target="https://doi.org/10.1038/s41586-020-2649-2" TargetMode="External"/><Relationship Id="rId3" Type="http://schemas.openxmlformats.org/officeDocument/2006/relationships/customXml" Target="../customXml/item3.xml"/><Relationship Id="rId21" Type="http://schemas.openxmlformats.org/officeDocument/2006/relationships/hyperlink" Target="https://www.mql5.com/en/docs/python_metatrader5"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etatrader5.com/en/terminal/help/algotrading" TargetMode="External"/><Relationship Id="rId25" Type="http://schemas.openxmlformats.org/officeDocument/2006/relationships/hyperlink" Target="https://www.iso.org/standard/43320.html"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pandas.pydata.org/docs/" TargetMode="External"/><Relationship Id="rId29" Type="http://schemas.openxmlformats.org/officeDocument/2006/relationships/hyperlink" Target="https://dbml.dbdiagram.io/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re.telegram.org/bots/api" TargetMode="External"/><Relationship Id="rId32" Type="http://schemas.openxmlformats.org/officeDocument/2006/relationships/hyperlink" Target="https://matplotlib.org/"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www.sqlite.org/about.html" TargetMode="External"/><Relationship Id="rId28" Type="http://schemas.openxmlformats.org/officeDocument/2006/relationships/hyperlink" Target="https://www.youtube.com/c/InnerCircleTrader"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ct-manual.com/smc-basics" TargetMode="External"/><Relationship Id="rId31" Type="http://schemas.openxmlformats.org/officeDocument/2006/relationships/hyperlink" Target="https://requests.readthedocs.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tradingview.com/ideas/smc/" TargetMode="External"/><Relationship Id="rId27" Type="http://schemas.openxmlformats.org/officeDocument/2006/relationships/hyperlink" Target="https://flask.palletsprojects.com/" TargetMode="External"/><Relationship Id="rId30" Type="http://schemas.openxmlformats.org/officeDocument/2006/relationships/hyperlink" Target="https://tailwindcss.com/docs"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AC548EE66F0114FA963973991453F4D" ma:contentTypeVersion="4" ma:contentTypeDescription="Umožňuje vytvoriť nový dokument." ma:contentTypeScope="" ma:versionID="8d873bbe267a9a528563c00f460dff7e">
  <xsd:schema xmlns:xsd="http://www.w3.org/2001/XMLSchema" xmlns:xs="http://www.w3.org/2001/XMLSchema" xmlns:p="http://schemas.microsoft.com/office/2006/metadata/properties" xmlns:ns3="40387403-fdd1-4f97-8958-598fd7280d0f" targetNamespace="http://schemas.microsoft.com/office/2006/metadata/properties" ma:root="true" ma:fieldsID="827bc282c84c8898e17b21620449289d" ns3:_="">
    <xsd:import namespace="40387403-fdd1-4f97-8958-598fd7280d0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7403-fdd1-4f97-8958-598fd7280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ED812B83-8483-4C1D-A28B-F6190B73D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7403-fdd1-4f97-8958-598fd7280d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34</Pages>
  <Words>7060</Words>
  <Characters>44763</Characters>
  <Application>Microsoft Office Word</Application>
  <DocSecurity>0</DocSecurity>
  <Lines>973</Lines>
  <Paragraphs>435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Vilagi Adam Jan</cp:lastModifiedBy>
  <cp:revision>13</cp:revision>
  <cp:lastPrinted>2026-02-24T15:43:00Z</cp:lastPrinted>
  <dcterms:created xsi:type="dcterms:W3CDTF">2026-02-26T11:28:00Z</dcterms:created>
  <dcterms:modified xsi:type="dcterms:W3CDTF">2026-02-26T13:15:00Z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0x0101007AC548EE66F0114FA963973991453F4D</vt:lpwstr>
  </property>
</Properties>
</file>