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9.4 — Bayesian Learning</w:t>
      </w:r>
    </w:p>
    <w:p>
      <w:r>
        <w:rPr>
          <w:b w:val="0"/>
          <w:i w:val="0"/>
        </w:rPr>
        <w:t>Exam-ready revision notes based ONLY on the material discussed in this chat. No later topics are included.</w:t>
      </w:r>
    </w:p>
    <w:p>
      <w:r>
        <w:rPr>
          <w:b w:val="0"/>
          <w:i w:val="0"/>
        </w:rPr>
        <w:t>Purpose: a one-read refresher for understanding, formula recall, oral-exam answers, and the places where Bayesian learning is easiest to confuse.</w:t>
      </w:r>
    </w:p>
    <w:p>
      <w:pPr>
        <w:pStyle w:val="Heading1"/>
      </w:pPr>
      <w:r>
        <w:t>0. Lecture roadmap — what has been covered here</w:t>
      </w:r>
    </w:p>
    <w:p>
      <w:pPr>
        <w:pStyle w:val="ListBullet"/>
      </w:pPr>
      <w:r>
        <w:t>Basic Bayesian-learning concepts</w:t>
      </w:r>
    </w:p>
    <w:p>
      <w:pPr>
        <w:pStyle w:val="ListBullet"/>
      </w:pPr>
      <w:r>
        <w:t>Linear regression: Maximum Likelihood (ML), MAP, posterior distribution, Bayesian prediction, predictive distribution</w:t>
      </w:r>
    </w:p>
    <w:p>
      <w:pPr>
        <w:pStyle w:val="ListBullet"/>
      </w:pPr>
      <w:r>
        <w:t>Linear classification with logistic regression: predictive distribution, ML model, MAP model, Bayesian prediction</w:t>
      </w:r>
    </w:p>
    <w:p>
      <w:pPr>
        <w:pStyle w:val="ListBullet"/>
      </w:pPr>
      <w:r>
        <w:t>Naive Bayes classification</w:t>
      </w:r>
    </w:p>
    <w:p>
      <w:r>
        <w:rPr>
          <w:b w:val="0"/>
          <w:i w:val="0"/>
        </w:rPr>
        <w:t>Not covered in this chat and therefore intentionally NOT included: the remaining lecture topics after Naive Bayes (nonlinear models and Gaussian processes).</w:t>
      </w:r>
    </w:p>
    <w:p>
      <w:pPr>
        <w:pStyle w:val="Heading1"/>
      </w:pPr>
      <w:r>
        <w:t>1. Bayesian learning — core mental model</w:t>
      </w:r>
    </w:p>
    <w:p>
      <w:r>
        <w:rPr>
          <w:b w:val="0"/>
          <w:i w:val="0"/>
        </w:rPr>
        <w:t>The central idea is: start with a belief about model parameters (prior), observe data, update the belief (posterior), and use the posterior to make predictions.</w:t>
      </w:r>
    </w:p>
    <w:p>
      <w:r>
        <w:rPr>
          <w:rFonts w:ascii="Courier New" w:hAnsi="Courier New"/>
          <w:sz w:val="18"/>
        </w:rPr>
        <w:t>PRIOR belief about parameters</w:t>
        <w:br/>
      </w:r>
      <w:r>
        <w:rPr>
          <w:rFonts w:ascii="Courier New" w:hAnsi="Courier New"/>
          <w:sz w:val="18"/>
        </w:rPr>
        <w:t xml:space="preserve">        ↓  + observed data</w:t>
        <w:br/>
      </w:r>
      <w:r>
        <w:rPr>
          <w:rFonts w:ascii="Courier New" w:hAnsi="Courier New"/>
          <w:sz w:val="18"/>
        </w:rPr>
        <w:t>LIKELIHOOD: how well parameters explain data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POSTERIOR belief about parameters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PREDICTION for a new input</w:t>
      </w:r>
    </w:p>
    <w:p>
      <w:r>
        <w:rPr>
          <w:b w:val="0"/>
          <w:i w:val="0"/>
        </w:rPr>
        <w:t>Story: Before seeing data, I have beliefs. Data tells me which parameter values are plausible. Bayesian learning keeps uncertainty over parameters instead of automatically collapsing everything to one value.</w:t>
      </w:r>
    </w:p>
    <w:p>
      <w:pPr>
        <w:pStyle w:val="Heading1"/>
      </w:pPr>
      <w:r>
        <w:t>2. Bayes' theorem — the backbone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= P(D | θ) P(θ) / P(D)</w:t>
      </w:r>
    </w:p>
    <w:p>
      <w:r>
        <w:rPr>
          <w:b w:val="0"/>
          <w:i w:val="0"/>
        </w:rPr>
        <w:t>Notation:</w:t>
      </w:r>
    </w:p>
    <w:p>
      <w:pPr>
        <w:pStyle w:val="ListBullet"/>
      </w:pPr>
      <w:r>
        <w:t>θ = model parameters.</w:t>
      </w:r>
    </w:p>
    <w:p>
      <w:pPr>
        <w:pStyle w:val="ListBullet"/>
      </w:pPr>
      <w:r>
        <w:t>D = observed training data.</w:t>
      </w:r>
    </w:p>
    <w:p>
      <w:pPr>
        <w:pStyle w:val="ListBullet"/>
      </w:pPr>
      <w:r>
        <w:t>P(θ) = prior: belief about θ before seeing D.</w:t>
      </w:r>
    </w:p>
    <w:p>
      <w:pPr>
        <w:pStyle w:val="ListBullet"/>
      </w:pPr>
      <w:r>
        <w:t>P(D | θ) = likelihood: how probable the observed data is under θ.</w:t>
      </w:r>
    </w:p>
    <w:p>
      <w:pPr>
        <w:pStyle w:val="ListBullet"/>
      </w:pPr>
      <w:r>
        <w:t>P(θ | D) = posterior: updated belief about θ after seeing D.</w:t>
      </w:r>
    </w:p>
    <w:p>
      <w:pPr>
        <w:pStyle w:val="ListBullet"/>
      </w:pPr>
      <w:r>
        <w:t>P(D) = evidence / marginal likelihood: normalizing constant.</w:t>
      </w:r>
    </w:p>
    <w:p>
      <w:r>
        <w:rPr>
          <w:b w:val="0"/>
          <w:i w:val="0"/>
        </w:rPr>
        <w:t>Mental sentence: posterior ∝ likelihood × prior.</w:t>
      </w:r>
    </w:p>
    <w:p>
      <w:pPr>
        <w:jc w:val="center"/>
      </w:pPr>
      <w:r>
        <w:rPr>
          <w:rFonts w:ascii="Cambria Math" w:hAnsi="Cambria Math"/>
          <w:b/>
          <w:sz w:val="22"/>
        </w:rPr>
        <w:t>P(θ | D) ∝ P(D | θ) P(θ)</w:t>
      </w:r>
    </w:p>
    <w:p>
      <w:r>
        <w:rPr>
          <w:b w:val="0"/>
          <w:i w:val="0"/>
        </w:rPr>
        <w:t>A frequent confusion: likelihood is a function of θ when D is fixed; posterior is a probability distribution over θ after observing D.</w:t>
      </w:r>
    </w:p>
    <w:p>
      <w:pPr>
        <w:pStyle w:val="Heading1"/>
      </w:pPr>
      <w:r>
        <w:t>3. Three Bayesian parameter viewpoints: ML, MAP, Bayesian</w:t>
      </w:r>
    </w:p>
    <w:p>
      <w:r>
        <w:rPr>
          <w:rFonts w:ascii="Courier New" w:hAnsi="Courier New"/>
          <w:sz w:val="18"/>
        </w:rPr>
        <w:t>DATA D</w:t>
        <w:br/>
      </w:r>
      <w:r>
        <w:rPr>
          <w:rFonts w:ascii="Courier New" w:hAnsi="Courier New"/>
          <w:sz w:val="18"/>
        </w:rPr>
        <w:t xml:space="preserve"> │</w:t>
        <w:br/>
      </w:r>
      <w:r>
        <w:rPr>
          <w:rFonts w:ascii="Courier New" w:hAnsi="Courier New"/>
          <w:sz w:val="18"/>
        </w:rPr>
        <w:t xml:space="preserve"> ├── ML → choose one θ that maximizes likelihood</w:t>
        <w:br/>
      </w:r>
      <w:r>
        <w:rPr>
          <w:rFonts w:ascii="Courier New" w:hAnsi="Courier New"/>
          <w:sz w:val="18"/>
        </w:rPr>
        <w:t xml:space="preserve"> │</w:t>
        <w:br/>
      </w:r>
      <w:r>
        <w:rPr>
          <w:rFonts w:ascii="Courier New" w:hAnsi="Courier New"/>
          <w:sz w:val="18"/>
        </w:rPr>
        <w:t xml:space="preserve"> ├── MAP → choose one θ using likelihood + prior</w:t>
        <w:br/>
      </w:r>
      <w:r>
        <w:rPr>
          <w:rFonts w:ascii="Courier New" w:hAnsi="Courier New"/>
          <w:sz w:val="18"/>
        </w:rPr>
        <w:t xml:space="preserve"> │</w:t>
        <w:br/>
      </w:r>
      <w:r>
        <w:rPr>
          <w:rFonts w:ascii="Courier New" w:hAnsi="Courier New"/>
          <w:sz w:val="18"/>
        </w:rPr>
        <w:t xml:space="preserve"> └── Bayesian → keep the whole posterior distribution P(θ|D)</w:t>
      </w:r>
    </w:p>
    <w:p>
      <w:pPr>
        <w:jc w:val="center"/>
      </w:pPr>
      <w:r>
        <w:rPr>
          <w:rFonts w:ascii="Cambria Math" w:hAnsi="Cambria Math"/>
          <w:b/>
          <w:sz w:val="22"/>
        </w:rPr>
        <w:t>θ_ML = argmax_θ P(D | θ)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argmax_θ P(θ | D)</w:t>
      </w:r>
    </w:p>
    <w:p>
      <w:pPr>
        <w:jc w:val="center"/>
      </w:pPr>
      <w:r>
        <w:rPr>
          <w:rFonts w:ascii="Cambria Math" w:hAnsi="Cambria Math"/>
          <w:b/>
          <w:sz w:val="22"/>
        </w:rPr>
        <w:t>θ_MAP = argmax_θ P(D | θ) P(θ)</w:t>
      </w:r>
    </w:p>
    <w:p>
      <w:r>
        <w:rPr>
          <w:b w:val="0"/>
          <w:i w:val="0"/>
        </w:rPr>
        <w:t>Why the second MAP form? Bayes gives P(θ|D) = P(D|θ)P(θ)/P(D), and P(D) does not depend on θ, so it can be ignored for maximization.</w:t>
      </w:r>
    </w:p>
    <w:p>
      <w:r>
        <w:rPr>
          <w:b w:val="0"/>
          <w:i w:val="0"/>
        </w:rPr>
        <w:t>Key distinction: ML = data only; MAP = data + prior, but still one point estimate; full Bayesian = distribution over θ.</w:t>
      </w:r>
    </w:p>
    <w:p>
      <w:pPr>
        <w:pStyle w:val="Heading1"/>
      </w:pPr>
      <w:r>
        <w:t>4. Linear regression — model and prediction</w:t>
      </w:r>
    </w:p>
    <w:p>
      <w:r>
        <w:rPr>
          <w:b w:val="0"/>
          <w:i w:val="0"/>
        </w:rPr>
        <w:t>For linear regression, the model predicts a real-valued target from an input vector.</w:t>
      </w:r>
    </w:p>
    <w:p>
      <w:pPr>
        <w:jc w:val="center"/>
      </w:pPr>
      <w:r>
        <w:rPr>
          <w:rFonts w:ascii="Cambria Math" w:hAnsi="Cambria Math"/>
          <w:b/>
          <w:sz w:val="22"/>
        </w:rPr>
        <w:t>y = wᵀx + ε</w:t>
      </w:r>
    </w:p>
    <w:p>
      <w:r>
        <w:rPr>
          <w:b w:val="0"/>
          <w:i w:val="0"/>
        </w:rPr>
        <w:t>w = regression weights; x = input vector; ε = noise/error.</w:t>
      </w:r>
    </w:p>
    <w:p>
      <w:r>
        <w:rPr>
          <w:b w:val="0"/>
          <w:i w:val="0"/>
        </w:rPr>
        <w:t>The important mental picture is: a straight-line/linear function explains the systematic part, while noise accounts for deviations.</w:t>
      </w:r>
    </w:p>
    <w:p>
      <w:pPr>
        <w:pStyle w:val="Heading1"/>
      </w:pPr>
      <w:r>
        <w:t>5. Linear regression — Maximum Likelihood</w:t>
      </w:r>
    </w:p>
    <w:p>
      <w:r>
        <w:rPr>
          <w:b w:val="0"/>
          <w:i w:val="0"/>
        </w:rPr>
        <w:t>Under the Gaussian-noise model discussed, the likelihood is the probability of the observed training targets given the parameters.</w:t>
      </w:r>
    </w:p>
    <w:p>
      <w:pPr>
        <w:jc w:val="center"/>
      </w:pPr>
      <w:r>
        <w:rPr>
          <w:rFonts w:ascii="Cambria Math" w:hAnsi="Cambria Math"/>
          <w:b/>
          <w:sz w:val="22"/>
        </w:rPr>
        <w:t>P(D | w) = ∏ᵢ P(yᵢ | xᵢ, w)</w:t>
      </w:r>
    </w:p>
    <w:p>
      <w:r>
        <w:rPr>
          <w:b w:val="0"/>
          <w:i w:val="0"/>
        </w:rPr>
        <w:t>For Gaussian observation noise, each conditional target distribution is Gaussian around the linear prediction. Maximizing this likelihood is equivalent to minimizing squared prediction errors.</w:t>
      </w:r>
    </w:p>
    <w:p>
      <w:pPr>
        <w:jc w:val="center"/>
      </w:pPr>
      <w:r>
        <w:rPr>
          <w:rFonts w:ascii="Cambria Math" w:hAnsi="Cambria Math"/>
          <w:b/>
          <w:sz w:val="22"/>
        </w:rPr>
        <w:t>w_ML = argmax_w P(D | w)</w:t>
      </w:r>
    </w:p>
    <w:p>
      <w:r>
        <w:rPr>
          <w:b w:val="0"/>
          <w:i w:val="0"/>
        </w:rPr>
        <w:t>The key conceptual result: with Gaussian noise, ML for linear regression leads to the least-squares solution.</w:t>
      </w:r>
    </w:p>
    <w:p>
      <w:r>
        <w:rPr>
          <w:rFonts w:ascii="Courier New" w:hAnsi="Courier New"/>
          <w:sz w:val="18"/>
        </w:rPr>
        <w:t>INPUTS xᵢ + TARGETS yᵢ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linear prediction wᵀxᵢ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Gaussian noise model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likelihood P(D|w)</w:t>
        <w:br/>
      </w:r>
      <w:r>
        <w:rPr>
          <w:rFonts w:ascii="Courier New" w:hAnsi="Courier New"/>
          <w:sz w:val="18"/>
        </w:rPr>
        <w:t xml:space="preserve">        ↓ maximize</w:t>
        <w:br/>
      </w:r>
      <w:r>
        <w:rPr>
          <w:rFonts w:ascii="Courier New" w:hAnsi="Courier New"/>
          <w:sz w:val="18"/>
        </w:rPr>
        <w:t>w_ML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squared-error / least-squares fit</w:t>
      </w:r>
    </w:p>
    <w:p>
      <w:r>
        <w:rPr>
          <w:b w:val="0"/>
          <w:i w:val="0"/>
        </w:rPr>
        <w:t>Story: Pick the line whose predictions make the observed targets most plausible. With Gaussian errors, 'most plausible' becomes 'smallest total squared error.'</w:t>
      </w:r>
    </w:p>
    <w:p>
      <w:pPr>
        <w:pStyle w:val="Heading1"/>
      </w:pPr>
      <w:r>
        <w:t>6. Linear regression — MAP</w:t>
      </w:r>
    </w:p>
    <w:p>
      <w:r>
        <w:rPr>
          <w:b w:val="0"/>
          <w:i w:val="0"/>
        </w:rPr>
        <w:t>MAP adds a prior over the regression weights.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argmax_w P(w | D)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argmax_w P(D | w) P(w)</w:t>
      </w:r>
    </w:p>
    <w:p>
      <w:r>
        <w:rPr>
          <w:b w:val="0"/>
          <w:i w:val="0"/>
        </w:rPr>
        <w:t>The prior expresses which weight values were plausible before observing the data. A common Gaussian prior leads to a regularized objective: very large weights are discouraged.</w:t>
      </w:r>
    </w:p>
    <w:p>
      <w:r>
        <w:rPr>
          <w:b w:val="0"/>
          <w:i w:val="0"/>
        </w:rPr>
        <w:t>This is the key connection: Bayesian prior information can appear as a regularization penalty in a point-estimation problem.</w:t>
      </w:r>
    </w:p>
    <w:p>
      <w:pPr>
        <w:pStyle w:val="Heading1"/>
      </w:pPr>
      <w:r>
        <w:t>7. Linear regression — posterior distribution</w:t>
      </w:r>
    </w:p>
    <w:p>
      <w:r>
        <w:rPr>
          <w:b w:val="0"/>
          <w:i w:val="0"/>
        </w:rPr>
        <w:t>Instead of selecting only one weight vector, Bayesian linear regression asks for the entire distribution of weights after seeing data.</w:t>
      </w:r>
    </w:p>
    <w:p>
      <w:pPr>
        <w:jc w:val="center"/>
      </w:pPr>
      <w:r>
        <w:rPr>
          <w:rFonts w:ascii="Cambria Math" w:hAnsi="Cambria Math"/>
          <w:b/>
          <w:sz w:val="22"/>
        </w:rPr>
        <w:t>P(w | D) ∝ P(D | w) P(w)</w:t>
      </w:r>
    </w:p>
    <w:p>
      <w:r>
        <w:rPr>
          <w:b w:val="0"/>
          <w:i w:val="0"/>
        </w:rPr>
        <w:t>With Gaussian likelihood and Gaussian prior, the posterior over w is also Gaussian. The important idea is not merely the Gaussian formula: the posterior describes uncertainty about the regression parameters.</w:t>
      </w:r>
    </w:p>
    <w:p>
      <w:r>
        <w:rPr>
          <w:rFonts w:ascii="Courier New" w:hAnsi="Courier New"/>
          <w:sz w:val="18"/>
        </w:rPr>
        <w:t>Prior P(w)</w:t>
        <w:br/>
      </w:r>
      <w:r>
        <w:rPr>
          <w:rFonts w:ascii="Courier New" w:hAnsi="Courier New"/>
          <w:sz w:val="18"/>
        </w:rPr>
        <w:t xml:space="preserve">   +</w:t>
        <w:br/>
      </w:r>
      <w:r>
        <w:rPr>
          <w:rFonts w:ascii="Courier New" w:hAnsi="Courier New"/>
          <w:sz w:val="18"/>
        </w:rPr>
        <w:t>Likelihood P(D|w)</w:t>
        <w:br/>
      </w:r>
      <w:r>
        <w:rPr>
          <w:rFonts w:ascii="Courier New" w:hAnsi="Courier New"/>
          <w:sz w:val="18"/>
        </w:rPr>
        <w:t xml:space="preserve">   ↓ Bayes</w:t>
        <w:br/>
      </w:r>
      <w:r>
        <w:rPr>
          <w:rFonts w:ascii="Courier New" w:hAnsi="Courier New"/>
          <w:sz w:val="18"/>
        </w:rPr>
        <w:t>Posterior P(w|D)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uncertainty about possible weight vectors</w:t>
      </w:r>
    </w:p>
    <w:p>
      <w:pPr>
        <w:pStyle w:val="Heading1"/>
      </w:pPr>
      <w:r>
        <w:t>8. Linear regression — Bayesian prediction</w:t>
      </w:r>
    </w:p>
    <w:p>
      <w:r>
        <w:rPr>
          <w:b w:val="0"/>
          <w:i w:val="0"/>
        </w:rPr>
        <w:t>A new prediction should account for uncertainty in w. Therefore, instead of pretending that w is exactly one value, average predictions over the posterior.</w:t>
      </w:r>
    </w:p>
    <w:p>
      <w:pPr>
        <w:jc w:val="center"/>
      </w:pPr>
      <w:r>
        <w:rPr>
          <w:rFonts w:ascii="Cambria Math" w:hAnsi="Cambria Math"/>
          <w:b/>
          <w:sz w:val="22"/>
        </w:rPr>
        <w:t>P(y_* | x_*, D) = ∫ P(y_* | x_*, w) P(w | D) dw</w:t>
      </w:r>
    </w:p>
    <w:p>
      <w:r>
        <w:rPr>
          <w:b w:val="0"/>
          <w:i w:val="0"/>
        </w:rPr>
        <w:t>This is the predictive distribution.</w:t>
      </w:r>
    </w:p>
    <w:p>
      <w:r>
        <w:rPr>
          <w:b w:val="0"/>
          <w:i w:val="0"/>
        </w:rPr>
        <w:t>The integral says: consider every plausible w, weight it by how plausible that w is after seeing the training data, and combine the resulting predictions.</w:t>
      </w:r>
    </w:p>
    <w:p>
      <w:r>
        <w:rPr>
          <w:rFonts w:ascii="Courier New" w:hAnsi="Courier New"/>
          <w:sz w:val="18"/>
        </w:rPr>
        <w:t>New input x_*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Possible parameter values w</w:t>
        <w:br/>
      </w:r>
      <w:r>
        <w:rPr>
          <w:rFonts w:ascii="Courier New" w:hAnsi="Courier New"/>
          <w:sz w:val="18"/>
        </w:rPr>
        <w:t xml:space="preserve">   ↓ weighted by P(w|D)</w:t>
        <w:br/>
      </w:r>
      <w:r>
        <w:rPr>
          <w:rFonts w:ascii="Courier New" w:hAnsi="Courier New"/>
          <w:sz w:val="18"/>
        </w:rPr>
        <w:t>Predictions P(y_*|x_*,w)</w:t>
        <w:br/>
      </w:r>
      <w:r>
        <w:rPr>
          <w:rFonts w:ascii="Courier New" w:hAnsi="Courier New"/>
          <w:sz w:val="18"/>
        </w:rPr>
        <w:t xml:space="preserve">   ↓ integrate / average</w:t>
        <w:br/>
      </w:r>
      <w:r>
        <w:rPr>
          <w:rFonts w:ascii="Courier New" w:hAnsi="Courier New"/>
          <w:sz w:val="18"/>
        </w:rPr>
        <w:t>P(y_*|x_*,D)</w:t>
      </w:r>
    </w:p>
    <w:p>
      <w:r>
        <w:rPr>
          <w:b w:val="0"/>
          <w:i w:val="0"/>
        </w:rPr>
        <w:t>Story: Instead of asking 'What does my single best line predict?', ask 'What would all plausible lines predict, and how should I weight them?'</w:t>
      </w:r>
    </w:p>
    <w:p>
      <w:pPr>
        <w:pStyle w:val="Heading1"/>
      </w:pPr>
      <w:r>
        <w:t>9. Predictive distribution vs posterior — do not mix them</w:t>
      </w:r>
    </w:p>
    <w:p>
      <w:pPr>
        <w:pStyle w:val="ListBullet"/>
      </w:pPr>
      <w:r>
        <w:t>Posterior: P(w | D) → uncertainty about PARAMETERS.</w:t>
      </w:r>
    </w:p>
    <w:p>
      <w:pPr>
        <w:pStyle w:val="ListBullet"/>
      </w:pPr>
      <w:r>
        <w:t>Predictive distribution: P(y_* | x_*, D) → uncertainty about a NEW OUTPUT.</w:t>
      </w:r>
    </w:p>
    <w:p>
      <w:pPr>
        <w:jc w:val="center"/>
      </w:pPr>
      <w:r>
        <w:rPr>
          <w:rFonts w:ascii="Cambria Math" w:hAnsi="Cambria Math"/>
          <w:b/>
          <w:sz w:val="22"/>
        </w:rPr>
        <w:t>Posterior: P(w|D)</w:t>
      </w:r>
    </w:p>
    <w:p>
      <w:pPr>
        <w:jc w:val="center"/>
      </w:pPr>
      <w:r>
        <w:rPr>
          <w:rFonts w:ascii="Cambria Math" w:hAnsi="Cambria Math"/>
          <w:b/>
          <w:sz w:val="22"/>
        </w:rPr>
        <w:t>Predictive: P(y_*|x_*,D) = ∫ P(y_*|x_*,w)P(w|D)dw</w:t>
      </w:r>
    </w:p>
    <w:p>
      <w:r>
        <w:rPr>
          <w:b w:val="0"/>
          <w:i w:val="0"/>
        </w:rPr>
        <w:t>This distinction is one of the most important Bayesian-learning exam points.</w:t>
      </w:r>
    </w:p>
    <w:p>
      <w:pPr>
        <w:pStyle w:val="Heading1"/>
      </w:pPr>
      <w:r>
        <w:t>10. Logistic regression — linear classification</w:t>
      </w:r>
    </w:p>
    <w:p>
      <w:r>
        <w:rPr>
          <w:b w:val="0"/>
          <w:i w:val="0"/>
        </w:rPr>
        <w:t>Logistic regression uses a linear score but turns it into a class probability.</w:t>
      </w:r>
    </w:p>
    <w:p>
      <w:pPr>
        <w:jc w:val="center"/>
      </w:pPr>
      <w:r>
        <w:rPr>
          <w:rFonts w:ascii="Cambria Math" w:hAnsi="Cambria Math"/>
          <w:b/>
          <w:sz w:val="22"/>
        </w:rPr>
        <w:t>a = wᵀx</w:t>
      </w:r>
    </w:p>
    <w:p>
      <w:pPr>
        <w:jc w:val="center"/>
      </w:pPr>
      <w:r>
        <w:rPr>
          <w:rFonts w:ascii="Cambria Math" w:hAnsi="Cambria Math"/>
          <w:b/>
          <w:sz w:val="22"/>
        </w:rPr>
        <w:t>P(y=1 | x,w) = σ(wᵀx)</w:t>
      </w:r>
    </w:p>
    <w:p>
      <w:pPr>
        <w:jc w:val="center"/>
      </w:pPr>
      <w:r>
        <w:rPr>
          <w:rFonts w:ascii="Cambria Math" w:hAnsi="Cambria Math"/>
          <w:b/>
          <w:sz w:val="22"/>
        </w:rPr>
        <w:t>σ(a) = 1 / (1 + e^{-a})</w:t>
      </w:r>
    </w:p>
    <w:p>
      <w:r>
        <w:rPr>
          <w:b w:val="0"/>
          <w:i w:val="0"/>
        </w:rPr>
        <w:t>The sigmoid maps any real-valued score to a number between 0 and 1, so it can represent a Bernoulli probability.</w:t>
      </w:r>
    </w:p>
    <w:p>
      <w:pPr>
        <w:jc w:val="center"/>
      </w:pPr>
      <w:r>
        <w:rPr>
          <w:rFonts w:ascii="Cambria Math" w:hAnsi="Cambria Math"/>
          <w:b/>
          <w:sz w:val="22"/>
        </w:rPr>
        <w:t>P(y=0 | x,w) = 1 - σ(wᵀx)</w:t>
      </w:r>
    </w:p>
    <w:p>
      <w:r>
        <w:rPr>
          <w:b w:val="0"/>
          <w:i w:val="0"/>
        </w:rPr>
        <w:t>For binary classification, the model is discriminative: it directly models the conditional probability of the label given the input.</w:t>
      </w:r>
    </w:p>
    <w:p>
      <w:pPr>
        <w:pStyle w:val="Heading1"/>
      </w:pPr>
      <w:r>
        <w:t>11. Logistic regression — predictive distribution</w:t>
      </w:r>
    </w:p>
    <w:p>
      <w:r>
        <w:rPr>
          <w:b w:val="0"/>
          <w:i w:val="0"/>
        </w:rPr>
        <w:t>Given w, logistic regression gives a probability distribution over the class label.</w:t>
      </w:r>
    </w:p>
    <w:p>
      <w:pPr>
        <w:jc w:val="center"/>
      </w:pPr>
      <w:r>
        <w:rPr>
          <w:rFonts w:ascii="Cambria Math" w:hAnsi="Cambria Math"/>
          <w:b/>
          <w:sz w:val="22"/>
        </w:rPr>
        <w:t>P(y | x,w) = Bernoulli(y ; σ(wᵀx))</w:t>
      </w:r>
    </w:p>
    <w:p>
      <w:r>
        <w:rPr>
          <w:b w:val="0"/>
          <w:i w:val="0"/>
        </w:rPr>
        <w:t>For y ∈ {0,1}, this can be written as:</w:t>
      </w:r>
    </w:p>
    <w:p>
      <w:pPr>
        <w:jc w:val="center"/>
      </w:pPr>
      <w:r>
        <w:rPr>
          <w:rFonts w:ascii="Cambria Math" w:hAnsi="Cambria Math"/>
          <w:b/>
          <w:sz w:val="22"/>
        </w:rPr>
        <w:t>P(y|x,w) = [σ(wᵀx)]^y [1-σ(wᵀx)]^(1-y)</w:t>
      </w:r>
    </w:p>
    <w:p>
      <w:r>
        <w:rPr>
          <w:b w:val="0"/>
          <w:i w:val="0"/>
        </w:rPr>
        <w:t>This compact formula gives the correct probability for either y=1 or y=0.</w:t>
      </w:r>
    </w:p>
    <w:p>
      <w:pPr>
        <w:pStyle w:val="Heading1"/>
      </w:pPr>
      <w:r>
        <w:t>12. Logistic regression — Maximum Likelihood model</w:t>
      </w:r>
    </w:p>
    <w:p>
      <w:r>
        <w:rPr>
          <w:b w:val="0"/>
          <w:i w:val="0"/>
        </w:rPr>
        <w:t>For training data D={(xᵢ,yᵢ)}, the likelihood is the product of the individual conditional probabilities.</w:t>
      </w:r>
    </w:p>
    <w:p>
      <w:pPr>
        <w:jc w:val="center"/>
      </w:pPr>
      <w:r>
        <w:rPr>
          <w:rFonts w:ascii="Cambria Math" w:hAnsi="Cambria Math"/>
          <w:b/>
          <w:sz w:val="22"/>
        </w:rPr>
        <w:t>P(D | w) = ∏ᵢ P(yᵢ | xᵢ,w)</w:t>
      </w:r>
    </w:p>
    <w:p>
      <w:pPr>
        <w:jc w:val="center"/>
      </w:pPr>
      <w:r>
        <w:rPr>
          <w:rFonts w:ascii="Cambria Math" w:hAnsi="Cambria Math"/>
          <w:b/>
          <w:sz w:val="22"/>
        </w:rPr>
        <w:t>w_ML = argmax_w P(D | w)</w:t>
      </w:r>
    </w:p>
    <w:p>
      <w:r>
        <w:rPr>
          <w:b w:val="0"/>
          <w:i w:val="0"/>
        </w:rPr>
        <w:t>Usually we maximize the log-likelihood because products become sums.</w:t>
      </w:r>
    </w:p>
    <w:p>
      <w:pPr>
        <w:jc w:val="center"/>
      </w:pPr>
      <w:r>
        <w:rPr>
          <w:rFonts w:ascii="Cambria Math" w:hAnsi="Cambria Math"/>
          <w:b/>
          <w:sz w:val="22"/>
        </w:rPr>
        <w:t>log P(D|w) = Σᵢ log P(yᵢ|xᵢ,w)</w:t>
      </w:r>
    </w:p>
    <w:p>
      <w:r>
        <w:rPr>
          <w:b w:val="0"/>
          <w:i w:val="0"/>
        </w:rPr>
        <w:t>For the Bernoulli/logistic model, maximizing this is equivalent to minimizing the negative log-likelihood (cross-entropy/logistic loss).</w:t>
      </w:r>
    </w:p>
    <w:p>
      <w:pPr>
        <w:jc w:val="center"/>
      </w:pPr>
      <w:r>
        <w:rPr>
          <w:rFonts w:ascii="Cambria Math" w:hAnsi="Cambria Math"/>
          <w:b/>
          <w:sz w:val="22"/>
        </w:rPr>
        <w:t>w_ML = argmin_w [-Σᵢ log P(yᵢ|xᵢ,w)]</w:t>
      </w:r>
    </w:p>
    <w:p>
      <w:r>
        <w:rPr>
          <w:b w:val="0"/>
          <w:i w:val="0"/>
        </w:rPr>
        <w:t>Important: ML does not introduce a prior. It asks which weights make the observed labels most likely.</w:t>
      </w:r>
    </w:p>
    <w:p>
      <w:pPr>
        <w:pStyle w:val="Heading1"/>
      </w:pPr>
      <w:r>
        <w:t>13. Logistic regression — MAP model</w:t>
      </w:r>
    </w:p>
    <w:p>
      <w:r>
        <w:rPr>
          <w:b w:val="0"/>
          <w:i w:val="0"/>
        </w:rPr>
        <w:t>MAP adds a prior over w.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argmax_w P(w|D)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argmax_w P(D|w)P(w)</w:t>
      </w:r>
    </w:p>
    <w:p>
      <w:r>
        <w:rPr>
          <w:b w:val="0"/>
          <w:i w:val="0"/>
        </w:rPr>
        <w:t>Taking logs turns multiplication into addition: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argmax_w [log P(D|w) + log P(w)]</w:t>
      </w:r>
    </w:p>
    <w:p>
      <w:r>
        <w:rPr>
          <w:b w:val="0"/>
          <w:i w:val="0"/>
        </w:rPr>
        <w:t>Equivalently, minimizing the negative log posterior gives:</w:t>
      </w:r>
    </w:p>
    <w:p>
      <w:pPr>
        <w:jc w:val="center"/>
      </w:pPr>
      <w:r>
        <w:rPr>
          <w:rFonts w:ascii="Cambria Math" w:hAnsi="Cambria Math"/>
          <w:b/>
          <w:sz w:val="22"/>
        </w:rPr>
        <w:t>w_MAP = argmin_w [-log P(D|w) - log P(w)]</w:t>
      </w:r>
    </w:p>
    <w:p>
      <w:r>
        <w:rPr>
          <w:b w:val="0"/>
          <w:i w:val="0"/>
        </w:rPr>
        <w:t>With a suitable Gaussian prior on weights, the prior term becomes an L2-style regularization penalty. The important conceptual point: MAP = likelihood objective + prior preference.</w:t>
      </w:r>
    </w:p>
    <w:p>
      <w:pPr>
        <w:pStyle w:val="Heading1"/>
      </w:pPr>
      <w:r>
        <w:t>14. Logistic regression — Bayesian prediction</w:t>
      </w:r>
    </w:p>
    <w:p>
      <w:r>
        <w:rPr>
          <w:b w:val="0"/>
          <w:i w:val="0"/>
        </w:rPr>
        <w:t>Full Bayesian logistic regression does not plug in one ML/MAP weight vector. It averages the class probability over the posterior over weights.</w:t>
      </w:r>
    </w:p>
    <w:p>
      <w:pPr>
        <w:jc w:val="center"/>
      </w:pPr>
      <w:r>
        <w:rPr>
          <w:rFonts w:ascii="Cambria Math" w:hAnsi="Cambria Math"/>
          <w:b/>
          <w:sz w:val="22"/>
        </w:rPr>
        <w:t>P(y_* | x_*, D) = ∫ P(y_* | x_*, w) P(w | D) dw</w:t>
      </w:r>
    </w:p>
    <w:p>
      <w:r>
        <w:rPr>
          <w:b w:val="0"/>
          <w:i w:val="0"/>
        </w:rPr>
        <w:t>Compare carefully:</w:t>
      </w:r>
    </w:p>
    <w:p>
      <w:pPr>
        <w:jc w:val="center"/>
      </w:pPr>
      <w:r>
        <w:rPr>
          <w:rFonts w:ascii="Cambria Math" w:hAnsi="Cambria Math"/>
          <w:b/>
          <w:sz w:val="22"/>
        </w:rPr>
        <w:t>ML/MAP prediction: P(y_*|x_*, w_ML/MAP)</w:t>
      </w:r>
    </w:p>
    <w:p>
      <w:pPr>
        <w:jc w:val="center"/>
      </w:pPr>
      <w:r>
        <w:rPr>
          <w:rFonts w:ascii="Cambria Math" w:hAnsi="Cambria Math"/>
          <w:b/>
          <w:sz w:val="22"/>
        </w:rPr>
        <w:t>Bayesian prediction: ∫ P(y_*|x_*,w)P(w|D)dw</w:t>
      </w:r>
    </w:p>
    <w:p>
      <w:r>
        <w:rPr>
          <w:rFonts w:ascii="Courier New" w:hAnsi="Courier New"/>
          <w:sz w:val="18"/>
        </w:rPr>
        <w:t>LOGISTIC REGRESSION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├── ML → find w_ML → predict using w_ML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├── MAP → find w_MAP → predict using w_MAP</w:t>
        <w:br/>
      </w:r>
      <w:r>
        <w:rPr>
          <w:rFonts w:ascii="Courier New" w:hAnsi="Courier New"/>
          <w:sz w:val="18"/>
        </w:rPr>
        <w:t xml:space="preserve">      │</w:t>
        <w:br/>
      </w:r>
      <w:r>
        <w:rPr>
          <w:rFonts w:ascii="Courier New" w:hAnsi="Courier New"/>
          <w:sz w:val="18"/>
        </w:rPr>
        <w:t xml:space="preserve">      └── Bayesian → posterior P(w|D)</w:t>
        <w:br/>
      </w:r>
      <w:r>
        <w:rPr>
          <w:rFonts w:ascii="Courier New" w:hAnsi="Courier New"/>
          <w:sz w:val="18"/>
        </w:rPr>
        <w:t xml:space="preserve">                         ↓</w:t>
        <w:br/>
      </w:r>
      <w:r>
        <w:rPr>
          <w:rFonts w:ascii="Courier New" w:hAnsi="Courier New"/>
          <w:sz w:val="18"/>
        </w:rPr>
        <w:t xml:space="preserve">                 average predictions</w:t>
        <w:br/>
      </w:r>
      <w:r>
        <w:rPr>
          <w:rFonts w:ascii="Courier New" w:hAnsi="Courier New"/>
          <w:sz w:val="18"/>
        </w:rPr>
        <w:t xml:space="preserve">                         ↓</w:t>
        <w:br/>
      </w:r>
      <w:r>
        <w:rPr>
          <w:rFonts w:ascii="Courier New" w:hAnsi="Courier New"/>
          <w:sz w:val="18"/>
        </w:rPr>
        <w:t xml:space="preserve">                 P(y*|x*,D)</w:t>
      </w:r>
    </w:p>
    <w:p>
      <w:r>
        <w:rPr>
          <w:b w:val="0"/>
          <w:i w:val="0"/>
        </w:rPr>
        <w:t>Important distinction: ML and MAP are point estimates; Bayesian prediction integrates over parameter uncertainty.</w:t>
      </w:r>
    </w:p>
    <w:p>
      <w:pPr>
        <w:pStyle w:val="Heading1"/>
      </w:pPr>
      <w:r>
        <w:t>15. Naive Bayes — classification goal</w:t>
      </w:r>
    </w:p>
    <w:p>
      <w:pPr>
        <w:jc w:val="center"/>
      </w:pPr>
      <w:r>
        <w:rPr>
          <w:rFonts w:ascii="Cambria Math" w:hAnsi="Cambria Math"/>
          <w:b/>
          <w:sz w:val="22"/>
        </w:rPr>
        <w:t>ŷ = argmax_y P(y|x)</w:t>
      </w:r>
    </w:p>
    <w:p>
      <w:r>
        <w:rPr>
          <w:b w:val="0"/>
          <w:i w:val="0"/>
        </w:rPr>
        <w:t>x=(x₁,...,xₘ) is the feature vector and y is the class.</w:t>
      </w:r>
    </w:p>
    <w:p>
      <w:r>
        <w:rPr>
          <w:b w:val="0"/>
          <w:i w:val="0"/>
        </w:rPr>
        <w:t>Story: Given the observed features, choose the class that is most probable.</w:t>
      </w:r>
    </w:p>
    <w:p>
      <w:pPr>
        <w:pStyle w:val="Heading1"/>
      </w:pPr>
      <w:r>
        <w:t>16. Naive Bayes — Bayes theorem</w:t>
      </w:r>
    </w:p>
    <w:p>
      <w:pPr>
        <w:jc w:val="center"/>
      </w:pPr>
      <w:r>
        <w:rPr>
          <w:rFonts w:ascii="Cambria Math" w:hAnsi="Cambria Math"/>
          <w:b/>
          <w:sz w:val="22"/>
        </w:rPr>
        <w:t>P(y|x) = P(x|y)P(y) / P(x)</w:t>
      </w:r>
    </w:p>
    <w:p>
      <w:pPr>
        <w:jc w:val="center"/>
      </w:pPr>
      <w:r>
        <w:rPr>
          <w:rFonts w:ascii="Cambria Math" w:hAnsi="Cambria Math"/>
          <w:b/>
          <w:sz w:val="22"/>
        </w:rPr>
        <w:t>ŷ = argmax_y P(x|y)P(y)</w:t>
      </w:r>
    </w:p>
    <w:p>
      <w:r>
        <w:rPr>
          <w:b w:val="0"/>
          <w:i w:val="0"/>
        </w:rPr>
        <w:t>P(x) is omitted from the argmax because it does not depend on y.</w:t>
      </w:r>
    </w:p>
    <w:p>
      <w:r>
        <w:rPr>
          <w:b w:val="0"/>
          <w:i w:val="0"/>
        </w:rPr>
        <w:t>Oral answer: 'The denominator is the same for every candidate class, so it cannot change which class maximizes the posterior.'</w:t>
      </w:r>
    </w:p>
    <w:p>
      <w:pPr>
        <w:pStyle w:val="Heading1"/>
      </w:pPr>
      <w:r>
        <w:t>17. Naive Bayes — chain rule</w:t>
      </w:r>
    </w:p>
    <w:p>
      <w:pPr>
        <w:jc w:val="center"/>
      </w:pPr>
      <w:r>
        <w:rPr>
          <w:rFonts w:ascii="Cambria Math" w:hAnsi="Cambria Math"/>
          <w:b/>
          <w:sz w:val="22"/>
        </w:rPr>
        <w:t>P(x|y) = P(x₁,x₂,...,xₘ|y)</w:t>
      </w:r>
    </w:p>
    <w:p>
      <w:pPr>
        <w:jc w:val="center"/>
      </w:pPr>
      <w:r>
        <w:rPr>
          <w:rFonts w:ascii="Cambria Math" w:hAnsi="Cambria Math"/>
          <w:b/>
          <w:sz w:val="22"/>
        </w:rPr>
        <w:t>P(x₁,...,xₘ|y) = P(x₁|y)P(x₂|x₁,y)⋯P(xₘ|x₁,...,xₘ₋₁,y)</w:t>
      </w:r>
    </w:p>
    <w:p>
      <w:pPr>
        <w:jc w:val="center"/>
      </w:pPr>
      <w:r>
        <w:rPr>
          <w:rFonts w:ascii="Cambria Math" w:hAnsi="Cambria Math"/>
          <w:b/>
          <w:sz w:val="22"/>
        </w:rPr>
        <w:t>P(x|y) = ∏ⱼ P(xⱼ|x₁,...,xⱼ₋₁,y)</w:t>
      </w:r>
    </w:p>
    <w:p>
      <w:r>
        <w:rPr>
          <w:b w:val="0"/>
          <w:i w:val="0"/>
        </w:rPr>
        <w:t>Up to this point the decomposition is exact. The naive assumption has NOT yet been made.</w:t>
      </w:r>
    </w:p>
    <w:p>
      <w:pPr>
        <w:pStyle w:val="Heading1"/>
      </w:pPr>
      <w:r>
        <w:t>18. Naive Bayes — conditional independence assumption</w:t>
      </w:r>
    </w:p>
    <w:p>
      <w:pPr>
        <w:jc w:val="center"/>
      </w:pPr>
      <w:r>
        <w:rPr>
          <w:rFonts w:ascii="Cambria Math" w:hAnsi="Cambria Math"/>
          <w:b/>
          <w:sz w:val="22"/>
        </w:rPr>
        <w:t>P(xⱼ|x₁,...,xⱼ₋₁,y) ≈ P(xⱼ|y)</w:t>
      </w:r>
    </w:p>
    <w:p>
      <w:pPr>
        <w:jc w:val="center"/>
      </w:pPr>
      <w:r>
        <w:rPr>
          <w:rFonts w:ascii="Cambria Math" w:hAnsi="Cambria Math"/>
          <w:b/>
          <w:sz w:val="22"/>
        </w:rPr>
        <w:t>P(x|y) ≈ ∏ⱼ P(xⱼ|y)</w:t>
      </w:r>
    </w:p>
    <w:p>
      <w:r>
        <w:rPr>
          <w:b w:val="0"/>
          <w:i w:val="0"/>
        </w:rPr>
        <w:t>This is the defining 'naive' assumption: features are assumed conditionally independent given the class.</w:t>
      </w:r>
    </w:p>
    <w:p>
      <w:r>
        <w:rPr>
          <w:b w:val="0"/>
          <w:i w:val="0"/>
        </w:rPr>
        <w:t>It does NOT mean the features are unconditionally independent.</w:t>
      </w:r>
    </w:p>
    <w:p>
      <w:r>
        <w:rPr>
          <w:rFonts w:ascii="Courier New" w:hAnsi="Courier New"/>
          <w:sz w:val="18"/>
        </w:rPr>
        <w:t>CLASS y</w:t>
        <w:br/>
      </w:r>
      <w:r>
        <w:rPr>
          <w:rFonts w:ascii="Courier New" w:hAnsi="Courier New"/>
          <w:sz w:val="18"/>
        </w:rPr>
        <w:t xml:space="preserve">  │</w:t>
        <w:br/>
      </w:r>
      <w:r>
        <w:rPr>
          <w:rFonts w:ascii="Courier New" w:hAnsi="Courier New"/>
          <w:sz w:val="18"/>
        </w:rPr>
        <w:t xml:space="preserve">  ├── x₁</w:t>
        <w:br/>
      </w:r>
      <w:r>
        <w:rPr>
          <w:rFonts w:ascii="Courier New" w:hAnsi="Courier New"/>
          <w:sz w:val="18"/>
        </w:rPr>
        <w:t xml:space="preserve">  ├── x₂</w:t>
        <w:br/>
      </w:r>
      <w:r>
        <w:rPr>
          <w:rFonts w:ascii="Courier New" w:hAnsi="Courier New"/>
          <w:sz w:val="18"/>
        </w:rPr>
        <w:t xml:space="preserve">  ├── x₃</w:t>
        <w:br/>
      </w:r>
      <w:r>
        <w:rPr>
          <w:rFonts w:ascii="Courier New" w:hAnsi="Courier New"/>
          <w:sz w:val="18"/>
        </w:rPr>
        <w:t xml:space="preserve">  └── ...</w:t>
        <w:br/>
      </w:r>
      <w:r>
        <w:rPr>
          <w:rFonts w:ascii="Courier New" w:hAnsi="Courier New"/>
          <w:sz w:val="18"/>
        </w:rPr>
        <w:t>All features are treated as independent AFTER conditioning on y.</w:t>
      </w:r>
    </w:p>
    <w:p>
      <w:r>
        <w:rPr>
          <w:b w:val="0"/>
          <w:i w:val="0"/>
        </w:rPr>
        <w:t>Story: The exact model says features can depend on one another. Naive Bayes says: once I know the class, I'll pretend those dependencies do not matter.</w:t>
      </w:r>
    </w:p>
    <w:p>
      <w:pPr>
        <w:pStyle w:val="Heading1"/>
      </w:pPr>
      <w:r>
        <w:t>19. Naive Bayes — final product decision rule</w:t>
      </w:r>
    </w:p>
    <w:p>
      <w:pPr>
        <w:jc w:val="center"/>
      </w:pPr>
      <w:r>
        <w:rPr>
          <w:rFonts w:ascii="Cambria Math" w:hAnsi="Cambria Math"/>
          <w:b/>
          <w:sz w:val="22"/>
        </w:rPr>
        <w:t>ŷ = argmax_y P(y) ∏ⱼ P(xⱼ|y)</w:t>
      </w:r>
    </w:p>
    <w:p>
      <w:r>
        <w:rPr>
          <w:b w:val="0"/>
          <w:i w:val="0"/>
        </w:rPr>
        <w:t>This is the central Naive Bayes classifier formula.</w:t>
      </w:r>
    </w:p>
    <w:p>
      <w:pPr>
        <w:pStyle w:val="Heading1"/>
      </w:pPr>
      <w:r>
        <w:t>20. Naive Bayes — log form</w:t>
      </w:r>
    </w:p>
    <w:p>
      <w:pPr>
        <w:jc w:val="center"/>
      </w:pPr>
      <w:r>
        <w:rPr>
          <w:rFonts w:ascii="Cambria Math" w:hAnsi="Cambria Math"/>
          <w:b/>
          <w:sz w:val="22"/>
        </w:rPr>
        <w:t>log(ab) = log a + log b</w:t>
      </w:r>
    </w:p>
    <w:p>
      <w:pPr>
        <w:jc w:val="center"/>
      </w:pPr>
      <w:r>
        <w:rPr>
          <w:rFonts w:ascii="Cambria Math" w:hAnsi="Cambria Math"/>
          <w:b/>
          <w:sz w:val="22"/>
        </w:rPr>
        <w:t>log(∏ⱼ aⱼ) = Σⱼ log aⱼ</w:t>
      </w:r>
    </w:p>
    <w:p>
      <w:pPr>
        <w:jc w:val="center"/>
      </w:pPr>
      <w:r>
        <w:rPr>
          <w:rFonts w:ascii="Cambria Math" w:hAnsi="Cambria Math"/>
          <w:b/>
          <w:sz w:val="22"/>
        </w:rPr>
        <w:t>argmax_y f(y) = argmax_y log f(y)</w:t>
      </w:r>
    </w:p>
    <w:p>
      <w:pPr>
        <w:jc w:val="center"/>
      </w:pPr>
      <w:r>
        <w:rPr>
          <w:rFonts w:ascii="Cambria Math" w:hAnsi="Cambria Math"/>
          <w:b/>
          <w:sz w:val="22"/>
        </w:rPr>
        <w:t>ŷ = argmax_y [log P(y) + Σⱼ log P(xⱼ|y)]</w:t>
      </w:r>
    </w:p>
    <w:p>
      <w:r>
        <w:rPr>
          <w:b w:val="0"/>
          <w:i w:val="0"/>
        </w:rPr>
        <w:t>Why logs? They avoid multiplying many tiny probabilities and convert products into sums. Because log is monotonically increasing, the winning class is unchanged.</w:t>
      </w:r>
    </w:p>
    <w:p>
      <w:pPr>
        <w:pStyle w:val="Heading1"/>
      </w:pPr>
      <w:r>
        <w:t>21. Naive Bayes — discrete attributes and parameters</w:t>
      </w:r>
    </w:p>
    <w:p>
      <w:pPr>
        <w:jc w:val="center"/>
      </w:pPr>
      <w:r>
        <w:rPr>
          <w:rFonts w:ascii="Cambria Math" w:hAnsi="Cambria Math"/>
          <w:b/>
          <w:sz w:val="22"/>
        </w:rPr>
        <w:t>θ_{xⱼ=v,y} = P(xⱼ=v|y)</w:t>
      </w:r>
    </w:p>
    <w:p>
      <w:pPr>
        <w:jc w:val="center"/>
      </w:pPr>
      <w:r>
        <w:rPr>
          <w:rFonts w:ascii="Cambria Math" w:hAnsi="Cambria Math"/>
          <w:b/>
          <w:sz w:val="22"/>
        </w:rPr>
        <w:t>θ_y = P(y)</w:t>
      </w:r>
    </w:p>
    <w:p>
      <w:r>
        <w:rPr>
          <w:b w:val="0"/>
          <w:i w:val="0"/>
        </w:rPr>
        <w:t>θ_{xⱼ=v,y}: probability that feature j has value v given class y.</w:t>
      </w:r>
    </w:p>
    <w:p>
      <w:r>
        <w:rPr>
          <w:b w:val="0"/>
          <w:i w:val="0"/>
        </w:rPr>
        <w:t>θ_y: prior probability of class y.</w:t>
      </w:r>
    </w:p>
    <w:p>
      <w:pPr>
        <w:pStyle w:val="Heading1"/>
      </w:pPr>
      <w:r>
        <w:t>22. Naive Bayes — indicator-function form</w:t>
      </w:r>
    </w:p>
    <w:p>
      <w:pPr>
        <w:jc w:val="center"/>
      </w:pPr>
      <w:r>
        <w:rPr>
          <w:rFonts w:ascii="Cambria Math" w:hAnsi="Cambria Math"/>
          <w:b/>
          <w:sz w:val="22"/>
        </w:rPr>
        <w:t>I(xⱼ=v) = 1 if xⱼ=v; 0 otherwise</w:t>
      </w:r>
    </w:p>
    <w:p>
      <w:pPr>
        <w:jc w:val="center"/>
      </w:pPr>
      <w:r>
        <w:rPr>
          <w:rFonts w:ascii="Cambria Math" w:hAnsi="Cambria Math"/>
          <w:b/>
          <w:sz w:val="22"/>
        </w:rPr>
        <w:t>ŷ = argmax_y [ Σⱼ Σᵥ I(xⱼ=v) log θ_{xⱼ=v,y} + log θ_y ]</w:t>
      </w:r>
    </w:p>
    <w:p>
      <w:r>
        <w:rPr>
          <w:b w:val="0"/>
          <w:i w:val="0"/>
        </w:rPr>
        <w:t>The indicator is a selector. Only the term corresponding to the observed feature value survives.</w:t>
      </w:r>
    </w:p>
    <w:p>
      <w:r>
        <w:rPr>
          <w:rFonts w:ascii="Courier New" w:hAnsi="Courier New"/>
          <w:sz w:val="18"/>
        </w:rPr>
        <w:t>If xⱼ = Blue:</w:t>
        <w:br/>
      </w:r>
      <w:r>
        <w:rPr>
          <w:rFonts w:ascii="Courier New" w:hAnsi="Courier New"/>
          <w:sz w:val="18"/>
        </w:rPr>
        <w:t>I(xⱼ=Red)=0</w:t>
        <w:br/>
      </w:r>
      <w:r>
        <w:rPr>
          <w:rFonts w:ascii="Courier New" w:hAnsi="Courier New"/>
          <w:sz w:val="18"/>
        </w:rPr>
        <w:t>I(xⱼ=Blue)=1</w:t>
        <w:br/>
      </w:r>
      <w:r>
        <w:rPr>
          <w:rFonts w:ascii="Courier New" w:hAnsi="Courier New"/>
          <w:sz w:val="18"/>
        </w:rPr>
        <w:t>I(xⱼ=Green)=0</w:t>
        <w:br/>
      </w:r>
      <w:r>
        <w:rPr>
          <w:rFonts w:ascii="Courier New" w:hAnsi="Courier New"/>
          <w:sz w:val="18"/>
        </w:rPr>
        <w:t>Therefore only log θ_{xⱼ=Blue,y} contributes.</w:t>
      </w:r>
    </w:p>
    <w:p>
      <w:pPr>
        <w:pStyle w:val="Heading1"/>
      </w:pPr>
      <w:r>
        <w:t>23. Naive Bayes — maximum-likelihood parameter estimates</w:t>
      </w:r>
    </w:p>
    <w:p>
      <w:pPr>
        <w:jc w:val="center"/>
      </w:pPr>
      <w:r>
        <w:rPr>
          <w:rFonts w:ascii="Cambria Math" w:hAnsi="Cambria Math"/>
          <w:b/>
          <w:sz w:val="22"/>
        </w:rPr>
        <w:t>θ_y = n_y / n</w:t>
      </w:r>
    </w:p>
    <w:p>
      <w:r>
        <w:rPr>
          <w:b w:val="0"/>
          <w:i w:val="0"/>
        </w:rPr>
        <w:t>n_y = number of training examples in class y; n = total number of training examples.</w:t>
      </w:r>
    </w:p>
    <w:p>
      <w:pPr>
        <w:jc w:val="center"/>
      </w:pPr>
      <w:r>
        <w:rPr>
          <w:rFonts w:ascii="Cambria Math" w:hAnsi="Cambria Math"/>
          <w:b/>
          <w:sz w:val="22"/>
        </w:rPr>
        <w:t>θ_{xⱼ=v,y} = n_{xⱼ=v,y} / n_y</w:t>
      </w:r>
    </w:p>
    <w:p>
      <w:r>
        <w:rPr>
          <w:b w:val="0"/>
          <w:i w:val="0"/>
        </w:rPr>
        <w:t>n_{xⱼ=v,y} = number of training examples with feature j equal to v AND class y.</w:t>
      </w:r>
    </w:p>
    <w:p>
      <w:r>
        <w:rPr>
          <w:b w:val="0"/>
          <w:i w:val="0"/>
        </w:rPr>
        <w:t>The denominator n_y is essential: we are asking, 'among examples in class y, how often does feature j take value v?'</w:t>
      </w:r>
    </w:p>
    <w:p>
      <w:r>
        <w:rPr>
          <w:rFonts w:ascii="Courier New" w:hAnsi="Courier New"/>
          <w:sz w:val="18"/>
        </w:rPr>
        <w:t>TRAINING DATA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Count each class → n_y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θ_y = n_y / n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Within each class, count feature values → n_{xⱼ=v,y}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θ_{xⱼ=v,y} = n_{xⱼ=v,y} / n_y</w:t>
        <w:br/>
      </w:r>
      <w:r>
        <w:rPr>
          <w:rFonts w:ascii="Courier New" w:hAnsi="Courier New"/>
          <w:sz w:val="18"/>
        </w:rPr>
        <w:t xml:space="preserve">   ↓</w:t>
        <w:br/>
      </w:r>
      <w:r>
        <w:rPr>
          <w:rFonts w:ascii="Courier New" w:hAnsi="Courier New"/>
          <w:sz w:val="18"/>
        </w:rPr>
        <w:t>Learned Naive Bayes parameters</w:t>
      </w:r>
    </w:p>
    <w:p>
      <w:r>
        <w:rPr>
          <w:b w:val="0"/>
          <w:i w:val="0"/>
        </w:rPr>
        <w:t>Story: Naive Bayes training is basically counting frequencies. First count classes; then, inside each class, count feature values.</w:t>
      </w:r>
    </w:p>
    <w:p>
      <w:pPr>
        <w:pStyle w:val="Heading1"/>
      </w:pPr>
      <w:r>
        <w:t>24. Naive Bayes — complete algorithm + formula flow</w:t>
      </w:r>
    </w:p>
    <w:p>
      <w:r>
        <w:rPr>
          <w:rFonts w:ascii="Courier New" w:hAnsi="Courier New"/>
          <w:sz w:val="18"/>
        </w:rPr>
        <w:t>NEW INPUT x=(x₁,...,xₘ)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WANT: ŷ = argmaxᵧ P(y|x)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Bayes: P(y|x)=P(x|y)P(y)/P(x)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Drop P(x) inside argmax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ŷ=argmaxᵧ P(x|y)P(y)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Chain rule: P(x|y)=∏ⱼP(xⱼ|x₁,...,xⱼ₋₁,y)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Naive assumption: P(xⱼ|previous,y)≈P(xⱼ|y)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ŷ=argmaxᵧ P(y)∏ⱼP(xⱼ|y)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Log form: ŷ=argmaxᵧ[log P(y)+Σⱼlog P(xⱼ|y)]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Discrete θ + indicator form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ML counts: θ_y=n_y/n; θ_{xⱼ=v,y}=n_{xⱼ=v,y}/n_y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Plug learned probabilities in → predicted class</w:t>
      </w:r>
    </w:p>
    <w:p>
      <w:pPr>
        <w:pStyle w:val="Heading1"/>
      </w:pPr>
      <w:r>
        <w:t>25. Naive Bayes vs logistic regression — the exam comparison</w:t>
      </w:r>
    </w:p>
    <w:p>
      <w:r>
        <w:rPr>
          <w:b w:val="0"/>
          <w:i w:val="0"/>
        </w:rPr>
        <w:t>Naive Bayes is a probabilistic generative approach based on class priors and feature distributions conditioned on the class.</w:t>
      </w:r>
    </w:p>
    <w:p>
      <w:r>
        <w:rPr>
          <w:b w:val="0"/>
          <w:i w:val="0"/>
        </w:rPr>
        <w:t>Logistic regression directly models P(y|x,w) and does not require the Naive Bayes conditional-independence assumption.</w:t>
      </w:r>
    </w:p>
    <w:p>
      <w:pPr>
        <w:pStyle w:val="ListBullet"/>
      </w:pPr>
      <w:r>
        <w:t>Naive Bayes: strong conditional-independence assumption.</w:t>
      </w:r>
    </w:p>
    <w:p>
      <w:pPr>
        <w:pStyle w:val="ListBullet"/>
      </w:pPr>
      <w:r>
        <w:t>Logistic regression: no such conditional-independence requirement.</w:t>
      </w:r>
    </w:p>
    <w:p>
      <w:pPr>
        <w:pStyle w:val="ListBullet"/>
      </w:pPr>
      <w:r>
        <w:t>Perceptron: no such requirement.</w:t>
      </w:r>
    </w:p>
    <w:p>
      <w:pPr>
        <w:pStyle w:val="ListBullet"/>
      </w:pPr>
      <w:r>
        <w:t>SVM: no such requirement.</w:t>
      </w:r>
    </w:p>
    <w:p>
      <w:r>
        <w:rPr>
          <w:b w:val="0"/>
          <w:i w:val="0"/>
        </w:rPr>
        <w:t>Naive Bayes can nevertheless work well because its simplifying assumption makes learning very simple and efficient.</w:t>
      </w:r>
    </w:p>
    <w:p>
      <w:pPr>
        <w:pStyle w:val="Heading1"/>
      </w:pPr>
      <w:r>
        <w:t>26. The biggest confusion traps — final checklist</w:t>
      </w:r>
    </w:p>
    <w:p>
      <w:pPr>
        <w:pStyle w:val="ListBullet"/>
      </w:pPr>
      <w:r>
        <w:t>Bayes theorem is exact; the naive conditional-independence assumption is the approximation.</w:t>
      </w:r>
    </w:p>
    <w:p>
      <w:pPr>
        <w:pStyle w:val="ListBullet"/>
      </w:pPr>
      <w:r>
        <w:t>Chain rule is exact; Naive Bayes simplifies the chain-rule conditionals.</w:t>
      </w:r>
    </w:p>
    <w:p>
      <w:pPr>
        <w:pStyle w:val="ListBullet"/>
      </w:pPr>
      <w:r>
        <w:t>P(y|x) is a posterior over classes; P(w|D) is a posterior over parameters.</w:t>
      </w:r>
    </w:p>
    <w:p>
      <w:pPr>
        <w:pStyle w:val="ListBullet"/>
      </w:pPr>
      <w:r>
        <w:t>Posterior over parameters is not the same as predictive distribution over a future output.</w:t>
      </w:r>
    </w:p>
    <w:p>
      <w:pPr>
        <w:pStyle w:val="ListBullet"/>
      </w:pPr>
      <w:r>
        <w:t>ML chooses one parameter value from likelihood; MAP chooses one parameter value using likelihood + prior; Bayesian learning keeps the full posterior.</w:t>
      </w:r>
    </w:p>
    <w:p>
      <w:pPr>
        <w:pStyle w:val="ListBullet"/>
      </w:pPr>
      <w:r>
        <w:t>Taking logs does not change the argmax because log is monotonic.</w:t>
      </w:r>
    </w:p>
    <w:p>
      <w:pPr>
        <w:pStyle w:val="ListBullet"/>
      </w:pPr>
      <w:r>
        <w:t>In discrete Naive Bayes, learning is frequency counting.</w:t>
      </w:r>
    </w:p>
    <w:p>
      <w:pPr>
        <w:pStyle w:val="ListBullet"/>
      </w:pPr>
      <w:r>
        <w:t>For P(xⱼ=v|y), divide by n_y, not by the total n.</w:t>
      </w:r>
    </w:p>
    <w:p>
      <w:pPr>
        <w:pStyle w:val="ListBullet"/>
      </w:pPr>
      <w:r>
        <w:t>Naive Bayes being called 'linear' refers to the form of its decision function after taking logs/using the feature representation; it remains a probabilistic model.</w:t>
      </w:r>
    </w:p>
    <w:p>
      <w:pPr>
        <w:pStyle w:val="ListBullet"/>
      </w:pPr>
      <w:r>
        <w:t>Naive Bayes does not assume features are simply independent; it assumes conditional independence given the class.</w:t>
      </w:r>
    </w:p>
    <w:p>
      <w:pPr>
        <w:pStyle w:val="Heading1"/>
      </w:pPr>
      <w:r>
        <w:t>27. One-page mental map</w:t>
      </w:r>
    </w:p>
    <w:p>
      <w:r>
        <w:rPr>
          <w:rFonts w:ascii="Courier New" w:hAnsi="Courier New"/>
          <w:sz w:val="18"/>
        </w:rPr>
        <w:t>BAYESIAN LEARNING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 Bayes: posterior = likelihood × prior / evidence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 ML: θ_ML = argmax likelihood</w:t>
        <w:br/>
      </w:r>
      <w:r>
        <w:rPr>
          <w:rFonts w:ascii="Courier New" w:hAnsi="Courier New"/>
          <w:sz w:val="18"/>
        </w:rPr>
        <w:t>├─ MAP: θ_MAP = argmax likelihood × prior</w:t>
        <w:br/>
      </w:r>
      <w:r>
        <w:rPr>
          <w:rFonts w:ascii="Courier New" w:hAnsi="Courier New"/>
          <w:sz w:val="18"/>
        </w:rPr>
        <w:t>└─ Bayesian: keep P(θ|D)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LINEAR REGRESSION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 Gaussian noise → likelihood</w:t>
        <w:br/>
      </w:r>
      <w:r>
        <w:rPr>
          <w:rFonts w:ascii="Courier New" w:hAnsi="Courier New"/>
          <w:sz w:val="18"/>
        </w:rPr>
        <w:t>├─ ML → least squares</w:t>
        <w:br/>
      </w:r>
      <w:r>
        <w:rPr>
          <w:rFonts w:ascii="Courier New" w:hAnsi="Courier New"/>
          <w:sz w:val="18"/>
        </w:rPr>
        <w:t>├─ MAP → prior / regularization</w:t>
        <w:br/>
      </w:r>
      <w:r>
        <w:rPr>
          <w:rFonts w:ascii="Courier New" w:hAnsi="Courier New"/>
          <w:sz w:val="18"/>
        </w:rPr>
        <w:t>├─ posterior → uncertainty in weights</w:t>
        <w:br/>
      </w:r>
      <w:r>
        <w:rPr>
          <w:rFonts w:ascii="Courier New" w:hAnsi="Courier New"/>
          <w:sz w:val="18"/>
        </w:rPr>
        <w:t>└─ predictive distribution → average over posterior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LOGISTIC REGRESSION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 score = wᵀx</w:t>
        <w:br/>
      </w:r>
      <w:r>
        <w:rPr>
          <w:rFonts w:ascii="Courier New" w:hAnsi="Courier New"/>
          <w:sz w:val="18"/>
        </w:rPr>
        <w:t>├─ sigmoid → P(y=1|x,w)</w:t>
        <w:br/>
      </w:r>
      <w:r>
        <w:rPr>
          <w:rFonts w:ascii="Courier New" w:hAnsi="Courier New"/>
          <w:sz w:val="18"/>
        </w:rPr>
        <w:t>├─ ML → maximize likelihood</w:t>
        <w:br/>
      </w:r>
      <w:r>
        <w:rPr>
          <w:rFonts w:ascii="Courier New" w:hAnsi="Courier New"/>
          <w:sz w:val="18"/>
        </w:rPr>
        <w:t>├─ MAP → likelihood + prior</w:t>
        <w:br/>
      </w:r>
      <w:r>
        <w:rPr>
          <w:rFonts w:ascii="Courier New" w:hAnsi="Courier New"/>
          <w:sz w:val="18"/>
        </w:rPr>
        <w:t>└─ Bayesian → integrate P(y|x,w) over P(w|D)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NAIVE BAYES</w:t>
        <w:br/>
      </w:r>
      <w:r>
        <w:rPr>
          <w:rFonts w:ascii="Courier New" w:hAnsi="Courier New"/>
          <w:sz w:val="18"/>
        </w:rPr>
        <w:t>│</w:t>
        <w:br/>
      </w:r>
      <w:r>
        <w:rPr>
          <w:rFonts w:ascii="Courier New" w:hAnsi="Courier New"/>
          <w:sz w:val="18"/>
        </w:rPr>
        <w:t>├─ ŷ=argmax P(y|x)</w:t>
        <w:br/>
      </w:r>
      <w:r>
        <w:rPr>
          <w:rFonts w:ascii="Courier New" w:hAnsi="Courier New"/>
          <w:sz w:val="18"/>
        </w:rPr>
        <w:t>├─ Bayes → P(x|y)P(y)</w:t>
        <w:br/>
      </w:r>
      <w:r>
        <w:rPr>
          <w:rFonts w:ascii="Courier New" w:hAnsi="Courier New"/>
          <w:sz w:val="18"/>
        </w:rPr>
        <w:t>├─ chain rule → exact decomposition</w:t>
        <w:br/>
      </w:r>
      <w:r>
        <w:rPr>
          <w:rFonts w:ascii="Courier New" w:hAnsi="Courier New"/>
          <w:sz w:val="18"/>
        </w:rPr>
        <w:t>├─ conditional independence → naive approximation</w:t>
        <w:br/>
      </w:r>
      <w:r>
        <w:rPr>
          <w:rFonts w:ascii="Courier New" w:hAnsi="Courier New"/>
          <w:sz w:val="18"/>
        </w:rPr>
        <w:t>├─ product form → P(y)∏P(xⱼ|y)</w:t>
        <w:br/>
      </w:r>
      <w:r>
        <w:rPr>
          <w:rFonts w:ascii="Courier New" w:hAnsi="Courier New"/>
          <w:sz w:val="18"/>
        </w:rPr>
        <w:t>├─ log → log P(y)+Σlog P(xⱼ|y)</w:t>
        <w:br/>
      </w:r>
      <w:r>
        <w:rPr>
          <w:rFonts w:ascii="Courier New" w:hAnsi="Courier New"/>
          <w:sz w:val="18"/>
        </w:rPr>
        <w:t>├─ discrete θ + indicator</w:t>
        <w:br/>
      </w:r>
      <w:r>
        <w:rPr>
          <w:rFonts w:ascii="Courier New" w:hAnsi="Courier New"/>
          <w:sz w:val="18"/>
        </w:rPr>
        <w:t>└─ ML estimates = frequency counts</w:t>
      </w:r>
    </w:p>
    <w:p>
      <w:pPr>
        <w:pStyle w:val="Heading1"/>
      </w:pPr>
      <w:r>
        <w:t>28. Difficult oral-exam answers to memorize by understanding</w:t>
      </w:r>
    </w:p>
    <w:p>
      <w:r>
        <w:rPr>
          <w:b/>
          <w:i w:val="0"/>
        </w:rPr>
        <w:t>Q: Why can P(x) be removed in Naive Bayes classification?</w:t>
      </w:r>
    </w:p>
    <w:p>
      <w:r>
        <w:rPr>
          <w:b w:val="0"/>
          <w:i w:val="0"/>
        </w:rPr>
        <w:t>A: Because P(x) is independent of the candidate class y, so it is constant with respect to the argmax over y.</w:t>
      </w:r>
    </w:p>
    <w:p>
      <w:r>
        <w:rPr>
          <w:b/>
          <w:i w:val="0"/>
        </w:rPr>
        <w:t>Q: Where is the Naive Bayes assumption introduced?</w:t>
      </w:r>
    </w:p>
    <w:p>
      <w:r>
        <w:rPr>
          <w:b w:val="0"/>
          <w:i w:val="0"/>
        </w:rPr>
        <w:t>A: When we replace P(xⱼ|x₁,...,xⱼ₋₁,y) with P(xⱼ|y), assuming conditional independence of features given the class.</w:t>
      </w:r>
    </w:p>
    <w:p>
      <w:r>
        <w:rPr>
          <w:b/>
          <w:i w:val="0"/>
        </w:rPr>
        <w:t>Q: Is the chain rule an assumption?</w:t>
      </w:r>
    </w:p>
    <w:p>
      <w:r>
        <w:rPr>
          <w:b w:val="0"/>
          <w:i w:val="0"/>
        </w:rPr>
        <w:t>A: No. The chain-rule decomposition is exact. The conditional-independence factorization is the Naive Bayes assumption.</w:t>
      </w:r>
    </w:p>
    <w:p>
      <w:r>
        <w:rPr>
          <w:b/>
          <w:i w:val="0"/>
        </w:rPr>
        <w:t>Q: Why use logs?</w:t>
      </w:r>
    </w:p>
    <w:p>
      <w:r>
        <w:rPr>
          <w:b w:val="0"/>
          <w:i w:val="0"/>
        </w:rPr>
        <w:t>A: They convert products into sums, improve numerical stability, and do not change the maximizing class because log is monotonic.</w:t>
      </w:r>
    </w:p>
    <w:p>
      <w:r>
        <w:rPr>
          <w:b/>
          <w:i w:val="0"/>
        </w:rPr>
        <w:t>Q: What is the difference between posterior and predictive distribution?</w:t>
      </w:r>
    </w:p>
    <w:p>
      <w:r>
        <w:rPr>
          <w:b w:val="0"/>
          <w:i w:val="0"/>
        </w:rPr>
        <w:t>A: P(w|D) describes uncertainty about parameters. P(y*|x*,D) describes uncertainty about a future output and is obtained by averaging the conditional prediction over the parameter posterior.</w:t>
      </w:r>
    </w:p>
    <w:p>
      <w:r>
        <w:rPr>
          <w:b/>
          <w:i w:val="0"/>
        </w:rPr>
        <w:t>Q: How is discrete Naive Bayes trained?</w:t>
      </w:r>
    </w:p>
    <w:p>
      <w:r>
        <w:rPr>
          <w:b w:val="0"/>
          <w:i w:val="0"/>
        </w:rPr>
        <w:t>A: By maximum-likelihood frequency counting: θ_y=n_y/n and θ_{xⱼ=v,y}=n_{xⱼ=v,y}/n_y.</w:t>
      </w:r>
    </w:p>
    <w:p>
      <w:r>
        <w:rPr>
          <w:b/>
          <w:i w:val="0"/>
        </w:rPr>
        <w:t>Q: ML vs MAP vs Bayesian?</w:t>
      </w:r>
    </w:p>
    <w:p>
      <w:r>
        <w:rPr>
          <w:b w:val="0"/>
          <w:i w:val="0"/>
        </w:rPr>
        <w:t>A: ML uses likelihood only and gives a point estimate. MAP combines likelihood and prior and gives a point estimate. Full Bayesian learning keeps the whole posterior distribution over parameters.</w:t>
      </w:r>
    </w:p>
    <w:p>
      <w:pPr>
        <w:pStyle w:val="Heading1"/>
      </w:pPr>
      <w:r>
        <w:t>29. Last-night-before-exam formula sheet</w:t>
      </w:r>
    </w:p>
    <w:p>
      <w:pPr>
        <w:jc w:val="center"/>
      </w:pPr>
      <w:r>
        <w:rPr>
          <w:rFonts w:ascii="Cambria Math" w:hAnsi="Cambria Math"/>
          <w:b/>
          <w:sz w:val="22"/>
        </w:rPr>
        <w:t>Bayes: P(θ|D)=P(D|θ)P(θ)/P(D)</w:t>
      </w:r>
    </w:p>
    <w:p>
      <w:pPr>
        <w:jc w:val="center"/>
      </w:pPr>
      <w:r>
        <w:rPr>
          <w:rFonts w:ascii="Cambria Math" w:hAnsi="Cambria Math"/>
          <w:b/>
          <w:sz w:val="22"/>
        </w:rPr>
        <w:t>ML: θ_ML=argmax_θ P(D|θ)</w:t>
      </w:r>
    </w:p>
    <w:p>
      <w:pPr>
        <w:jc w:val="center"/>
      </w:pPr>
      <w:r>
        <w:rPr>
          <w:rFonts w:ascii="Cambria Math" w:hAnsi="Cambria Math"/>
          <w:b/>
          <w:sz w:val="22"/>
        </w:rPr>
        <w:t>MAP: θ_MAP=argmax_θ P(θ|D)=argmax_θ P(D|θ)P(θ)</w:t>
      </w:r>
    </w:p>
    <w:p>
      <w:pPr>
        <w:jc w:val="center"/>
      </w:pPr>
      <w:r>
        <w:rPr>
          <w:rFonts w:ascii="Cambria Math" w:hAnsi="Cambria Math"/>
          <w:b/>
          <w:sz w:val="22"/>
        </w:rPr>
        <w:t>Linear regression: y=wᵀx+ε</w:t>
      </w:r>
    </w:p>
    <w:p>
      <w:pPr>
        <w:jc w:val="center"/>
      </w:pPr>
      <w:r>
        <w:rPr>
          <w:rFonts w:ascii="Cambria Math" w:hAnsi="Cambria Math"/>
          <w:b/>
          <w:sz w:val="22"/>
        </w:rPr>
        <w:t>Regression likelihood: P(D|w)=∏ᵢP(yᵢ|xᵢ,w)</w:t>
      </w:r>
    </w:p>
    <w:p>
      <w:pPr>
        <w:jc w:val="center"/>
      </w:pPr>
      <w:r>
        <w:rPr>
          <w:rFonts w:ascii="Cambria Math" w:hAnsi="Cambria Math"/>
          <w:b/>
          <w:sz w:val="22"/>
        </w:rPr>
        <w:t>Bayesian predictive: P(y*|x*,D)=∫P(y*|x*,w)P(w|D)dw</w:t>
      </w:r>
    </w:p>
    <w:p>
      <w:pPr>
        <w:jc w:val="center"/>
      </w:pPr>
      <w:r>
        <w:rPr>
          <w:rFonts w:ascii="Cambria Math" w:hAnsi="Cambria Math"/>
          <w:b/>
          <w:sz w:val="22"/>
        </w:rPr>
        <w:t>Logistic score: a=wᵀx</w:t>
      </w:r>
    </w:p>
    <w:p>
      <w:pPr>
        <w:jc w:val="center"/>
      </w:pPr>
      <w:r>
        <w:rPr>
          <w:rFonts w:ascii="Cambria Math" w:hAnsi="Cambria Math"/>
          <w:b/>
          <w:sz w:val="22"/>
        </w:rPr>
        <w:t>Sigmoid: σ(a)=1/(1+e^{-a})</w:t>
      </w:r>
    </w:p>
    <w:p>
      <w:pPr>
        <w:jc w:val="center"/>
      </w:pPr>
      <w:r>
        <w:rPr>
          <w:rFonts w:ascii="Cambria Math" w:hAnsi="Cambria Math"/>
          <w:b/>
          <w:sz w:val="22"/>
        </w:rPr>
        <w:t>Logistic P(y=1|x,w)=σ(wᵀx)</w:t>
      </w:r>
    </w:p>
    <w:p>
      <w:pPr>
        <w:jc w:val="center"/>
      </w:pPr>
      <w:r>
        <w:rPr>
          <w:rFonts w:ascii="Cambria Math" w:hAnsi="Cambria Math"/>
          <w:b/>
          <w:sz w:val="22"/>
        </w:rPr>
        <w:t>Logistic P(y=0|x,w)=1−σ(wᵀx)</w:t>
      </w:r>
    </w:p>
    <w:p>
      <w:pPr>
        <w:jc w:val="center"/>
      </w:pPr>
      <w:r>
        <w:rPr>
          <w:rFonts w:ascii="Cambria Math" w:hAnsi="Cambria Math"/>
          <w:b/>
          <w:sz w:val="22"/>
        </w:rPr>
        <w:t>Logistic likelihood: P(D|w)=∏ᵢP(yᵢ|xᵢ,w)</w:t>
      </w:r>
    </w:p>
    <w:p>
      <w:pPr>
        <w:jc w:val="center"/>
      </w:pPr>
      <w:r>
        <w:rPr>
          <w:rFonts w:ascii="Cambria Math" w:hAnsi="Cambria Math"/>
          <w:b/>
          <w:sz w:val="22"/>
        </w:rPr>
        <w:t>Log-likelihood: log P(D|w)=Σᵢlog P(yᵢ|xᵢ,w)</w:t>
      </w:r>
    </w:p>
    <w:p>
      <w:pPr>
        <w:jc w:val="center"/>
      </w:pPr>
      <w:r>
        <w:rPr>
          <w:rFonts w:ascii="Cambria Math" w:hAnsi="Cambria Math"/>
          <w:b/>
          <w:sz w:val="22"/>
        </w:rPr>
        <w:t>Logistic Bayesian prediction: P(y*|x*,D)=∫P(y*|x*,w)P(w|D)dw</w:t>
      </w:r>
    </w:p>
    <w:p>
      <w:pPr>
        <w:jc w:val="center"/>
      </w:pPr>
      <w:r>
        <w:rPr>
          <w:rFonts w:ascii="Cambria Math" w:hAnsi="Cambria Math"/>
          <w:b/>
          <w:sz w:val="22"/>
        </w:rPr>
        <w:t>Naive Bayes: ŷ=argmax_y P(y|x)</w:t>
      </w:r>
    </w:p>
    <w:p>
      <w:pPr>
        <w:jc w:val="center"/>
      </w:pPr>
      <w:r>
        <w:rPr>
          <w:rFonts w:ascii="Cambria Math" w:hAnsi="Cambria Math"/>
          <w:b/>
          <w:sz w:val="22"/>
        </w:rPr>
        <w:t>Bayes classification: ŷ=argmax_y P(x|y)P(y)</w:t>
      </w:r>
    </w:p>
    <w:p>
      <w:pPr>
        <w:jc w:val="center"/>
      </w:pPr>
      <w:r>
        <w:rPr>
          <w:rFonts w:ascii="Cambria Math" w:hAnsi="Cambria Math"/>
          <w:b/>
          <w:sz w:val="22"/>
        </w:rPr>
        <w:t>Chain rule: P(x|y)=∏ⱼP(xⱼ|x₁,...,xⱼ₋₁,y)</w:t>
      </w:r>
    </w:p>
    <w:p>
      <w:pPr>
        <w:jc w:val="center"/>
      </w:pPr>
      <w:r>
        <w:rPr>
          <w:rFonts w:ascii="Cambria Math" w:hAnsi="Cambria Math"/>
          <w:b/>
          <w:sz w:val="22"/>
        </w:rPr>
        <w:t>Naive assumption: P(xⱼ|x₁,...,xⱼ₋₁,y)≈P(xⱼ|y)</w:t>
      </w:r>
    </w:p>
    <w:p>
      <w:pPr>
        <w:jc w:val="center"/>
      </w:pPr>
      <w:r>
        <w:rPr>
          <w:rFonts w:ascii="Cambria Math" w:hAnsi="Cambria Math"/>
          <w:b/>
          <w:sz w:val="22"/>
        </w:rPr>
        <w:t>NB product: ŷ=argmax_y P(y)∏ⱼP(xⱼ|y)</w:t>
      </w:r>
    </w:p>
    <w:p>
      <w:pPr>
        <w:jc w:val="center"/>
      </w:pPr>
      <w:r>
        <w:rPr>
          <w:rFonts w:ascii="Cambria Math" w:hAnsi="Cambria Math"/>
          <w:b/>
          <w:sz w:val="22"/>
        </w:rPr>
        <w:t>NB log: ŷ=argmax_y[logP(y)+ΣⱼlogP(xⱼ|y)]</w:t>
      </w:r>
    </w:p>
    <w:p>
      <w:pPr>
        <w:jc w:val="center"/>
      </w:pPr>
      <w:r>
        <w:rPr>
          <w:rFonts w:ascii="Cambria Math" w:hAnsi="Cambria Math"/>
          <w:b/>
          <w:sz w:val="22"/>
        </w:rPr>
        <w:t>Discrete θ: θ_{xⱼ=v,y}=P(xⱼ=v|y), θ_y=P(y)</w:t>
      </w:r>
    </w:p>
    <w:p>
      <w:pPr>
        <w:jc w:val="center"/>
      </w:pPr>
      <w:r>
        <w:rPr>
          <w:rFonts w:ascii="Cambria Math" w:hAnsi="Cambria Math"/>
          <w:b/>
          <w:sz w:val="22"/>
        </w:rPr>
        <w:t>Indicator: I(xⱼ=v)=1 if xⱼ=v, else 0</w:t>
      </w:r>
    </w:p>
    <w:p>
      <w:pPr>
        <w:jc w:val="center"/>
      </w:pPr>
      <w:r>
        <w:rPr>
          <w:rFonts w:ascii="Cambria Math" w:hAnsi="Cambria Math"/>
          <w:b/>
          <w:sz w:val="22"/>
        </w:rPr>
        <w:t>NB indicator decision: ŷ=argmax_y[ΣⱼΣᵥI(xⱼ=v)logθ_{xⱼ=v,y}+logθ_y]</w:t>
      </w:r>
    </w:p>
    <w:p>
      <w:pPr>
        <w:jc w:val="center"/>
      </w:pPr>
      <w:r>
        <w:rPr>
          <w:rFonts w:ascii="Cambria Math" w:hAnsi="Cambria Math"/>
          <w:b/>
          <w:sz w:val="22"/>
        </w:rPr>
        <w:t>NB ML prior: θ_y=n_y/n</w:t>
      </w:r>
    </w:p>
    <w:p>
      <w:pPr>
        <w:jc w:val="center"/>
      </w:pPr>
      <w:r>
        <w:rPr>
          <w:rFonts w:ascii="Cambria Math" w:hAnsi="Cambria Math"/>
          <w:b/>
          <w:sz w:val="22"/>
        </w:rPr>
        <w:t>NB ML conditional: θ_{xⱼ=v,y}=n_{xⱼ=v,y}/n_y</w:t>
      </w:r>
    </w:p>
    <w:p>
      <w:pPr>
        <w:pStyle w:val="Heading1"/>
      </w:pPr>
      <w:r>
        <w:t>30. What NOT to confuse the night before the exam</w:t>
      </w:r>
    </w:p>
    <w:p>
      <w:r>
        <w:rPr>
          <w:rFonts w:ascii="Courier New" w:hAnsi="Courier New"/>
          <w:sz w:val="18"/>
        </w:rPr>
        <w:t>LIKELIHOOD P(D|θ)        → how data looks under parameters</w:t>
        <w:br/>
      </w:r>
      <w:r>
        <w:rPr>
          <w:rFonts w:ascii="Courier New" w:hAnsi="Courier New"/>
          <w:sz w:val="18"/>
        </w:rPr>
        <w:t>POSTERIOR P(θ|D)         → how parameters look after data</w:t>
        <w:br/>
      </w:r>
      <w:r>
        <w:rPr>
          <w:rFonts w:ascii="Courier New" w:hAnsi="Courier New"/>
          <w:sz w:val="18"/>
        </w:rPr>
        <w:t>PREDICTIVE P(y*|x*,D)     → how future output looks after data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ML   → one best θ from likelihood</w:t>
        <w:br/>
      </w:r>
      <w:r>
        <w:rPr>
          <w:rFonts w:ascii="Courier New" w:hAnsi="Courier New"/>
          <w:sz w:val="18"/>
        </w:rPr>
        <w:t>MAP  → one best θ from posterior</w:t>
        <w:br/>
      </w:r>
      <w:r>
        <w:rPr>
          <w:rFonts w:ascii="Courier New" w:hAnsi="Courier New"/>
          <w:sz w:val="18"/>
        </w:rPr>
        <w:t>BAYES→ entire posterior over θ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NAIVE BAYES 'NAIVE'       → conditional independence assumption</w:t>
        <w:br/>
      </w:r>
      <w:r>
        <w:rPr>
          <w:rFonts w:ascii="Courier New" w:hAnsi="Courier New"/>
          <w:sz w:val="18"/>
        </w:rPr>
        <w:t>NOT Bayes theorem itself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CHAIN RULE                → exact</w:t>
        <w:br/>
      </w:r>
      <w:r>
        <w:rPr>
          <w:rFonts w:ascii="Courier New" w:hAnsi="Courier New"/>
          <w:sz w:val="18"/>
        </w:rPr>
        <w:t>INDEPENDENCE FACTORING   → approximation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