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CHAPTER 6 — LINEAR REGRESSION MODELS</w:t>
      </w:r>
    </w:p>
    <w:p>
      <w:pPr>
        <w:jc w:val="center"/>
      </w:pPr>
      <w:r>
        <w:rPr>
          <w:i/>
          <w:sz w:val="20"/>
        </w:rPr>
        <w:t>Exam-ready notes • concepts • notation • mathematics • derivations • flowcharts • oral-exam questions</w:t>
      </w:r>
    </w:p>
    <w:p>
      <w:pPr>
        <w:pStyle w:val="Heading1"/>
      </w:pPr>
      <w:r>
        <w:t>0. Lecture Overview</w:t>
      </w:r>
    </w:p>
    <w:p>
      <w:r>
        <w:t>This chapter is about predicting a continuous real-valued output using a linear model, choosing a loss function, adding regularization, formulating the problem as empirical risk minimization (ERM), and obtaining an analytic solution for Ridge regression.</w:t>
      </w:r>
    </w:p>
    <w:p>
      <w:pPr>
        <w:pStyle w:val="ListBullet"/>
      </w:pPr>
      <w:r>
        <w:t>Linear regression models</w:t>
      </w:r>
    </w:p>
    <w:p>
      <w:pPr>
        <w:pStyle w:val="ListBullet"/>
      </w:pPr>
      <w:r>
        <w:t>Regression loss functions: absolute, squared, and epsilon-insensitive</w:t>
      </w:r>
    </w:p>
    <w:p>
      <w:pPr>
        <w:pStyle w:val="ListBullet"/>
      </w:pPr>
      <w:r>
        <w:t>Regularizers: L1 and L2</w:t>
      </w:r>
    </w:p>
    <w:p>
      <w:pPr>
        <w:pStyle w:val="ListBullet"/>
      </w:pPr>
      <w:r>
        <w:t>Empirical risk minimization (ERM)</w:t>
      </w:r>
    </w:p>
    <w:p>
      <w:pPr>
        <w:pStyle w:val="ListBullet"/>
      </w:pPr>
      <w:r>
        <w:t>Lasso, Ridge, and Elastic Net</w:t>
      </w:r>
    </w:p>
    <w:p>
      <w:pPr>
        <w:pStyle w:val="ListBullet"/>
      </w:pPr>
      <w:r>
        <w:t>Squared-loss matrix form</w:t>
      </w:r>
    </w:p>
    <w:p>
      <w:pPr>
        <w:pStyle w:val="ListBullet"/>
      </w:pPr>
      <w:r>
        <w:t>Step-by-step analytic Ridge solution</w:t>
      </w:r>
    </w:p>
    <w:p>
      <w:pPr>
        <w:pStyle w:val="ListBullet"/>
      </w:pPr>
      <w:r>
        <w:t>Why the analytic solution is a minimum</w:t>
      </w:r>
    </w:p>
    <w:p>
      <w:pPr>
        <w:pStyle w:val="ListBullet"/>
      </w:pPr>
      <w:r>
        <w:t>When analytic methods are practical versus numerical methods</w:t>
      </w:r>
    </w:p>
    <w:p>
      <w:pPr>
        <w:pStyle w:val="Heading1"/>
      </w:pPr>
      <w:r>
        <w:t>1. Big Picture: What Problem Are We Solving?</w:t>
      </w:r>
    </w:p>
    <w:p>
      <w:r>
        <w:t>Regression is used when the target/output is a continuous real number. Examples include predicting toxicity, house price, temperature, demand, or a numerical score.</w:t>
      </w:r>
    </w:p>
    <w:p>
      <w:pPr>
        <w:ind w:left="360"/>
      </w:pPr>
      <w:r>
        <w:rPr>
          <w:rFonts w:ascii="Cambria Math" w:hAnsi="Cambria Math"/>
          <w:sz w:val="21"/>
        </w:rPr>
        <w:t>Input: x ∈ X</w:t>
      </w:r>
    </w:p>
    <w:p>
      <w:pPr>
        <w:ind w:left="360"/>
      </w:pPr>
      <w:r>
        <w:rPr>
          <w:rFonts w:ascii="Cambria Math" w:hAnsi="Cambria Math"/>
          <w:sz w:val="21"/>
        </w:rPr>
        <w:t>Output: y ∈ ℝ</w:t>
      </w:r>
    </w:p>
    <w:p>
      <w:pPr>
        <w:ind w:left="360"/>
      </w:pPr>
      <w:r>
        <w:rPr>
          <w:rFonts w:ascii="Cambria Math" w:hAnsi="Cambria Math"/>
          <w:sz w:val="21"/>
        </w:rPr>
        <w:t>Training example: (x_i, y_i)</w:t>
      </w:r>
    </w:p>
    <w:p>
      <w:pPr>
        <w:ind w:left="360" w:right="360"/>
      </w:pPr>
      <w:r>
        <w:rPr>
          <w:b/>
        </w:rPr>
        <w:t>Core idea: Features → linear model → prediction → compare prediction with true y → loss → sum losses → optionally add regularization → minimize.</w:t>
      </w:r>
    </w:p>
    <w:p>
      <w:pPr>
        <w:pStyle w:val="Heading2"/>
      </w:pPr>
      <w:r>
        <w:t>Flowchart: Regression</w:t>
      </w:r>
    </w:p>
    <w:p>
      <w:pPr>
        <w:ind w:left="360" w:right="360"/>
      </w:pPr>
      <w:r>
        <w:rPr>
          <w:b/>
        </w:rPr>
        <w:t>FEATURE VECTOR x</w:t>
        <w:br/>
        <w:t xml:space="preserve">      ↓</w:t>
        <w:br/>
        <w:t>LINEAR MODEL f_θ(x)</w:t>
        <w:br/>
        <w:t xml:space="preserve">      ↓</w:t>
        <w:br/>
        <w:t>PREDICTION ŷ</w:t>
        <w:br/>
        <w:t xml:space="preserve">      ↓</w:t>
        <w:br/>
        <w:t>COMPARE ŷ WITH y</w:t>
        <w:br/>
        <w:t xml:space="preserve">      ↓</w:t>
        <w:br/>
        <w:t>CHOOSE LOSS ℓ(ŷ,y)</w:t>
        <w:br/>
        <w:t xml:space="preserve">      ↓</w:t>
        <w:br/>
        <w:t>SUM/AGGREGATE TRAINING LOSSES</w:t>
        <w:br/>
        <w:t xml:space="preserve">      ↓</w:t>
        <w:br/>
        <w:t>+ REGULARIZATION (optional)</w:t>
        <w:br/>
        <w:t xml:space="preserve">      ↓</w:t>
        <w:br/>
        <w:t>MINIMIZE OVER θ</w:t>
        <w:br/>
        <w:t xml:space="preserve">      ↓</w:t>
        <w:br/>
        <w:t>LEARNED PARAMETERS θ*</w:t>
      </w:r>
    </w:p>
    <w:p>
      <w:pPr>
        <w:ind w:left="360"/>
      </w:pPr>
      <w:r>
        <w:rPr>
          <w:rFonts w:ascii="Cambria Math" w:hAnsi="Cambria Math"/>
          <w:sz w:val="21"/>
        </w:rPr>
        <w:t>(Formula flow: x → ŷ=f_θ(x) → error=(ŷ−y) → loss ℓ(ŷ,y) → objective=Σ_i ℓ(ŷ_i,y_i)+λΩ(θ) → θ*=argmin objective)</w:t>
      </w:r>
    </w:p>
    <w:p>
      <w:pPr>
        <w:pStyle w:val="Heading1"/>
      </w:pPr>
      <w:r>
        <w:t>2. Linear Regression Model</w:t>
      </w:r>
    </w:p>
    <w:p>
      <w:pPr>
        <w:ind w:left="360"/>
      </w:pPr>
      <w:r>
        <w:rPr>
          <w:rFonts w:ascii="Cambria Math" w:hAnsi="Cambria Math"/>
          <w:sz w:val="21"/>
        </w:rPr>
        <w:t>f_θ(x) = xᵀθ + θ₀</w:t>
      </w:r>
    </w:p>
    <w:p>
      <w:r>
        <w:t>Here θ contains the feature weights. θ₀ is the offset/intercept/bias.</w:t>
      </w:r>
    </w:p>
    <w:p>
      <w:r>
        <w:t>For two features, if θ = (-1, 0.25)ᵀ and θ₀ = -2:</w:t>
      </w:r>
    </w:p>
    <w:p>
      <w:pPr>
        <w:ind w:left="360"/>
      </w:pPr>
      <w:r>
        <w:rPr>
          <w:rFonts w:ascii="Cambria Math" w:hAnsi="Cambria Math"/>
          <w:sz w:val="21"/>
        </w:rPr>
        <w:t>f_θ(x) = xᵀ(-1, 0.25)ᵀ − 2</w:t>
      </w:r>
    </w:p>
    <w:p>
      <w:r>
        <w:t>The model is called linear because it is linear in the parameters/weights: each feature is multiplied by a weight and the weighted terms are added.</w:t>
      </w:r>
    </w:p>
    <w:p>
      <w:pPr>
        <w:pStyle w:val="Heading2"/>
      </w:pPr>
      <w:r>
        <w:t>2.1 What Do the Parameters Mean?</w:t>
      </w:r>
    </w:p>
    <w:p>
      <w:pPr>
        <w:pStyle w:val="ListBullet"/>
      </w:pPr>
      <w:r>
        <w:t>θ_j: weight attached to feature x_j. It controls how strongly that feature contributes.</w:t>
      </w:r>
    </w:p>
    <w:p>
      <w:pPr>
        <w:pStyle w:val="ListBullet"/>
      </w:pPr>
      <w:r>
        <w:t>θ₀: intercept/bias/offset. It shifts the prediction by a constant.</w:t>
      </w:r>
    </w:p>
    <w:p>
      <w:pPr>
        <w:pStyle w:val="ListBullet"/>
      </w:pPr>
      <w:r>
        <w:t>Positive weight: increasing that feature tends to increase prediction, holding other features fixed.</w:t>
      </w:r>
    </w:p>
    <w:p>
      <w:pPr>
        <w:pStyle w:val="ListBullet"/>
      </w:pPr>
      <w:r>
        <w:t>Negative weight: increasing that feature tends to decrease prediction, holding other features fixed.</w:t>
      </w:r>
    </w:p>
    <w:p>
      <w:pPr>
        <w:pStyle w:val="Heading2"/>
      </w:pPr>
      <w:r>
        <w:t>2.2 Integrating the Intercept</w:t>
      </w:r>
    </w:p>
    <w:p>
      <w:r>
        <w:t>A useful trick is to add a constant feature x₀=1. Then the intercept becomes just another weight.</w:t>
      </w:r>
    </w:p>
    <w:p>
      <w:pPr>
        <w:ind w:left="360"/>
      </w:pPr>
      <w:r>
        <w:rPr>
          <w:rFonts w:ascii="Cambria Math" w:hAnsi="Cambria Math"/>
          <w:sz w:val="21"/>
        </w:rPr>
        <w:t>Original: f_θ(x)=x₁θ₁+x₂θ₂+θ₀</w:t>
      </w:r>
    </w:p>
    <w:p>
      <w:pPr>
        <w:ind w:left="360"/>
      </w:pPr>
      <w:r>
        <w:rPr>
          <w:rFonts w:ascii="Cambria Math" w:hAnsi="Cambria Math"/>
          <w:sz w:val="21"/>
        </w:rPr>
        <w:t>Add x₀=1: f_θ(x)=x₀θ₀+x₁θ₁+x₂θ₂</w:t>
      </w:r>
    </w:p>
    <w:p>
      <w:pPr>
        <w:ind w:left="360"/>
      </w:pPr>
      <w:r>
        <w:rPr>
          <w:rFonts w:ascii="Cambria Math" w:hAnsi="Cambria Math"/>
          <w:sz w:val="21"/>
        </w:rPr>
        <w:t>= (1, x₁, x₂)ᵀ(-2, -1, 0.25)</w:t>
      </w:r>
    </w:p>
    <w:p>
      <w:pPr>
        <w:ind w:left="360"/>
      </w:pPr>
      <w:r>
        <w:rPr>
          <w:rFonts w:ascii="Cambria Math" w:hAnsi="Cambria Math"/>
          <w:sz w:val="21"/>
        </w:rPr>
        <w:t>Integrated form: f_θ(x)=xᵀθ</w:t>
      </w:r>
    </w:p>
    <w:p>
      <w:r>
        <w:t>After this trick, θ contains the intercept as its first component and x contains a leading 1. In later matrix formulas, the same convention is often assumed.</w:t>
      </w:r>
    </w:p>
    <w:p>
      <w:pPr>
        <w:pStyle w:val="Heading2"/>
      </w:pPr>
      <w:r>
        <w:t>Flowchart: Linear Model</w:t>
      </w:r>
    </w:p>
    <w:p>
      <w:pPr>
        <w:ind w:left="360" w:right="360"/>
      </w:pPr>
      <w:r>
        <w:rPr>
          <w:b/>
        </w:rPr>
        <w:t>FEATURES (x₁,…,x_m)</w:t>
        <w:br/>
        <w:t xml:space="preserve">      ↓</w:t>
        <w:br/>
        <w:t>ADD CONSTANT FEATURE x₀=1 (if intercept is included)</w:t>
        <w:br/>
        <w:t xml:space="preserve">      ↓</w:t>
        <w:br/>
        <w:t>WEIGHT EACH FEATURE BY θ_j</w:t>
        <w:br/>
        <w:t xml:space="preserve">      ↓</w:t>
        <w:br/>
        <w:t>ADD THEM</w:t>
        <w:br/>
        <w:t xml:space="preserve">      ↓</w:t>
        <w:br/>
        <w:t>PREDICTION ŷ = xᵀθ</w:t>
        <w:br/>
      </w:r>
    </w:p>
    <w:p>
      <w:pPr>
        <w:ind w:left="360"/>
      </w:pPr>
      <w:r>
        <w:rPr>
          <w:rFonts w:ascii="Cambria Math" w:hAnsi="Cambria Math"/>
          <w:sz w:val="21"/>
        </w:rPr>
        <w:t>(Formula flow: x₀=1 → x=(1,x₁,…,x_m)ᵀ → θ=(θ₀,θ₁,…,θ_m)ᵀ → ŷ=xᵀθ=Σ_{j=0}^m x_jθ_j)</w:t>
      </w:r>
    </w:p>
    <w:p>
      <w:pPr>
        <w:pStyle w:val="Heading1"/>
      </w:pPr>
      <w:r>
        <w:t>3. Training Data and Matrix Notation</w:t>
      </w:r>
    </w:p>
    <w:p>
      <w:r>
        <w:t>Suppose there are n training examples and m features.</w:t>
      </w:r>
    </w:p>
    <w:p>
      <w:pPr>
        <w:ind w:left="360"/>
      </w:pPr>
      <w:r>
        <w:rPr>
          <w:rFonts w:ascii="Cambria Math" w:hAnsi="Cambria Math"/>
          <w:sz w:val="21"/>
        </w:rPr>
        <w:t>X = [x_1ᵀ; … ; x_nᵀ]</w:t>
      </w:r>
    </w:p>
    <w:p>
      <w:pPr>
        <w:ind w:left="360"/>
      </w:pPr>
      <w:r>
        <w:rPr>
          <w:rFonts w:ascii="Cambria Math" w:hAnsi="Cambria Math"/>
          <w:sz w:val="21"/>
        </w:rPr>
        <w:t>y = (y₁,…,y_n)ᵀ</w:t>
      </w:r>
    </w:p>
    <w:p>
      <w:r>
        <w:t>X is the feature matrix: each row is one training example and each column is one feature. y stores the true target values.</w:t>
      </w:r>
    </w:p>
    <w:p>
      <w:r>
        <w:t>With the intercept integrated, X also contains a first column of ones and θ contains the intercept weight.</w:t>
      </w:r>
    </w:p>
    <w:p>
      <w:pPr>
        <w:pStyle w:val="Heading2"/>
      </w:pPr>
      <w:r>
        <w:t>3.1 What Is Xθ?</w:t>
      </w:r>
    </w:p>
    <w:p>
      <w:pPr>
        <w:ind w:left="360"/>
      </w:pPr>
      <w:r>
        <w:rPr>
          <w:rFonts w:ascii="Cambria Math" w:hAnsi="Cambria Math"/>
          <w:sz w:val="21"/>
        </w:rPr>
        <w:t>Xθ = (x₁ᵀθ, …, x_nᵀθ)ᵀ</w:t>
      </w:r>
    </w:p>
    <w:p>
      <w:r>
        <w:t>So Xθ is simply the vector containing all n model predictions.</w:t>
      </w:r>
    </w:p>
    <w:p>
      <w:pPr>
        <w:pStyle w:val="Heading2"/>
      </w:pPr>
      <w:r>
        <w:t>3.2 What Is Xθ−y?</w:t>
      </w:r>
    </w:p>
    <w:p>
      <w:pPr>
        <w:ind w:left="360"/>
      </w:pPr>
      <w:r>
        <w:rPr>
          <w:rFonts w:ascii="Cambria Math" w:hAnsi="Cambria Math"/>
          <w:sz w:val="21"/>
        </w:rPr>
        <w:t>Xθ−y = (x₁ᵀθ−y₁, …, x_nᵀθ−y_n)ᵀ</w:t>
      </w:r>
    </w:p>
    <w:p>
      <w:r>
        <w:t>This is the residual/error vector: prediction minus true target for every training example.</w:t>
      </w:r>
    </w:p>
    <w:p>
      <w:pPr>
        <w:pStyle w:val="Heading2"/>
      </w:pPr>
      <w:r>
        <w:t>Flowchart: Matrix Prediction</w:t>
      </w:r>
    </w:p>
    <w:p>
      <w:pPr>
        <w:ind w:left="360" w:right="360"/>
      </w:pPr>
      <w:r>
        <w:rPr>
          <w:b/>
        </w:rPr>
        <w:t>X = ALL TRAINING FEATURES</w:t>
        <w:br/>
        <w:t xml:space="preserve">      +</w:t>
        <w:br/>
        <w:t>θ = ALL MODEL WEIGHTS</w:t>
        <w:br/>
        <w:t xml:space="preserve">      ↓</w:t>
        <w:br/>
        <w:t>Xθ</w:t>
        <w:br/>
        <w:t xml:space="preserve">      ↓</w:t>
        <w:br/>
        <w:t>ALL PREDICTIONS</w:t>
        <w:br/>
        <w:t xml:space="preserve">      ↓</w:t>
        <w:br/>
        <w:t>Xθ − y</w:t>
        <w:br/>
        <w:t xml:space="preserve">      ↓</w:t>
        <w:br/>
        <w:t>ALL RESIDUALS / ERRORS</w:t>
      </w:r>
    </w:p>
    <w:p>
      <w:pPr>
        <w:ind w:left="360"/>
      </w:pPr>
      <w:r>
        <w:rPr>
          <w:rFonts w:ascii="Cambria Math" w:hAnsi="Cambria Math"/>
          <w:sz w:val="21"/>
        </w:rPr>
        <w:t>(Formula flow: Xθ=(ŷ₁,…,ŷ_n)ᵀ → r=Xθ−y=(ŷ₁−y₁,…,ŷ_n−y_n)ᵀ)</w:t>
      </w:r>
    </w:p>
    <w:p>
      <w:pPr>
        <w:pStyle w:val="Heading1"/>
      </w:pPr>
      <w:r>
        <w:t>4. Regression Loss Functions</w:t>
      </w:r>
    </w:p>
    <w:p>
      <w:r>
        <w:t>A loss function tells us how bad one prediction is compared with its true target. Different losses punish errors differently.</w:t>
      </w:r>
    </w:p>
    <w:p>
      <w:pPr>
        <w:pStyle w:val="Heading2"/>
      </w:pPr>
      <w:r>
        <w:t>4.1 Absolute Loss (L1 Loss)</w:t>
      </w:r>
    </w:p>
    <w:p>
      <w:pPr>
        <w:ind w:left="360"/>
      </w:pPr>
      <w:r>
        <w:rPr>
          <w:rFonts w:ascii="Cambria Math" w:hAnsi="Cambria Math"/>
          <w:sz w:val="21"/>
        </w:rPr>
        <w:t>ℓ_abs(f_θ(x_i),y_i)=|f_θ(x_i)−y_i|</w:t>
      </w:r>
    </w:p>
    <w:p>
      <w:r>
        <w:t>Take the absolute size of the error. An error of +5 and an error of −5 both have loss 5.</w:t>
      </w:r>
    </w:p>
    <w:p>
      <w:r>
        <w:t>Absolute loss does not square the error, so it grows linearly with error size.</w:t>
      </w:r>
    </w:p>
    <w:p>
      <w:pPr>
        <w:pStyle w:val="Heading2"/>
      </w:pPr>
      <w:r>
        <w:t>4.2 Squared Loss</w:t>
      </w:r>
    </w:p>
    <w:p>
      <w:pPr>
        <w:ind w:left="360"/>
      </w:pPr>
      <w:r>
        <w:rPr>
          <w:rFonts w:ascii="Cambria Math" w:hAnsi="Cambria Math"/>
          <w:sz w:val="21"/>
        </w:rPr>
        <w:t>ℓ₂(f_θ(x_i),y_i)=(f_θ(x_i)−y_i)²</w:t>
      </w:r>
    </w:p>
    <w:p>
      <w:r>
        <w:t>The error is squared. Large errors become disproportionately expensive: error 2 gives 4, while error 10 gives 100.</w:t>
      </w:r>
    </w:p>
    <w:p>
      <w:pPr>
        <w:pStyle w:val="Heading2"/>
      </w:pPr>
      <w:r>
        <w:t>4.3 Epsilon-Insensitive Loss</w:t>
      </w:r>
    </w:p>
    <w:p>
      <w:pPr>
        <w:ind w:left="360"/>
      </w:pPr>
      <w:r>
        <w:rPr>
          <w:rFonts w:ascii="Cambria Math" w:hAnsi="Cambria Math"/>
          <w:sz w:val="21"/>
        </w:rPr>
        <w:t>ℓ_ε = max(0, |f_θ(x_i)−y_i|−ε)</w:t>
      </w:r>
    </w:p>
    <w:p>
      <w:r>
        <w:t>Any prediction error whose absolute size is at most ε receives zero loss. Only the amount beyond ε is penalized.</w:t>
      </w:r>
    </w:p>
    <w:p>
      <w:pPr>
        <w:ind w:left="360"/>
      </w:pPr>
      <w:r>
        <w:rPr>
          <w:rFonts w:ascii="Cambria Math" w:hAnsi="Cambria Math"/>
          <w:sz w:val="21"/>
        </w:rPr>
        <w:t>If |ŷ−y|≤ε → loss=0</w:t>
      </w:r>
    </w:p>
    <w:p>
      <w:pPr>
        <w:ind w:left="360"/>
      </w:pPr>
      <w:r>
        <w:rPr>
          <w:rFonts w:ascii="Cambria Math" w:hAnsi="Cambria Math"/>
          <w:sz w:val="21"/>
        </w:rPr>
        <w:t>If |ŷ−y|&gt;ε → loss=|ŷ−y|−ε</w:t>
      </w:r>
    </w:p>
    <w:p>
      <w:pPr>
        <w:pStyle w:val="Heading2"/>
      </w:pPr>
      <w:r>
        <w:t>Flowchart: Choosing/Using a Regression Loss</w:t>
      </w:r>
    </w:p>
    <w:p>
      <w:pPr>
        <w:ind w:left="360" w:right="360"/>
      </w:pPr>
      <w:r>
        <w:rPr>
          <w:b/>
        </w:rPr>
        <w:t>PREDICTION ŷ AND TRUE VALUE y</w:t>
        <w:br/>
        <w:t xml:space="preserve">      ↓</w:t>
        <w:br/>
        <w:t>CALCULATE ERROR e = ŷ−y</w:t>
        <w:br/>
        <w:t xml:space="preserve">      ↓</w:t>
        <w:br/>
        <w:t>CHOOSE LOSS</w:t>
        <w:br/>
        <w:t xml:space="preserve">  ├─ Absolute: |e|</w:t>
        <w:br/>
        <w:t xml:space="preserve">  ├─ Squared: e²</w:t>
        <w:br/>
        <w:t xml:space="preserve">  └─ Epsilon-insensitive: max(0,|e|−ε)</w:t>
        <w:br/>
        <w:t xml:space="preserve">      ↓</w:t>
        <w:br/>
        <w:t>OBTAIN LOSS FOR THIS EXAMPLE</w:t>
        <w:br/>
        <w:t xml:space="preserve">      ↓</w:t>
        <w:br/>
        <w:t>AGGREGATE OVER TRAINING DATA</w:t>
      </w:r>
    </w:p>
    <w:p>
      <w:pPr>
        <w:ind w:left="360"/>
      </w:pPr>
      <w:r>
        <w:rPr>
          <w:rFonts w:ascii="Cambria Math" w:hAnsi="Cambria Math"/>
          <w:sz w:val="21"/>
        </w:rPr>
        <w:t>(Formula flow: e=ŷ−y → ℓ_abs=|e| OR ℓ₂=e² OR ℓ_ε=max(0,|e|−ε) → R_n(θ)=Σ_i ℓ_i)</w:t>
      </w:r>
    </w:p>
    <w:p>
      <w:pPr>
        <w:pStyle w:val="Heading1"/>
      </w:pPr>
      <w:r>
        <w:t>5. Regularization</w:t>
      </w:r>
    </w:p>
    <w:p>
      <w:r>
        <w:t>Regularization adds a penalty for undesirable parameter values. In this chapter the main idea is: do not only fit the training data; also discourage unnecessarily large/complex weights.</w:t>
      </w:r>
    </w:p>
    <w:p>
      <w:pPr>
        <w:ind w:left="360"/>
      </w:pPr>
      <w:r>
        <w:rPr>
          <w:rFonts w:ascii="Cambria Math" w:hAnsi="Cambria Math"/>
          <w:sz w:val="21"/>
        </w:rPr>
        <w:t>General regularized objective = training loss + λΩ(θ)</w:t>
      </w:r>
    </w:p>
    <w:p>
      <w:r>
        <w:t>λ controls how strongly the penalty matters. Larger λ means stronger pressure toward the preferred type of parameters.</w:t>
      </w:r>
    </w:p>
    <w:p>
      <w:pPr>
        <w:pStyle w:val="Heading2"/>
      </w:pPr>
      <w:r>
        <w:t>5.1 L1 Regularization</w:t>
      </w:r>
    </w:p>
    <w:p>
      <w:pPr>
        <w:ind w:left="360"/>
      </w:pPr>
      <w:r>
        <w:rPr>
          <w:rFonts w:ascii="Cambria Math" w:hAnsi="Cambria Math"/>
          <w:sz w:val="21"/>
        </w:rPr>
        <w:t>||θ||₁ = Σ_{j=1}^m |θ_j|</w:t>
      </w:r>
    </w:p>
    <w:p>
      <w:pPr>
        <w:ind w:left="360"/>
      </w:pPr>
      <w:r>
        <w:rPr>
          <w:rFonts w:ascii="Cambria Math" w:hAnsi="Cambria Math"/>
          <w:sz w:val="21"/>
        </w:rPr>
        <w:t>Ω₁(θ) ∝ ||θ||₁</w:t>
      </w:r>
    </w:p>
    <w:p>
      <w:r>
        <w:t>L1 penalizes the absolute values of weights and tends to produce sparse parameter vectors, meaning some weights can become exactly zero.</w:t>
      </w:r>
    </w:p>
    <w:p>
      <w:pPr>
        <w:pStyle w:val="Heading2"/>
      </w:pPr>
      <w:r>
        <w:t>5.2 L2 Regularization</w:t>
      </w:r>
    </w:p>
    <w:p>
      <w:pPr>
        <w:ind w:left="360"/>
      </w:pPr>
      <w:r>
        <w:rPr>
          <w:rFonts w:ascii="Cambria Math" w:hAnsi="Cambria Math"/>
          <w:sz w:val="21"/>
        </w:rPr>
        <w:t>||θ||₂² = Σ_{j=1}^m θ_j² = θᵀθ</w:t>
      </w:r>
    </w:p>
    <w:p>
      <w:pPr>
        <w:ind w:left="360"/>
      </w:pPr>
      <w:r>
        <w:rPr>
          <w:rFonts w:ascii="Cambria Math" w:hAnsi="Cambria Math"/>
          <w:sz w:val="21"/>
        </w:rPr>
        <w:t>Ω₂(θ) ∝ ||θ||₂²</w:t>
      </w:r>
    </w:p>
    <w:p>
      <w:r>
        <w:t>L2 penalizes squared weight size and tends to shrink weights toward zero without generally making as many exactly zero as L1.</w:t>
      </w:r>
    </w:p>
    <w:p>
      <w:pPr>
        <w:pStyle w:val="Heading2"/>
      </w:pPr>
      <w:r>
        <w:t>Important Intercept Note</w:t>
      </w:r>
    </w:p>
    <w:p>
      <w:r>
        <w:t>In many practical implementations the intercept is not regularized. If the lecture writes θ for all parameters after adding x₀=1, follow the lecture's convention; conceptually, remember that regularizing the intercept is often avoided.</w:t>
      </w:r>
    </w:p>
    <w:p>
      <w:pPr>
        <w:pStyle w:val="Heading2"/>
      </w:pPr>
      <w:r>
        <w:t>Flowchart: Regularization</w:t>
      </w:r>
    </w:p>
    <w:p>
      <w:pPr>
        <w:ind w:left="360" w:right="360"/>
      </w:pPr>
      <w:r>
        <w:rPr>
          <w:b/>
        </w:rPr>
        <w:t>MODEL WEIGHTS θ</w:t>
        <w:br/>
        <w:t xml:space="preserve">      ↓</w:t>
        <w:br/>
        <w:t>ASK: DO WE WANT TO PENALIZE LARGE WEIGHTS?</w:t>
        <w:br/>
        <w:t xml:space="preserve">      ↓</w:t>
        <w:br/>
        <w:t>YES</w:t>
        <w:br/>
        <w:t xml:space="preserve">      ↓</w:t>
        <w:br/>
        <w:t>CHOOSE PENALTY</w:t>
        <w:br/>
        <w:t xml:space="preserve">  ├─ L1 → ||θ||₁ = Σ|θ_j| → sparsity</w:t>
        <w:br/>
        <w:t xml:space="preserve">  └─ L2 → ||θ||₂² = Σθ_j² → shrink weights</w:t>
        <w:br/>
        <w:t xml:space="preserve">      ↓</w:t>
        <w:br/>
        <w:t>MULTIPLY PENALTY BY λ</w:t>
        <w:br/>
        <w:t xml:space="preserve">      ↓</w:t>
        <w:br/>
        <w:t>ADD TO TRAINING LOSS</w:t>
      </w:r>
    </w:p>
    <w:p>
      <w:pPr>
        <w:ind w:left="360"/>
      </w:pPr>
      <w:r>
        <w:rPr>
          <w:rFonts w:ascii="Cambria Math" w:hAnsi="Cambria Math"/>
          <w:sz w:val="21"/>
        </w:rPr>
        <w:t>(Formula flow: Ω₁=||θ||₁ or Ω₂=||θ||₂² → λΩ(θ) → objective=loss+λΩ(θ))</w:t>
      </w:r>
    </w:p>
    <w:p>
      <w:pPr>
        <w:pStyle w:val="Heading1"/>
      </w:pPr>
      <w:r>
        <w:t>6. Empirical Risk Minimization (ERM)</w:t>
      </w:r>
    </w:p>
    <w:p>
      <w:r>
        <w:t>ERM means: choose parameters that minimize the loss observed on the training data.</w:t>
      </w:r>
    </w:p>
    <w:p>
      <w:pPr>
        <w:ind w:left="360"/>
      </w:pPr>
      <w:r>
        <w:rPr>
          <w:rFonts w:ascii="Cambria Math" w:hAnsi="Cambria Math"/>
          <w:sz w:val="21"/>
        </w:rPr>
        <w:t>R_n(θ)=Σ_{i=1}^n ℓ(f_θ(x_i),y_i)</w:t>
      </w:r>
    </w:p>
    <w:p>
      <w:r>
        <w:t>This is empirical risk: it is calculated from the finite training sample.</w:t>
      </w:r>
    </w:p>
    <w:p>
      <w:pPr>
        <w:ind w:left="360"/>
      </w:pPr>
      <w:r>
        <w:rPr>
          <w:rFonts w:ascii="Cambria Math" w:hAnsi="Cambria Math"/>
          <w:sz w:val="21"/>
        </w:rPr>
        <w:t>Regularized ERM: θ* = argmin_θ [ Σ_{i=1}^n ℓ(f_θ(x_i),y_i) + λΩ(θ) ]</w:t>
      </w:r>
    </w:p>
    <w:p>
      <w:r>
        <w:t>The argmin means: 'the value of θ that gives the smallest objective.'</w:t>
      </w:r>
    </w:p>
    <w:p>
      <w:pPr>
        <w:pStyle w:val="Heading2"/>
      </w:pPr>
      <w:r>
        <w:t>6.1 Empirical Risk vs Expected Risk</w:t>
      </w:r>
    </w:p>
    <w:p>
      <w:pPr>
        <w:ind w:left="360"/>
      </w:pPr>
      <w:r>
        <w:rPr>
          <w:rFonts w:ascii="Cambria Math" w:hAnsi="Cambria Math"/>
          <w:sz w:val="21"/>
        </w:rPr>
        <w:t>Empirical risk: R_n(θ)=Σ_i ℓ(f_θ(x_i),y_i)</w:t>
      </w:r>
    </w:p>
    <w:p>
      <w:pPr>
        <w:ind w:left="360"/>
      </w:pPr>
      <w:r>
        <w:rPr>
          <w:rFonts w:ascii="Cambria Math" w:hAnsi="Cambria Math"/>
          <w:sz w:val="21"/>
        </w:rPr>
        <w:t>Expected risk: R(θ)=∫ ℓ(f_θ(x),y) dP(x,y)</w:t>
      </w:r>
    </w:p>
    <w:p>
      <w:r>
        <w:t>Expected risk is the average loss we would get under the true data distribution. We normally do not know that distribution, so training uses empirical risk from the available sample.</w:t>
      </w:r>
    </w:p>
    <w:p>
      <w:pPr>
        <w:pStyle w:val="Heading2"/>
      </w:pPr>
      <w:r>
        <w:t>6.2 Your Important Doubt: Can Absolute Loss Be Used in ERM?</w:t>
      </w:r>
    </w:p>
    <w:p>
      <w:pPr>
        <w:ind w:left="360" w:right="360"/>
      </w:pPr>
      <w:r>
        <w:rPr>
          <w:b/>
        </w:rPr>
        <w:t>YES. Empirical risk is NOT restricted to squared loss.</w:t>
      </w:r>
    </w:p>
    <w:p>
      <w:r>
        <w:t>You can absolutely define:</w:t>
      </w:r>
    </w:p>
    <w:p>
      <w:pPr>
        <w:ind w:left="360"/>
      </w:pPr>
      <w:r>
        <w:rPr>
          <w:rFonts w:ascii="Cambria Math" w:hAnsi="Cambria Math"/>
          <w:sz w:val="21"/>
        </w:rPr>
        <w:t>R_n(θ)=Σ_i |f_θ(x_i)−y_i|</w:t>
      </w:r>
    </w:p>
    <w:p>
      <w:r>
        <w:t>and minimize it. Squared loss is special here because, for linear regression, its matrix form is smooth and leads to a convenient closed-form Ridge solution. Absolute loss is still a valid ERM loss, but its non-smooth absolute-value term makes the optimization different; a simple derivative-based closed-form Ridge formula does not follow.</w:t>
      </w:r>
    </w:p>
    <w:p>
      <w:r>
        <w:t>So: ERM is the framework. Squared loss, absolute loss, and epsilon-insensitive loss are choices of loss inside that framework.</w:t>
      </w:r>
    </w:p>
    <w:p>
      <w:pPr>
        <w:pStyle w:val="Heading2"/>
      </w:pPr>
      <w:r>
        <w:t>Flowchart: ERM</w:t>
      </w:r>
    </w:p>
    <w:p>
      <w:pPr>
        <w:ind w:left="360" w:right="360"/>
      </w:pPr>
      <w:r>
        <w:rPr>
          <w:b/>
        </w:rPr>
        <w:t>TRAINING DATA</w:t>
        <w:br/>
        <w:t xml:space="preserve">      ↓</w:t>
        <w:br/>
        <w:t>CHOOSE MODEL f_θ</w:t>
        <w:br/>
        <w:t xml:space="preserve">      ↓</w:t>
        <w:br/>
        <w:t>CHOOSE LOSS ℓ</w:t>
        <w:br/>
        <w:t xml:space="preserve">      ↓</w:t>
        <w:br/>
        <w:t>CALCULATE LOSS FOR EACH TRAINING EXAMPLE</w:t>
        <w:br/>
        <w:t xml:space="preserve">      ↓</w:t>
        <w:br/>
        <w:t>SUM LOSSES → EMPIRICAL RISK</w:t>
        <w:br/>
        <w:t xml:space="preserve">      ↓</w:t>
        <w:br/>
        <w:t>OPTIONALLY ADD λΩ(θ)</w:t>
        <w:br/>
        <w:t xml:space="preserve">      ↓</w:t>
        <w:br/>
        <w:t>MINIMIZE OVER θ</w:t>
        <w:br/>
        <w:t xml:space="preserve">      ↓</w:t>
        <w:br/>
        <w:t>θ*</w:t>
      </w:r>
    </w:p>
    <w:p>
      <w:pPr>
        <w:ind w:left="360"/>
      </w:pPr>
      <w:r>
        <w:rPr>
          <w:rFonts w:ascii="Cambria Math" w:hAnsi="Cambria Math"/>
          <w:sz w:val="21"/>
        </w:rPr>
        <w:t>(Formula flow: f_θ → ℓ_i=ℓ(f_θ(x_i),y_i) → R_n=Σ_iℓ_i → J(θ)=R_n+λΩ → θ*=argmin_θ J(θ))</w:t>
      </w:r>
    </w:p>
    <w:p>
      <w:pPr>
        <w:pStyle w:val="Heading1"/>
      </w:pPr>
      <w:r>
        <w:t>7. Lasso, Ridge, Elastic Net</w:t>
      </w:r>
    </w:p>
    <w:p>
      <w:pPr>
        <w:pStyle w:val="Heading2"/>
      </w:pPr>
      <w:r>
        <w:t>7.1 Lasso</w:t>
      </w:r>
    </w:p>
    <w:p>
      <w:pPr>
        <w:ind w:left="360"/>
      </w:pPr>
      <w:r>
        <w:rPr>
          <w:rFonts w:ascii="Cambria Math" w:hAnsi="Cambria Math"/>
          <w:sz w:val="21"/>
        </w:rPr>
        <w:t>L(θ)=Σ_i (f_θ(x_i)−y_i)² + λ||θ||₁</w:t>
      </w:r>
    </w:p>
    <w:p>
      <w:pPr>
        <w:ind w:left="360"/>
      </w:pPr>
      <w:r>
        <w:rPr>
          <w:rFonts w:ascii="Cambria Math" w:hAnsi="Cambria Math"/>
          <w:sz w:val="21"/>
        </w:rPr>
        <w:t>Matrix form: L(θ)=(Xθ−y)ᵀ(Xθ−y)+λ||θ||₁</w:t>
      </w:r>
    </w:p>
    <w:p>
      <w:r>
        <w:t>Lasso = squared loss + L1 regularization. Main effect: encourages sparse weights.</w:t>
      </w:r>
    </w:p>
    <w:p>
      <w:pPr>
        <w:pStyle w:val="Heading2"/>
      </w:pPr>
      <w:r>
        <w:t>7.2 Ridge Regression</w:t>
      </w:r>
    </w:p>
    <w:p>
      <w:pPr>
        <w:ind w:left="360"/>
      </w:pPr>
      <w:r>
        <w:rPr>
          <w:rFonts w:ascii="Cambria Math" w:hAnsi="Cambria Math"/>
          <w:sz w:val="21"/>
        </w:rPr>
        <w:t>L(θ)=Σ_i (f_θ(x_i)−y_i)² + λ||θ||₂²</w:t>
      </w:r>
    </w:p>
    <w:p>
      <w:pPr>
        <w:ind w:left="360"/>
      </w:pPr>
      <w:r>
        <w:rPr>
          <w:rFonts w:ascii="Cambria Math" w:hAnsi="Cambria Math"/>
          <w:sz w:val="21"/>
        </w:rPr>
        <w:t>Matrix form: L(θ)=(Xθ−y)ᵀ(Xθ−y)+λθᵀθ</w:t>
      </w:r>
    </w:p>
    <w:p>
      <w:r>
        <w:t>Ridge = squared loss + L2 regularization. Main effect: discourages large weights and improves numerical stability.</w:t>
      </w:r>
    </w:p>
    <w:p>
      <w:pPr>
        <w:pStyle w:val="Heading2"/>
      </w:pPr>
      <w:r>
        <w:t>7.3 Elastic Net</w:t>
      </w:r>
    </w:p>
    <w:p>
      <w:pPr>
        <w:ind w:left="360"/>
      </w:pPr>
      <w:r>
        <w:rPr>
          <w:rFonts w:ascii="Cambria Math" w:hAnsi="Cambria Math"/>
          <w:sz w:val="21"/>
        </w:rPr>
        <w:t>L(θ)=Σ_i (f_θ(x_i)−y_i)² + λ||θ||₂² + λ'||θ||₁</w:t>
      </w:r>
    </w:p>
    <w:p>
      <w:r>
        <w:t>Elastic Net combines L2 shrinkage and L1 sparsity.</w:t>
      </w:r>
    </w:p>
    <w:p>
      <w:pPr>
        <w:pStyle w:val="Heading2"/>
      </w:pPr>
      <w:r>
        <w:t>Flowchart: Which Regularized Model?</w:t>
      </w:r>
    </w:p>
    <w:p>
      <w:pPr>
        <w:ind w:left="360" w:right="360"/>
      </w:pPr>
      <w:r>
        <w:rPr>
          <w:b/>
        </w:rPr>
        <w:t>SQUARED LOSS</w:t>
        <w:br/>
        <w:t xml:space="preserve">      ↓</w:t>
        <w:br/>
        <w:t>ADD NO PENALTY → ordinary least squares</w:t>
        <w:br/>
        <w:t xml:space="preserve">      ↓</w:t>
        <w:br/>
        <w:t>ADD L1 → LASSO → sparse weights</w:t>
        <w:br/>
        <w:t xml:space="preserve">      ↓</w:t>
        <w:br/>
        <w:t>ADD L2 → RIDGE → smaller/shrunk weights</w:t>
        <w:br/>
        <w:t xml:space="preserve">      ↓</w:t>
        <w:br/>
        <w:t>ADD BOTH → ELASTIC NET → shrinkage + sparsity</w:t>
      </w:r>
    </w:p>
    <w:p>
      <w:pPr>
        <w:ind w:left="360"/>
      </w:pPr>
      <w:r>
        <w:rPr>
          <w:rFonts w:ascii="Cambria Math" w:hAnsi="Cambria Math"/>
          <w:sz w:val="21"/>
        </w:rPr>
        <w:t>(Formula flow: squared loss + 0 → OLS; +λ||θ||₁ → Lasso; +λ||θ||₂² → Ridge; +λ||θ||₂²+λ'||θ||₁ → Elastic Net)</w:t>
      </w:r>
    </w:p>
    <w:p>
      <w:pPr>
        <w:pStyle w:val="Heading1"/>
      </w:pPr>
      <w:r>
        <w:t>8. Squared Loss in Matrix Form</w:t>
      </w:r>
    </w:p>
    <w:p>
      <w:r>
        <w:t>This is the bridge to the Ridge analytic solution.</w:t>
      </w:r>
    </w:p>
    <w:p>
      <w:pPr>
        <w:ind w:left="360"/>
      </w:pPr>
      <w:r>
        <w:rPr>
          <w:rFonts w:ascii="Cambria Math" w:hAnsi="Cambria Math"/>
          <w:sz w:val="21"/>
        </w:rPr>
        <w:t>Σ_i ℓ₂(f_θ(x_i),y_i) = (Xθ−y)ᵀ(Xθ−y)</w:t>
      </w:r>
    </w:p>
    <w:p>
      <w:r>
        <w:t>Why? Let r=Xθ−y be the residual vector. Then rᵀr adds the square of every residual.</w:t>
      </w:r>
    </w:p>
    <w:p>
      <w:pPr>
        <w:ind w:left="360"/>
      </w:pPr>
      <w:r>
        <w:rPr>
          <w:rFonts w:ascii="Cambria Math" w:hAnsi="Cambria Math"/>
          <w:sz w:val="21"/>
        </w:rPr>
        <w:t>r=(r₁,…,r_n)ᵀ</w:t>
      </w:r>
    </w:p>
    <w:p>
      <w:pPr>
        <w:ind w:left="360"/>
      </w:pPr>
      <w:r>
        <w:rPr>
          <w:rFonts w:ascii="Cambria Math" w:hAnsi="Cambria Math"/>
          <w:sz w:val="21"/>
        </w:rPr>
        <w:t>rᵀr=r₁²+…+r_n²</w:t>
      </w:r>
    </w:p>
    <w:p>
      <w:pPr>
        <w:ind w:left="360"/>
      </w:pPr>
      <w:r>
        <w:rPr>
          <w:rFonts w:ascii="Cambria Math" w:hAnsi="Cambria Math"/>
          <w:sz w:val="21"/>
        </w:rPr>
        <w:t>(Xθ−y)ᵀ(Xθ−y)=Σ_i(x_iᵀθ−y_i)²</w:t>
      </w:r>
    </w:p>
    <w:p>
      <w:pPr>
        <w:pStyle w:val="Heading2"/>
      </w:pPr>
      <w:r>
        <w:t>8.1 What Does Transpose Mean?</w:t>
      </w:r>
    </w:p>
    <w:p>
      <w:r>
        <w:t>Transpose simply turns a column vector into a row vector (or vice versa).</w:t>
      </w:r>
    </w:p>
    <w:p>
      <w:pPr>
        <w:ind w:left="360"/>
      </w:pPr>
      <w:r>
        <w:rPr>
          <w:rFonts w:ascii="Cambria Math" w:hAnsi="Cambria Math"/>
          <w:sz w:val="21"/>
        </w:rPr>
        <w:t>(a,b,c)ᵀ = (a; b; c)</w:t>
      </w:r>
    </w:p>
    <w:p>
      <w:pPr>
        <w:ind w:left="360"/>
      </w:pPr>
      <w:r>
        <w:rPr>
          <w:rFonts w:ascii="Cambria Math" w:hAnsi="Cambria Math"/>
          <w:sz w:val="21"/>
        </w:rPr>
        <w:t>[(a; b; c)]ᵀ = (a,b,c)</w:t>
      </w:r>
    </w:p>
    <w:p>
      <w:r>
        <w:t>For a scalar (a single number), transposing changes nothing.</w:t>
      </w:r>
    </w:p>
    <w:p>
      <w:pPr>
        <w:pStyle w:val="Heading2"/>
      </w:pPr>
      <w:r>
        <w:t>Flowchart: Squared Loss → Matrix Form</w:t>
      </w:r>
    </w:p>
    <w:p>
      <w:pPr>
        <w:ind w:left="360" w:right="360"/>
      </w:pPr>
      <w:r>
        <w:rPr>
          <w:b/>
        </w:rPr>
        <w:t>INDIVIDUAL ERROR</w:t>
        <w:br/>
        <w:t xml:space="preserve">      ↓</w:t>
        <w:br/>
        <w:t>e_i = x_iᵀθ − y_i</w:t>
        <w:br/>
        <w:t xml:space="preserve">      ↓</w:t>
        <w:br/>
        <w:t>SQUARE EACH ERROR</w:t>
        <w:br/>
        <w:t xml:space="preserve">      ↓</w:t>
        <w:br/>
        <w:t>e_i²</w:t>
        <w:br/>
        <w:t xml:space="preserve">      ↓</w:t>
        <w:br/>
        <w:t>SUM ALL n ERRORS</w:t>
        <w:br/>
        <w:t xml:space="preserve">      ↓</w:t>
        <w:br/>
        <w:t>Σ_i e_i²</w:t>
        <w:br/>
        <w:t xml:space="preserve">      ↓</w:t>
        <w:br/>
        <w:t>PACK ERRORS INTO VECTOR r=Xθ−y</w:t>
        <w:br/>
        <w:t xml:space="preserve">      ↓</w:t>
        <w:br/>
        <w:t>rᵀr</w:t>
        <w:br/>
        <w:t xml:space="preserve">      ↓</w:t>
        <w:br/>
        <w:t>(Xθ−y)ᵀ(Xθ−y)</w:t>
      </w:r>
    </w:p>
    <w:p>
      <w:pPr>
        <w:ind w:left="360"/>
      </w:pPr>
      <w:r>
        <w:rPr>
          <w:rFonts w:ascii="Cambria Math" w:hAnsi="Cambria Math"/>
          <w:sz w:val="21"/>
        </w:rPr>
        <w:t>(Formula flow: e_i=x_iᵀθ−y_i → Σe_i² → r=Xθ−y → rᵀr=(Xθ−y)ᵀ(Xθ−y))</w:t>
      </w:r>
    </w:p>
    <w:p>
      <w:pPr>
        <w:pStyle w:val="Heading1"/>
      </w:pPr>
      <w:r>
        <w:t>9. Ridge Regression: Complete Analytic Derivation</w:t>
      </w:r>
    </w:p>
    <w:p>
      <w:pPr>
        <w:ind w:left="360" w:right="360"/>
      </w:pPr>
      <w:r>
        <w:rPr>
          <w:b/>
        </w:rPr>
        <w:t>Goal: derive the exact θ that minimizes the Ridge objective.</w:t>
      </w:r>
    </w:p>
    <w:p>
      <w:pPr>
        <w:ind w:left="360"/>
      </w:pPr>
      <w:r>
        <w:rPr>
          <w:rFonts w:ascii="Cambria Math" w:hAnsi="Cambria Math"/>
          <w:sz w:val="21"/>
        </w:rPr>
        <w:t>L(θ)=(Xθ−y)ᵀ(Xθ−y)+λθᵀθ</w:t>
      </w:r>
    </w:p>
    <w:p>
      <w:r>
        <w:t>Important: 'argmin' tells us what we want. The derivation tells us how to find the actual θ that achieves that minimum.</w:t>
      </w:r>
    </w:p>
    <w:p>
      <w:pPr>
        <w:pStyle w:val="Heading2"/>
      </w:pPr>
      <w:r>
        <w:t>9.1 Step 1 — Start</w:t>
      </w:r>
    </w:p>
    <w:p>
      <w:pPr>
        <w:ind w:left="360"/>
      </w:pPr>
      <w:r>
        <w:rPr>
          <w:rFonts w:ascii="Cambria Math" w:hAnsi="Cambria Math"/>
          <w:sz w:val="21"/>
        </w:rPr>
        <w:t>L(θ)=(Xθ−y)ᵀ(Xθ−y)+λθᵀθ</w:t>
      </w:r>
    </w:p>
    <w:p>
      <w:pPr>
        <w:pStyle w:val="Heading2"/>
      </w:pPr>
      <w:r>
        <w:t>9.2 Step 2 — Transpose the First Bracket</w:t>
      </w:r>
    </w:p>
    <w:p>
      <w:pPr>
        <w:ind w:left="360"/>
      </w:pPr>
      <w:r>
        <w:rPr>
          <w:rFonts w:ascii="Cambria Math" w:hAnsi="Cambria Math"/>
          <w:sz w:val="21"/>
        </w:rPr>
        <w:t>(Xθ−y)ᵀ=(Xθ)ᵀ−yᵀ</w:t>
      </w:r>
    </w:p>
    <w:p>
      <w:pPr>
        <w:ind w:left="360"/>
      </w:pPr>
      <w:r>
        <w:rPr>
          <w:rFonts w:ascii="Cambria Math" w:hAnsi="Cambria Math"/>
          <w:sz w:val="21"/>
        </w:rPr>
        <w:t>(Xθ)ᵀ=θᵀXᵀ</w:t>
      </w:r>
    </w:p>
    <w:p>
      <w:pPr>
        <w:ind w:left="360"/>
      </w:pPr>
      <w:r>
        <w:rPr>
          <w:rFonts w:ascii="Cambria Math" w:hAnsi="Cambria Math"/>
          <w:sz w:val="21"/>
        </w:rPr>
        <w:t>Therefore: (Xθ−y)ᵀ=θᵀXᵀ−yᵀ</w:t>
      </w:r>
    </w:p>
    <w:p>
      <w:r>
        <w:t>Rules used: (A−B)ᵀ=Aᵀ−Bᵀ and (AB)ᵀ=BᵀAᵀ.</w:t>
      </w:r>
    </w:p>
    <w:p>
      <w:pPr>
        <w:pStyle w:val="Heading2"/>
      </w:pPr>
      <w:r>
        <w:t>9.3 Step 3 — Expand the Brackets</w:t>
      </w:r>
    </w:p>
    <w:p>
      <w:pPr>
        <w:ind w:left="360"/>
      </w:pPr>
      <w:r>
        <w:rPr>
          <w:rFonts w:ascii="Cambria Math" w:hAnsi="Cambria Math"/>
          <w:sz w:val="21"/>
        </w:rPr>
        <w:t>L(θ)=(θᵀXᵀ−yᵀ)(Xθ−y)+λθᵀθ</w:t>
      </w:r>
    </w:p>
    <w:p>
      <w:pPr>
        <w:ind w:left="360"/>
      </w:pPr>
      <w:r>
        <w:rPr>
          <w:rFonts w:ascii="Cambria Math" w:hAnsi="Cambria Math"/>
          <w:sz w:val="21"/>
        </w:rPr>
        <w:t>=θᵀXᵀXθ − θᵀXᵀy − yᵀXθ + yᵀy + λθᵀθ</w:t>
      </w:r>
    </w:p>
    <w:p>
      <w:r>
        <w:t>Rule used: ordinary bracket expansion (A−B)(C−D)=AC−AD−BC+BD.</w:t>
      </w:r>
    </w:p>
    <w:p>
      <w:pPr>
        <w:pStyle w:val="Heading2"/>
      </w:pPr>
      <w:r>
        <w:t>9.4 Step 4 — Why Do the Two Middle Terms Become One?</w:t>
      </w:r>
    </w:p>
    <w:p>
      <w:pPr>
        <w:ind w:left="360"/>
      </w:pPr>
      <w:r>
        <w:rPr>
          <w:rFonts w:ascii="Cambria Math" w:hAnsi="Cambria Math"/>
          <w:sz w:val="21"/>
        </w:rPr>
        <w:t>Middle terms: θᵀXᵀy and yᵀXθ</w:t>
      </w:r>
    </w:p>
    <w:p>
      <w:r>
        <w:t>The key is that θᵀXᵀy is a scalar: it evaluates to one number. Transpose the entire scalar expression:</w:t>
      </w:r>
    </w:p>
    <w:p>
      <w:pPr>
        <w:ind w:left="360"/>
      </w:pPr>
      <w:r>
        <w:rPr>
          <w:rFonts w:ascii="Cambria Math" w:hAnsi="Cambria Math"/>
          <w:sz w:val="21"/>
        </w:rPr>
        <w:t>(θᵀXᵀy)ᵀ = yᵀXθ</w:t>
      </w:r>
    </w:p>
    <w:p>
      <w:r>
        <w:t>But a scalar is unchanged by transpose, so:</w:t>
      </w:r>
    </w:p>
    <w:p>
      <w:pPr>
        <w:ind w:left="360"/>
      </w:pPr>
      <w:r>
        <w:rPr>
          <w:rFonts w:ascii="Cambria Math" w:hAnsi="Cambria Math"/>
          <w:sz w:val="21"/>
        </w:rPr>
        <w:t>θᵀXᵀy = yᵀXθ</w:t>
      </w:r>
    </w:p>
    <w:p>
      <w:pPr>
        <w:ind w:left="360"/>
      </w:pPr>
      <w:r>
        <w:rPr>
          <w:rFonts w:ascii="Cambria Math" w:hAnsi="Cambria Math"/>
          <w:sz w:val="21"/>
        </w:rPr>
        <w:t>Therefore: −θᵀXᵀy−yᵀXθ = −2θᵀXᵀy</w:t>
      </w:r>
    </w:p>
    <w:p>
      <w:r>
        <w:t>Rule used: (ABC)ᵀ=CᵀBᵀAᵀ, plus the fact that a scalar equals its transpose.</w:t>
      </w:r>
    </w:p>
    <w:p>
      <w:pPr>
        <w:pStyle w:val="Heading2"/>
      </w:pPr>
      <w:r>
        <w:t>9.5 Step 5 — Introduce the Identity Matrix</w:t>
      </w:r>
    </w:p>
    <w:p>
      <w:r>
        <w:t>The identity matrix I is the matrix version of the number 1: multiplying by I leaves a vector unchanged.</w:t>
      </w:r>
    </w:p>
    <w:p>
      <w:pPr>
        <w:ind w:left="360"/>
      </w:pPr>
      <w:r>
        <w:rPr>
          <w:rFonts w:ascii="Cambria Math" w:hAnsi="Cambria Math"/>
          <w:sz w:val="21"/>
        </w:rPr>
        <w:t>Iθ=θ</w:t>
      </w:r>
    </w:p>
    <w:p>
      <w:pPr>
        <w:ind w:left="360"/>
      </w:pPr>
      <w:r>
        <w:rPr>
          <w:rFonts w:ascii="Cambria Math" w:hAnsi="Cambria Math"/>
          <w:sz w:val="21"/>
        </w:rPr>
        <w:t>θᵀθ=θᵀIθ</w:t>
      </w:r>
    </w:p>
    <w:p>
      <w:pPr>
        <w:ind w:left="360"/>
      </w:pPr>
      <w:r>
        <w:rPr>
          <w:rFonts w:ascii="Cambria Math" w:hAnsi="Cambria Math"/>
          <w:sz w:val="21"/>
        </w:rPr>
        <w:t>λθᵀθ=θᵀ(λI)θ</w:t>
      </w:r>
    </w:p>
    <w:p>
      <w:pPr>
        <w:pStyle w:val="Heading2"/>
      </w:pPr>
      <w:r>
        <w:t>9.6 Step 6 — Factor the Common Outer Terms</w:t>
      </w:r>
    </w:p>
    <w:p>
      <w:pPr>
        <w:ind w:left="360"/>
      </w:pPr>
      <w:r>
        <w:rPr>
          <w:rFonts w:ascii="Cambria Math" w:hAnsi="Cambria Math"/>
          <w:sz w:val="21"/>
        </w:rPr>
        <w:t>θᵀXᵀXθ + θᵀ(λI)θ</w:t>
      </w:r>
    </w:p>
    <w:p>
      <w:pPr>
        <w:ind w:left="360"/>
      </w:pPr>
      <w:r>
        <w:rPr>
          <w:rFonts w:ascii="Cambria Math" w:hAnsi="Cambria Math"/>
          <w:sz w:val="21"/>
        </w:rPr>
        <w:t>= θᵀ(XᵀX+λI)θ</w:t>
      </w:r>
    </w:p>
    <w:p>
      <w:r>
        <w:t>Why is this allowed? Both terms have the same outside pattern θᵀ [something] θ. It is exactly like factoring a common number: a b + a c = a(b+c).</w:t>
      </w:r>
    </w:p>
    <w:p>
      <w:pPr>
        <w:pStyle w:val="Heading2"/>
      </w:pPr>
      <w:r>
        <w:t>9.7 Step 7 — Rewritten Objective</w:t>
      </w:r>
    </w:p>
    <w:p>
      <w:pPr>
        <w:ind w:left="360"/>
      </w:pPr>
      <w:r>
        <w:rPr>
          <w:rFonts w:ascii="Cambria Math" w:hAnsi="Cambria Math"/>
          <w:sz w:val="21"/>
        </w:rPr>
        <w:t>L(θ)=θᵀ(XᵀX+λI)θ − 2θᵀXᵀy + yᵀy</w:t>
      </w:r>
    </w:p>
    <w:p>
      <w:r>
        <w:t>Nothing has been minimized yet. This is only the original Ridge objective rewritten into a form that is convenient to differentiate.</w:t>
      </w:r>
    </w:p>
    <w:p>
      <w:pPr>
        <w:pStyle w:val="Heading2"/>
      </w:pPr>
      <w:r>
        <w:t>9.8 Step 8 — What Is a Derivative?</w:t>
      </w:r>
    </w:p>
    <w:p>
      <w:r>
        <w:t>For one variable, a derivative tells us the slope. At the bottom of a smooth bowl, the slope is zero.</w:t>
      </w:r>
    </w:p>
    <w:p>
      <w:pPr>
        <w:ind w:left="360"/>
      </w:pPr>
      <w:r>
        <w:rPr>
          <w:rFonts w:ascii="Cambria Math" w:hAnsi="Cambria Math"/>
          <w:sz w:val="21"/>
        </w:rPr>
        <w:t>Example: L(t)=(t−4)²+3</w:t>
      </w:r>
    </w:p>
    <w:p>
      <w:pPr>
        <w:ind w:left="360"/>
      </w:pPr>
      <w:r>
        <w:rPr>
          <w:rFonts w:ascii="Cambria Math" w:hAnsi="Cambria Math"/>
          <w:sz w:val="21"/>
        </w:rPr>
        <w:t>dL/dt=2(t−4)</w:t>
      </w:r>
    </w:p>
    <w:p>
      <w:pPr>
        <w:ind w:left="360"/>
      </w:pPr>
      <w:r>
        <w:rPr>
          <w:rFonts w:ascii="Cambria Math" w:hAnsi="Cambria Math"/>
          <w:sz w:val="21"/>
        </w:rPr>
        <w:t>Set to zero: 2(t−4)=0 → t=4</w:t>
      </w:r>
    </w:p>
    <w:p>
      <w:r>
        <w:t>With many parameters θ₁,θ₂,…, we calculate all slopes together. That collection is the gradient, written ∇L(θ).</w:t>
      </w:r>
    </w:p>
    <w:p>
      <w:pPr>
        <w:pStyle w:val="Heading2"/>
      </w:pPr>
      <w:r>
        <w:t>9.9 Step 9 — Differentiate the First Term</w:t>
      </w:r>
    </w:p>
    <w:p>
      <w:r>
        <w:t>Temporarily define A=XᵀX+λI. Then the first term is θᵀAθ.</w:t>
      </w:r>
    </w:p>
    <w:p>
      <w:pPr>
        <w:ind w:left="360"/>
      </w:pPr>
      <w:r>
        <w:rPr>
          <w:rFonts w:ascii="Cambria Math" w:hAnsi="Cambria Math"/>
          <w:sz w:val="21"/>
        </w:rPr>
        <w:t>For symmetric A: ∂(θᵀAθ)/∂θ = 2Aθ</w:t>
      </w:r>
    </w:p>
    <w:p>
      <w:pPr>
        <w:ind w:left="360"/>
      </w:pPr>
      <w:r>
        <w:rPr>
          <w:rFonts w:ascii="Cambria Math" w:hAnsi="Cambria Math"/>
          <w:sz w:val="21"/>
        </w:rPr>
        <w:t>Therefore: ∂[θᵀ(XᵀX+λI)θ]/∂θ = 2(XᵀX+λI)θ</w:t>
      </w:r>
    </w:p>
    <w:p>
      <w:r>
        <w:t>Why the 2? It is the matrix/multi-variable version of d(t²)/dt=2t.</w:t>
      </w:r>
    </w:p>
    <w:p>
      <w:pPr>
        <w:pStyle w:val="Heading2"/>
      </w:pPr>
      <w:r>
        <w:t>9.10 Step 10 — A Tiny Example of θᵀAθ</w:t>
      </w:r>
    </w:p>
    <w:p>
      <w:r>
        <w:t>This is the concrete multiplication that makes the quadratic derivative intuitive.</w:t>
      </w:r>
    </w:p>
    <w:p>
      <w:pPr>
        <w:ind w:left="360"/>
      </w:pPr>
      <w:r>
        <w:rPr>
          <w:rFonts w:ascii="Cambria Math" w:hAnsi="Cambria Math"/>
          <w:sz w:val="21"/>
        </w:rPr>
        <w:t>θ=(θ₁,θ₂)ᵀ,  A=[[a,0],[0,b]]</w:t>
      </w:r>
    </w:p>
    <w:p>
      <w:pPr>
        <w:ind w:left="360"/>
      </w:pPr>
      <w:r>
        <w:rPr>
          <w:rFonts w:ascii="Cambria Math" w:hAnsi="Cambria Math"/>
          <w:sz w:val="21"/>
        </w:rPr>
        <w:t>Aθ = (aθ₁,bθ₂)ᵀ</w:t>
      </w:r>
    </w:p>
    <w:p>
      <w:pPr>
        <w:ind w:left="360"/>
      </w:pPr>
      <w:r>
        <w:rPr>
          <w:rFonts w:ascii="Cambria Math" w:hAnsi="Cambria Math"/>
          <w:sz w:val="21"/>
        </w:rPr>
        <w:t>θᵀ(Aθ) = (θ₁,θ₂)(aθ₁,bθ₂)ᵀ</w:t>
      </w:r>
    </w:p>
    <w:p>
      <w:pPr>
        <w:ind w:left="360"/>
      </w:pPr>
      <w:r>
        <w:rPr>
          <w:rFonts w:ascii="Cambria Math" w:hAnsi="Cambria Math"/>
          <w:sz w:val="21"/>
        </w:rPr>
        <w:t>= θ₁(aθ₁)+θ₂(bθ₂)</w:t>
      </w:r>
    </w:p>
    <w:p>
      <w:pPr>
        <w:ind w:left="360"/>
      </w:pPr>
      <w:r>
        <w:rPr>
          <w:rFonts w:ascii="Cambria Math" w:hAnsi="Cambria Math"/>
          <w:sz w:val="21"/>
        </w:rPr>
        <w:t>= aθ₁²+bθ₂²</w:t>
      </w:r>
    </w:p>
    <w:p>
      <w:r>
        <w:t>Now ordinary calculus gives derivatives 2aθ₁ and 2bθ₂, which together are 2Aθ. This is why the matrix rule is a natural extension of the familiar x² derivative.</w:t>
      </w:r>
    </w:p>
    <w:p>
      <w:pPr>
        <w:pStyle w:val="Heading2"/>
      </w:pPr>
      <w:r>
        <w:t>9.11 Step 11 — Differentiate the Second Term</w:t>
      </w:r>
    </w:p>
    <w:p>
      <w:pPr>
        <w:ind w:left="360"/>
      </w:pPr>
      <w:r>
        <w:rPr>
          <w:rFonts w:ascii="Cambria Math" w:hAnsi="Cambria Math"/>
          <w:sz w:val="21"/>
        </w:rPr>
        <w:t>∂[-2θᵀXᵀy]/∂θ = −2Xᵀy</w:t>
      </w:r>
    </w:p>
    <w:p>
      <w:r>
        <w:t>Xᵀy does not depend on θ, so it behaves like a constant. This is the vector version of differentiating a constant times x.</w:t>
      </w:r>
    </w:p>
    <w:p>
      <w:pPr>
        <w:pStyle w:val="Heading2"/>
      </w:pPr>
      <w:r>
        <w:t>9.12 Step 12 — Differentiate the Third Term</w:t>
      </w:r>
    </w:p>
    <w:p>
      <w:pPr>
        <w:ind w:left="360"/>
      </w:pPr>
      <w:r>
        <w:rPr>
          <w:rFonts w:ascii="Cambria Math" w:hAnsi="Cambria Math"/>
          <w:sz w:val="21"/>
        </w:rPr>
        <w:t>∂(yᵀy)/∂θ=0</w:t>
      </w:r>
    </w:p>
    <w:p>
      <w:r>
        <w:t>yᵀy contains no θ, so it is constant with respect to θ.</w:t>
      </w:r>
    </w:p>
    <w:p>
      <w:pPr>
        <w:pStyle w:val="Heading2"/>
      </w:pPr>
      <w:r>
        <w:t>9.13 Step 13 — Put the Derivatives Together</w:t>
      </w:r>
    </w:p>
    <w:p>
      <w:pPr>
        <w:ind w:left="360"/>
      </w:pPr>
      <w:r>
        <w:rPr>
          <w:rFonts w:ascii="Cambria Math" w:hAnsi="Cambria Math"/>
          <w:sz w:val="21"/>
        </w:rPr>
        <w:t>∇L(θ)=2(XᵀX+λI)θ−2Xᵀy</w:t>
      </w:r>
    </w:p>
    <w:p>
      <w:pPr>
        <w:pStyle w:val="Heading2"/>
      </w:pPr>
      <w:r>
        <w:t>9.14 Step 14 — At the Minimum, Set the Gradient to Zero</w:t>
      </w:r>
    </w:p>
    <w:p>
      <w:pPr>
        <w:ind w:left="360"/>
      </w:pPr>
      <w:r>
        <w:rPr>
          <w:rFonts w:ascii="Cambria Math" w:hAnsi="Cambria Math"/>
          <w:sz w:val="21"/>
        </w:rPr>
        <w:t>2(XᵀX+λI)θ−2Xᵀy=0</w:t>
      </w:r>
    </w:p>
    <w:p>
      <w:r>
        <w:t>This says we are at a stationary point. Because Ridge is convex, this stationary point is the global minimum.</w:t>
      </w:r>
    </w:p>
    <w:p>
      <w:pPr>
        <w:pStyle w:val="Heading2"/>
      </w:pPr>
      <w:r>
        <w:t>9.15 Step 15 — Simplify</w:t>
      </w:r>
    </w:p>
    <w:p>
      <w:pPr>
        <w:ind w:left="360"/>
      </w:pPr>
      <w:r>
        <w:rPr>
          <w:rFonts w:ascii="Cambria Math" w:hAnsi="Cambria Math"/>
          <w:sz w:val="21"/>
        </w:rPr>
        <w:t>(XᵀX+λI)θ−Xᵀy=0</w:t>
      </w:r>
    </w:p>
    <w:p>
      <w:pPr>
        <w:ind w:left="360"/>
      </w:pPr>
      <w:r>
        <w:rPr>
          <w:rFonts w:ascii="Cambria Math" w:hAnsi="Cambria Math"/>
          <w:sz w:val="21"/>
        </w:rPr>
        <w:t>(XᵀX+λI)θ=Xᵀy</w:t>
      </w:r>
    </w:p>
    <w:p>
      <w:pPr>
        <w:pStyle w:val="Heading2"/>
      </w:pPr>
      <w:r>
        <w:t>9.16 Step 16 — Solve for θ</w:t>
      </w:r>
    </w:p>
    <w:p>
      <w:r>
        <w:t>This is analogous to solving 5t=20 by dividing by 5. For matrices, the equivalent operation is multiplication by the inverse.</w:t>
      </w:r>
    </w:p>
    <w:p>
      <w:pPr>
        <w:ind w:left="360"/>
      </w:pPr>
      <w:r>
        <w:rPr>
          <w:rFonts w:ascii="Cambria Math" w:hAnsi="Cambria Math"/>
          <w:sz w:val="21"/>
        </w:rPr>
        <w:t>(XᵀX+λI)⁻¹(XᵀX+λI)θ=(XᵀX+λI)⁻¹Xᵀy</w:t>
      </w:r>
    </w:p>
    <w:p>
      <w:pPr>
        <w:ind w:left="360"/>
      </w:pPr>
      <w:r>
        <w:rPr>
          <w:rFonts w:ascii="Cambria Math" w:hAnsi="Cambria Math"/>
          <w:sz w:val="21"/>
        </w:rPr>
        <w:t>Iθ=(XᵀX+λI)⁻¹Xᵀy</w:t>
      </w:r>
    </w:p>
    <w:p>
      <w:pPr>
        <w:ind w:left="360"/>
      </w:pPr>
      <w:r>
        <w:rPr>
          <w:rFonts w:ascii="Cambria Math" w:hAnsi="Cambria Math"/>
          <w:sz w:val="21"/>
        </w:rPr>
        <w:t>θ*=(XᵀX+λI)⁻¹Xᵀy</w:t>
      </w:r>
    </w:p>
    <w:p>
      <w:pPr>
        <w:pStyle w:val="Heading2"/>
      </w:pPr>
      <w:r>
        <w:t>9.17 Why Is θ* the Minimizer?</w:t>
      </w:r>
    </w:p>
    <w:p>
      <w:r>
        <w:t>θ* is the parameter vector where the gradient is zero. The Ridge objective is convex, so there is no lower hidden valley elsewhere. Thus the zero-gradient point is the global minimum.</w:t>
      </w:r>
    </w:p>
    <w:p>
      <w:pPr>
        <w:ind w:left="360" w:right="360"/>
      </w:pPr>
      <w:r>
        <w:rPr>
          <w:b/>
        </w:rPr>
        <w:t>θ* = optimal parameter vector.  L(θ*) = minimum numerical value of the objective. These are NOT the same thing.</w:t>
      </w:r>
    </w:p>
    <w:p>
      <w:pPr>
        <w:pStyle w:val="Heading2"/>
      </w:pPr>
      <w:r>
        <w:t>Flowchart: Complete Ridge Analytic Solution</w:t>
      </w:r>
    </w:p>
    <w:p>
      <w:pPr>
        <w:ind w:left="360" w:right="360"/>
      </w:pPr>
      <w:r>
        <w:rPr>
          <w:b/>
        </w:rPr>
        <w:t>START</w:t>
        <w:br/>
        <w:t xml:space="preserve">  ↓</w:t>
        <w:br/>
        <w:t>Ridge objective</w:t>
        <w:br/>
        <w:t>L=(Xθ−y)ᵀ(Xθ−y)+λθᵀθ</w:t>
        <w:br/>
        <w:t xml:space="preserve">  ↓</w:t>
        <w:br/>
        <w:t>Transpose first bracket</w:t>
        <w:br/>
        <w:t>(A−B)ᵀ=Aᵀ−Bᵀ</w:t>
        <w:br/>
        <w:t>(AB)ᵀ=BᵀAᵀ</w:t>
        <w:br/>
        <w:t xml:space="preserve">  ↓</w:t>
        <w:br/>
        <w:t>Expand</w:t>
        <w:br/>
        <w:t>(A−B)(C−D)=AC−AD−BC+BD</w:t>
        <w:br/>
        <w:t xml:space="preserve">  ↓</w:t>
        <w:br/>
        <w:t>Middle terms</w:t>
        <w:br/>
        <w:t>θᵀXᵀy = yᵀXθ</w:t>
        <w:br/>
        <w:t>(same scalar)</w:t>
        <w:br/>
        <w:t xml:space="preserve">  ↓</w:t>
        <w:br/>
        <w:t>Combine</w:t>
        <w:br/>
        <w:t>−a−a=−2a</w:t>
        <w:br/>
        <w:t xml:space="preserve">  ↓</w:t>
        <w:br/>
        <w:t>Identity matrix</w:t>
        <w:br/>
        <w:t>θᵀθ=θᵀIθ</w:t>
        <w:br/>
        <w:t xml:space="preserve">  ↓</w:t>
        <w:br/>
        <w:t>Factor</w:t>
        <w:br/>
        <w:t>θᵀXᵀXθ+θᵀλIθ</w:t>
        <w:br/>
        <w:t>=θᵀ(XᵀX+λI)θ</w:t>
        <w:br/>
        <w:t xml:space="preserve">  ↓</w:t>
        <w:br/>
        <w:t>Differentiate</w:t>
        <w:br/>
        <w:t>quadratic → 2(XᵀX+λI)θ</w:t>
        <w:br/>
        <w:t>linear → −2Xᵀy</w:t>
        <w:br/>
        <w:t>constant → 0</w:t>
        <w:br/>
        <w:t xml:space="preserve">  ↓</w:t>
        <w:br/>
        <w:t>Set gradient = 0</w:t>
        <w:br/>
        <w:t xml:space="preserve">  ↓</w:t>
        <w:br/>
        <w:t>(XᵀX+λI)θ=Xᵀy</w:t>
        <w:br/>
        <w:t xml:space="preserve">  ↓</w:t>
        <w:br/>
        <w:t>Multiply by inverse</w:t>
        <w:br/>
        <w:t xml:space="preserve">  ↓</w:t>
        <w:br/>
        <w:t>⭐ θ*=(XᵀX+λI)⁻¹Xᵀy ⭐</w:t>
        <w:br/>
        <w:t xml:space="preserve">  ↓</w:t>
        <w:br/>
        <w:t>Ridge is convex</w:t>
        <w:br/>
        <w:t xml:space="preserve">  ↓</w:t>
        <w:br/>
        <w:t>GLOBAL MINIMUM</w:t>
      </w:r>
    </w:p>
    <w:p>
      <w:pPr>
        <w:ind w:left="360"/>
      </w:pPr>
      <w:r>
        <w:rPr>
          <w:rFonts w:ascii="Cambria Math" w:hAnsi="Cambria Math"/>
          <w:sz w:val="21"/>
        </w:rPr>
        <w:t>(Formula flow: L → expand → ∇L=0 → (XᵀX+λI)θ=Xᵀy → θ*=(XᵀX+λI)⁻¹Xᵀy)</w:t>
      </w:r>
    </w:p>
    <w:p>
      <w:pPr>
        <w:pStyle w:val="Heading1"/>
      </w:pPr>
      <w:r>
        <w:t>10. Why 'Analytic Solution'?</w:t>
      </w:r>
    </w:p>
    <w:p>
      <w:r>
        <w:t>An analytic or closed-form solution means we can write the optimizer directly as a mathematical formula, rather than iteratively taking many optimization steps.</w:t>
      </w:r>
    </w:p>
    <w:p>
      <w:pPr>
        <w:ind w:left="360"/>
      </w:pPr>
      <w:r>
        <w:rPr>
          <w:rFonts w:ascii="Cambria Math" w:hAnsi="Cambria Math"/>
          <w:sz w:val="21"/>
        </w:rPr>
        <w:t>Ridge: θ*=(XᵀX+λI)⁻¹Xᵀy</w:t>
      </w:r>
    </w:p>
    <w:p>
      <w:r>
        <w:t>The formula still requires numerical linear algebra on a computer for realistic data; 'analytic' means the optimizer has a closed-form mathematical expression.</w:t>
      </w:r>
    </w:p>
    <w:p>
      <w:pPr>
        <w:pStyle w:val="Heading2"/>
      </w:pPr>
      <w:r>
        <w:t>10.1 Matrix Inversion and Complexity</w:t>
      </w:r>
    </w:p>
    <w:p>
      <w:r>
        <w:t>The inverse is taken over an m×m parameter-related matrix (or (m+1)×(m+1) if the intercept is explicitly included as an extra feature). Direct matrix inversion has roughly cubic cost in the number of features with standard methods.</w:t>
      </w:r>
    </w:p>
    <w:p>
      <w:pPr>
        <w:ind w:left="360"/>
      </w:pPr>
      <w:r>
        <w:rPr>
          <w:rFonts w:ascii="Cambria Math" w:hAnsi="Cambria Math"/>
          <w:sz w:val="21"/>
        </w:rPr>
        <w:t>Typical direct inversion cost: O(m³)</w:t>
      </w:r>
    </w:p>
    <w:p>
      <w:r>
        <w:t>Therefore closed-form computation is attractive when the number of features is relatively small. For very large-scale problems, iterative numerical optimization such as stochastic gradient methods can be preferable.</w:t>
      </w:r>
    </w:p>
    <w:p>
      <w:pPr>
        <w:pStyle w:val="Heading2"/>
      </w:pPr>
      <w:r>
        <w:t>Flowchart: Analytic vs Numerical</w:t>
      </w:r>
    </w:p>
    <w:p>
      <w:pPr>
        <w:ind w:left="360" w:right="360"/>
      </w:pPr>
      <w:r>
        <w:rPr>
          <w:b/>
        </w:rPr>
        <w:t>SQUARED LOSS + RIDGE</w:t>
        <w:br/>
        <w:t xml:space="preserve">      ↓</w:t>
        <w:br/>
        <w:t>Can derive closed-form optimizer</w:t>
        <w:br/>
        <w:t xml:space="preserve">      ↓</w:t>
        <w:br/>
        <w:t>θ*=(XᵀX+λI)⁻¹Xᵀy</w:t>
        <w:br/>
        <w:t xml:space="preserve">      ↓</w:t>
        <w:br/>
        <w:t>If m is manageable → direct linear algebra is practical</w:t>
        <w:br/>
        <w:t xml:space="preserve">      ↓</w:t>
        <w:br/>
        <w:t>If scale is very large → iterative/numerical methods may be preferable</w:t>
        <w:br/>
      </w:r>
    </w:p>
    <w:p>
      <w:pPr>
        <w:pStyle w:val="Heading1"/>
      </w:pPr>
      <w:r>
        <w:t>11. Common Confusions — Quick Rescue Section</w:t>
      </w:r>
    </w:p>
    <w:p>
      <w:pPr>
        <w:pStyle w:val="Heading2"/>
      </w:pPr>
      <w:r>
        <w:t xml:space="preserve">Confusion 1: 'Why not just use minimize()?' </w:t>
      </w:r>
    </w:p>
    <w:p>
      <w:r>
        <w:t>You can use an optimization routine in software. But the lecture derives the formula to show exactly what the optimizer is for Ridge and to connect optimization, calculus, convexity, and linear algebra. The word argmin states the goal; the derivation gives the explicit optimizer.</w:t>
      </w:r>
    </w:p>
    <w:p>
      <w:pPr>
        <w:pStyle w:val="Heading2"/>
      </w:pPr>
      <w:r>
        <w:t>Confusion 2: 'Do we calculate empirical risk only with squared error?'</w:t>
      </w:r>
    </w:p>
    <w:p>
      <w:r>
        <w:t>No. ERM works with any chosen loss. Absolute loss, squared loss, and epsilon-insensitive loss can all define empirical risk. Squared loss is special because it leads to especially convenient smooth quadratic objectives and, with Ridge, a closed-form solution.</w:t>
      </w:r>
    </w:p>
    <w:p>
      <w:pPr>
        <w:pStyle w:val="Heading2"/>
      </w:pPr>
      <w:r>
        <w:t>Confusion 3: 'Why did two middle terms become one?'</w:t>
      </w:r>
    </w:p>
    <w:p>
      <w:pPr>
        <w:ind w:left="360"/>
      </w:pPr>
      <w:r>
        <w:rPr>
          <w:rFonts w:ascii="Cambria Math" w:hAnsi="Cambria Math"/>
          <w:sz w:val="21"/>
        </w:rPr>
        <w:t>θᵀXᵀy = yᵀXθ</w:t>
      </w:r>
    </w:p>
    <w:p>
      <w:r>
        <w:t>Because the left expression is a scalar; transposing it does not change its value, while transposing the product reverses the order.</w:t>
      </w:r>
    </w:p>
    <w:p>
      <w:pPr>
        <w:pStyle w:val="Heading2"/>
      </w:pPr>
      <w:r>
        <w:t>Confusion 4: 'How did θ get factored out?'</w:t>
      </w:r>
    </w:p>
    <w:p>
      <w:r>
        <w:t>We did not pull θ through matrices arbitrarily. We first rewrote λθᵀθ as θᵀ(λI)θ. Then both terms had the exact pattern θᵀ[thing]θ, allowing factorization.</w:t>
      </w:r>
    </w:p>
    <w:p>
      <w:pPr>
        <w:pStyle w:val="Heading2"/>
      </w:pPr>
      <w:r>
        <w:t>Confusion 5: 'Why is yᵀy zero after differentiation?'</w:t>
      </w:r>
    </w:p>
    <w:p>
      <w:r>
        <w:t>It is not zero. Its derivative with respect to θ is zero because yᵀy does not depend on θ.</w:t>
      </w:r>
    </w:p>
    <w:p>
      <w:pPr>
        <w:pStyle w:val="Heading2"/>
      </w:pPr>
      <w:r>
        <w:t>Confusion 6: 'Is θ* the minimum?'</w:t>
      </w:r>
    </w:p>
    <w:p>
      <w:r>
        <w:t>No. θ* is the parameter vector that achieves the minimum. L(θ*) is the minimum objective value.</w:t>
      </w:r>
    </w:p>
    <w:p>
      <w:pPr>
        <w:pStyle w:val="Heading2"/>
      </w:pPr>
      <w:r>
        <w:t>Confusion 7: 'Why set derivative to zero?'</w:t>
      </w:r>
    </w:p>
    <w:p>
      <w:r>
        <w:t>At the bottom of a smooth convex bowl, the slope/gradient is zero. Ridge is convex, so the zero-gradient point is the global minimum.</w:t>
      </w:r>
    </w:p>
    <w:p>
      <w:pPr>
        <w:pStyle w:val="Heading2"/>
      </w:pPr>
      <w:r>
        <w:t>Confusion 8: 'Does regularization replace the loss?'</w:t>
      </w:r>
    </w:p>
    <w:p>
      <w:r>
        <w:t>No. It is added to the loss. Ridge is squared loss + L2 penalty; Lasso is squared loss + L1 penalty.</w:t>
      </w:r>
    </w:p>
    <w:p>
      <w:pPr>
        <w:pStyle w:val="Heading2"/>
      </w:pPr>
      <w:r>
        <w:t>Confusion 9: 'What does λ do?'</w:t>
      </w:r>
    </w:p>
    <w:p>
      <w:r>
        <w:t>λ controls the trade-off. λ=0 removes the regularization term. Larger λ puts more pressure on the weights to be small (for Ridge) or sparse (for Lasso).</w:t>
      </w:r>
    </w:p>
    <w:p>
      <w:pPr>
        <w:pStyle w:val="Heading2"/>
      </w:pPr>
      <w:r>
        <w:t>Confusion 10: 'Why is I there?'</w:t>
      </w:r>
    </w:p>
    <w:p>
      <w:r>
        <w:t>I is the identity matrix, the matrix equivalent of 1. It lets us write θᵀθ as θᵀIθ so it can be combined with θᵀXᵀXθ.</w:t>
      </w:r>
    </w:p>
    <w:p>
      <w:pPr>
        <w:pStyle w:val="Heading1"/>
      </w:pPr>
      <w:r>
        <w:t>12. Formula Sheet — Memorize/Recognize</w:t>
      </w:r>
    </w:p>
    <w:p>
      <w:pPr>
        <w:ind w:left="360"/>
      </w:pPr>
      <w:r>
        <w:rPr>
          <w:rFonts w:ascii="Cambria Math" w:hAnsi="Cambria Math"/>
          <w:sz w:val="21"/>
        </w:rPr>
        <w:t>Linear model: f_θ(x)=xᵀθ+θ₀</w:t>
      </w:r>
    </w:p>
    <w:p>
      <w:pPr>
        <w:ind w:left="360"/>
      </w:pPr>
      <w:r>
        <w:rPr>
          <w:rFonts w:ascii="Cambria Math" w:hAnsi="Cambria Math"/>
          <w:sz w:val="21"/>
        </w:rPr>
        <w:t>Integrated intercept: x₀=1 → f_θ(x)=xᵀθ</w:t>
      </w:r>
    </w:p>
    <w:p>
      <w:pPr>
        <w:ind w:left="360"/>
      </w:pPr>
      <w:r>
        <w:rPr>
          <w:rFonts w:ascii="Cambria Math" w:hAnsi="Cambria Math"/>
          <w:sz w:val="21"/>
        </w:rPr>
        <w:t>Absolute loss: ℓ_abs=|ŷ−y|</w:t>
      </w:r>
    </w:p>
    <w:p>
      <w:pPr>
        <w:ind w:left="360"/>
      </w:pPr>
      <w:r>
        <w:rPr>
          <w:rFonts w:ascii="Cambria Math" w:hAnsi="Cambria Math"/>
          <w:sz w:val="21"/>
        </w:rPr>
        <w:t>Squared loss: ℓ₂=(ŷ−y)²</w:t>
      </w:r>
    </w:p>
    <w:p>
      <w:pPr>
        <w:ind w:left="360"/>
      </w:pPr>
      <w:r>
        <w:rPr>
          <w:rFonts w:ascii="Cambria Math" w:hAnsi="Cambria Math"/>
          <w:sz w:val="21"/>
        </w:rPr>
        <w:t>Epsilon-insensitive: ℓ_ε=max(0,|ŷ−y|−ε)</w:t>
      </w:r>
    </w:p>
    <w:p>
      <w:pPr>
        <w:ind w:left="360"/>
      </w:pPr>
      <w:r>
        <w:rPr>
          <w:rFonts w:ascii="Cambria Math" w:hAnsi="Cambria Math"/>
          <w:sz w:val="21"/>
        </w:rPr>
        <w:t>L1 norm: ||θ||₁=Σ_j|θ_j|</w:t>
      </w:r>
    </w:p>
    <w:p>
      <w:pPr>
        <w:ind w:left="360"/>
      </w:pPr>
      <w:r>
        <w:rPr>
          <w:rFonts w:ascii="Cambria Math" w:hAnsi="Cambria Math"/>
          <w:sz w:val="21"/>
        </w:rPr>
        <w:t>L2 squared norm: ||θ||₂²=Σ_jθ_j²=θᵀθ</w:t>
      </w:r>
    </w:p>
    <w:p>
      <w:pPr>
        <w:ind w:left="360"/>
      </w:pPr>
      <w:r>
        <w:rPr>
          <w:rFonts w:ascii="Cambria Math" w:hAnsi="Cambria Math"/>
          <w:sz w:val="21"/>
        </w:rPr>
        <w:t>Empirical risk: R_n(θ)=Σ_iℓ(f_θ(x_i),y_i)</w:t>
      </w:r>
    </w:p>
    <w:p>
      <w:pPr>
        <w:ind w:left="360"/>
      </w:pPr>
      <w:r>
        <w:rPr>
          <w:rFonts w:ascii="Cambria Math" w:hAnsi="Cambria Math"/>
          <w:sz w:val="21"/>
        </w:rPr>
        <w:t>Regularized ERM: θ*=argmin_θ[Σ_iℓ(f_θ(x_i),y_i)+λΩ(θ)]</w:t>
      </w:r>
    </w:p>
    <w:p>
      <w:pPr>
        <w:ind w:left="360"/>
      </w:pPr>
      <w:r>
        <w:rPr>
          <w:rFonts w:ascii="Cambria Math" w:hAnsi="Cambria Math"/>
          <w:sz w:val="21"/>
        </w:rPr>
        <w:t>Lasso: L=(Xθ−y)ᵀ(Xθ−y)+λ||θ||₁</w:t>
      </w:r>
    </w:p>
    <w:p>
      <w:pPr>
        <w:ind w:left="360"/>
      </w:pPr>
      <w:r>
        <w:rPr>
          <w:rFonts w:ascii="Cambria Math" w:hAnsi="Cambria Math"/>
          <w:sz w:val="21"/>
        </w:rPr>
        <w:t>Ridge: L=(Xθ−y)ᵀ(Xθ−y)+λθᵀθ</w:t>
      </w:r>
    </w:p>
    <w:p>
      <w:pPr>
        <w:ind w:left="360"/>
      </w:pPr>
      <w:r>
        <w:rPr>
          <w:rFonts w:ascii="Cambria Math" w:hAnsi="Cambria Math"/>
          <w:sz w:val="21"/>
        </w:rPr>
        <w:t>Elastic Net: L=(Xθ−y)ᵀ(Xθ−y)+λ||θ||₂²+λ'||θ||₁</w:t>
      </w:r>
    </w:p>
    <w:p>
      <w:pPr>
        <w:ind w:left="360"/>
      </w:pPr>
      <w:r>
        <w:rPr>
          <w:rFonts w:ascii="Cambria Math" w:hAnsi="Cambria Math"/>
          <w:sz w:val="21"/>
        </w:rPr>
        <w:t>Squared-loss matrix identity: Σ_i(x_iᵀθ−y_i)²=(Xθ−y)ᵀ(Xθ−y)</w:t>
      </w:r>
    </w:p>
    <w:p>
      <w:pPr>
        <w:ind w:left="360"/>
      </w:pPr>
      <w:r>
        <w:rPr>
          <w:rFonts w:ascii="Cambria Math" w:hAnsi="Cambria Math"/>
          <w:sz w:val="21"/>
        </w:rPr>
        <w:t>Ridge expanded: L=θᵀ(XᵀX+λI)θ−2θᵀXᵀy+yᵀy</w:t>
      </w:r>
    </w:p>
    <w:p>
      <w:pPr>
        <w:ind w:left="360"/>
      </w:pPr>
      <w:r>
        <w:rPr>
          <w:rFonts w:ascii="Cambria Math" w:hAnsi="Cambria Math"/>
          <w:sz w:val="21"/>
        </w:rPr>
        <w:t>Ridge gradient: ∇L=2(XᵀX+λI)θ−2Xᵀy</w:t>
      </w:r>
    </w:p>
    <w:p>
      <w:pPr>
        <w:ind w:left="360"/>
      </w:pPr>
      <w:r>
        <w:rPr>
          <w:rFonts w:ascii="Cambria Math" w:hAnsi="Cambria Math"/>
          <w:sz w:val="21"/>
        </w:rPr>
        <w:t>Normal equation: (XᵀX+λI)θ=Xᵀy</w:t>
      </w:r>
    </w:p>
    <w:p>
      <w:pPr>
        <w:ind w:left="360"/>
      </w:pPr>
      <w:r>
        <w:rPr>
          <w:rFonts w:ascii="Cambria Math" w:hAnsi="Cambria Math"/>
          <w:sz w:val="21"/>
        </w:rPr>
        <w:t>Ridge analytic solution: θ*=(XᵀX+λI)⁻¹Xᵀy</w:t>
      </w:r>
    </w:p>
    <w:p>
      <w:pPr>
        <w:ind w:left="360"/>
      </w:pPr>
      <w:r>
        <w:rPr>
          <w:rFonts w:ascii="Cambria Math" w:hAnsi="Cambria Math"/>
          <w:sz w:val="21"/>
        </w:rPr>
        <w:t>Direct inversion complexity (typical): O(m³)</w:t>
      </w:r>
    </w:p>
    <w:p>
      <w:pPr>
        <w:pStyle w:val="Heading1"/>
      </w:pPr>
      <w:r>
        <w:t>13. Oral Exam — Questions You Should Be Able to Answer</w:t>
      </w:r>
    </w:p>
    <w:p>
      <w:pPr>
        <w:pStyle w:val="ListNumber"/>
      </w:pPr>
      <w:r>
        <w:t>What is regression and how is it different from classification?</w:t>
      </w:r>
    </w:p>
    <w:p>
      <w:pPr>
        <w:pStyle w:val="ListNumber"/>
      </w:pPr>
      <w:r>
        <w:t>What do the components x, θ, and θ₀ represent in a linear regression model?</w:t>
      </w:r>
    </w:p>
    <w:p>
      <w:pPr>
        <w:pStyle w:val="ListNumber"/>
      </w:pPr>
      <w:r>
        <w:t>Why can the intercept be incorporated by adding a feature x₀=1?</w:t>
      </w:r>
    </w:p>
    <w:p>
      <w:pPr>
        <w:pStyle w:val="ListNumber"/>
      </w:pPr>
      <w:r>
        <w:t>What does Xθ represent?</w:t>
      </w:r>
    </w:p>
    <w:p>
      <w:pPr>
        <w:pStyle w:val="ListNumber"/>
      </w:pPr>
      <w:r>
        <w:t>What does Xθ−y represent?</w:t>
      </w:r>
    </w:p>
    <w:p>
      <w:pPr>
        <w:pStyle w:val="ListNumber"/>
      </w:pPr>
      <w:r>
        <w:t>What is a residual?</w:t>
      </w:r>
    </w:p>
    <w:p>
      <w:pPr>
        <w:pStyle w:val="ListNumber"/>
      </w:pPr>
      <w:r>
        <w:t>What is the difference between absolute and squared loss?</w:t>
      </w:r>
    </w:p>
    <w:p>
      <w:pPr>
        <w:pStyle w:val="ListNumber"/>
      </w:pPr>
      <w:r>
        <w:t>Why does squared loss punish large errors more strongly?</w:t>
      </w:r>
    </w:p>
    <w:p>
      <w:pPr>
        <w:pStyle w:val="ListNumber"/>
      </w:pPr>
      <w:r>
        <w:t>What is epsilon-insensitive loss and what is the role of ε?</w:t>
      </w:r>
    </w:p>
    <w:p>
      <w:pPr>
        <w:pStyle w:val="ListNumber"/>
      </w:pPr>
      <w:r>
        <w:t>What is a regularizer and why do we use one?</w:t>
      </w:r>
    </w:p>
    <w:p>
      <w:pPr>
        <w:pStyle w:val="ListNumber"/>
      </w:pPr>
      <w:r>
        <w:t>What is the difference between L1 and L2 regularization?</w:t>
      </w:r>
    </w:p>
    <w:p>
      <w:pPr>
        <w:pStyle w:val="ListNumber"/>
      </w:pPr>
      <w:r>
        <w:t>Why does L1 tend to create sparse parameter vectors?</w:t>
      </w:r>
    </w:p>
    <w:p>
      <w:pPr>
        <w:pStyle w:val="ListNumber"/>
      </w:pPr>
      <w:r>
        <w:t>What does λ control?</w:t>
      </w:r>
    </w:p>
    <w:p>
      <w:pPr>
        <w:pStyle w:val="ListNumber"/>
      </w:pPr>
      <w:r>
        <w:t>Define empirical risk.</w:t>
      </w:r>
    </w:p>
    <w:p>
      <w:pPr>
        <w:pStyle w:val="ListNumber"/>
      </w:pPr>
      <w:r>
        <w:t>Can empirical risk be defined with absolute loss? Explain.</w:t>
      </w:r>
    </w:p>
    <w:p>
      <w:pPr>
        <w:pStyle w:val="ListNumber"/>
      </w:pPr>
      <w:r>
        <w:t>What is the difference between empirical and expected risk?</w:t>
      </w:r>
    </w:p>
    <w:p>
      <w:pPr>
        <w:pStyle w:val="ListNumber"/>
      </w:pPr>
      <w:r>
        <w:t>What is Lasso?</w:t>
      </w:r>
    </w:p>
    <w:p>
      <w:pPr>
        <w:pStyle w:val="ListNumber"/>
      </w:pPr>
      <w:r>
        <w:t>What is Ridge regression?</w:t>
      </w:r>
    </w:p>
    <w:p>
      <w:pPr>
        <w:pStyle w:val="ListNumber"/>
      </w:pPr>
      <w:r>
        <w:t>What is Elastic Net?</w:t>
      </w:r>
    </w:p>
    <w:p>
      <w:pPr>
        <w:pStyle w:val="ListNumber"/>
      </w:pPr>
      <w:r>
        <w:t>Why can squared loss be written as (Xθ−y)ᵀ(Xθ−y)?</w:t>
      </w:r>
    </w:p>
    <w:p>
      <w:pPr>
        <w:pStyle w:val="ListNumber"/>
      </w:pPr>
      <w:r>
        <w:t>In the Ridge derivation, why is θᵀXᵀy equal to yᵀXθ?</w:t>
      </w:r>
    </w:p>
    <w:p>
      <w:pPr>
        <w:pStyle w:val="ListNumber"/>
      </w:pPr>
      <w:r>
        <w:t>What is the identity matrix and why is it introduced?</w:t>
      </w:r>
    </w:p>
    <w:p>
      <w:pPr>
        <w:pStyle w:val="ListNumber"/>
      </w:pPr>
      <w:r>
        <w:t>Why can θᵀXᵀXθ+θᵀλIθ be written as θᵀ(XᵀX+λI)θ?</w:t>
      </w:r>
    </w:p>
    <w:p>
      <w:pPr>
        <w:pStyle w:val="ListNumber"/>
      </w:pPr>
      <w:r>
        <w:t>Why do we differentiate the Ridge objective?</w:t>
      </w:r>
    </w:p>
    <w:p>
      <w:pPr>
        <w:pStyle w:val="ListNumber"/>
      </w:pPr>
      <w:r>
        <w:t>What is a gradient?</w:t>
      </w:r>
    </w:p>
    <w:p>
      <w:pPr>
        <w:pStyle w:val="ListNumber"/>
      </w:pPr>
      <w:r>
        <w:t>Why is the gradient set to zero?</w:t>
      </w:r>
    </w:p>
    <w:p>
      <w:pPr>
        <w:pStyle w:val="ListNumber"/>
      </w:pPr>
      <w:r>
        <w:t>How do we go from (XᵀX+λI)θ=Xᵀy to the analytic solution?</w:t>
      </w:r>
    </w:p>
    <w:p>
      <w:pPr>
        <w:pStyle w:val="ListNumber"/>
      </w:pPr>
      <w:r>
        <w:t>What does θ* mean?</w:t>
      </w:r>
    </w:p>
    <w:p>
      <w:pPr>
        <w:pStyle w:val="ListNumber"/>
      </w:pPr>
      <w:r>
        <w:t>Why is θ* a global minimum rather than merely a stationary point?</w:t>
      </w:r>
    </w:p>
    <w:p>
      <w:pPr>
        <w:pStyle w:val="ListNumber"/>
      </w:pPr>
      <w:r>
        <w:t>What does 'analytic/closed-form solution' mean?</w:t>
      </w:r>
    </w:p>
    <w:p>
      <w:pPr>
        <w:pStyle w:val="ListNumber"/>
      </w:pPr>
      <w:r>
        <w:t>Why might numerical methods be preferred for very large numbers of features?</w:t>
      </w:r>
    </w:p>
    <w:p>
      <w:pPr>
        <w:pStyle w:val="Heading1"/>
      </w:pPr>
      <w:r>
        <w:t>14. One-Minute Chapter Recall</w:t>
      </w:r>
    </w:p>
    <w:p>
      <w:pPr>
        <w:ind w:left="360" w:right="360"/>
      </w:pPr>
      <w:r>
        <w:rPr>
          <w:b/>
        </w:rPr>
        <w:t>REGRESSION</w:t>
        <w:br/>
        <w:t>Predict a continuous y from features x.</w:t>
        <w:br/>
        <w:br/>
        <w:t>LINEAR MODEL</w:t>
        <w:br/>
        <w:t>ŷ=xᵀθ  (after integrating intercept with x₀=1)</w:t>
        <w:br/>
        <w:br/>
        <w:t>LOSS</w:t>
        <w:br/>
        <w:t>Measures prediction error.</w:t>
        <w:br/>
        <w:t>Absolute = |error|</w:t>
        <w:br/>
        <w:t>Squared = error²</w:t>
        <w:br/>
        <w:t>Epsilon-insensitive = max(0,|error|−ε)</w:t>
        <w:br/>
        <w:br/>
        <w:t>ERM</w:t>
        <w:br/>
        <w:t>Minimize training loss:</w:t>
        <w:br/>
        <w:t>Σ_i ℓ(ŷ_i,y_i)</w:t>
        <w:br/>
        <w:br/>
        <w:t>REGULARIZATION</w:t>
        <w:br/>
        <w:t>Add λΩ(θ) to control parameter size/complexity.</w:t>
        <w:br/>
        <w:br/>
        <w:t>LASSO</w:t>
        <w:br/>
        <w:t>Squared loss + L1 → sparsity.</w:t>
        <w:br/>
        <w:br/>
        <w:t>RIDGE</w:t>
        <w:br/>
        <w:t>Squared loss + L2 → smaller/shrunk weights.</w:t>
        <w:br/>
        <w:br/>
        <w:t>RIDGE OBJECTIVE</w:t>
        <w:br/>
        <w:t>L=(Xθ−y)ᵀ(Xθ−y)+λθᵀθ</w:t>
        <w:br/>
        <w:br/>
        <w:t>DERIVATION</w:t>
        <w:br/>
        <w:t>Expand</w:t>
        <w:br/>
        <w:t>→ combine middle scalar terms</w:t>
        <w:br/>
        <w:t>→ introduce I</w:t>
        <w:br/>
        <w:t>→ factor</w:t>
        <w:br/>
        <w:t>→ differentiate</w:t>
        <w:br/>
        <w:t>→ set gradient to zero</w:t>
        <w:br/>
        <w:t>→ solve linear equation</w:t>
        <w:br/>
        <w:br/>
        <w:t>FINAL</w:t>
        <w:br/>
        <w:t>θ*=(XᵀX+λI)⁻¹Xᵀy</w:t>
        <w:br/>
        <w:br/>
        <w:t>WHY MINIMUM?</w:t>
        <w:br/>
        <w:t>Ridge objective is convex, so zero gradient gives the global minimum.</w:t>
        <w:br/>
        <w:br/>
        <w:t>MOST IMPORTANT DISTINCTION</w:t>
        <w:br/>
        <w:t>θ* = best weights</w:t>
        <w:br/>
        <w:t>L(θ*) = smallest objective value</w:t>
        <w:br/>
      </w:r>
    </w:p>
    <w:p>
      <w:pPr>
        <w:pStyle w:val="Heading1"/>
      </w:pPr>
      <w:r>
        <w:t>15. Final Exam-Day Mental Model</w:t>
      </w:r>
    </w:p>
    <w:p>
      <w:r>
        <w:t>If you forget the algebra, remember the story: We have data → choose a linear model → predictions are Xθ → errors are Xθ−y → squared loss turns those errors into a sum of squares → Ridge adds λ times the squared size of the weights → the resulting objective is a convex bowl → calculus finds where its gradient is zero → solving that equation gives the exact optimal weights.</w:t>
      </w:r>
    </w:p>
    <w:p>
      <w:r>
        <w:t>For oral exams, explain not only the formula but why each operation is being done. The strongest answer is: 'We expand the objective to expose its quadratic structure, differentiate to find the stationary point, set the gradient to zero because a smooth minimum has zero gradient, solve the resulting linear system, and invoke convexity to conclude that the solution is the global minimizer.'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