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Pr>
          <w:p>
            <w:r>
              <w:drawing>
                <wp:inline distT="0" distB="0" distL="0" distR="0">
                  <wp:extent cx="17526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52600" cy="476250"/>
                          </a:xfrm>
                          <a:prstGeom prst="rect">
                            <a:avLst/>
                          </a:prstGeom>
                        </pic:spPr>
                      </pic:pic>
                    </a:graphicData>
                  </a:graphic>
                </wp:inline>
              </w:drawing>
            </w:r>
          </w:p>
        </w:tc>
        <w:tc>
          <w:tcPr>
            <w:tcW w:type="dxa" w:w="4513"/>
            <w:tcBorders>
              <w:top w:val="none"/>
              <w:left w:val="none"/>
              <w:bottom w:val="none"/>
              <w:right w:val="none"/>
            </w:tcBorders>
          </w:tcPr>
          <w:p>
            <w:pPr>
              <w:jc w:val="right"/>
            </w:pPr>
            <w:r>
              <w:drawing>
                <wp:inline distT="0" distB="0" distL="0" distR="0">
                  <wp:extent cx="147637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76375" cy="447675"/>
                          </a:xfrm>
                          <a:prstGeom prst="rect">
                            <a:avLst/>
                          </a:prstGeom>
                        </pic:spPr>
                      </pic:pic>
                    </a:graphicData>
                  </a:graphic>
                </wp:inline>
              </w:drawing>
            </w:r>
          </w:p>
        </w:tc>
      </w:tr>
    </w:tbl>
    <w:p>
      <w:pPr>
        <w:spacing w:after="120"/>
      </w:pPr>
    </w:p>
    <w:p>
      <w:pPr>
        <w:spacing w:after="120"/>
      </w:pPr>
    </w:p>
    <w:p>
      <w:pPr>
        <w:spacing w:after="80"/>
        <w:jc w:val="center"/>
      </w:pPr>
      <w:r>
        <w:rPr>
          <w:rFonts w:ascii="Times New Roman" w:cs="Times New Roman" w:eastAsia="Times New Roman" w:hAnsi="Times New Roman"/>
          <w:b/>
          <w:bCs/>
          <w:sz w:val="40"/>
          <w:szCs w:val="40"/>
        </w:rPr>
        <w:t xml:space="preserve">Project Report</w:t>
      </w:r>
    </w:p>
    <w:p>
      <w:pPr>
        <w:spacing w:after="80"/>
        <w:jc w:val="center"/>
      </w:pPr>
      <w:r>
        <w:rPr>
          <w:rFonts w:ascii="Times New Roman" w:cs="Times New Roman" w:eastAsia="Times New Roman" w:hAnsi="Times New Roman"/>
          <w:sz w:val="24"/>
          <w:szCs w:val="24"/>
        </w:rPr>
        <w:t xml:space="preserve">on</w:t>
      </w:r>
    </w:p>
    <w:p>
      <w:pPr>
        <w:spacing w:after="60"/>
        <w:jc w:val="center"/>
      </w:pPr>
      <w:r>
        <w:rPr>
          <w:rFonts w:ascii="Times New Roman" w:cs="Times New Roman" w:eastAsia="Times New Roman" w:hAnsi="Times New Roman"/>
          <w:b/>
          <w:bCs/>
          <w:sz w:val="36"/>
          <w:szCs w:val="36"/>
        </w:rPr>
        <w:t xml:space="preserve">Personal Budget Tracker</w:t>
      </w:r>
    </w:p>
    <w:p>
      <w:pPr>
        <w:spacing w:after="200"/>
        <w:jc w:val="center"/>
      </w:pPr>
      <w:r>
        <w:rPr>
          <w:rFonts w:ascii="Times New Roman" w:cs="Times New Roman" w:eastAsia="Times New Roman" w:hAnsi="Times New Roman"/>
          <w:b/>
          <w:bCs/>
          <w:sz w:val="28"/>
          <w:szCs w:val="28"/>
        </w:rPr>
        <w:t xml:space="preserve">CI/CD Pipeline Automation using Jenkins</w:t>
      </w:r>
    </w:p>
    <w:p>
      <w:pPr>
        <w:spacing w:after="100"/>
        <w:jc w:val="center"/>
      </w:pPr>
      <w:r>
        <w:rPr>
          <w:rFonts w:ascii="Times New Roman" w:cs="Times New Roman" w:eastAsia="Times New Roman" w:hAnsi="Times New Roman"/>
          <w:b/>
          <w:bCs/>
          <w:i/>
          <w:iCs/>
          <w:sz w:val="28"/>
          <w:szCs w:val="28"/>
        </w:rPr>
        <w:t xml:space="preserve">Submitted by</w:t>
      </w:r>
    </w:p>
    <w:p>
      <w:pPr>
        <w:spacing w:after="40"/>
        <w:jc w:val="center"/>
      </w:pPr>
      <w:r>
        <w:rPr>
          <w:rFonts w:ascii="Times New Roman" w:cs="Times New Roman" w:eastAsia="Times New Roman" w:hAnsi="Times New Roman"/>
          <w:sz w:val="24"/>
          <w:szCs w:val="24"/>
        </w:rPr>
        <w:t xml:space="preserve">Rahul Kumar</w:t>
      </w:r>
    </w:p>
    <w:p>
      <w:pPr>
        <w:spacing w:after="40"/>
        <w:jc w:val="center"/>
      </w:pPr>
      <w:r>
        <w:rPr>
          <w:rFonts w:ascii="Times New Roman" w:cs="Times New Roman" w:eastAsia="Times New Roman" w:hAnsi="Times New Roman"/>
          <w:sz w:val="24"/>
          <w:szCs w:val="24"/>
        </w:rPr>
        <w:t xml:space="preserve">25MCC20051</w:t>
      </w:r>
    </w:p>
    <w:p>
      <w:pPr>
        <w:spacing w:after="240"/>
        <w:jc w:val="center"/>
      </w:pPr>
      <w:r>
        <w:rPr>
          <w:rFonts w:ascii="Times New Roman" w:cs="Times New Roman" w:eastAsia="Times New Roman" w:hAnsi="Times New Roman"/>
          <w:sz w:val="24"/>
          <w:szCs w:val="24"/>
        </w:rPr>
        <w:t xml:space="preserve">25MCC-101 ‘A’</w:t>
      </w:r>
    </w:p>
    <w:p>
      <w:pPr>
        <w:spacing w:after="40"/>
        <w:jc w:val="center"/>
      </w:pPr>
      <w:r>
        <w:rPr>
          <w:rFonts w:ascii="Times New Roman" w:cs="Times New Roman" w:eastAsia="Times New Roman" w:hAnsi="Times New Roman"/>
          <w:b/>
          <w:bCs/>
          <w:sz w:val="24"/>
          <w:szCs w:val="24"/>
        </w:rPr>
        <w:t xml:space="preserve">SUBJECT: DEVOPS PROCESS AUTOMATION LAB</w:t>
      </w:r>
    </w:p>
    <w:p>
      <w:pPr>
        <w:spacing w:after="40"/>
        <w:jc w:val="center"/>
      </w:pPr>
      <w:r>
        <w:rPr>
          <w:rFonts w:ascii="Times New Roman" w:cs="Times New Roman" w:eastAsia="Times New Roman" w:hAnsi="Times New Roman"/>
          <w:b/>
          <w:bCs/>
          <w:sz w:val="24"/>
          <w:szCs w:val="24"/>
        </w:rPr>
        <w:t xml:space="preserve">MASTER OF COMPUTER APPLICATIONS</w:t>
      </w:r>
    </w:p>
    <w:p>
      <w:pPr>
        <w:spacing w:after="240"/>
        <w:jc w:val="center"/>
      </w:pPr>
      <w:r>
        <w:rPr>
          <w:rFonts w:ascii="Times New Roman" w:cs="Times New Roman" w:eastAsia="Times New Roman" w:hAnsi="Times New Roman"/>
          <w:b/>
          <w:bCs/>
          <w:sz w:val="24"/>
          <w:szCs w:val="24"/>
        </w:rPr>
        <w:t xml:space="preserve">CLOUD COMPUTING &amp; DEVOPS</w:t>
      </w:r>
    </w:p>
    <w:p>
      <w:pPr>
        <w:spacing w:after="200"/>
        <w:jc w:val="center"/>
      </w:pPr>
      <w:r>
        <w:drawing>
          <wp:inline distT="0" distB="0" distL="0" distR="0">
            <wp:extent cx="12192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19200" cy="1952625"/>
                    </a:xfrm>
                    <a:prstGeom prst="rect">
                      <a:avLst/>
                    </a:prstGeom>
                  </pic:spPr>
                </pic:pic>
              </a:graphicData>
            </a:graphic>
          </wp:inline>
        </w:drawing>
      </w:r>
    </w:p>
    <w:p>
      <w:pPr>
        <w:spacing w:after="120"/>
        <w:jc w:val="center"/>
      </w:pPr>
      <w:r>
        <w:rPr>
          <w:rFonts w:ascii="Times New Roman" w:cs="Times New Roman" w:eastAsia="Times New Roman" w:hAnsi="Times New Roman"/>
          <w:b/>
          <w:bCs/>
          <w:sz w:val="28"/>
          <w:szCs w:val="28"/>
        </w:rPr>
        <w:t xml:space="preserve">Chandigarh University</w:t>
      </w:r>
    </w:p>
    <w:p>
      <w:pPr>
        <w:spacing w:after="120"/>
        <w:jc w:val="center"/>
      </w:pPr>
      <w:r>
        <w:rPr>
          <w:rFonts w:ascii="Times New Roman" w:cs="Times New Roman" w:eastAsia="Times New Roman" w:hAnsi="Times New Roman"/>
          <w:b/>
          <w:bCs/>
          <w:sz w:val="28"/>
          <w:szCs w:val="28"/>
        </w:rPr>
        <w:t xml:space="preserve">OCT 2026</w:t>
      </w:r>
    </w:p>
    <w:p>
      <w:r>
        <w:br w:type="page"/>
      </w:r>
    </w:p>
    <w:p>
      <w:pPr>
        <w:pStyle w:val="Heading1"/>
        <w:spacing w:after="140" w:before="280"/>
      </w:pPr>
      <w:r>
        <w:rPr>
          <w:rFonts w:ascii="Times New Roman" w:cs="Times New Roman" w:eastAsia="Times New Roman" w:hAnsi="Times New Roman"/>
          <w:b/>
          <w:bCs/>
          <w:sz w:val="30"/>
          <w:szCs w:val="30"/>
        </w:rPr>
        <w:t xml:space="preserve">Abstract</w:t>
      </w:r>
    </w:p>
    <w:p>
      <w:pPr>
        <w:spacing w:after="140" w:line="300"/>
        <w:jc w:val="both"/>
      </w:pPr>
      <w:r>
        <w:rPr>
          <w:rFonts w:ascii="Times New Roman" w:cs="Times New Roman" w:eastAsia="Times New Roman" w:hAnsi="Times New Roman"/>
          <w:sz w:val="24"/>
          <w:szCs w:val="24"/>
        </w:rPr>
        <w:t xml:space="preserve">This report documents the automation of the build, test and deployment workflow of a Personal Budget Tracker using a Jenkins declarative CI/CD pipeline. The application is a Python Flask web application with a MongoDB database, which was previously containerized with Python virtual environment and native MongoDB. In this lab project, a Jenkins Pipeline job named budget-tracker was created that pulls the source code and the Jenkinsfile from a GitHub repository (branch main), checks the Python environment, runs the automated pytest suite, executes the Application Verification stage, and performs a verification stage, followed by post-build actions.</w:t>
      </w:r>
    </w:p>
    <w:p>
      <w:pPr>
        <w:spacing w:after="140" w:line="300"/>
        <w:jc w:val="both"/>
      </w:pPr>
      <w:r>
        <w:rPr>
          <w:rFonts w:ascii="Times New Roman" w:cs="Times New Roman" w:eastAsia="Times New Roman" w:hAnsi="Times New Roman"/>
          <w:sz w:val="24"/>
          <w:szCs w:val="24"/>
        </w:rPr>
        <w:t xml:space="preserve">The pipeline was executed seven times. Builds #2 to #6 failed while the pipeline was being configured and corrected; builds #5 and #6 failed in the Automated Tests stage, and build #7 (29 Oct 2026, 15:25:27) completed successfully in 18 seconds with every stage passing. The purpose of the project is to remove manual, repeated steps from the delivery process and to give the developer fast, repeatable feedback on every change.</w:t>
      </w:r>
    </w:p>
    <w:p>
      <w:pPr>
        <w:spacing w:after="140" w:line="30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Personal Budget Tracker, DevOps, CI/CD, Jenkins, Jenkinsfile, Declarative Pipeline, Pytest, Docker, GitHub, Flask, MongoDB, Process Automation.</w:t>
      </w:r>
    </w:p>
    <w:p>
      <w:pPr>
        <w:pStyle w:val="Heading1"/>
        <w:spacing w:after="140" w:before="280"/>
      </w:pPr>
      <w:r>
        <w:rPr>
          <w:rFonts w:ascii="Times New Roman" w:cs="Times New Roman" w:eastAsia="Times New Roman" w:hAnsi="Times New Roman"/>
          <w:b/>
          <w:bCs/>
          <w:sz w:val="30"/>
          <w:szCs w:val="30"/>
        </w:rPr>
        <w:t xml:space="preserve">1. Introduction</w:t>
      </w:r>
    </w:p>
    <w:p>
      <w:pPr>
        <w:pStyle w:val="Heading2"/>
        <w:spacing w:after="100" w:before="200"/>
      </w:pPr>
      <w:r>
        <w:rPr>
          <w:rFonts w:ascii="Times New Roman" w:cs="Times New Roman" w:eastAsia="Times New Roman" w:hAnsi="Times New Roman"/>
          <w:b/>
          <w:bCs/>
          <w:sz w:val="26"/>
          <w:szCs w:val="26"/>
        </w:rPr>
        <w:t xml:space="preserve">1.1 Background</w:t>
      </w:r>
    </w:p>
    <w:p>
      <w:pPr>
        <w:spacing w:after="140" w:line="300"/>
        <w:jc w:val="both"/>
      </w:pPr>
      <w:r>
        <w:rPr>
          <w:rFonts w:ascii="Times New Roman" w:cs="Times New Roman" w:eastAsia="Times New Roman" w:hAnsi="Times New Roman"/>
          <w:sz w:val="24"/>
          <w:szCs w:val="24"/>
        </w:rPr>
        <w:t xml:space="preserve">A personal budget tracker application supports operations such as tracking income, expense categorization (Food, Travel, Bills, Shopping, Healthcare), and calculating remaining balance. Every change to such an application must be built, tested and deployed. When these steps are performed by hand they are slow, easy to forget and different on every machine, so defects can reach the deployed system.</w:t>
      </w:r>
    </w:p>
    <w:p>
      <w:pPr>
        <w:spacing w:after="140" w:line="300"/>
        <w:jc w:val="both"/>
      </w:pPr>
      <w:r>
        <w:rPr>
          <w:rFonts w:ascii="Times New Roman" w:cs="Times New Roman" w:eastAsia="Times New Roman" w:hAnsi="Times New Roman"/>
          <w:sz w:val="24"/>
          <w:szCs w:val="24"/>
        </w:rPr>
        <w:t xml:space="preserve">DevOps process automation addresses this by describing the build, test and deployment steps as code and running them automatically on a CI/CD server. In this project Jenkins is used as the automation server. The pipeline definition is stored in a file named Jenkinsfile inside the project repository, so it is version-controlled together with the application source code.</w:t>
      </w:r>
    </w:p>
    <w:p>
      <w:pPr>
        <w:pStyle w:val="Heading2"/>
        <w:spacing w:after="100" w:before="200"/>
      </w:pPr>
      <w:r>
        <w:rPr>
          <w:rFonts w:ascii="Times New Roman" w:cs="Times New Roman" w:eastAsia="Times New Roman" w:hAnsi="Times New Roman"/>
          <w:b/>
          <w:bCs/>
          <w:sz w:val="26"/>
          <w:szCs w:val="26"/>
        </w:rPr>
        <w:t xml:space="preserve">1.2 Aim</w:t>
      </w:r>
    </w:p>
    <w:p>
      <w:pPr>
        <w:spacing w:after="140" w:line="300"/>
        <w:jc w:val="both"/>
      </w:pPr>
      <w:r>
        <w:rPr>
          <w:rFonts w:ascii="Times New Roman" w:cs="Times New Roman" w:eastAsia="Times New Roman" w:hAnsi="Times New Roman"/>
          <w:sz w:val="24"/>
          <w:szCs w:val="24"/>
        </w:rPr>
        <w:t xml:space="preserve">To automate the checkout, environment verification, automated testing, Application Verification stage and verification of the Flask-based Personal Budget Tracker using a Jenkins declarative pipeline connected to a GitHub repository.</w:t>
      </w:r>
    </w:p>
    <w:p>
      <w:pPr>
        <w:pStyle w:val="Heading2"/>
        <w:spacing w:after="100" w:before="200"/>
      </w:pPr>
      <w:r>
        <w:rPr>
          <w:rFonts w:ascii="Times New Roman" w:cs="Times New Roman" w:eastAsia="Times New Roman" w:hAnsi="Times New Roman"/>
          <w:b/>
          <w:bCs/>
          <w:sz w:val="26"/>
          <w:szCs w:val="26"/>
        </w:rPr>
        <w:t xml:space="preserve">1.3 Objectives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create a Jenkins Pipeline job that loads its Jenkinsfile from source control (Pipeline script from SCM).</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connect Jenkins to the GitHub repository and the main branch of the project.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verify the Python and pip tools available on the build agent before building.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run the automated pytest suite on every build and stop the pipeline when a test fails.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run the Application Verification stage and a final verification stage only after the tests pass.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monitor build history, stage timings and results through the Jenkins dashboard.</w:t>
      </w:r>
    </w:p>
    <w:p>
      <w:pPr>
        <w:pStyle w:val="Heading2"/>
        <w:spacing w:after="100" w:before="200"/>
      </w:pPr>
      <w:r>
        <w:rPr>
          <w:rFonts w:ascii="Times New Roman" w:cs="Times New Roman" w:eastAsia="Times New Roman" w:hAnsi="Times New Roman"/>
          <w:b/>
          <w:bCs/>
          <w:sz w:val="26"/>
          <w:szCs w:val="26"/>
        </w:rPr>
        <w:t xml:space="preserve">1.4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Technology</w:t>
            </w:r>
          </w:p>
        </w:tc>
        <w:tc>
          <w:tcPr>
            <w:tcW w:type="dxa" w:w="64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Role in this project</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Jenkins 2.568.1</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CI/CD automation server that runs the pipeline job</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Jenkins Declarative Pipeline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Pipeline syntax used in the Jenkinsfile (pipeline, agent, environment, stages, steps, post)</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GitHub</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Hosts the source code and the Jenkinsfile (Rahulkumar18-11/budget)</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Git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Source control; Jenkins checks out branch */main</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Python 3.13 / pip</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Runtime and package manager on the Windows build agent</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Pytest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Automated test framework executed in the Automated Tests stage</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Flask + MongoDB</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Personal Budget Tracker application and its database</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Native MongoDB Database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Containerization of the application (covered in the earlier Docker report) and the Application Verification stage of the pipeline</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Antigravity IDE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Editor used to write the Jenkinsfile and project code</w:t>
            </w:r>
          </w:p>
        </w:tc>
      </w:tr>
    </w:tbl>
    <w:p>
      <w:pPr>
        <w:spacing w:after="200" w:before="100"/>
        <w:jc w:val="center"/>
      </w:pPr>
      <w:r>
        <w:rPr>
          <w:rFonts w:ascii="Times New Roman" w:cs="Times New Roman" w:eastAsia="Times New Roman" w:hAnsi="Times New Roman"/>
          <w:i/>
          <w:iCs/>
          <w:sz w:val="21"/>
          <w:szCs w:val="21"/>
        </w:rPr>
        <w:t xml:space="preserve">Table 1.1: Technology stack of the project</w:t>
      </w:r>
    </w:p>
    <w:p>
      <w:pPr>
        <w:pStyle w:val="Heading1"/>
        <w:spacing w:after="140" w:before="280"/>
      </w:pPr>
      <w:r>
        <w:rPr>
          <w:rFonts w:ascii="Times New Roman" w:cs="Times New Roman" w:eastAsia="Times New Roman" w:hAnsi="Times New Roman"/>
          <w:b/>
          <w:bCs/>
          <w:sz w:val="30"/>
          <w:szCs w:val="30"/>
        </w:rPr>
        <w:t xml:space="preserve">2. System Design and Pipeline Architecture</w:t>
      </w:r>
    </w:p>
    <w:p>
      <w:pPr>
        <w:spacing w:after="140" w:line="300"/>
        <w:jc w:val="both"/>
      </w:pPr>
      <w:r>
        <w:rPr>
          <w:rFonts w:ascii="Times New Roman" w:cs="Times New Roman" w:eastAsia="Times New Roman" w:hAnsi="Times New Roman"/>
          <w:sz w:val="24"/>
          <w:szCs w:val="24"/>
        </w:rPr>
        <w:t xml:space="preserve">The developer pushes code and the Jenkinsfile to the main branch of the GitHub repository. The Jenkins job budget-tracker is configured as “Pipeline script from SCM”: Jenkins clones the repository, reads the Jenkinsfile from the repository root and executes the stages in order. A failure in any stage stops the pipeline, and the later stages are skipped.</w:t>
      </w:r>
    </w:p>
    <w:p>
      <w:pPr>
        <w:keepNext/>
        <w:spacing w:after="60" w:before="80"/>
        <w:jc w:val="center"/>
      </w:pPr>
      <w:r>
        <w:drawing>
          <wp:inline distT="0" distB="0" distL="0" distR="0">
            <wp:extent cx="49530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0859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2.1: Logical architecture of the Jenkins CI/CD pipeline</w:t>
      </w:r>
    </w:p>
    <w:p>
      <w:pPr>
        <w:pStyle w:val="Heading2"/>
        <w:spacing w:after="100" w:before="200"/>
      </w:pPr>
      <w:r>
        <w:rPr>
          <w:rFonts w:ascii="Times New Roman" w:cs="Times New Roman" w:eastAsia="Times New Roman" w:hAnsi="Times New Roman"/>
          <w:b/>
          <w:bCs/>
          <w:sz w:val="26"/>
          <w:szCs w:val="26"/>
        </w:rPr>
        <w:t xml:space="preserve">2.1 Pipeline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126"/>
      </w:tblGrid>
      <w:tr>
        <w:trPr>
          <w:tblHeader/>
        </w:trPr>
        <w:tc>
          <w:tcPr>
            <w:tcW w:type="dxa" w:w="5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No.</w:t>
            </w:r>
          </w:p>
        </w:tc>
        <w:tc>
          <w:tcPr>
            <w:tcW w:type="dxa" w:w="2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Stage</w:t>
            </w:r>
          </w:p>
        </w:tc>
        <w:tc>
          <w:tcPr>
            <w:tcW w:type="dxa" w:w="61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Purpose</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Declarative: Checkout SCM</w:t>
            </w:r>
          </w:p>
        </w:tc>
        <w:tc>
          <w:tcPr>
            <w:tcW w:type="dxa" w:w="6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Automatic first stage in which Jenkins fetches the Jenkinsfile from the repository.</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Checkout</w:t>
            </w:r>
          </w:p>
        </w:tc>
        <w:tc>
          <w:tcPr>
            <w:tcW w:type="dxa" w:w="6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Runs checkout scm to obtain the application source code in the workspace.</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Environment Check</w:t>
            </w:r>
          </w:p>
        </w:tc>
        <w:tc>
          <w:tcPr>
            <w:tcW w:type="dxa" w:w="6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Prints python.exe --version and python.exe -m pip --version to confirm the tools exist on the agent.</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Automated Tests</w:t>
            </w:r>
          </w:p>
        </w:tc>
        <w:tc>
          <w:tcPr>
            <w:tcW w:type="dxa" w:w="6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Runs python.exe -m pytest -v. The build fails here if any test fails.</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Application Verification stage</w:t>
            </w:r>
          </w:p>
        </w:tc>
        <w:tc>
          <w:tcPr>
            <w:tcW w:type="dxa" w:w="6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Docker-related step of the pipeline (shown as “Docker…” in the Stages view).</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Verification</w:t>
            </w:r>
          </w:p>
        </w:tc>
        <w:tc>
          <w:tcPr>
            <w:tcW w:type="dxa" w:w="6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Final verification step after the Application Verification stage (shown as “Verification…” in the Stages view).</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Post Actions</w:t>
            </w:r>
          </w:p>
        </w:tc>
        <w:tc>
          <w:tcPr>
            <w:tcW w:type="dxa" w:w="6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Declarative post section that always runs, whether the build passes or fails.</w:t>
            </w:r>
          </w:p>
        </w:tc>
      </w:tr>
    </w:tbl>
    <w:p>
      <w:pPr>
        <w:spacing w:after="200" w:before="100"/>
        <w:jc w:val="center"/>
      </w:pPr>
      <w:r>
        <w:rPr>
          <w:rFonts w:ascii="Times New Roman" w:cs="Times New Roman" w:eastAsia="Times New Roman" w:hAnsi="Times New Roman"/>
          <w:i/>
          <w:iCs/>
          <w:sz w:val="21"/>
          <w:szCs w:val="21"/>
        </w:rPr>
        <w:t xml:space="preserve">Table 2.1: Stages of the budget-tracker pipeline</w:t>
      </w:r>
    </w:p>
    <w:p>
      <w:pPr>
        <w:spacing w:after="140" w:line="300"/>
        <w:jc w:val="both"/>
      </w:pPr>
      <w:r>
        <w:rPr>
          <w:rFonts w:ascii="Times New Roman" w:cs="Times New Roman" w:eastAsia="Times New Roman" w:hAnsi="Times New Roman"/>
          <w:b/>
          <w:bCs/>
          <w:sz w:val="24"/>
          <w:szCs w:val="24"/>
        </w:rPr>
        <w:t xml:space="preserve">Note: </w:t>
      </w:r>
      <w:r>
        <w:rPr>
          <w:rFonts w:ascii="Times New Roman" w:cs="Times New Roman" w:eastAsia="Times New Roman" w:hAnsi="Times New Roman"/>
          <w:sz w:val="24"/>
          <w:szCs w:val="24"/>
        </w:rPr>
        <w:t xml:space="preserve">the Jenkinsfile screenshot shows the first three stages in full. The stage names of stages 4 and 5 are truncated in the Stages view, so their exact names and commands should be checked in the Jenkinsfile and written in here before submission.</w:t>
      </w:r>
    </w:p>
    <w:p>
      <w:pPr>
        <w:pStyle w:val="Heading2"/>
        <w:spacing w:after="100" w:before="200"/>
      </w:pPr>
      <w:r>
        <w:rPr>
          <w:rFonts w:ascii="Times New Roman" w:cs="Times New Roman" w:eastAsia="Times New Roman" w:hAnsi="Times New Roman"/>
          <w:b/>
          <w:bCs/>
          <w:sz w:val="26"/>
          <w:szCs w:val="26"/>
        </w:rPr>
        <w:t xml:space="preserve">2.2 Build Agent</w:t>
      </w:r>
    </w:p>
    <w:p>
      <w:pPr>
        <w:spacing w:after="140" w:line="300"/>
        <w:jc w:val="both"/>
      </w:pPr>
      <w:r>
        <w:rPr>
          <w:rFonts w:ascii="Times New Roman" w:cs="Times New Roman" w:eastAsia="Times New Roman" w:hAnsi="Times New Roman"/>
          <w:sz w:val="24"/>
          <w:szCs w:val="24"/>
        </w:rPr>
        <w:t xml:space="preserve">The pipeline uses agent any, so Jenkins runs it on any available executor. The steps use the bat step with python.exe, which shows that the build agent is a Windows machine with Python 3.13 installed. The dashboard shows two idle executors and an empty queue.</w:t>
      </w:r>
    </w:p>
    <w:p>
      <w:pPr>
        <w:pStyle w:val="Heading1"/>
        <w:spacing w:after="140" w:before="280"/>
      </w:pPr>
      <w:r>
        <w:rPr>
          <w:rFonts w:ascii="Times New Roman" w:cs="Times New Roman" w:eastAsia="Times New Roman" w:hAnsi="Times New Roman"/>
          <w:b/>
          <w:bCs/>
          <w:sz w:val="30"/>
          <w:szCs w:val="30"/>
        </w:rPr>
        <w:t xml:space="preserve">3. Jenkinsfile Configuration</w:t>
      </w:r>
    </w:p>
    <w:p>
      <w:pPr>
        <w:spacing w:after="140" w:line="300"/>
        <w:jc w:val="both"/>
      </w:pPr>
      <w:r>
        <w:rPr>
          <w:rFonts w:ascii="Times New Roman" w:cs="Times New Roman" w:eastAsia="Times New Roman" w:hAnsi="Times New Roman"/>
          <w:sz w:val="24"/>
          <w:szCs w:val="24"/>
        </w:rPr>
        <w:t xml:space="preserve">The Jenkinsfile is stored in the root of the project, next to app.py, Dockerfile, docker-compose.yml and requirements.txt. The beginning of the file, as visible in the IDE, is shown below.</w:t>
      </w:r>
    </w:p>
    <w:p>
      <w:pPr>
        <w:pStyle w:val="Heading2"/>
        <w:spacing w:after="100" w:before="200"/>
      </w:pPr>
      <w:r>
        <w:rPr>
          <w:rFonts w:ascii="Times New Roman" w:cs="Times New Roman" w:eastAsia="Times New Roman" w:hAnsi="Times New Roman"/>
          <w:b/>
          <w:bCs/>
          <w:sz w:val="26"/>
          <w:szCs w:val="26"/>
        </w:rPr>
        <w:t xml:space="preserve">3.1 Jenkinsfile (first part, as shown in the IDE)</w:t>
      </w:r>
    </w:p>
    <w:p>
      <w:pPr>
        <w:shd w:fill="F2F2F2" w:val="clear"/>
        <w:spacing w:after="0" w:line="250"/>
      </w:pPr>
      <w:r>
        <w:rPr>
          <w:rFonts w:ascii="Courier New" w:cs="Courier New" w:eastAsia="Courier New" w:hAnsi="Courier New"/>
          <w:sz w:val="18"/>
          <w:szCs w:val="18"/>
        </w:rPr>
        <w:t xml:space="preserve">pipeline {</w:t>
      </w:r>
    </w:p>
    <w:p>
      <w:pPr>
        <w:shd w:fill="F2F2F2" w:val="clear"/>
        <w:spacing w:after="0" w:line="250"/>
      </w:pPr>
      <w:r>
        <w:rPr>
          <w:rFonts w:ascii="Courier New" w:cs="Courier New" w:eastAsia="Courier New" w:hAnsi="Courier New"/>
          <w:sz w:val="18"/>
          <w:szCs w:val="18"/>
        </w:rPr>
        <w:t xml:space="preserve">    agent any</w:t>
      </w:r>
    </w:p>
    <w:p>
      <w:pPr>
        <w:shd w:fill="F2F2F2" w:val="clear"/>
        <w:spacing w:after="0" w:line="250"/>
      </w:pPr>
      <w:r>
        <w:rPr>
          <w:rFonts w:ascii="Courier New" w:cs="Courier New" w:eastAsia="Courier New" w:hAnsi="Courier New"/>
          <w:sz w:val="18"/>
          <w:szCs w:val="18"/>
        </w:rPr>
        <w:t xml:space="preserve"> </w:t>
      </w:r>
    </w:p>
    <w:p>
      <w:pPr>
        <w:shd w:fill="F2F2F2" w:val="clear"/>
        <w:spacing w:after="0" w:line="250"/>
      </w:pPr>
      <w:r>
        <w:rPr>
          <w:rFonts w:ascii="Courier New" w:cs="Courier New" w:eastAsia="Courier New" w:hAnsi="Courier New"/>
          <w:sz w:val="18"/>
          <w:szCs w:val="18"/>
        </w:rPr>
        <w:t xml:space="preserve">    environment {</w:t>
      </w:r>
    </w:p>
    <w:p>
      <w:pPr>
        <w:shd w:fill="F2F2F2" w:val="clear"/>
        <w:spacing w:after="0" w:line="250"/>
      </w:pPr>
      <w:r>
        <w:rPr>
          <w:rFonts w:ascii="Courier New" w:cs="Courier New" w:eastAsia="Courier New" w:hAnsi="Courier New"/>
          <w:sz w:val="18"/>
          <w:szCs w:val="18"/>
        </w:rPr>
        <w:t xml:space="preserve">        APP_NAME   = "budget"</w:t>
      </w:r>
    </w:p>
    <w:p>
      <w:pPr>
        <w:shd w:fill="F2F2F2" w:val="clear"/>
        <w:spacing w:after="0" w:line="250"/>
      </w:pPr>
      <w:r>
        <w:rPr>
          <w:rFonts w:ascii="Courier New" w:cs="Courier New" w:eastAsia="Courier New" w:hAnsi="Courier New"/>
          <w:sz w:val="18"/>
          <w:szCs w:val="18"/>
        </w:rPr>
        <w:t xml:space="preserve">        PORT       = "5000"</w:t>
      </w:r>
    </w:p>
    <w:p>
      <w:pPr>
        <w:shd w:fill="F2F2F2" w:val="clear"/>
        <w:spacing w:after="0" w:line="250"/>
      </w:pPr>
      <w:r>
        <w:rPr>
          <w:rFonts w:ascii="Courier New" w:cs="Courier New" w:eastAsia="Courier New" w:hAnsi="Courier New"/>
          <w:sz w:val="18"/>
          <w:szCs w:val="18"/>
        </w:rPr>
        <w:t xml:space="preserve">        PYTHONPATH = "."</w:t>
      </w:r>
    </w:p>
    <w:p>
      <w:pPr>
        <w:shd w:fill="F2F2F2" w:val="clear"/>
        <w:spacing w:after="0" w:line="250"/>
      </w:pPr>
      <w:r>
        <w:rPr>
          <w:rFonts w:ascii="Courier New" w:cs="Courier New" w:eastAsia="Courier New" w:hAnsi="Courier New"/>
          <w:sz w:val="18"/>
          <w:szCs w:val="18"/>
        </w:rPr>
        <w:t xml:space="preserve">        PATH       = "C:\\Python313\\Scripts;C:\\Python313;..."   // Windows paths</w:t>
      </w:r>
    </w:p>
    <w:p>
      <w:pPr>
        <w:shd w:fill="F2F2F2" w:val="clear"/>
        <w:spacing w:after="0" w:line="250"/>
      </w:pPr>
      <w:r>
        <w:rPr>
          <w:rFonts w:ascii="Courier New" w:cs="Courier New" w:eastAsia="Courier New" w:hAnsi="Courier New"/>
          <w:sz w:val="18"/>
          <w:szCs w:val="18"/>
        </w:rPr>
        <w:t xml:space="preserve">    }</w:t>
      </w:r>
    </w:p>
    <w:p>
      <w:pPr>
        <w:shd w:fill="F2F2F2" w:val="clear"/>
        <w:spacing w:after="0" w:line="250"/>
      </w:pPr>
      <w:r>
        <w:rPr>
          <w:rFonts w:ascii="Courier New" w:cs="Courier New" w:eastAsia="Courier New" w:hAnsi="Courier New"/>
          <w:sz w:val="18"/>
          <w:szCs w:val="18"/>
        </w:rPr>
        <w:t xml:space="preserve"> </w:t>
      </w:r>
    </w:p>
    <w:p>
      <w:pPr>
        <w:shd w:fill="F2F2F2" w:val="clear"/>
        <w:spacing w:after="0" w:line="250"/>
      </w:pPr>
      <w:r>
        <w:rPr>
          <w:rFonts w:ascii="Courier New" w:cs="Courier New" w:eastAsia="Courier New" w:hAnsi="Courier New"/>
          <w:sz w:val="18"/>
          <w:szCs w:val="18"/>
        </w:rPr>
        <w:t xml:space="preserve">    stages {</w:t>
      </w:r>
    </w:p>
    <w:p>
      <w:pPr>
        <w:shd w:fill="F2F2F2" w:val="clear"/>
        <w:spacing w:after="0" w:line="250"/>
      </w:pPr>
      <w:r>
        <w:rPr>
          <w:rFonts w:ascii="Courier New" w:cs="Courier New" w:eastAsia="Courier New" w:hAnsi="Courier New"/>
          <w:sz w:val="18"/>
          <w:szCs w:val="18"/>
        </w:rPr>
        <w:t xml:space="preserve">        stage('Checkout') {</w:t>
      </w:r>
    </w:p>
    <w:p>
      <w:pPr>
        <w:shd w:fill="F2F2F2" w:val="clear"/>
        <w:spacing w:after="0" w:line="250"/>
      </w:pPr>
      <w:r>
        <w:rPr>
          <w:rFonts w:ascii="Courier New" w:cs="Courier New" w:eastAsia="Courier New" w:hAnsi="Courier New"/>
          <w:sz w:val="18"/>
          <w:szCs w:val="18"/>
        </w:rPr>
        <w:t xml:space="preserve">            steps {</w:t>
      </w:r>
    </w:p>
    <w:p>
      <w:pPr>
        <w:shd w:fill="F2F2F2" w:val="clear"/>
        <w:spacing w:after="0" w:line="250"/>
      </w:pPr>
      <w:r>
        <w:rPr>
          <w:rFonts w:ascii="Courier New" w:cs="Courier New" w:eastAsia="Courier New" w:hAnsi="Courier New"/>
          <w:sz w:val="18"/>
          <w:szCs w:val="18"/>
        </w:rPr>
        <w:t xml:space="preserve">                echo ' Stage 1: Checkout Source Code'</w:t>
      </w:r>
    </w:p>
    <w:p>
      <w:pPr>
        <w:shd w:fill="F2F2F2" w:val="clear"/>
        <w:spacing w:after="0" w:line="250"/>
      </w:pPr>
      <w:r>
        <w:rPr>
          <w:rFonts w:ascii="Courier New" w:cs="Courier New" w:eastAsia="Courier New" w:hAnsi="Courier New"/>
          <w:sz w:val="18"/>
          <w:szCs w:val="18"/>
        </w:rPr>
        <w:t xml:space="preserve">                checkout scm</w:t>
      </w:r>
    </w:p>
    <w:p>
      <w:pPr>
        <w:shd w:fill="F2F2F2" w:val="clear"/>
        <w:spacing w:after="0" w:line="250"/>
      </w:pPr>
      <w:r>
        <w:rPr>
          <w:rFonts w:ascii="Courier New" w:cs="Courier New" w:eastAsia="Courier New" w:hAnsi="Courier New"/>
          <w:sz w:val="18"/>
          <w:szCs w:val="18"/>
        </w:rPr>
        <w:t xml:space="preserve">            }</w:t>
      </w:r>
    </w:p>
    <w:p>
      <w:pPr>
        <w:shd w:fill="F2F2F2" w:val="clear"/>
        <w:spacing w:after="0" w:line="250"/>
      </w:pPr>
      <w:r>
        <w:rPr>
          <w:rFonts w:ascii="Courier New" w:cs="Courier New" w:eastAsia="Courier New" w:hAnsi="Courier New"/>
          <w:sz w:val="18"/>
          <w:szCs w:val="18"/>
        </w:rPr>
        <w:t xml:space="preserve">        }</w:t>
      </w:r>
    </w:p>
    <w:p>
      <w:pPr>
        <w:shd w:fill="F2F2F2" w:val="clear"/>
        <w:spacing w:after="0" w:line="250"/>
      </w:pPr>
      <w:r>
        <w:rPr>
          <w:rFonts w:ascii="Courier New" w:cs="Courier New" w:eastAsia="Courier New" w:hAnsi="Courier New"/>
          <w:sz w:val="18"/>
          <w:szCs w:val="18"/>
        </w:rPr>
        <w:t xml:space="preserve">        stage('Environment Check') {</w:t>
      </w:r>
    </w:p>
    <w:p>
      <w:pPr>
        <w:shd w:fill="F2F2F2" w:val="clear"/>
        <w:spacing w:after="0" w:line="250"/>
      </w:pPr>
      <w:r>
        <w:rPr>
          <w:rFonts w:ascii="Courier New" w:cs="Courier New" w:eastAsia="Courier New" w:hAnsi="Courier New"/>
          <w:sz w:val="18"/>
          <w:szCs w:val="18"/>
        </w:rPr>
        <w:t xml:space="preserve">            steps {</w:t>
      </w:r>
    </w:p>
    <w:p>
      <w:pPr>
        <w:shd w:fill="F2F2F2" w:val="clear"/>
        <w:spacing w:after="0" w:line="250"/>
      </w:pPr>
      <w:r>
        <w:rPr>
          <w:rFonts w:ascii="Courier New" w:cs="Courier New" w:eastAsia="Courier New" w:hAnsi="Courier New"/>
          <w:sz w:val="18"/>
          <w:szCs w:val="18"/>
        </w:rPr>
        <w:t xml:space="preserve">                echo ' Stage 2: Checking Python &amp; Tools'</w:t>
      </w:r>
    </w:p>
    <w:p>
      <w:pPr>
        <w:shd w:fill="F2F2F2" w:val="clear"/>
        <w:spacing w:after="0" w:line="250"/>
      </w:pPr>
      <w:r>
        <w:rPr>
          <w:rFonts w:ascii="Courier New" w:cs="Courier New" w:eastAsia="Courier New" w:hAnsi="Courier New"/>
          <w:sz w:val="18"/>
          <w:szCs w:val="18"/>
        </w:rPr>
        <w:t xml:space="preserve">                bat 'python.exe --version'</w:t>
      </w:r>
    </w:p>
    <w:p>
      <w:pPr>
        <w:shd w:fill="F2F2F2" w:val="clear"/>
        <w:spacing w:after="0" w:line="250"/>
      </w:pPr>
      <w:r>
        <w:rPr>
          <w:rFonts w:ascii="Courier New" w:cs="Courier New" w:eastAsia="Courier New" w:hAnsi="Courier New"/>
          <w:sz w:val="18"/>
          <w:szCs w:val="18"/>
        </w:rPr>
        <w:t xml:space="preserve">                bat 'python.exe -m pip --version'</w:t>
      </w:r>
    </w:p>
    <w:p>
      <w:pPr>
        <w:shd w:fill="F2F2F2" w:val="clear"/>
        <w:spacing w:after="0" w:line="250"/>
      </w:pPr>
      <w:r>
        <w:rPr>
          <w:rFonts w:ascii="Courier New" w:cs="Courier New" w:eastAsia="Courier New" w:hAnsi="Courier New"/>
          <w:sz w:val="18"/>
          <w:szCs w:val="18"/>
        </w:rPr>
        <w:t xml:space="preserve">            }</w:t>
      </w:r>
    </w:p>
    <w:p>
      <w:pPr>
        <w:shd w:fill="F2F2F2" w:val="clear"/>
        <w:spacing w:after="0" w:line="250"/>
      </w:pPr>
      <w:r>
        <w:rPr>
          <w:rFonts w:ascii="Courier New" w:cs="Courier New" w:eastAsia="Courier New" w:hAnsi="Courier New"/>
          <w:sz w:val="18"/>
          <w:szCs w:val="18"/>
        </w:rPr>
        <w:t xml:space="preserve">        }</w:t>
      </w:r>
    </w:p>
    <w:p>
      <w:pPr>
        <w:shd w:fill="F2F2F2" w:val="clear"/>
        <w:spacing w:after="0" w:line="250"/>
      </w:pPr>
      <w:r>
        <w:rPr>
          <w:rFonts w:ascii="Courier New" w:cs="Courier New" w:eastAsia="Courier New" w:hAnsi="Courier New"/>
          <w:sz w:val="18"/>
          <w:szCs w:val="18"/>
        </w:rPr>
        <w:t xml:space="preserve">        stage('Automated Tests') {</w:t>
      </w:r>
    </w:p>
    <w:p>
      <w:pPr>
        <w:shd w:fill="F2F2F2" w:val="clear"/>
        <w:spacing w:after="0" w:line="250"/>
      </w:pPr>
      <w:r>
        <w:rPr>
          <w:rFonts w:ascii="Courier New" w:cs="Courier New" w:eastAsia="Courier New" w:hAnsi="Courier New"/>
          <w:sz w:val="18"/>
          <w:szCs w:val="18"/>
        </w:rPr>
        <w:t xml:space="preserve">            steps {</w:t>
      </w:r>
    </w:p>
    <w:p>
      <w:pPr>
        <w:shd w:fill="F2F2F2" w:val="clear"/>
        <w:spacing w:after="0" w:line="250"/>
      </w:pPr>
      <w:r>
        <w:rPr>
          <w:rFonts w:ascii="Courier New" w:cs="Courier New" w:eastAsia="Courier New" w:hAnsi="Courier New"/>
          <w:sz w:val="18"/>
          <w:szCs w:val="18"/>
        </w:rPr>
        <w:t xml:space="preserve">                echo ' Stage 3: Running Automated Pytest Suite'</w:t>
      </w:r>
    </w:p>
    <w:p>
      <w:pPr>
        <w:shd w:fill="F2F2F2" w:val="clear"/>
        <w:spacing w:after="0" w:line="250"/>
      </w:pPr>
      <w:r>
        <w:rPr>
          <w:rFonts w:ascii="Courier New" w:cs="Courier New" w:eastAsia="Courier New" w:hAnsi="Courier New"/>
          <w:sz w:val="18"/>
          <w:szCs w:val="18"/>
        </w:rPr>
        <w:t xml:space="preserve">                bat 'python.exe -m pytest -v'</w:t>
      </w:r>
    </w:p>
    <w:p>
      <w:pPr>
        <w:shd w:fill="F2F2F2" w:val="clear"/>
        <w:spacing w:after="0" w:line="250"/>
      </w:pPr>
      <w:r>
        <w:rPr>
          <w:rFonts w:ascii="Courier New" w:cs="Courier New" w:eastAsia="Courier New" w:hAnsi="Courier New"/>
          <w:sz w:val="18"/>
          <w:szCs w:val="18"/>
        </w:rPr>
        <w:t xml:space="preserve">            }</w:t>
      </w:r>
    </w:p>
    <w:p>
      <w:pPr>
        <w:shd w:fill="F2F2F2" w:val="clear"/>
        <w:spacing w:after="0" w:line="250"/>
      </w:pPr>
      <w:r>
        <w:rPr>
          <w:rFonts w:ascii="Courier New" w:cs="Courier New" w:eastAsia="Courier New" w:hAnsi="Courier New"/>
          <w:sz w:val="18"/>
          <w:szCs w:val="18"/>
        </w:rPr>
        <w:t xml:space="preserve">        }</w:t>
      </w:r>
    </w:p>
    <w:p>
      <w:pPr>
        <w:shd w:fill="F2F2F2" w:val="clear"/>
        <w:spacing w:after="0" w:line="250"/>
      </w:pPr>
      <w:r>
        <w:rPr>
          <w:rFonts w:ascii="Courier New" w:cs="Courier New" w:eastAsia="Courier New" w:hAnsi="Courier New"/>
          <w:sz w:val="18"/>
          <w:szCs w:val="18"/>
        </w:rPr>
        <w:t xml:space="preserve">        // Docker, Verification stages and post { } section follow in the file</w:t>
      </w:r>
    </w:p>
    <w:p>
      <w:pPr>
        <w:shd w:fill="F2F2F2" w:val="clear"/>
        <w:spacing w:after="0" w:line="250"/>
      </w:pPr>
      <w:r>
        <w:rPr>
          <w:rFonts w:ascii="Courier New" w:cs="Courier New" w:eastAsia="Courier New" w:hAnsi="Courier New"/>
          <w:sz w:val="18"/>
          <w:szCs w:val="18"/>
        </w:rPr>
        <w:t xml:space="preserve">    }</w:t>
      </w:r>
    </w:p>
    <w:p>
      <w:pPr>
        <w:shd w:fill="F2F2F2" w:val="clear"/>
        <w:spacing w:after="0" w:line="250"/>
      </w:pPr>
      <w:r>
        <w:rPr>
          <w:rFonts w:ascii="Courier New" w:cs="Courier New" w:eastAsia="Courier New" w:hAnsi="Courier New"/>
          <w:sz w:val="18"/>
          <w:szCs w:val="18"/>
        </w:rPr>
        <w:t xml:space="preserve">}</w:t>
      </w:r>
    </w:p>
    <w:p>
      <w:pPr>
        <w:spacing w:after="120"/>
      </w:pPr>
    </w:p>
    <w:p>
      <w:pPr>
        <w:pStyle w:val="Heading2"/>
        <w:spacing w:after="100" w:before="200"/>
      </w:pPr>
      <w:r>
        <w:rPr>
          <w:rFonts w:ascii="Times New Roman" w:cs="Times New Roman" w:eastAsia="Times New Roman" w:hAnsi="Times New Roman"/>
          <w:b/>
          <w:bCs/>
          <w:sz w:val="26"/>
          <w:szCs w:val="26"/>
        </w:rPr>
        <w:t xml:space="preserve">3.2 Explanation of the Jenkinsfile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Element</w:t>
            </w:r>
          </w:p>
        </w:tc>
        <w:tc>
          <w:tcPr>
            <w:tcW w:type="dxa" w:w="63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Purpose</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pipeline { }</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Root block of a declarative pipeline.</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agent any</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Allows the pipeline to run on any available Jenkins agent.</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environment { }</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Defines variables available to all stages: APP_NAME, PORT (5000, the Flask port), PYTHONPATH (project root) and PATH (Python locations).</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stages / stage</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Divides the work into named steps that appear as columns in the Stages view.</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checkout scm</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Checks out the same repository and branch that the job is configured with.</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bat</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Runs a Windows batch command on the agent.</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python.exe -m pytest -v</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Runs the automated tests in verbose mode; a non-zero exit code fails the stage.</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post { }</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Runs after the stages; shown as the “Post Actions” stage in the Stages view.</w:t>
            </w:r>
          </w:p>
        </w:tc>
      </w:tr>
    </w:tbl>
    <w:p>
      <w:pPr>
        <w:spacing w:after="200" w:before="100"/>
        <w:jc w:val="center"/>
      </w:pPr>
      <w:r>
        <w:rPr>
          <w:rFonts w:ascii="Times New Roman" w:cs="Times New Roman" w:eastAsia="Times New Roman" w:hAnsi="Times New Roman"/>
          <w:i/>
          <w:iCs/>
          <w:sz w:val="21"/>
          <w:szCs w:val="21"/>
        </w:rPr>
        <w:t xml:space="preserve">Table 3.1: Main elements of the Jenkinsfile</w:t>
      </w:r>
    </w:p>
    <w:p>
      <w:pPr>
        <w:keepNext/>
        <w:spacing w:after="60" w:before="80"/>
        <w:jc w:val="center"/>
      </w:pPr>
      <w:r>
        <w:drawing>
          <wp:inline distT="0" distB="0" distL="0" distR="0">
            <wp:extent cx="447675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1146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3.1: Jenkinsfile opened in the Antigravity IDE</w:t>
      </w:r>
    </w:p>
    <w:p>
      <w:pPr>
        <w:pStyle w:val="Heading1"/>
        <w:spacing w:after="140" w:before="280"/>
      </w:pPr>
      <w:r>
        <w:rPr>
          <w:rFonts w:ascii="Times New Roman" w:cs="Times New Roman" w:eastAsia="Times New Roman" w:hAnsi="Times New Roman"/>
          <w:b/>
          <w:bCs/>
          <w:sz w:val="30"/>
          <w:szCs w:val="30"/>
        </w:rPr>
        <w:t xml:space="preserve">4. Jenkins Job Configuration</w:t>
      </w:r>
    </w:p>
    <w:p>
      <w:pPr>
        <w:spacing w:after="140" w:line="300"/>
        <w:jc w:val="both"/>
      </w:pPr>
      <w:r>
        <w:rPr>
          <w:rFonts w:ascii="Times New Roman" w:cs="Times New Roman" w:eastAsia="Times New Roman" w:hAnsi="Times New Roman"/>
          <w:sz w:val="24"/>
          <w:szCs w:val="24"/>
        </w:rPr>
        <w:t xml:space="preserve">A new item of type Pipeline named budget-tracker was created in Jenkins. Its description is “CI/CD Automated Deployment Pipeline for Personal Budget Tracker”. The settings below were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Setting</w:t>
            </w:r>
          </w:p>
        </w:tc>
        <w:tc>
          <w:tcPr>
            <w:tcW w:type="dxa" w:w="60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Value</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Job type / name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Pipeline / budget-tracker</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Status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Enabled</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Definition</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Pipeline script from SCM</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SCM</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Git</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Repository URL</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https://github.com/Rahulkumar18-11/budget.git</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Credentials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none - (repository accessed without stored credentials)</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Branch specifier</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*/main</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Script path</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Jenkinsfile</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Lightweight checkout</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Enabled</w:t>
            </w:r>
          </w:p>
        </w:tc>
      </w:tr>
    </w:tbl>
    <w:p>
      <w:pPr>
        <w:spacing w:after="200" w:before="100"/>
        <w:jc w:val="center"/>
      </w:pPr>
      <w:r>
        <w:rPr>
          <w:rFonts w:ascii="Times New Roman" w:cs="Times New Roman" w:eastAsia="Times New Roman" w:hAnsi="Times New Roman"/>
          <w:i/>
          <w:iCs/>
          <w:sz w:val="21"/>
          <w:szCs w:val="21"/>
        </w:rPr>
        <w:t xml:space="preserve">Table 4.1: Jenkins job configuration</w:t>
      </w:r>
    </w:p>
    <w:p>
      <w:pPr>
        <w:keepNext/>
        <w:spacing w:after="60" w:before="80"/>
        <w:jc w:val="center"/>
      </w:pPr>
      <w:r>
        <w:drawing>
          <wp:inline distT="0" distB="0" distL="0" distR="0">
            <wp:extent cx="561975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4193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4.1: Configure → General (job description and options)</w:t>
      </w:r>
    </w:p>
    <w:p>
      <w:pPr>
        <w:keepNext/>
        <w:spacing w:after="60" w:before="80"/>
        <w:jc w:val="center"/>
      </w:pPr>
      <w:r>
        <w:drawing>
          <wp:inline distT="0" distB="0" distL="0" distR="0">
            <wp:extent cx="56197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6765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4.2: Configure → Pipeline (Pipeline script from SCM, Git repository URL)</w:t>
      </w:r>
    </w:p>
    <w:p>
      <w:pPr>
        <w:keepNext/>
        <w:spacing w:after="60" w:before="80"/>
        <w:jc w:val="center"/>
      </w:pPr>
      <w:r>
        <w:drawing>
          <wp:inline distT="0" distB="0" distL="0" distR="0">
            <wp:extent cx="56197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6289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4.3: Configure → Pipeline (branch */main and script path Jenkinsfile)</w:t>
      </w:r>
    </w:p>
    <w:p>
      <w:pPr>
        <w:pStyle w:val="Heading1"/>
        <w:spacing w:after="140" w:before="280"/>
      </w:pPr>
      <w:r>
        <w:rPr>
          <w:rFonts w:ascii="Times New Roman" w:cs="Times New Roman" w:eastAsia="Times New Roman" w:hAnsi="Times New Roman"/>
          <w:b/>
          <w:bCs/>
          <w:sz w:val="30"/>
          <w:szCs w:val="30"/>
        </w:rPr>
        <w:t xml:space="preserve">5. Implementation Procedure</w:t>
      </w:r>
    </w:p>
    <w:p>
      <w:pPr>
        <w:pStyle w:val="Heading2"/>
        <w:spacing w:after="100" w:before="200"/>
      </w:pPr>
      <w:r>
        <w:rPr>
          <w:rFonts w:ascii="Times New Roman" w:cs="Times New Roman" w:eastAsia="Times New Roman" w:hAnsi="Times New Roman"/>
          <w:b/>
          <w:bCs/>
          <w:sz w:val="26"/>
          <w:szCs w:val="26"/>
        </w:rPr>
        <w:t xml:space="preserve">5.1 Prepare the Repository</w:t>
      </w:r>
    </w:p>
    <w:p>
      <w:pPr>
        <w:spacing w:after="140" w:line="300"/>
        <w:jc w:val="both"/>
      </w:pPr>
      <w:r>
        <w:rPr>
          <w:rFonts w:ascii="Times New Roman" w:cs="Times New Roman" w:eastAsia="Times New Roman" w:hAnsi="Times New Roman"/>
          <w:sz w:val="24"/>
          <w:szCs w:val="24"/>
        </w:rPr>
        <w:t xml:space="preserve">Keep the application source, Dockerfile, docker-compose.yml, requirements.txt and the Jenkinsfile in the project root and push them to the main branch of the GitHub repository. Make sure real secrets (the .env file, SECRET_KEY and Cloudinary keys) are not committed; .gitignore and .dockerignore are present in the project for this purpose.</w:t>
      </w:r>
    </w:p>
    <w:p>
      <w:pPr>
        <w:pStyle w:val="Heading2"/>
        <w:spacing w:after="100" w:before="200"/>
      </w:pPr>
      <w:r>
        <w:rPr>
          <w:rFonts w:ascii="Times New Roman" w:cs="Times New Roman" w:eastAsia="Times New Roman" w:hAnsi="Times New Roman"/>
          <w:b/>
          <w:bCs/>
          <w:sz w:val="26"/>
          <w:szCs w:val="26"/>
        </w:rPr>
        <w:t xml:space="preserve">5.2 Prepare the Build Agent</w:t>
      </w:r>
    </w:p>
    <w:p>
      <w:pPr>
        <w:spacing w:after="140" w:line="300"/>
        <w:jc w:val="both"/>
      </w:pPr>
      <w:r>
        <w:rPr>
          <w:rFonts w:ascii="Times New Roman" w:cs="Times New Roman" w:eastAsia="Times New Roman" w:hAnsi="Times New Roman"/>
          <w:sz w:val="24"/>
          <w:szCs w:val="24"/>
        </w:rPr>
        <w:t xml:space="preserve">Install Python 3.13 and pip on the Windows machine that runs Jenkins, install the packages from requirements.txt together with pytest, and make sure Docker is available to the Jenkins service account for the Application Verification stage.</w:t>
      </w:r>
    </w:p>
    <w:p>
      <w:pPr>
        <w:pStyle w:val="Heading2"/>
        <w:spacing w:after="100" w:before="200"/>
      </w:pPr>
      <w:r>
        <w:rPr>
          <w:rFonts w:ascii="Times New Roman" w:cs="Times New Roman" w:eastAsia="Times New Roman" w:hAnsi="Times New Roman"/>
          <w:b/>
          <w:bCs/>
          <w:sz w:val="26"/>
          <w:szCs w:val="26"/>
        </w:rPr>
        <w:t xml:space="preserve">5.3 Create the Pipeline Job</w:t>
      </w:r>
    </w:p>
    <w:p>
      <w:pPr>
        <w:spacing w:after="140" w:line="300"/>
        <w:jc w:val="both"/>
      </w:pPr>
      <w:r>
        <w:rPr>
          <w:rFonts w:ascii="Times New Roman" w:cs="Times New Roman" w:eastAsia="Times New Roman" w:hAnsi="Times New Roman"/>
          <w:sz w:val="24"/>
          <w:szCs w:val="24"/>
        </w:rPr>
        <w:t xml:space="preserve">In Jenkins choose New Item, enter budget-tracker, select Pipeline, set the definition to “Pipeline script from SCM”, select Git, enter the repository URL, set the branch to */main and the script path to Jenkinsfile, and click Save.</w:t>
      </w:r>
    </w:p>
    <w:p>
      <w:pPr>
        <w:pStyle w:val="Heading2"/>
        <w:spacing w:after="100" w:before="200"/>
      </w:pPr>
      <w:r>
        <w:rPr>
          <w:rFonts w:ascii="Times New Roman" w:cs="Times New Roman" w:eastAsia="Times New Roman" w:hAnsi="Times New Roman"/>
          <w:b/>
          <w:bCs/>
          <w:sz w:val="26"/>
          <w:szCs w:val="26"/>
        </w:rPr>
        <w:t xml:space="preserve">5.4 Run and Monitor the Build</w:t>
      </w:r>
    </w:p>
    <w:p>
      <w:pPr>
        <w:spacing w:after="140" w:line="300"/>
        <w:jc w:val="both"/>
      </w:pPr>
      <w:r>
        <w:rPr>
          <w:rFonts w:ascii="Times New Roman" w:cs="Times New Roman" w:eastAsia="Times New Roman" w:hAnsi="Times New Roman"/>
          <w:sz w:val="24"/>
          <w:szCs w:val="24"/>
        </w:rPr>
        <w:t xml:space="preserve">Click Build Now. Jenkins queues the build, runs the stages and shows progress in the Stages view. The Console Output page shows the full log of every stage, and the Pipeline Steps page lists each step that was executed.</w:t>
      </w:r>
    </w:p>
    <w:p>
      <w:pPr>
        <w:pStyle w:val="Heading2"/>
        <w:spacing w:after="100" w:before="200"/>
      </w:pPr>
      <w:r>
        <w:rPr>
          <w:rFonts w:ascii="Times New Roman" w:cs="Times New Roman" w:eastAsia="Times New Roman" w:hAnsi="Times New Roman"/>
          <w:b/>
          <w:bCs/>
          <w:sz w:val="26"/>
          <w:szCs w:val="26"/>
        </w:rPr>
        <w:t xml:space="preserve">5.5 Fix Failures and Re-run</w:t>
      </w:r>
    </w:p>
    <w:p>
      <w:pPr>
        <w:spacing w:after="140" w:line="300"/>
        <w:jc w:val="both"/>
      </w:pPr>
      <w:r>
        <w:rPr>
          <w:rFonts w:ascii="Times New Roman" w:cs="Times New Roman" w:eastAsia="Times New Roman" w:hAnsi="Times New Roman"/>
          <w:sz w:val="24"/>
          <w:szCs w:val="24"/>
        </w:rPr>
        <w:t xml:space="preserve">When a stage fails, open the console output of that build, correct the cause in the code, tests or Jenkinsfile, commit the change and run the pipeline again. The Stages view marks the failed stage in red and the skipped stages with a skip symbol, which makes the point of failure easy to find.</w:t>
      </w:r>
    </w:p>
    <w:p>
      <w:pPr>
        <w:pStyle w:val="Heading1"/>
        <w:spacing w:after="140" w:before="280"/>
      </w:pPr>
      <w:r>
        <w:rPr>
          <w:rFonts w:ascii="Times New Roman" w:cs="Times New Roman" w:eastAsia="Times New Roman" w:hAnsi="Times New Roman"/>
          <w:b/>
          <w:bCs/>
          <w:sz w:val="30"/>
          <w:szCs w:val="30"/>
        </w:rPr>
        <w:t xml:space="preserve">6. Build Results and Testing</w:t>
      </w:r>
    </w:p>
    <w:p>
      <w:pPr>
        <w:pStyle w:val="Heading2"/>
        <w:spacing w:after="100" w:before="200"/>
      </w:pPr>
      <w:r>
        <w:rPr>
          <w:rFonts w:ascii="Times New Roman" w:cs="Times New Roman" w:eastAsia="Times New Roman" w:hAnsi="Times New Roman"/>
          <w:b/>
          <w:bCs/>
          <w:sz w:val="26"/>
          <w:szCs w:val="26"/>
        </w:rPr>
        <w:t xml:space="preserve">6.1 Jenkins Dashboard</w:t>
      </w:r>
    </w:p>
    <w:p>
      <w:pPr>
        <w:spacing w:after="140" w:line="300"/>
        <w:jc w:val="both"/>
      </w:pPr>
      <w:r>
        <w:rPr>
          <w:rFonts w:ascii="Times New Roman" w:cs="Times New Roman" w:eastAsia="Times New Roman" w:hAnsi="Times New Roman"/>
          <w:sz w:val="24"/>
          <w:szCs w:val="24"/>
        </w:rPr>
        <w:t xml:space="preserve">The dashboard lists all jobs on the server. budget-tracker shows a green status, last success build #7 (11 minutes earlier), last failure build #6 (14 minutes earlier) and a last duration of 18 seconds. The build queue is empty and 0 of 2 executors are busy.</w:t>
      </w:r>
    </w:p>
    <w:p>
      <w:pPr>
        <w:keepNext/>
        <w:spacing w:after="60" w:before="80"/>
        <w:jc w:val="center"/>
      </w:pPr>
      <w:r>
        <w:drawing>
          <wp:inline distT="0" distB="0" distL="0" distR="0">
            <wp:extent cx="56197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26574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6.1: Jenkins dashboard showing the budget-tracker job</w:t>
      </w:r>
    </w:p>
    <w:p>
      <w:pPr>
        <w:pStyle w:val="Heading2"/>
        <w:spacing w:after="100" w:before="200"/>
      </w:pPr>
      <w:r>
        <w:rPr>
          <w:rFonts w:ascii="Times New Roman" w:cs="Times New Roman" w:eastAsia="Times New Roman" w:hAnsi="Times New Roman"/>
          <w:b/>
          <w:bCs/>
          <w:sz w:val="26"/>
          <w:szCs w:val="26"/>
        </w:rPr>
        <w:t xml:space="preserve">6.2 Job Status and Build History</w:t>
      </w:r>
    </w:p>
    <w:p>
      <w:pPr>
        <w:spacing w:after="140" w:line="300"/>
        <w:jc w:val="both"/>
      </w:pPr>
      <w:r>
        <w:rPr>
          <w:rFonts w:ascii="Times New Roman" w:cs="Times New Roman" w:eastAsia="Times New Roman" w:hAnsi="Times New Roman"/>
          <w:sz w:val="24"/>
          <w:szCs w:val="24"/>
        </w:rPr>
        <w:t xml:space="preserve">The job page lists the permalinks: last build, last stable build and last successful build are #7, while the last failed and last unsuccessful build is #6. The build history shows seven builds on 29 October 2026: #2 (15:05), #3 (15:10), #4 (15:16), #5 (15:21) and #6 (15:22) failed, and #7 (15:25) succeeded.</w:t>
      </w:r>
    </w:p>
    <w:p>
      <w:pPr>
        <w:keepNext/>
        <w:spacing w:after="60" w:before="80"/>
        <w:jc w:val="center"/>
      </w:pPr>
      <w:r>
        <w:drawing>
          <wp:inline distT="0" distB="0" distL="0" distR="0">
            <wp:extent cx="56197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26193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6.2: Job page with permalinks and build history</w:t>
      </w:r>
    </w:p>
    <w:p>
      <w:pPr>
        <w:pStyle w:val="Heading2"/>
        <w:spacing w:after="100" w:before="200"/>
      </w:pPr>
      <w:r>
        <w:rPr>
          <w:rFonts w:ascii="Times New Roman" w:cs="Times New Roman" w:eastAsia="Times New Roman" w:hAnsi="Times New Roman"/>
          <w:b/>
          <w:bCs/>
          <w:sz w:val="26"/>
          <w:szCs w:val="26"/>
        </w:rPr>
        <w:t xml:space="preserve">6.3 Successful Build #7</w:t>
      </w:r>
    </w:p>
    <w:p>
      <w:pPr>
        <w:spacing w:after="140" w:line="300"/>
        <w:jc w:val="both"/>
      </w:pPr>
      <w:r>
        <w:rPr>
          <w:rFonts w:ascii="Times New Roman" w:cs="Times New Roman" w:eastAsia="Times New Roman" w:hAnsi="Times New Roman"/>
          <w:sz w:val="24"/>
          <w:szCs w:val="24"/>
        </w:rPr>
        <w:t xml:space="preserve">Build #7 was started by user Rahul Kumar on 29 Oct 2026 at 15:25:27 and took 18 seconds. It used revision 4e0f42a92e3c56b26222b708f586c83af9c280bd of the repository on branch refs/remotes/origin/main.</w:t>
      </w:r>
    </w:p>
    <w:p>
      <w:pPr>
        <w:keepNext/>
        <w:spacing w:after="60" w:before="80"/>
        <w:jc w:val="center"/>
      </w:pPr>
      <w:r>
        <w:drawing>
          <wp:inline distT="0" distB="0" distL="0" distR="0">
            <wp:extent cx="5619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26670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6.3: Build #7 details (revision, repository and branch)</w:t>
      </w:r>
    </w:p>
    <w:p>
      <w:pPr>
        <w:pStyle w:val="Heading2"/>
        <w:spacing w:after="100" w:before="200"/>
      </w:pPr>
      <w:r>
        <w:rPr>
          <w:rFonts w:ascii="Times New Roman" w:cs="Times New Roman" w:eastAsia="Times New Roman" w:hAnsi="Times New Roman"/>
          <w:b/>
          <w:bCs/>
          <w:sz w:val="26"/>
          <w:szCs w:val="26"/>
        </w:rPr>
        <w:t xml:space="preserve">6.4 Stage View</w:t>
      </w:r>
    </w:p>
    <w:p>
      <w:pPr>
        <w:spacing w:after="140" w:line="300"/>
        <w:jc w:val="both"/>
      </w:pPr>
      <w:r>
        <w:rPr>
          <w:rFonts w:ascii="Times New Roman" w:cs="Times New Roman" w:eastAsia="Times New Roman" w:hAnsi="Times New Roman"/>
          <w:sz w:val="24"/>
          <w:szCs w:val="24"/>
        </w:rPr>
        <w:t xml:space="preserve">The Stages view compares the builds stage by stage. In build #7 all stages are green: Declarative Checkout SCM (1 s), Checkout (1 s), Environment Check (0.92 s), Automated Tests (2 s), Application Verification stage (6 s), Verification (1 s) and Post Actions (0.51 s). In builds #6 and #5 the Automated Tests stage failed (2 s and 0.93 s); the Docker and Verification stages were skipped because an earlier stage had failed, while Post Actions still ran. This shows that the pipeline blocks the later stages when a test fails.</w:t>
      </w:r>
    </w:p>
    <w:p>
      <w:pPr>
        <w:keepNext/>
        <w:spacing w:after="60" w:before="80"/>
        <w:jc w:val="center"/>
      </w:pPr>
      <w:r>
        <w:drawing>
          <wp:inline distT="0" distB="0" distL="0" distR="0">
            <wp:extent cx="56197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16002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6.4: Stage view for builds #7, #6 and #5</w:t>
      </w:r>
    </w:p>
    <w:p>
      <w:pPr>
        <w:pStyle w:val="Heading2"/>
        <w:spacing w:after="100" w:before="200"/>
      </w:pPr>
      <w:r>
        <w:rPr>
          <w:rFonts w:ascii="Times New Roman" w:cs="Times New Roman" w:eastAsia="Times New Roman" w:hAnsi="Times New Roman"/>
          <w:b/>
          <w:bCs/>
          <w:sz w:val="26"/>
          <w:szCs w:val="26"/>
        </w:rPr>
        <w:t xml:space="preserve">6.5 Verification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300"/>
        <w:gridCol w:w="2726"/>
      </w:tblGrid>
      <w:tr>
        <w:trPr>
          <w:tblHeader/>
        </w:trPr>
        <w:tc>
          <w:tcPr>
            <w:tcW w:type="dxa" w:w="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ID</w:t>
            </w:r>
          </w:p>
        </w:tc>
        <w:tc>
          <w:tcPr>
            <w:tcW w:type="dxa" w:w="23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Check</w:t>
            </w:r>
          </w:p>
        </w:tc>
        <w:tc>
          <w:tcPr>
            <w:tcW w:type="dxa" w:w="33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Expected result</w:t>
            </w:r>
          </w:p>
        </w:tc>
        <w:tc>
          <w:tcPr>
            <w:tcW w:type="dxa" w:w="27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Observed result</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Job configuration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Jenkins loads Jenkinsfile from GitHub main</w:t>
            </w:r>
          </w:p>
        </w:tc>
        <w:tc>
          <w:tcPr>
            <w:tcW w:type="dxa" w:w="27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Done, build #7 used the main branch and its Jenkinsfile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Environment check</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Python and pip versions are printed</w:t>
            </w:r>
          </w:p>
        </w:tc>
        <w:tc>
          <w:tcPr>
            <w:tcW w:type="dxa" w:w="27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Stage passed (0.92 s)</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T3</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Automated tests</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All pytest tests pass</w:t>
            </w:r>
          </w:p>
        </w:tc>
        <w:tc>
          <w:tcPr>
            <w:tcW w:type="dxa" w:w="27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Failed in #5 and #6; passed in #7 (2 s)</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Application Verification stage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Stage runs after tests pass</w:t>
            </w:r>
          </w:p>
        </w:tc>
        <w:tc>
          <w:tcPr>
            <w:tcW w:type="dxa" w:w="27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Skipped in #5 and #6; passed in #7 (6 s)</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Verification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Runs after the Application Verification stage</w:t>
            </w:r>
          </w:p>
        </w:tc>
        <w:tc>
          <w:tcPr>
            <w:tcW w:type="dxa" w:w="27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Skipped in #5 and #6; passed in #7 (1 s)</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T6</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Overall result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Build ends as SUCCESS</w:t>
            </w:r>
          </w:p>
        </w:tc>
        <w:tc>
          <w:tcPr>
            <w:tcW w:type="dxa" w:w="27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Build #7: SUCCESS in 18 s</w:t>
            </w:r>
          </w:p>
        </w:tc>
      </w:tr>
    </w:tbl>
    <w:p>
      <w:pPr>
        <w:spacing w:after="200" w:before="100"/>
        <w:jc w:val="center"/>
      </w:pPr>
      <w:r>
        <w:rPr>
          <w:rFonts w:ascii="Times New Roman" w:cs="Times New Roman" w:eastAsia="Times New Roman" w:hAnsi="Times New Roman"/>
          <w:i/>
          <w:iCs/>
          <w:sz w:val="21"/>
          <w:szCs w:val="21"/>
        </w:rPr>
        <w:t xml:space="preserve">Table 6.1: Verification of the pipeline using the Jenkins results</w:t>
      </w:r>
    </w:p>
    <w:p>
      <w:pPr>
        <w:spacing w:after="140" w:line="300"/>
        <w:jc w:val="both"/>
      </w:pPr>
      <w:r>
        <w:rPr>
          <w:rFonts w:ascii="Times New Roman" w:cs="Times New Roman" w:eastAsia="Times New Roman" w:hAnsi="Times New Roman"/>
          <w:sz w:val="24"/>
          <w:szCs w:val="24"/>
        </w:rPr>
        <w:t xml:space="preserve">The results above are taken from the Jenkins screenshots. The cause of the earlier failed builds (#2 to #6) is visible only in their console output, which is not included in the screenshots; it can be added from the Console Output page if the examiner asks for it.</w:t>
      </w:r>
    </w:p>
    <w:p>
      <w:pPr>
        <w:pStyle w:val="Heading1"/>
        <w:spacing w:after="140" w:before="280"/>
      </w:pPr>
      <w:r>
        <w:rPr>
          <w:rFonts w:ascii="Times New Roman" w:cs="Times New Roman" w:eastAsia="Times New Roman" w:hAnsi="Times New Roman"/>
          <w:b/>
          <w:bCs/>
          <w:sz w:val="30"/>
          <w:szCs w:val="30"/>
        </w:rPr>
        <w:t xml:space="preserve">7. Why Jenkins and Pipeline as Code Were Chosen</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Automation: </w:t>
      </w:r>
      <w:r>
        <w:rPr>
          <w:rFonts w:ascii="Times New Roman" w:cs="Times New Roman" w:eastAsia="Times New Roman" w:hAnsi="Times New Roman"/>
          <w:sz w:val="24"/>
          <w:szCs w:val="24"/>
        </w:rPr>
        <w:t xml:space="preserve">every build runs the same steps without manual work.</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Fast feedback: </w:t>
      </w:r>
      <w:r>
        <w:rPr>
          <w:rFonts w:ascii="Times New Roman" w:cs="Times New Roman" w:eastAsia="Times New Roman" w:hAnsi="Times New Roman"/>
          <w:sz w:val="24"/>
          <w:szCs w:val="24"/>
        </w:rPr>
        <w:t xml:space="preserve">a failing test is found within seconds, as the red Automated Tests stage in builds #5 and #6 shows.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Pipeline as code: </w:t>
      </w:r>
      <w:r>
        <w:rPr>
          <w:rFonts w:ascii="Times New Roman" w:cs="Times New Roman" w:eastAsia="Times New Roman" w:hAnsi="Times New Roman"/>
          <w:sz w:val="24"/>
          <w:szCs w:val="24"/>
        </w:rPr>
        <w:t xml:space="preserve">the Jenkinsfile is stored in Git, so changes to the process are reviewed, versioned and can be rolled back.</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Visibility: </w:t>
      </w:r>
      <w:r>
        <w:rPr>
          <w:rFonts w:ascii="Times New Roman" w:cs="Times New Roman" w:eastAsia="Times New Roman" w:hAnsi="Times New Roman"/>
          <w:sz w:val="24"/>
          <w:szCs w:val="24"/>
        </w:rPr>
        <w:t xml:space="preserve">the dashboard, Stages view and console output show the history and timing of every build.</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Quality gate: </w:t>
      </w:r>
      <w:r>
        <w:rPr>
          <w:rFonts w:ascii="Times New Roman" w:cs="Times New Roman" w:eastAsia="Times New Roman" w:hAnsi="Times New Roman"/>
          <w:sz w:val="24"/>
          <w:szCs w:val="24"/>
        </w:rPr>
        <w:t xml:space="preserve">later stages do not run when an earlier stage fails, so a broken build is not passed on to the Application Verification stage.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Reuse of earlier work: </w:t>
      </w:r>
      <w:r>
        <w:rPr>
          <w:rFonts w:ascii="Times New Roman" w:cs="Times New Roman" w:eastAsia="Times New Roman" w:hAnsi="Times New Roman"/>
          <w:sz w:val="24"/>
          <w:szCs w:val="24"/>
        </w:rPr>
        <w:t xml:space="preserve">the Python virtual environment and native MongoDB configuration from the previous project is reused inside the pipeline.</w:t>
      </w:r>
    </w:p>
    <w:p>
      <w:pPr>
        <w:spacing w:after="140" w:line="300"/>
        <w:jc w:val="both"/>
      </w:pPr>
      <w:r>
        <w:rPr>
          <w:rFonts w:ascii="Times New Roman" w:cs="Times New Roman" w:eastAsia="Times New Roman" w:hAnsi="Times New Roman"/>
          <w:sz w:val="24"/>
          <w:szCs w:val="24"/>
        </w:rPr>
        <w:t xml:space="preserve">A single Jenkins server with one pipeline is suitable for a lab or small project. A production setup would also need dedicated agents, backups of Jenkins and controlled access.</w:t>
      </w:r>
    </w:p>
    <w:p>
      <w:pPr>
        <w:pStyle w:val="Heading1"/>
        <w:spacing w:after="140" w:before="280"/>
      </w:pPr>
      <w:r>
        <w:rPr>
          <w:rFonts w:ascii="Times New Roman" w:cs="Times New Roman" w:eastAsia="Times New Roman" w:hAnsi="Times New Roman"/>
          <w:b/>
          <w:bCs/>
          <w:sz w:val="30"/>
          <w:szCs w:val="30"/>
        </w:rPr>
        <w:t xml:space="preserve">8. Security and Reliability Considerations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Credentials: </w:t>
      </w:r>
      <w:r>
        <w:rPr>
          <w:rFonts w:ascii="Times New Roman" w:cs="Times New Roman" w:eastAsia="Times New Roman" w:hAnsi="Times New Roman"/>
          <w:sz w:val="24"/>
          <w:szCs w:val="24"/>
        </w:rPr>
        <w:t xml:space="preserve">the job uses no stored credentials (“- none -”), which works for a public repository. For a private repository, add a Jenkins credential and never put tokens in the Jenkinsfile.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Secrets: </w:t>
      </w:r>
      <w:r>
        <w:rPr>
          <w:rFonts w:ascii="Times New Roman" w:cs="Times New Roman" w:eastAsia="Times New Roman" w:hAnsi="Times New Roman"/>
          <w:sz w:val="24"/>
          <w:szCs w:val="24"/>
        </w:rPr>
        <w:t xml:space="preserve">SECRET_KEY and Cloudinary keys must be supplied through Jenkins credentials or a local .env file that is not committed to Git.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Hard-coded paths: </w:t>
      </w:r>
      <w:r>
        <w:rPr>
          <w:rFonts w:ascii="Times New Roman" w:cs="Times New Roman" w:eastAsia="Times New Roman" w:hAnsi="Times New Roman"/>
          <w:sz w:val="24"/>
          <w:szCs w:val="24"/>
        </w:rPr>
        <w:t xml:space="preserve">the PATH variable in the Jenkinsfile contains Windows paths of one machine (including a user profile folder). This makes the pipeline dependent on that machine; use the Jenkins tool configuration or agent labels in a shared setup.</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Build triggers: </w:t>
      </w:r>
      <w:r>
        <w:rPr>
          <w:rFonts w:ascii="Times New Roman" w:cs="Times New Roman" w:eastAsia="Times New Roman" w:hAnsi="Times New Roman"/>
          <w:sz w:val="24"/>
          <w:szCs w:val="24"/>
        </w:rPr>
        <w:t xml:space="preserve">builds were started manually with Build Now. A GitHub webhook or SCM polling trigger can be added so that every push starts the pipeline automatically.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Build retention: </w:t>
      </w:r>
      <w:r>
        <w:rPr>
          <w:rFonts w:ascii="Times New Roman" w:cs="Times New Roman" w:eastAsia="Times New Roman" w:hAnsi="Times New Roman"/>
          <w:sz w:val="24"/>
          <w:szCs w:val="24"/>
        </w:rPr>
        <w:t xml:space="preserve">“Discard old builds” and “Do not allow concurrent builds” are not enabled in the General settings. Enabling them saves disk space and avoids two builds using the same workspace.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Reporting: </w:t>
      </w:r>
      <w:r>
        <w:rPr>
          <w:rFonts w:ascii="Times New Roman" w:cs="Times New Roman" w:eastAsia="Times New Roman" w:hAnsi="Times New Roman"/>
          <w:sz w:val="24"/>
          <w:szCs w:val="24"/>
        </w:rPr>
        <w:t xml:space="preserve">publishing the pytest result (for example as a JUnit report) would show test trends in Jenkins.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Docker host: </w:t>
      </w:r>
      <w:r>
        <w:rPr>
          <w:rFonts w:ascii="Times New Roman" w:cs="Times New Roman" w:eastAsia="Times New Roman" w:hAnsi="Times New Roman"/>
          <w:sz w:val="24"/>
          <w:szCs w:val="24"/>
        </w:rPr>
        <w:t xml:space="preserve">the user that runs Jenkins can control Docker, which is a powerful permission; restrict the access to the Jenkins server.</w:t>
      </w:r>
    </w:p>
    <w:p>
      <w:pPr>
        <w:pStyle w:val="Heading1"/>
        <w:spacing w:after="140" w:before="280"/>
      </w:pPr>
      <w:r>
        <w:rPr>
          <w:rFonts w:ascii="Times New Roman" w:cs="Times New Roman" w:eastAsia="Times New Roman" w:hAnsi="Times New Roman"/>
          <w:b/>
          <w:bCs/>
          <w:sz w:val="30"/>
          <w:szCs w:val="30"/>
        </w:rPr>
        <w:t xml:space="preserve">9. Learning Outcomes</w:t>
      </w:r>
    </w:p>
    <w:p>
      <w:pPr>
        <w:spacing w:after="140" w:line="300"/>
        <w:jc w:val="both"/>
      </w:pPr>
      <w:r>
        <w:rPr>
          <w:rFonts w:ascii="Times New Roman" w:cs="Times New Roman" w:eastAsia="Times New Roman" w:hAnsi="Times New Roman"/>
          <w:sz w:val="24"/>
          <w:szCs w:val="24"/>
        </w:rPr>
        <w:t xml:space="preserve">The project gave practical experience in creating a Jenkins Pipeline job, writing a declarative Jenkinsfile, connecting Jenkins to GitHub, running automated pytest tests inside a pipeline, adding a Application Verification stage, reading the Stages view and the console output, and correcting a failing pipeline through repeated builds until it passed.</w:t>
      </w:r>
    </w:p>
    <w:p>
      <w:pPr>
        <w:pStyle w:val="Heading1"/>
        <w:spacing w:after="140" w:before="280"/>
      </w:pPr>
      <w:r>
        <w:rPr>
          <w:rFonts w:ascii="Times New Roman" w:cs="Times New Roman" w:eastAsia="Times New Roman" w:hAnsi="Times New Roman"/>
          <w:b/>
          <w:bCs/>
          <w:sz w:val="30"/>
          <w:szCs w:val="30"/>
        </w:rPr>
        <w:t xml:space="preserve">10. Conclusion</w:t>
      </w:r>
    </w:p>
    <w:p>
      <w:pPr>
        <w:spacing w:after="140" w:line="300"/>
        <w:jc w:val="both"/>
      </w:pPr>
      <w:r>
        <w:rPr>
          <w:rFonts w:ascii="Times New Roman" w:cs="Times New Roman" w:eastAsia="Times New Roman" w:hAnsi="Times New Roman"/>
          <w:sz w:val="24"/>
          <w:szCs w:val="24"/>
        </w:rPr>
        <w:t xml:space="preserve">The Personal Budget Tracker now has an automated CI/CD pipeline in Jenkins. Each build checks out the code from GitHub, verifies the Python environment, runs the pytest suite, executes the Application Verification stage and verifies the result. Several failed builds led to the corrected pipeline, and build #7 passed all stages in 18 seconds. The work shows how process automation reduces manual effort, finds errors early and provides a foundation for later automatic deployment of the containerized application to a cloud environment.</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0da4a83cdf8b6d01c23d10b5f221b9cfcdcc7a2.png"/><Relationship Id="rId9" Type="http://schemas.openxmlformats.org/officeDocument/2006/relationships/image" Target="media/d5db9368d4970e041dac2e4a12e0e2f41e38ece9.png"/><Relationship Id="rId10" Type="http://schemas.openxmlformats.org/officeDocument/2006/relationships/image" Target="media/e7b0118f4b9052eed81b59546acfbe1e7c89c85f.png"/><Relationship Id="rId11" Type="http://schemas.openxmlformats.org/officeDocument/2006/relationships/image" Target="media/34fc47f71f9e261a5ca51294d2d65e4e7c9e6d18.png"/><Relationship Id="rId12" Type="http://schemas.openxmlformats.org/officeDocument/2006/relationships/image" Target="media/418f92fec3204db9e728ac1452f65f6b8a1b5e07.png"/><Relationship Id="rId13" Type="http://schemas.openxmlformats.org/officeDocument/2006/relationships/image" Target="media/c5f03d55a1fdec6fa26c64c3329fc2f2123cd768.png"/><Relationship Id="rId14" Type="http://schemas.openxmlformats.org/officeDocument/2006/relationships/image" Target="media/9f1a859741f48f53fb39547f7756324ac6afdfd6.png"/><Relationship Id="rId15" Type="http://schemas.openxmlformats.org/officeDocument/2006/relationships/image" Target="media/b26f3e197f7a64046510076206d639ef14f62c2c.png"/><Relationship Id="rId16" Type="http://schemas.openxmlformats.org/officeDocument/2006/relationships/image" Target="media/8992fed2f811e87f3947731c50edf7487d30accc.png"/><Relationship Id="rId17" Type="http://schemas.openxmlformats.org/officeDocument/2006/relationships/image" Target="media/e769496bd594017a904532f061e58d3cc9de60d5.png"/><Relationship Id="rId18" Type="http://schemas.openxmlformats.org/officeDocument/2006/relationships/image" Target="media/fb7d1a835d7d911fa7ce288f8bef2e489a51cb96.png"/><Relationship Id="rId19" Type="http://schemas.openxmlformats.org/officeDocument/2006/relationships/image" Target="media/71afdb2f2d19b5d57a19604bdffe079eb18dd891.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Management System - Jenkins CI/CD Report</dc:title>
  <dc:creator>Rahul Kumar</dc:creator>
  <cp:lastModifiedBy>Un-named</cp:lastModifiedBy>
  <cp:revision>1</cp:revision>
  <dcterms:created xsi:type="dcterms:W3CDTF">2026-10-29T10:17:31.576Z</dcterms:created>
  <dcterms:modified xsi:type="dcterms:W3CDTF">2026-10-29T10:17:31.576Z</dcterms:modified>
</cp:coreProperties>
</file>

<file path=docProps/custom.xml><?xml version="1.0" encoding="utf-8"?>
<Properties xmlns="http://schemas.openxmlformats.org/officeDocument/2006/custom-properties" xmlns:vt="http://schemas.openxmlformats.org/officeDocument/2006/docPropsVTypes"/>
</file>