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9456" w14:textId="30614D8F" w:rsidR="00A11D78" w:rsidRPr="00A11D78" w:rsidRDefault="00A11D78" w:rsidP="00A11D78">
      <w:pPr>
        <w:tabs>
          <w:tab w:val="num" w:pos="720"/>
        </w:tabs>
        <w:spacing w:after="0"/>
        <w:ind w:left="720" w:hanging="360"/>
        <w:jc w:val="center"/>
        <w:textAlignment w:val="baseline"/>
        <w:rPr>
          <w:b/>
          <w:bCs/>
          <w:sz w:val="46"/>
          <w:u w:val="single"/>
        </w:rPr>
      </w:pPr>
      <w:r w:rsidRPr="00A11D78">
        <w:rPr>
          <w:b/>
          <w:bCs/>
          <w:sz w:val="46"/>
          <w:u w:val="single"/>
        </w:rPr>
        <w:t>Assignment-1</w:t>
      </w:r>
    </w:p>
    <w:p w14:paraId="1D3B9A6E" w14:textId="4F21849A" w:rsidR="00004862" w:rsidRPr="00A11D78" w:rsidRDefault="00004862" w:rsidP="00A11D78">
      <w:pPr>
        <w:pStyle w:val="NormalWeb"/>
        <w:numPr>
          <w:ilvl w:val="0"/>
          <w:numId w:val="1"/>
        </w:numPr>
        <w:spacing w:before="0" w:beforeAutospacing="0" w:after="0" w:afterAutospacing="0"/>
        <w:textAlignment w:val="baseline"/>
        <w:rPr>
          <w:rFonts w:ascii="Roboto" w:hAnsi="Roboto"/>
          <w:color w:val="000000"/>
          <w:sz w:val="28"/>
          <w:szCs w:val="28"/>
        </w:rPr>
      </w:pPr>
      <w:r w:rsidRPr="00A11D78">
        <w:rPr>
          <w:rFonts w:ascii="Roboto" w:hAnsi="Roboto"/>
          <w:color w:val="000000"/>
          <w:sz w:val="28"/>
          <w:szCs w:val="28"/>
        </w:rPr>
        <w:t>What is a relational database management system (RDBMS)? What are the advantages of a database management system over a file system?</w:t>
      </w:r>
    </w:p>
    <w:p w14:paraId="11DF568B" w14:textId="77777777" w:rsidR="00004862" w:rsidRPr="00004862" w:rsidRDefault="00004862" w:rsidP="00004862">
      <w:pPr>
        <w:ind w:left="360"/>
        <w:rPr>
          <w:rFonts w:ascii="Roboto" w:hAnsi="Roboto"/>
          <w:sz w:val="28"/>
          <w:szCs w:val="28"/>
        </w:rPr>
      </w:pPr>
      <w:r w:rsidRPr="00004862">
        <w:rPr>
          <w:rFonts w:ascii="Roboto" w:hAnsi="Roboto"/>
          <w:sz w:val="28"/>
          <w:szCs w:val="28"/>
        </w:rPr>
        <w:t>Ans:</w:t>
      </w:r>
    </w:p>
    <w:p w14:paraId="29640AAF" w14:textId="7A9B2F38" w:rsidR="00004862" w:rsidRDefault="00004862" w:rsidP="00004862">
      <w:pPr>
        <w:ind w:left="720"/>
        <w:rPr>
          <w:rFonts w:ascii="Roboto" w:hAnsi="Roboto"/>
          <w:sz w:val="28"/>
          <w:szCs w:val="28"/>
        </w:rPr>
      </w:pPr>
      <w:r w:rsidRPr="00004862">
        <w:rPr>
          <w:rFonts w:ascii="Roboto" w:hAnsi="Roboto"/>
          <w:sz w:val="28"/>
          <w:szCs w:val="28"/>
        </w:rPr>
        <w:t>The software used to store, manage, query, and retrieve data stored</w:t>
      </w:r>
      <w:r>
        <w:rPr>
          <w:rFonts w:ascii="Roboto" w:hAnsi="Roboto"/>
          <w:sz w:val="28"/>
          <w:szCs w:val="28"/>
        </w:rPr>
        <w:t xml:space="preserve"> </w:t>
      </w:r>
      <w:r w:rsidRPr="00004862">
        <w:rPr>
          <w:rFonts w:ascii="Roboto" w:hAnsi="Roboto"/>
          <w:sz w:val="28"/>
          <w:szCs w:val="28"/>
        </w:rPr>
        <w:t>in a relational database is called a relational database management system (RDBMS).</w:t>
      </w:r>
    </w:p>
    <w:p w14:paraId="4F977FBA" w14:textId="39B57085" w:rsidR="00004862" w:rsidRDefault="00004862" w:rsidP="00004862">
      <w:pPr>
        <w:ind w:left="720"/>
        <w:rPr>
          <w:rFonts w:ascii="Roboto" w:hAnsi="Roboto"/>
          <w:sz w:val="28"/>
          <w:szCs w:val="28"/>
        </w:rPr>
      </w:pPr>
      <w:r>
        <w:rPr>
          <w:rFonts w:ascii="Roboto" w:hAnsi="Roboto"/>
          <w:sz w:val="28"/>
          <w:szCs w:val="28"/>
        </w:rPr>
        <w:t xml:space="preserve">RDBMS </w:t>
      </w:r>
      <w:r w:rsidRPr="00004862">
        <w:rPr>
          <w:rFonts w:ascii="Roboto" w:hAnsi="Roboto"/>
          <w:sz w:val="28"/>
          <w:szCs w:val="28"/>
        </w:rPr>
        <w:t>stores data in a row-based table structure which connects related data elements.</w:t>
      </w:r>
    </w:p>
    <w:p w14:paraId="242726DB" w14:textId="53416253" w:rsidR="00004862" w:rsidRDefault="00004862" w:rsidP="00004862">
      <w:pPr>
        <w:ind w:left="720"/>
        <w:rPr>
          <w:rFonts w:ascii="Roboto" w:hAnsi="Roboto"/>
          <w:sz w:val="28"/>
          <w:szCs w:val="28"/>
        </w:rPr>
      </w:pPr>
      <w:r>
        <w:rPr>
          <w:rFonts w:ascii="Roboto" w:hAnsi="Roboto"/>
          <w:sz w:val="28"/>
          <w:szCs w:val="28"/>
        </w:rPr>
        <w:t>Advantages of DBMS:</w:t>
      </w:r>
    </w:p>
    <w:p w14:paraId="5877DD96"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is easy to use.</w:t>
      </w:r>
    </w:p>
    <w:p w14:paraId="31C9B09A"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is secured in nature.</w:t>
      </w:r>
    </w:p>
    <w:p w14:paraId="5155C375"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The data manipulation can be done.</w:t>
      </w:r>
    </w:p>
    <w:p w14:paraId="179382D2"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limits redundancy and replication of the data.</w:t>
      </w:r>
    </w:p>
    <w:p w14:paraId="2CFB0B79"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offers better data integrity.</w:t>
      </w:r>
    </w:p>
    <w:p w14:paraId="5D712454"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provides better physical data independence.</w:t>
      </w:r>
    </w:p>
    <w:p w14:paraId="6D04586F"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 xml:space="preserve">It offers logical database independence </w:t>
      </w:r>
      <w:proofErr w:type="gramStart"/>
      <w:r w:rsidRPr="00004862">
        <w:rPr>
          <w:rFonts w:ascii="Roboto" w:hAnsi="Roboto"/>
          <w:sz w:val="28"/>
          <w:szCs w:val="28"/>
        </w:rPr>
        <w:t>i.e.</w:t>
      </w:r>
      <w:proofErr w:type="gramEnd"/>
      <w:r w:rsidRPr="00004862">
        <w:rPr>
          <w:rFonts w:ascii="Roboto" w:hAnsi="Roboto"/>
          <w:sz w:val="28"/>
          <w:szCs w:val="28"/>
        </w:rPr>
        <w:t xml:space="preserve"> data can be viewed in different ways by the different users.</w:t>
      </w:r>
    </w:p>
    <w:p w14:paraId="785204BC"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provides better backup and recovery procedures.</w:t>
      </w:r>
    </w:p>
    <w:p w14:paraId="7062A972"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provides multiple interfaces.</w:t>
      </w:r>
    </w:p>
    <w:p w14:paraId="764FD449" w14:textId="5DFDE5B8"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Multiple users can access the database which is not possible in DBMS.</w:t>
      </w:r>
    </w:p>
    <w:p w14:paraId="136C7F30" w14:textId="5A05FDC8" w:rsidR="00004862" w:rsidRDefault="00004862" w:rsidP="00004862">
      <w:pPr>
        <w:ind w:left="720"/>
        <w:rPr>
          <w:rFonts w:ascii="Roboto" w:hAnsi="Roboto"/>
          <w:sz w:val="28"/>
          <w:szCs w:val="28"/>
        </w:rPr>
      </w:pPr>
      <w:r>
        <w:rPr>
          <w:rFonts w:ascii="Roboto" w:hAnsi="Roboto"/>
          <w:sz w:val="28"/>
          <w:szCs w:val="28"/>
        </w:rPr>
        <w:t>Disadvantages of DBMS:</w:t>
      </w:r>
    </w:p>
    <w:p w14:paraId="3D1A2EEE"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Software is expensive.</w:t>
      </w:r>
    </w:p>
    <w:p w14:paraId="73B84D89"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Complex software refers to expensive hardware and hence increases overall cost to avail the RDBMS service.</w:t>
      </w:r>
    </w:p>
    <w:p w14:paraId="618B050B"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requires skilled human resources to implement.</w:t>
      </w:r>
    </w:p>
    <w:p w14:paraId="2F16EDFA" w14:textId="77777777"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Certain applications are slow in processing.</w:t>
      </w:r>
    </w:p>
    <w:p w14:paraId="3353BD6E" w14:textId="2121F73F" w:rsidR="00004862" w:rsidRDefault="00004862" w:rsidP="00004862">
      <w:pPr>
        <w:pStyle w:val="ListParagraph"/>
        <w:numPr>
          <w:ilvl w:val="0"/>
          <w:numId w:val="2"/>
        </w:numPr>
        <w:rPr>
          <w:rFonts w:ascii="Roboto" w:hAnsi="Roboto"/>
          <w:sz w:val="28"/>
          <w:szCs w:val="28"/>
        </w:rPr>
      </w:pPr>
      <w:r w:rsidRPr="00004862">
        <w:rPr>
          <w:rFonts w:ascii="Roboto" w:hAnsi="Roboto"/>
          <w:sz w:val="28"/>
          <w:szCs w:val="28"/>
        </w:rPr>
        <w:t>It is difficult to recover the lost data.</w:t>
      </w:r>
    </w:p>
    <w:p w14:paraId="28B73E93" w14:textId="77777777" w:rsidR="00004862" w:rsidRDefault="00004862" w:rsidP="00004862">
      <w:pPr>
        <w:rPr>
          <w:rFonts w:ascii="Roboto" w:hAnsi="Roboto"/>
          <w:sz w:val="28"/>
          <w:szCs w:val="28"/>
        </w:rPr>
      </w:pPr>
    </w:p>
    <w:p w14:paraId="48DB3933" w14:textId="7F618D4A" w:rsidR="009A2691" w:rsidRDefault="009A2691" w:rsidP="009A2691">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In a database management system, explain the ACID properties.</w:t>
      </w:r>
    </w:p>
    <w:p w14:paraId="092555CF" w14:textId="6D2CEA70" w:rsidR="009A2691" w:rsidRDefault="009A2691" w:rsidP="009A2691">
      <w:pPr>
        <w:ind w:left="360"/>
        <w:rPr>
          <w:rFonts w:ascii="Roboto" w:hAnsi="Roboto"/>
          <w:sz w:val="28"/>
          <w:szCs w:val="28"/>
        </w:rPr>
      </w:pPr>
      <w:r>
        <w:rPr>
          <w:rFonts w:ascii="Roboto" w:hAnsi="Roboto"/>
          <w:sz w:val="28"/>
          <w:szCs w:val="28"/>
        </w:rPr>
        <w:t>Ans:</w:t>
      </w:r>
    </w:p>
    <w:p w14:paraId="58153A3B" w14:textId="2F8DDF10" w:rsidR="009A2691" w:rsidRDefault="009A2691" w:rsidP="009A2691">
      <w:pPr>
        <w:ind w:left="720"/>
        <w:rPr>
          <w:rFonts w:ascii="Roboto" w:hAnsi="Roboto"/>
          <w:sz w:val="28"/>
          <w:szCs w:val="28"/>
        </w:rPr>
      </w:pPr>
      <w:r w:rsidRPr="009A2691">
        <w:rPr>
          <w:rFonts w:ascii="Roboto" w:hAnsi="Roboto"/>
          <w:sz w:val="28"/>
          <w:szCs w:val="28"/>
        </w:rPr>
        <w:lastRenderedPageBreak/>
        <w:t>The acronym ACID stands for Atomicity, Consistency, Isolation, and Durability.</w:t>
      </w:r>
    </w:p>
    <w:p w14:paraId="709426AB" w14:textId="77777777" w:rsidR="009A2691" w:rsidRPr="009A2691" w:rsidRDefault="009A2691" w:rsidP="009A2691">
      <w:pPr>
        <w:numPr>
          <w:ilvl w:val="0"/>
          <w:numId w:val="4"/>
        </w:numPr>
        <w:rPr>
          <w:rFonts w:ascii="Roboto" w:hAnsi="Roboto"/>
          <w:sz w:val="28"/>
          <w:szCs w:val="28"/>
        </w:rPr>
      </w:pPr>
      <w:r w:rsidRPr="009A2691">
        <w:rPr>
          <w:rFonts w:ascii="Roboto" w:hAnsi="Roboto"/>
          <w:sz w:val="28"/>
          <w:szCs w:val="28"/>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7E9C5D50" w14:textId="77777777" w:rsidR="009A2691" w:rsidRPr="009A2691" w:rsidRDefault="009A2691" w:rsidP="009A2691">
      <w:pPr>
        <w:numPr>
          <w:ilvl w:val="0"/>
          <w:numId w:val="4"/>
        </w:numPr>
        <w:rPr>
          <w:rFonts w:ascii="Roboto" w:hAnsi="Roboto"/>
          <w:sz w:val="28"/>
          <w:szCs w:val="28"/>
        </w:rPr>
      </w:pPr>
      <w:r w:rsidRPr="009A2691">
        <w:rPr>
          <w:rFonts w:ascii="Roboto" w:hAnsi="Roboto"/>
          <w:sz w:val="28"/>
          <w:szCs w:val="28"/>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4FB4B52E" w14:textId="77777777" w:rsidR="009A2691" w:rsidRPr="009A2691" w:rsidRDefault="009A2691" w:rsidP="009A2691">
      <w:pPr>
        <w:numPr>
          <w:ilvl w:val="0"/>
          <w:numId w:val="4"/>
        </w:numPr>
        <w:rPr>
          <w:rFonts w:ascii="Roboto" w:hAnsi="Roboto"/>
          <w:sz w:val="28"/>
          <w:szCs w:val="28"/>
        </w:rPr>
      </w:pPr>
      <w:r w:rsidRPr="009A2691">
        <w:rPr>
          <w:rFonts w:ascii="Roboto" w:hAnsi="Roboto"/>
          <w:sz w:val="28"/>
          <w:szCs w:val="28"/>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62978DEF" w14:textId="77777777" w:rsidR="009A2691" w:rsidRPr="009A2691" w:rsidRDefault="009A2691" w:rsidP="009A2691">
      <w:pPr>
        <w:numPr>
          <w:ilvl w:val="0"/>
          <w:numId w:val="4"/>
        </w:numPr>
        <w:rPr>
          <w:rFonts w:ascii="Roboto" w:hAnsi="Roboto"/>
          <w:sz w:val="28"/>
          <w:szCs w:val="28"/>
        </w:rPr>
      </w:pPr>
      <w:r w:rsidRPr="009A2691">
        <w:rPr>
          <w:rFonts w:ascii="Roboto" w:hAnsi="Roboto"/>
          <w:sz w:val="28"/>
          <w:szCs w:val="28"/>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448EEC17" w14:textId="77777777" w:rsidR="009A2691" w:rsidRDefault="009A2691" w:rsidP="009A2691">
      <w:pPr>
        <w:ind w:left="360"/>
        <w:rPr>
          <w:rFonts w:ascii="Roboto" w:hAnsi="Roboto"/>
          <w:sz w:val="28"/>
          <w:szCs w:val="28"/>
        </w:rPr>
      </w:pPr>
    </w:p>
    <w:p w14:paraId="46C9C2B3" w14:textId="72F66D98" w:rsidR="009A2691" w:rsidRPr="009A2691" w:rsidRDefault="009A2691" w:rsidP="009A2691">
      <w:pPr>
        <w:pStyle w:val="ListParagraph"/>
        <w:numPr>
          <w:ilvl w:val="0"/>
          <w:numId w:val="1"/>
        </w:numPr>
        <w:rPr>
          <w:rFonts w:ascii="Roboto" w:hAnsi="Roboto"/>
          <w:sz w:val="28"/>
          <w:szCs w:val="28"/>
        </w:rPr>
      </w:pPr>
      <w:r>
        <w:rPr>
          <w:rFonts w:ascii="Roboto" w:hAnsi="Roboto"/>
          <w:color w:val="000000"/>
          <w:sz w:val="28"/>
          <w:szCs w:val="28"/>
        </w:rPr>
        <w:t>Explain the concept of normalization.</w:t>
      </w:r>
    </w:p>
    <w:p w14:paraId="7C498D53" w14:textId="2454DDEC" w:rsidR="009A2691" w:rsidRDefault="009A2691" w:rsidP="009A2691">
      <w:pPr>
        <w:ind w:left="360"/>
        <w:rPr>
          <w:rFonts w:ascii="Roboto" w:hAnsi="Roboto"/>
          <w:sz w:val="28"/>
          <w:szCs w:val="28"/>
        </w:rPr>
      </w:pPr>
      <w:r>
        <w:rPr>
          <w:rFonts w:ascii="Roboto" w:hAnsi="Roboto"/>
          <w:sz w:val="28"/>
          <w:szCs w:val="28"/>
        </w:rPr>
        <w:t>Ans:</w:t>
      </w:r>
    </w:p>
    <w:p w14:paraId="36C16EC9" w14:textId="17AA2B0E" w:rsidR="009A2691" w:rsidRPr="009A2691" w:rsidRDefault="009A2691" w:rsidP="009A2691">
      <w:pPr>
        <w:numPr>
          <w:ilvl w:val="0"/>
          <w:numId w:val="5"/>
        </w:numPr>
        <w:rPr>
          <w:rFonts w:ascii="Roboto" w:hAnsi="Roboto"/>
          <w:sz w:val="28"/>
          <w:szCs w:val="28"/>
        </w:rPr>
      </w:pPr>
      <w:r w:rsidRPr="009A2691">
        <w:rPr>
          <w:rFonts w:ascii="Roboto" w:hAnsi="Roboto"/>
          <w:sz w:val="28"/>
          <w:szCs w:val="28"/>
        </w:rPr>
        <w:t>Normalization is the process of organizing the data in the database.</w:t>
      </w:r>
    </w:p>
    <w:p w14:paraId="35C3D7DB" w14:textId="77777777" w:rsidR="009A2691" w:rsidRPr="009A2691" w:rsidRDefault="009A2691" w:rsidP="009A2691">
      <w:pPr>
        <w:numPr>
          <w:ilvl w:val="0"/>
          <w:numId w:val="5"/>
        </w:numPr>
        <w:rPr>
          <w:rFonts w:ascii="Roboto" w:hAnsi="Roboto"/>
          <w:sz w:val="28"/>
          <w:szCs w:val="28"/>
        </w:rPr>
      </w:pPr>
      <w:r w:rsidRPr="009A2691">
        <w:rPr>
          <w:rFonts w:ascii="Roboto" w:hAnsi="Roboto"/>
          <w:sz w:val="28"/>
          <w:szCs w:val="28"/>
        </w:rPr>
        <w:t>Normalization is used to minimize the redundancy from a relation or set of relations. It is also used to eliminate undesirable characteristics like Insertion, Update, and Deletion Anomalies.</w:t>
      </w:r>
    </w:p>
    <w:p w14:paraId="353CC74C" w14:textId="77777777" w:rsidR="009A2691" w:rsidRPr="009A2691" w:rsidRDefault="009A2691" w:rsidP="009A2691">
      <w:pPr>
        <w:numPr>
          <w:ilvl w:val="0"/>
          <w:numId w:val="5"/>
        </w:numPr>
        <w:rPr>
          <w:rFonts w:ascii="Roboto" w:hAnsi="Roboto"/>
          <w:sz w:val="28"/>
          <w:szCs w:val="28"/>
        </w:rPr>
      </w:pPr>
      <w:r w:rsidRPr="009A2691">
        <w:rPr>
          <w:rFonts w:ascii="Roboto" w:hAnsi="Roboto"/>
          <w:sz w:val="28"/>
          <w:szCs w:val="28"/>
        </w:rPr>
        <w:t>Normalization divides the larger table into smaller and links them using relationships.</w:t>
      </w:r>
    </w:p>
    <w:p w14:paraId="5AC313C1" w14:textId="77777777" w:rsidR="009A2691" w:rsidRPr="009A2691" w:rsidRDefault="009A2691" w:rsidP="009A2691">
      <w:pPr>
        <w:shd w:val="clear" w:color="auto" w:fill="FFFFFF"/>
        <w:spacing w:before="100" w:beforeAutospacing="1" w:after="100" w:afterAutospacing="1" w:line="312" w:lineRule="atLeast"/>
        <w:ind w:left="720"/>
        <w:jc w:val="both"/>
        <w:outlineLvl w:val="1"/>
        <w:rPr>
          <w:rFonts w:ascii="Helvetica" w:eastAsia="Times New Roman" w:hAnsi="Helvetica" w:cs="Times New Roman"/>
          <w:color w:val="610B38"/>
          <w:kern w:val="0"/>
          <w:sz w:val="38"/>
          <w:szCs w:val="38"/>
          <w:lang w:eastAsia="en-IN"/>
          <w14:ligatures w14:val="none"/>
        </w:rPr>
      </w:pPr>
      <w:r w:rsidRPr="009A2691">
        <w:rPr>
          <w:rFonts w:ascii="Helvetica" w:eastAsia="Times New Roman" w:hAnsi="Helvetica" w:cs="Times New Roman"/>
          <w:color w:val="610B38"/>
          <w:kern w:val="0"/>
          <w:sz w:val="38"/>
          <w:szCs w:val="38"/>
          <w:lang w:eastAsia="en-IN"/>
          <w14:ligatures w14:val="none"/>
        </w:rPr>
        <w:lastRenderedPageBreak/>
        <w:t>Types of Normal Forms:</w:t>
      </w:r>
    </w:p>
    <w:p w14:paraId="08D9B892" w14:textId="77777777" w:rsidR="009A2691" w:rsidRPr="009A2691" w:rsidRDefault="009A2691" w:rsidP="009A2691">
      <w:pPr>
        <w:pStyle w:val="ListParagraph"/>
        <w:numPr>
          <w:ilvl w:val="0"/>
          <w:numId w:val="5"/>
        </w:numPr>
        <w:shd w:val="clear" w:color="auto" w:fill="FFFFFF"/>
        <w:spacing w:before="100" w:beforeAutospacing="1" w:after="100" w:afterAutospacing="1" w:line="240" w:lineRule="auto"/>
        <w:jc w:val="both"/>
        <w:rPr>
          <w:rFonts w:ascii="Roboto" w:eastAsia="Times New Roman" w:hAnsi="Roboto" w:cs="Segoe UI"/>
          <w:kern w:val="0"/>
          <w:sz w:val="28"/>
          <w:szCs w:val="28"/>
          <w:lang w:eastAsia="en-IN"/>
          <w14:ligatures w14:val="none"/>
        </w:rPr>
      </w:pPr>
      <w:r w:rsidRPr="009A2691">
        <w:rPr>
          <w:rFonts w:ascii="Roboto" w:eastAsia="Times New Roman" w:hAnsi="Roboto" w:cs="Segoe UI"/>
          <w:kern w:val="0"/>
          <w:sz w:val="28"/>
          <w:szCs w:val="28"/>
          <w:lang w:eastAsia="en-IN"/>
          <w14:ligatures w14:val="none"/>
        </w:rPr>
        <w:t>Normalization works through a series of stages called Normal forms. The normal forms apply to individual relations. The relation is said to be in particular normal form if it satisfies constraints.</w:t>
      </w:r>
    </w:p>
    <w:p w14:paraId="238A6A45" w14:textId="77777777" w:rsidR="009A2691" w:rsidRPr="009A2691" w:rsidRDefault="009A2691" w:rsidP="009A2691">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b/>
          <w:bCs/>
          <w:color w:val="333333"/>
          <w:kern w:val="0"/>
          <w:sz w:val="24"/>
          <w:szCs w:val="24"/>
          <w:lang w:eastAsia="en-IN"/>
          <w14:ligatures w14:val="none"/>
        </w:rPr>
        <w:t>Following are the various types of Normal forms:</w:t>
      </w:r>
    </w:p>
    <w:p w14:paraId="101B9982" w14:textId="25FDAFC5" w:rsidR="009A2691" w:rsidRPr="009A2691" w:rsidRDefault="009A2691" w:rsidP="009A2691">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A2691">
        <w:rPr>
          <w:noProof/>
          <w:lang w:eastAsia="en-IN"/>
        </w:rPr>
        <w:drawing>
          <wp:inline distT="0" distB="0" distL="0" distR="0" wp14:anchorId="514EE564" wp14:editId="68823C36">
            <wp:extent cx="4693920" cy="2274154"/>
            <wp:effectExtent l="0" t="0" r="0" b="0"/>
            <wp:docPr id="1593688903" name="Picture 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633" cy="2286127"/>
                    </a:xfrm>
                    <a:prstGeom prst="rect">
                      <a:avLst/>
                    </a:prstGeom>
                    <a:noFill/>
                    <a:ln>
                      <a:noFill/>
                    </a:ln>
                  </pic:spPr>
                </pic:pic>
              </a:graphicData>
            </a:graphic>
          </wp:inline>
        </w:drawing>
      </w:r>
    </w:p>
    <w:tbl>
      <w:tblPr>
        <w:tblW w:w="98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8208"/>
      </w:tblGrid>
      <w:tr w:rsidR="009A2691" w:rsidRPr="009A2691" w14:paraId="41A6C565" w14:textId="77777777" w:rsidTr="009A2691">
        <w:trPr>
          <w:trHeight w:val="644"/>
        </w:trPr>
        <w:tc>
          <w:tcPr>
            <w:tcW w:w="0" w:type="auto"/>
            <w:shd w:val="clear" w:color="auto" w:fill="C7CCBE"/>
            <w:tcMar>
              <w:top w:w="180" w:type="dxa"/>
              <w:left w:w="180" w:type="dxa"/>
              <w:bottom w:w="180" w:type="dxa"/>
              <w:right w:w="180" w:type="dxa"/>
            </w:tcMar>
            <w:hideMark/>
          </w:tcPr>
          <w:p w14:paraId="0DDCCBCC" w14:textId="77777777" w:rsidR="009A2691" w:rsidRPr="009A2691" w:rsidRDefault="009A2691" w:rsidP="009A2691">
            <w:pPr>
              <w:spacing w:after="0" w:line="240" w:lineRule="auto"/>
              <w:rPr>
                <w:rFonts w:ascii="Times New Roman" w:eastAsia="Times New Roman" w:hAnsi="Times New Roman" w:cs="Times New Roman"/>
                <w:b/>
                <w:bCs/>
                <w:color w:val="000000"/>
                <w:kern w:val="0"/>
                <w:sz w:val="26"/>
                <w:szCs w:val="26"/>
                <w:lang w:eastAsia="en-IN"/>
                <w14:ligatures w14:val="none"/>
              </w:rPr>
            </w:pPr>
            <w:r w:rsidRPr="009A2691">
              <w:rPr>
                <w:rFonts w:ascii="Times New Roman" w:eastAsia="Times New Roman" w:hAnsi="Times New Roman" w:cs="Times New Roman"/>
                <w:b/>
                <w:bCs/>
                <w:color w:val="000000"/>
                <w:kern w:val="0"/>
                <w:sz w:val="26"/>
                <w:szCs w:val="26"/>
                <w:lang w:eastAsia="en-IN"/>
                <w14:ligatures w14:val="none"/>
              </w:rPr>
              <w:t>Normal Form</w:t>
            </w:r>
          </w:p>
        </w:tc>
        <w:tc>
          <w:tcPr>
            <w:tcW w:w="0" w:type="auto"/>
            <w:shd w:val="clear" w:color="auto" w:fill="C7CCBE"/>
            <w:tcMar>
              <w:top w:w="180" w:type="dxa"/>
              <w:left w:w="180" w:type="dxa"/>
              <w:bottom w:w="180" w:type="dxa"/>
              <w:right w:w="180" w:type="dxa"/>
            </w:tcMar>
            <w:hideMark/>
          </w:tcPr>
          <w:p w14:paraId="6A831418" w14:textId="77777777" w:rsidR="009A2691" w:rsidRPr="009A2691" w:rsidRDefault="009A2691" w:rsidP="009A2691">
            <w:pPr>
              <w:spacing w:after="0" w:line="240" w:lineRule="auto"/>
              <w:rPr>
                <w:rFonts w:ascii="Times New Roman" w:eastAsia="Times New Roman" w:hAnsi="Times New Roman" w:cs="Times New Roman"/>
                <w:b/>
                <w:bCs/>
                <w:color w:val="000000"/>
                <w:kern w:val="0"/>
                <w:sz w:val="26"/>
                <w:szCs w:val="26"/>
                <w:lang w:eastAsia="en-IN"/>
                <w14:ligatures w14:val="none"/>
              </w:rPr>
            </w:pPr>
            <w:r w:rsidRPr="009A2691">
              <w:rPr>
                <w:rFonts w:ascii="Times New Roman" w:eastAsia="Times New Roman" w:hAnsi="Times New Roman" w:cs="Times New Roman"/>
                <w:b/>
                <w:bCs/>
                <w:color w:val="000000"/>
                <w:kern w:val="0"/>
                <w:sz w:val="26"/>
                <w:szCs w:val="26"/>
                <w:lang w:eastAsia="en-IN"/>
                <w14:ligatures w14:val="none"/>
              </w:rPr>
              <w:t>Description</w:t>
            </w:r>
          </w:p>
        </w:tc>
      </w:tr>
      <w:tr w:rsidR="009A2691" w:rsidRPr="009A2691" w14:paraId="15F18C8B" w14:textId="77777777" w:rsidTr="009A2691">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F8404"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hyperlink r:id="rId6" w:history="1">
              <w:r w:rsidRPr="009A2691">
                <w:rPr>
                  <w:rFonts w:ascii="Segoe UI" w:eastAsia="Times New Roman" w:hAnsi="Segoe UI" w:cs="Segoe UI"/>
                  <w:color w:val="008000"/>
                  <w:kern w:val="0"/>
                  <w:sz w:val="24"/>
                  <w:szCs w:val="24"/>
                  <w:u w:val="single"/>
                  <w:lang w:eastAsia="en-IN"/>
                  <w14:ligatures w14:val="none"/>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85C81"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relation is in 1NF if it contains an atomic value.</w:t>
            </w:r>
          </w:p>
        </w:tc>
      </w:tr>
      <w:tr w:rsidR="009A2691" w:rsidRPr="009A2691" w14:paraId="07C6AACC" w14:textId="77777777" w:rsidTr="009A2691">
        <w:trPr>
          <w:trHeight w:val="6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97581"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hyperlink r:id="rId7" w:history="1">
              <w:r w:rsidRPr="009A2691">
                <w:rPr>
                  <w:rFonts w:ascii="Segoe UI" w:eastAsia="Times New Roman" w:hAnsi="Segoe UI" w:cs="Segoe UI"/>
                  <w:color w:val="008000"/>
                  <w:kern w:val="0"/>
                  <w:sz w:val="24"/>
                  <w:szCs w:val="24"/>
                  <w:u w:val="single"/>
                  <w:lang w:eastAsia="en-IN"/>
                  <w14:ligatures w14:val="none"/>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DBADD"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relation will be in 2NF if it is in 1NF and all non-key attributes are fully functional dependent on the primary key.</w:t>
            </w:r>
          </w:p>
        </w:tc>
      </w:tr>
      <w:tr w:rsidR="009A2691" w:rsidRPr="009A2691" w14:paraId="7D95F0AB" w14:textId="77777777" w:rsidTr="009A2691">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306FC"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hyperlink r:id="rId8" w:history="1">
              <w:r w:rsidRPr="009A2691">
                <w:rPr>
                  <w:rFonts w:ascii="Segoe UI" w:eastAsia="Times New Roman" w:hAnsi="Segoe UI" w:cs="Segoe UI"/>
                  <w:color w:val="008000"/>
                  <w:kern w:val="0"/>
                  <w:sz w:val="24"/>
                  <w:szCs w:val="24"/>
                  <w:u w:val="single"/>
                  <w:lang w:eastAsia="en-IN"/>
                  <w14:ligatures w14:val="none"/>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FD834"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relation will be in 3NF if it is in 2NF and no transition dependency exists.</w:t>
            </w:r>
          </w:p>
        </w:tc>
      </w:tr>
      <w:tr w:rsidR="009A2691" w:rsidRPr="009A2691" w14:paraId="72DC0444" w14:textId="77777777" w:rsidTr="009A2691">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ECFA6"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10A12"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stronger definition of 3NF is known as Boyce Codd's normal form.</w:t>
            </w:r>
          </w:p>
        </w:tc>
      </w:tr>
      <w:tr w:rsidR="009A2691" w:rsidRPr="009A2691" w14:paraId="2120D99E" w14:textId="77777777" w:rsidTr="009A2691">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C9996"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hyperlink r:id="rId9" w:history="1">
              <w:r w:rsidRPr="009A2691">
                <w:rPr>
                  <w:rFonts w:ascii="Segoe UI" w:eastAsia="Times New Roman" w:hAnsi="Segoe UI" w:cs="Segoe UI"/>
                  <w:color w:val="008000"/>
                  <w:kern w:val="0"/>
                  <w:sz w:val="24"/>
                  <w:szCs w:val="24"/>
                  <w:u w:val="single"/>
                  <w:lang w:eastAsia="en-IN"/>
                  <w14:ligatures w14:val="none"/>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D1D7A"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relation will be in 4NF if it is in Boyce Codd's normal form and has no multi-valued dependency.</w:t>
            </w:r>
          </w:p>
        </w:tc>
      </w:tr>
      <w:tr w:rsidR="009A2691" w:rsidRPr="009A2691" w14:paraId="6B6C4301" w14:textId="77777777" w:rsidTr="009A2691">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94577"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hyperlink r:id="rId10" w:history="1">
              <w:r w:rsidRPr="009A2691">
                <w:rPr>
                  <w:rFonts w:ascii="Segoe UI" w:eastAsia="Times New Roman" w:hAnsi="Segoe UI" w:cs="Segoe UI"/>
                  <w:color w:val="008000"/>
                  <w:kern w:val="0"/>
                  <w:sz w:val="24"/>
                  <w:szCs w:val="24"/>
                  <w:u w:val="single"/>
                  <w:lang w:eastAsia="en-IN"/>
                  <w14:ligatures w14:val="none"/>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A8927" w14:textId="77777777" w:rsidR="009A2691" w:rsidRPr="009A2691" w:rsidRDefault="009A2691" w:rsidP="009A2691">
            <w:pPr>
              <w:spacing w:after="0" w:line="240" w:lineRule="auto"/>
              <w:jc w:val="both"/>
              <w:rPr>
                <w:rFonts w:ascii="Segoe UI" w:eastAsia="Times New Roman" w:hAnsi="Segoe UI" w:cs="Segoe UI"/>
                <w:color w:val="333333"/>
                <w:kern w:val="0"/>
                <w:sz w:val="24"/>
                <w:szCs w:val="24"/>
                <w:lang w:eastAsia="en-IN"/>
                <w14:ligatures w14:val="none"/>
              </w:rPr>
            </w:pPr>
            <w:r w:rsidRPr="009A2691">
              <w:rPr>
                <w:rFonts w:ascii="Segoe UI" w:eastAsia="Times New Roman" w:hAnsi="Segoe UI" w:cs="Segoe UI"/>
                <w:color w:val="333333"/>
                <w:kern w:val="0"/>
                <w:sz w:val="24"/>
                <w:szCs w:val="24"/>
                <w:lang w:eastAsia="en-IN"/>
                <w14:ligatures w14:val="none"/>
              </w:rPr>
              <w:t>A relation is in 5NF. If it is in 4NF and does not contain any join dependency, joining should be lossless.</w:t>
            </w:r>
          </w:p>
        </w:tc>
      </w:tr>
    </w:tbl>
    <w:p w14:paraId="30F5231B" w14:textId="77B6872C" w:rsidR="009A2691" w:rsidRDefault="009A2691" w:rsidP="009A2691">
      <w:pPr>
        <w:rPr>
          <w:rFonts w:ascii="Roboto" w:hAnsi="Roboto"/>
          <w:sz w:val="28"/>
          <w:szCs w:val="28"/>
        </w:rPr>
      </w:pPr>
    </w:p>
    <w:p w14:paraId="0FF6BF01" w14:textId="77777777" w:rsidR="009A2691" w:rsidRDefault="009A2691" w:rsidP="009A2691">
      <w:pPr>
        <w:rPr>
          <w:rFonts w:ascii="Roboto" w:hAnsi="Roboto"/>
          <w:sz w:val="28"/>
          <w:szCs w:val="28"/>
        </w:rPr>
      </w:pPr>
    </w:p>
    <w:p w14:paraId="0D9BA0F6" w14:textId="77777777" w:rsidR="009A2691" w:rsidRDefault="009A2691" w:rsidP="009A2691">
      <w:pPr>
        <w:rPr>
          <w:rFonts w:ascii="Roboto" w:hAnsi="Roboto"/>
          <w:sz w:val="28"/>
          <w:szCs w:val="28"/>
        </w:rPr>
      </w:pPr>
    </w:p>
    <w:p w14:paraId="15AB768B" w14:textId="77777777" w:rsidR="00F002E4" w:rsidRDefault="00F002E4" w:rsidP="009A2691">
      <w:pPr>
        <w:rPr>
          <w:rFonts w:ascii="Roboto" w:hAnsi="Roboto"/>
          <w:sz w:val="28"/>
          <w:szCs w:val="28"/>
        </w:rPr>
      </w:pPr>
    </w:p>
    <w:p w14:paraId="1502494E" w14:textId="77777777" w:rsidR="00F002E4" w:rsidRDefault="00F002E4" w:rsidP="009A2691">
      <w:pPr>
        <w:rPr>
          <w:rFonts w:ascii="Roboto" w:hAnsi="Roboto"/>
          <w:sz w:val="28"/>
          <w:szCs w:val="28"/>
        </w:rPr>
      </w:pPr>
    </w:p>
    <w:p w14:paraId="366D509E" w14:textId="77777777" w:rsidR="00F002E4" w:rsidRDefault="00F002E4" w:rsidP="009A2691">
      <w:pPr>
        <w:rPr>
          <w:rFonts w:ascii="Roboto" w:hAnsi="Roboto"/>
          <w:sz w:val="28"/>
          <w:szCs w:val="28"/>
        </w:rPr>
      </w:pPr>
    </w:p>
    <w:p w14:paraId="01C3EF38" w14:textId="70317474" w:rsidR="00F002E4" w:rsidRDefault="00F002E4" w:rsidP="00F002E4">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the many types of query languages used in relational databases. DQL, DML, DCL, and DDL are some examples.</w:t>
      </w:r>
    </w:p>
    <w:p w14:paraId="68D60809" w14:textId="77777777" w:rsidR="00F002E4" w:rsidRDefault="00F002E4" w:rsidP="009A2691">
      <w:pPr>
        <w:rPr>
          <w:rFonts w:ascii="Roboto" w:hAnsi="Roboto"/>
          <w:sz w:val="28"/>
          <w:szCs w:val="28"/>
        </w:rPr>
      </w:pPr>
    </w:p>
    <w:p w14:paraId="2C172132" w14:textId="0012B5D3" w:rsidR="009A2691" w:rsidRDefault="009A2691" w:rsidP="00F002E4">
      <w:pPr>
        <w:ind w:left="360"/>
        <w:rPr>
          <w:rFonts w:ascii="Roboto" w:hAnsi="Roboto"/>
          <w:sz w:val="28"/>
          <w:szCs w:val="28"/>
        </w:rPr>
      </w:pPr>
      <w:r>
        <w:rPr>
          <w:rFonts w:ascii="Roboto" w:hAnsi="Roboto"/>
          <w:sz w:val="28"/>
          <w:szCs w:val="28"/>
        </w:rPr>
        <w:t>Ans:</w:t>
      </w:r>
    </w:p>
    <w:p w14:paraId="42D3D731" w14:textId="7FF6FE3B" w:rsidR="009A2691" w:rsidRPr="009A2691" w:rsidRDefault="009A2691" w:rsidP="00F002E4">
      <w:pPr>
        <w:ind w:left="360"/>
        <w:rPr>
          <w:rFonts w:ascii="Roboto" w:hAnsi="Roboto"/>
          <w:b/>
          <w:bCs/>
          <w:sz w:val="28"/>
          <w:szCs w:val="28"/>
        </w:rPr>
      </w:pPr>
      <w:r w:rsidRPr="009A2691">
        <w:rPr>
          <w:rFonts w:ascii="Roboto" w:hAnsi="Roboto"/>
          <w:b/>
          <w:bCs/>
          <w:sz w:val="28"/>
          <w:szCs w:val="28"/>
        </w:rPr>
        <w:t>DDL</w:t>
      </w:r>
      <w:r w:rsidR="00F002E4">
        <w:rPr>
          <w:rFonts w:ascii="Roboto" w:hAnsi="Roboto"/>
          <w:b/>
          <w:bCs/>
          <w:sz w:val="28"/>
          <w:szCs w:val="28"/>
        </w:rPr>
        <w:t xml:space="preserve"> (Data Definition Language)</w:t>
      </w:r>
      <w:r w:rsidRPr="009A2691">
        <w:rPr>
          <w:rFonts w:ascii="Roboto" w:hAnsi="Roboto"/>
          <w:b/>
          <w:bCs/>
          <w:sz w:val="28"/>
          <w:szCs w:val="28"/>
        </w:rPr>
        <w:t>:</w:t>
      </w:r>
    </w:p>
    <w:p w14:paraId="59F64A32" w14:textId="57667CD6" w:rsidR="009A2691" w:rsidRDefault="009A2691" w:rsidP="00F002E4">
      <w:pPr>
        <w:ind w:left="1080"/>
        <w:rPr>
          <w:rFonts w:ascii="Roboto" w:hAnsi="Roboto"/>
          <w:sz w:val="28"/>
          <w:szCs w:val="28"/>
        </w:rPr>
      </w:pPr>
      <w:r w:rsidRPr="009A2691">
        <w:rPr>
          <w:rFonts w:ascii="Roboto" w:hAnsi="Roboto"/>
          <w:sz w:val="28"/>
          <w:szCs w:val="28"/>
        </w:rPr>
        <w:t>DDL is a collection of SQL commands that are used to build, change, and destroy database structures and not the data itself.</w:t>
      </w:r>
    </w:p>
    <w:p w14:paraId="08BD668F" w14:textId="77777777" w:rsidR="009A2691" w:rsidRPr="009A2691" w:rsidRDefault="009A2691" w:rsidP="00F002E4">
      <w:pPr>
        <w:ind w:left="1080"/>
        <w:rPr>
          <w:rFonts w:ascii="Roboto" w:hAnsi="Roboto"/>
          <w:sz w:val="28"/>
          <w:szCs w:val="28"/>
        </w:rPr>
      </w:pPr>
      <w:r w:rsidRPr="009A2691">
        <w:rPr>
          <w:rFonts w:ascii="Roboto" w:hAnsi="Roboto"/>
          <w:b/>
          <w:bCs/>
          <w:sz w:val="28"/>
          <w:szCs w:val="28"/>
        </w:rPr>
        <w:t>Here is the list of DDL commands:</w:t>
      </w:r>
    </w:p>
    <w:p w14:paraId="651420AA"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CREATE</w:t>
      </w:r>
      <w:r w:rsidRPr="009A2691">
        <w:rPr>
          <w:rFonts w:ascii="Roboto" w:hAnsi="Roboto"/>
          <w:sz w:val="28"/>
          <w:szCs w:val="28"/>
        </w:rPr>
        <w:t>: It is used in the creation of the database and includes items or objects, such as a table, views, index, or/and stored procedure function, and triggers.</w:t>
      </w:r>
    </w:p>
    <w:p w14:paraId="5035F3BF"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DROP:</w:t>
      </w:r>
      <w:r w:rsidRPr="009A2691">
        <w:rPr>
          <w:rFonts w:ascii="Roboto" w:hAnsi="Roboto"/>
          <w:sz w:val="28"/>
          <w:szCs w:val="28"/>
        </w:rPr>
        <w:t> It is used in removing objects from any database.</w:t>
      </w:r>
    </w:p>
    <w:p w14:paraId="40D4C5FF"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ALTER:</w:t>
      </w:r>
      <w:r w:rsidRPr="009A2691">
        <w:rPr>
          <w:rFonts w:ascii="Roboto" w:hAnsi="Roboto"/>
          <w:sz w:val="28"/>
          <w:szCs w:val="28"/>
        </w:rPr>
        <w:t> This can be utilized to change the database’s design or structure.</w:t>
      </w:r>
    </w:p>
    <w:p w14:paraId="3DBC98C9"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TRUNCATE:</w:t>
      </w:r>
      <w:r w:rsidRPr="009A2691">
        <w:rPr>
          <w:rFonts w:ascii="Roboto" w:hAnsi="Roboto"/>
          <w:sz w:val="28"/>
          <w:szCs w:val="28"/>
        </w:rPr>
        <w:t> This command can be employed to eliminate all records or entries from a table, along with all allotted spaces for those items.</w:t>
      </w:r>
    </w:p>
    <w:p w14:paraId="073E25FF"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TRUNCATE:</w:t>
      </w:r>
      <w:r w:rsidRPr="009A2691">
        <w:rPr>
          <w:rFonts w:ascii="Roboto" w:hAnsi="Roboto"/>
          <w:sz w:val="28"/>
          <w:szCs w:val="28"/>
        </w:rPr>
        <w:t> This command can be employed to eliminate all records or entries from a table, along with all allotted spaces for those items. </w:t>
      </w:r>
    </w:p>
    <w:p w14:paraId="76446C58" w14:textId="77777777" w:rsidR="009A2691" w:rsidRP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COMMENT:</w:t>
      </w:r>
      <w:r w:rsidRPr="009A2691">
        <w:rPr>
          <w:rFonts w:ascii="Roboto" w:hAnsi="Roboto"/>
          <w:sz w:val="28"/>
          <w:szCs w:val="28"/>
        </w:rPr>
        <w:t> This command is used to insert comments into the data dictionaries.</w:t>
      </w:r>
    </w:p>
    <w:p w14:paraId="39FD5B76" w14:textId="77777777" w:rsidR="009A2691" w:rsidRDefault="009A2691" w:rsidP="00F002E4">
      <w:pPr>
        <w:numPr>
          <w:ilvl w:val="0"/>
          <w:numId w:val="6"/>
        </w:numPr>
        <w:tabs>
          <w:tab w:val="clear" w:pos="720"/>
          <w:tab w:val="num" w:pos="1080"/>
        </w:tabs>
        <w:ind w:left="1080"/>
        <w:rPr>
          <w:rFonts w:ascii="Roboto" w:hAnsi="Roboto"/>
          <w:sz w:val="28"/>
          <w:szCs w:val="28"/>
        </w:rPr>
      </w:pPr>
      <w:r w:rsidRPr="009A2691">
        <w:rPr>
          <w:rFonts w:ascii="Roboto" w:hAnsi="Roboto"/>
          <w:b/>
          <w:bCs/>
          <w:sz w:val="28"/>
          <w:szCs w:val="28"/>
        </w:rPr>
        <w:t>RENAME:</w:t>
      </w:r>
      <w:r w:rsidRPr="009A2691">
        <w:rPr>
          <w:rFonts w:ascii="Roboto" w:hAnsi="Roboto"/>
          <w:sz w:val="28"/>
          <w:szCs w:val="28"/>
        </w:rPr>
        <w:t> It is used while renaming an existing object in the system of the database.</w:t>
      </w:r>
    </w:p>
    <w:p w14:paraId="61615482" w14:textId="77777777" w:rsidR="009A2691" w:rsidRDefault="009A2691" w:rsidP="00F002E4">
      <w:pPr>
        <w:ind w:left="360"/>
        <w:rPr>
          <w:rFonts w:ascii="Roboto" w:hAnsi="Roboto"/>
          <w:sz w:val="28"/>
          <w:szCs w:val="28"/>
        </w:rPr>
      </w:pPr>
    </w:p>
    <w:p w14:paraId="4081BFD6" w14:textId="77777777" w:rsidR="009A2691" w:rsidRPr="009A2691" w:rsidRDefault="009A2691" w:rsidP="00F002E4">
      <w:pPr>
        <w:ind w:left="360"/>
        <w:rPr>
          <w:rFonts w:ascii="Roboto" w:hAnsi="Roboto"/>
          <w:sz w:val="28"/>
          <w:szCs w:val="28"/>
        </w:rPr>
      </w:pPr>
    </w:p>
    <w:p w14:paraId="73DB0F78" w14:textId="111EACB8" w:rsidR="009A2691" w:rsidRDefault="009A2691" w:rsidP="00F002E4">
      <w:pPr>
        <w:ind w:left="360"/>
        <w:rPr>
          <w:rFonts w:ascii="Roboto" w:hAnsi="Roboto"/>
          <w:b/>
          <w:bCs/>
          <w:sz w:val="28"/>
          <w:szCs w:val="28"/>
        </w:rPr>
      </w:pPr>
      <w:r w:rsidRPr="009A2691">
        <w:rPr>
          <w:rFonts w:ascii="Roboto" w:hAnsi="Roboto"/>
          <w:b/>
          <w:bCs/>
          <w:sz w:val="28"/>
          <w:szCs w:val="28"/>
        </w:rPr>
        <w:t>D</w:t>
      </w:r>
      <w:r w:rsidR="00F002E4">
        <w:rPr>
          <w:rFonts w:ascii="Roboto" w:hAnsi="Roboto"/>
          <w:b/>
          <w:bCs/>
          <w:sz w:val="28"/>
          <w:szCs w:val="28"/>
        </w:rPr>
        <w:t>Q</w:t>
      </w:r>
      <w:r w:rsidRPr="009A2691">
        <w:rPr>
          <w:rFonts w:ascii="Roboto" w:hAnsi="Roboto"/>
          <w:b/>
          <w:bCs/>
          <w:sz w:val="28"/>
          <w:szCs w:val="28"/>
        </w:rPr>
        <w:t>L</w:t>
      </w:r>
      <w:r w:rsidR="00F002E4">
        <w:rPr>
          <w:rFonts w:ascii="Roboto" w:hAnsi="Roboto"/>
          <w:b/>
          <w:bCs/>
          <w:sz w:val="28"/>
          <w:szCs w:val="28"/>
        </w:rPr>
        <w:t xml:space="preserve"> (Data Query Language)</w:t>
      </w:r>
      <w:r w:rsidRPr="009A2691">
        <w:rPr>
          <w:rFonts w:ascii="Roboto" w:hAnsi="Roboto"/>
          <w:b/>
          <w:bCs/>
          <w:sz w:val="28"/>
          <w:szCs w:val="28"/>
        </w:rPr>
        <w:t>:</w:t>
      </w:r>
    </w:p>
    <w:p w14:paraId="3972CBF8" w14:textId="282BC097" w:rsidR="009A2691" w:rsidRDefault="009A2691" w:rsidP="00F002E4">
      <w:pPr>
        <w:ind w:left="1080"/>
        <w:rPr>
          <w:rFonts w:ascii="Roboto" w:hAnsi="Roboto"/>
          <w:sz w:val="28"/>
          <w:szCs w:val="28"/>
        </w:rPr>
      </w:pPr>
      <w:r w:rsidRPr="009A2691">
        <w:rPr>
          <w:rFonts w:ascii="Roboto" w:hAnsi="Roboto"/>
          <w:sz w:val="28"/>
          <w:szCs w:val="28"/>
        </w:rPr>
        <w:t>The DQL SQL commands are used to query data inside schema objects.</w:t>
      </w:r>
    </w:p>
    <w:p w14:paraId="4D8946A7" w14:textId="5709575C" w:rsidR="009A2691" w:rsidRDefault="00F002E4" w:rsidP="00F002E4">
      <w:pPr>
        <w:ind w:left="1080"/>
        <w:rPr>
          <w:rFonts w:ascii="Roboto" w:hAnsi="Roboto"/>
          <w:sz w:val="28"/>
          <w:szCs w:val="28"/>
        </w:rPr>
      </w:pPr>
      <w:r w:rsidRPr="00F002E4">
        <w:rPr>
          <w:rFonts w:ascii="Roboto" w:hAnsi="Roboto"/>
          <w:sz w:val="28"/>
          <w:szCs w:val="28"/>
        </w:rPr>
        <w:lastRenderedPageBreak/>
        <w:t>It contains the SELECT statement. It allows you to extract data from the database to execute actions on it. </w:t>
      </w:r>
    </w:p>
    <w:p w14:paraId="04CEDB1D" w14:textId="77777777" w:rsidR="00F002E4" w:rsidRDefault="00F002E4" w:rsidP="00F002E4">
      <w:pPr>
        <w:ind w:left="360"/>
        <w:rPr>
          <w:rFonts w:ascii="Roboto" w:hAnsi="Roboto"/>
          <w:sz w:val="28"/>
          <w:szCs w:val="28"/>
        </w:rPr>
      </w:pPr>
    </w:p>
    <w:p w14:paraId="12AB77F0" w14:textId="7F181F3B" w:rsidR="00F002E4" w:rsidRPr="00F002E4" w:rsidRDefault="00F002E4" w:rsidP="00F002E4">
      <w:pPr>
        <w:ind w:left="360"/>
        <w:rPr>
          <w:rFonts w:ascii="Roboto" w:hAnsi="Roboto"/>
          <w:b/>
          <w:bCs/>
          <w:sz w:val="28"/>
          <w:szCs w:val="28"/>
        </w:rPr>
      </w:pPr>
      <w:r w:rsidRPr="00F002E4">
        <w:rPr>
          <w:rFonts w:ascii="Roboto" w:hAnsi="Roboto"/>
          <w:b/>
          <w:bCs/>
          <w:sz w:val="28"/>
          <w:szCs w:val="28"/>
        </w:rPr>
        <w:t xml:space="preserve"> DML </w:t>
      </w:r>
      <w:r w:rsidRPr="00F002E4">
        <w:rPr>
          <w:rFonts w:ascii="Roboto" w:hAnsi="Roboto"/>
          <w:b/>
          <w:bCs/>
          <w:sz w:val="28"/>
          <w:szCs w:val="28"/>
        </w:rPr>
        <w:t>(</w:t>
      </w:r>
      <w:r w:rsidRPr="00F002E4">
        <w:rPr>
          <w:rFonts w:ascii="Roboto" w:hAnsi="Roboto"/>
          <w:b/>
          <w:bCs/>
          <w:sz w:val="28"/>
          <w:szCs w:val="28"/>
        </w:rPr>
        <w:t>Data Manipulation Language</w:t>
      </w:r>
      <w:r w:rsidRPr="00F002E4">
        <w:rPr>
          <w:rFonts w:ascii="Roboto" w:hAnsi="Roboto"/>
          <w:b/>
          <w:bCs/>
          <w:sz w:val="28"/>
          <w:szCs w:val="28"/>
        </w:rPr>
        <w:t>):</w:t>
      </w:r>
    </w:p>
    <w:p w14:paraId="035DD462" w14:textId="1ED554D6" w:rsidR="00F002E4" w:rsidRDefault="00F002E4" w:rsidP="00F002E4">
      <w:pPr>
        <w:ind w:left="1080"/>
        <w:rPr>
          <w:rFonts w:ascii="Roboto" w:hAnsi="Roboto"/>
          <w:sz w:val="28"/>
          <w:szCs w:val="28"/>
        </w:rPr>
      </w:pPr>
      <w:r w:rsidRPr="00F002E4">
        <w:rPr>
          <w:rFonts w:ascii="Roboto" w:hAnsi="Roboto"/>
          <w:sz w:val="28"/>
          <w:szCs w:val="28"/>
        </w:rPr>
        <w:t>This is a SQL statement component that governs the database and information access.</w:t>
      </w:r>
    </w:p>
    <w:p w14:paraId="097F848F" w14:textId="77777777" w:rsidR="00F002E4" w:rsidRPr="00F002E4" w:rsidRDefault="00F002E4" w:rsidP="00F002E4">
      <w:pPr>
        <w:ind w:left="1080"/>
        <w:rPr>
          <w:rFonts w:ascii="Roboto" w:hAnsi="Roboto"/>
          <w:sz w:val="28"/>
          <w:szCs w:val="28"/>
        </w:rPr>
      </w:pPr>
      <w:r w:rsidRPr="00F002E4">
        <w:rPr>
          <w:rFonts w:ascii="Roboto" w:hAnsi="Roboto"/>
          <w:b/>
          <w:bCs/>
          <w:sz w:val="28"/>
          <w:szCs w:val="28"/>
        </w:rPr>
        <w:t>Here is the list of DML commands:</w:t>
      </w:r>
    </w:p>
    <w:p w14:paraId="7C0D1E57"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INSERT:</w:t>
      </w:r>
      <w:r w:rsidRPr="00F002E4">
        <w:rPr>
          <w:rFonts w:ascii="Roboto" w:hAnsi="Roboto"/>
          <w:sz w:val="28"/>
          <w:szCs w:val="28"/>
        </w:rPr>
        <w:t> This command inserts data into an existing table.</w:t>
      </w:r>
    </w:p>
    <w:p w14:paraId="1E51D8E2"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UPDATE:</w:t>
      </w:r>
      <w:r w:rsidRPr="00F002E4">
        <w:rPr>
          <w:rFonts w:ascii="Roboto" w:hAnsi="Roboto"/>
          <w:sz w:val="28"/>
          <w:szCs w:val="28"/>
        </w:rPr>
        <w:t> This command is employed in updating the existing data in a table.</w:t>
      </w:r>
    </w:p>
    <w:p w14:paraId="44FA1185"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DELETE:</w:t>
      </w:r>
      <w:r w:rsidRPr="00F002E4">
        <w:rPr>
          <w:rFonts w:ascii="Roboto" w:hAnsi="Roboto"/>
          <w:sz w:val="28"/>
          <w:szCs w:val="28"/>
        </w:rPr>
        <w:t> This command is used to remove records from a database table.</w:t>
      </w:r>
    </w:p>
    <w:p w14:paraId="487EF6BB"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LOCK:</w:t>
      </w:r>
      <w:r w:rsidRPr="00F002E4">
        <w:rPr>
          <w:rFonts w:ascii="Roboto" w:hAnsi="Roboto"/>
          <w:sz w:val="28"/>
          <w:szCs w:val="28"/>
        </w:rPr>
        <w:t> Concurrent table control.</w:t>
      </w:r>
    </w:p>
    <w:p w14:paraId="49CC2E7D"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CALL:</w:t>
      </w:r>
      <w:r w:rsidRPr="00F002E4">
        <w:rPr>
          <w:rFonts w:ascii="Roboto" w:hAnsi="Roboto"/>
          <w:sz w:val="28"/>
          <w:szCs w:val="28"/>
        </w:rPr>
        <w:t> This command invokes a </w:t>
      </w:r>
      <w:hyperlink r:id="rId11" w:history="1">
        <w:r w:rsidRPr="00F002E4">
          <w:rPr>
            <w:rStyle w:val="Hyperlink"/>
            <w:rFonts w:ascii="Roboto" w:hAnsi="Roboto"/>
            <w:sz w:val="28"/>
            <w:szCs w:val="28"/>
          </w:rPr>
          <w:t>PL/SQL</w:t>
        </w:r>
      </w:hyperlink>
      <w:r w:rsidRPr="00F002E4">
        <w:rPr>
          <w:rFonts w:ascii="Roboto" w:hAnsi="Roboto"/>
          <w:sz w:val="28"/>
          <w:szCs w:val="28"/>
        </w:rPr>
        <w:t> or JAVA subprogram.</w:t>
      </w:r>
    </w:p>
    <w:p w14:paraId="392040FC" w14:textId="77777777" w:rsidR="00F002E4" w:rsidRPr="00F002E4" w:rsidRDefault="00F002E4" w:rsidP="00F002E4">
      <w:pPr>
        <w:numPr>
          <w:ilvl w:val="0"/>
          <w:numId w:val="7"/>
        </w:numPr>
        <w:tabs>
          <w:tab w:val="clear" w:pos="720"/>
          <w:tab w:val="num" w:pos="1080"/>
        </w:tabs>
        <w:ind w:left="1080"/>
        <w:rPr>
          <w:rFonts w:ascii="Roboto" w:hAnsi="Roboto"/>
          <w:sz w:val="28"/>
          <w:szCs w:val="28"/>
        </w:rPr>
      </w:pPr>
      <w:r w:rsidRPr="00F002E4">
        <w:rPr>
          <w:rFonts w:ascii="Roboto" w:hAnsi="Roboto"/>
          <w:b/>
          <w:bCs/>
          <w:sz w:val="28"/>
          <w:szCs w:val="28"/>
        </w:rPr>
        <w:t>EXPLAIN PLAN:</w:t>
      </w:r>
      <w:r w:rsidRPr="00F002E4">
        <w:rPr>
          <w:rFonts w:ascii="Roboto" w:hAnsi="Roboto"/>
          <w:sz w:val="28"/>
          <w:szCs w:val="28"/>
        </w:rPr>
        <w:t> This command is used in describing the data access path.</w:t>
      </w:r>
    </w:p>
    <w:p w14:paraId="74C2A560" w14:textId="77777777" w:rsidR="00F002E4" w:rsidRDefault="00F002E4" w:rsidP="00F002E4">
      <w:pPr>
        <w:ind w:left="360"/>
        <w:rPr>
          <w:rFonts w:ascii="Roboto" w:hAnsi="Roboto"/>
          <w:sz w:val="28"/>
          <w:szCs w:val="28"/>
        </w:rPr>
      </w:pPr>
    </w:p>
    <w:p w14:paraId="502B6F9A" w14:textId="2F15CF0B" w:rsidR="00F002E4" w:rsidRPr="00F002E4" w:rsidRDefault="00F002E4" w:rsidP="00F002E4">
      <w:pPr>
        <w:ind w:left="360"/>
        <w:rPr>
          <w:rFonts w:ascii="Roboto" w:hAnsi="Roboto"/>
          <w:b/>
          <w:bCs/>
          <w:sz w:val="28"/>
          <w:szCs w:val="28"/>
        </w:rPr>
      </w:pPr>
      <w:r w:rsidRPr="00F002E4">
        <w:rPr>
          <w:rFonts w:ascii="Roboto" w:hAnsi="Roboto"/>
          <w:b/>
          <w:bCs/>
          <w:sz w:val="28"/>
          <w:szCs w:val="28"/>
        </w:rPr>
        <w:t xml:space="preserve">DCL </w:t>
      </w:r>
      <w:r>
        <w:rPr>
          <w:rFonts w:ascii="Roboto" w:hAnsi="Roboto"/>
          <w:b/>
          <w:bCs/>
          <w:sz w:val="28"/>
          <w:szCs w:val="28"/>
        </w:rPr>
        <w:t>(</w:t>
      </w:r>
      <w:r w:rsidRPr="00F002E4">
        <w:rPr>
          <w:rFonts w:ascii="Roboto" w:hAnsi="Roboto"/>
          <w:b/>
          <w:bCs/>
          <w:sz w:val="28"/>
          <w:szCs w:val="28"/>
        </w:rPr>
        <w:t>Data Control Language</w:t>
      </w:r>
      <w:r>
        <w:rPr>
          <w:rFonts w:ascii="Roboto" w:hAnsi="Roboto"/>
          <w:b/>
          <w:bCs/>
          <w:sz w:val="28"/>
          <w:szCs w:val="28"/>
        </w:rPr>
        <w:t>):</w:t>
      </w:r>
    </w:p>
    <w:p w14:paraId="2D65353F" w14:textId="77777777" w:rsidR="00F002E4" w:rsidRPr="00F002E4" w:rsidRDefault="00F002E4" w:rsidP="00F002E4">
      <w:pPr>
        <w:ind w:left="360"/>
        <w:rPr>
          <w:rFonts w:ascii="Roboto" w:hAnsi="Roboto"/>
          <w:sz w:val="28"/>
          <w:szCs w:val="28"/>
        </w:rPr>
      </w:pPr>
      <w:r w:rsidRPr="00F002E4">
        <w:rPr>
          <w:rFonts w:ascii="Roboto" w:hAnsi="Roboto"/>
          <w:sz w:val="28"/>
          <w:szCs w:val="28"/>
        </w:rPr>
        <w:t>The DCL SQL commands comprise GRANT and REVOKE, which primarily interact with the database system’s rights, permits, and other restrictions. Here is the list of DCL commands:</w:t>
      </w:r>
    </w:p>
    <w:p w14:paraId="1EB8849C" w14:textId="77777777" w:rsidR="00F002E4" w:rsidRPr="00F002E4" w:rsidRDefault="00F002E4" w:rsidP="00F002E4">
      <w:pPr>
        <w:ind w:left="360"/>
        <w:rPr>
          <w:rFonts w:ascii="Roboto" w:hAnsi="Roboto"/>
          <w:sz w:val="28"/>
          <w:szCs w:val="28"/>
        </w:rPr>
      </w:pPr>
      <w:r w:rsidRPr="00F002E4">
        <w:rPr>
          <w:rFonts w:ascii="Roboto" w:hAnsi="Roboto"/>
          <w:b/>
          <w:bCs/>
          <w:sz w:val="28"/>
          <w:szCs w:val="28"/>
        </w:rPr>
        <w:t>Here is the list of DCL commands:</w:t>
      </w:r>
    </w:p>
    <w:p w14:paraId="27C41C88" w14:textId="77777777" w:rsidR="00F002E4" w:rsidRPr="00F002E4" w:rsidRDefault="00F002E4" w:rsidP="00F002E4">
      <w:pPr>
        <w:numPr>
          <w:ilvl w:val="0"/>
          <w:numId w:val="8"/>
        </w:numPr>
        <w:tabs>
          <w:tab w:val="clear" w:pos="720"/>
          <w:tab w:val="num" w:pos="1080"/>
        </w:tabs>
        <w:ind w:left="1080"/>
        <w:rPr>
          <w:rFonts w:ascii="Roboto" w:hAnsi="Roboto"/>
          <w:sz w:val="28"/>
          <w:szCs w:val="28"/>
        </w:rPr>
      </w:pPr>
      <w:r w:rsidRPr="00F002E4">
        <w:rPr>
          <w:rFonts w:ascii="Roboto" w:hAnsi="Roboto"/>
          <w:b/>
          <w:bCs/>
          <w:sz w:val="28"/>
          <w:szCs w:val="28"/>
        </w:rPr>
        <w:t>GRANT:</w:t>
      </w:r>
      <w:r w:rsidRPr="00F002E4">
        <w:rPr>
          <w:rFonts w:ascii="Roboto" w:hAnsi="Roboto"/>
          <w:sz w:val="28"/>
          <w:szCs w:val="28"/>
        </w:rPr>
        <w:t> It grants people database access.</w:t>
      </w:r>
    </w:p>
    <w:p w14:paraId="2987484D" w14:textId="77777777" w:rsidR="00F002E4" w:rsidRPr="00F002E4" w:rsidRDefault="00F002E4" w:rsidP="00F002E4">
      <w:pPr>
        <w:numPr>
          <w:ilvl w:val="0"/>
          <w:numId w:val="8"/>
        </w:numPr>
        <w:tabs>
          <w:tab w:val="clear" w:pos="720"/>
          <w:tab w:val="num" w:pos="1080"/>
        </w:tabs>
        <w:ind w:left="1080"/>
        <w:rPr>
          <w:rFonts w:ascii="Roboto" w:hAnsi="Roboto"/>
          <w:sz w:val="28"/>
          <w:szCs w:val="28"/>
        </w:rPr>
      </w:pPr>
      <w:r w:rsidRPr="00F002E4">
        <w:rPr>
          <w:rFonts w:ascii="Roboto" w:hAnsi="Roboto"/>
          <w:b/>
          <w:bCs/>
          <w:sz w:val="28"/>
          <w:szCs w:val="28"/>
        </w:rPr>
        <w:t>REVOKE:</w:t>
      </w:r>
      <w:r w:rsidRPr="00F002E4">
        <w:rPr>
          <w:rFonts w:ascii="Roboto" w:hAnsi="Roboto"/>
          <w:sz w:val="28"/>
          <w:szCs w:val="28"/>
        </w:rPr>
        <w:t> It removes the user’s access permissions granted using the GRANT command.</w:t>
      </w:r>
    </w:p>
    <w:p w14:paraId="002B5716" w14:textId="77777777" w:rsidR="00F002E4" w:rsidRDefault="00F002E4" w:rsidP="00F002E4">
      <w:pPr>
        <w:ind w:left="360"/>
        <w:rPr>
          <w:rFonts w:ascii="Roboto" w:hAnsi="Roboto"/>
          <w:sz w:val="28"/>
          <w:szCs w:val="28"/>
        </w:rPr>
      </w:pPr>
    </w:p>
    <w:p w14:paraId="5966E6A3" w14:textId="77777777" w:rsidR="00F002E4" w:rsidRPr="009A2691" w:rsidRDefault="00F002E4" w:rsidP="00F002E4">
      <w:pPr>
        <w:rPr>
          <w:rFonts w:ascii="Roboto" w:hAnsi="Roboto"/>
          <w:sz w:val="28"/>
          <w:szCs w:val="28"/>
        </w:rPr>
      </w:pPr>
    </w:p>
    <w:sectPr w:rsidR="00F002E4" w:rsidRPr="009A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680"/>
    <w:multiLevelType w:val="multilevel"/>
    <w:tmpl w:val="DCDA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25EFC"/>
    <w:multiLevelType w:val="multilevel"/>
    <w:tmpl w:val="57F60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82E4C"/>
    <w:multiLevelType w:val="multilevel"/>
    <w:tmpl w:val="B3F43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32479"/>
    <w:multiLevelType w:val="multilevel"/>
    <w:tmpl w:val="F4EA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57F69"/>
    <w:multiLevelType w:val="multilevel"/>
    <w:tmpl w:val="82CC6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91992"/>
    <w:multiLevelType w:val="hybridMultilevel"/>
    <w:tmpl w:val="07300AB6"/>
    <w:lvl w:ilvl="0" w:tplc="C7B857B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AE52EE7"/>
    <w:multiLevelType w:val="multilevel"/>
    <w:tmpl w:val="23BC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D2D05"/>
    <w:multiLevelType w:val="multilevel"/>
    <w:tmpl w:val="C7B2720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C0D48E3"/>
    <w:multiLevelType w:val="multilevel"/>
    <w:tmpl w:val="061EE91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16cid:durableId="14232617">
    <w:abstractNumId w:val="6"/>
  </w:num>
  <w:num w:numId="2" w16cid:durableId="235940785">
    <w:abstractNumId w:val="5"/>
  </w:num>
  <w:num w:numId="3" w16cid:durableId="1410930991">
    <w:abstractNumId w:val="3"/>
  </w:num>
  <w:num w:numId="4" w16cid:durableId="1023289005">
    <w:abstractNumId w:val="7"/>
  </w:num>
  <w:num w:numId="5" w16cid:durableId="1376393589">
    <w:abstractNumId w:val="8"/>
  </w:num>
  <w:num w:numId="6" w16cid:durableId="253905247">
    <w:abstractNumId w:val="2"/>
  </w:num>
  <w:num w:numId="7" w16cid:durableId="1776749864">
    <w:abstractNumId w:val="4"/>
  </w:num>
  <w:num w:numId="8" w16cid:durableId="267781333">
    <w:abstractNumId w:val="1"/>
  </w:num>
  <w:num w:numId="9" w16cid:durableId="199945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62"/>
    <w:rsid w:val="00004862"/>
    <w:rsid w:val="009A2691"/>
    <w:rsid w:val="00A11B12"/>
    <w:rsid w:val="00A11D78"/>
    <w:rsid w:val="00F0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804A"/>
  <w15:chartTrackingRefBased/>
  <w15:docId w15:val="{4EB29845-7D83-4D68-8303-19957311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002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8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04862"/>
    <w:pPr>
      <w:ind w:left="720"/>
      <w:contextualSpacing/>
    </w:pPr>
  </w:style>
  <w:style w:type="character" w:customStyle="1" w:styleId="Heading2Char">
    <w:name w:val="Heading 2 Char"/>
    <w:basedOn w:val="DefaultParagraphFont"/>
    <w:link w:val="Heading2"/>
    <w:uiPriority w:val="9"/>
    <w:rsid w:val="009A269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A2691"/>
    <w:rPr>
      <w:b/>
      <w:bCs/>
    </w:rPr>
  </w:style>
  <w:style w:type="character" w:styleId="Hyperlink">
    <w:name w:val="Hyperlink"/>
    <w:basedOn w:val="DefaultParagraphFont"/>
    <w:uiPriority w:val="99"/>
    <w:unhideWhenUsed/>
    <w:rsid w:val="009A2691"/>
    <w:rPr>
      <w:color w:val="0000FF"/>
      <w:u w:val="single"/>
    </w:rPr>
  </w:style>
  <w:style w:type="character" w:customStyle="1" w:styleId="Heading3Char">
    <w:name w:val="Heading 3 Char"/>
    <w:basedOn w:val="DefaultParagraphFont"/>
    <w:link w:val="Heading3"/>
    <w:uiPriority w:val="9"/>
    <w:semiHidden/>
    <w:rsid w:val="00F002E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00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7537">
      <w:bodyDiv w:val="1"/>
      <w:marLeft w:val="0"/>
      <w:marRight w:val="0"/>
      <w:marTop w:val="0"/>
      <w:marBottom w:val="0"/>
      <w:divBdr>
        <w:top w:val="none" w:sz="0" w:space="0" w:color="auto"/>
        <w:left w:val="none" w:sz="0" w:space="0" w:color="auto"/>
        <w:bottom w:val="none" w:sz="0" w:space="0" w:color="auto"/>
        <w:right w:val="none" w:sz="0" w:space="0" w:color="auto"/>
      </w:divBdr>
    </w:div>
    <w:div w:id="124858299">
      <w:bodyDiv w:val="1"/>
      <w:marLeft w:val="0"/>
      <w:marRight w:val="0"/>
      <w:marTop w:val="0"/>
      <w:marBottom w:val="0"/>
      <w:divBdr>
        <w:top w:val="none" w:sz="0" w:space="0" w:color="auto"/>
        <w:left w:val="none" w:sz="0" w:space="0" w:color="auto"/>
        <w:bottom w:val="none" w:sz="0" w:space="0" w:color="auto"/>
        <w:right w:val="none" w:sz="0" w:space="0" w:color="auto"/>
      </w:divBdr>
    </w:div>
    <w:div w:id="216400011">
      <w:bodyDiv w:val="1"/>
      <w:marLeft w:val="0"/>
      <w:marRight w:val="0"/>
      <w:marTop w:val="0"/>
      <w:marBottom w:val="0"/>
      <w:divBdr>
        <w:top w:val="none" w:sz="0" w:space="0" w:color="auto"/>
        <w:left w:val="none" w:sz="0" w:space="0" w:color="auto"/>
        <w:bottom w:val="none" w:sz="0" w:space="0" w:color="auto"/>
        <w:right w:val="none" w:sz="0" w:space="0" w:color="auto"/>
      </w:divBdr>
    </w:div>
    <w:div w:id="266886822">
      <w:bodyDiv w:val="1"/>
      <w:marLeft w:val="0"/>
      <w:marRight w:val="0"/>
      <w:marTop w:val="0"/>
      <w:marBottom w:val="0"/>
      <w:divBdr>
        <w:top w:val="none" w:sz="0" w:space="0" w:color="auto"/>
        <w:left w:val="none" w:sz="0" w:space="0" w:color="auto"/>
        <w:bottom w:val="none" w:sz="0" w:space="0" w:color="auto"/>
        <w:right w:val="none" w:sz="0" w:space="0" w:color="auto"/>
      </w:divBdr>
    </w:div>
    <w:div w:id="547185949">
      <w:bodyDiv w:val="1"/>
      <w:marLeft w:val="0"/>
      <w:marRight w:val="0"/>
      <w:marTop w:val="0"/>
      <w:marBottom w:val="0"/>
      <w:divBdr>
        <w:top w:val="none" w:sz="0" w:space="0" w:color="auto"/>
        <w:left w:val="none" w:sz="0" w:space="0" w:color="auto"/>
        <w:bottom w:val="none" w:sz="0" w:space="0" w:color="auto"/>
        <w:right w:val="none" w:sz="0" w:space="0" w:color="auto"/>
      </w:divBdr>
    </w:div>
    <w:div w:id="559561000">
      <w:bodyDiv w:val="1"/>
      <w:marLeft w:val="0"/>
      <w:marRight w:val="0"/>
      <w:marTop w:val="0"/>
      <w:marBottom w:val="0"/>
      <w:divBdr>
        <w:top w:val="none" w:sz="0" w:space="0" w:color="auto"/>
        <w:left w:val="none" w:sz="0" w:space="0" w:color="auto"/>
        <w:bottom w:val="none" w:sz="0" w:space="0" w:color="auto"/>
        <w:right w:val="none" w:sz="0" w:space="0" w:color="auto"/>
      </w:divBdr>
    </w:div>
    <w:div w:id="597257634">
      <w:bodyDiv w:val="1"/>
      <w:marLeft w:val="0"/>
      <w:marRight w:val="0"/>
      <w:marTop w:val="0"/>
      <w:marBottom w:val="0"/>
      <w:divBdr>
        <w:top w:val="none" w:sz="0" w:space="0" w:color="auto"/>
        <w:left w:val="none" w:sz="0" w:space="0" w:color="auto"/>
        <w:bottom w:val="none" w:sz="0" w:space="0" w:color="auto"/>
        <w:right w:val="none" w:sz="0" w:space="0" w:color="auto"/>
      </w:divBdr>
    </w:div>
    <w:div w:id="785538805">
      <w:bodyDiv w:val="1"/>
      <w:marLeft w:val="0"/>
      <w:marRight w:val="0"/>
      <w:marTop w:val="0"/>
      <w:marBottom w:val="0"/>
      <w:divBdr>
        <w:top w:val="none" w:sz="0" w:space="0" w:color="auto"/>
        <w:left w:val="none" w:sz="0" w:space="0" w:color="auto"/>
        <w:bottom w:val="none" w:sz="0" w:space="0" w:color="auto"/>
        <w:right w:val="none" w:sz="0" w:space="0" w:color="auto"/>
      </w:divBdr>
    </w:div>
    <w:div w:id="1320035469">
      <w:bodyDiv w:val="1"/>
      <w:marLeft w:val="0"/>
      <w:marRight w:val="0"/>
      <w:marTop w:val="0"/>
      <w:marBottom w:val="0"/>
      <w:divBdr>
        <w:top w:val="none" w:sz="0" w:space="0" w:color="auto"/>
        <w:left w:val="none" w:sz="0" w:space="0" w:color="auto"/>
        <w:bottom w:val="none" w:sz="0" w:space="0" w:color="auto"/>
        <w:right w:val="none" w:sz="0" w:space="0" w:color="auto"/>
      </w:divBdr>
    </w:div>
    <w:div w:id="1459374177">
      <w:bodyDiv w:val="1"/>
      <w:marLeft w:val="0"/>
      <w:marRight w:val="0"/>
      <w:marTop w:val="0"/>
      <w:marBottom w:val="0"/>
      <w:divBdr>
        <w:top w:val="none" w:sz="0" w:space="0" w:color="auto"/>
        <w:left w:val="none" w:sz="0" w:space="0" w:color="auto"/>
        <w:bottom w:val="none" w:sz="0" w:space="0" w:color="auto"/>
        <w:right w:val="none" w:sz="0" w:space="0" w:color="auto"/>
      </w:divBdr>
    </w:div>
    <w:div w:id="1482114309">
      <w:bodyDiv w:val="1"/>
      <w:marLeft w:val="0"/>
      <w:marRight w:val="0"/>
      <w:marTop w:val="0"/>
      <w:marBottom w:val="0"/>
      <w:divBdr>
        <w:top w:val="none" w:sz="0" w:space="0" w:color="auto"/>
        <w:left w:val="none" w:sz="0" w:space="0" w:color="auto"/>
        <w:bottom w:val="none" w:sz="0" w:space="0" w:color="auto"/>
        <w:right w:val="none" w:sz="0" w:space="0" w:color="auto"/>
      </w:divBdr>
    </w:div>
    <w:div w:id="1529097485">
      <w:bodyDiv w:val="1"/>
      <w:marLeft w:val="0"/>
      <w:marRight w:val="0"/>
      <w:marTop w:val="0"/>
      <w:marBottom w:val="0"/>
      <w:divBdr>
        <w:top w:val="none" w:sz="0" w:space="0" w:color="auto"/>
        <w:left w:val="none" w:sz="0" w:space="0" w:color="auto"/>
        <w:bottom w:val="none" w:sz="0" w:space="0" w:color="auto"/>
        <w:right w:val="none" w:sz="0" w:space="0" w:color="auto"/>
      </w:divBdr>
    </w:div>
    <w:div w:id="1660110342">
      <w:bodyDiv w:val="1"/>
      <w:marLeft w:val="0"/>
      <w:marRight w:val="0"/>
      <w:marTop w:val="0"/>
      <w:marBottom w:val="0"/>
      <w:divBdr>
        <w:top w:val="none" w:sz="0" w:space="0" w:color="auto"/>
        <w:left w:val="none" w:sz="0" w:space="0" w:color="auto"/>
        <w:bottom w:val="none" w:sz="0" w:space="0" w:color="auto"/>
        <w:right w:val="none" w:sz="0" w:space="0" w:color="auto"/>
      </w:divBdr>
    </w:div>
    <w:div w:id="1998991499">
      <w:bodyDiv w:val="1"/>
      <w:marLeft w:val="0"/>
      <w:marRight w:val="0"/>
      <w:marTop w:val="0"/>
      <w:marBottom w:val="0"/>
      <w:divBdr>
        <w:top w:val="none" w:sz="0" w:space="0" w:color="auto"/>
        <w:left w:val="none" w:sz="0" w:space="0" w:color="auto"/>
        <w:bottom w:val="none" w:sz="0" w:space="0" w:color="auto"/>
        <w:right w:val="none" w:sz="0" w:space="0" w:color="auto"/>
      </w:divBdr>
    </w:div>
    <w:div w:id="2022197500">
      <w:bodyDiv w:val="1"/>
      <w:marLeft w:val="0"/>
      <w:marRight w:val="0"/>
      <w:marTop w:val="0"/>
      <w:marBottom w:val="0"/>
      <w:divBdr>
        <w:top w:val="none" w:sz="0" w:space="0" w:color="auto"/>
        <w:left w:val="none" w:sz="0" w:space="0" w:color="auto"/>
        <w:bottom w:val="none" w:sz="0" w:space="0" w:color="auto"/>
        <w:right w:val="none" w:sz="0" w:space="0" w:color="auto"/>
      </w:divBdr>
    </w:div>
    <w:div w:id="210687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hird-normal-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dbms-second-norma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first-normal-form" TargetMode="External"/><Relationship Id="rId11" Type="http://schemas.openxmlformats.org/officeDocument/2006/relationships/hyperlink" Target="https://trainings.internshala.com/blog/what-is-plsql/" TargetMode="External"/><Relationship Id="rId5" Type="http://schemas.openxmlformats.org/officeDocument/2006/relationships/image" Target="media/image1.png"/><Relationship Id="rId10" Type="http://schemas.openxmlformats.org/officeDocument/2006/relationships/hyperlink" Target="https://www.javatpoint.com/dbms-fifth-normal-form" TargetMode="External"/><Relationship Id="rId4" Type="http://schemas.openxmlformats.org/officeDocument/2006/relationships/webSettings" Target="webSettings.xml"/><Relationship Id="rId9" Type="http://schemas.openxmlformats.org/officeDocument/2006/relationships/hyperlink" Target="https://www.javatpoint.com/dbms-forth-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yadav</dc:creator>
  <cp:keywords/>
  <dc:description/>
  <cp:lastModifiedBy>ravi yadav</cp:lastModifiedBy>
  <cp:revision>3</cp:revision>
  <dcterms:created xsi:type="dcterms:W3CDTF">2023-10-17T12:50:00Z</dcterms:created>
  <dcterms:modified xsi:type="dcterms:W3CDTF">2023-10-17T13:18:00Z</dcterms:modified>
</cp:coreProperties>
</file>