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t xml:space="preserve"/>
      </w:r>
    </w:p>
    <w:p>
      <w:pPr>
        <w:spacing w:before="200" w:after="40"/>
        <w:jc w:val="center"/>
      </w:pPr>
      <w:r>
        <w:rPr>
          <w:rFonts w:ascii="Arial" w:cs="Arial" w:eastAsia="Arial" w:hAnsi="Arial"/>
          <w:b/>
          <w:bCs/>
          <w:color w:val="0D2B5E"/>
          <w:sz w:val="80"/>
          <w:szCs w:val="80"/>
        </w:rPr>
        <w:t xml:space="preserve">HYDROBOT</w:t>
      </w:r>
    </w:p>
    <w:p>
      <w:pPr>
        <w:spacing w:before="0" w:after="60"/>
        <w:jc w:val="center"/>
      </w:pPr>
      <w:r>
        <w:rPr>
          <w:rFonts w:ascii="Arial" w:cs="Arial" w:eastAsia="Arial" w:hAnsi="Arial"/>
          <w:color w:val="1A5FA8"/>
          <w:sz w:val="36"/>
          <w:szCs w:val="36"/>
        </w:rPr>
        <w:t xml:space="preserve">UI Implementation Guide</w:t>
      </w:r>
    </w:p>
    <w:p>
      <w:pPr>
        <w:spacing w:before="0" w:after="300"/>
        <w:jc w:val="center"/>
      </w:pPr>
      <w:r>
        <w:rPr>
          <w:rFonts w:ascii="Arial" w:cs="Arial" w:eastAsia="Arial" w:hAnsi="Arial"/>
          <w:color w:val="888888"/>
          <w:sz w:val="22"/>
          <w:szCs w:val="22"/>
        </w:rPr>
        <w:t xml:space="preserve">Component Library  ·  Screen Architecture  ·  Animations  ·  Code Reference</w:t>
      </w:r>
    </w:p>
    <w:p>
      <w:pPr>
        <w:pBdr>
          <w:bottom w:val="single" w:color="DDDDDD"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none" w:color="FFFFFF" w:sz="0"/>
              <w:left w:val="none" w:color="FFFFFF" w:sz="0"/>
              <w:bottom w:val="none" w:color="FFFFFF" w:sz="0"/>
              <w:right w:val="none" w:color="FFFFFF" w:sz="0"/>
            </w:tcBorders>
            <w:shd w:fill="EEF4FF" w:val="clear"/>
            <w:tcMar>
              <w:top w:type="dxa" w:w="140"/>
              <w:left w:type="dxa" w:w="100"/>
              <w:bottom w:type="dxa" w:w="140"/>
              <w:right w:type="dxa" w:w="100"/>
            </w:tcMar>
          </w:tcPr>
          <w:p>
            <w:pPr>
              <w:jc w:val="center"/>
            </w:pPr>
            <w:r>
              <w:rPr>
                <w:rFonts w:ascii="Arial" w:cs="Arial" w:eastAsia="Arial" w:hAnsi="Arial"/>
                <w:b/>
                <w:bCs/>
                <w:color w:val="0D2B5E"/>
                <w:sz w:val="56"/>
                <w:szCs w:val="56"/>
              </w:rPr>
              <w:t xml:space="preserve">17</w:t>
            </w:r>
          </w:p>
          <w:p>
            <w:pPr>
              <w:jc w:val="center"/>
            </w:pPr>
            <w:r>
              <w:rPr>
                <w:rFonts w:ascii="Arial" w:cs="Arial" w:eastAsia="Arial" w:hAnsi="Arial"/>
                <w:color w:val="888888"/>
                <w:sz w:val="18"/>
                <w:szCs w:val="18"/>
              </w:rPr>
              <w:t xml:space="preserve">COMPONENTS</w:t>
            </w:r>
          </w:p>
        </w:tc>
      </w:tr>
      <w:tr>
        <w:tc>
          <w:tcPr>
            <w:tcW w:type="dxa" w:w="9360"/>
            <w:tcBorders>
              <w:top w:val="none" w:color="FFFFFF" w:sz="0"/>
              <w:left w:val="none" w:color="FFFFFF" w:sz="0"/>
              <w:bottom w:val="none" w:color="FFFFFF" w:sz="0"/>
              <w:right w:val="none" w:color="FFFFFF" w:sz="0"/>
            </w:tcBorders>
            <w:shd w:fill="EEF4FF" w:val="clear"/>
            <w:tcMar>
              <w:top w:type="dxa" w:w="140"/>
              <w:left w:type="dxa" w:w="100"/>
              <w:bottom w:type="dxa" w:w="140"/>
              <w:right w:type="dxa" w:w="100"/>
            </w:tcMar>
          </w:tcPr>
          <w:p>
            <w:pPr>
              <w:jc w:val="center"/>
            </w:pPr>
            <w:r>
              <w:rPr>
                <w:rFonts w:ascii="Arial" w:cs="Arial" w:eastAsia="Arial" w:hAnsi="Arial"/>
                <w:b/>
                <w:bCs/>
                <w:color w:val="0D2B5E"/>
                <w:sz w:val="56"/>
                <w:szCs w:val="56"/>
              </w:rPr>
              <w:t xml:space="preserve">8</w:t>
            </w:r>
          </w:p>
          <w:p>
            <w:pPr>
              <w:jc w:val="center"/>
            </w:pPr>
            <w:r>
              <w:rPr>
                <w:rFonts w:ascii="Arial" w:cs="Arial" w:eastAsia="Arial" w:hAnsi="Arial"/>
                <w:color w:val="888888"/>
                <w:sz w:val="18"/>
                <w:szCs w:val="18"/>
              </w:rPr>
              <w:t xml:space="preserve">SCREENS</w:t>
            </w:r>
          </w:p>
        </w:tc>
      </w:tr>
      <w:tr>
        <w:tc>
          <w:tcPr>
            <w:tcW w:type="dxa" w:w="9360"/>
            <w:tcBorders>
              <w:top w:val="none" w:color="FFFFFF" w:sz="0"/>
              <w:left w:val="none" w:color="FFFFFF" w:sz="0"/>
              <w:bottom w:val="none" w:color="FFFFFF" w:sz="0"/>
              <w:right w:val="none" w:color="FFFFFF" w:sz="0"/>
            </w:tcBorders>
            <w:shd w:fill="EEF4FF" w:val="clear"/>
            <w:tcMar>
              <w:top w:type="dxa" w:w="140"/>
              <w:left w:type="dxa" w:w="100"/>
              <w:bottom w:type="dxa" w:w="140"/>
              <w:right w:type="dxa" w:w="100"/>
            </w:tcMar>
          </w:tcPr>
          <w:p>
            <w:pPr>
              <w:jc w:val="center"/>
            </w:pPr>
            <w:r>
              <w:rPr>
                <w:rFonts w:ascii="Arial" w:cs="Arial" w:eastAsia="Arial" w:hAnsi="Arial"/>
                <w:b/>
                <w:bCs/>
                <w:color w:val="0D2B5E"/>
                <w:sz w:val="56"/>
                <w:szCs w:val="56"/>
              </w:rPr>
              <w:t xml:space="preserve">5</w:t>
            </w:r>
          </w:p>
          <w:p>
            <w:pPr>
              <w:jc w:val="center"/>
            </w:pPr>
            <w:r>
              <w:rPr>
                <w:rFonts w:ascii="Arial" w:cs="Arial" w:eastAsia="Arial" w:hAnsi="Arial"/>
                <w:color w:val="888888"/>
                <w:sz w:val="18"/>
                <w:szCs w:val="18"/>
              </w:rPr>
              <w:t xml:space="preserve">ANIMATIONS</w:t>
            </w:r>
          </w:p>
        </w:tc>
      </w:tr>
      <w:tr>
        <w:tc>
          <w:tcPr>
            <w:tcW w:type="dxa" w:w="9360"/>
            <w:tcBorders>
              <w:top w:val="none" w:color="FFFFFF" w:sz="0"/>
              <w:left w:val="none" w:color="FFFFFF" w:sz="0"/>
              <w:bottom w:val="none" w:color="FFFFFF" w:sz="0"/>
              <w:right w:val="none" w:color="FFFFFF" w:sz="0"/>
            </w:tcBorders>
            <w:shd w:fill="EEF4FF" w:val="clear"/>
            <w:tcMar>
              <w:top w:type="dxa" w:w="140"/>
              <w:left w:type="dxa" w:w="100"/>
              <w:bottom w:type="dxa" w:w="140"/>
              <w:right w:type="dxa" w:w="100"/>
            </w:tcMar>
          </w:tcPr>
          <w:p>
            <w:pPr>
              <w:jc w:val="center"/>
            </w:pPr>
            <w:r>
              <w:rPr>
                <w:rFonts w:ascii="Arial" w:cs="Arial" w:eastAsia="Arial" w:hAnsi="Arial"/>
                <w:b/>
                <w:bCs/>
                <w:color w:val="0D2B5E"/>
                <w:sz w:val="56"/>
                <w:szCs w:val="56"/>
              </w:rPr>
              <w:t xml:space="preserve">2</w:t>
            </w:r>
          </w:p>
          <w:p>
            <w:pPr>
              <w:jc w:val="center"/>
            </w:pPr>
            <w:r>
              <w:rPr>
                <w:rFonts w:ascii="Arial" w:cs="Arial" w:eastAsia="Arial" w:hAnsi="Arial"/>
                <w:color w:val="888888"/>
                <w:sz w:val="18"/>
                <w:szCs w:val="18"/>
              </w:rPr>
              <w:t xml:space="preserve">PHASES</w:t>
            </w:r>
          </w:p>
        </w:tc>
      </w:tr>
    </w:tbl>
    <w:p>
      <w:pPr>
        <w:spacing w:before="200" w:after="60"/>
      </w:pPr>
      <w:r>
        <w:t xml:space="preserve"/>
      </w:r>
    </w:p>
    <w:p>
      <w:r>
        <w:br w:type="page"/>
      </w:r>
    </w:p>
    <w:p>
      <w:pPr>
        <w:pStyle w:val="Heading1"/>
        <w:spacing w:before="400" w:after="160"/>
      </w:pPr>
      <w:r>
        <w:rPr>
          <w:rFonts w:ascii="Arial" w:cs="Arial" w:eastAsia="Arial" w:hAnsi="Arial"/>
          <w:b/>
          <w:bCs/>
          <w:color w:val="0D2B5E"/>
          <w:sz w:val="36"/>
          <w:szCs w:val="36"/>
        </w:rPr>
        <w:t xml:space="preserve">Overview</w:t>
      </w:r>
    </w:p>
    <w:p>
      <w:pPr>
        <w:spacing w:before="60" w:after="80"/>
      </w:pPr>
      <w:r>
        <w:rPr>
          <w:rFonts w:ascii="Arial" w:cs="Arial" w:eastAsia="Arial" w:hAnsi="Arial"/>
          <w:color w:val="333333"/>
          <w:sz w:val="20"/>
          <w:szCs w:val="20"/>
        </w:rPr>
        <w:t xml:space="preserve">This document covers only the UI implementation — Phase 2 (Component Library) and Phase 4 (Screen Implementation) from the master plan. Every component, every screen, every animation is explained in full detail: what to build, how to build it, what props it accepts, and how it connects to live data.</w:t>
      </w:r>
    </w:p>
    <w:p>
      <w:pPr>
        <w:spacing w:before="60" w:after="60"/>
      </w:pPr>
      <w:r>
        <w:t xml:space="preserve"/>
      </w:r>
    </w:p>
    <w:p>
      <w:pPr>
        <w:spacing w:before="60" w:after="80"/>
      </w:pPr>
      <w:r>
        <w:rPr>
          <w:rFonts w:ascii="Arial" w:cs="Arial" w:eastAsia="Arial" w:hAnsi="Arial"/>
          <w:b/>
          <w:bCs/>
          <w:color w:val="333333"/>
          <w:sz w:val="20"/>
          <w:szCs w:val="20"/>
        </w:rPr>
        <w:t xml:space="preserve">Follow the sections in order. Components from Phase 2 are used directly inside the screens in Phase 4, so the component library must be complete before screen work begins.</w:t>
      </w:r>
    </w:p>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1"/>
        <w:spacing w:before="400" w:after="160"/>
      </w:pPr>
      <w:r>
        <w:rPr>
          <w:rFonts w:ascii="Arial" w:cs="Arial" w:eastAsia="Arial" w:hAnsi="Arial"/>
          <w:b/>
          <w:bCs/>
          <w:color w:val="0D2B5E"/>
          <w:sz w:val="36"/>
          <w:szCs w:val="36"/>
        </w:rPr>
        <w:t xml:space="preserve">PHASE 2 — Component Library</w:t>
      </w:r>
    </w:p>
    <w:p>
      <w:pPr>
        <w:spacing w:before="60" w:after="80"/>
      </w:pPr>
      <w:r>
        <w:rPr>
          <w:rFonts w:ascii="Arial" w:cs="Arial" w:eastAsia="Arial" w:hAnsi="Arial"/>
          <w:color w:val="333333"/>
          <w:sz w:val="20"/>
          <w:szCs w:val="20"/>
        </w:rPr>
        <w:t xml:space="preserve">Every component in this phase is self-contained, fully typed with TypeScript, reads styles from the design token system (never hardcoded values), and works correctly in both light and dark mode.</w:t>
      </w:r>
    </w:p>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ATOMS</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Atomic Base Components</w:t>
            </w:r>
          </w:p>
          <w:p>
            <w:r>
              <w:rPr>
                <w:rFonts w:ascii="Arial" w:cs="Arial" w:eastAsia="Arial" w:hAnsi="Arial"/>
                <w:color w:val="AAD4FF"/>
                <w:sz w:val="18"/>
                <w:szCs w:val="18"/>
              </w:rPr>
              <w:t xml:space="preserve">Button · Text · Input · Badge · Skeleton</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T-005   </w:t>
            </w:r>
            <w:r>
              <w:rPr>
                <w:rFonts w:ascii="Arial" w:cs="Arial" w:eastAsia="Arial" w:hAnsi="Arial"/>
                <w:b/>
                <w:bCs/>
                <w:color w:val="0D2B5E"/>
                <w:sz w:val="24"/>
                <w:szCs w:val="24"/>
              </w:rPr>
              <w:t xml:space="preserve">Atomic Base Components</w:t>
            </w:r>
          </w:p>
        </w:tc>
      </w:tr>
      <w:tr>
        <w:tc>
          <w:tcPr>
            <w:tcW w:type="dxa" w:w="9360"/>
            <w:tcBorders>
              <w:top w:val="none" w:color="FFFFFF" w:sz="0"/>
              <w:left w:val="single" w:color="DDDDDD" w:sz="1"/>
              <w:bottom w:val="single" w:color="DDDDDD" w:sz="1"/>
              <w:right w:val="single" w:color="DDDDDD" w:sz="1"/>
            </w:tcBorders>
            <w:shd w:fill="FFF0F0"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B22222"/>
                <w:sz w:val="18"/>
                <w:szCs w:val="18"/>
              </w:rPr>
              <w:t xml:space="preserve">CRITICAL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3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react-native-reanimated · react-native-haptic-feedback · @shopify/restyle</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1.1  Button Component</w:t>
      </w:r>
    </w:p>
    <w:p>
      <w:pPr>
        <w:spacing w:before="60" w:after="80"/>
      </w:pPr>
      <w:r>
        <w:rPr>
          <w:rFonts w:ascii="Arial" w:cs="Arial" w:eastAsia="Arial" w:hAnsi="Arial"/>
          <w:color w:val="333333"/>
          <w:sz w:val="20"/>
          <w:szCs w:val="20"/>
        </w:rPr>
        <w:t xml:space="preserve">The Button is the most-used atom in the app. It has 6 visual variants and a consistent press animation applied to every variant.</w:t>
      </w:r>
    </w:p>
    <w:p>
      <w:pPr>
        <w:spacing w:before="60" w:after="60"/>
      </w:pPr>
      <w:r>
        <w:t xml:space="preserve"/>
      </w:r>
    </w:p>
    <w:p>
      <w:pPr>
        <w:spacing w:before="240" w:after="80"/>
      </w:pPr>
      <w:r>
        <w:rPr>
          <w:rFonts w:ascii="Arial" w:cs="Arial" w:eastAsia="Arial" w:hAnsi="Arial"/>
          <w:b/>
          <w:bCs/>
          <w:color w:val="1A5FA8"/>
          <w:sz w:val="22"/>
          <w:szCs w:val="22"/>
        </w:rPr>
        <w:t xml:space="preserve">The 6 Button Variants</w:t>
      </w:r>
    </w:p>
    <w:p>
      <w:pPr>
        <w:pStyle w:val="ListParagraph"/>
        <w:numPr>
          <w:ilvl w:val="0"/>
          <w:numId w:val="2"/>
        </w:numPr>
        <w:spacing w:before="40" w:after="40"/>
      </w:pPr>
      <w:r>
        <w:rPr>
          <w:rFonts w:ascii="Arial" w:cs="Arial" w:eastAsia="Arial" w:hAnsi="Arial"/>
          <w:b w:val="false"/>
          <w:bCs w:val="false"/>
          <w:color w:val="333333"/>
          <w:sz w:val="20"/>
          <w:szCs w:val="20"/>
        </w:rPr>
        <w:t xml:space="preserve">primary — solid fill with brand color. Used for main actions like Start Mission and Confirm.</w:t>
      </w:r>
    </w:p>
    <w:p>
      <w:pPr>
        <w:pStyle w:val="ListParagraph"/>
        <w:numPr>
          <w:ilvl w:val="0"/>
          <w:numId w:val="2"/>
        </w:numPr>
        <w:spacing w:before="40" w:after="40"/>
      </w:pPr>
      <w:r>
        <w:rPr>
          <w:rFonts w:ascii="Arial" w:cs="Arial" w:eastAsia="Arial" w:hAnsi="Arial"/>
          <w:b w:val="false"/>
          <w:bCs w:val="false"/>
          <w:color w:val="333333"/>
          <w:sz w:val="20"/>
          <w:szCs w:val="20"/>
        </w:rPr>
        <w:t xml:space="preserve">secondary — outlined border, transparent fill. Used for secondary actions.</w:t>
      </w:r>
    </w:p>
    <w:p>
      <w:pPr>
        <w:pStyle w:val="ListParagraph"/>
        <w:numPr>
          <w:ilvl w:val="0"/>
          <w:numId w:val="2"/>
        </w:numPr>
        <w:spacing w:before="40" w:after="40"/>
      </w:pPr>
      <w:r>
        <w:rPr>
          <w:rFonts w:ascii="Arial" w:cs="Arial" w:eastAsia="Arial" w:hAnsi="Arial"/>
          <w:b w:val="false"/>
          <w:bCs w:val="false"/>
          <w:color w:val="333333"/>
          <w:sz w:val="20"/>
          <w:szCs w:val="20"/>
        </w:rPr>
        <w:t xml:space="preserve">ghost — no border, no fill. Just text. Used inside cards and lists for inline actions.</w:t>
      </w:r>
    </w:p>
    <w:p>
      <w:pPr>
        <w:pStyle w:val="ListParagraph"/>
        <w:numPr>
          <w:ilvl w:val="0"/>
          <w:numId w:val="2"/>
        </w:numPr>
        <w:spacing w:before="40" w:after="40"/>
      </w:pPr>
      <w:r>
        <w:rPr>
          <w:rFonts w:ascii="Arial" w:cs="Arial" w:eastAsia="Arial" w:hAnsi="Arial"/>
          <w:b w:val="false"/>
          <w:bCs w:val="false"/>
          <w:color w:val="333333"/>
          <w:sz w:val="20"/>
          <w:szCs w:val="20"/>
        </w:rPr>
        <w:t xml:space="preserve">danger — solid red fill. Used for destructive actions like Delete and Emergency Stop.</w:t>
      </w:r>
    </w:p>
    <w:p>
      <w:pPr>
        <w:pStyle w:val="ListParagraph"/>
        <w:numPr>
          <w:ilvl w:val="0"/>
          <w:numId w:val="2"/>
        </w:numPr>
        <w:spacing w:before="40" w:after="40"/>
      </w:pPr>
      <w:r>
        <w:rPr>
          <w:rFonts w:ascii="Arial" w:cs="Arial" w:eastAsia="Arial" w:hAnsi="Arial"/>
          <w:b w:val="false"/>
          <w:bCs w:val="false"/>
          <w:color w:val="333333"/>
          <w:sz w:val="20"/>
          <w:szCs w:val="20"/>
        </w:rPr>
        <w:t xml:space="preserve">icon — square or circular, icon only. Used in toolbars and map overlays.</w:t>
      </w:r>
    </w:p>
    <w:p>
      <w:pPr>
        <w:pStyle w:val="ListParagraph"/>
        <w:numPr>
          <w:ilvl w:val="0"/>
          <w:numId w:val="2"/>
        </w:numPr>
        <w:spacing w:before="40" w:after="40"/>
      </w:pPr>
      <w:r>
        <w:rPr>
          <w:rFonts w:ascii="Arial" w:cs="Arial" w:eastAsia="Arial" w:hAnsi="Arial"/>
          <w:b w:val="false"/>
          <w:bCs w:val="false"/>
          <w:color w:val="333333"/>
          <w:sz w:val="20"/>
          <w:szCs w:val="20"/>
        </w:rPr>
        <w:t xml:space="preserve">fab — floating action button. Large circular with shadow elevation. Positioned absolutely.</w:t>
      </w:r>
    </w:p>
    <w:p>
      <w:pPr>
        <w:spacing w:before="60" w:after="60"/>
      </w:pPr>
      <w:r>
        <w:t xml:space="preserve"/>
      </w:r>
    </w:p>
    <w:p>
      <w:pPr>
        <w:spacing w:before="240" w:after="80"/>
      </w:pPr>
      <w:r>
        <w:rPr>
          <w:rFonts w:ascii="Arial" w:cs="Arial" w:eastAsia="Arial" w:hAnsi="Arial"/>
          <w:b/>
          <w:bCs/>
          <w:color w:val="1A5FA8"/>
          <w:sz w:val="22"/>
          <w:szCs w:val="22"/>
        </w:rPr>
        <w:t xml:space="preserve">Press Animation</w:t>
      </w:r>
    </w:p>
    <w:p>
      <w:pPr>
        <w:spacing w:before="60" w:after="80"/>
      </w:pPr>
      <w:r>
        <w:rPr>
          <w:rFonts w:ascii="Arial" w:cs="Arial" w:eastAsia="Arial" w:hAnsi="Arial"/>
          <w:color w:val="333333"/>
          <w:sz w:val="20"/>
          <w:szCs w:val="20"/>
        </w:rPr>
        <w:t xml:space="preserve">All 6 variants share the same Reanimated spring press animation. When the user presses the button, it scales down to 0.96. When released, it springs back to 1.0. This gives tactile feedback.</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src/components/atoms/Button.tsx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Animated, { useSharedValue, useAnimatedStyle,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withSpring } from 'react-native-reanimated';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Pressable } from 'react-native';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HapticFeedback from 'react-native-haptic-feedback';</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Button({ variant = 'primary', onPress, children, ...props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scale = useSharedValue(1);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animStyle = useAnimatedStyle(()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transform: [{ scale: scale.value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function handlePressIn()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scale.value = withSpring(0.96, { damping: 15, stiffness: 300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HapticFeedback.trigger('impactLight');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function handlePressOut()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scale.value = withSpring(1.0, { damping: 12, stiffness: 200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 style={animStyle}&gt;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 onPressIn={handlePressIn} onPressOut={handlePressOut}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onPress={onPress} style={styles[variant]} {...props}&gt;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{children}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spacing w:before="240" w:after="80"/>
      </w:pPr>
      <w:r>
        <w:rPr>
          <w:rFonts w:ascii="Arial" w:cs="Arial" w:eastAsia="Arial" w:hAnsi="Arial"/>
          <w:b/>
          <w:bCs/>
          <w:color w:val="1A5FA8"/>
          <w:sz w:val="22"/>
          <w:szCs w:val="22"/>
        </w:rPr>
        <w:t xml:space="preserve">Button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Prop / State</w:t>
            </w:r>
          </w:p>
        </w:tc>
        <w:tc>
          <w:tcPr>
            <w:tcW w:type="dxa" w:w="456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Type / Value</w:t>
            </w:r>
          </w:p>
        </w:tc>
        <w:tc>
          <w:tcPr>
            <w:tcW w:type="dxa" w:w="240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Purpose</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variant</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'primary'|'secondary'|'ghost'|'danger'|'icon'|'fab'</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Controls visual style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0D2B5E"/>
                <w:sz w:val="18"/>
                <w:szCs w:val="18"/>
              </w:rPr>
              <w:t xml:space="preserve">onPress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 =&gt; void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Callback when button is tapped</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disabled</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boolean</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Reduces opacity to 0.4, blocks press events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0D2B5E"/>
                <w:sz w:val="18"/>
                <w:szCs w:val="18"/>
              </w:rPr>
              <w:t xml:space="preserve">loading</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Shows ActivityIndicator, blocks press events</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leftIcon</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ReactNode</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Icon displayed left of label text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0D2B5E"/>
                <w:sz w:val="18"/>
                <w:szCs w:val="18"/>
              </w:rPr>
              <w:t xml:space="preserve">fullWidth</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Stretches button to fill container width</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1.2  Text Component</w:t>
      </w:r>
    </w:p>
    <w:p>
      <w:pPr>
        <w:spacing w:before="60" w:after="80"/>
      </w:pPr>
      <w:r>
        <w:rPr>
          <w:rFonts w:ascii="Arial" w:cs="Arial" w:eastAsia="Arial" w:hAnsi="Arial"/>
          <w:color w:val="333333"/>
          <w:sz w:val="20"/>
          <w:szCs w:val="20"/>
        </w:rPr>
        <w:t xml:space="preserve">A single Text component replaces all raw &lt;Text&gt; usage in the app. It enforces consistent font sizes, weights, and colors from the theme.</w:t>
      </w:r>
    </w:p>
    <w:p>
      <w:pPr>
        <w:spacing w:before="60" w:after="60"/>
      </w:pPr>
      <w:r>
        <w:t xml:space="preserve"/>
      </w:r>
    </w:p>
    <w:p>
      <w:pPr>
        <w:spacing w:before="240" w:after="80"/>
      </w:pPr>
      <w:r>
        <w:rPr>
          <w:rFonts w:ascii="Arial" w:cs="Arial" w:eastAsia="Arial" w:hAnsi="Arial"/>
          <w:b/>
          <w:bCs/>
          <w:color w:val="1A5FA8"/>
          <w:sz w:val="22"/>
          <w:szCs w:val="22"/>
        </w:rPr>
        <w:t xml:space="preserve">The 5 Text Variants</w:t>
      </w:r>
    </w:p>
    <w:p>
      <w:pPr>
        <w:pStyle w:val="ListParagraph"/>
        <w:numPr>
          <w:ilvl w:val="0"/>
          <w:numId w:val="2"/>
        </w:numPr>
        <w:spacing w:before="40" w:after="40"/>
      </w:pPr>
      <w:r>
        <w:rPr>
          <w:rFonts w:ascii="Arial" w:cs="Arial" w:eastAsia="Arial" w:hAnsi="Arial"/>
          <w:b w:val="false"/>
          <w:bCs w:val="false"/>
          <w:color w:val="333333"/>
          <w:sz w:val="20"/>
          <w:szCs w:val="20"/>
        </w:rPr>
        <w:t xml:space="preserve">heading — 32px, bold, primary text color. Used for screen titles.</w:t>
      </w:r>
    </w:p>
    <w:p>
      <w:pPr>
        <w:pStyle w:val="ListParagraph"/>
        <w:numPr>
          <w:ilvl w:val="0"/>
          <w:numId w:val="2"/>
        </w:numPr>
        <w:spacing w:before="40" w:after="40"/>
      </w:pPr>
      <w:r>
        <w:rPr>
          <w:rFonts w:ascii="Arial" w:cs="Arial" w:eastAsia="Arial" w:hAnsi="Arial"/>
          <w:b w:val="false"/>
          <w:bCs w:val="false"/>
          <w:color w:val="333333"/>
          <w:sz w:val="20"/>
          <w:szCs w:val="20"/>
        </w:rPr>
        <w:t xml:space="preserve">subheading — 24px, semi-bold. Used for section titles within a screen.</w:t>
      </w:r>
    </w:p>
    <w:p>
      <w:pPr>
        <w:pStyle w:val="ListParagraph"/>
        <w:numPr>
          <w:ilvl w:val="0"/>
          <w:numId w:val="2"/>
        </w:numPr>
        <w:spacing w:before="40" w:after="40"/>
      </w:pPr>
      <w:r>
        <w:rPr>
          <w:rFonts w:ascii="Arial" w:cs="Arial" w:eastAsia="Arial" w:hAnsi="Arial"/>
          <w:b w:val="false"/>
          <w:bCs w:val="false"/>
          <w:color w:val="333333"/>
          <w:sz w:val="20"/>
          <w:szCs w:val="20"/>
        </w:rPr>
        <w:t xml:space="preserve">body — 16px, regular weight. Default body copy.</w:t>
      </w:r>
    </w:p>
    <w:p>
      <w:pPr>
        <w:pStyle w:val="ListParagraph"/>
        <w:numPr>
          <w:ilvl w:val="0"/>
          <w:numId w:val="2"/>
        </w:numPr>
        <w:spacing w:before="40" w:after="40"/>
      </w:pPr>
      <w:r>
        <w:rPr>
          <w:rFonts w:ascii="Arial" w:cs="Arial" w:eastAsia="Arial" w:hAnsi="Arial"/>
          <w:b w:val="false"/>
          <w:bCs w:val="false"/>
          <w:color w:val="333333"/>
          <w:sz w:val="20"/>
          <w:szCs w:val="20"/>
        </w:rPr>
        <w:t xml:space="preserve">caption — 13px, regular. Used for timestamps, labels, and secondary info.</w:t>
      </w:r>
    </w:p>
    <w:p>
      <w:pPr>
        <w:pStyle w:val="ListParagraph"/>
        <w:numPr>
          <w:ilvl w:val="0"/>
          <w:numId w:val="2"/>
        </w:numPr>
        <w:spacing w:before="40" w:after="40"/>
      </w:pPr>
      <w:r>
        <w:rPr>
          <w:rFonts w:ascii="Arial" w:cs="Arial" w:eastAsia="Arial" w:hAnsi="Arial"/>
          <w:b w:val="false"/>
          <w:bCs w:val="false"/>
          <w:color w:val="333333"/>
          <w:sz w:val="20"/>
          <w:szCs w:val="20"/>
        </w:rPr>
        <w:t xml:space="preserve">mono — 14px, JetBrains Mono font. Used for sensor values, IDs, and code-like data.</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src/components/atoms/Text.tsx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Text as RNText } from 'react-native';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useTheme } from '@shopify/restyle';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variantStyles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heading:    { fontSize: 32, fontWeight: '700'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subheading: { fontSize: 24, fontWeight: '600'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body:       { fontSize: 16, fontWeight: '400'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caption:    { fontSize: 13, fontWeight: '400'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mono:       { fontSize: 14, fontFamily: 'JetBrainsMono-Regular'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Text({ variant = 'body', color, style, children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theme = useTheme();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textColor = color ? theme.colors[color] : theme.colors.text;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&lt;RNText style={[variantStyles[variant], { color: textColor }, style]}&gt;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{children}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&lt;/RNText&gt;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1.3  Input Component</w:t>
      </w:r>
    </w:p>
    <w:p>
      <w:pPr>
        <w:spacing w:before="60" w:after="80"/>
      </w:pPr>
      <w:r>
        <w:rPr>
          <w:rFonts w:ascii="Arial" w:cs="Arial" w:eastAsia="Arial" w:hAnsi="Arial"/>
          <w:color w:val="333333"/>
          <w:sz w:val="20"/>
          <w:szCs w:val="20"/>
        </w:rPr>
        <w:t xml:space="preserve">The Input component wraps TextInput with consistent styling, a label above, and built-in validation error display below.</w:t>
      </w:r>
    </w:p>
    <w:p>
      <w:pPr>
        <w:spacing w:before="60" w:after="60"/>
      </w:pPr>
      <w:r>
        <w:t xml:space="preserve"/>
      </w:r>
    </w:p>
    <w:p>
      <w:pPr>
        <w:spacing w:before="240" w:after="80"/>
      </w:pPr>
      <w:r>
        <w:rPr>
          <w:rFonts w:ascii="Arial" w:cs="Arial" w:eastAsia="Arial" w:hAnsi="Arial"/>
          <w:b/>
          <w:bCs/>
          <w:color w:val="1A5FA8"/>
          <w:sz w:val="22"/>
          <w:szCs w:val="22"/>
        </w:rPr>
        <w:t xml:space="preserve">Three Input Types</w:t>
      </w:r>
    </w:p>
    <w:p>
      <w:pPr>
        <w:pStyle w:val="ListParagraph"/>
        <w:numPr>
          <w:ilvl w:val="0"/>
          <w:numId w:val="2"/>
        </w:numPr>
        <w:spacing w:before="40" w:after="40"/>
      </w:pPr>
      <w:r>
        <w:rPr>
          <w:rFonts w:ascii="Arial" w:cs="Arial" w:eastAsia="Arial" w:hAnsi="Arial"/>
          <w:b w:val="false"/>
          <w:bCs w:val="false"/>
          <w:color w:val="333333"/>
          <w:sz w:val="20"/>
          <w:szCs w:val="20"/>
        </w:rPr>
        <w:t xml:space="preserve">text — default. Accepts any string. Shows a keyboard with all characters.</w:t>
      </w:r>
    </w:p>
    <w:p>
      <w:pPr>
        <w:pStyle w:val="ListParagraph"/>
        <w:numPr>
          <w:ilvl w:val="0"/>
          <w:numId w:val="2"/>
        </w:numPr>
        <w:spacing w:before="40" w:after="40"/>
      </w:pPr>
      <w:r>
        <w:rPr>
          <w:rFonts w:ascii="Arial" w:cs="Arial" w:eastAsia="Arial" w:hAnsi="Arial"/>
          <w:b w:val="false"/>
          <w:bCs w:val="false"/>
          <w:color w:val="333333"/>
          <w:sz w:val="20"/>
          <w:szCs w:val="20"/>
        </w:rPr>
        <w:t xml:space="preserve">numeric — shows number pad. Used for threshold values and port numbers.</w:t>
      </w:r>
    </w:p>
    <w:p>
      <w:pPr>
        <w:pStyle w:val="ListParagraph"/>
        <w:numPr>
          <w:ilvl w:val="0"/>
          <w:numId w:val="2"/>
        </w:numPr>
        <w:spacing w:before="40" w:after="40"/>
      </w:pPr>
      <w:r>
        <w:rPr>
          <w:rFonts w:ascii="Arial" w:cs="Arial" w:eastAsia="Arial" w:hAnsi="Arial"/>
          <w:b w:val="false"/>
          <w:bCs w:val="false"/>
          <w:color w:val="333333"/>
          <w:sz w:val="20"/>
          <w:szCs w:val="20"/>
        </w:rPr>
        <w:t xml:space="preserve">search — shows a magnifying glass icon on the left, a clear button on the right when text is present.</w:t>
      </w:r>
    </w:p>
    <w:p>
      <w:pPr>
        <w:spacing w:before="60" w:after="60"/>
      </w:pPr>
      <w:r>
        <w:t xml:space="preserve"/>
      </w:r>
    </w:p>
    <w:p>
      <w:pPr>
        <w:spacing w:before="240" w:after="80"/>
      </w:pPr>
      <w:r>
        <w:rPr>
          <w:rFonts w:ascii="Arial" w:cs="Arial" w:eastAsia="Arial" w:hAnsi="Arial"/>
          <w:b/>
          <w:bCs/>
          <w:color w:val="1A5FA8"/>
          <w:sz w:val="22"/>
          <w:szCs w:val="22"/>
        </w:rPr>
        <w:t xml:space="preserve">Validation States</w:t>
      </w:r>
    </w:p>
    <w:p>
      <w:pPr>
        <w:pStyle w:val="ListParagraph"/>
        <w:numPr>
          <w:ilvl w:val="0"/>
          <w:numId w:val="2"/>
        </w:numPr>
        <w:spacing w:before="40" w:after="40"/>
      </w:pPr>
      <w:r>
        <w:rPr>
          <w:rFonts w:ascii="Arial" w:cs="Arial" w:eastAsia="Arial" w:hAnsi="Arial"/>
          <w:b w:val="false"/>
          <w:bCs w:val="false"/>
          <w:color w:val="333333"/>
          <w:sz w:val="20"/>
          <w:szCs w:val="20"/>
        </w:rPr>
        <w:t xml:space="preserve">idle — neutral border from theme tokens.</w:t>
      </w:r>
    </w:p>
    <w:p>
      <w:pPr>
        <w:pStyle w:val="ListParagraph"/>
        <w:numPr>
          <w:ilvl w:val="0"/>
          <w:numId w:val="2"/>
        </w:numPr>
        <w:spacing w:before="40" w:after="40"/>
      </w:pPr>
      <w:r>
        <w:rPr>
          <w:rFonts w:ascii="Arial" w:cs="Arial" w:eastAsia="Arial" w:hAnsi="Arial"/>
          <w:b w:val="false"/>
          <w:bCs w:val="false"/>
          <w:color w:val="333333"/>
          <w:sz w:val="20"/>
          <w:szCs w:val="20"/>
        </w:rPr>
        <w:t xml:space="preserve">focused — border changes to primary color, slight glow shadow.</w:t>
      </w:r>
    </w:p>
    <w:p>
      <w:pPr>
        <w:pStyle w:val="ListParagraph"/>
        <w:numPr>
          <w:ilvl w:val="0"/>
          <w:numId w:val="2"/>
        </w:numPr>
        <w:spacing w:before="40" w:after="40"/>
      </w:pPr>
      <w:r>
        <w:rPr>
          <w:rFonts w:ascii="Arial" w:cs="Arial" w:eastAsia="Arial" w:hAnsi="Arial"/>
          <w:b w:val="false"/>
          <w:bCs w:val="false"/>
          <w:color w:val="333333"/>
          <w:sz w:val="20"/>
          <w:szCs w:val="20"/>
        </w:rPr>
        <w:t xml:space="preserve">error — border turns red, error message appears below the input in caption size.</w:t>
      </w:r>
    </w:p>
    <w:p>
      <w:pPr>
        <w:pStyle w:val="ListParagraph"/>
        <w:numPr>
          <w:ilvl w:val="0"/>
          <w:numId w:val="2"/>
        </w:numPr>
        <w:spacing w:before="40" w:after="40"/>
      </w:pPr>
      <w:r>
        <w:rPr>
          <w:rFonts w:ascii="Arial" w:cs="Arial" w:eastAsia="Arial" w:hAnsi="Arial"/>
          <w:b w:val="false"/>
          <w:bCs w:val="false"/>
          <w:color w:val="333333"/>
          <w:sz w:val="20"/>
          <w:szCs w:val="20"/>
        </w:rPr>
        <w:t xml:space="preserve">success — border turns green. Used after successful validation.</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src/components/atoms/Input.tsx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Input({ type = 'text', label, error, value, onChangeText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[focused, setFocused] = useState(false);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borderColor = error ? colors.danger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focused ? colors.primary : colors.border;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{label &amp;&amp; &lt;Text variant='caption'&gt;{label}&lt;/Text&gt;}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&lt;TextInput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value={value}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onChangeText={onChangeText}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onFocus={() =&gt; setFocused(true)}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onBlur={() =&gt; setFocused(false)}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keyboardType={type === 'numeric' ? 'numeric' : 'default'}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style={[styles.input, { borderColor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{error &amp;&amp; &lt;Text variant='caption' color='danger'&gt;{error}&lt;/Text&gt;}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1.4  Badge Component</w:t>
      </w:r>
    </w:p>
    <w:p>
      <w:pPr>
        <w:spacing w:before="60" w:after="80"/>
      </w:pPr>
      <w:r>
        <w:rPr>
          <w:rFonts w:ascii="Arial" w:cs="Arial" w:eastAsia="Arial" w:hAnsi="Arial"/>
          <w:color w:val="333333"/>
          <w:sz w:val="20"/>
          <w:szCs w:val="20"/>
        </w:rPr>
        <w:t xml:space="preserve">A small pill-shaped label used to display status, counts, and categories throughout the app.</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333333"/>
          <w:sz w:val="20"/>
          <w:szCs w:val="20"/>
        </w:rPr>
        <w:t xml:space="preserve">4 colour variants: success (green), warning (orange), danger (red), info (blue).</w:t>
      </w:r>
    </w:p>
    <w:p>
      <w:pPr>
        <w:pStyle w:val="ListParagraph"/>
        <w:numPr>
          <w:ilvl w:val="0"/>
          <w:numId w:val="2"/>
        </w:numPr>
        <w:spacing w:before="40" w:after="40"/>
      </w:pPr>
      <w:r>
        <w:rPr>
          <w:rFonts w:ascii="Arial" w:cs="Arial" w:eastAsia="Arial" w:hAnsi="Arial"/>
          <w:b w:val="false"/>
          <w:bCs w:val="false"/>
          <w:color w:val="333333"/>
          <w:sz w:val="20"/>
          <w:szCs w:val="20"/>
        </w:rPr>
        <w:t xml:space="preserve">2 size variants: small (used in lists and table rows) and large (used on cards).</w:t>
      </w:r>
    </w:p>
    <w:p>
      <w:pPr>
        <w:pStyle w:val="ListParagraph"/>
        <w:numPr>
          <w:ilvl w:val="0"/>
          <w:numId w:val="2"/>
        </w:numPr>
        <w:spacing w:before="40" w:after="40"/>
      </w:pPr>
      <w:r>
        <w:rPr>
          <w:rFonts w:ascii="Arial" w:cs="Arial" w:eastAsia="Arial" w:hAnsi="Arial"/>
          <w:b w:val="false"/>
          <w:bCs w:val="false"/>
          <w:color w:val="333333"/>
          <w:sz w:val="20"/>
          <w:szCs w:val="20"/>
        </w:rPr>
        <w:t xml:space="preserve">Optional left dot — a small filled circle matching the variant colour. Used for status indicators.</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Usage examples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&lt;Badge variant='danger' size='small'&gt;CRITICAL&lt;/Badge&gt;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&lt;Badge variant='success' size='large' showDot&gt;ONLINE&lt;/Badge&gt;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&lt;Badge variant='warning'&gt;LOW BATTERY&lt;/Badge&gt;</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1.5  Skeleton Loader</w:t>
      </w:r>
    </w:p>
    <w:p>
      <w:pPr>
        <w:spacing w:before="60" w:after="80"/>
      </w:pPr>
      <w:r>
        <w:rPr>
          <w:rFonts w:ascii="Arial" w:cs="Arial" w:eastAsia="Arial" w:hAnsi="Arial"/>
          <w:color w:val="333333"/>
          <w:sz w:val="20"/>
          <w:szCs w:val="20"/>
        </w:rPr>
        <w:t xml:space="preserve">The Skeleton component shows an animated shimmer placeholder while data is loading. It must be placed in the exact position the real content will occupy so the layout does not shift when data arrives.</w:t>
      </w:r>
    </w:p>
    <w:p>
      <w:pPr>
        <w:spacing w:before="60" w:after="60"/>
      </w:pPr>
      <w:r>
        <w:t xml:space="preserve"/>
      </w:r>
    </w:p>
    <w:p>
      <w:pPr>
        <w:spacing w:before="60" w:after="80"/>
      </w:pPr>
      <w:r>
        <w:rPr>
          <w:rFonts w:ascii="Arial" w:cs="Arial" w:eastAsia="Arial" w:hAnsi="Arial"/>
          <w:color w:val="333333"/>
          <w:sz w:val="20"/>
          <w:szCs w:val="20"/>
        </w:rPr>
        <w:t xml:space="preserve">The shimmer is a gradient that moves from left to right on a loop using Reanimated's withRepeat and withTiming. The gradient goes from the background colour to a slightly lighter shade and back.</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src/components/atoms/Skeleton.tsx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Animated, { useSharedValue, useAnimatedStyle,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withRepeat, withTiming } from 'react-native-reanimated';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Skeleton({ width, height, borderRadius = 8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opacity = useSharedValue(0.4);</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opacity.value = withRepeat(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withTiming(1, { duration: 800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-1,   // repeat forever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true  // reverse each cycle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style = useAnimatedStyle(() =&gt; ({ opacity: opacity.value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 style={[{ width, height, borderRadius,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backgroundColor: colors.skeletonBase }, style]}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MOLECULES</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Robot Status Card</w:t>
            </w:r>
          </w:p>
          <w:p>
            <w:r>
              <w:rPr>
                <w:rFonts w:ascii="Arial" w:cs="Arial" w:eastAsia="Arial" w:hAnsi="Arial"/>
                <w:color w:val="AAD4FF"/>
                <w:sz w:val="18"/>
                <w:szCs w:val="18"/>
              </w:rPr>
              <w:t xml:space="preserve">RobotStatusCard · BatteryGauge · ConnectionPulse</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T-006   </w:t>
            </w:r>
            <w:r>
              <w:rPr>
                <w:rFonts w:ascii="Arial" w:cs="Arial" w:eastAsia="Arial" w:hAnsi="Arial"/>
                <w:b/>
                <w:bCs/>
                <w:color w:val="0D2B5E"/>
                <w:sz w:val="24"/>
                <w:szCs w:val="24"/>
              </w:rPr>
              <w:t xml:space="preserve">Robot Status Card</w:t>
            </w:r>
          </w:p>
        </w:tc>
      </w:tr>
      <w:tr>
        <w:tc>
          <w:tcPr>
            <w:tcW w:type="dxa" w:w="9360"/>
            <w:tcBorders>
              <w:top w:val="none" w:color="FFFFFF" w:sz="0"/>
              <w:left w:val="single" w:color="DDDDDD" w:sz="1"/>
              <w:bottom w:val="single" w:color="DDDDDD" w:sz="1"/>
              <w:right w:val="single" w:color="DDDDDD" w:sz="1"/>
            </w:tcBorders>
            <w:shd w:fill="FFF0F0"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B22222"/>
                <w:sz w:val="18"/>
                <w:szCs w:val="18"/>
              </w:rPr>
              <w:t xml:space="preserve">CRITICAL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2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react-native-svg · react-native-reanimated · lottie-react-native</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2.1  BatteryGauge — SVG Arc Gauge</w:t>
      </w:r>
    </w:p>
    <w:p>
      <w:pPr>
        <w:spacing w:before="60" w:after="80"/>
      </w:pPr>
      <w:r>
        <w:rPr>
          <w:rFonts w:ascii="Arial" w:cs="Arial" w:eastAsia="Arial" w:hAnsi="Arial"/>
          <w:color w:val="333333"/>
          <w:sz w:val="20"/>
          <w:szCs w:val="20"/>
        </w:rPr>
        <w:t xml:space="preserve">The BatteryGauge draws an SVG arc using react-native-svg. The arc sweeps from the bottom-left to the bottom-right of a circle, covering 240 degrees total. The filled portion of the arc represents battery percentage.</w:t>
      </w:r>
    </w:p>
    <w:p>
      <w:pPr>
        <w:spacing w:before="60" w:after="60"/>
      </w:pPr>
      <w:r>
        <w:t xml:space="preserve"/>
      </w:r>
    </w:p>
    <w:p>
      <w:pPr>
        <w:spacing w:before="240" w:after="80"/>
      </w:pPr>
      <w:r>
        <w:rPr>
          <w:rFonts w:ascii="Arial" w:cs="Arial" w:eastAsia="Arial" w:hAnsi="Arial"/>
          <w:b/>
          <w:bCs/>
          <w:color w:val="1A5FA8"/>
          <w:sz w:val="22"/>
          <w:szCs w:val="22"/>
        </w:rPr>
        <w:t xml:space="preserve">How the arc is calculated</w:t>
      </w:r>
    </w:p>
    <w:p>
      <w:pPr>
        <w:pStyle w:val="ListParagraph"/>
        <w:numPr>
          <w:ilvl w:val="0"/>
          <w:numId w:val="3"/>
        </w:numPr>
        <w:spacing w:before="60" w:after="60"/>
      </w:pPr>
      <w:r>
        <w:rPr>
          <w:rFonts w:ascii="Arial" w:cs="Arial" w:eastAsia="Arial" w:hAnsi="Arial"/>
          <w:color w:val="333333"/>
          <w:sz w:val="20"/>
          <w:szCs w:val="20"/>
        </w:rPr>
        <w:t xml:space="preserve">The total arc covers 240 degrees. Start angle is 150 degrees (bottom-left). End angle is 30 degrees (bottom-right going clockwise).</w:t>
      </w:r>
    </w:p>
    <w:p>
      <w:pPr>
        <w:pStyle w:val="ListParagraph"/>
        <w:numPr>
          <w:ilvl w:val="0"/>
          <w:numId w:val="3"/>
        </w:numPr>
        <w:spacing w:before="60" w:after="60"/>
      </w:pPr>
      <w:r>
        <w:rPr>
          <w:rFonts w:ascii="Arial" w:cs="Arial" w:eastAsia="Arial" w:hAnsi="Arial"/>
          <w:color w:val="333333"/>
          <w:sz w:val="20"/>
          <w:szCs w:val="20"/>
        </w:rPr>
        <w:t xml:space="preserve">Filled arc length = batteryPercent / 100 × 240 degrees.</w:t>
      </w:r>
    </w:p>
    <w:p>
      <w:pPr>
        <w:pStyle w:val="ListParagraph"/>
        <w:numPr>
          <w:ilvl w:val="0"/>
          <w:numId w:val="3"/>
        </w:numPr>
        <w:spacing w:before="60" w:after="60"/>
      </w:pPr>
      <w:r>
        <w:rPr>
          <w:rFonts w:ascii="Arial" w:cs="Arial" w:eastAsia="Arial" w:hAnsi="Arial"/>
          <w:color w:val="333333"/>
          <w:sz w:val="20"/>
          <w:szCs w:val="20"/>
        </w:rPr>
        <w:t xml:space="preserve">Convert degrees to SVG path coordinates using polar-to-cartesian conversion.</w:t>
      </w:r>
    </w:p>
    <w:p>
      <w:pPr>
        <w:pStyle w:val="ListParagraph"/>
        <w:numPr>
          <w:ilvl w:val="0"/>
          <w:numId w:val="3"/>
        </w:numPr>
        <w:spacing w:before="60" w:after="60"/>
      </w:pPr>
      <w:r>
        <w:rPr>
          <w:rFonts w:ascii="Arial" w:cs="Arial" w:eastAsia="Arial" w:hAnsi="Arial"/>
          <w:color w:val="333333"/>
          <w:sz w:val="20"/>
          <w:szCs w:val="20"/>
        </w:rPr>
        <w:t xml:space="preserve">Draw two arcs: a grey background track (full 240 degrees) and a coloured foreground arc (battery-percent degrees).</w:t>
      </w:r>
    </w:p>
    <w:p>
      <w:pPr>
        <w:pStyle w:val="ListParagraph"/>
        <w:numPr>
          <w:ilvl w:val="0"/>
          <w:numId w:val="3"/>
        </w:numPr>
        <w:spacing w:before="60" w:after="60"/>
      </w:pPr>
      <w:r>
        <w:rPr>
          <w:rFonts w:ascii="Arial" w:cs="Arial" w:eastAsia="Arial" w:hAnsi="Arial"/>
          <w:color w:val="333333"/>
          <w:sz w:val="20"/>
          <w:szCs w:val="20"/>
        </w:rPr>
        <w:t xml:space="preserve">Foreground arc colour changes: green above 50%, orange between 20% and 50%, red below 20%.</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src/components/robot/BatteryGauge.tsx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Svg, Path, Text as SvgText } from 'react-native-svg';</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polarToCartesian(cx, cy, r, angleDeg)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rad = ((angleDeg - 90) * Math.PI) / 180;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 x: cx + r * Math.cos(rad), y: cy + r * Math.sin(rad)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arcPath(cx, cy, r, startAngle, endAngle)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s = polarToCartesian(cx, cy, r, startAngle);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e = polarToCartesian(cx, cy, r, endAngle);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large = endAngle - startAngle &gt; 180 ? 1 : 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`M ${s.x} ${s.y} A ${r} ${r} 0 ${large} 1 ${e.x} ${e.y}`;</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BatteryGauge({ percent, size = 80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cx = size / 2, cy = size / 2, r = size * 0.38;</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filled = (percent / 100) * 240;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color = percent &gt; 50 ? '#34D399' : percent &gt; 20 ? '#FFA94D' : '#FF6B6B';</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&lt;Svg width={size} height={size}&gt;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&lt;Path d={arcPath(cx,cy,r,150,30)} stroke='#334155' strokeWidth={8} fill='none'/&gt;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&lt;Path d={arcPath(cx,cy,r,150,150+filled)} stroke={color}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strokeWidth={8} fill='none' strokeLinecap='round'/&gt;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&lt;SvgText x={cx} y={cy+6} textAnchor='middle' fontSize={14}</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fill={color} fontWeight='bold'&gt;{percent}%&lt;/SvgText&gt;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&lt;/Svg&gt;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2.2  ConnectionPulse — Animated Status Dot</w:t>
      </w:r>
    </w:p>
    <w:p>
      <w:pPr>
        <w:spacing w:before="60" w:after="80"/>
      </w:pPr>
      <w:r>
        <w:rPr>
          <w:rFonts w:ascii="Arial" w:cs="Arial" w:eastAsia="Arial" w:hAnsi="Arial"/>
          <w:color w:val="333333"/>
          <w:sz w:val="20"/>
          <w:szCs w:val="20"/>
        </w:rPr>
        <w:t xml:space="preserve">A small dot that pulses continuously when the robot is connected, indicating a live connection. When disconnected, it shows as a solid red dot with no animation.</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src/components/robot/ConnectionPulse.tsx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Animated, { useSharedValue, useAnimatedStyle,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withRepeat, withTiming, withSequence } from 'react-native-reanimated';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ConnectionPulse({ connected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scale = useSharedValue(1);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opacity = useSharedValue(1);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(connected)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scale.value = withRepeat(withSequence(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withTiming(1.6, { duration: 700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withTiming(1.0, { duration: 700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opacity.value = withRepeat(withSequence(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withTiming(0.3, { duration: 700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withTiming(1.0, { duration: 700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else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scale.value = 1;  // cancel animation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opacity.value = 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[connected]);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dotStyle = useAnimatedStyle(()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transform: [{ scale: scale.value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opacity: opacity.value,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 style={[styles.dot,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backgroundColor: connected ? '#34D399' : '#FF6B6B' }, dotStyle]}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2.3  RobotStatusCard — Full Card Component</w:t>
      </w:r>
    </w:p>
    <w:p>
      <w:pPr>
        <w:spacing w:before="60" w:after="80"/>
      </w:pPr>
      <w:r>
        <w:rPr>
          <w:rFonts w:ascii="Arial" w:cs="Arial" w:eastAsia="Arial" w:hAnsi="Arial"/>
          <w:color w:val="333333"/>
          <w:sz w:val="20"/>
          <w:szCs w:val="20"/>
        </w:rPr>
        <w:t xml:space="preserve">The main card displayed in the Dashboard and Fleet screens. It composes BatteryGauge, ConnectionPulse, and displays mission status.</w:t>
      </w:r>
    </w:p>
    <w:p>
      <w:pPr>
        <w:spacing w:before="60" w:after="60"/>
      </w:pPr>
      <w:r>
        <w:t xml:space="preserve"/>
      </w:r>
    </w:p>
    <w:p>
      <w:pPr>
        <w:spacing w:before="240" w:after="80"/>
      </w:pPr>
      <w:r>
        <w:rPr>
          <w:rFonts w:ascii="Arial" w:cs="Arial" w:eastAsia="Arial" w:hAnsi="Arial"/>
          <w:b/>
          <w:bCs/>
          <w:color w:val="1A5FA8"/>
          <w:sz w:val="22"/>
          <w:szCs w:val="22"/>
        </w:rPr>
        <w:t xml:space="preserve">Card Layout — top to bottom:</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thick" w:color="1A5FA8"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1A5FA8"/>
                <w:sz w:val="18"/>
                <w:szCs w:val="18"/>
              </w:rPr>
              <w:t xml:space="preserve">Row 1  </w:t>
            </w:r>
            <w:r>
              <w:rPr>
                <w:rFonts w:ascii="Arial" w:cs="Arial" w:eastAsia="Arial" w:hAnsi="Arial"/>
                <w:color w:val="555555"/>
                <w:sz w:val="18"/>
                <w:szCs w:val="18"/>
              </w:rPr>
              <w:t xml:space="preserve">— Robot name (bold) + ConnectionPulse on the right</w:t>
            </w:r>
          </w:p>
        </w:tc>
      </w:tr>
      <w:tr>
        <w:tc>
          <w:tcPr>
            <w:tcW w:type="dxa" w:w="9360"/>
            <w:tcBorders>
              <w:top w:val="single" w:color="DDDDDD" w:sz="1"/>
              <w:left w:val="thick" w:color="34D399"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34D399"/>
                <w:sz w:val="18"/>
                <w:szCs w:val="18"/>
              </w:rPr>
              <w:t xml:space="preserve">Row 2  </w:t>
            </w:r>
            <w:r>
              <w:rPr>
                <w:rFonts w:ascii="Arial" w:cs="Arial" w:eastAsia="Arial" w:hAnsi="Arial"/>
                <w:color w:val="555555"/>
                <w:sz w:val="18"/>
                <w:szCs w:val="18"/>
              </w:rPr>
              <w:t xml:space="preserve">— BatteryGauge (left, 80px) + Mission status text (right)</w:t>
            </w:r>
          </w:p>
        </w:tc>
      </w:tr>
      <w:tr>
        <w:tc>
          <w:tcPr>
            <w:tcW w:type="dxa" w:w="9360"/>
            <w:tcBorders>
              <w:top w:val="single" w:color="DDDDDD" w:sz="1"/>
              <w:left w:val="thick" w:color="888888"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888888"/>
                <w:sz w:val="18"/>
                <w:szCs w:val="18"/>
              </w:rPr>
              <w:t xml:space="preserve">Row 3  </w:t>
            </w:r>
            <w:r>
              <w:rPr>
                <w:rFonts w:ascii="Arial" w:cs="Arial" w:eastAsia="Arial" w:hAnsi="Arial"/>
                <w:color w:val="555555"/>
                <w:sz w:val="18"/>
                <w:szCs w:val="18"/>
              </w:rPr>
              <w:t xml:space="preserve">— Last seen timestamp in caption style</w:t>
            </w:r>
          </w:p>
        </w:tc>
      </w:tr>
      <w:tr>
        <w:tc>
          <w:tcPr>
            <w:tcW w:type="dxa" w:w="9360"/>
            <w:tcBorders>
              <w:top w:val="single" w:color="DDDDDD" w:sz="1"/>
              <w:left w:val="thick" w:color="AAAAAA"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AAAAAA"/>
                <w:sz w:val="18"/>
                <w:szCs w:val="18"/>
              </w:rPr>
              <w:t xml:space="preserve">Skeleton  </w:t>
            </w:r>
            <w:r>
              <w:rPr>
                <w:rFonts w:ascii="Arial" w:cs="Arial" w:eastAsia="Arial" w:hAnsi="Arial"/>
                <w:color w:val="555555"/>
                <w:sz w:val="18"/>
                <w:szCs w:val="18"/>
              </w:rPr>
              <w:t xml:space="preserve">— Grey shimmer replacing all rows when isLoading=true</w:t>
            </w:r>
          </w:p>
        </w:tc>
      </w:tr>
    </w:tbl>
    <w:p>
      <w:pPr>
        <w:spacing w:before="60" w:after="60"/>
      </w:pPr>
      <w:r>
        <w:t xml:space="preserve"/>
      </w:r>
    </w:p>
    <w:p>
      <w:pPr>
        <w:spacing w:before="240" w:after="80"/>
      </w:pPr>
      <w:r>
        <w:rPr>
          <w:rFonts w:ascii="Arial" w:cs="Arial" w:eastAsia="Arial" w:hAnsi="Arial"/>
          <w:b/>
          <w:bCs/>
          <w:color w:val="1A5FA8"/>
          <w:sz w:val="22"/>
          <w:szCs w:val="22"/>
        </w:rPr>
        <w:t xml:space="preserve">Entrance Animation</w:t>
      </w:r>
    </w:p>
    <w:p>
      <w:pPr>
        <w:spacing w:before="60" w:after="80"/>
      </w:pPr>
      <w:r>
        <w:rPr>
          <w:rFonts w:ascii="Arial" w:cs="Arial" w:eastAsia="Arial" w:hAnsi="Arial"/>
          <w:color w:val="333333"/>
          <w:sz w:val="20"/>
          <w:szCs w:val="20"/>
        </w:rPr>
        <w:t xml:space="preserve">When the card mounts, it animates in using Reanimated's FadeInDown built-in entering animation. Cards in a list are staggered: each card delays 60ms more than the previous one.</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src/components/robot/RobotStatusCard.tsx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Animated, { FadeInDown } from 'react-native-reanimated';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RobotStatusCard({ robot, index, isLoading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(isLoading)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style={styles.card}&gt;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&lt;Skeleton width='60%' height={20}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&lt;Skeleton width='100%' height={60}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&lt;Skeleton width='40%' height={14}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entering={FadeInDown.delay(index * 60).springify()}</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style={styles.card}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style={styles.row}&gt;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variant='subheading'&gt;{robot.name}&lt;/Text&gt;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&lt;ConnectionPulse connected={robot.isOnline}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style={styles.row}&gt;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&lt;BatteryGauge percent={robot.battery} size={80}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variant='caption'&gt;Mission&lt;/Text&gt;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variant='body'&gt;{robot.missionStatus}&lt;/Text&gt;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variant='caption' color='textMuted'&gt;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Last seen: {formatDistanceToNow(robot.lastSeen)} ago</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CHARTS</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Sensor Data Charts</w:t>
            </w:r>
          </w:p>
          <w:p>
            <w:r>
              <w:rPr>
                <w:rFonts w:ascii="Arial" w:cs="Arial" w:eastAsia="Arial" w:hAnsi="Arial"/>
                <w:color w:val="AAD4FF"/>
                <w:sz w:val="18"/>
                <w:szCs w:val="18"/>
              </w:rPr>
              <w:t xml:space="preserve">LineChart · AreaChart · GaugeChart · TimeRangeSelector</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T-007   </w:t>
            </w:r>
            <w:r>
              <w:rPr>
                <w:rFonts w:ascii="Arial" w:cs="Arial" w:eastAsia="Arial" w:hAnsi="Arial"/>
                <w:b/>
                <w:bCs/>
                <w:color w:val="0D2B5E"/>
                <w:sz w:val="24"/>
                <w:szCs w:val="24"/>
              </w:rPr>
              <w:t xml:space="preserve">Sensor Data Charts</w:t>
            </w:r>
          </w:p>
        </w:tc>
      </w:tr>
      <w:tr>
        <w:tc>
          <w:tcPr>
            <w:tcW w:type="dxa" w:w="9360"/>
            <w:tcBorders>
              <w:top w:val="none" w:color="FFFFFF" w:sz="0"/>
              <w:left w:val="single" w:color="DDDDDD" w:sz="1"/>
              <w:bottom w:val="single" w:color="DDDDDD" w:sz="1"/>
              <w:right w:val="single" w:color="DDDDDD" w:sz="1"/>
            </w:tcBorders>
            <w:shd w:fill="FFF0F0"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B22222"/>
                <w:sz w:val="18"/>
                <w:szCs w:val="18"/>
              </w:rPr>
              <w:t xml:space="preserve">CRITICAL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4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victory-native-xl · @shopify/react-native-skia · react-native-gesture-handler</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3.1  Why Victory Native XL</w:t>
      </w:r>
    </w:p>
    <w:p>
      <w:pPr>
        <w:spacing w:before="60" w:after="80"/>
      </w:pPr>
      <w:r>
        <w:rPr>
          <w:rFonts w:ascii="Arial" w:cs="Arial" w:eastAsia="Arial" w:hAnsi="Arial"/>
          <w:color w:val="333333"/>
          <w:sz w:val="20"/>
          <w:szCs w:val="20"/>
        </w:rPr>
        <w:t xml:space="preserve">Victory Native XL renders charts directly using React Native Skia. This means the chart draws on the UI thread using native graphics — it never goes through the JavaScript bridge. The result is that charts with 500+ data points scroll and zoom at 60fps without any jank.</w:t>
      </w:r>
    </w:p>
    <w:p>
      <w:pPr>
        <w:spacing w:before="60" w:after="60"/>
      </w:pPr>
      <w:r>
        <w:t xml:space="preserve"/>
      </w:r>
    </w:p>
    <w:p>
      <w:pPr>
        <w:spacing w:before="80" w:after="80"/>
      </w:pPr>
      <w:r>
        <w:rPr>
          <w:rFonts w:ascii="Arial" w:cs="Arial" w:eastAsia="Arial" w:hAnsi="Arial"/>
          <w:b/>
          <w:bCs/>
          <w:color w:val="CC3300"/>
          <w:sz w:val="20"/>
          <w:szCs w:val="20"/>
        </w:rPr>
        <w:t xml:space="preserve">IMPORTANT: </w:t>
      </w:r>
      <w:r>
        <w:rPr>
          <w:rFonts w:ascii="Arial" w:cs="Arial" w:eastAsia="Arial" w:hAnsi="Arial"/>
          <w:color w:val="555555"/>
          <w:sz w:val="20"/>
          <w:szCs w:val="20"/>
        </w:rPr>
        <w:t xml:space="preserve">Do NOT use recharts, Victory Native (original), or React Native Chart Kit. These render via the JS bridge and will cause dropped frames when displaying live sensor data.</w:t>
      </w:r>
    </w:p>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3.2  SensorLineChart — pH Trend</w:t>
      </w:r>
    </w:p>
    <w:p>
      <w:pPr>
        <w:spacing w:before="60" w:after="80"/>
      </w:pPr>
      <w:r>
        <w:rPr>
          <w:rFonts w:ascii="Arial" w:cs="Arial" w:eastAsia="Arial" w:hAnsi="Arial"/>
          <w:color w:val="333333"/>
          <w:sz w:val="20"/>
          <w:szCs w:val="20"/>
        </w:rPr>
        <w:t xml:space="preserve">Displays pH readings over time as a line chart. pH is the most critical sensor — it should always be visible at the top of the Analytics screen.</w:t>
      </w:r>
    </w:p>
    <w:p>
      <w:pPr>
        <w:spacing w:before="60" w:after="60"/>
      </w:pPr>
      <w:r>
        <w:t xml:space="preserve"/>
      </w:r>
    </w:p>
    <w:p>
      <w:pPr>
        <w:spacing w:before="240" w:after="80"/>
      </w:pPr>
      <w:r>
        <w:rPr>
          <w:rFonts w:ascii="Arial" w:cs="Arial" w:eastAsia="Arial" w:hAnsi="Arial"/>
          <w:b/>
          <w:bCs/>
          <w:color w:val="1A5FA8"/>
          <w:sz w:val="22"/>
          <w:szCs w:val="22"/>
        </w:rPr>
        <w:t xml:space="preserve">Visual design:</w:t>
      </w:r>
    </w:p>
    <w:p>
      <w:pPr>
        <w:pStyle w:val="ListParagraph"/>
        <w:numPr>
          <w:ilvl w:val="0"/>
          <w:numId w:val="2"/>
        </w:numPr>
        <w:spacing w:before="40" w:after="40"/>
      </w:pPr>
      <w:r>
        <w:rPr>
          <w:rFonts w:ascii="Arial" w:cs="Arial" w:eastAsia="Arial" w:hAnsi="Arial"/>
          <w:b w:val="false"/>
          <w:bCs w:val="false"/>
          <w:color w:val="333333"/>
          <w:sz w:val="20"/>
          <w:szCs w:val="20"/>
        </w:rPr>
        <w:t xml:space="preserve">Line colour: cyan (#00E5FF) — matches the brand palette.</w:t>
      </w:r>
    </w:p>
    <w:p>
      <w:pPr>
        <w:pStyle w:val="ListParagraph"/>
        <w:numPr>
          <w:ilvl w:val="0"/>
          <w:numId w:val="2"/>
        </w:numPr>
        <w:spacing w:before="40" w:after="40"/>
      </w:pPr>
      <w:r>
        <w:rPr>
          <w:rFonts w:ascii="Arial" w:cs="Arial" w:eastAsia="Arial" w:hAnsi="Arial"/>
          <w:b w:val="false"/>
          <w:bCs w:val="false"/>
          <w:color w:val="333333"/>
          <w:sz w:val="20"/>
          <w:szCs w:val="20"/>
        </w:rPr>
        <w:t xml:space="preserve">Area fill: gradient from cyan at 30% opacity at the top fading to 0% at the bottom.</w:t>
      </w:r>
    </w:p>
    <w:p>
      <w:pPr>
        <w:pStyle w:val="ListParagraph"/>
        <w:numPr>
          <w:ilvl w:val="0"/>
          <w:numId w:val="2"/>
        </w:numPr>
        <w:spacing w:before="40" w:after="40"/>
      </w:pPr>
      <w:r>
        <w:rPr>
          <w:rFonts w:ascii="Arial" w:cs="Arial" w:eastAsia="Arial" w:hAnsi="Arial"/>
          <w:b w:val="false"/>
          <w:bCs w:val="false"/>
          <w:color w:val="333333"/>
          <w:sz w:val="20"/>
          <w:szCs w:val="20"/>
        </w:rPr>
        <w:t xml:space="preserve">Threshold lines: dashed horizontal lines at pH 6.5 (lower safe limit) and pH 8.5 (upper safe limit).</w:t>
      </w:r>
    </w:p>
    <w:p>
      <w:pPr>
        <w:pStyle w:val="ListParagraph"/>
        <w:numPr>
          <w:ilvl w:val="0"/>
          <w:numId w:val="2"/>
        </w:numPr>
        <w:spacing w:before="40" w:after="40"/>
      </w:pPr>
      <w:r>
        <w:rPr>
          <w:rFonts w:ascii="Arial" w:cs="Arial" w:eastAsia="Arial" w:hAnsi="Arial"/>
          <w:b w:val="false"/>
          <w:bCs w:val="false"/>
          <w:color w:val="333333"/>
          <w:sz w:val="20"/>
          <w:szCs w:val="20"/>
        </w:rPr>
        <w:t xml:space="preserve">Data point dots: only shown for the most recent 5 points. Hidden for older points to reduce clutter.</w:t>
      </w:r>
    </w:p>
    <w:p>
      <w:pPr>
        <w:pStyle w:val="ListParagraph"/>
        <w:numPr>
          <w:ilvl w:val="0"/>
          <w:numId w:val="2"/>
        </w:numPr>
        <w:spacing w:before="40" w:after="40"/>
      </w:pPr>
      <w:r>
        <w:rPr>
          <w:rFonts w:ascii="Arial" w:cs="Arial" w:eastAsia="Arial" w:hAnsi="Arial"/>
          <w:b w:val="false"/>
          <w:bCs w:val="false"/>
          <w:color w:val="333333"/>
          <w:sz w:val="20"/>
          <w:szCs w:val="20"/>
        </w:rPr>
        <w:t xml:space="preserve">Y axis: labelled 0–14 (full pH range). Auto-scales to show the visible data range with 10% padding.</w:t>
      </w:r>
    </w:p>
    <w:p>
      <w:pPr>
        <w:pStyle w:val="ListParagraph"/>
        <w:numPr>
          <w:ilvl w:val="0"/>
          <w:numId w:val="2"/>
        </w:numPr>
        <w:spacing w:before="40" w:after="40"/>
      </w:pPr>
      <w:r>
        <w:rPr>
          <w:rFonts w:ascii="Arial" w:cs="Arial" w:eastAsia="Arial" w:hAnsi="Arial"/>
          <w:b w:val="false"/>
          <w:bCs w:val="false"/>
          <w:color w:val="333333"/>
          <w:sz w:val="20"/>
          <w:szCs w:val="20"/>
        </w:rPr>
        <w:t xml:space="preserve">X axis: shows time labels formatted by the selected time range (HH:mm for 1H/6H, MM/DD for 7D).</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src/components/charts/SensorLineChart.tsx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CartesianChart, Line, Area, useChartPressState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from 'victory-native';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useFont } from '@shopify/react-native-skia';</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SensorLineChart({ data, thresholdLow = 6.5, thresholdHigh = 8.5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font = useFont(require('@/assets/fonts/JetBrainsMono.ttf'), 11);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 state, isActive } = useChartPressState({ x: 0, y: { value: 0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&lt;CartesianChart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data={data}</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xKey='timestamp'</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yKeys={['value']}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axisOptions={{ font, labelColor: '#64748B', lineColor: '#1E3A5F'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chartPressState={state}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points, chartBounds })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Gradient fill area under line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&lt;Area points={points.value} y0={chartBounds.bottom}</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color='#00E5FF' opacity={0.15} animate={{ type: 'spring' }}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Main line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&lt;Line points={points.value} color='#00E5FF'</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strokeWidth={2} animate={{ type: 'spring' }}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Crosshair tooltip when pressed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{isActive &amp;&amp; &lt;Tooltip state={state} font={font}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&lt;/CartesianChart&gt;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3.3  GaugeChart — Real-Time Temperature</w:t>
      </w:r>
    </w:p>
    <w:p>
      <w:pPr>
        <w:spacing w:before="60" w:after="80"/>
      </w:pPr>
      <w:r>
        <w:rPr>
          <w:rFonts w:ascii="Arial" w:cs="Arial" w:eastAsia="Arial" w:hAnsi="Arial"/>
          <w:color w:val="333333"/>
          <w:sz w:val="20"/>
          <w:szCs w:val="20"/>
        </w:rPr>
        <w:t xml:space="preserve">A circular gauge showing the current temperature value. Unlike the line chart, this updates in real time (every 500ms) and always shows a single current value rather than history.</w:t>
      </w:r>
    </w:p>
    <w:p>
      <w:pPr>
        <w:spacing w:before="60" w:after="60"/>
      </w:pPr>
      <w:r>
        <w:t xml:space="preserve"/>
      </w:r>
    </w:p>
    <w:p>
      <w:pPr>
        <w:spacing w:before="240" w:after="80"/>
      </w:pPr>
      <w:r>
        <w:rPr>
          <w:rFonts w:ascii="Arial" w:cs="Arial" w:eastAsia="Arial" w:hAnsi="Arial"/>
          <w:b/>
          <w:bCs/>
          <w:color w:val="1A5FA8"/>
          <w:sz w:val="22"/>
          <w:szCs w:val="22"/>
        </w:rPr>
        <w:t xml:space="preserve">Implementation approach:</w:t>
      </w:r>
    </w:p>
    <w:p>
      <w:pPr>
        <w:pStyle w:val="ListParagraph"/>
        <w:numPr>
          <w:ilvl w:val="0"/>
          <w:numId w:val="3"/>
        </w:numPr>
        <w:spacing w:before="60" w:after="60"/>
      </w:pPr>
      <w:r>
        <w:rPr>
          <w:rFonts w:ascii="Arial" w:cs="Arial" w:eastAsia="Arial" w:hAnsi="Arial"/>
          <w:color w:val="333333"/>
          <w:sz w:val="20"/>
          <w:szCs w:val="20"/>
        </w:rPr>
        <w:t xml:space="preserve">Draw the gauge background arc using react-native-svg (same technique as BatteryGauge).</w:t>
      </w:r>
    </w:p>
    <w:p>
      <w:pPr>
        <w:pStyle w:val="ListParagraph"/>
        <w:numPr>
          <w:ilvl w:val="0"/>
          <w:numId w:val="3"/>
        </w:numPr>
        <w:spacing w:before="60" w:after="60"/>
      </w:pPr>
      <w:r>
        <w:rPr>
          <w:rFonts w:ascii="Arial" w:cs="Arial" w:eastAsia="Arial" w:hAnsi="Arial"/>
          <w:color w:val="333333"/>
          <w:sz w:val="20"/>
          <w:szCs w:val="20"/>
        </w:rPr>
        <w:t xml:space="preserve">The filled arc represents the value on a 0–50°C scale for water temperature.</w:t>
      </w:r>
    </w:p>
    <w:p>
      <w:pPr>
        <w:pStyle w:val="ListParagraph"/>
        <w:numPr>
          <w:ilvl w:val="0"/>
          <w:numId w:val="3"/>
        </w:numPr>
        <w:spacing w:before="60" w:after="60"/>
      </w:pPr>
      <w:r>
        <w:rPr>
          <w:rFonts w:ascii="Arial" w:cs="Arial" w:eastAsia="Arial" w:hAnsi="Arial"/>
          <w:color w:val="333333"/>
          <w:sz w:val="20"/>
          <w:szCs w:val="20"/>
        </w:rPr>
        <w:t xml:space="preserve">The arc colour interpolates: blue (cold) → green (normal 20-30°C) → red (hot).</w:t>
      </w:r>
    </w:p>
    <w:p>
      <w:pPr>
        <w:pStyle w:val="ListParagraph"/>
        <w:numPr>
          <w:ilvl w:val="0"/>
          <w:numId w:val="3"/>
        </w:numPr>
        <w:spacing w:before="60" w:after="60"/>
      </w:pPr>
      <w:r>
        <w:rPr>
          <w:rFonts w:ascii="Arial" w:cs="Arial" w:eastAsia="Arial" w:hAnsi="Arial"/>
          <w:color w:val="333333"/>
          <w:sz w:val="20"/>
          <w:szCs w:val="20"/>
        </w:rPr>
        <w:t xml:space="preserve">Animate the arc length change using Reanimated's withSpring when the value updates.</w:t>
      </w:r>
    </w:p>
    <w:p>
      <w:pPr>
        <w:pStyle w:val="ListParagraph"/>
        <w:numPr>
          <w:ilvl w:val="0"/>
          <w:numId w:val="3"/>
        </w:numPr>
        <w:spacing w:before="60" w:after="60"/>
      </w:pPr>
      <w:r>
        <w:rPr>
          <w:rFonts w:ascii="Arial" w:cs="Arial" w:eastAsia="Arial" w:hAnsi="Arial"/>
          <w:color w:val="333333"/>
          <w:sz w:val="20"/>
          <w:szCs w:val="20"/>
        </w:rPr>
        <w:t xml:space="preserve">Display the numeric value and unit (°C) in the centre using SVG Text.</w:t>
      </w:r>
    </w:p>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3.4  TimeRangeSelector</w:t>
      </w:r>
    </w:p>
    <w:p>
      <w:pPr>
        <w:spacing w:before="60" w:after="80"/>
      </w:pPr>
      <w:r>
        <w:rPr>
          <w:rFonts w:ascii="Arial" w:cs="Arial" w:eastAsia="Arial" w:hAnsi="Arial"/>
          <w:color w:val="333333"/>
          <w:sz w:val="20"/>
          <w:szCs w:val="20"/>
        </w:rPr>
        <w:t xml:space="preserve">A horizontal row of 4 buttons — 1H, 6H, 24H, 7D — that controls which time window is shown on all charts simultaneously. When a range button is selected, it fetches new historical data via the useSensorHistory hook.</w:t>
      </w:r>
    </w:p>
    <w:p>
      <w:pPr>
        <w:spacing w:before="60" w:after="60"/>
      </w:pPr>
      <w:r>
        <w:t xml:space="preserve"/>
      </w:r>
    </w:p>
    <w:p>
      <w:pPr>
        <w:spacing w:before="240" w:after="80"/>
      </w:pPr>
      <w:r>
        <w:rPr>
          <w:rFonts w:ascii="Arial" w:cs="Arial" w:eastAsia="Arial" w:hAnsi="Arial"/>
          <w:b/>
          <w:bCs/>
          <w:color w:val="1A5FA8"/>
          <w:sz w:val="22"/>
          <w:szCs w:val="22"/>
        </w:rPr>
        <w:t xml:space="preserve">Behaviour:</w:t>
      </w:r>
    </w:p>
    <w:p>
      <w:pPr>
        <w:pStyle w:val="ListParagraph"/>
        <w:numPr>
          <w:ilvl w:val="0"/>
          <w:numId w:val="2"/>
        </w:numPr>
        <w:spacing w:before="40" w:after="40"/>
      </w:pPr>
      <w:r>
        <w:rPr>
          <w:rFonts w:ascii="Arial" w:cs="Arial" w:eastAsia="Arial" w:hAnsi="Arial"/>
          <w:b w:val="false"/>
          <w:bCs w:val="false"/>
          <w:color w:val="333333"/>
          <w:sz w:val="20"/>
          <w:szCs w:val="20"/>
        </w:rPr>
        <w:t xml:space="preserve">Selected button: filled primary colour background, white text.</w:t>
      </w:r>
    </w:p>
    <w:p>
      <w:pPr>
        <w:pStyle w:val="ListParagraph"/>
        <w:numPr>
          <w:ilvl w:val="0"/>
          <w:numId w:val="2"/>
        </w:numPr>
        <w:spacing w:before="40" w:after="40"/>
      </w:pPr>
      <w:r>
        <w:rPr>
          <w:rFonts w:ascii="Arial" w:cs="Arial" w:eastAsia="Arial" w:hAnsi="Arial"/>
          <w:b w:val="false"/>
          <w:bCs w:val="false"/>
          <w:color w:val="333333"/>
          <w:sz w:val="20"/>
          <w:szCs w:val="20"/>
        </w:rPr>
        <w:t xml:space="preserve">Unselected: transparent background, muted text colour.</w:t>
      </w:r>
    </w:p>
    <w:p>
      <w:pPr>
        <w:pStyle w:val="ListParagraph"/>
        <w:numPr>
          <w:ilvl w:val="0"/>
          <w:numId w:val="2"/>
        </w:numPr>
        <w:spacing w:before="40" w:after="40"/>
      </w:pPr>
      <w:r>
        <w:rPr>
          <w:rFonts w:ascii="Arial" w:cs="Arial" w:eastAsia="Arial" w:hAnsi="Arial"/>
          <w:b w:val="false"/>
          <w:bCs w:val="false"/>
          <w:color w:val="333333"/>
          <w:sz w:val="20"/>
          <w:szCs w:val="20"/>
        </w:rPr>
        <w:t xml:space="preserve">Switching range triggers a loading skeleton on all 4 charts simultaneously.</w:t>
      </w:r>
    </w:p>
    <w:p>
      <w:pPr>
        <w:pStyle w:val="ListParagraph"/>
        <w:numPr>
          <w:ilvl w:val="0"/>
          <w:numId w:val="2"/>
        </w:numPr>
        <w:spacing w:before="40" w:after="40"/>
      </w:pPr>
      <w:r>
        <w:rPr>
          <w:rFonts w:ascii="Arial" w:cs="Arial" w:eastAsia="Arial" w:hAnsi="Arial"/>
          <w:b w:val="false"/>
          <w:bCs w:val="false"/>
          <w:color w:val="333333"/>
          <w:sz w:val="20"/>
          <w:szCs w:val="20"/>
        </w:rPr>
        <w:t xml:space="preserve">The selected range is stored in the uiStore so it persists if the user navigates away and back.</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src/components/charts/TimeRangeSelector.tsx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RANGES = ['1H', '6H', '24H', '7D'] as const;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TimeRangeSelector({ selected, onChange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style={styles.row}&gt;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{RANGES.map(range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 key={range} onPress={() =&gt; onChange(range)}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style={[styles.btn, selected === range &amp;&amp; styles.btnActive]}&gt;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style={selected === range ? styles.textActive : styles.text}&gt;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{range}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CONTROLS</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Haptic Joystick Controller</w:t>
            </w:r>
          </w:p>
          <w:p>
            <w:r>
              <w:rPr>
                <w:rFonts w:ascii="Arial" w:cs="Arial" w:eastAsia="Arial" w:hAnsi="Arial"/>
                <w:color w:val="AAD4FF"/>
                <w:sz w:val="18"/>
                <w:szCs w:val="18"/>
              </w:rPr>
              <w:t xml:space="preserve">Joystick · SpeedSlider · DirectionIndicator</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T-008   </w:t>
            </w:r>
            <w:r>
              <w:rPr>
                <w:rFonts w:ascii="Arial" w:cs="Arial" w:eastAsia="Arial" w:hAnsi="Arial"/>
                <w:b/>
                <w:bCs/>
                <w:color w:val="0D2B5E"/>
                <w:sz w:val="24"/>
                <w:szCs w:val="24"/>
              </w:rPr>
              <w:t xml:space="preserve">Haptic Joystick Controller</w:t>
            </w:r>
          </w:p>
        </w:tc>
      </w:tr>
      <w:tr>
        <w:tc>
          <w:tcPr>
            <w:tcW w:type="dxa" w:w="9360"/>
            <w:tcBorders>
              <w:top w:val="none" w:color="FFFFFF" w:sz="0"/>
              <w:left w:val="single" w:color="DDDDDD" w:sz="1"/>
              <w:bottom w:val="single" w:color="DDDDDD" w:sz="1"/>
              <w:right w:val="single" w:color="DDDDDD" w:sz="1"/>
            </w:tcBorders>
            <w:shd w:fill="FFF5E8"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CC6600"/>
                <w:sz w:val="18"/>
                <w:szCs w:val="18"/>
              </w:rPr>
              <w:t xml:space="preserve">HIGH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3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react-native-gesture-handler · react-native-reanimated · react-native-haptic-feedback</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4.1  Joystick Geometry</w:t>
      </w:r>
    </w:p>
    <w:p>
      <w:pPr>
        <w:spacing w:before="60" w:after="80"/>
      </w:pPr>
      <w:r>
        <w:rPr>
          <w:rFonts w:ascii="Arial" w:cs="Arial" w:eastAsia="Arial" w:hAnsi="Arial"/>
          <w:color w:val="333333"/>
          <w:sz w:val="20"/>
          <w:szCs w:val="20"/>
        </w:rPr>
        <w:t xml:space="preserve">The joystick consists of two circles: a large outer ring (240px diameter) and a small inner thumb (60px). The outer ring stays fixed. The thumb moves within it.</w:t>
      </w:r>
    </w:p>
    <w:p>
      <w:pPr>
        <w:spacing w:before="60" w:after="60"/>
      </w:pPr>
      <w:r>
        <w:t xml:space="preserve"/>
      </w:r>
    </w:p>
    <w:p>
      <w:pPr>
        <w:spacing w:before="240" w:after="80"/>
      </w:pPr>
      <w:r>
        <w:rPr>
          <w:rFonts w:ascii="Arial" w:cs="Arial" w:eastAsia="Arial" w:hAnsi="Arial"/>
          <w:b/>
          <w:bCs/>
          <w:color w:val="1A5FA8"/>
          <w:sz w:val="22"/>
          <w:szCs w:val="22"/>
        </w:rPr>
        <w:t xml:space="preserve">Movement constraints:</w:t>
      </w:r>
    </w:p>
    <w:p>
      <w:pPr>
        <w:pStyle w:val="ListParagraph"/>
        <w:numPr>
          <w:ilvl w:val="0"/>
          <w:numId w:val="2"/>
        </w:numPr>
        <w:spacing w:before="40" w:after="40"/>
      </w:pPr>
      <w:r>
        <w:rPr>
          <w:rFonts w:ascii="Arial" w:cs="Arial" w:eastAsia="Arial" w:hAnsi="Arial"/>
          <w:b w:val="false"/>
          <w:bCs w:val="false"/>
          <w:color w:val="333333"/>
          <w:sz w:val="20"/>
          <w:szCs w:val="20"/>
        </w:rPr>
        <w:t xml:space="preserve">The thumb's centre point is constrained to stay within a 100px radius of the joystick centre. This is calculated using: if (distance &gt; MAX_RADIUS) clamp to the edge of the circle.</w:t>
      </w:r>
    </w:p>
    <w:p>
      <w:pPr>
        <w:pStyle w:val="ListParagraph"/>
        <w:numPr>
          <w:ilvl w:val="0"/>
          <w:numId w:val="2"/>
        </w:numPr>
        <w:spacing w:before="40" w:after="40"/>
      </w:pPr>
      <w:r>
        <w:rPr>
          <w:rFonts w:ascii="Arial" w:cs="Arial" w:eastAsia="Arial" w:hAnsi="Arial"/>
          <w:b w:val="false"/>
          <w:bCs w:val="false"/>
          <w:color w:val="333333"/>
          <w:sz w:val="20"/>
          <w:szCs w:val="20"/>
        </w:rPr>
        <w:t xml:space="preserve">Dead zone: a 20px radius around the centre is treated as neutral. This prevents micro-movements from sending commands.</w:t>
      </w:r>
    </w:p>
    <w:p>
      <w:pPr>
        <w:pStyle w:val="ListParagraph"/>
        <w:numPr>
          <w:ilvl w:val="0"/>
          <w:numId w:val="2"/>
        </w:numPr>
        <w:spacing w:before="40" w:after="40"/>
      </w:pPr>
      <w:r>
        <w:rPr>
          <w:rFonts w:ascii="Arial" w:cs="Arial" w:eastAsia="Arial" w:hAnsi="Arial"/>
          <w:b w:val="false"/>
          <w:bCs w:val="false"/>
          <w:color w:val="333333"/>
          <w:sz w:val="20"/>
          <w:szCs w:val="20"/>
        </w:rPr>
        <w:t xml:space="preserve">Optional snap mode: the movement angle is rounded to the nearest 45 degrees (8 directions). This helps when driving in straight lines.</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src/components/controls/Joystick.tsx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Gesture, GestureDetector } from 'react-native-gesture-handler';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Animated, { useSharedValue, useAnimatedStyle,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withSpring, runOnJS } from 'react-native-reanimated';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MAX_RADIUS = 100;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DEAD_ZONE  = 20;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Joystick({ onCommand, snapMode = false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thumbX = useSharedValue(0);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thumbY = useSharedValue(0);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Convert cartesian to command values (-1 to +1)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function emitCommand(x, y)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dist = Math.sqrt(x*x + y*y);</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(dist &lt; DEAD_ZONE) { onCommand({ x: 0, y: 0 });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onCommand({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x: parseFloat((x / MAX_RADIUS).toFixed(2)),</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y: parseFloat((y / MAX_RADIUS).toFixed(2)),</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gesture = Gesture.Pan()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.onUpdate(e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dist = Math.sqrt(e.translationX**2 + e.translationY**2);</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clamped = Math.min(dist, MAX_RADIUS);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angle   = Math.atan2(e.translationY, e.translationX);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thumbX.value = clamped * Math.cos(angle);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thumbY.value = clamped * Math.sin(angle);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runOnJS(emitCommand)(thumbX.value, thumbY.value);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.onEnd(()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Spring back to centre when finger lifts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thumbX.value = withSpring(0, { damping: 15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thumbY.value = withSpring(0, { damping: 15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runOnJS(onCommand)({ x: 0, y: 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thumbStyle = useAnimatedStyle(()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transform: [{ translateX: thumbX.value }, { translateY: thumbY.value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&lt;GestureDetector gesture={gesture}&gt;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style={styles.outerRing}&gt;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 style={[styles.thumb, thumbStyle]}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&lt;/GestureDetector&gt;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4.2  Command Emission Rate</w:t>
      </w:r>
    </w:p>
    <w:p>
      <w:pPr>
        <w:spacing w:before="60" w:after="80"/>
      </w:pPr>
      <w:r>
        <w:rPr>
          <w:rFonts w:ascii="Arial" w:cs="Arial" w:eastAsia="Arial" w:hAnsi="Arial"/>
          <w:color w:val="333333"/>
          <w:sz w:val="20"/>
          <w:szCs w:val="20"/>
        </w:rPr>
        <w:t xml:space="preserve">The joystick emits commands to the WebSocket at 20Hz (every 50ms). This is achieved using a useInterval hook inside the Control screen — not inside the gesture handler itself. The interval reads the latest thumbX and thumbY shared values and sends the command.</w:t>
      </w:r>
    </w:p>
    <w:p>
      <w:pPr>
        <w:spacing w:before="60" w:after="60"/>
      </w:pPr>
      <w:r>
        <w:t xml:space="preserve"/>
      </w:r>
    </w:p>
    <w:p>
      <w:pPr>
        <w:spacing w:before="80" w:after="80"/>
      </w:pPr>
      <w:r>
        <w:rPr>
          <w:rFonts w:ascii="Arial" w:cs="Arial" w:eastAsia="Arial" w:hAnsi="Arial"/>
          <w:b/>
          <w:bCs/>
          <w:color w:val="CC3300"/>
          <w:sz w:val="20"/>
          <w:szCs w:val="20"/>
        </w:rPr>
        <w:t xml:space="preserve">IMPORTANT: </w:t>
      </w:r>
      <w:r>
        <w:rPr>
          <w:rFonts w:ascii="Arial" w:cs="Arial" w:eastAsia="Arial" w:hAnsi="Arial"/>
          <w:color w:val="555555"/>
          <w:sz w:val="20"/>
          <w:szCs w:val="20"/>
        </w:rPr>
        <w:t xml:space="preserve">Do not call WebSocket send() directly inside the gesture onUpdate callback. At full joystick movement, onUpdate can fire 60 times per second, which would flood the robot. Use a 20Hz interval instead.</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Inside ControlScreen — 20Hz command loop</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thumbX = useRef(0);   // updated by joystick callback</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thumbY = useRef(0);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The joystick just updates these refs: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handleJoystickCommand({ x, y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thumbX.current = 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thumbY.current = y;</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The interval sends commands at a controlled rate: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interval = setInterval(()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wsService.send('robot:drive',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x: thumbX.current,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y: thumbY.current,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robotId: selectedRobotId,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50); // 20Hz</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 =&gt; clearInterval(interval);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[selectedRobotId]);</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NOTIFICATIONS</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Toast &amp; Alert Components</w:t>
            </w:r>
          </w:p>
          <w:p>
            <w:r>
              <w:rPr>
                <w:rFonts w:ascii="Arial" w:cs="Arial" w:eastAsia="Arial" w:hAnsi="Arial"/>
                <w:color w:val="AAD4FF"/>
                <w:sz w:val="18"/>
                <w:szCs w:val="18"/>
              </w:rPr>
              <w:t xml:space="preserve">Toast · AlertItem · AlertDrawer</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T-009   </w:t>
            </w:r>
            <w:r>
              <w:rPr>
                <w:rFonts w:ascii="Arial" w:cs="Arial" w:eastAsia="Arial" w:hAnsi="Arial"/>
                <w:b/>
                <w:bCs/>
                <w:color w:val="0D2B5E"/>
                <w:sz w:val="24"/>
                <w:szCs w:val="24"/>
              </w:rPr>
              <w:t xml:space="preserve">Toast Notifications &amp; Alert Components</w:t>
            </w:r>
          </w:p>
        </w:tc>
      </w:tr>
      <w:tr>
        <w:tc>
          <w:tcPr>
            <w:tcW w:type="dxa" w:w="9360"/>
            <w:tcBorders>
              <w:top w:val="none" w:color="FFFFFF" w:sz="0"/>
              <w:left w:val="single" w:color="DDDDDD" w:sz="1"/>
              <w:bottom w:val="single" w:color="DDDDDD" w:sz="1"/>
              <w:right w:val="single" w:color="DDDDDD" w:sz="1"/>
            </w:tcBorders>
            <w:shd w:fill="FFF5E8"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CC6600"/>
                <w:sz w:val="18"/>
                <w:szCs w:val="18"/>
              </w:rPr>
              <w:t xml:space="preserve">HIGH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2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react-native-toast-message · react-native-reanimated</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5.1  Toast Configuration</w:t>
      </w:r>
    </w:p>
    <w:p>
      <w:pPr>
        <w:spacing w:before="60" w:after="80"/>
      </w:pPr>
      <w:r>
        <w:rPr>
          <w:rFonts w:ascii="Arial" w:cs="Arial" w:eastAsia="Arial" w:hAnsi="Arial"/>
          <w:color w:val="333333"/>
          <w:sz w:val="20"/>
          <w:szCs w:val="20"/>
        </w:rPr>
        <w:t xml:space="preserve">Configure 4 custom toast types in the App root. Each type has a custom component that renders the toast with the correct colour and icon.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Prop / State</w:t>
            </w:r>
          </w:p>
        </w:tc>
        <w:tc>
          <w:tcPr>
            <w:tcW w:type="dxa" w:w="456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Type / Value</w:t>
            </w:r>
          </w:p>
        </w:tc>
        <w:tc>
          <w:tcPr>
            <w:tcW w:type="dxa" w:w="240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Purpose</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critical</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Red background, warning icon</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Low battery, obstacle detected, sensor failure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0D2B5E"/>
                <w:sz w:val="18"/>
                <w:szCs w:val="18"/>
              </w:rPr>
              <w:t xml:space="preserve">warning</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Orange background, caution icon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Sensor drift, signal weak, trash bin near full</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info</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Blue background, info icon</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Mission waypoint reached, sync complete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0D2B5E"/>
                <w:sz w:val="18"/>
                <w:szCs w:val="18"/>
              </w:rPr>
              <w:t xml:space="preserve">success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Green background, check icon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Mission complete, robot docked, calibration done</w:t>
            </w:r>
          </w:p>
        </w:tc>
      </w:tr>
    </w:tbl>
    <w:p>
      <w:pPr>
        <w:spacing w:before="60" w:after="60"/>
      </w:pPr>
      <w:r>
        <w:t xml:space="preserve"/>
      </w:r>
    </w:p>
    <w:p>
      <w:pPr>
        <w:spacing w:before="240" w:after="80"/>
      </w:pPr>
      <w:r>
        <w:rPr>
          <w:rFonts w:ascii="Arial" w:cs="Arial" w:eastAsia="Arial" w:hAnsi="Arial"/>
          <w:b/>
          <w:bCs/>
          <w:color w:val="1A5FA8"/>
          <w:sz w:val="22"/>
          <w:szCs w:val="22"/>
        </w:rPr>
        <w:t xml:space="preserve">Toast behaviour:</w:t>
      </w:r>
    </w:p>
    <w:p>
      <w:pPr>
        <w:pStyle w:val="ListParagraph"/>
        <w:numPr>
          <w:ilvl w:val="0"/>
          <w:numId w:val="2"/>
        </w:numPr>
        <w:spacing w:before="40" w:after="40"/>
      </w:pPr>
      <w:r>
        <w:rPr>
          <w:rFonts w:ascii="Arial" w:cs="Arial" w:eastAsia="Arial" w:hAnsi="Arial"/>
          <w:b w:val="false"/>
          <w:bCs w:val="false"/>
          <w:color w:val="333333"/>
          <w:sz w:val="20"/>
          <w:szCs w:val="20"/>
        </w:rPr>
        <w:t xml:space="preserve">Slides in from the top of the screen in 200ms using a spring animation.</w:t>
      </w:r>
    </w:p>
    <w:p>
      <w:pPr>
        <w:pStyle w:val="ListParagraph"/>
        <w:numPr>
          <w:ilvl w:val="0"/>
          <w:numId w:val="2"/>
        </w:numPr>
        <w:spacing w:before="40" w:after="40"/>
      </w:pPr>
      <w:r>
        <w:rPr>
          <w:rFonts w:ascii="Arial" w:cs="Arial" w:eastAsia="Arial" w:hAnsi="Arial"/>
          <w:b w:val="false"/>
          <w:bCs w:val="false"/>
          <w:color w:val="333333"/>
          <w:sz w:val="20"/>
          <w:szCs w:val="20"/>
        </w:rPr>
        <w:t xml:space="preserve">Auto-dismisses after 4 seconds. A thin progress bar below the message depletes in real time.</w:t>
      </w:r>
    </w:p>
    <w:p>
      <w:pPr>
        <w:pStyle w:val="ListParagraph"/>
        <w:numPr>
          <w:ilvl w:val="0"/>
          <w:numId w:val="2"/>
        </w:numPr>
        <w:spacing w:before="40" w:after="40"/>
      </w:pPr>
      <w:r>
        <w:rPr>
          <w:rFonts w:ascii="Arial" w:cs="Arial" w:eastAsia="Arial" w:hAnsi="Arial"/>
          <w:b w:val="false"/>
          <w:bCs w:val="false"/>
          <w:color w:val="333333"/>
          <w:sz w:val="20"/>
          <w:szCs w:val="20"/>
        </w:rPr>
        <w:t xml:space="preserve">User can swipe up to dismiss immediately — the swipe triggers a spring exit animation upward.</w:t>
      </w:r>
    </w:p>
    <w:p>
      <w:pPr>
        <w:pStyle w:val="ListParagraph"/>
        <w:numPr>
          <w:ilvl w:val="0"/>
          <w:numId w:val="2"/>
        </w:numPr>
        <w:spacing w:before="40" w:after="40"/>
      </w:pPr>
      <w:r>
        <w:rPr>
          <w:rFonts w:ascii="Arial" w:cs="Arial" w:eastAsia="Arial" w:hAnsi="Arial"/>
          <w:b w:val="false"/>
          <w:bCs w:val="false"/>
          <w:color w:val="333333"/>
          <w:sz w:val="20"/>
          <w:szCs w:val="20"/>
        </w:rPr>
        <w:t xml:space="preserve">Critical toasts do NOT auto-dismiss. They stay until the user manually swipes them away.</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src/components/notifications/Toast.tsx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Toast, { BaseToast } from 'react-native-toast-message';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const toastConfig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critical: (props)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&lt;BaseToast {...props}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style={{ borderLeftColor: '#FF6B6B', backgroundColor: '#1A0505'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text1Style={{ color: '#FF6B6B', fontWeight: 'bold'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text2Style={{ color: '#AAAAAA'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warning: (props)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&lt;BaseToast {...props}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style={{ borderLeftColor: '#FFA94D', backgroundColor: '#1A0D05'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text1Style={{ color: '#FFA94D', fontWeight: 'bold'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 info and success variants follow the same pattern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Show a toast from anywhere: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Toast.show({ type: 'critical', text1: 'Low Battery', text2: 'Robot #2 at 12%' });</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5.2  AlertItem — List Row Component</w:t>
      </w:r>
    </w:p>
    <w:p>
      <w:pPr>
        <w:spacing w:before="60" w:after="80"/>
      </w:pPr>
      <w:r>
        <w:rPr>
          <w:rFonts w:ascii="Arial" w:cs="Arial" w:eastAsia="Arial" w:hAnsi="Arial"/>
          <w:color w:val="333333"/>
          <w:sz w:val="20"/>
          <w:szCs w:val="20"/>
        </w:rPr>
        <w:t xml:space="preserve">Each row in the Alerts screen is an AlertItem. It supports swipe-to-dismiss using Gesture Handler's Swipeable component.</w:t>
      </w:r>
    </w:p>
    <w:p>
      <w:pPr>
        <w:spacing w:before="60" w:after="60"/>
      </w:pPr>
      <w:r>
        <w:t xml:space="preserve"/>
      </w:r>
    </w:p>
    <w:p>
      <w:pPr>
        <w:spacing w:before="240" w:after="80"/>
      </w:pPr>
      <w:r>
        <w:rPr>
          <w:rFonts w:ascii="Arial" w:cs="Arial" w:eastAsia="Arial" w:hAnsi="Arial"/>
          <w:b/>
          <w:bCs/>
          <w:color w:val="1A5FA8"/>
          <w:sz w:val="22"/>
          <w:szCs w:val="22"/>
        </w:rPr>
        <w:t xml:space="preserve">Row layout — left to right:</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thick" w:color="1A5FA8"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1A5FA8"/>
                <w:sz w:val="18"/>
                <w:szCs w:val="18"/>
              </w:rPr>
              <w:t xml:space="preserve">Severity dot  </w:t>
            </w:r>
            <w:r>
              <w:rPr>
                <w:rFonts w:ascii="Arial" w:cs="Arial" w:eastAsia="Arial" w:hAnsi="Arial"/>
                <w:color w:val="555555"/>
                <w:sz w:val="18"/>
                <w:szCs w:val="18"/>
              </w:rPr>
              <w:t xml:space="preserve">— 8px circle, colour matches severity level</w:t>
            </w:r>
          </w:p>
        </w:tc>
      </w:tr>
      <w:tr>
        <w:tc>
          <w:tcPr>
            <w:tcW w:type="dxa" w:w="9360"/>
            <w:tcBorders>
              <w:top w:val="single" w:color="DDDDDD" w:sz="1"/>
              <w:left w:val="thick" w:color="34D399"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34D399"/>
                <w:sz w:val="18"/>
                <w:szCs w:val="18"/>
              </w:rPr>
              <w:t xml:space="preserve">Content area  </w:t>
            </w:r>
            <w:r>
              <w:rPr>
                <w:rFonts w:ascii="Arial" w:cs="Arial" w:eastAsia="Arial" w:hAnsi="Arial"/>
                <w:color w:val="555555"/>
                <w:sz w:val="18"/>
                <w:szCs w:val="18"/>
              </w:rPr>
              <w:t xml:space="preserve">— Alert message (body), robot ID + timestamp (caption)</w:t>
            </w:r>
          </w:p>
        </w:tc>
      </w:tr>
      <w:tr>
        <w:tc>
          <w:tcPr>
            <w:tcW w:type="dxa" w:w="9360"/>
            <w:tcBorders>
              <w:top w:val="single" w:color="DDDDDD" w:sz="1"/>
              <w:left w:val="thick" w:color="00E5FF"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00E5FF"/>
                <w:sz w:val="18"/>
                <w:szCs w:val="18"/>
              </w:rPr>
              <w:t xml:space="preserve">Unread badge  </w:t>
            </w:r>
            <w:r>
              <w:rPr>
                <w:rFonts w:ascii="Arial" w:cs="Arial" w:eastAsia="Arial" w:hAnsi="Arial"/>
                <w:color w:val="555555"/>
                <w:sz w:val="18"/>
                <w:szCs w:val="18"/>
              </w:rPr>
              <w:t xml:space="preserve">— Blue dot, only shown for unread alerts</w:t>
            </w:r>
          </w:p>
        </w:tc>
      </w:tr>
      <w:tr>
        <w:tc>
          <w:tcPr>
            <w:tcW w:type="dxa" w:w="9360"/>
            <w:tcBorders>
              <w:top w:val="single" w:color="DDDDDD" w:sz="1"/>
              <w:left w:val="thick" w:color="FF6B6B"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FF6B6B"/>
                <w:sz w:val="18"/>
                <w:szCs w:val="18"/>
              </w:rPr>
              <w:t xml:space="preserve">Swipe delete  </w:t>
            </w:r>
            <w:r>
              <w:rPr>
                <w:rFonts w:ascii="Arial" w:cs="Arial" w:eastAsia="Arial" w:hAnsi="Arial"/>
                <w:color w:val="555555"/>
                <w:sz w:val="18"/>
                <w:szCs w:val="18"/>
              </w:rPr>
              <w:t xml:space="preserve">— Red background revealed on left swipe, trash icon</w:t>
            </w:r>
          </w:p>
        </w:tc>
      </w:tr>
    </w:tbl>
    <w:p>
      <w:pPr>
        <w:spacing w:before="60" w:after="60"/>
      </w:pPr>
      <w:r>
        <w:t xml:space="preserve"/>
      </w:r>
    </w:p>
    <w:p>
      <w:r>
        <w:br w:type="page"/>
      </w:r>
    </w:p>
    <w:p>
      <w:pPr>
        <w:pStyle w:val="Heading1"/>
        <w:spacing w:before="400" w:after="160"/>
      </w:pPr>
      <w:r>
        <w:rPr>
          <w:rFonts w:ascii="Arial" w:cs="Arial" w:eastAsia="Arial" w:hAnsi="Arial"/>
          <w:b/>
          <w:bCs/>
          <w:color w:val="0D2B5E"/>
          <w:sz w:val="36"/>
          <w:szCs w:val="36"/>
        </w:rPr>
        <w:t xml:space="preserve">PHASE 4 — Screen Implementation</w:t>
      </w:r>
    </w:p>
    <w:p>
      <w:pPr>
        <w:spacing w:before="60" w:after="80"/>
      </w:pPr>
      <w:r>
        <w:rPr>
          <w:rFonts w:ascii="Arial" w:cs="Arial" w:eastAsia="Arial" w:hAnsi="Arial"/>
          <w:color w:val="333333"/>
          <w:sz w:val="20"/>
          <w:szCs w:val="20"/>
        </w:rPr>
        <w:t xml:space="preserve">Each screen is a composition of Phase 2 components wired to live data from the Zustand stores and services built in Phase 3. Build screens in the order listed — each one introduces complexity that prepares you for the next.</w:t>
      </w:r>
    </w:p>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1</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Dashboard Screen</w:t>
            </w:r>
          </w:p>
          <w:p>
            <w:r>
              <w:rPr>
                <w:rFonts w:ascii="Arial" w:cs="Arial" w:eastAsia="Arial" w:hAnsi="Arial"/>
                <w:color w:val="AAD4FF"/>
                <w:sz w:val="18"/>
                <w:szCs w:val="18"/>
              </w:rPr>
              <w:t xml:space="preserve">Home screen · Overview · Quick Actions</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T-014   </w:t>
            </w:r>
            <w:r>
              <w:rPr>
                <w:rFonts w:ascii="Arial" w:cs="Arial" w:eastAsia="Arial" w:hAnsi="Arial"/>
                <w:b/>
                <w:bCs/>
                <w:color w:val="0D2B5E"/>
                <w:sz w:val="24"/>
                <w:szCs w:val="24"/>
              </w:rPr>
              <w:t xml:space="preserve">Dashboard Screen</w:t>
            </w:r>
          </w:p>
        </w:tc>
      </w:tr>
      <w:tr>
        <w:tc>
          <w:tcPr>
            <w:tcW w:type="dxa" w:w="9360"/>
            <w:tcBorders>
              <w:top w:val="none" w:color="FFFFFF" w:sz="0"/>
              <w:left w:val="single" w:color="DDDDDD" w:sz="1"/>
              <w:bottom w:val="single" w:color="DDDDDD" w:sz="1"/>
              <w:right w:val="single" w:color="DDDDDD" w:sz="1"/>
            </w:tcBorders>
            <w:shd w:fill="FFF0F0"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B22222"/>
                <w:sz w:val="18"/>
                <w:szCs w:val="18"/>
              </w:rPr>
              <w:t xml:space="preserve">CRITICAL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3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@shopify/flash-list · react-native-linear-gradient · react-native-reanimated</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6.1  Screen Layout</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thick" w:color="1A5FA8"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1A5FA8"/>
                <w:sz w:val="18"/>
                <w:szCs w:val="18"/>
              </w:rPr>
              <w:t xml:space="preserve">Header bar  </w:t>
            </w:r>
            <w:r>
              <w:rPr>
                <w:rFonts w:ascii="Arial" w:cs="Arial" w:eastAsia="Arial" w:hAnsi="Arial"/>
                <w:color w:val="555555"/>
                <w:sz w:val="18"/>
                <w:szCs w:val="18"/>
              </w:rPr>
              <w:t xml:space="preserve">— App name + notification bell + connection dot (fixed, not scrollable)</w:t>
            </w:r>
          </w:p>
        </w:tc>
      </w:tr>
      <w:tr>
        <w:tc>
          <w:tcPr>
            <w:tcW w:type="dxa" w:w="9360"/>
            <w:tcBorders>
              <w:top w:val="single" w:color="DDDDDD" w:sz="1"/>
              <w:left w:val="thick" w:color="00E5FF"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00E5FF"/>
                <w:sz w:val="18"/>
                <w:szCs w:val="18"/>
              </w:rPr>
              <w:t xml:space="preserve">Robot Status Grid  </w:t>
            </w:r>
            <w:r>
              <w:rPr>
                <w:rFonts w:ascii="Arial" w:cs="Arial" w:eastAsia="Arial" w:hAnsi="Arial"/>
                <w:color w:val="555555"/>
                <w:sz w:val="18"/>
                <w:szCs w:val="18"/>
              </w:rPr>
              <w:t xml:space="preserve">— 2-column FlashList of RobotStatusCard components</w:t>
            </w:r>
          </w:p>
        </w:tc>
      </w:tr>
      <w:tr>
        <w:tc>
          <w:tcPr>
            <w:tcW w:type="dxa" w:w="9360"/>
            <w:tcBorders>
              <w:top w:val="single" w:color="DDDDDD" w:sz="1"/>
              <w:left w:val="thick" w:color="34D399"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34D399"/>
                <w:sz w:val="18"/>
                <w:szCs w:val="18"/>
              </w:rPr>
              <w:t xml:space="preserve">Mission Summary Card  </w:t>
            </w:r>
            <w:r>
              <w:rPr>
                <w:rFonts w:ascii="Arial" w:cs="Arial" w:eastAsia="Arial" w:hAnsi="Arial"/>
                <w:color w:val="555555"/>
                <w:sz w:val="18"/>
                <w:szCs w:val="18"/>
              </w:rPr>
              <w:t xml:space="preserve">— Today's active mission: distance, trash collected, time elapsed</w:t>
            </w:r>
          </w:p>
        </w:tc>
      </w:tr>
      <w:tr>
        <w:tc>
          <w:tcPr>
            <w:tcW w:type="dxa" w:w="9360"/>
            <w:tcBorders>
              <w:top w:val="single" w:color="DDDDDD" w:sz="1"/>
              <w:left w:val="thick" w:color="FFA94D"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FFA94D"/>
                <w:sz w:val="18"/>
                <w:szCs w:val="18"/>
              </w:rPr>
              <w:t xml:space="preserve">Water Quality Index  </w:t>
            </w:r>
            <w:r>
              <w:rPr>
                <w:rFonts w:ascii="Arial" w:cs="Arial" w:eastAsia="Arial" w:hAnsi="Arial"/>
                <w:color w:val="555555"/>
                <w:sz w:val="18"/>
                <w:szCs w:val="18"/>
              </w:rPr>
              <w:t xml:space="preserve">— Circular ring chart, composite score 0–100, colour coded</w:t>
            </w:r>
          </w:p>
        </w:tc>
      </w:tr>
      <w:tr>
        <w:tc>
          <w:tcPr>
            <w:tcW w:type="dxa" w:w="9360"/>
            <w:tcBorders>
              <w:top w:val="single" w:color="DDDDDD" w:sz="1"/>
              <w:left w:val="thick" w:color="FF6B6B"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FF6B6B"/>
                <w:sz w:val="18"/>
                <w:szCs w:val="18"/>
              </w:rPr>
              <w:t xml:space="preserve">Recent Alerts Strip  </w:t>
            </w:r>
            <w:r>
              <w:rPr>
                <w:rFonts w:ascii="Arial" w:cs="Arial" w:eastAsia="Arial" w:hAnsi="Arial"/>
                <w:color w:val="555555"/>
                <w:sz w:val="18"/>
                <w:szCs w:val="18"/>
              </w:rPr>
              <w:t xml:space="preserve">— Horizontal scroll of last 5 AlertItem rows</w:t>
            </w:r>
          </w:p>
        </w:tc>
      </w:tr>
      <w:tr>
        <w:tc>
          <w:tcPr>
            <w:tcW w:type="dxa" w:w="9360"/>
            <w:tcBorders>
              <w:top w:val="single" w:color="DDDDDD" w:sz="1"/>
              <w:left w:val="thick" w:color="A78BFA"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A78BFA"/>
                <w:sz w:val="18"/>
                <w:szCs w:val="18"/>
              </w:rPr>
              <w:t xml:space="preserve">FAB Menu  </w:t>
            </w:r>
            <w:r>
              <w:rPr>
                <w:rFonts w:ascii="Arial" w:cs="Arial" w:eastAsia="Arial" w:hAnsi="Arial"/>
                <w:color w:val="555555"/>
                <w:sz w:val="18"/>
                <w:szCs w:val="18"/>
              </w:rPr>
              <w:t xml:space="preserve">— Floating button (bottom-right), expands to 3 action buttons</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6.2  Robot Status Grid</w:t>
      </w:r>
    </w:p>
    <w:p>
      <w:pPr>
        <w:spacing w:before="60" w:after="80"/>
      </w:pPr>
      <w:r>
        <w:rPr>
          <w:rFonts w:ascii="Arial" w:cs="Arial" w:eastAsia="Arial" w:hAnsi="Arial"/>
          <w:color w:val="333333"/>
          <w:sz w:val="20"/>
          <w:szCs w:val="20"/>
        </w:rPr>
        <w:t xml:space="preserve">The robot grid uses FlashList in a 2-column layout. Each cell renders one RobotStatusCard with the staggered entrance animation (60ms delay per index).</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src/screens/Dashboard/DashboardScreen.tsx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FlashList } from '@shopify/flash-list';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RobotGrid()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robots = useRobotStore(s =&gt; s.robots);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&lt;FlashList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data={robots}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numColumns={2}</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estimatedItemSize={160}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keyExtractor={r =&gt; r.id}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renderItem={({ item, index })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&lt;RobotStatusCard robot={item} index={index}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6.3  FAB Expand Animation</w:t>
      </w:r>
    </w:p>
    <w:p>
      <w:pPr>
        <w:spacing w:before="60" w:after="80"/>
      </w:pPr>
      <w:r>
        <w:rPr>
          <w:rFonts w:ascii="Arial" w:cs="Arial" w:eastAsia="Arial" w:hAnsi="Arial"/>
          <w:color w:val="333333"/>
          <w:sz w:val="20"/>
          <w:szCs w:val="20"/>
        </w:rPr>
        <w:t xml:space="preserve">The FAB starts as a single cyan circle with a + icon. When tapped, it expands to reveal 3 child action buttons that fan out above it. The + icon rotates 45 degrees to become an X.</w:t>
      </w:r>
    </w:p>
    <w:p>
      <w:pPr>
        <w:spacing w:before="60" w:after="60"/>
      </w:pPr>
      <w:r>
        <w:t xml:space="preserve"/>
      </w:r>
    </w:p>
    <w:p>
      <w:pPr>
        <w:spacing w:before="240" w:after="80"/>
      </w:pPr>
      <w:r>
        <w:rPr>
          <w:rFonts w:ascii="Arial" w:cs="Arial" w:eastAsia="Arial" w:hAnsi="Arial"/>
          <w:b/>
          <w:bCs/>
          <w:color w:val="1A5FA8"/>
          <w:sz w:val="22"/>
          <w:szCs w:val="22"/>
        </w:rPr>
        <w:t xml:space="preserve">Animation sequence when FAB is tapped:</w:t>
      </w:r>
    </w:p>
    <w:p>
      <w:pPr>
        <w:pStyle w:val="ListParagraph"/>
        <w:numPr>
          <w:ilvl w:val="0"/>
          <w:numId w:val="3"/>
        </w:numPr>
        <w:spacing w:before="60" w:after="60"/>
      </w:pPr>
      <w:r>
        <w:rPr>
          <w:rFonts w:ascii="Arial" w:cs="Arial" w:eastAsia="Arial" w:hAnsi="Arial"/>
          <w:color w:val="333333"/>
          <w:sz w:val="20"/>
          <w:szCs w:val="20"/>
        </w:rPr>
        <w:t xml:space="preserve">The + icon rotates from 0 to 45 degrees using withSpring.</w:t>
      </w:r>
    </w:p>
    <w:p>
      <w:pPr>
        <w:pStyle w:val="ListParagraph"/>
        <w:numPr>
          <w:ilvl w:val="0"/>
          <w:numId w:val="3"/>
        </w:numPr>
        <w:spacing w:before="60" w:after="60"/>
      </w:pPr>
      <w:r>
        <w:rPr>
          <w:rFonts w:ascii="Arial" w:cs="Arial" w:eastAsia="Arial" w:hAnsi="Arial"/>
          <w:color w:val="333333"/>
          <w:sz w:val="20"/>
          <w:szCs w:val="20"/>
        </w:rPr>
        <w:t xml:space="preserve">Three child buttons animate in from the FAB position, each with a different vertical offset (72px, 144px, 216px above the FAB).</w:t>
      </w:r>
    </w:p>
    <w:p>
      <w:pPr>
        <w:pStyle w:val="ListParagraph"/>
        <w:numPr>
          <w:ilvl w:val="0"/>
          <w:numId w:val="3"/>
        </w:numPr>
        <w:spacing w:before="60" w:after="60"/>
      </w:pPr>
      <w:r>
        <w:rPr>
          <w:rFonts w:ascii="Arial" w:cs="Arial" w:eastAsia="Arial" w:hAnsi="Arial"/>
          <w:color w:val="333333"/>
          <w:sz w:val="20"/>
          <w:szCs w:val="20"/>
        </w:rPr>
        <w:t xml:space="preserve">Child buttons use FadeIn + SlideInUp with staggered delays: 0ms, 50ms, 100ms.</w:t>
      </w:r>
    </w:p>
    <w:p>
      <w:pPr>
        <w:pStyle w:val="ListParagraph"/>
        <w:numPr>
          <w:ilvl w:val="0"/>
          <w:numId w:val="3"/>
        </w:numPr>
        <w:spacing w:before="60" w:after="60"/>
      </w:pPr>
      <w:r>
        <w:rPr>
          <w:rFonts w:ascii="Arial" w:cs="Arial" w:eastAsia="Arial" w:hAnsi="Arial"/>
          <w:color w:val="333333"/>
          <w:sz w:val="20"/>
          <w:szCs w:val="20"/>
        </w:rPr>
        <w:t xml:space="preserve">A semi-transparent backdrop fades in behind the buttons to indicate the FAB is active.</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src/screens/Dashboard/FABMenu.tsx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ACTIONS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icon: 'play', label: 'Start Mission', onPress: startMission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icon: 'navigation', label: 'Return Home', onPress: returnHome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icon: 'alert-octagon', label: 'Emergency Stop', onPress: emergencyStop, color: 'danger'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FABMenu()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[open, setOpen] = useState(false);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rotation = useSharedValue(0);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function toggle()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setOpen(v =&gt; !v);</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rotation.value = withSpring(open ? 0 : 45);</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style={styles.fabContainer}&gt;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{open &amp;&amp; ACTIONS.map((action, i)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 key={action.label}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entering={FadeInDown.delay(i * 50).springify()}</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exiting={FadeOutDown.delay(i * 30)}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style={[styles.childBtn, { bottom: (i + 1) * 72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&lt;Button variant='fab' onPress={action.onPress}&gt;{action.icon}&lt;/Button&gt;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&lt;Button variant='fab' onPress={toggle}&gt;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&lt;Animated.Text style={[styles.plus, rotationStyle]}&gt;+&lt;/Animated.Text&gt;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&lt;/Button&gt;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2</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Robot Control Screen</w:t>
            </w:r>
          </w:p>
          <w:p>
            <w:r>
              <w:rPr>
                <w:rFonts w:ascii="Arial" w:cs="Arial" w:eastAsia="Arial" w:hAnsi="Arial"/>
                <w:color w:val="AAD4FF"/>
                <w:sz w:val="18"/>
                <w:szCs w:val="18"/>
              </w:rPr>
              <w:t xml:space="preserve">Joystick · Telemetry · Mode Selector · Emergency Stop</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T-015   </w:t>
            </w:r>
            <w:r>
              <w:rPr>
                <w:rFonts w:ascii="Arial" w:cs="Arial" w:eastAsia="Arial" w:hAnsi="Arial"/>
                <w:b/>
                <w:bCs/>
                <w:color w:val="0D2B5E"/>
                <w:sz w:val="24"/>
                <w:szCs w:val="24"/>
              </w:rPr>
              <w:t xml:space="preserve">Robot Control Screen</w:t>
            </w:r>
          </w:p>
        </w:tc>
      </w:tr>
      <w:tr>
        <w:tc>
          <w:tcPr>
            <w:tcW w:type="dxa" w:w="9360"/>
            <w:tcBorders>
              <w:top w:val="none" w:color="FFFFFF" w:sz="0"/>
              <w:left w:val="single" w:color="DDDDDD" w:sz="1"/>
              <w:bottom w:val="single" w:color="DDDDDD" w:sz="1"/>
              <w:right w:val="single" w:color="DDDDDD" w:sz="1"/>
            </w:tcBorders>
            <w:shd w:fill="FFF0F0"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B22222"/>
                <w:sz w:val="18"/>
                <w:szCs w:val="18"/>
              </w:rPr>
              <w:t xml:space="preserve">CRITICAL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4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expo-keep-awake · react-native-reanimated · react-native-gesture-handler</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7.1  Screen Layout</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thick" w:color="FF6B6B"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FF6B6B"/>
                <w:sz w:val="18"/>
                <w:szCs w:val="18"/>
              </w:rPr>
              <w:t xml:space="preserve">Top bar  </w:t>
            </w:r>
            <w:r>
              <w:rPr>
                <w:rFonts w:ascii="Arial" w:cs="Arial" w:eastAsia="Arial" w:hAnsi="Arial"/>
                <w:color w:val="555555"/>
                <w:sz w:val="18"/>
                <w:szCs w:val="18"/>
              </w:rPr>
              <w:t xml:space="preserve">— Connection badge (left) + Mode selector (centre) + Emergency STOP button (right)</w:t>
            </w:r>
          </w:p>
        </w:tc>
      </w:tr>
      <w:tr>
        <w:tc>
          <w:tcPr>
            <w:tcW w:type="dxa" w:w="9360"/>
            <w:tcBorders>
              <w:top w:val="single" w:color="DDDDDD" w:sz="1"/>
              <w:left w:val="thick" w:color="1A5FA8"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1A5FA8"/>
                <w:sz w:val="18"/>
                <w:szCs w:val="18"/>
              </w:rPr>
              <w:t xml:space="preserve">Telemetry strip  </w:t>
            </w:r>
            <w:r>
              <w:rPr>
                <w:rFonts w:ascii="Arial" w:cs="Arial" w:eastAsia="Arial" w:hAnsi="Arial"/>
                <w:color w:val="555555"/>
                <w:sz w:val="18"/>
                <w:szCs w:val="18"/>
              </w:rPr>
              <w:t xml:space="preserve">— 4 live values: Speed (km/h) | Heading (°) | Power (%) | Latency (ms)</w:t>
            </w:r>
          </w:p>
        </w:tc>
      </w:tr>
      <w:tr>
        <w:tc>
          <w:tcPr>
            <w:tcW w:type="dxa" w:w="9360"/>
            <w:tcBorders>
              <w:top w:val="single" w:color="DDDDDD" w:sz="1"/>
              <w:left w:val="thick" w:color="00E5FF"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00E5FF"/>
                <w:sz w:val="18"/>
                <w:szCs w:val="18"/>
              </w:rPr>
              <w:t xml:space="preserve">Main control area  </w:t>
            </w:r>
            <w:r>
              <w:rPr>
                <w:rFonts w:ascii="Arial" w:cs="Arial" w:eastAsia="Arial" w:hAnsi="Arial"/>
                <w:color w:val="555555"/>
                <w:sz w:val="18"/>
                <w:szCs w:val="18"/>
              </w:rPr>
              <w:t xml:space="preserve">— Left half: Joystick component  |  Right half: Speed Slider (vertical)</w:t>
            </w:r>
          </w:p>
        </w:tc>
      </w:tr>
      <w:tr>
        <w:tc>
          <w:tcPr>
            <w:tcW w:type="dxa" w:w="9360"/>
            <w:tcBorders>
              <w:top w:val="single" w:color="DDDDDD" w:sz="1"/>
              <w:left w:val="thick" w:color="34D399"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34D399"/>
                <w:sz w:val="18"/>
                <w:szCs w:val="18"/>
              </w:rPr>
              <w:t xml:space="preserve">Status footer  </w:t>
            </w:r>
            <w:r>
              <w:rPr>
                <w:rFonts w:ascii="Arial" w:cs="Arial" w:eastAsia="Arial" w:hAnsi="Arial"/>
                <w:color w:val="555555"/>
                <w:sz w:val="18"/>
                <w:szCs w:val="18"/>
              </w:rPr>
              <w:t xml:space="preserve">— Battery level + GPS coordinates + mission mode label</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7.2  Telemetry Strip</w:t>
      </w:r>
    </w:p>
    <w:p>
      <w:pPr>
        <w:spacing w:before="60" w:after="80"/>
      </w:pPr>
      <w:r>
        <w:rPr>
          <w:rFonts w:ascii="Arial" w:cs="Arial" w:eastAsia="Arial" w:hAnsi="Arial"/>
          <w:color w:val="333333"/>
          <w:sz w:val="20"/>
          <w:szCs w:val="20"/>
        </w:rPr>
        <w:t xml:space="preserve">A horizontal row of 4 data cells that updates every 500ms from the robotStore. Each cell has a label above and a value below in monospace font. Values animate when they change using Reanimated's withTiming on text opacity.</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src/screens/Control/TelemetryStrip.tsx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TelemetryCell({ label, value, unit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style={styles.cell}&gt;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variant='caption' color='textMuted'&gt;{label}&lt;/Text&gt;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variant='mono' color='primary'&gt;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{value}&lt;Text variant='caption'&gt; {unit}&lt;/Text&gt;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TelemetryStrip()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 speed, heading, power, latency } = useRobotStore(s =&gt; s.telemetry);</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style={styles.strip}&gt;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&lt;TelemetryCell label='SPEED'   value={speed.toFixed(1)} unit='km/h'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&lt;TelemetryCell label='HEADING' value={heading}          unit='deg'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&lt;TelemetryCell label='POWER'   value={power}            unit='%'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&lt;TelemetryCell label='LATENCY' value={latency}          unit='ms'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7.3  Emergency Stop Button</w:t>
      </w:r>
    </w:p>
    <w:p>
      <w:pPr>
        <w:spacing w:before="60" w:after="80"/>
      </w:pPr>
      <w:r>
        <w:rPr>
          <w:rFonts w:ascii="Arial" w:cs="Arial" w:eastAsia="Arial" w:hAnsi="Arial"/>
          <w:color w:val="333333"/>
          <w:sz w:val="20"/>
          <w:szCs w:val="20"/>
        </w:rPr>
        <w:t xml:space="preserve">The Emergency Stop button requires a 2-second press and hold to activate. This prevents accidental activation while the user is operating the joystick.</w:t>
      </w:r>
    </w:p>
    <w:p>
      <w:pPr>
        <w:spacing w:before="60" w:after="60"/>
      </w:pPr>
      <w:r>
        <w:t xml:space="preserve"/>
      </w:r>
    </w:p>
    <w:p>
      <w:pPr>
        <w:spacing w:before="240" w:after="80"/>
      </w:pPr>
      <w:r>
        <w:rPr>
          <w:rFonts w:ascii="Arial" w:cs="Arial" w:eastAsia="Arial" w:hAnsi="Arial"/>
          <w:b/>
          <w:bCs/>
          <w:color w:val="1A5FA8"/>
          <w:sz w:val="22"/>
          <w:szCs w:val="22"/>
        </w:rPr>
        <w:t xml:space="preserve">Hold-to-activate mechanics:</w:t>
      </w:r>
    </w:p>
    <w:p>
      <w:pPr>
        <w:pStyle w:val="ListParagraph"/>
        <w:numPr>
          <w:ilvl w:val="0"/>
          <w:numId w:val="3"/>
        </w:numPr>
        <w:spacing w:before="60" w:after="60"/>
      </w:pPr>
      <w:r>
        <w:rPr>
          <w:rFonts w:ascii="Arial" w:cs="Arial" w:eastAsia="Arial" w:hAnsi="Arial"/>
          <w:color w:val="333333"/>
          <w:sz w:val="20"/>
          <w:szCs w:val="20"/>
        </w:rPr>
        <w:t xml:space="preserve">User presses and holds the STOP button.</w:t>
      </w:r>
    </w:p>
    <w:p>
      <w:pPr>
        <w:pStyle w:val="ListParagraph"/>
        <w:numPr>
          <w:ilvl w:val="0"/>
          <w:numId w:val="3"/>
        </w:numPr>
        <w:spacing w:before="60" w:after="60"/>
      </w:pPr>
      <w:r>
        <w:rPr>
          <w:rFonts w:ascii="Arial" w:cs="Arial" w:eastAsia="Arial" w:hAnsi="Arial"/>
          <w:color w:val="333333"/>
          <w:sz w:val="20"/>
          <w:szCs w:val="20"/>
        </w:rPr>
        <w:t xml:space="preserve">A circular progress animation starts — a Skia arc sweeps from 0 to 360 degrees over 2 seconds.</w:t>
      </w:r>
    </w:p>
    <w:p>
      <w:pPr>
        <w:pStyle w:val="ListParagraph"/>
        <w:numPr>
          <w:ilvl w:val="0"/>
          <w:numId w:val="3"/>
        </w:numPr>
        <w:spacing w:before="60" w:after="60"/>
      </w:pPr>
      <w:r>
        <w:rPr>
          <w:rFonts w:ascii="Arial" w:cs="Arial" w:eastAsia="Arial" w:hAnsi="Arial"/>
          <w:color w:val="333333"/>
          <w:sz w:val="20"/>
          <w:szCs w:val="20"/>
        </w:rPr>
        <w:t xml:space="preserve">If the user holds for the full 2 seconds, the button fires the emergency stop command, plays a critical haptic, and the joystick goes inactive.</w:t>
      </w:r>
    </w:p>
    <w:p>
      <w:pPr>
        <w:pStyle w:val="ListParagraph"/>
        <w:numPr>
          <w:ilvl w:val="0"/>
          <w:numId w:val="3"/>
        </w:numPr>
        <w:spacing w:before="60" w:after="60"/>
      </w:pPr>
      <w:r>
        <w:rPr>
          <w:rFonts w:ascii="Arial" w:cs="Arial" w:eastAsia="Arial" w:hAnsi="Arial"/>
          <w:color w:val="333333"/>
          <w:sz w:val="20"/>
          <w:szCs w:val="20"/>
        </w:rPr>
        <w:t xml:space="preserve">If the user releases before 2 seconds, the progress resets with a spring animation.</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src/screens/Control/EmergencyStopButton.tsx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EmergencyStopButton({ onActivate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progress = useSharedValue(0);   // 0 to 1</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holdTimer = useRef(null);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function onPressIn()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progress.value = withTiming(1, { duration: 2000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holdTimer.current = setTimeout(()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HapticFeedback.trigger('notificationError');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onActivate();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2000);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function onPressOut()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clearTimeout(holdTimer.current);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progress.value = withSpring(0);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Skia arc drawn as progress fills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 onPressIn={onPressIn} onPressOut={onPressOut} style={styles.btn}&gt;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&lt;ProgressArc progress={progress} color='#FF6B6B'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style={styles.label}&gt;STOP&lt;/Text&gt;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3</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Water Analytics Screen</w:t>
            </w:r>
          </w:p>
          <w:p>
            <w:r>
              <w:rPr>
                <w:rFonts w:ascii="Arial" w:cs="Arial" w:eastAsia="Arial" w:hAnsi="Arial"/>
                <w:color w:val="AAD4FF"/>
                <w:sz w:val="18"/>
                <w:szCs w:val="18"/>
              </w:rPr>
              <w:t xml:space="preserve">Sensor Charts · Thresholds · Pollution Index · Export</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T-016   </w:t>
            </w:r>
            <w:r>
              <w:rPr>
                <w:rFonts w:ascii="Arial" w:cs="Arial" w:eastAsia="Arial" w:hAnsi="Arial"/>
                <w:b/>
                <w:bCs/>
                <w:color w:val="0D2B5E"/>
                <w:sz w:val="24"/>
                <w:szCs w:val="24"/>
              </w:rPr>
              <w:t xml:space="preserve">Water Analytics Screen</w:t>
            </w:r>
          </w:p>
        </w:tc>
      </w:tr>
      <w:tr>
        <w:tc>
          <w:tcPr>
            <w:tcW w:type="dxa" w:w="9360"/>
            <w:tcBorders>
              <w:top w:val="none" w:color="FFFFFF" w:sz="0"/>
              <w:left w:val="single" w:color="DDDDDD" w:sz="1"/>
              <w:bottom w:val="single" w:color="DDDDDD" w:sz="1"/>
              <w:right w:val="single" w:color="DDDDDD" w:sz="1"/>
            </w:tcBorders>
            <w:shd w:fill="FFF5E8"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CC6600"/>
                <w:sz w:val="18"/>
                <w:szCs w:val="18"/>
              </w:rPr>
              <w:t xml:space="preserve">HIGH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3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victory-native-xl · @gorhom/bottom-sheet · react-native-share</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8.1  Screen Layout</w:t>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thick" w:color="FF6B6B"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FF6B6B"/>
                <w:sz w:val="18"/>
                <w:szCs w:val="18"/>
              </w:rPr>
              <w:t xml:space="preserve">Pollution Index card  </w:t>
            </w:r>
            <w:r>
              <w:rPr>
                <w:rFonts w:ascii="Arial" w:cs="Arial" w:eastAsia="Arial" w:hAnsi="Arial"/>
                <w:color w:val="555555"/>
                <w:sz w:val="18"/>
                <w:szCs w:val="18"/>
              </w:rPr>
              <w:t xml:space="preserve">— Composite score 0–100, ring chart, colour coded, always at top</w:t>
            </w:r>
          </w:p>
        </w:tc>
      </w:tr>
      <w:tr>
        <w:tc>
          <w:tcPr>
            <w:tcW w:type="dxa" w:w="9360"/>
            <w:tcBorders>
              <w:top w:val="single" w:color="DDDDDD" w:sz="1"/>
              <w:left w:val="thick" w:color="1A5FA8"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1A5FA8"/>
                <w:sz w:val="18"/>
                <w:szCs w:val="18"/>
              </w:rPr>
              <w:t xml:space="preserve">TimeRangeSelector  </w:t>
            </w:r>
            <w:r>
              <w:rPr>
                <w:rFonts w:ascii="Arial" w:cs="Arial" w:eastAsia="Arial" w:hAnsi="Arial"/>
                <w:color w:val="555555"/>
                <w:sz w:val="18"/>
                <w:szCs w:val="18"/>
              </w:rPr>
              <w:t xml:space="preserve">— Sticky below header as user scrolls the chart panels</w:t>
            </w:r>
          </w:p>
        </w:tc>
      </w:tr>
      <w:tr>
        <w:tc>
          <w:tcPr>
            <w:tcW w:type="dxa" w:w="9360"/>
            <w:tcBorders>
              <w:top w:val="single" w:color="DDDDDD" w:sz="1"/>
              <w:left w:val="thick" w:color="00E5FF"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00E5FF"/>
                <w:sz w:val="18"/>
                <w:szCs w:val="18"/>
              </w:rPr>
              <w:t xml:space="preserve">pH Panel  </w:t>
            </w:r>
            <w:r>
              <w:rPr>
                <w:rFonts w:ascii="Arial" w:cs="Arial" w:eastAsia="Arial" w:hAnsi="Arial"/>
                <w:color w:val="555555"/>
                <w:sz w:val="18"/>
                <w:szCs w:val="18"/>
              </w:rPr>
              <w:t xml:space="preserve">— SensorLineChart + current value badge + status badge + threshold tap target</w:t>
            </w:r>
          </w:p>
        </w:tc>
      </w:tr>
      <w:tr>
        <w:tc>
          <w:tcPr>
            <w:tcW w:type="dxa" w:w="9360"/>
            <w:tcBorders>
              <w:top w:val="single" w:color="DDDDDD" w:sz="1"/>
              <w:left w:val="thick" w:color="64FFDA"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64FFDA"/>
                <w:sz w:val="18"/>
                <w:szCs w:val="18"/>
              </w:rPr>
              <w:t xml:space="preserve">Turbidity Panel  </w:t>
            </w:r>
            <w:r>
              <w:rPr>
                <w:rFonts w:ascii="Arial" w:cs="Arial" w:eastAsia="Arial" w:hAnsi="Arial"/>
                <w:color w:val="555555"/>
                <w:sz w:val="18"/>
                <w:szCs w:val="18"/>
              </w:rPr>
              <w:t xml:space="preserve">— SensorAreaChart + current value + status badge</w:t>
            </w:r>
          </w:p>
        </w:tc>
      </w:tr>
      <w:tr>
        <w:tc>
          <w:tcPr>
            <w:tcW w:type="dxa" w:w="9360"/>
            <w:tcBorders>
              <w:top w:val="single" w:color="DDDDDD" w:sz="1"/>
              <w:left w:val="thick" w:color="FFA94D"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FFA94D"/>
                <w:sz w:val="18"/>
                <w:szCs w:val="18"/>
              </w:rPr>
              <w:t xml:space="preserve">Temperature Panel  </w:t>
            </w:r>
            <w:r>
              <w:rPr>
                <w:rFonts w:ascii="Arial" w:cs="Arial" w:eastAsia="Arial" w:hAnsi="Arial"/>
                <w:color w:val="555555"/>
                <w:sz w:val="18"/>
                <w:szCs w:val="18"/>
              </w:rPr>
              <w:t xml:space="preserve">— GaugeChart (large) + 24h sparkline beside it + current value</w:t>
            </w:r>
          </w:p>
        </w:tc>
      </w:tr>
      <w:tr>
        <w:tc>
          <w:tcPr>
            <w:tcW w:type="dxa" w:w="9360"/>
            <w:tcBorders>
              <w:top w:val="single" w:color="DDDDDD" w:sz="1"/>
              <w:left w:val="thick" w:color="A78BFA"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A78BFA"/>
                <w:sz w:val="18"/>
                <w:szCs w:val="18"/>
              </w:rPr>
              <w:t xml:space="preserve">TDS Panel  </w:t>
            </w:r>
            <w:r>
              <w:rPr>
                <w:rFonts w:ascii="Arial" w:cs="Arial" w:eastAsia="Arial" w:hAnsi="Arial"/>
                <w:color w:val="555555"/>
                <w:sz w:val="18"/>
                <w:szCs w:val="18"/>
              </w:rPr>
              <w:t xml:space="preserve">— SensorBarChart (daily averages) + current value + status badge</w:t>
            </w:r>
          </w:p>
        </w:tc>
      </w:tr>
      <w:tr>
        <w:tc>
          <w:tcPr>
            <w:tcW w:type="dxa" w:w="9360"/>
            <w:tcBorders>
              <w:top w:val="single" w:color="DDDDDD" w:sz="1"/>
              <w:left w:val="thick" w:color="34D399" w:sz="6"/>
              <w:bottom w:val="single" w:color="DDDDDD" w:sz="1"/>
              <w:right w:val="single" w:color="DDDDDD" w:sz="1"/>
            </w:tcBorders>
            <w:shd w:fill="EEF4FF" w:val="clear"/>
            <w:tcMar>
              <w:top w:type="dxa" w:w="80"/>
              <w:left w:type="dxa" w:w="160"/>
              <w:bottom w:type="dxa" w:w="80"/>
              <w:right w:type="dxa" w:w="160"/>
            </w:tcMar>
          </w:tcPr>
          <w:p>
            <w:r>
              <w:rPr>
                <w:rFonts w:ascii="Arial" w:cs="Arial" w:eastAsia="Arial" w:hAnsi="Arial"/>
                <w:b/>
                <w:bCs/>
                <w:color w:val="34D399"/>
                <w:sz w:val="18"/>
                <w:szCs w:val="18"/>
              </w:rPr>
              <w:t xml:space="preserve">Export button  </w:t>
            </w:r>
            <w:r>
              <w:rPr>
                <w:rFonts w:ascii="Arial" w:cs="Arial" w:eastAsia="Arial" w:hAnsi="Arial"/>
                <w:color w:val="555555"/>
                <w:sz w:val="18"/>
                <w:szCs w:val="18"/>
              </w:rPr>
              <w:t xml:space="preserve">— Fixed at screen bottom, always visible, does not scroll</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8.2  Pollution Index Calculation</w:t>
      </w:r>
    </w:p>
    <w:p>
      <w:pPr>
        <w:spacing w:before="60" w:after="80"/>
      </w:pPr>
      <w:r>
        <w:rPr>
          <w:rFonts w:ascii="Arial" w:cs="Arial" w:eastAsia="Arial" w:hAnsi="Arial"/>
          <w:color w:val="333333"/>
          <w:sz w:val="20"/>
          <w:szCs w:val="20"/>
        </w:rPr>
        <w:t xml:space="preserve">The Pollution Index is a single composite score from 0 (clean) to 100 (heavily polluted) computed from all 4 sensor readings. It is recalculated every time any sensor updates.</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src/utils/pollutionIndex.ts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calcPollutionIndex(sensors)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Normalise each sensor to 0-100 score where 100 = worst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phScore = Math.abs(sensors.ph - 7.0) / 7.0 * 100;  // ideal pH = 7</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turbScore  = Math.min(sensors.turbidity / 100, 1) * 100;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tempScore  = Math.max(sensors.temperature - 25, 0) / 25 * 100;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tdsScore   = Math.min(sensors.tds / 500, 1) * 100;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Weighted average — pH and turbidity weighted higher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Math.round(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phScore * 0.35 + turbScore * 0.35 + tempScore * 0.15 + tdsScore * 0.15</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8.3  Threshold Bottom Sheet</w:t>
      </w:r>
    </w:p>
    <w:p>
      <w:pPr>
        <w:spacing w:before="60" w:after="80"/>
      </w:pPr>
      <w:r>
        <w:rPr>
          <w:rFonts w:ascii="Arial" w:cs="Arial" w:eastAsia="Arial" w:hAnsi="Arial"/>
          <w:color w:val="333333"/>
          <w:sz w:val="20"/>
          <w:szCs w:val="20"/>
        </w:rPr>
        <w:t xml:space="preserve">Tapping the status badge on any sensor panel opens a bottom sheet from @gorhom/bottom-sheet. The sheet contains two numeric input fields: Caution threshold and Critical threshold for that sensor. Saving writes the new values to the sensorStore and persists to MMKV.</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src/screens/Analytics/ThresholdSheet.tsx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BottomSheet, { BottomSheetView } from '@gorhom/bottom-sheet';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ThresholdSheet({ sensor, onClose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sheetRef = useRef(null);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[caution, setCaution] = useState(sensor.thresholds.caution.toString());</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[critical, setCritical] = useState(sensor.thresholds.critical.toString());</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function handleSave()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useSensorStore.getState().setThresholds(sensor.type,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caution: parseFloat(caution),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critical: parseFloat(critical),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sheetRef.current?.close();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&lt;BottomSheet ref={sheetRef} snapPoints={['40%']} onClose={onClose}&gt;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&lt;BottomSheetView&gt;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variant='subheading'&gt;{sensor.label} Thresholds&lt;/Text&gt;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&lt;Input label='Caution level' type='numeric' value={caution} onChangeText={setCaution}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&lt;Input label='Critical level' type='numeric' value={critical} onChangeText={setCritical}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&lt;Button variant='primary' onPress={handleSave}&gt;Save Thresholds&lt;/Button&gt;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&lt;/BottomSheetView&gt;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&lt;/BottomSheet&gt;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4</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Live Map &amp; GPS Tracking</w:t>
            </w:r>
          </w:p>
          <w:p>
            <w:r>
              <w:rPr>
                <w:rFonts w:ascii="Arial" w:cs="Arial" w:eastAsia="Arial" w:hAnsi="Arial"/>
                <w:color w:val="AAD4FF"/>
                <w:sz w:val="18"/>
                <w:szCs w:val="18"/>
              </w:rPr>
              <w:t xml:space="preserve">Robot Tracking · Route Trail · Coverage · Mission Zone</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T-017   </w:t>
            </w:r>
            <w:r>
              <w:rPr>
                <w:rFonts w:ascii="Arial" w:cs="Arial" w:eastAsia="Arial" w:hAnsi="Arial"/>
                <w:b/>
                <w:bCs/>
                <w:color w:val="0D2B5E"/>
                <w:sz w:val="24"/>
                <w:szCs w:val="24"/>
              </w:rPr>
              <w:t xml:space="preserve">Live Map &amp; GPS Tracking Screen</w:t>
            </w:r>
          </w:p>
        </w:tc>
      </w:tr>
      <w:tr>
        <w:tc>
          <w:tcPr>
            <w:tcW w:type="dxa" w:w="9360"/>
            <w:tcBorders>
              <w:top w:val="none" w:color="FFFFFF" w:sz="0"/>
              <w:left w:val="single" w:color="DDDDDD" w:sz="1"/>
              <w:bottom w:val="single" w:color="DDDDDD" w:sz="1"/>
              <w:right w:val="single" w:color="DDDDDD" w:sz="1"/>
            </w:tcBorders>
            <w:shd w:fill="FFF5E8"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CC6600"/>
                <w:sz w:val="18"/>
                <w:szCs w:val="18"/>
              </w:rPr>
              <w:t xml:space="preserve">HIGH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4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react-native-maps · react-native-geolocation-service · @turf/turf</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9.1  Map Configuration</w:t>
      </w:r>
    </w:p>
    <w:p>
      <w:pPr>
        <w:spacing w:before="60" w:after="80"/>
      </w:pPr>
      <w:r>
        <w:rPr>
          <w:rFonts w:ascii="Arial" w:cs="Arial" w:eastAsia="Arial" w:hAnsi="Arial"/>
          <w:color w:val="333333"/>
          <w:sz w:val="20"/>
          <w:szCs w:val="20"/>
        </w:rPr>
        <w:t xml:space="preserve">Use react-native-maps with Google Maps provider. Default to dark satellite style for professional appearance. The map is full-screen with overlay UI elements positioned absolutely on top.</w:t>
      </w:r>
    </w:p>
    <w:p>
      <w:pPr>
        <w:spacing w:before="60" w:after="60"/>
      </w:pPr>
      <w:r>
        <w:t xml:space="preserve"/>
      </w:r>
    </w:p>
    <w:p>
      <w:pPr>
        <w:spacing w:before="240" w:after="80"/>
      </w:pPr>
      <w:r>
        <w:rPr>
          <w:rFonts w:ascii="Arial" w:cs="Arial" w:eastAsia="Arial" w:hAnsi="Arial"/>
          <w:b/>
          <w:bCs/>
          <w:color w:val="1A5FA8"/>
          <w:sz w:val="22"/>
          <w:szCs w:val="22"/>
        </w:rPr>
        <w:t xml:space="preserve">Overlay elements on the map:</w:t>
      </w:r>
    </w:p>
    <w:p>
      <w:pPr>
        <w:pStyle w:val="ListParagraph"/>
        <w:numPr>
          <w:ilvl w:val="0"/>
          <w:numId w:val="2"/>
        </w:numPr>
        <w:spacing w:before="40" w:after="40"/>
      </w:pPr>
      <w:r>
        <w:rPr>
          <w:rFonts w:ascii="Arial" w:cs="Arial" w:eastAsia="Arial" w:hAnsi="Arial"/>
          <w:b w:val="false"/>
          <w:bCs w:val="false"/>
          <w:color w:val="333333"/>
          <w:sz w:val="20"/>
          <w:szCs w:val="20"/>
        </w:rPr>
        <w:t xml:space="preserve">Top-left: map style toggle button (satellite / standard / dark).</w:t>
      </w:r>
    </w:p>
    <w:p>
      <w:pPr>
        <w:pStyle w:val="ListParagraph"/>
        <w:numPr>
          <w:ilvl w:val="0"/>
          <w:numId w:val="2"/>
        </w:numPr>
        <w:spacing w:before="40" w:after="40"/>
      </w:pPr>
      <w:r>
        <w:rPr>
          <w:rFonts w:ascii="Arial" w:cs="Arial" w:eastAsia="Arial" w:hAnsi="Arial"/>
          <w:b w:val="false"/>
          <w:bCs w:val="false"/>
          <w:color w:val="333333"/>
          <w:sz w:val="20"/>
          <w:szCs w:val="20"/>
        </w:rPr>
        <w:t xml:space="preserve">Top-right: info panel — robot battery, speed, and GPS accuracy.</w:t>
      </w:r>
    </w:p>
    <w:p>
      <w:pPr>
        <w:pStyle w:val="ListParagraph"/>
        <w:numPr>
          <w:ilvl w:val="0"/>
          <w:numId w:val="2"/>
        </w:numPr>
        <w:spacing w:before="40" w:after="40"/>
      </w:pPr>
      <w:r>
        <w:rPr>
          <w:rFonts w:ascii="Arial" w:cs="Arial" w:eastAsia="Arial" w:hAnsi="Arial"/>
          <w:b w:val="false"/>
          <w:bCs w:val="false"/>
          <w:color w:val="333333"/>
          <w:sz w:val="20"/>
          <w:szCs w:val="20"/>
        </w:rPr>
        <w:t xml:space="preserve">Bottom-right: zoom to robot button (flying camera to robot position).</w:t>
      </w:r>
    </w:p>
    <w:p>
      <w:pPr>
        <w:pStyle w:val="ListParagraph"/>
        <w:numPr>
          <w:ilvl w:val="0"/>
          <w:numId w:val="2"/>
        </w:numPr>
        <w:spacing w:before="40" w:after="40"/>
      </w:pPr>
      <w:r>
        <w:rPr>
          <w:rFonts w:ascii="Arial" w:cs="Arial" w:eastAsia="Arial" w:hAnsi="Arial"/>
          <w:b w:val="false"/>
          <w:bCs w:val="false"/>
          <w:color w:val="333333"/>
          <w:sz w:val="20"/>
          <w:szCs w:val="20"/>
        </w:rPr>
        <w:t xml:space="preserve">Bottom-left: coverage area badge showing m² cleaned.</w:t>
      </w:r>
    </w:p>
    <w:p>
      <w:pPr>
        <w:pStyle w:val="ListParagraph"/>
        <w:numPr>
          <w:ilvl w:val="0"/>
          <w:numId w:val="2"/>
        </w:numPr>
        <w:spacing w:before="40" w:after="40"/>
      </w:pPr>
      <w:r>
        <w:rPr>
          <w:rFonts w:ascii="Arial" w:cs="Arial" w:eastAsia="Arial" w:hAnsi="Arial"/>
          <w:b w:val="false"/>
          <w:bCs w:val="false"/>
          <w:color w:val="333333"/>
          <w:sz w:val="20"/>
          <w:szCs w:val="20"/>
        </w:rPr>
        <w:t xml:space="preserve">Bottom sheet that slides up to show mission controls.</w:t>
      </w:r>
    </w:p>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9.2  Robot Marker — Animated Heading Arrow</w:t>
      </w:r>
    </w:p>
    <w:p>
      <w:pPr>
        <w:spacing w:before="60" w:after="80"/>
      </w:pPr>
      <w:r>
        <w:rPr>
          <w:rFonts w:ascii="Arial" w:cs="Arial" w:eastAsia="Arial" w:hAnsi="Arial"/>
          <w:color w:val="333333"/>
          <w:sz w:val="20"/>
          <w:szCs w:val="20"/>
        </w:rPr>
        <w:t xml:space="preserve">The robot position is shown as a custom marker. The marker has a circular background and a directional arrow that rotates to match the robot's heading. When the heading changes, the arrow rotates smoothly using interpolation rather than jumping.</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src/screens/Map/RobotMarker.tsx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RobotMarker({ coordinate, heading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rotation = useSharedValue(heading);</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Animate to new heading, taking the shortest rotation path</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rotation.value = withTiming(heading, { duration: 300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[heading]);</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arrowStyle = useAnimatedStyle(()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transform: [{ rotate: `${rotation.value}deg`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&lt;Marker coordinate={coordinate} anchor={{ x: 0.5, y: 0.5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style={styles.markerOuter}&gt;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 style={[styles.arrow, arrowStyle]}&gt;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&lt;Icon name='navigation' color='#00E5FF' size={20}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&lt;/Marker&gt;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9.3  Cleaning Coverage Polygon</w:t>
      </w:r>
    </w:p>
    <w:p>
      <w:pPr>
        <w:spacing w:before="60" w:after="80"/>
      </w:pPr>
      <w:r>
        <w:rPr>
          <w:rFonts w:ascii="Arial" w:cs="Arial" w:eastAsia="Arial" w:hAnsi="Arial"/>
          <w:color w:val="333333"/>
          <w:sz w:val="20"/>
          <w:szCs w:val="20"/>
        </w:rPr>
        <w:t xml:space="preserve">As the robot moves, its GPS trail is recorded. A convex hull polygon is computed from the trail points using Turf.js. This polygon is drawn on the map as a semi-transparent fill to show the area that has been covered.</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src/screens/Map/CoverageOverlay.tsx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as turf from '@turf/turf';</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CoverageOverlay({ trailCoordinates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polygon = useMemo(()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(trailCoordinates.length &lt; 4) return null;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points = turf.featureCollection(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trailCoordinates.map(c =&gt; turf.point([c.longitude, c.latitude]))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hull = turf.convex(points);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(!hull) return null;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hull.geometry.coordinates[0].map(([lng, lat])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latitude: lat, longitude: lng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[trailCoordinates]);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(!polygon) return null;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&lt;Polygon coordinates={polygon}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fillColor='#00E5FF22'</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strokeColor='#00E5FF66'</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strokeWidth={2}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5</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Camera &amp; AI Detection Screen</w:t>
            </w:r>
          </w:p>
          <w:p>
            <w:r>
              <w:rPr>
                <w:rFonts w:ascii="Arial" w:cs="Arial" w:eastAsia="Arial" w:hAnsi="Arial"/>
                <w:color w:val="AAD4FF"/>
                <w:sz w:val="18"/>
                <w:szCs w:val="18"/>
              </w:rPr>
              <w:t xml:space="preserve">VisionCamera · TFLite · Skia Overlay · Detection HUD</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T-018   </w:t>
            </w:r>
            <w:r>
              <w:rPr>
                <w:rFonts w:ascii="Arial" w:cs="Arial" w:eastAsia="Arial" w:hAnsi="Arial"/>
                <w:b/>
                <w:bCs/>
                <w:color w:val="0D2B5E"/>
                <w:sz w:val="24"/>
                <w:szCs w:val="24"/>
              </w:rPr>
              <w:t xml:space="preserve">Camera &amp; AI Detection Screen</w:t>
            </w:r>
          </w:p>
        </w:tc>
      </w:tr>
      <w:tr>
        <w:tc>
          <w:tcPr>
            <w:tcW w:type="dxa" w:w="9360"/>
            <w:tcBorders>
              <w:top w:val="none" w:color="FFFFFF" w:sz="0"/>
              <w:left w:val="single" w:color="DDDDDD" w:sz="1"/>
              <w:bottom w:val="single" w:color="DDDDDD" w:sz="1"/>
              <w:right w:val="single" w:color="DDDDDD" w:sz="1"/>
            </w:tcBorders>
            <w:shd w:fill="FFF5E8"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CC6600"/>
                <w:sz w:val="18"/>
                <w:szCs w:val="18"/>
              </w:rPr>
              <w:t xml:space="preserve">HIGH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3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react-native-vision-camera · react-native-fast-tflite · @shopify/react-native-skia</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10.1  Camera Setup</w:t>
      </w:r>
    </w:p>
    <w:p>
      <w:pPr>
        <w:spacing w:before="60" w:after="80"/>
      </w:pPr>
      <w:r>
        <w:rPr>
          <w:rFonts w:ascii="Arial" w:cs="Arial" w:eastAsia="Arial" w:hAnsi="Arial"/>
          <w:color w:val="333333"/>
          <w:sz w:val="20"/>
          <w:szCs w:val="20"/>
        </w:rPr>
        <w:t xml:space="preserve">Vision Camera 4 uses a hook-based API. The camera runs at 30fps by default. The frame processor runs on a separate C++ thread and never blocks the JS thread.</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src/screens/Camera/CameraScreen.tsx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Camera, useCameraDevice, useFrameProcessor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from 'react-native-vision-camera';</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CameraScreen()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device = useCameraDevice('back');</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[detections, setDetections] = useState([]);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frameProcessor = useFrameProcessor((frame)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'worklet';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results = detectTrash(frame);   // TFLite inference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runOnJS(setDetections)(results);       // pass to JS thread for display</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(!device) return &lt;Text&gt;No camera available&lt;/Text&gt;;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style={StyleSheet.absoluteFill}&gt;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&lt;Camera device={device} isActive style={StyleSheet.absoluteFill}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frameProcessor={frameProcessor}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&lt;DetectionCanvas detections={detections}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&lt;DetectionHUD count={detections.length}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&lt;CameraControls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10.2  Detection Canvas — Skia Overlay</w:t>
      </w:r>
    </w:p>
    <w:p>
      <w:pPr>
        <w:spacing w:before="60" w:after="80"/>
      </w:pPr>
      <w:r>
        <w:rPr>
          <w:rFonts w:ascii="Arial" w:cs="Arial" w:eastAsia="Arial" w:hAnsi="Arial"/>
          <w:color w:val="333333"/>
          <w:sz w:val="20"/>
          <w:szCs w:val="20"/>
        </w:rPr>
        <w:t xml:space="preserve">The DetectionCanvas is a react-native-skia Canvas component positioned over the camera view with position: absolute and matching dimensions. For each detection, it draws a bounding box and label.</w:t>
      </w:r>
    </w:p>
    <w:p>
      <w:pPr>
        <w:spacing w:before="60" w:after="60"/>
      </w:pPr>
      <w:r>
        <w:t xml:space="preserve"/>
      </w:r>
    </w:p>
    <w:p>
      <w:pPr>
        <w:spacing w:before="240" w:after="80"/>
      </w:pPr>
      <w:r>
        <w:rPr>
          <w:rFonts w:ascii="Arial" w:cs="Arial" w:eastAsia="Arial" w:hAnsi="Arial"/>
          <w:b/>
          <w:bCs/>
          <w:color w:val="1A5FA8"/>
          <w:sz w:val="22"/>
          <w:szCs w:val="22"/>
        </w:rPr>
        <w:t xml:space="preserve">Class colour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Prop / State</w:t>
            </w:r>
          </w:p>
        </w:tc>
        <w:tc>
          <w:tcPr>
            <w:tcW w:type="dxa" w:w="456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Type / Value</w:t>
            </w:r>
          </w:p>
        </w:tc>
        <w:tc>
          <w:tcPr>
            <w:tcW w:type="dxa" w:w="2400"/>
            <w:tcBorders>
              <w:top w:val="single" w:color="DDDDDD" w:sz="1"/>
              <w:left w:val="single" w:color="DDDDDD" w:sz="1"/>
              <w:bottom w:val="single" w:color="DDDDDD" w:sz="1"/>
              <w:right w:val="single" w:color="DDDDDD" w:sz="1"/>
            </w:tcBorders>
            <w:shd w:fill="0D2B5E" w:val="clear"/>
            <w:tcMar>
              <w:top w:type="dxa" w:w="70"/>
              <w:left w:type="dxa" w:w="120"/>
              <w:bottom w:type="dxa" w:w="70"/>
              <w:right w:type="dxa" w:w="120"/>
            </w:tcMar>
          </w:tcPr>
          <w:p>
            <w:r>
              <w:rPr>
                <w:rFonts w:ascii="Arial" w:cs="Arial" w:eastAsia="Arial" w:hAnsi="Arial"/>
                <w:b/>
                <w:bCs/>
                <w:color w:val="FFFFFF"/>
                <w:sz w:val="18"/>
                <w:szCs w:val="18"/>
              </w:rPr>
              <w:t xml:space="preserve">Purpose</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Plastic</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#00E5FF  cyan</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Most common — use primary brand colour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0D2B5E"/>
                <w:sz w:val="18"/>
                <w:szCs w:val="18"/>
              </w:rPr>
              <w:t xml:space="preserve">Bottle</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#FFA94D  orange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Second most common</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Debris</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#FF6B6B  red</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Debris and general waste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0D2B5E"/>
                <w:sz w:val="18"/>
                <w:szCs w:val="18"/>
              </w:rPr>
              <w:t xml:space="preserve">Foam</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#A78BFA  purple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Foam and polystyrene</w:t>
            </w:r>
          </w:p>
        </w:tc>
      </w:tr>
      <w:tr>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Courier New" w:cs="Courier New" w:eastAsia="Courier New" w:hAnsi="Courier New"/>
                <w:color w:val="0D2B5E"/>
                <w:sz w:val="18"/>
                <w:szCs w:val="18"/>
              </w:rPr>
              <w:t xml:space="preserve">Organic</w:t>
            </w:r>
          </w:p>
        </w:tc>
        <w:tc>
          <w:tcPr>
            <w:tcW w:type="dxa" w:w="456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#34D399  green</w:t>
            </w:r>
          </w:p>
        </w:tc>
        <w:tc>
          <w:tcPr>
            <w:tcW w:type="dxa" w:w="2400"/>
            <w:tcBorders>
              <w:top w:val="single" w:color="DDDDDD" w:sz="1"/>
              <w:left w:val="single" w:color="DDDDDD" w:sz="1"/>
              <w:bottom w:val="single" w:color="DDDDDD" w:sz="1"/>
              <w:right w:val="single" w:color="DDDDDD" w:sz="1"/>
            </w:tcBorders>
            <w:shd w:fill="F7FAFF" w:val="clear"/>
            <w:tcMar>
              <w:top w:type="dxa" w:w="60"/>
              <w:left w:type="dxa" w:w="120"/>
              <w:bottom w:type="dxa" w:w="60"/>
              <w:right w:type="dxa" w:w="120"/>
            </w:tcMar>
          </w:tcPr>
          <w:p>
            <w:r>
              <w:rPr>
                <w:rFonts w:ascii="Arial" w:cs="Arial" w:eastAsia="Arial" w:hAnsi="Arial"/>
                <w:color w:val="444444"/>
                <w:sz w:val="18"/>
                <w:szCs w:val="18"/>
              </w:rPr>
              <w:t xml:space="preserve">Organic waste — least hazardous</w:t>
            </w:r>
          </w:p>
        </w:tc>
      </w:tr>
    </w:tbl>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src/screens/Camera/DetectionCanvas.tsx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Canvas, RoundedRect, Text as SkiaText,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useFont, Fill } from '@shopify/react-native-skia';</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CLASS_COLORS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Plastic: '#00E5FF', Bottle: '#FFA94D', Debris: '#FF6B6B',</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Foam: '#A78BFA', Organic: '#34D399',</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DetectionCanvas({ detections, width, height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font = useFont(require('@/assets/fonts/JetBrainsMono.ttf'), 12);</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&lt;Canvas style={{ position: 'absolute', width, height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{detections.map((det, i)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color = CLASS_COLORS[det.label] || '#FFFFFF';</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&lt;React.Fragment key={i}&gt;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Bounding box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&lt;RoundedRect x={det.x} y={det.y} width={det.w} height={det.h}</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r={6} color={color} style='stroke' strokeWidth={2}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Label chip background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&lt;RoundedRect x={det.x} y={det.y - 24} width={det.w * 0.7}</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height={20} r={4} color={color} style='fill' opacity={0.85}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Label text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&lt;SkiaText x={det.x + 6} y={det.y - 9} text={`${det.label} ${det.confidence}%`}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font={font} color='#000000'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&lt;/React.Fragment&gt;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&lt;/Canvas&gt;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6</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Alerts Screen</w:t>
            </w:r>
          </w:p>
          <w:p>
            <w:r>
              <w:rPr>
                <w:rFonts w:ascii="Arial" w:cs="Arial" w:eastAsia="Arial" w:hAnsi="Arial"/>
                <w:color w:val="AAD4FF"/>
                <w:sz w:val="18"/>
                <w:szCs w:val="18"/>
              </w:rPr>
              <w:t xml:space="preserve">FlashList · Swipe Dismiss · Filter · Alert Detail</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T-019   </w:t>
            </w:r>
            <w:r>
              <w:rPr>
                <w:rFonts w:ascii="Arial" w:cs="Arial" w:eastAsia="Arial" w:hAnsi="Arial"/>
                <w:b/>
                <w:bCs/>
                <w:color w:val="0D2B5E"/>
                <w:sz w:val="24"/>
                <w:szCs w:val="24"/>
              </w:rPr>
              <w:t xml:space="preserve">Alerts Screen</w:t>
            </w:r>
          </w:p>
        </w:tc>
      </w:tr>
      <w:tr>
        <w:tc>
          <w:tcPr>
            <w:tcW w:type="dxa" w:w="9360"/>
            <w:tcBorders>
              <w:top w:val="none" w:color="FFFFFF" w:sz="0"/>
              <w:left w:val="single" w:color="DDDDDD" w:sz="1"/>
              <w:bottom w:val="single" w:color="DDDDDD" w:sz="1"/>
              <w:right w:val="single" w:color="DDDDDD" w:sz="1"/>
            </w:tcBorders>
            <w:shd w:fill="F0FFF4"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1A7A3E"/>
                <w:sz w:val="18"/>
                <w:szCs w:val="18"/>
              </w:rPr>
              <w:t xml:space="preserve">MEDIUM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2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@shopify/flash-list · react-native-gesture-handler · @gorhom/bottom-sheet</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11.1  Grouped Alert List</w:t>
      </w:r>
    </w:p>
    <w:p>
      <w:pPr>
        <w:spacing w:before="60" w:after="80"/>
      </w:pPr>
      <w:r>
        <w:rPr>
          <w:rFonts w:ascii="Arial" w:cs="Arial" w:eastAsia="Arial" w:hAnsi="Arial"/>
          <w:color w:val="333333"/>
          <w:sz w:val="20"/>
          <w:szCs w:val="20"/>
        </w:rPr>
        <w:t xml:space="preserve">Alerts are grouped by date into sections: Today, Yesterday, and Earlier. FlashList supports sections via the data structure format.</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src/screens/Alerts/AlertsScreen.tsx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buildSections(alerts)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today = format(new Date(), 'yyyy-MM-dd');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yesterday = format(subDays(new Date(), 1), 'yyyy-MM-dd');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groups = { Today: [], Yesterday: [], Earlier: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alerts.forEach(alert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day = format(new Date(alert.timestamp), 'yyyy-MM-dd');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(day === today) groups.Today.push(alert);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else if (day === yesterday) groups.Yesterday.push(alert);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else groups.Earlier.push(alert);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Object.entries(groups)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.filter(([, items]) =&gt; items.length &gt; 0)</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.map(([title, data]) =&gt; ({ title, data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11.2  Swipe-to-Dismiss</w:t>
      </w:r>
    </w:p>
    <w:p>
      <w:pPr>
        <w:spacing w:before="60" w:after="80"/>
      </w:pPr>
      <w:r>
        <w:rPr>
          <w:rFonts w:ascii="Arial" w:cs="Arial" w:eastAsia="Arial" w:hAnsi="Arial"/>
          <w:color w:val="333333"/>
          <w:sz w:val="20"/>
          <w:szCs w:val="20"/>
        </w:rPr>
        <w:t xml:space="preserve">Each AlertItem is wrapped in a Swipeable from react-native-gesture-handler. Swiping left reveals a red delete action. When the delete action is tapped, the row animates out using Reanimated Layout.</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src/screens/Alerts/AlertItem.tsx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Swipeable } from 'react-native-gesture-handler';</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Animated, { FadeOutLeft } from 'react-native-reanimated';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AlertItem({ alert, onDismiss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renderRight = ()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 style={styles.deleteAction} onPress={() =&gt; onDismiss(alert.id)}&gt;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&lt;Icon name='trash' color='#FFFFFF'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 exiting={FadeOutLeft.duration(300)}&gt;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&lt;Swipeable renderRightActions={renderRight}&gt;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 style={styles.row} onPress={() =&gt; openDetail(alert)}&gt;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style={[styles.dot, { backgroundColor: severityColor(alert.severity) }]}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 style={styles.content}&gt;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variant='body'&gt;{alert.message}&lt;/Text&gt;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 variant='caption' color='textMuted'&gt;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Robot {alert.robotId}  ·  {formatDistanceToNow(alert.timestamp)} ago</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&lt;/Text&gt;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{!alert.read &amp;&amp; &lt;View style={styles.unreadDot} /&gt;}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&lt;/Pressable&gt;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&lt;/Swipeable&gt;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&lt;/Animated.View&gt;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7</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Fleet Management Screen</w:t>
            </w:r>
          </w:p>
          <w:p>
            <w:r>
              <w:rPr>
                <w:rFonts w:ascii="Arial" w:cs="Arial" w:eastAsia="Arial" w:hAnsi="Arial"/>
                <w:color w:val="AAD4FF"/>
                <w:sz w:val="18"/>
                <w:szCs w:val="18"/>
              </w:rPr>
              <w:t xml:space="preserve">Grid/List Toggle · Multi-Select · Batch Commands</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T-020   </w:t>
            </w:r>
            <w:r>
              <w:rPr>
                <w:rFonts w:ascii="Arial" w:cs="Arial" w:eastAsia="Arial" w:hAnsi="Arial"/>
                <w:b/>
                <w:bCs/>
                <w:color w:val="0D2B5E"/>
                <w:sz w:val="24"/>
                <w:szCs w:val="24"/>
              </w:rPr>
              <w:t xml:space="preserve">Fleet Management Screen</w:t>
            </w:r>
          </w:p>
        </w:tc>
      </w:tr>
      <w:tr>
        <w:tc>
          <w:tcPr>
            <w:tcW w:type="dxa" w:w="9360"/>
            <w:tcBorders>
              <w:top w:val="none" w:color="FFFFFF" w:sz="0"/>
              <w:left w:val="single" w:color="DDDDDD" w:sz="1"/>
              <w:bottom w:val="single" w:color="DDDDDD" w:sz="1"/>
              <w:right w:val="single" w:color="DDDDDD" w:sz="1"/>
            </w:tcBorders>
            <w:shd w:fill="F0FFF4"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1A7A3E"/>
                <w:sz w:val="18"/>
                <w:szCs w:val="18"/>
              </w:rPr>
              <w:t xml:space="preserve">MEDIUM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2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@shopify/flash-list · react-native-reanimated</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12.1  Grid and List Toggle</w:t>
      </w:r>
    </w:p>
    <w:p>
      <w:pPr>
        <w:spacing w:before="60" w:after="80"/>
      </w:pPr>
      <w:r>
        <w:rPr>
          <w:rFonts w:ascii="Arial" w:cs="Arial" w:eastAsia="Arial" w:hAnsi="Arial"/>
          <w:color w:val="333333"/>
          <w:sz w:val="20"/>
          <w:szCs w:val="20"/>
        </w:rPr>
        <w:t xml:space="preserve">The Fleet screen has a toggle in the navigation header to switch between grid view (2 columns) and list view (1 column). The toggle is stored in the uiStore. The change is animated — layout transitions use Reanimated Layout animation.</w:t>
      </w:r>
    </w:p>
    <w:p>
      <w:pPr>
        <w:spacing w:before="60" w:after="60"/>
      </w:pPr>
      <w:r>
        <w:t xml:space="preserve"/>
      </w:r>
    </w:p>
    <w:p>
      <w:pPr>
        <w:spacing w:before="240" w:after="80"/>
      </w:pPr>
      <w:r>
        <w:rPr>
          <w:rFonts w:ascii="Arial" w:cs="Arial" w:eastAsia="Arial" w:hAnsi="Arial"/>
          <w:b/>
          <w:bCs/>
          <w:color w:val="1A5FA8"/>
          <w:sz w:val="22"/>
          <w:szCs w:val="22"/>
        </w:rPr>
        <w:t xml:space="preserve">Grid view (2 columns):</w:t>
      </w:r>
    </w:p>
    <w:p>
      <w:pPr>
        <w:pStyle w:val="ListParagraph"/>
        <w:numPr>
          <w:ilvl w:val="0"/>
          <w:numId w:val="2"/>
        </w:numPr>
        <w:spacing w:before="40" w:after="40"/>
      </w:pPr>
      <w:r>
        <w:rPr>
          <w:rFonts w:ascii="Arial" w:cs="Arial" w:eastAsia="Arial" w:hAnsi="Arial"/>
          <w:b w:val="false"/>
          <w:bCs w:val="false"/>
          <w:color w:val="333333"/>
          <w:sz w:val="20"/>
          <w:szCs w:val="20"/>
        </w:rPr>
        <w:t xml:space="preserve">Each cell is a compact RobotStatusCard showing: name, status dot, battery %, current task.</w:t>
      </w:r>
    </w:p>
    <w:p>
      <w:pPr>
        <w:pStyle w:val="ListParagraph"/>
        <w:numPr>
          <w:ilvl w:val="0"/>
          <w:numId w:val="2"/>
        </w:numPr>
        <w:spacing w:before="40" w:after="40"/>
      </w:pPr>
      <w:r>
        <w:rPr>
          <w:rFonts w:ascii="Arial" w:cs="Arial" w:eastAsia="Arial" w:hAnsi="Arial"/>
          <w:b w:val="false"/>
          <w:bCs w:val="false"/>
          <w:color w:val="333333"/>
          <w:sz w:val="20"/>
          <w:szCs w:val="20"/>
        </w:rPr>
        <w:t xml:space="preserve">Cards have a minimum height of 120px. Battery is shown as a small horizontal bar rather than the arc gauge.</w:t>
      </w:r>
    </w:p>
    <w:p>
      <w:pPr>
        <w:spacing w:before="60" w:after="60"/>
      </w:pPr>
      <w:r>
        <w:t xml:space="preserve"/>
      </w:r>
    </w:p>
    <w:p>
      <w:pPr>
        <w:spacing w:before="240" w:after="80"/>
      </w:pPr>
      <w:r>
        <w:rPr>
          <w:rFonts w:ascii="Arial" w:cs="Arial" w:eastAsia="Arial" w:hAnsi="Arial"/>
          <w:b/>
          <w:bCs/>
          <w:color w:val="1A5FA8"/>
          <w:sz w:val="22"/>
          <w:szCs w:val="22"/>
        </w:rPr>
        <w:t xml:space="preserve">List view (1 column):</w:t>
      </w:r>
    </w:p>
    <w:p>
      <w:pPr>
        <w:pStyle w:val="ListParagraph"/>
        <w:numPr>
          <w:ilvl w:val="0"/>
          <w:numId w:val="2"/>
        </w:numPr>
        <w:spacing w:before="40" w:after="40"/>
      </w:pPr>
      <w:r>
        <w:rPr>
          <w:rFonts w:ascii="Arial" w:cs="Arial" w:eastAsia="Arial" w:hAnsi="Arial"/>
          <w:b w:val="false"/>
          <w:bCs w:val="false"/>
          <w:color w:val="333333"/>
          <w:sz w:val="20"/>
          <w:szCs w:val="20"/>
        </w:rPr>
        <w:t xml:space="preserve">Each row is a wider card showing more info: name, status, battery bar, signal bars, last GPS position, current task.</w:t>
      </w:r>
    </w:p>
    <w:p>
      <w:pPr>
        <w:pStyle w:val="ListParagraph"/>
        <w:numPr>
          <w:ilvl w:val="0"/>
          <w:numId w:val="2"/>
        </w:numPr>
        <w:spacing w:before="40" w:after="40"/>
      </w:pPr>
      <w:r>
        <w:rPr>
          <w:rFonts w:ascii="Arial" w:cs="Arial" w:eastAsia="Arial" w:hAnsi="Arial"/>
          <w:b w:val="false"/>
          <w:bCs w:val="false"/>
          <w:color w:val="333333"/>
          <w:sz w:val="20"/>
          <w:szCs w:val="20"/>
        </w:rPr>
        <w:t xml:space="preserve">Chevron on the right to drill into robot detail screen.</w:t>
      </w:r>
    </w:p>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12.2  Multi-Select Mode</w:t>
      </w:r>
    </w:p>
    <w:p>
      <w:pPr>
        <w:spacing w:before="60" w:after="80"/>
      </w:pPr>
      <w:r>
        <w:rPr>
          <w:rFonts w:ascii="Arial" w:cs="Arial" w:eastAsia="Arial" w:hAnsi="Arial"/>
          <w:color w:val="333333"/>
          <w:sz w:val="20"/>
          <w:szCs w:val="20"/>
        </w:rPr>
        <w:t xml:space="preserve">Long-pressing any robot card activates multi-select mode. A visual selection indicator appears on tapped cards. A batch command bar slides up from the bottom.</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src/screens/Fleet/FleetScreen.tsx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[selected, setSelected] = useState(new Set());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const [multiSelect, setMultiSelect] = useState(false);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handleLongPress(robotId)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setMultiSelect(true);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setSelected(new Set([robotId]));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HapticFeedback.trigger('impactMedium');</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handlePress(robotId)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(!multiSelect) { navigateToRobot(robotId); return;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setSelected(prev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next = new Set(prev);</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next.has(robotId) ? next.delete(robotId) : next.add(robotId);</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next;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function sendBatchCommand(command)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selected.forEach(id =&gt; wsService.send('robot:command', { robotId: id, command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setMultiSelect(false);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setSelected(new Set());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2B5E" w:val="clear"/>
            <w:tcMar>
              <w:top w:type="dxa" w:w="160"/>
              <w:left w:type="dxa" w:w="160"/>
              <w:bottom w:type="dxa" w:w="160"/>
              <w:right w:type="dxa" w:w="160"/>
            </w:tcMar>
          </w:tcPr>
          <w:p>
            <w:pPr>
              <w:jc w:val="center"/>
            </w:pPr>
            <w:r>
              <w:rPr>
                <w:rFonts w:ascii="Arial" w:cs="Arial" w:eastAsia="Arial" w:hAnsi="Arial"/>
                <w:b/>
                <w:bCs/>
                <w:color w:val="88BBFF"/>
                <w:sz w:val="18"/>
                <w:szCs w:val="18"/>
              </w:rPr>
              <w:t xml:space="preserve">SCREEN 8</w:t>
            </w:r>
          </w:p>
        </w:tc>
        <w:tc>
          <w:tcPr>
            <w:tcW w:type="dxa" w:w="7960"/>
            <w:tcBorders>
              <w:top w:val="none" w:color="FFFFFF" w:sz="0"/>
              <w:left w:val="none" w:color="FFFFFF" w:sz="0"/>
              <w:bottom w:val="none" w:color="FFFFFF" w:sz="0"/>
              <w:right w:val="none" w:color="FFFFFF" w:sz="0"/>
            </w:tcBorders>
            <w:shd w:fill="1A5FA8" w:val="clear"/>
            <w:tcMar>
              <w:top w:type="dxa" w:w="120"/>
              <w:left w:type="dxa" w:w="200"/>
              <w:bottom w:type="dxa" w:w="120"/>
              <w:right w:type="dxa" w:w="200"/>
            </w:tcMar>
          </w:tcPr>
          <w:p>
            <w:r>
              <w:rPr>
                <w:rFonts w:ascii="Arial" w:cs="Arial" w:eastAsia="Arial" w:hAnsi="Arial"/>
                <w:b/>
                <w:bCs/>
                <w:color w:val="FFFFFF"/>
                <w:sz w:val="28"/>
                <w:szCs w:val="28"/>
              </w:rPr>
              <w:t xml:space="preserve">Settings Screen</w:t>
            </w:r>
          </w:p>
          <w:p>
            <w:r>
              <w:rPr>
                <w:rFonts w:ascii="Arial" w:cs="Arial" w:eastAsia="Arial" w:hAnsi="Arial"/>
                <w:color w:val="AAD4FF"/>
                <w:sz w:val="18"/>
                <w:szCs w:val="18"/>
              </w:rPr>
              <w:t xml:space="preserve">Connection · Notifications · Security · Biometrics</w:t>
            </w:r>
          </w:p>
        </w:tc>
      </w:tr>
    </w:tbl>
    <w:p>
      <w:pPr>
        <w:spacing w:before="80" w:after="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EEF4FF" w:val="clear"/>
            <w:tcMar>
              <w:top w:type="dxa" w:w="80"/>
              <w:left w:type="dxa" w:w="160"/>
              <w:bottom w:type="dxa" w:w="80"/>
              <w:right w:type="dxa" w:w="160"/>
            </w:tcMar>
          </w:tcPr>
          <w:p>
            <w:r>
              <w:rPr>
                <w:rFonts w:ascii="Courier New" w:cs="Courier New" w:eastAsia="Courier New" w:hAnsi="Courier New"/>
                <w:b/>
                <w:bCs/>
                <w:color w:val="1A5FA8"/>
                <w:sz w:val="18"/>
                <w:szCs w:val="18"/>
              </w:rPr>
              <w:t xml:space="preserve">T-021   </w:t>
            </w:r>
            <w:r>
              <w:rPr>
                <w:rFonts w:ascii="Arial" w:cs="Arial" w:eastAsia="Arial" w:hAnsi="Arial"/>
                <w:b/>
                <w:bCs/>
                <w:color w:val="0D2B5E"/>
                <w:sz w:val="24"/>
                <w:szCs w:val="24"/>
              </w:rPr>
              <w:t xml:space="preserve">Settings Screen</w:t>
            </w:r>
          </w:p>
        </w:tc>
      </w:tr>
      <w:tr>
        <w:tc>
          <w:tcPr>
            <w:tcW w:type="dxa" w:w="9360"/>
            <w:tcBorders>
              <w:top w:val="none" w:color="FFFFFF" w:sz="0"/>
              <w:left w:val="single" w:color="DDDDDD" w:sz="1"/>
              <w:bottom w:val="single" w:color="DDDDDD" w:sz="1"/>
              <w:right w:val="single" w:color="DDDDDD" w:sz="1"/>
            </w:tcBorders>
            <w:shd w:fill="F8F8F8" w:val="clear"/>
            <w:tcMar>
              <w:top w:type="dxa" w:w="60"/>
              <w:left w:type="dxa" w:w="160"/>
              <w:bottom w:type="dxa" w:w="60"/>
              <w:right w:type="dxa" w:w="160"/>
            </w:tcMar>
          </w:tcPr>
          <w:p>
            <w:r>
              <w:rPr>
                <w:rFonts w:ascii="Arial" w:cs="Arial" w:eastAsia="Arial" w:hAnsi="Arial"/>
                <w:b/>
                <w:bCs/>
                <w:color w:val="555555"/>
                <w:sz w:val="18"/>
                <w:szCs w:val="18"/>
              </w:rPr>
              <w:t xml:space="preserve">Priority: </w:t>
            </w:r>
            <w:r>
              <w:rPr>
                <w:rFonts w:ascii="Arial" w:cs="Arial" w:eastAsia="Arial" w:hAnsi="Arial"/>
                <w:b/>
                <w:bCs/>
                <w:color w:val="555555"/>
                <w:sz w:val="18"/>
                <w:szCs w:val="18"/>
              </w:rPr>
              <w:t xml:space="preserve">LOW   </w:t>
            </w:r>
            <w:r>
              <w:rPr>
                <w:rFonts w:ascii="Arial" w:cs="Arial" w:eastAsia="Arial" w:hAnsi="Arial"/>
                <w:b/>
                <w:bCs/>
                <w:color w:val="555555"/>
                <w:sz w:val="18"/>
                <w:szCs w:val="18"/>
              </w:rPr>
              <w:t xml:space="preserve">   Effort: </w:t>
            </w:r>
            <w:r>
              <w:rPr>
                <w:rFonts w:ascii="Arial" w:cs="Arial" w:eastAsia="Arial" w:hAnsi="Arial"/>
                <w:color w:val="333333"/>
                <w:sz w:val="18"/>
                <w:szCs w:val="18"/>
              </w:rPr>
              <w:t xml:space="preserve">2 days   </w:t>
            </w:r>
            <w:r>
              <w:rPr>
                <w:rFonts w:ascii="Arial" w:cs="Arial" w:eastAsia="Arial" w:hAnsi="Arial"/>
                <w:b/>
                <w:bCs/>
                <w:color w:val="555555"/>
                <w:sz w:val="18"/>
                <w:szCs w:val="18"/>
              </w:rPr>
              <w:t xml:space="preserve">   Libraries: </w:t>
            </w:r>
            <w:r>
              <w:rPr>
                <w:rFonts w:ascii="Arial" w:cs="Arial" w:eastAsia="Arial" w:hAnsi="Arial"/>
                <w:color w:val="1A5FA8"/>
                <w:sz w:val="18"/>
                <w:szCs w:val="18"/>
              </w:rPr>
              <w:t xml:space="preserve">expo-secure-store · expo-local-authentication · react-native-mmkv</w:t>
            </w:r>
          </w:p>
        </w:tc>
      </w:tr>
    </w:tbl>
    <w:p>
      <w:pPr>
        <w:spacing w:before="60" w:after="60"/>
      </w:pPr>
      <w:r>
        <w:t xml:space="preserve"/>
      </w:r>
    </w:p>
    <w:p>
      <w:pPr>
        <w:pStyle w:val="Heading2"/>
        <w:spacing w:before="320" w:after="120"/>
      </w:pPr>
      <w:r>
        <w:rPr>
          <w:rFonts w:ascii="Arial" w:cs="Arial" w:eastAsia="Arial" w:hAnsi="Arial"/>
          <w:b/>
          <w:bCs/>
          <w:color w:val="1A5FA8"/>
          <w:sz w:val="28"/>
          <w:szCs w:val="28"/>
        </w:rPr>
        <w:t xml:space="preserve">13.1  Settings Architecture</w:t>
      </w:r>
    </w:p>
    <w:p>
      <w:pPr>
        <w:spacing w:before="60" w:after="80"/>
      </w:pPr>
      <w:r>
        <w:rPr>
          <w:rFonts w:ascii="Arial" w:cs="Arial" w:eastAsia="Arial" w:hAnsi="Arial"/>
          <w:color w:val="333333"/>
          <w:sz w:val="20"/>
          <w:szCs w:val="20"/>
        </w:rPr>
        <w:t xml:space="preserve">Settings are organised into sections rendered as a scrollable list of grouped rows. Each setting row has a label, an optional description, and a control (toggle, text input, or disclosure arrow).</w:t>
      </w:r>
    </w:p>
    <w:p>
      <w:pPr>
        <w:spacing w:before="60" w:after="60"/>
      </w:pPr>
      <w:r>
        <w:t xml:space="preserve"/>
      </w:r>
    </w:p>
    <w:p>
      <w:pPr>
        <w:spacing w:before="240" w:after="80"/>
      </w:pPr>
      <w:r>
        <w:rPr>
          <w:rFonts w:ascii="Arial" w:cs="Arial" w:eastAsia="Arial" w:hAnsi="Arial"/>
          <w:b/>
          <w:bCs/>
          <w:color w:val="1A5FA8"/>
          <w:sz w:val="22"/>
          <w:szCs w:val="22"/>
        </w:rPr>
        <w:t xml:space="preserve">The 5 Setting Sections:</w:t>
      </w:r>
    </w:p>
    <w:p>
      <w:pPr>
        <w:pStyle w:val="ListParagraph"/>
        <w:numPr>
          <w:ilvl w:val="0"/>
          <w:numId w:val="3"/>
        </w:numPr>
        <w:spacing w:before="60" w:after="60"/>
      </w:pPr>
      <w:r>
        <w:rPr>
          <w:rFonts w:ascii="Arial" w:cs="Arial" w:eastAsia="Arial" w:hAnsi="Arial"/>
          <w:color w:val="333333"/>
          <w:sz w:val="20"/>
          <w:szCs w:val="20"/>
        </w:rPr>
        <w:t xml:space="preserve">Connection — WebSocket URL, MQTT Broker, Robot ID. Changing any field triggers automatic reconnect.</w:t>
      </w:r>
    </w:p>
    <w:p>
      <w:pPr>
        <w:pStyle w:val="ListParagraph"/>
        <w:numPr>
          <w:ilvl w:val="0"/>
          <w:numId w:val="3"/>
        </w:numPr>
        <w:spacing w:before="60" w:after="60"/>
      </w:pPr>
      <w:r>
        <w:rPr>
          <w:rFonts w:ascii="Arial" w:cs="Arial" w:eastAsia="Arial" w:hAnsi="Arial"/>
          <w:color w:val="333333"/>
          <w:sz w:val="20"/>
          <w:szCs w:val="20"/>
        </w:rPr>
        <w:t xml:space="preserve">Notifications — Toggle switches for 4 alert types: Battery Low, Obstacle Detected, Sensor Failure, Mission Complete.</w:t>
      </w:r>
    </w:p>
    <w:p>
      <w:pPr>
        <w:pStyle w:val="ListParagraph"/>
        <w:numPr>
          <w:ilvl w:val="0"/>
          <w:numId w:val="3"/>
        </w:numPr>
        <w:spacing w:before="60" w:after="60"/>
      </w:pPr>
      <w:r>
        <w:rPr>
          <w:rFonts w:ascii="Arial" w:cs="Arial" w:eastAsia="Arial" w:hAnsi="Arial"/>
          <w:color w:val="333333"/>
          <w:sz w:val="20"/>
          <w:szCs w:val="20"/>
        </w:rPr>
        <w:t xml:space="preserve">Display — Theme toggle (dark/light), chart refresh rate (500ms / 1s / 2s), map style preference.</w:t>
      </w:r>
    </w:p>
    <w:p>
      <w:pPr>
        <w:pStyle w:val="ListParagraph"/>
        <w:numPr>
          <w:ilvl w:val="0"/>
          <w:numId w:val="3"/>
        </w:numPr>
        <w:spacing w:before="60" w:after="60"/>
      </w:pPr>
      <w:r>
        <w:rPr>
          <w:rFonts w:ascii="Arial" w:cs="Arial" w:eastAsia="Arial" w:hAnsi="Arial"/>
          <w:color w:val="333333"/>
          <w:sz w:val="20"/>
          <w:szCs w:val="20"/>
        </w:rPr>
        <w:t xml:space="preserve">Security — Biometric lock toggle, session timeout selector (15min / 30min / 1hr / Never).</w:t>
      </w:r>
    </w:p>
    <w:p>
      <w:pPr>
        <w:pStyle w:val="ListParagraph"/>
        <w:numPr>
          <w:ilvl w:val="0"/>
          <w:numId w:val="3"/>
        </w:numPr>
        <w:spacing w:before="60" w:after="60"/>
      </w:pPr>
      <w:r>
        <w:rPr>
          <w:rFonts w:ascii="Arial" w:cs="Arial" w:eastAsia="Arial" w:hAnsi="Arial"/>
          <w:color w:val="333333"/>
          <w:sz w:val="20"/>
          <w:szCs w:val="20"/>
        </w:rPr>
        <w:t xml:space="preserve">About — App version, build number, a Diagnostics button that shows connection status and latency.</w:t>
      </w:r>
    </w:p>
    <w:p>
      <w:pPr>
        <w:spacing w:before="60" w:after="60"/>
      </w:pPr>
      <w:r>
        <w:t xml:space="preserve"/>
      </w:r>
    </w:p>
    <w:p>
      <w:pPr>
        <w:pBdr>
          <w:bottom w:val="single" w:color="DDDDDD" w:sz="4" w:space="1"/>
        </w:pBdr>
        <w:spacing w:before="120" w:after="120"/>
      </w:pPr>
      <w:r>
        <w:t xml:space="preserve"/>
      </w:r>
    </w:p>
    <w:p>
      <w:pPr>
        <w:spacing w:before="60" w:after="60"/>
      </w:pPr>
      <w:r>
        <w:t xml:space="preserve"/>
      </w:r>
    </w:p>
    <w:p>
      <w:pPr>
        <w:pStyle w:val="Heading2"/>
        <w:spacing w:before="320" w:after="120"/>
      </w:pPr>
      <w:r>
        <w:rPr>
          <w:rFonts w:ascii="Arial" w:cs="Arial" w:eastAsia="Arial" w:hAnsi="Arial"/>
          <w:b/>
          <w:bCs/>
          <w:color w:val="1A5FA8"/>
          <w:sz w:val="28"/>
          <w:szCs w:val="28"/>
        </w:rPr>
        <w:t xml:space="preserve">13.2  Biometric Lock</w:t>
      </w:r>
    </w:p>
    <w:p>
      <w:pPr>
        <w:spacing w:before="60" w:after="80"/>
      </w:pPr>
      <w:r>
        <w:rPr>
          <w:rFonts w:ascii="Arial" w:cs="Arial" w:eastAsia="Arial" w:hAnsi="Arial"/>
          <w:color w:val="333333"/>
          <w:sz w:val="20"/>
          <w:szCs w:val="20"/>
        </w:rPr>
        <w:t xml:space="preserve">When the biometric lock setting is enabled, the app prompts authentication whenever the app returns to the foreground after being backgrounded for more than 30 seconds. The app does not navigate to a lock screen — instead it shows a modal overlay over whatever screen the user was on.</w:t>
      </w:r>
    </w:p>
    <w:p>
      <w:pPr>
        <w:spacing w:before="60" w:after="60"/>
      </w:pPr>
      <w:r>
        <w:t xml:space="preserve"/>
      </w:r>
    </w:p>
    <w:tbl>
      <w:tblPr>
        <w:tblW w:type="dxa" w:w="9360"/>
        <w:tblBorders>
          <w:top w:val="single" w:color="1A5FA8" w:sz="2"/>
          <w:left w:val="thick" w:color="1A5FA8" w:sz="8"/>
          <w:bottom w:val="single" w:color="1A5FA8" w:sz="2"/>
          <w:right w:val="single" w:color="AACCEE" w:sz="2"/>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888888"/>
                <w:sz w:val="18"/>
                <w:szCs w:val="18"/>
              </w:rPr>
              <w:t xml:space="preserve">// src/services/auth/BiometricGuard.tsx</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import * as LocalAuthentication from 'expo-local-authentication';</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0D2B5E"/>
                <w:sz w:val="18"/>
                <w:szCs w:val="18"/>
              </w:rPr>
              <w:t xml:space="preserve">export function useBiometricGuard()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[locked, setLocked] = useState(false);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backgroundTime = useRef(null);</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sub = AppState.addEventListener('change', async (state) =&gt;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(state === 'background')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backgroundTime.current = Date.now();</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(state === 'active' &amp;&amp; backgroundTime.current)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elapsed = Date.now() - backgroundTime.current;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timeout = getSettings().sessionTimeout; // ms from settings</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(elapsed &gt; timeout) setLocked(true);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 =&gt; sub.remove();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async function authenticate()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const result = await LocalAuthentication.authenticateAsync({</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promptMessage: 'Unlock Hydrobot',</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fallbackLabel: 'Use Passcode',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if (result.success) setLocked(false);</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  return { locked, authenticate };</w:t>
            </w:r>
          </w:p>
        </w:tc>
      </w:tr>
      <w:tr>
        <w:tc>
          <w:tcPr>
            <w:tcW w:type="dxa" w:w="9360"/>
            <w:tcBorders>
              <w:top w:val="none" w:color="FFFFFF" w:sz="0"/>
              <w:left w:val="none" w:color="FFFFFF" w:sz="0"/>
              <w:bottom w:val="none" w:color="FFFFFF" w:sz="0"/>
              <w:right w:val="none" w:color="FFFFFF" w:sz="0"/>
            </w:tcBorders>
            <w:shd w:fill="F2F6FF" w:val="clear"/>
            <w:tcMar>
              <w:top w:type="dxa" w:w="30"/>
              <w:left w:type="dxa" w:w="200"/>
              <w:bottom w:type="dxa" w:w="30"/>
              <w:right w:type="dxa" w:w="200"/>
            </w:tcMar>
          </w:tcPr>
          <w:p>
            <w:r>
              <w:rPr>
                <w:rFonts w:ascii="Courier New" w:cs="Courier New" w:eastAsia="Courier New" w:hAnsi="Courier New"/>
                <w:color w:val="1A1A2E"/>
                <w:sz w:val="18"/>
                <w:szCs w:val="18"/>
              </w:rPr>
              <w:t xml:space="preserve">}</w:t>
            </w:r>
          </w:p>
        </w:tc>
      </w:tr>
    </w:tbl>
    <w:p>
      <w:pPr>
        <w:spacing w:before="60" w:after="60"/>
      </w:pPr>
      <w:r>
        <w:t xml:space="preserve"/>
      </w:r>
    </w:p>
    <w:p>
      <w:r>
        <w:br w:type="page"/>
      </w:r>
    </w:p>
    <w:p>
      <w:pPr>
        <w:pStyle w:val="Heading1"/>
        <w:spacing w:before="400" w:after="160"/>
      </w:pPr>
      <w:r>
        <w:rPr>
          <w:rFonts w:ascii="Arial" w:cs="Arial" w:eastAsia="Arial" w:hAnsi="Arial"/>
          <w:b/>
          <w:bCs/>
          <w:color w:val="0D2B5E"/>
          <w:sz w:val="36"/>
          <w:szCs w:val="36"/>
        </w:rPr>
        <w:t xml:space="preserve">Complete UI Task Reference</w:t>
      </w:r>
    </w:p>
    <w:p>
      <w:pPr>
        <w:spacing w:before="60" w:after="80"/>
      </w:pPr>
      <w:r>
        <w:rPr>
          <w:rFonts w:ascii="Arial" w:cs="Arial" w:eastAsia="Arial" w:hAnsi="Arial"/>
          <w:color w:val="333333"/>
          <w:sz w:val="20"/>
          <w:szCs w:val="20"/>
        </w:rPr>
        <w:t xml:space="preserve">All 17 UI tasks from both phases in order of implementation. Complete every row before moving to Phase 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600"/>
        <w:gridCol w:w="1800"/>
        <w:gridCol w:w="1760"/>
      </w:tblGrid>
      <w:tr>
        <w:trPr>
          <w:tblHeader/>
        </w:trPr>
        <w:tc>
          <w:tcPr>
            <w:tcW w:type="dxa" w:w="600"/>
            <w:tcBorders>
              <w:top w:val="single" w:color="DDDDDD" w:sz="1"/>
              <w:left w:val="single" w:color="DDDDDD" w:sz="1"/>
              <w:bottom w:val="single" w:color="DDDDDD" w:sz="1"/>
              <w:right w:val="single" w:color="DDDDDD" w:sz="1"/>
            </w:tcBorders>
            <w:shd w:fill="0D2B5E" w:val="clear"/>
            <w:tcMar>
              <w:top w:type="dxa" w:w="70"/>
              <w:left w:type="dxa" w:w="100"/>
              <w:bottom w:type="dxa" w:w="70"/>
              <w:right w:type="dxa" w:w="100"/>
            </w:tcMar>
          </w:tcPr>
          <w:p>
            <w:r>
              <w:rPr>
                <w:rFonts w:ascii="Arial" w:cs="Arial" w:eastAsia="Arial" w:hAnsi="Arial"/>
                <w:b/>
                <w:bCs/>
                <w:color w:val="FFFFFF"/>
                <w:sz w:val="18"/>
                <w:szCs w:val="18"/>
              </w:rPr>
              <w:t xml:space="preserve">ID</w:t>
            </w:r>
          </w:p>
        </w:tc>
        <w:tc>
          <w:tcPr>
            <w:tcW w:type="dxa" w:w="3600"/>
            <w:tcBorders>
              <w:top w:val="single" w:color="DDDDDD" w:sz="1"/>
              <w:left w:val="single" w:color="DDDDDD" w:sz="1"/>
              <w:bottom w:val="single" w:color="DDDDDD" w:sz="1"/>
              <w:right w:val="single" w:color="DDDDDD" w:sz="1"/>
            </w:tcBorders>
            <w:shd w:fill="0D2B5E" w:val="clear"/>
            <w:tcMar>
              <w:top w:type="dxa" w:w="70"/>
              <w:left w:type="dxa" w:w="100"/>
              <w:bottom w:type="dxa" w:w="70"/>
              <w:right w:type="dxa" w:w="100"/>
            </w:tcMar>
          </w:tcPr>
          <w:p>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D2B5E" w:val="clear"/>
            <w:tcMar>
              <w:top w:type="dxa" w:w="70"/>
              <w:left w:type="dxa" w:w="100"/>
              <w:bottom w:type="dxa" w:w="70"/>
              <w:right w:type="dxa" w:w="100"/>
            </w:tcMar>
          </w:tcPr>
          <w:p>
            <w:r>
              <w:rPr>
                <w:rFonts w:ascii="Arial" w:cs="Arial" w:eastAsia="Arial" w:hAnsi="Arial"/>
                <w:b/>
                <w:bCs/>
                <w:color w:val="FFFFFF"/>
                <w:sz w:val="18"/>
                <w:szCs w:val="18"/>
              </w:rPr>
              <w:t xml:space="preserve">Section</w:t>
            </w:r>
          </w:p>
        </w:tc>
        <w:tc>
          <w:tcPr>
            <w:tcW w:type="dxa" w:w="1800"/>
            <w:tcBorders>
              <w:top w:val="single" w:color="DDDDDD" w:sz="1"/>
              <w:left w:val="single" w:color="DDDDDD" w:sz="1"/>
              <w:bottom w:val="single" w:color="DDDDDD" w:sz="1"/>
              <w:right w:val="single" w:color="DDDDDD" w:sz="1"/>
            </w:tcBorders>
            <w:shd w:fill="0D2B5E" w:val="clear"/>
            <w:tcMar>
              <w:top w:type="dxa" w:w="70"/>
              <w:left w:type="dxa" w:w="100"/>
              <w:bottom w:type="dxa" w:w="70"/>
              <w:right w:type="dxa" w:w="100"/>
            </w:tcMar>
          </w:tcPr>
          <w:p>
            <w:r>
              <w:rPr>
                <w:rFonts w:ascii="Arial" w:cs="Arial" w:eastAsia="Arial" w:hAnsi="Arial"/>
                <w:b/>
                <w:bCs/>
                <w:color w:val="FFFFFF"/>
                <w:sz w:val="18"/>
                <w:szCs w:val="18"/>
              </w:rPr>
              <w:t xml:space="preserve">Effort</w:t>
            </w:r>
          </w:p>
        </w:tc>
        <w:tc>
          <w:tcPr>
            <w:tcW w:type="dxa" w:w="1760"/>
            <w:tcBorders>
              <w:top w:val="single" w:color="DDDDDD" w:sz="1"/>
              <w:left w:val="single" w:color="DDDDDD" w:sz="1"/>
              <w:bottom w:val="single" w:color="DDDDDD" w:sz="1"/>
              <w:right w:val="single" w:color="DDDDDD" w:sz="1"/>
            </w:tcBorders>
            <w:shd w:fill="0D2B5E" w:val="clear"/>
            <w:tcMar>
              <w:top w:type="dxa" w:w="70"/>
              <w:left w:type="dxa" w:w="100"/>
              <w:bottom w:type="dxa" w:w="70"/>
              <w:right w:type="dxa" w:w="100"/>
            </w:tcMar>
          </w:tcPr>
          <w:p>
            <w:r>
              <w:rPr>
                <w:rFonts w:ascii="Arial" w:cs="Arial" w:eastAsia="Arial" w:hAnsi="Arial"/>
                <w:b/>
                <w:bCs/>
                <w:color w:val="FFFFFF"/>
                <w:sz w:val="18"/>
                <w:szCs w:val="18"/>
              </w:rPr>
              <w:t xml:space="preserve">Priority</w:t>
            </w:r>
          </w:p>
        </w:tc>
      </w:tr>
      <w:tr>
        <w:tc>
          <w:tcPr>
            <w:tcW w:type="dxa" w:w="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T-005</w:t>
            </w:r>
          </w:p>
        </w:tc>
        <w:tc>
          <w:tcPr>
            <w:tcW w:type="dxa" w:w="3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Atomic Base Components</w:t>
            </w:r>
          </w:p>
        </w:tc>
        <w:tc>
          <w:tcPr>
            <w:tcW w:type="dxa" w:w="1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2 — Atoms</w:t>
            </w:r>
          </w:p>
        </w:tc>
        <w:tc>
          <w:tcPr>
            <w:tcW w:type="dxa" w:w="18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3 days</w:t>
            </w:r>
          </w:p>
        </w:tc>
        <w:tc>
          <w:tcPr>
            <w:tcW w:type="dxa" w:w="176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bCs/>
                <w:color w:val="B22222"/>
                <w:sz w:val="18"/>
                <w:szCs w:val="18"/>
              </w:rPr>
              <w:t xml:space="preserve">CRITICAL</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T-006</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Robot Status Card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2 — Molecules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2 days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B22222"/>
                <w:sz w:val="18"/>
                <w:szCs w:val="18"/>
              </w:rPr>
              <w:t xml:space="preserve">CRITICAL</w:t>
            </w:r>
          </w:p>
        </w:tc>
      </w:tr>
      <w:tr>
        <w:tc>
          <w:tcPr>
            <w:tcW w:type="dxa" w:w="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T-007</w:t>
            </w:r>
          </w:p>
        </w:tc>
        <w:tc>
          <w:tcPr>
            <w:tcW w:type="dxa" w:w="3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Sensor Data Charts</w:t>
            </w:r>
          </w:p>
        </w:tc>
        <w:tc>
          <w:tcPr>
            <w:tcW w:type="dxa" w:w="1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2 — Charts</w:t>
            </w:r>
          </w:p>
        </w:tc>
        <w:tc>
          <w:tcPr>
            <w:tcW w:type="dxa" w:w="18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4 days</w:t>
            </w:r>
          </w:p>
        </w:tc>
        <w:tc>
          <w:tcPr>
            <w:tcW w:type="dxa" w:w="176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bCs/>
                <w:color w:val="B22222"/>
                <w:sz w:val="18"/>
                <w:szCs w:val="18"/>
              </w:rPr>
              <w:t xml:space="preserve">CRITICAL</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T-008</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Haptic Joystick Controller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2 — Controls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 days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C6600"/>
                <w:sz w:val="18"/>
                <w:szCs w:val="18"/>
              </w:rPr>
              <w:t xml:space="preserve">HIGH</w:t>
            </w:r>
          </w:p>
        </w:tc>
      </w:tr>
      <w:tr>
        <w:tc>
          <w:tcPr>
            <w:tcW w:type="dxa" w:w="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T-009</w:t>
            </w:r>
          </w:p>
        </w:tc>
        <w:tc>
          <w:tcPr>
            <w:tcW w:type="dxa" w:w="3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Toast &amp; Alert Components</w:t>
            </w:r>
          </w:p>
        </w:tc>
        <w:tc>
          <w:tcPr>
            <w:tcW w:type="dxa" w:w="1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2 — Notifications</w:t>
            </w:r>
          </w:p>
        </w:tc>
        <w:tc>
          <w:tcPr>
            <w:tcW w:type="dxa" w:w="18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2 days</w:t>
            </w:r>
          </w:p>
        </w:tc>
        <w:tc>
          <w:tcPr>
            <w:tcW w:type="dxa" w:w="176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bCs/>
                <w:color w:val="CC6600"/>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T-014</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Dashboard Screen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 days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B22222"/>
                <w:sz w:val="18"/>
                <w:szCs w:val="18"/>
              </w:rPr>
              <w:t xml:space="preserve">CRITICAL</w:t>
            </w:r>
          </w:p>
        </w:tc>
      </w:tr>
      <w:tr>
        <w:tc>
          <w:tcPr>
            <w:tcW w:type="dxa" w:w="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T-015</w:t>
            </w:r>
          </w:p>
        </w:tc>
        <w:tc>
          <w:tcPr>
            <w:tcW w:type="dxa" w:w="3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Robot Control Screen</w:t>
            </w:r>
          </w:p>
        </w:tc>
        <w:tc>
          <w:tcPr>
            <w:tcW w:type="dxa" w:w="1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4 days</w:t>
            </w:r>
          </w:p>
        </w:tc>
        <w:tc>
          <w:tcPr>
            <w:tcW w:type="dxa" w:w="176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bCs/>
                <w:color w:val="B22222"/>
                <w:sz w:val="18"/>
                <w:szCs w:val="18"/>
              </w:rPr>
              <w:t xml:space="preserve">CRITICAL</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T-016</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Water Analytics Screen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 days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C6600"/>
                <w:sz w:val="18"/>
                <w:szCs w:val="18"/>
              </w:rPr>
              <w:t xml:space="preserve">HIGH</w:t>
            </w:r>
          </w:p>
        </w:tc>
      </w:tr>
      <w:tr>
        <w:tc>
          <w:tcPr>
            <w:tcW w:type="dxa" w:w="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T-017</w:t>
            </w:r>
          </w:p>
        </w:tc>
        <w:tc>
          <w:tcPr>
            <w:tcW w:type="dxa" w:w="3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Live Map &amp; GPS Screen</w:t>
            </w:r>
          </w:p>
        </w:tc>
        <w:tc>
          <w:tcPr>
            <w:tcW w:type="dxa" w:w="1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4 days</w:t>
            </w:r>
          </w:p>
        </w:tc>
        <w:tc>
          <w:tcPr>
            <w:tcW w:type="dxa" w:w="176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bCs/>
                <w:color w:val="CC6600"/>
                <w:sz w:val="18"/>
                <w:szCs w:val="18"/>
              </w:rPr>
              <w:t xml:space="preserve">HIGH</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T-018</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Camera &amp; AI Screen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3 days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C6600"/>
                <w:sz w:val="18"/>
                <w:szCs w:val="18"/>
              </w:rPr>
              <w:t xml:space="preserve">HIGH</w:t>
            </w:r>
          </w:p>
        </w:tc>
      </w:tr>
      <w:tr>
        <w:tc>
          <w:tcPr>
            <w:tcW w:type="dxa" w:w="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T-019</w:t>
            </w:r>
          </w:p>
        </w:tc>
        <w:tc>
          <w:tcPr>
            <w:tcW w:type="dxa" w:w="3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Alerts Screen</w:t>
            </w:r>
          </w:p>
        </w:tc>
        <w:tc>
          <w:tcPr>
            <w:tcW w:type="dxa" w:w="1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2 days</w:t>
            </w:r>
          </w:p>
        </w:tc>
        <w:tc>
          <w:tcPr>
            <w:tcW w:type="dxa" w:w="176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bCs/>
                <w:color w:val="1A7A3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T-020</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Fleet Management Screen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444444"/>
                <w:sz w:val="18"/>
                <w:szCs w:val="18"/>
              </w:rPr>
              <w:t xml:space="preserve">2 days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7A3E"/>
                <w:sz w:val="18"/>
                <w:szCs w:val="18"/>
              </w:rPr>
              <w:t xml:space="preserve">MEDIUM</w:t>
            </w:r>
          </w:p>
        </w:tc>
      </w:tr>
      <w:tr>
        <w:tc>
          <w:tcPr>
            <w:tcW w:type="dxa" w:w="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Courier New" w:cs="Courier New" w:eastAsia="Courier New" w:hAnsi="Courier New"/>
                <w:b w:val="false"/>
                <w:bCs w:val="false"/>
                <w:color w:val="1A5FA8"/>
                <w:sz w:val="18"/>
                <w:szCs w:val="18"/>
              </w:rPr>
              <w:t xml:space="preserve">T-021</w:t>
            </w:r>
          </w:p>
        </w:tc>
        <w:tc>
          <w:tcPr>
            <w:tcW w:type="dxa" w:w="3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Settings Screen</w:t>
            </w:r>
          </w:p>
        </w:tc>
        <w:tc>
          <w:tcPr>
            <w:tcW w:type="dxa" w:w="16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Phase 4 — Screen</w:t>
            </w:r>
          </w:p>
        </w:tc>
        <w:tc>
          <w:tcPr>
            <w:tcW w:type="dxa" w:w="180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val="false"/>
                <w:bCs w:val="false"/>
                <w:color w:val="444444"/>
                <w:sz w:val="18"/>
                <w:szCs w:val="18"/>
              </w:rPr>
              <w:t xml:space="preserve">2 days</w:t>
            </w:r>
          </w:p>
        </w:tc>
        <w:tc>
          <w:tcPr>
            <w:tcW w:type="dxa" w:w="1760"/>
            <w:tcBorders>
              <w:top w:val="single" w:color="DDDDDD" w:sz="1"/>
              <w:left w:val="single" w:color="DDDDDD" w:sz="1"/>
              <w:bottom w:val="single" w:color="DDDDDD" w:sz="1"/>
              <w:right w:val="single" w:color="DDDDDD" w:sz="1"/>
            </w:tcBorders>
            <w:shd w:fill="F7FAFF" w:val="clear"/>
            <w:tcMar>
              <w:top w:type="dxa" w:w="60"/>
              <w:left w:type="dxa" w:w="100"/>
              <w:bottom w:type="dxa" w:w="60"/>
              <w:right w:type="dxa" w:w="100"/>
            </w:tcMar>
          </w:tcPr>
          <w:p>
            <w:r>
              <w:rPr>
                <w:rFonts w:ascii="Arial" w:cs="Arial" w:eastAsia="Arial" w:hAnsi="Arial"/>
                <w:b/>
                <w:bCs/>
                <w:color w:val="555555"/>
                <w:sz w:val="18"/>
                <w:szCs w:val="18"/>
              </w:rPr>
              <w:t xml:space="preserve">LOW</w:t>
            </w:r>
          </w:p>
        </w:tc>
      </w:tr>
    </w:tbl>
    <w:p>
      <w:pPr>
        <w:spacing w:before="60" w:after="60"/>
      </w:pPr>
      <w:r>
        <w:t xml:space="preserve"/>
      </w:r>
    </w:p>
    <w:p>
      <w:pPr>
        <w:spacing w:before="60" w:after="60"/>
      </w:pPr>
      <w:r>
        <w:t xml:space="preserve"/>
      </w:r>
    </w:p>
    <w:p>
      <w:pPr>
        <w:spacing w:before="60" w:after="80"/>
      </w:pPr>
      <w:r>
        <w:rPr>
          <w:rFonts w:ascii="Arial" w:cs="Arial" w:eastAsia="Arial" w:hAnsi="Arial"/>
          <w:b/>
          <w:bCs/>
          <w:color w:val="0D2B5E"/>
          <w:sz w:val="20"/>
          <w:szCs w:val="20"/>
        </w:rPr>
        <w:t xml:space="preserve">Total UI effort: 33 days across 2 phases. Phase 2 (14 days) must be fully complete before beginning Phase 4. All components in Phase 2 are directly reused inside the Phase 4 screens.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jc w:val="center"/>
    </w:pPr>
    <w:r>
      <w:rPr>
        <w:rFonts w:ascii="Arial" w:cs="Arial" w:eastAsia="Arial" w:hAnsi="Arial"/>
        <w:color w:val="AAAAAA"/>
        <w:sz w:val="16"/>
        <w:szCs w:val="16"/>
      </w:rPr>
      <w:t xml:space="preserve">Hydrobot  ·  UI Implementation Guide  ·  Phase 2 &amp; Phase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2B5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F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2026-03-08T08:46:34.045Z</dcterms:created>
  <dcterms:modified xsi:type="dcterms:W3CDTF">2026-03-08T08:46:34.046Z</dcterms:modified>
</cp:coreProperties>
</file>

<file path=docProps/custom.xml><?xml version="1.0" encoding="utf-8"?>
<Properties xmlns="http://schemas.openxmlformats.org/officeDocument/2006/custom-properties" xmlns:vt="http://schemas.openxmlformats.org/officeDocument/2006/docPropsVTypes"/>
</file>