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E06C" w14:textId="7E663F38" w:rsidR="00483B5B" w:rsidRDefault="00483B5B" w:rsidP="00483B5B">
      <w:pPr>
        <w:spacing w:line="480" w:lineRule="auto"/>
        <w:jc w:val="center"/>
        <w:rPr>
          <w:rFonts w:cstheme="minorHAnsi"/>
          <w:b/>
          <w:sz w:val="44"/>
          <w:szCs w:val="44"/>
          <w:u w:val="single"/>
        </w:rPr>
      </w:pPr>
      <w:r>
        <w:rPr>
          <w:rFonts w:cstheme="minorHAnsi"/>
          <w:b/>
          <w:sz w:val="44"/>
          <w:szCs w:val="44"/>
          <w:u w:val="single"/>
        </w:rPr>
        <w:t>Experiment-</w:t>
      </w:r>
      <w:r w:rsidR="004C4FD8">
        <w:rPr>
          <w:rFonts w:cstheme="minorHAnsi"/>
          <w:b/>
          <w:sz w:val="44"/>
          <w:szCs w:val="44"/>
          <w:u w:val="single"/>
        </w:rPr>
        <w:t>6</w:t>
      </w:r>
    </w:p>
    <w:p w14:paraId="7CE44D59" w14:textId="77777777" w:rsidR="00483B5B" w:rsidRDefault="00483B5B" w:rsidP="00483B5B">
      <w:pPr>
        <w:spacing w:line="360" w:lineRule="auto"/>
        <w:jc w:val="center"/>
        <w:rPr>
          <w:rFonts w:cstheme="minorHAnsi"/>
          <w:b/>
          <w:sz w:val="36"/>
          <w:szCs w:val="36"/>
          <w:u w:val="single"/>
        </w:rPr>
      </w:pPr>
      <w:r>
        <w:rPr>
          <w:rFonts w:cstheme="minorHAnsi"/>
          <w:b/>
          <w:sz w:val="36"/>
          <w:szCs w:val="36"/>
          <w:u w:val="single"/>
        </w:rPr>
        <w:t>Part A</w:t>
      </w:r>
    </w:p>
    <w:p w14:paraId="5D783F6C" w14:textId="49122005" w:rsidR="00483B5B" w:rsidRDefault="00483B5B" w:rsidP="006637E7">
      <w:pPr>
        <w:autoSpaceDE w:val="0"/>
        <w:autoSpaceDN w:val="0"/>
        <w:adjustRightInd w:val="0"/>
        <w:spacing w:after="0" w:line="360" w:lineRule="auto"/>
        <w:jc w:val="both"/>
        <w:rPr>
          <w:rFonts w:cstheme="minorHAnsi"/>
          <w:kern w:val="0"/>
          <w:sz w:val="24"/>
          <w:szCs w:val="24"/>
        </w:rPr>
      </w:pPr>
      <w:r>
        <w:rPr>
          <w:rFonts w:cstheme="minorHAnsi"/>
          <w:b/>
          <w:sz w:val="28"/>
          <w:szCs w:val="28"/>
          <w:u w:val="single"/>
        </w:rPr>
        <w:t>Aim</w:t>
      </w:r>
      <w:r>
        <w:rPr>
          <w:rFonts w:cstheme="minorHAnsi"/>
          <w:b/>
          <w:sz w:val="28"/>
          <w:szCs w:val="28"/>
        </w:rPr>
        <w:t>:</w:t>
      </w:r>
      <w:r>
        <w:rPr>
          <w:rFonts w:cstheme="minorHAnsi"/>
          <w:b/>
          <w:bCs/>
          <w:kern w:val="0"/>
          <w:sz w:val="28"/>
          <w:szCs w:val="28"/>
        </w:rPr>
        <w:t xml:space="preserve"> </w:t>
      </w:r>
      <w:r>
        <w:rPr>
          <w:rFonts w:cstheme="minorHAnsi"/>
          <w:kern w:val="0"/>
          <w:sz w:val="24"/>
          <w:szCs w:val="24"/>
        </w:rPr>
        <w:t>Simulation of</w:t>
      </w:r>
      <w:r w:rsidR="004051E4">
        <w:rPr>
          <w:rFonts w:cstheme="minorHAnsi"/>
          <w:kern w:val="0"/>
          <w:sz w:val="24"/>
          <w:szCs w:val="24"/>
        </w:rPr>
        <w:t xml:space="preserve"> Open Shortest Path First (OSPF)</w:t>
      </w:r>
      <w:r w:rsidR="005F4184">
        <w:rPr>
          <w:rFonts w:cstheme="minorHAnsi"/>
          <w:kern w:val="0"/>
          <w:sz w:val="24"/>
          <w:szCs w:val="24"/>
        </w:rPr>
        <w:t>.</w:t>
      </w:r>
    </w:p>
    <w:p w14:paraId="6926083F" w14:textId="77777777" w:rsidR="00483B5B" w:rsidRDefault="00483B5B" w:rsidP="006637E7">
      <w:pPr>
        <w:spacing w:line="276" w:lineRule="auto"/>
        <w:jc w:val="both"/>
        <w:rPr>
          <w:rFonts w:cstheme="minorHAnsi"/>
          <w:sz w:val="24"/>
          <w:szCs w:val="24"/>
        </w:rPr>
      </w:pPr>
      <w:r>
        <w:rPr>
          <w:rFonts w:cstheme="minorHAnsi"/>
          <w:b/>
          <w:sz w:val="28"/>
          <w:szCs w:val="28"/>
          <w:u w:val="single"/>
        </w:rPr>
        <w:t>Prerequisite</w:t>
      </w:r>
      <w:r>
        <w:rPr>
          <w:rFonts w:cstheme="minorHAnsi"/>
          <w:b/>
          <w:sz w:val="24"/>
          <w:szCs w:val="24"/>
        </w:rPr>
        <w:t>:</w:t>
      </w:r>
      <w:r>
        <w:rPr>
          <w:rFonts w:cstheme="minorHAnsi"/>
          <w:sz w:val="24"/>
          <w:szCs w:val="24"/>
        </w:rPr>
        <w:t xml:space="preserve"> Nil</w:t>
      </w:r>
    </w:p>
    <w:p w14:paraId="731735F2" w14:textId="77777777" w:rsidR="00483B5B" w:rsidRDefault="00483B5B" w:rsidP="006637E7">
      <w:pPr>
        <w:autoSpaceDE w:val="0"/>
        <w:autoSpaceDN w:val="0"/>
        <w:adjustRightInd w:val="0"/>
        <w:spacing w:after="0" w:line="240" w:lineRule="auto"/>
        <w:jc w:val="both"/>
        <w:rPr>
          <w:rFonts w:cstheme="minorHAnsi"/>
          <w:kern w:val="0"/>
          <w:sz w:val="24"/>
          <w:szCs w:val="24"/>
        </w:rPr>
      </w:pPr>
      <w:r>
        <w:rPr>
          <w:rFonts w:cstheme="minorHAnsi"/>
          <w:b/>
          <w:sz w:val="28"/>
          <w:szCs w:val="28"/>
          <w:u w:val="single"/>
        </w:rPr>
        <w:t>Outcome</w:t>
      </w:r>
      <w:r>
        <w:rPr>
          <w:rFonts w:cstheme="minorHAnsi"/>
          <w:b/>
          <w:sz w:val="24"/>
          <w:szCs w:val="24"/>
        </w:rPr>
        <w:t>:</w:t>
      </w:r>
      <w:r>
        <w:rPr>
          <w:rFonts w:cstheme="minorHAnsi"/>
          <w:b/>
          <w:bCs/>
          <w:kern w:val="0"/>
          <w:sz w:val="28"/>
          <w:szCs w:val="28"/>
        </w:rPr>
        <w:t xml:space="preserve"> </w:t>
      </w:r>
      <w:r>
        <w:rPr>
          <w:rFonts w:cstheme="minorHAnsi"/>
          <w:kern w:val="0"/>
          <w:sz w:val="24"/>
          <w:szCs w:val="24"/>
        </w:rPr>
        <w:t>To impart knowledge of Computer Networking Technology</w:t>
      </w:r>
    </w:p>
    <w:p w14:paraId="5C7D75AE" w14:textId="77777777" w:rsidR="00483B5B" w:rsidRDefault="00483B5B" w:rsidP="006637E7">
      <w:pPr>
        <w:autoSpaceDE w:val="0"/>
        <w:autoSpaceDN w:val="0"/>
        <w:adjustRightInd w:val="0"/>
        <w:spacing w:after="0" w:line="240" w:lineRule="auto"/>
        <w:jc w:val="both"/>
        <w:rPr>
          <w:rFonts w:cstheme="minorHAnsi"/>
          <w:kern w:val="0"/>
          <w:sz w:val="24"/>
          <w:szCs w:val="24"/>
        </w:rPr>
      </w:pPr>
    </w:p>
    <w:p w14:paraId="64D7FFF3" w14:textId="05E4A9EC" w:rsidR="00481960" w:rsidRDefault="00483B5B" w:rsidP="00635B06">
      <w:pPr>
        <w:autoSpaceDE w:val="0"/>
        <w:autoSpaceDN w:val="0"/>
        <w:adjustRightInd w:val="0"/>
        <w:spacing w:after="0" w:line="276" w:lineRule="auto"/>
        <w:jc w:val="both"/>
        <w:rPr>
          <w:rFonts w:cstheme="minorHAnsi"/>
          <w:kern w:val="0"/>
          <w:sz w:val="24"/>
          <w:szCs w:val="24"/>
        </w:rPr>
      </w:pPr>
      <w:r>
        <w:rPr>
          <w:rFonts w:cstheme="minorHAnsi"/>
          <w:b/>
          <w:bCs/>
          <w:kern w:val="0"/>
          <w:sz w:val="28"/>
          <w:szCs w:val="28"/>
          <w:u w:val="single"/>
        </w:rPr>
        <w:t>Theory:</w:t>
      </w:r>
    </w:p>
    <w:p w14:paraId="604018DA" w14:textId="64A004E7" w:rsidR="00F47850" w:rsidRPr="00F47850" w:rsidRDefault="00F47850" w:rsidP="00F47850">
      <w:pPr>
        <w:autoSpaceDE w:val="0"/>
        <w:autoSpaceDN w:val="0"/>
        <w:adjustRightInd w:val="0"/>
        <w:spacing w:after="0" w:line="276" w:lineRule="auto"/>
        <w:jc w:val="both"/>
        <w:rPr>
          <w:rFonts w:cstheme="minorHAnsi"/>
          <w:kern w:val="0"/>
          <w:sz w:val="24"/>
          <w:szCs w:val="24"/>
        </w:rPr>
      </w:pPr>
      <w:r w:rsidRPr="00F47850">
        <w:rPr>
          <w:rFonts w:cstheme="minorHAnsi"/>
          <w:kern w:val="0"/>
          <w:sz w:val="24"/>
          <w:szCs w:val="24"/>
        </w:rPr>
        <w:t xml:space="preserve">Open Shortest Path First (OSPF) functions as an Interior Gateway Protocol (IGP) designed for routing data within a single autonomous system (AS). It operates as a link-state protocol, preserving a network topology database used to determine the most efficient path between any two nodes in the network. OSPF is classified as a classless protocol, which implies that it </w:t>
      </w:r>
      <w:r w:rsidR="00817286" w:rsidRPr="00F47850">
        <w:rPr>
          <w:rFonts w:cstheme="minorHAnsi"/>
          <w:kern w:val="0"/>
          <w:sz w:val="24"/>
          <w:szCs w:val="24"/>
        </w:rPr>
        <w:t>does not</w:t>
      </w:r>
      <w:r w:rsidRPr="00F47850">
        <w:rPr>
          <w:rFonts w:cstheme="minorHAnsi"/>
          <w:kern w:val="0"/>
          <w:sz w:val="24"/>
          <w:szCs w:val="24"/>
        </w:rPr>
        <w:t xml:space="preserve"> discriminate between various classes of IP addresses, rendering it a suitable option for networks with diverse IP address classes. It has earned a reputation for its dependability and scalability, making it a prevalent choice in enterprise networks.</w:t>
      </w:r>
    </w:p>
    <w:p w14:paraId="16065311" w14:textId="77777777" w:rsidR="00F47850" w:rsidRPr="00F47850" w:rsidRDefault="00F47850" w:rsidP="00F47850">
      <w:pPr>
        <w:autoSpaceDE w:val="0"/>
        <w:autoSpaceDN w:val="0"/>
        <w:adjustRightInd w:val="0"/>
        <w:spacing w:after="0" w:line="276" w:lineRule="auto"/>
        <w:jc w:val="both"/>
        <w:rPr>
          <w:rFonts w:cstheme="minorHAnsi"/>
          <w:kern w:val="0"/>
          <w:sz w:val="24"/>
          <w:szCs w:val="24"/>
        </w:rPr>
      </w:pPr>
    </w:p>
    <w:p w14:paraId="0BAD6DEC" w14:textId="07137BCE" w:rsidR="00F47850" w:rsidRPr="00F47850" w:rsidRDefault="00F47850" w:rsidP="00F47850">
      <w:pPr>
        <w:autoSpaceDE w:val="0"/>
        <w:autoSpaceDN w:val="0"/>
        <w:adjustRightInd w:val="0"/>
        <w:spacing w:after="0" w:line="276" w:lineRule="auto"/>
        <w:jc w:val="both"/>
        <w:rPr>
          <w:rFonts w:cstheme="minorHAnsi"/>
          <w:kern w:val="0"/>
          <w:sz w:val="24"/>
          <w:szCs w:val="24"/>
        </w:rPr>
      </w:pPr>
      <w:r w:rsidRPr="00F47850">
        <w:rPr>
          <w:rFonts w:cstheme="minorHAnsi"/>
          <w:kern w:val="0"/>
          <w:sz w:val="24"/>
          <w:szCs w:val="24"/>
        </w:rPr>
        <w:t xml:space="preserve">OSPF employs a flooding algorithm to disseminate routing information across the network. When a router enters an OSPF network, it transmits a Hello packet to all its </w:t>
      </w:r>
      <w:r w:rsidR="007A3945" w:rsidRPr="00F47850">
        <w:rPr>
          <w:rFonts w:cstheme="minorHAnsi"/>
          <w:kern w:val="0"/>
          <w:sz w:val="24"/>
          <w:szCs w:val="24"/>
        </w:rPr>
        <w:t>neighbouring</w:t>
      </w:r>
      <w:r w:rsidRPr="00F47850">
        <w:rPr>
          <w:rFonts w:cstheme="minorHAnsi"/>
          <w:kern w:val="0"/>
          <w:sz w:val="24"/>
          <w:szCs w:val="24"/>
        </w:rPr>
        <w:t xml:space="preserve"> routers, containing essential information like its IP address and the OSPF version it supports. If a </w:t>
      </w:r>
      <w:r w:rsidR="007A3945" w:rsidRPr="00F47850">
        <w:rPr>
          <w:rFonts w:cstheme="minorHAnsi"/>
          <w:kern w:val="0"/>
          <w:sz w:val="24"/>
          <w:szCs w:val="24"/>
        </w:rPr>
        <w:t>neighbouring</w:t>
      </w:r>
      <w:r w:rsidRPr="00F47850">
        <w:rPr>
          <w:rFonts w:cstheme="minorHAnsi"/>
          <w:kern w:val="0"/>
          <w:sz w:val="24"/>
          <w:szCs w:val="24"/>
        </w:rPr>
        <w:t xml:space="preserve"> router responds to the Hello packet, they establish a </w:t>
      </w:r>
      <w:r w:rsidR="007A3945" w:rsidRPr="00F47850">
        <w:rPr>
          <w:rFonts w:cstheme="minorHAnsi"/>
          <w:kern w:val="0"/>
          <w:sz w:val="24"/>
          <w:szCs w:val="24"/>
        </w:rPr>
        <w:t>neighbour</w:t>
      </w:r>
      <w:r w:rsidRPr="00F47850">
        <w:rPr>
          <w:rFonts w:cstheme="minorHAnsi"/>
          <w:kern w:val="0"/>
          <w:sz w:val="24"/>
          <w:szCs w:val="24"/>
        </w:rPr>
        <w:t xml:space="preserve"> relationship, allowing for the exchange of routing data.</w:t>
      </w:r>
    </w:p>
    <w:p w14:paraId="175EB9CC" w14:textId="77777777" w:rsidR="00F47850" w:rsidRPr="00F47850" w:rsidRDefault="00F47850" w:rsidP="00F47850">
      <w:pPr>
        <w:autoSpaceDE w:val="0"/>
        <w:autoSpaceDN w:val="0"/>
        <w:adjustRightInd w:val="0"/>
        <w:spacing w:after="0" w:line="276" w:lineRule="auto"/>
        <w:jc w:val="both"/>
        <w:rPr>
          <w:rFonts w:cstheme="minorHAnsi"/>
          <w:kern w:val="0"/>
          <w:sz w:val="24"/>
          <w:szCs w:val="24"/>
        </w:rPr>
      </w:pPr>
    </w:p>
    <w:p w14:paraId="280A9064" w14:textId="77777777" w:rsidR="00F47850" w:rsidRPr="00F47850" w:rsidRDefault="00F47850" w:rsidP="00F47850">
      <w:pPr>
        <w:autoSpaceDE w:val="0"/>
        <w:autoSpaceDN w:val="0"/>
        <w:adjustRightInd w:val="0"/>
        <w:spacing w:after="0" w:line="276" w:lineRule="auto"/>
        <w:jc w:val="both"/>
        <w:rPr>
          <w:rFonts w:cstheme="minorHAnsi"/>
          <w:kern w:val="0"/>
          <w:sz w:val="24"/>
          <w:szCs w:val="24"/>
        </w:rPr>
      </w:pPr>
      <w:r w:rsidRPr="00F47850">
        <w:rPr>
          <w:rFonts w:cstheme="minorHAnsi"/>
          <w:kern w:val="0"/>
          <w:sz w:val="24"/>
          <w:szCs w:val="24"/>
        </w:rPr>
        <w:t>The heart of OSPF's operation is its link-state database, which stores details about the network's topology. This database comprises link-state advertisements (LSAs), each conveying information about a single link, such as the link's IP address, cost, and state. The link-state database is instrumental in computing the shortest path between any two network nodes.</w:t>
      </w:r>
    </w:p>
    <w:p w14:paraId="38521888" w14:textId="77777777" w:rsidR="00F47850" w:rsidRPr="00F47850" w:rsidRDefault="00F47850" w:rsidP="00F47850">
      <w:pPr>
        <w:autoSpaceDE w:val="0"/>
        <w:autoSpaceDN w:val="0"/>
        <w:adjustRightInd w:val="0"/>
        <w:spacing w:after="0" w:line="276" w:lineRule="auto"/>
        <w:jc w:val="both"/>
        <w:rPr>
          <w:rFonts w:cstheme="minorHAnsi"/>
          <w:kern w:val="0"/>
          <w:sz w:val="24"/>
          <w:szCs w:val="24"/>
        </w:rPr>
      </w:pPr>
    </w:p>
    <w:p w14:paraId="4083E8D5" w14:textId="77777777" w:rsidR="00F47850" w:rsidRPr="00F47850" w:rsidRDefault="00F47850" w:rsidP="00F47850">
      <w:pPr>
        <w:autoSpaceDE w:val="0"/>
        <w:autoSpaceDN w:val="0"/>
        <w:adjustRightInd w:val="0"/>
        <w:spacing w:after="0" w:line="276" w:lineRule="auto"/>
        <w:jc w:val="both"/>
        <w:rPr>
          <w:rFonts w:cstheme="minorHAnsi"/>
          <w:kern w:val="0"/>
          <w:sz w:val="24"/>
          <w:szCs w:val="24"/>
        </w:rPr>
      </w:pPr>
      <w:r w:rsidRPr="00F47850">
        <w:rPr>
          <w:rFonts w:cstheme="minorHAnsi"/>
          <w:kern w:val="0"/>
          <w:sz w:val="24"/>
          <w:szCs w:val="24"/>
        </w:rPr>
        <w:t>OSPF leverages the Dijkstra algorithm for determining the shortest path between nodes in the network. The Dijkstra algorithm constructs a tree of nodes where each node represents a potential path from the source node to the destination node. It starts by including the source node in the tree and subsequently appends nodes with the lowest cost to the tree. This process continues until the destination node is reached.</w:t>
      </w:r>
    </w:p>
    <w:p w14:paraId="1F87FB8A" w14:textId="77777777" w:rsidR="00F47850" w:rsidRPr="00F47850" w:rsidRDefault="00F47850" w:rsidP="00F47850">
      <w:pPr>
        <w:autoSpaceDE w:val="0"/>
        <w:autoSpaceDN w:val="0"/>
        <w:adjustRightInd w:val="0"/>
        <w:spacing w:after="0" w:line="276" w:lineRule="auto"/>
        <w:jc w:val="both"/>
        <w:rPr>
          <w:rFonts w:cstheme="minorHAnsi"/>
          <w:kern w:val="0"/>
          <w:sz w:val="24"/>
          <w:szCs w:val="24"/>
        </w:rPr>
      </w:pPr>
    </w:p>
    <w:p w14:paraId="4D4120C4" w14:textId="4CC7AA68" w:rsidR="00327021" w:rsidRPr="00B26257" w:rsidRDefault="00B26257" w:rsidP="00817286">
      <w:pPr>
        <w:autoSpaceDE w:val="0"/>
        <w:autoSpaceDN w:val="0"/>
        <w:adjustRightInd w:val="0"/>
        <w:spacing w:after="0" w:line="240" w:lineRule="auto"/>
        <w:jc w:val="both"/>
        <w:rPr>
          <w:rFonts w:cstheme="minorHAnsi"/>
          <w:kern w:val="0"/>
          <w:sz w:val="24"/>
          <w:szCs w:val="24"/>
        </w:rPr>
      </w:pPr>
      <w:r w:rsidRPr="00B26257">
        <w:rPr>
          <w:rFonts w:cstheme="minorHAnsi"/>
          <w:kern w:val="0"/>
          <w:sz w:val="24"/>
          <w:szCs w:val="24"/>
        </w:rPr>
        <w:t xml:space="preserve">OSPF stands out as a dependable and scalable protocol extensively employed within enterprise networks. It operates as a link-state protocol, overseeing a network topology database crucial for determining the most efficient routes between any pair of network nodes. What sets OSPF apart is its classless nature, as it </w:t>
      </w:r>
      <w:r w:rsidRPr="00B26257">
        <w:rPr>
          <w:rFonts w:cstheme="minorHAnsi"/>
          <w:kern w:val="0"/>
          <w:sz w:val="24"/>
          <w:szCs w:val="24"/>
        </w:rPr>
        <w:t>does not</w:t>
      </w:r>
      <w:r w:rsidRPr="00B26257">
        <w:rPr>
          <w:rFonts w:cstheme="minorHAnsi"/>
          <w:kern w:val="0"/>
          <w:sz w:val="24"/>
          <w:szCs w:val="24"/>
        </w:rPr>
        <w:t xml:space="preserve"> differentiate between various IP address classes. This feature makes OSPF a preferred option for networks that incorporate a diverse range of IP address classes. Consequently, OSPF remains a well-regarded choice for ensuring robust and adaptable network communication in enterprise settings</w:t>
      </w:r>
      <w:r w:rsidRPr="00B26257">
        <w:rPr>
          <w:rFonts w:cstheme="minorHAnsi"/>
          <w:kern w:val="0"/>
          <w:sz w:val="24"/>
          <w:szCs w:val="24"/>
        </w:rPr>
        <w:t>.</w:t>
      </w:r>
    </w:p>
    <w:p w14:paraId="6840F6D4" w14:textId="77777777" w:rsidR="00B26257" w:rsidRDefault="00B26257" w:rsidP="00F94E43">
      <w:pPr>
        <w:autoSpaceDE w:val="0"/>
        <w:autoSpaceDN w:val="0"/>
        <w:adjustRightInd w:val="0"/>
        <w:spacing w:after="0" w:line="240" w:lineRule="auto"/>
        <w:rPr>
          <w:rFonts w:ascii="CIDFont+F4" w:hAnsi="CIDFont+F4" w:cs="CIDFont+F4"/>
          <w:kern w:val="0"/>
          <w:sz w:val="30"/>
          <w:szCs w:val="30"/>
        </w:rPr>
      </w:pPr>
    </w:p>
    <w:p w14:paraId="1BC42AB3" w14:textId="77777777" w:rsidR="003E7876" w:rsidRDefault="003E7876" w:rsidP="00F94E43">
      <w:pPr>
        <w:autoSpaceDE w:val="0"/>
        <w:autoSpaceDN w:val="0"/>
        <w:adjustRightInd w:val="0"/>
        <w:spacing w:after="0" w:line="240" w:lineRule="auto"/>
        <w:rPr>
          <w:rFonts w:ascii="CIDFont+F4" w:hAnsi="CIDFont+F4" w:cs="CIDFont+F4"/>
          <w:kern w:val="0"/>
          <w:sz w:val="30"/>
          <w:szCs w:val="30"/>
        </w:rPr>
      </w:pPr>
    </w:p>
    <w:p w14:paraId="79ABF338" w14:textId="77777777" w:rsidR="00B26257" w:rsidRDefault="00B26257" w:rsidP="00F94E43">
      <w:pPr>
        <w:autoSpaceDE w:val="0"/>
        <w:autoSpaceDN w:val="0"/>
        <w:adjustRightInd w:val="0"/>
        <w:spacing w:after="0" w:line="240" w:lineRule="auto"/>
        <w:rPr>
          <w:rFonts w:ascii="CIDFont+F4" w:hAnsi="CIDFont+F4" w:cs="CIDFont+F4"/>
          <w:kern w:val="0"/>
          <w:sz w:val="30"/>
          <w:szCs w:val="30"/>
        </w:rPr>
      </w:pPr>
    </w:p>
    <w:p w14:paraId="5137D1FF" w14:textId="5D66D870" w:rsidR="007E189F" w:rsidRPr="00F94E43" w:rsidRDefault="007E189F" w:rsidP="00F94E43">
      <w:pPr>
        <w:autoSpaceDE w:val="0"/>
        <w:autoSpaceDN w:val="0"/>
        <w:adjustRightInd w:val="0"/>
        <w:spacing w:after="0" w:line="240" w:lineRule="auto"/>
        <w:rPr>
          <w:rFonts w:ascii="CIDFont+F4" w:hAnsi="CIDFont+F4" w:cs="CIDFont+F4"/>
          <w:kern w:val="0"/>
          <w:sz w:val="30"/>
          <w:szCs w:val="30"/>
        </w:rPr>
      </w:pPr>
      <w:r w:rsidRPr="007E189F">
        <w:rPr>
          <w:rFonts w:cstheme="minorHAnsi"/>
          <w:b/>
          <w:bCs/>
          <w:kern w:val="0"/>
          <w:sz w:val="28"/>
          <w:szCs w:val="28"/>
          <w:u w:val="single"/>
        </w:rPr>
        <w:lastRenderedPageBreak/>
        <w:t>Procedure</w:t>
      </w:r>
      <w:r>
        <w:rPr>
          <w:rFonts w:cstheme="minorHAnsi"/>
          <w:b/>
          <w:bCs/>
          <w:kern w:val="0"/>
          <w:sz w:val="28"/>
          <w:szCs w:val="28"/>
          <w:u w:val="single"/>
        </w:rPr>
        <w:t>:</w:t>
      </w:r>
      <w:r>
        <w:rPr>
          <w:rFonts w:cstheme="minorHAnsi"/>
          <w:kern w:val="0"/>
          <w:sz w:val="28"/>
          <w:szCs w:val="28"/>
        </w:rPr>
        <w:t xml:space="preserve"> </w:t>
      </w:r>
    </w:p>
    <w:p w14:paraId="41ADF2A5" w14:textId="2828400D" w:rsidR="00E31EAB" w:rsidRPr="001F5775" w:rsidRDefault="00E31EAB" w:rsidP="006637E7">
      <w:pPr>
        <w:autoSpaceDE w:val="0"/>
        <w:autoSpaceDN w:val="0"/>
        <w:adjustRightInd w:val="0"/>
        <w:spacing w:after="0" w:line="276" w:lineRule="auto"/>
        <w:jc w:val="both"/>
        <w:rPr>
          <w:rFonts w:cstheme="minorHAnsi"/>
          <w:kern w:val="0"/>
          <w:sz w:val="10"/>
          <w:szCs w:val="10"/>
        </w:rPr>
      </w:pPr>
    </w:p>
    <w:p w14:paraId="23667B45" w14:textId="67C0E0EF" w:rsidR="00E31EAB" w:rsidRPr="00E31EAB" w:rsidRDefault="00E31EAB" w:rsidP="007F0626">
      <w:pPr>
        <w:autoSpaceDE w:val="0"/>
        <w:autoSpaceDN w:val="0"/>
        <w:adjustRightInd w:val="0"/>
        <w:spacing w:after="0" w:line="276" w:lineRule="auto"/>
        <w:jc w:val="both"/>
        <w:rPr>
          <w:rFonts w:cstheme="minorHAnsi"/>
          <w:kern w:val="0"/>
          <w:sz w:val="24"/>
          <w:szCs w:val="24"/>
        </w:rPr>
      </w:pPr>
      <w:r w:rsidRPr="00E31EAB">
        <w:rPr>
          <w:rFonts w:cstheme="minorHAnsi"/>
          <w:kern w:val="0"/>
          <w:sz w:val="24"/>
          <w:szCs w:val="24"/>
        </w:rPr>
        <w:t>1. Open Cisco Packet Tracer and simulate the sample topologies</w:t>
      </w:r>
      <w:r w:rsidR="00973BFE">
        <w:rPr>
          <w:rFonts w:cstheme="minorHAnsi"/>
          <w:kern w:val="0"/>
          <w:sz w:val="24"/>
          <w:szCs w:val="24"/>
        </w:rPr>
        <w:t xml:space="preserve"> for</w:t>
      </w:r>
      <w:r w:rsidR="003A7153">
        <w:rPr>
          <w:rFonts w:cstheme="minorHAnsi"/>
          <w:kern w:val="0"/>
          <w:sz w:val="24"/>
          <w:szCs w:val="24"/>
        </w:rPr>
        <w:t xml:space="preserve"> OSPF</w:t>
      </w:r>
      <w:r w:rsidR="00973BFE">
        <w:rPr>
          <w:rFonts w:cstheme="minorHAnsi"/>
          <w:kern w:val="0"/>
          <w:sz w:val="24"/>
          <w:szCs w:val="24"/>
        </w:rPr>
        <w:t>.</w:t>
      </w:r>
    </w:p>
    <w:p w14:paraId="2D93D125" w14:textId="329AFA73" w:rsidR="00E31EAB" w:rsidRPr="00E31EAB" w:rsidRDefault="00E31EAB" w:rsidP="007F0626">
      <w:pPr>
        <w:autoSpaceDE w:val="0"/>
        <w:autoSpaceDN w:val="0"/>
        <w:adjustRightInd w:val="0"/>
        <w:spacing w:after="0" w:line="276" w:lineRule="auto"/>
        <w:jc w:val="both"/>
        <w:rPr>
          <w:rFonts w:cstheme="minorHAnsi"/>
          <w:kern w:val="0"/>
          <w:sz w:val="24"/>
          <w:szCs w:val="24"/>
        </w:rPr>
      </w:pPr>
      <w:r w:rsidRPr="00E31EAB">
        <w:rPr>
          <w:rFonts w:cstheme="minorHAnsi"/>
          <w:kern w:val="0"/>
          <w:sz w:val="24"/>
          <w:szCs w:val="24"/>
        </w:rPr>
        <w:t xml:space="preserve">2. Perform Necessary Operation on </w:t>
      </w:r>
      <w:r w:rsidR="00C059AB">
        <w:rPr>
          <w:rFonts w:cstheme="minorHAnsi"/>
          <w:kern w:val="0"/>
          <w:sz w:val="24"/>
          <w:szCs w:val="24"/>
        </w:rPr>
        <w:t xml:space="preserve">Switch </w:t>
      </w:r>
      <w:r w:rsidRPr="00E31EAB">
        <w:rPr>
          <w:rFonts w:cstheme="minorHAnsi"/>
          <w:kern w:val="0"/>
          <w:sz w:val="24"/>
          <w:szCs w:val="24"/>
        </w:rPr>
        <w:t>to create and configure</w:t>
      </w:r>
      <w:r w:rsidR="00C059AB">
        <w:rPr>
          <w:rFonts w:cstheme="minorHAnsi"/>
          <w:kern w:val="0"/>
          <w:sz w:val="24"/>
          <w:szCs w:val="24"/>
        </w:rPr>
        <w:t xml:space="preserve"> OSPF.</w:t>
      </w:r>
    </w:p>
    <w:p w14:paraId="1B5D8356" w14:textId="2C53D86B" w:rsidR="00483B5B" w:rsidRPr="00E31EAB" w:rsidRDefault="00E31EAB" w:rsidP="007F0626">
      <w:pPr>
        <w:autoSpaceDE w:val="0"/>
        <w:autoSpaceDN w:val="0"/>
        <w:adjustRightInd w:val="0"/>
        <w:spacing w:after="0" w:line="276" w:lineRule="auto"/>
        <w:jc w:val="both"/>
        <w:rPr>
          <w:rFonts w:cstheme="minorHAnsi"/>
          <w:kern w:val="0"/>
          <w:sz w:val="24"/>
          <w:szCs w:val="24"/>
        </w:rPr>
      </w:pPr>
      <w:r w:rsidRPr="00E31EAB">
        <w:rPr>
          <w:rFonts w:cstheme="minorHAnsi"/>
          <w:kern w:val="0"/>
          <w:sz w:val="24"/>
          <w:szCs w:val="24"/>
        </w:rPr>
        <w:t>3. Check the connectivity between the devices.</w:t>
      </w:r>
    </w:p>
    <w:p w14:paraId="6D8443E5" w14:textId="77777777" w:rsidR="00483B5B" w:rsidRPr="00E31EAB" w:rsidRDefault="00483B5B" w:rsidP="006637E7">
      <w:pPr>
        <w:autoSpaceDE w:val="0"/>
        <w:autoSpaceDN w:val="0"/>
        <w:adjustRightInd w:val="0"/>
        <w:spacing w:after="0" w:line="240" w:lineRule="auto"/>
        <w:jc w:val="both"/>
        <w:rPr>
          <w:rFonts w:cstheme="minorHAnsi"/>
          <w:kern w:val="0"/>
          <w:sz w:val="96"/>
          <w:szCs w:val="96"/>
        </w:rPr>
      </w:pPr>
    </w:p>
    <w:p w14:paraId="062D973D" w14:textId="50911663" w:rsidR="00483B5B" w:rsidRDefault="00483B5B" w:rsidP="006637E7">
      <w:pPr>
        <w:tabs>
          <w:tab w:val="left" w:pos="2892"/>
        </w:tabs>
        <w:autoSpaceDE w:val="0"/>
        <w:autoSpaceDN w:val="0"/>
        <w:adjustRightInd w:val="0"/>
        <w:spacing w:after="0" w:line="240" w:lineRule="auto"/>
        <w:jc w:val="center"/>
        <w:rPr>
          <w:rFonts w:cstheme="minorHAnsi"/>
          <w:b/>
          <w:bCs/>
          <w:kern w:val="0"/>
          <w:sz w:val="36"/>
          <w:szCs w:val="36"/>
          <w:u w:val="single"/>
        </w:rPr>
      </w:pPr>
      <w:r>
        <w:rPr>
          <w:rFonts w:cstheme="minorHAnsi"/>
          <w:b/>
          <w:bCs/>
          <w:kern w:val="0"/>
          <w:sz w:val="36"/>
          <w:szCs w:val="36"/>
          <w:u w:val="single"/>
        </w:rPr>
        <w:t>Part – B</w:t>
      </w:r>
    </w:p>
    <w:p w14:paraId="1E0FBA22" w14:textId="77777777" w:rsidR="00483B5B" w:rsidRDefault="00483B5B" w:rsidP="006637E7">
      <w:pPr>
        <w:autoSpaceDE w:val="0"/>
        <w:autoSpaceDN w:val="0"/>
        <w:adjustRightInd w:val="0"/>
        <w:spacing w:after="0" w:line="240" w:lineRule="auto"/>
        <w:jc w:val="right"/>
        <w:rPr>
          <w:rFonts w:cstheme="minorHAnsi"/>
          <w:b/>
          <w:bCs/>
          <w:kern w:val="0"/>
          <w:u w:val="single"/>
        </w:rPr>
      </w:pPr>
    </w:p>
    <w:p w14:paraId="5C645BF4" w14:textId="77777777" w:rsidR="00483B5B" w:rsidRDefault="00483B5B" w:rsidP="006637E7">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Steps:</w:t>
      </w:r>
    </w:p>
    <w:p w14:paraId="35667676" w14:textId="77777777" w:rsidR="006769C9" w:rsidRPr="0022781E" w:rsidRDefault="006769C9" w:rsidP="006637E7">
      <w:pPr>
        <w:autoSpaceDE w:val="0"/>
        <w:autoSpaceDN w:val="0"/>
        <w:adjustRightInd w:val="0"/>
        <w:spacing w:after="0" w:line="240" w:lineRule="auto"/>
        <w:jc w:val="both"/>
        <w:rPr>
          <w:rFonts w:cstheme="minorHAnsi"/>
          <w:b/>
          <w:bCs/>
          <w:kern w:val="0"/>
          <w:sz w:val="20"/>
          <w:szCs w:val="20"/>
          <w:u w:val="single"/>
        </w:rPr>
      </w:pPr>
    </w:p>
    <w:p w14:paraId="5232DC77" w14:textId="7FD3FCDF" w:rsidR="005B0354" w:rsidRPr="005B0354" w:rsidRDefault="005B0354" w:rsidP="00AE77EF">
      <w:pPr>
        <w:autoSpaceDE w:val="0"/>
        <w:autoSpaceDN w:val="0"/>
        <w:adjustRightInd w:val="0"/>
        <w:spacing w:after="0" w:line="360" w:lineRule="auto"/>
        <w:jc w:val="both"/>
        <w:rPr>
          <w:rFonts w:cstheme="minorHAnsi"/>
          <w:kern w:val="0"/>
          <w:sz w:val="24"/>
          <w:szCs w:val="24"/>
        </w:rPr>
      </w:pPr>
      <w:r w:rsidRPr="0022781E">
        <w:rPr>
          <w:rFonts w:cstheme="minorHAnsi"/>
          <w:kern w:val="0"/>
          <w:sz w:val="24"/>
          <w:szCs w:val="24"/>
          <w:u w:val="single"/>
        </w:rPr>
        <w:t>1.</w:t>
      </w:r>
      <w:r w:rsidRPr="0022781E">
        <w:rPr>
          <w:rFonts w:cstheme="minorHAnsi"/>
          <w:kern w:val="0"/>
          <w:sz w:val="24"/>
          <w:szCs w:val="24"/>
          <w:u w:val="single"/>
        </w:rPr>
        <w:t xml:space="preserve"> </w:t>
      </w:r>
      <w:r w:rsidRPr="0022781E">
        <w:rPr>
          <w:rFonts w:cstheme="minorHAnsi"/>
          <w:kern w:val="0"/>
          <w:sz w:val="24"/>
          <w:szCs w:val="24"/>
          <w:u w:val="single"/>
        </w:rPr>
        <w:t>Topology Setup:</w:t>
      </w:r>
      <w:r w:rsidRPr="005B0354">
        <w:rPr>
          <w:rFonts w:cstheme="minorHAnsi"/>
          <w:kern w:val="0"/>
          <w:sz w:val="24"/>
          <w:szCs w:val="24"/>
        </w:rPr>
        <w:t xml:space="preserve"> Create your network topology in Packet Tracer with routers and connections.</w:t>
      </w:r>
    </w:p>
    <w:p w14:paraId="044092E8" w14:textId="437B91B1" w:rsidR="005B0354" w:rsidRPr="005B0354" w:rsidRDefault="005B0354" w:rsidP="00AE77EF">
      <w:pPr>
        <w:autoSpaceDE w:val="0"/>
        <w:autoSpaceDN w:val="0"/>
        <w:adjustRightInd w:val="0"/>
        <w:spacing w:after="0" w:line="360" w:lineRule="auto"/>
        <w:jc w:val="both"/>
        <w:rPr>
          <w:rFonts w:cstheme="minorHAnsi"/>
          <w:kern w:val="0"/>
          <w:sz w:val="24"/>
          <w:szCs w:val="24"/>
        </w:rPr>
      </w:pPr>
      <w:r w:rsidRPr="0022781E">
        <w:rPr>
          <w:rFonts w:cstheme="minorHAnsi"/>
          <w:kern w:val="0"/>
          <w:sz w:val="24"/>
          <w:szCs w:val="24"/>
          <w:u w:val="single"/>
        </w:rPr>
        <w:t>2.</w:t>
      </w:r>
      <w:r w:rsidRPr="0022781E">
        <w:rPr>
          <w:rFonts w:cstheme="minorHAnsi"/>
          <w:kern w:val="0"/>
          <w:sz w:val="24"/>
          <w:szCs w:val="24"/>
          <w:u w:val="single"/>
        </w:rPr>
        <w:t xml:space="preserve"> </w:t>
      </w:r>
      <w:r w:rsidRPr="0022781E">
        <w:rPr>
          <w:rFonts w:cstheme="minorHAnsi"/>
          <w:kern w:val="0"/>
          <w:sz w:val="24"/>
          <w:szCs w:val="24"/>
          <w:u w:val="single"/>
        </w:rPr>
        <w:t>Router Configuration:</w:t>
      </w:r>
      <w:r w:rsidRPr="005B0354">
        <w:rPr>
          <w:rFonts w:cstheme="minorHAnsi"/>
          <w:kern w:val="0"/>
          <w:sz w:val="24"/>
          <w:szCs w:val="24"/>
        </w:rPr>
        <w:t xml:space="preserve"> Assign IP addresses and default gateways to the interfaces of your routers.</w:t>
      </w:r>
    </w:p>
    <w:p w14:paraId="3C50814F" w14:textId="372A95D0" w:rsidR="005B0354" w:rsidRPr="005B0354" w:rsidRDefault="005B0354" w:rsidP="00AE77EF">
      <w:pPr>
        <w:autoSpaceDE w:val="0"/>
        <w:autoSpaceDN w:val="0"/>
        <w:adjustRightInd w:val="0"/>
        <w:spacing w:after="0" w:line="360" w:lineRule="auto"/>
        <w:jc w:val="both"/>
        <w:rPr>
          <w:rFonts w:cstheme="minorHAnsi"/>
          <w:kern w:val="0"/>
          <w:sz w:val="24"/>
          <w:szCs w:val="24"/>
        </w:rPr>
      </w:pPr>
      <w:r w:rsidRPr="0022781E">
        <w:rPr>
          <w:rFonts w:cstheme="minorHAnsi"/>
          <w:kern w:val="0"/>
          <w:sz w:val="24"/>
          <w:szCs w:val="24"/>
          <w:u w:val="single"/>
        </w:rPr>
        <w:t>3.</w:t>
      </w:r>
      <w:r w:rsidRPr="0022781E">
        <w:rPr>
          <w:rFonts w:cstheme="minorHAnsi"/>
          <w:kern w:val="0"/>
          <w:sz w:val="24"/>
          <w:szCs w:val="24"/>
          <w:u w:val="single"/>
        </w:rPr>
        <w:t xml:space="preserve"> </w:t>
      </w:r>
      <w:r w:rsidRPr="0022781E">
        <w:rPr>
          <w:rFonts w:cstheme="minorHAnsi"/>
          <w:kern w:val="0"/>
          <w:sz w:val="24"/>
          <w:szCs w:val="24"/>
          <w:u w:val="single"/>
        </w:rPr>
        <w:t>OSPF Configuration:</w:t>
      </w:r>
      <w:r w:rsidRPr="005B0354">
        <w:rPr>
          <w:rFonts w:cstheme="minorHAnsi"/>
          <w:kern w:val="0"/>
          <w:sz w:val="24"/>
          <w:szCs w:val="24"/>
        </w:rPr>
        <w:t xml:space="preserve"> Activate OSPF routing on your routers and set unique process ID for each OSPF instance. Also, define the network and area for OSPF.</w:t>
      </w:r>
    </w:p>
    <w:p w14:paraId="777D81EC" w14:textId="6C70A44C" w:rsidR="005B0354" w:rsidRPr="005B0354" w:rsidRDefault="005B0354" w:rsidP="00AE77EF">
      <w:pPr>
        <w:autoSpaceDE w:val="0"/>
        <w:autoSpaceDN w:val="0"/>
        <w:adjustRightInd w:val="0"/>
        <w:spacing w:after="0" w:line="360" w:lineRule="auto"/>
        <w:jc w:val="both"/>
        <w:rPr>
          <w:rFonts w:cstheme="minorHAnsi"/>
          <w:kern w:val="0"/>
          <w:sz w:val="24"/>
          <w:szCs w:val="24"/>
        </w:rPr>
      </w:pPr>
      <w:r w:rsidRPr="0022781E">
        <w:rPr>
          <w:rFonts w:cstheme="minorHAnsi"/>
          <w:kern w:val="0"/>
          <w:sz w:val="24"/>
          <w:szCs w:val="24"/>
          <w:u w:val="single"/>
        </w:rPr>
        <w:t>4.</w:t>
      </w:r>
      <w:r w:rsidRPr="0022781E">
        <w:rPr>
          <w:rFonts w:cstheme="minorHAnsi"/>
          <w:kern w:val="0"/>
          <w:sz w:val="24"/>
          <w:szCs w:val="24"/>
          <w:u w:val="single"/>
        </w:rPr>
        <w:t xml:space="preserve"> </w:t>
      </w:r>
      <w:r w:rsidRPr="0022781E">
        <w:rPr>
          <w:rFonts w:cstheme="minorHAnsi"/>
          <w:kern w:val="0"/>
          <w:sz w:val="24"/>
          <w:szCs w:val="24"/>
          <w:u w:val="single"/>
        </w:rPr>
        <w:t>Implement OSPF Single Area Network:</w:t>
      </w:r>
      <w:r w:rsidRPr="005B0354">
        <w:rPr>
          <w:rFonts w:cstheme="minorHAnsi"/>
          <w:kern w:val="0"/>
          <w:sz w:val="24"/>
          <w:szCs w:val="24"/>
        </w:rPr>
        <w:t xml:space="preserve"> Configure the implementation of OSPF in the Network. </w:t>
      </w:r>
    </w:p>
    <w:p w14:paraId="2E65D3FC" w14:textId="4825D03F" w:rsidR="006306F0" w:rsidRDefault="005B0354" w:rsidP="00AE77EF">
      <w:pPr>
        <w:autoSpaceDE w:val="0"/>
        <w:autoSpaceDN w:val="0"/>
        <w:adjustRightInd w:val="0"/>
        <w:spacing w:after="0" w:line="360" w:lineRule="auto"/>
        <w:jc w:val="both"/>
        <w:rPr>
          <w:rFonts w:cstheme="minorHAnsi"/>
          <w:kern w:val="0"/>
          <w:sz w:val="24"/>
          <w:szCs w:val="24"/>
        </w:rPr>
      </w:pPr>
      <w:r w:rsidRPr="0022781E">
        <w:rPr>
          <w:rFonts w:cstheme="minorHAnsi"/>
          <w:kern w:val="0"/>
          <w:sz w:val="24"/>
          <w:szCs w:val="24"/>
          <w:u w:val="single"/>
        </w:rPr>
        <w:t>5.</w:t>
      </w:r>
      <w:r w:rsidRPr="0022781E">
        <w:rPr>
          <w:rFonts w:cstheme="minorHAnsi"/>
          <w:kern w:val="0"/>
          <w:sz w:val="24"/>
          <w:szCs w:val="24"/>
          <w:u w:val="single"/>
        </w:rPr>
        <w:t xml:space="preserve"> </w:t>
      </w:r>
      <w:r w:rsidRPr="0022781E">
        <w:rPr>
          <w:rFonts w:cstheme="minorHAnsi"/>
          <w:kern w:val="0"/>
          <w:sz w:val="24"/>
          <w:szCs w:val="24"/>
          <w:u w:val="single"/>
        </w:rPr>
        <w:t>Verify OSPF Implementation:</w:t>
      </w:r>
      <w:r w:rsidRPr="005B0354">
        <w:rPr>
          <w:rFonts w:cstheme="minorHAnsi"/>
          <w:kern w:val="0"/>
          <w:sz w:val="24"/>
          <w:szCs w:val="24"/>
        </w:rPr>
        <w:t xml:space="preserve"> Use show commands to verify whether the implementation of OSPF is done correctly or not</w:t>
      </w:r>
      <w:r w:rsidR="006769C9">
        <w:rPr>
          <w:rFonts w:cstheme="minorHAnsi"/>
          <w:kern w:val="0"/>
          <w:sz w:val="24"/>
          <w:szCs w:val="24"/>
        </w:rPr>
        <w:t>.</w:t>
      </w:r>
    </w:p>
    <w:p w14:paraId="676AAC5F" w14:textId="1A7C3E2C" w:rsidR="006306F0" w:rsidRDefault="006306F0" w:rsidP="006637E7">
      <w:pPr>
        <w:autoSpaceDE w:val="0"/>
        <w:autoSpaceDN w:val="0"/>
        <w:adjustRightInd w:val="0"/>
        <w:spacing w:after="0" w:line="240" w:lineRule="auto"/>
        <w:jc w:val="both"/>
        <w:rPr>
          <w:rFonts w:cstheme="minorHAnsi"/>
          <w:kern w:val="0"/>
          <w:sz w:val="36"/>
          <w:szCs w:val="36"/>
        </w:rPr>
      </w:pPr>
    </w:p>
    <w:p w14:paraId="725034EE" w14:textId="77777777" w:rsidR="00483B5B" w:rsidRDefault="00483B5B" w:rsidP="006637E7">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Output:</w:t>
      </w:r>
    </w:p>
    <w:p w14:paraId="45CB417F" w14:textId="4C8BD9BD" w:rsidR="00483B5B" w:rsidRDefault="00BC0FBB" w:rsidP="006637E7">
      <w:pPr>
        <w:autoSpaceDE w:val="0"/>
        <w:autoSpaceDN w:val="0"/>
        <w:adjustRightInd w:val="0"/>
        <w:spacing w:after="0" w:line="240" w:lineRule="auto"/>
        <w:jc w:val="both"/>
        <w:rPr>
          <w:rFonts w:cstheme="minorHAnsi"/>
          <w:kern w:val="0"/>
          <w:sz w:val="36"/>
          <w:szCs w:val="36"/>
        </w:rPr>
      </w:pPr>
      <w:r>
        <w:rPr>
          <w:noProof/>
        </w:rPr>
        <w:drawing>
          <wp:inline distT="0" distB="0" distL="0" distR="0" wp14:anchorId="2C2D094B" wp14:editId="14B27DA2">
            <wp:extent cx="4358640" cy="2142407"/>
            <wp:effectExtent l="0" t="0" r="3810" b="0"/>
            <wp:docPr id="88936782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67822" name="Picture 889367822">
                      <a:extLst>
                        <a:ext uri="{C183D7F6-B498-43B3-948B-1728B52AA6E4}">
                          <adec:decorative xmlns:adec="http://schemas.microsoft.com/office/drawing/2017/decorative" val="1"/>
                        </a:ext>
                      </a:extLst>
                    </pic:cNvPr>
                    <pic:cNvPicPr>
                      <a:picLocks noChangeAspect="1"/>
                    </pic:cNvPicPr>
                  </pic:nvPicPr>
                  <pic:blipFill rotWithShape="1">
                    <a:blip r:embed="rId5">
                      <a:extLst>
                        <a:ext uri="{28A0092B-C50C-407E-A947-70E740481C1C}">
                          <a14:useLocalDpi xmlns:a14="http://schemas.microsoft.com/office/drawing/2010/main" val="0"/>
                        </a:ext>
                      </a:extLst>
                    </a:blip>
                    <a:srcRect l="8284" t="16522"/>
                    <a:stretch/>
                  </pic:blipFill>
                  <pic:spPr bwMode="auto">
                    <a:xfrm>
                      <a:off x="0" y="0"/>
                      <a:ext cx="4364265" cy="2145172"/>
                    </a:xfrm>
                    <a:prstGeom prst="rect">
                      <a:avLst/>
                    </a:prstGeom>
                    <a:ln>
                      <a:noFill/>
                    </a:ln>
                    <a:extLst>
                      <a:ext uri="{53640926-AAD7-44D8-BBD7-CCE9431645EC}">
                        <a14:shadowObscured xmlns:a14="http://schemas.microsoft.com/office/drawing/2010/main"/>
                      </a:ext>
                    </a:extLst>
                  </pic:spPr>
                </pic:pic>
              </a:graphicData>
            </a:graphic>
          </wp:inline>
        </w:drawing>
      </w:r>
    </w:p>
    <w:p w14:paraId="44B44931" w14:textId="67A0570F" w:rsidR="00BC0FBB" w:rsidRDefault="00BC0FBB" w:rsidP="006637E7">
      <w:pPr>
        <w:autoSpaceDE w:val="0"/>
        <w:autoSpaceDN w:val="0"/>
        <w:adjustRightInd w:val="0"/>
        <w:spacing w:after="0" w:line="240" w:lineRule="auto"/>
        <w:jc w:val="both"/>
        <w:rPr>
          <w:rFonts w:cstheme="minorHAnsi"/>
          <w:kern w:val="0"/>
          <w:sz w:val="36"/>
          <w:szCs w:val="36"/>
        </w:rPr>
      </w:pPr>
      <w:r>
        <w:rPr>
          <w:noProof/>
        </w:rPr>
        <w:lastRenderedPageBreak/>
        <w:drawing>
          <wp:inline distT="0" distB="0" distL="0" distR="0" wp14:anchorId="0D38CFCA" wp14:editId="1ABB12C7">
            <wp:extent cx="4469130" cy="3333242"/>
            <wp:effectExtent l="19050" t="19050" r="26670" b="19685"/>
            <wp:docPr id="57128593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85930" name="Picture 571285930">
                      <a:extLst>
                        <a:ext uri="{C183D7F6-B498-43B3-948B-1728B52AA6E4}">
                          <adec:decorative xmlns:adec="http://schemas.microsoft.com/office/drawing/2017/decorative" val="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83358" cy="3343853"/>
                    </a:xfrm>
                    <a:prstGeom prst="rect">
                      <a:avLst/>
                    </a:prstGeom>
                    <a:ln>
                      <a:solidFill>
                        <a:schemeClr val="tx1"/>
                      </a:solidFill>
                    </a:ln>
                  </pic:spPr>
                </pic:pic>
              </a:graphicData>
            </a:graphic>
          </wp:inline>
        </w:drawing>
      </w:r>
    </w:p>
    <w:p w14:paraId="26A26F49" w14:textId="2C4B53DA" w:rsidR="00BC0FBB" w:rsidRDefault="00BC0FBB" w:rsidP="006637E7">
      <w:pPr>
        <w:autoSpaceDE w:val="0"/>
        <w:autoSpaceDN w:val="0"/>
        <w:adjustRightInd w:val="0"/>
        <w:spacing w:after="0" w:line="240" w:lineRule="auto"/>
        <w:jc w:val="both"/>
        <w:rPr>
          <w:rFonts w:cstheme="minorHAnsi"/>
          <w:kern w:val="0"/>
          <w:sz w:val="36"/>
          <w:szCs w:val="36"/>
        </w:rPr>
      </w:pPr>
      <w:r>
        <w:rPr>
          <w:noProof/>
        </w:rPr>
        <w:drawing>
          <wp:inline distT="0" distB="0" distL="0" distR="0" wp14:anchorId="60DC981A" wp14:editId="390AA49E">
            <wp:extent cx="4469130" cy="2458265"/>
            <wp:effectExtent l="19050" t="19050" r="26670" b="18415"/>
            <wp:docPr id="104289972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99728" name="Picture 1042899728">
                      <a:extLst>
                        <a:ext uri="{C183D7F6-B498-43B3-948B-1728B52AA6E4}">
                          <adec:decorative xmlns:adec="http://schemas.microsoft.com/office/drawing/2017/decorative" val="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82419" cy="2465575"/>
                    </a:xfrm>
                    <a:prstGeom prst="rect">
                      <a:avLst/>
                    </a:prstGeom>
                    <a:ln>
                      <a:solidFill>
                        <a:schemeClr val="tx1"/>
                      </a:solidFill>
                    </a:ln>
                  </pic:spPr>
                </pic:pic>
              </a:graphicData>
            </a:graphic>
          </wp:inline>
        </w:drawing>
      </w:r>
    </w:p>
    <w:p w14:paraId="33B15E2F" w14:textId="71247EFA" w:rsidR="00BC0FBB" w:rsidRDefault="00BC0FBB" w:rsidP="006637E7">
      <w:pPr>
        <w:autoSpaceDE w:val="0"/>
        <w:autoSpaceDN w:val="0"/>
        <w:adjustRightInd w:val="0"/>
        <w:spacing w:after="0" w:line="240" w:lineRule="auto"/>
        <w:jc w:val="both"/>
        <w:rPr>
          <w:rFonts w:cstheme="minorHAnsi"/>
          <w:kern w:val="0"/>
          <w:sz w:val="36"/>
          <w:szCs w:val="36"/>
        </w:rPr>
      </w:pPr>
      <w:r>
        <w:rPr>
          <w:noProof/>
        </w:rPr>
        <w:drawing>
          <wp:inline distT="0" distB="0" distL="0" distR="0" wp14:anchorId="20281DEE" wp14:editId="3A9BB844">
            <wp:extent cx="4469130" cy="3203158"/>
            <wp:effectExtent l="19050" t="19050" r="26670" b="16510"/>
            <wp:docPr id="56287929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79295" name="Picture 562879295">
                      <a:extLst>
                        <a:ext uri="{C183D7F6-B498-43B3-948B-1728B52AA6E4}">
                          <adec:decorative xmlns:adec="http://schemas.microsoft.com/office/drawing/2017/decorative" val="1"/>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76019" cy="3208095"/>
                    </a:xfrm>
                    <a:prstGeom prst="rect">
                      <a:avLst/>
                    </a:prstGeom>
                    <a:ln>
                      <a:solidFill>
                        <a:schemeClr val="tx1"/>
                      </a:solidFill>
                    </a:ln>
                  </pic:spPr>
                </pic:pic>
              </a:graphicData>
            </a:graphic>
          </wp:inline>
        </w:drawing>
      </w:r>
    </w:p>
    <w:p w14:paraId="5E74172E" w14:textId="71722DDF" w:rsidR="00BC0FBB" w:rsidRDefault="00BC0FBB" w:rsidP="006637E7">
      <w:pPr>
        <w:autoSpaceDE w:val="0"/>
        <w:autoSpaceDN w:val="0"/>
        <w:adjustRightInd w:val="0"/>
        <w:spacing w:after="0" w:line="240" w:lineRule="auto"/>
        <w:jc w:val="both"/>
        <w:rPr>
          <w:rFonts w:cstheme="minorHAnsi"/>
          <w:kern w:val="0"/>
          <w:sz w:val="36"/>
          <w:szCs w:val="36"/>
        </w:rPr>
      </w:pPr>
      <w:r>
        <w:rPr>
          <w:noProof/>
        </w:rPr>
        <w:lastRenderedPageBreak/>
        <w:drawing>
          <wp:inline distT="0" distB="0" distL="0" distR="0" wp14:anchorId="4456C197" wp14:editId="742FECB6">
            <wp:extent cx="4324350" cy="3533442"/>
            <wp:effectExtent l="19050" t="19050" r="19050" b="10160"/>
            <wp:docPr id="196108450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84506" name="Picture 1961084506">
                      <a:extLst>
                        <a:ext uri="{C183D7F6-B498-43B3-948B-1728B52AA6E4}">
                          <adec:decorative xmlns:adec="http://schemas.microsoft.com/office/drawing/2017/decorative" val="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37041" cy="3543812"/>
                    </a:xfrm>
                    <a:prstGeom prst="rect">
                      <a:avLst/>
                    </a:prstGeom>
                    <a:ln>
                      <a:solidFill>
                        <a:schemeClr val="tx1"/>
                      </a:solidFill>
                    </a:ln>
                  </pic:spPr>
                </pic:pic>
              </a:graphicData>
            </a:graphic>
          </wp:inline>
        </w:drawing>
      </w:r>
    </w:p>
    <w:p w14:paraId="63EF7B46" w14:textId="77777777" w:rsidR="0099595F" w:rsidRPr="0099595F" w:rsidRDefault="0099595F" w:rsidP="006637E7">
      <w:pPr>
        <w:autoSpaceDE w:val="0"/>
        <w:autoSpaceDN w:val="0"/>
        <w:adjustRightInd w:val="0"/>
        <w:spacing w:after="0" w:line="240" w:lineRule="auto"/>
        <w:jc w:val="both"/>
        <w:rPr>
          <w:rFonts w:cstheme="minorHAnsi"/>
          <w:kern w:val="0"/>
          <w:sz w:val="24"/>
          <w:szCs w:val="24"/>
        </w:rPr>
      </w:pPr>
    </w:p>
    <w:p w14:paraId="44BA4FC5" w14:textId="0A81F450" w:rsidR="00DA5F76" w:rsidRDefault="00DA5F76" w:rsidP="006637E7">
      <w:pPr>
        <w:autoSpaceDE w:val="0"/>
        <w:autoSpaceDN w:val="0"/>
        <w:adjustRightInd w:val="0"/>
        <w:spacing w:after="0" w:line="240" w:lineRule="auto"/>
        <w:jc w:val="both"/>
        <w:rPr>
          <w:rFonts w:cstheme="minorHAnsi"/>
          <w:kern w:val="0"/>
          <w:sz w:val="36"/>
          <w:szCs w:val="36"/>
        </w:rPr>
      </w:pPr>
    </w:p>
    <w:p w14:paraId="27012D9D" w14:textId="08716944" w:rsidR="005038EA" w:rsidRDefault="005038EA" w:rsidP="006637E7">
      <w:pPr>
        <w:autoSpaceDE w:val="0"/>
        <w:autoSpaceDN w:val="0"/>
        <w:adjustRightInd w:val="0"/>
        <w:spacing w:after="0" w:line="240" w:lineRule="auto"/>
        <w:jc w:val="both"/>
        <w:rPr>
          <w:rFonts w:cstheme="minorHAnsi"/>
          <w:kern w:val="0"/>
          <w:sz w:val="36"/>
          <w:szCs w:val="36"/>
        </w:rPr>
      </w:pPr>
    </w:p>
    <w:p w14:paraId="219C73D0" w14:textId="77777777" w:rsidR="00483B5B" w:rsidRDefault="00483B5B" w:rsidP="006637E7">
      <w:pPr>
        <w:autoSpaceDE w:val="0"/>
        <w:autoSpaceDN w:val="0"/>
        <w:adjustRightInd w:val="0"/>
        <w:spacing w:after="0" w:line="276" w:lineRule="auto"/>
        <w:jc w:val="both"/>
        <w:rPr>
          <w:rFonts w:cstheme="minorHAnsi"/>
          <w:b/>
          <w:bCs/>
          <w:kern w:val="0"/>
          <w:sz w:val="28"/>
          <w:szCs w:val="28"/>
          <w:u w:val="single"/>
        </w:rPr>
      </w:pPr>
      <w:r>
        <w:rPr>
          <w:rFonts w:cstheme="minorHAnsi"/>
          <w:b/>
          <w:bCs/>
          <w:kern w:val="0"/>
          <w:sz w:val="28"/>
          <w:szCs w:val="28"/>
          <w:u w:val="single"/>
        </w:rPr>
        <w:t>Observation &amp; Learning:</w:t>
      </w:r>
    </w:p>
    <w:p w14:paraId="5C00FD14" w14:textId="2B029DAD" w:rsidR="00E31262" w:rsidRPr="00BC0FBB" w:rsidRDefault="00BC0FBB" w:rsidP="006637E7">
      <w:pPr>
        <w:autoSpaceDE w:val="0"/>
        <w:autoSpaceDN w:val="0"/>
        <w:adjustRightInd w:val="0"/>
        <w:spacing w:after="0" w:line="276" w:lineRule="auto"/>
        <w:jc w:val="both"/>
        <w:rPr>
          <w:rFonts w:cstheme="minorHAnsi"/>
          <w:kern w:val="0"/>
          <w:sz w:val="24"/>
          <w:szCs w:val="24"/>
        </w:rPr>
      </w:pPr>
      <w:r w:rsidRPr="00BC0FBB">
        <w:rPr>
          <w:rFonts w:cstheme="minorHAnsi"/>
          <w:kern w:val="0"/>
          <w:sz w:val="24"/>
          <w:szCs w:val="24"/>
        </w:rPr>
        <w:t>During our OSPF implementation experiment in Cisco Packet Tracer, we noticed that OSPF effectively facilitated the establishment of dynamic routing, the exchange of routing information, and the continuous maintenance of network connectivity. This experience emphasized the crucial significance of maintaining consistent process IDs and accurately specifying network addresses when working with OSPF. Overall, the experiment underscored OSPF's pivotal role in automating routing procedures, guaranteeing the efficient transmission of data, and adapting to network alterations, thus emphasizing its essential contribution to the creation of resilient and dependable networks.</w:t>
      </w:r>
    </w:p>
    <w:p w14:paraId="32FD2F75" w14:textId="3E8B3804" w:rsidR="00483B5B" w:rsidRPr="000705D7" w:rsidRDefault="00483B5B" w:rsidP="006637E7">
      <w:pPr>
        <w:autoSpaceDE w:val="0"/>
        <w:autoSpaceDN w:val="0"/>
        <w:adjustRightInd w:val="0"/>
        <w:spacing w:after="0" w:line="240" w:lineRule="auto"/>
        <w:jc w:val="both"/>
        <w:rPr>
          <w:rFonts w:cstheme="minorHAnsi"/>
          <w:kern w:val="0"/>
          <w:sz w:val="44"/>
          <w:szCs w:val="44"/>
        </w:rPr>
      </w:pPr>
    </w:p>
    <w:p w14:paraId="36125846" w14:textId="77777777" w:rsidR="00483B5B" w:rsidRDefault="00483B5B" w:rsidP="006637E7">
      <w:pPr>
        <w:autoSpaceDE w:val="0"/>
        <w:autoSpaceDN w:val="0"/>
        <w:adjustRightInd w:val="0"/>
        <w:spacing w:after="0" w:line="276" w:lineRule="auto"/>
        <w:jc w:val="both"/>
        <w:rPr>
          <w:rFonts w:cstheme="minorHAnsi"/>
          <w:b/>
          <w:bCs/>
          <w:kern w:val="0"/>
          <w:sz w:val="28"/>
          <w:szCs w:val="28"/>
          <w:u w:val="single"/>
        </w:rPr>
      </w:pPr>
      <w:r>
        <w:rPr>
          <w:rFonts w:cstheme="minorHAnsi"/>
          <w:b/>
          <w:bCs/>
          <w:kern w:val="0"/>
          <w:sz w:val="28"/>
          <w:szCs w:val="28"/>
          <w:u w:val="single"/>
        </w:rPr>
        <w:t>Conclusion:</w:t>
      </w:r>
    </w:p>
    <w:p w14:paraId="7B1C761B" w14:textId="7038E33C" w:rsidR="000B2A20" w:rsidRPr="00A6195D" w:rsidRDefault="000B2A20" w:rsidP="000B2A20">
      <w:pPr>
        <w:jc w:val="both"/>
        <w:rPr>
          <w:rFonts w:cstheme="minorHAnsi"/>
          <w:sz w:val="24"/>
          <w:szCs w:val="24"/>
        </w:rPr>
      </w:pPr>
      <w:r w:rsidRPr="00A6195D">
        <w:rPr>
          <w:rFonts w:cstheme="minorHAnsi"/>
          <w:sz w:val="24"/>
          <w:szCs w:val="24"/>
        </w:rPr>
        <w:t>In summary, the OSPF implementation experiment in Cisco Packet Tracer showcased OSPF's efficiency in dynamic routing, reinforcing the significance of process ID consistency and accurate network address configuration. It underscored OSPF's crucial role in building resilient and adaptable network infrastructures.</w:t>
      </w:r>
    </w:p>
    <w:p w14:paraId="7D5ACF93" w14:textId="03E12AE4" w:rsidR="00D61173" w:rsidRDefault="00D61173" w:rsidP="00ED56D7">
      <w:pPr>
        <w:autoSpaceDE w:val="0"/>
        <w:autoSpaceDN w:val="0"/>
        <w:adjustRightInd w:val="0"/>
        <w:spacing w:after="0" w:line="276" w:lineRule="auto"/>
        <w:jc w:val="both"/>
        <w:rPr>
          <w:rFonts w:cstheme="minorHAnsi"/>
          <w:kern w:val="0"/>
          <w:sz w:val="24"/>
          <w:szCs w:val="24"/>
        </w:rPr>
      </w:pPr>
    </w:p>
    <w:p w14:paraId="66E0711F" w14:textId="77777777" w:rsidR="00306B40" w:rsidRDefault="00306B40" w:rsidP="00ED56D7">
      <w:pPr>
        <w:autoSpaceDE w:val="0"/>
        <w:autoSpaceDN w:val="0"/>
        <w:adjustRightInd w:val="0"/>
        <w:spacing w:after="0" w:line="276" w:lineRule="auto"/>
        <w:jc w:val="both"/>
        <w:rPr>
          <w:rFonts w:cstheme="minorHAnsi"/>
          <w:kern w:val="0"/>
          <w:sz w:val="24"/>
          <w:szCs w:val="24"/>
        </w:rPr>
      </w:pPr>
    </w:p>
    <w:p w14:paraId="4537BB2E" w14:textId="77777777" w:rsidR="00306B40" w:rsidRDefault="00306B40" w:rsidP="00306B40">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Questions:</w:t>
      </w:r>
    </w:p>
    <w:p w14:paraId="06149BF2" w14:textId="77777777" w:rsidR="00306B40" w:rsidRDefault="00306B40" w:rsidP="00306B40">
      <w:pPr>
        <w:autoSpaceDE w:val="0"/>
        <w:autoSpaceDN w:val="0"/>
        <w:adjustRightInd w:val="0"/>
        <w:spacing w:after="0" w:line="240" w:lineRule="auto"/>
        <w:jc w:val="both"/>
        <w:rPr>
          <w:rFonts w:cstheme="minorHAnsi"/>
          <w:b/>
          <w:bCs/>
          <w:kern w:val="0"/>
          <w:sz w:val="16"/>
          <w:szCs w:val="16"/>
          <w:u w:val="single"/>
        </w:rPr>
      </w:pPr>
    </w:p>
    <w:p w14:paraId="5FAF4A49" w14:textId="75B9686F" w:rsidR="00306B40" w:rsidRDefault="00306B40" w:rsidP="00306B40">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 xml:space="preserve">1. </w:t>
      </w:r>
      <w:r w:rsidR="00CF4400" w:rsidRPr="00CF4400">
        <w:rPr>
          <w:rFonts w:cstheme="minorHAnsi"/>
          <w:b/>
          <w:bCs/>
          <w:kern w:val="0"/>
          <w:sz w:val="28"/>
          <w:szCs w:val="28"/>
        </w:rPr>
        <w:t>What is mean by AD value? In case of OSPF, what is its value?</w:t>
      </w:r>
    </w:p>
    <w:p w14:paraId="774B0154" w14:textId="77777777" w:rsidR="007D26B6" w:rsidRDefault="00306B40" w:rsidP="005F3EDF">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sidR="005D0491">
        <w:rPr>
          <w:rFonts w:cstheme="minorHAnsi"/>
          <w:kern w:val="0"/>
          <w:sz w:val="24"/>
          <w:szCs w:val="24"/>
        </w:rPr>
        <w:t xml:space="preserve"> </w:t>
      </w:r>
    </w:p>
    <w:p w14:paraId="46928EEB"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r w:rsidRPr="00A76577">
        <w:rPr>
          <w:rFonts w:cstheme="minorHAnsi"/>
          <w:kern w:val="0"/>
          <w:sz w:val="24"/>
          <w:szCs w:val="24"/>
        </w:rPr>
        <w:t>In the context of OSPF (Open Shortest Path First), "AD" stands for Administrative Distance. Administrative Distance is a value used in routing protocols to indicate the trustworthiness or reliability of a particular route or source.</w:t>
      </w:r>
    </w:p>
    <w:p w14:paraId="7F81B0CC"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p>
    <w:p w14:paraId="2D6883BD"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r w:rsidRPr="00A76577">
        <w:rPr>
          <w:rFonts w:cstheme="minorHAnsi"/>
          <w:kern w:val="0"/>
          <w:sz w:val="24"/>
          <w:szCs w:val="24"/>
        </w:rPr>
        <w:t>In OSPF, the administrative distance is typically set to 110. This value is used to indicate the trustworthiness of OSPF routes when there are multiple routing protocols running on a router. Generally, a lower administrative distance indicates a more trusted or preferred route. OSPF, being an Interior Gateway Protocol (IGP), is considered very reliable and is often assigned a lower administrative distance compared to other routing protocols like RIP (Routing Information Protocol) or EIGRP (Enhanced Interior Gateway Routing Protocol).</w:t>
      </w:r>
    </w:p>
    <w:p w14:paraId="1D92A66E"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p>
    <w:p w14:paraId="1E07895A"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r w:rsidRPr="00A76577">
        <w:rPr>
          <w:rFonts w:cstheme="minorHAnsi"/>
          <w:kern w:val="0"/>
          <w:sz w:val="24"/>
          <w:szCs w:val="24"/>
        </w:rPr>
        <w:t>Here are some common administrative distance values for reference:</w:t>
      </w:r>
    </w:p>
    <w:p w14:paraId="222D0ECC"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p>
    <w:p w14:paraId="359D7E6D"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r w:rsidRPr="00A76577">
        <w:rPr>
          <w:rFonts w:cstheme="minorHAnsi"/>
          <w:kern w:val="0"/>
          <w:sz w:val="24"/>
          <w:szCs w:val="24"/>
        </w:rPr>
        <w:t>- OSPF: 110</w:t>
      </w:r>
    </w:p>
    <w:p w14:paraId="7607FF06"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r w:rsidRPr="00A76577">
        <w:rPr>
          <w:rFonts w:cstheme="minorHAnsi"/>
          <w:kern w:val="0"/>
          <w:sz w:val="24"/>
          <w:szCs w:val="24"/>
        </w:rPr>
        <w:t>- RIP (Routing Information Protocol): 120</w:t>
      </w:r>
    </w:p>
    <w:p w14:paraId="2BCF8ACF"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r w:rsidRPr="00A76577">
        <w:rPr>
          <w:rFonts w:cstheme="minorHAnsi"/>
          <w:kern w:val="0"/>
          <w:sz w:val="24"/>
          <w:szCs w:val="24"/>
        </w:rPr>
        <w:t>- EIGRP: 90</w:t>
      </w:r>
    </w:p>
    <w:p w14:paraId="0D92607D"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r w:rsidRPr="00A76577">
        <w:rPr>
          <w:rFonts w:cstheme="minorHAnsi"/>
          <w:kern w:val="0"/>
          <w:sz w:val="24"/>
          <w:szCs w:val="24"/>
        </w:rPr>
        <w:t>- Directly connected routes: 0</w:t>
      </w:r>
    </w:p>
    <w:p w14:paraId="76D2821E" w14:textId="77777777" w:rsidR="00A76577" w:rsidRPr="00A76577" w:rsidRDefault="00A76577" w:rsidP="00A76577">
      <w:pPr>
        <w:autoSpaceDE w:val="0"/>
        <w:autoSpaceDN w:val="0"/>
        <w:adjustRightInd w:val="0"/>
        <w:spacing w:after="0" w:line="240" w:lineRule="auto"/>
        <w:jc w:val="both"/>
        <w:rPr>
          <w:rFonts w:cstheme="minorHAnsi"/>
          <w:kern w:val="0"/>
          <w:sz w:val="24"/>
          <w:szCs w:val="24"/>
        </w:rPr>
      </w:pPr>
    </w:p>
    <w:p w14:paraId="04E63339" w14:textId="38E2F712" w:rsidR="007D26B6" w:rsidRDefault="00A76577" w:rsidP="00A76577">
      <w:pPr>
        <w:autoSpaceDE w:val="0"/>
        <w:autoSpaceDN w:val="0"/>
        <w:adjustRightInd w:val="0"/>
        <w:spacing w:after="0" w:line="240" w:lineRule="auto"/>
        <w:jc w:val="both"/>
        <w:rPr>
          <w:rFonts w:cstheme="minorHAnsi"/>
          <w:kern w:val="0"/>
          <w:sz w:val="24"/>
          <w:szCs w:val="24"/>
        </w:rPr>
      </w:pPr>
      <w:r w:rsidRPr="00A76577">
        <w:rPr>
          <w:rFonts w:cstheme="minorHAnsi"/>
          <w:kern w:val="0"/>
          <w:sz w:val="24"/>
          <w:szCs w:val="24"/>
        </w:rPr>
        <w:t>When a router has multiple routes to the same destination, it selects the route with the lowest administrative distance as the preferred route.</w:t>
      </w:r>
    </w:p>
    <w:p w14:paraId="2A2CFCAF" w14:textId="77777777" w:rsidR="00A76577" w:rsidRDefault="00A76577" w:rsidP="005F3EDF">
      <w:pPr>
        <w:autoSpaceDE w:val="0"/>
        <w:autoSpaceDN w:val="0"/>
        <w:adjustRightInd w:val="0"/>
        <w:spacing w:after="0" w:line="240" w:lineRule="auto"/>
        <w:jc w:val="both"/>
        <w:rPr>
          <w:rFonts w:cstheme="minorHAnsi"/>
          <w:kern w:val="0"/>
          <w:sz w:val="24"/>
          <w:szCs w:val="24"/>
        </w:rPr>
      </w:pPr>
    </w:p>
    <w:p w14:paraId="07038F8D" w14:textId="77777777" w:rsidR="00126716" w:rsidRDefault="00126716" w:rsidP="005F3EDF">
      <w:pPr>
        <w:autoSpaceDE w:val="0"/>
        <w:autoSpaceDN w:val="0"/>
        <w:adjustRightInd w:val="0"/>
        <w:spacing w:after="0" w:line="240" w:lineRule="auto"/>
        <w:jc w:val="both"/>
        <w:rPr>
          <w:rFonts w:cstheme="minorHAnsi"/>
          <w:kern w:val="0"/>
          <w:sz w:val="24"/>
          <w:szCs w:val="24"/>
        </w:rPr>
      </w:pPr>
    </w:p>
    <w:p w14:paraId="2E6654C9" w14:textId="77777777" w:rsidR="00076C94" w:rsidRDefault="00076C94" w:rsidP="005F3EDF">
      <w:pPr>
        <w:autoSpaceDE w:val="0"/>
        <w:autoSpaceDN w:val="0"/>
        <w:adjustRightInd w:val="0"/>
        <w:spacing w:after="0" w:line="240" w:lineRule="auto"/>
        <w:jc w:val="both"/>
        <w:rPr>
          <w:rFonts w:cstheme="minorHAnsi"/>
          <w:kern w:val="0"/>
          <w:sz w:val="24"/>
          <w:szCs w:val="24"/>
        </w:rPr>
      </w:pPr>
    </w:p>
    <w:p w14:paraId="11D9B5AF" w14:textId="385B055B" w:rsidR="007C430E" w:rsidRDefault="007C430E" w:rsidP="007C430E">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2</w:t>
      </w:r>
      <w:r w:rsidR="003D3E2D">
        <w:rPr>
          <w:rFonts w:cstheme="minorHAnsi"/>
          <w:b/>
          <w:bCs/>
          <w:kern w:val="0"/>
          <w:sz w:val="28"/>
          <w:szCs w:val="28"/>
        </w:rPr>
        <w:t xml:space="preserve">. </w:t>
      </w:r>
      <w:r w:rsidR="005F5651" w:rsidRPr="005F5651">
        <w:rPr>
          <w:rFonts w:cstheme="minorHAnsi"/>
          <w:b/>
          <w:bCs/>
          <w:kern w:val="0"/>
          <w:sz w:val="28"/>
          <w:szCs w:val="28"/>
        </w:rPr>
        <w:t>What are the different types of messages which propagates in OSPF?</w:t>
      </w:r>
    </w:p>
    <w:p w14:paraId="681BBDB5" w14:textId="4B3FF30E" w:rsidR="007C430E" w:rsidRDefault="007C430E" w:rsidP="007C430E">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Pr>
          <w:rFonts w:cstheme="minorHAnsi"/>
          <w:kern w:val="0"/>
          <w:sz w:val="24"/>
          <w:szCs w:val="24"/>
        </w:rPr>
        <w:t xml:space="preserve"> </w:t>
      </w:r>
      <w:r w:rsidR="003D3E2D" w:rsidRPr="003D3E2D">
        <w:rPr>
          <w:rFonts w:cstheme="minorHAnsi"/>
          <w:kern w:val="0"/>
          <w:sz w:val="24"/>
          <w:szCs w:val="24"/>
        </w:rPr>
        <w:t>In OSPF (Open Shortest Path First), several types of messages are used to propagate routing information and maintain the integrity of the OSPF routing domain. These messages play a crucial role in the operation of the OSPF routing protocol. The main types of OSPF messages include:</w:t>
      </w:r>
    </w:p>
    <w:p w14:paraId="0DE90B98" w14:textId="77777777" w:rsidR="00891E41" w:rsidRPr="00891E41" w:rsidRDefault="00891E41" w:rsidP="00891E41">
      <w:pPr>
        <w:autoSpaceDE w:val="0"/>
        <w:autoSpaceDN w:val="0"/>
        <w:adjustRightInd w:val="0"/>
        <w:spacing w:after="0" w:line="240" w:lineRule="auto"/>
        <w:jc w:val="both"/>
        <w:rPr>
          <w:rFonts w:cstheme="minorHAnsi"/>
          <w:kern w:val="0"/>
          <w:sz w:val="24"/>
          <w:szCs w:val="24"/>
        </w:rPr>
      </w:pPr>
    </w:p>
    <w:p w14:paraId="406E8E9A" w14:textId="6E13DA5F" w:rsidR="00891E41" w:rsidRPr="00891E41" w:rsidRDefault="00891E41" w:rsidP="00891E41">
      <w:pPr>
        <w:autoSpaceDE w:val="0"/>
        <w:autoSpaceDN w:val="0"/>
        <w:adjustRightInd w:val="0"/>
        <w:spacing w:after="0" w:line="240" w:lineRule="auto"/>
        <w:jc w:val="both"/>
        <w:rPr>
          <w:rFonts w:cstheme="minorHAnsi"/>
          <w:kern w:val="0"/>
          <w:sz w:val="24"/>
          <w:szCs w:val="24"/>
        </w:rPr>
      </w:pPr>
      <w:r w:rsidRPr="00891E41">
        <w:rPr>
          <w:rFonts w:cstheme="minorHAnsi"/>
          <w:kern w:val="0"/>
          <w:sz w:val="24"/>
          <w:szCs w:val="24"/>
        </w:rPr>
        <w:t xml:space="preserve">1. Hello: Hello packets are used for </w:t>
      </w:r>
      <w:r w:rsidR="00F91124" w:rsidRPr="00891E41">
        <w:rPr>
          <w:rFonts w:cstheme="minorHAnsi"/>
          <w:kern w:val="0"/>
          <w:sz w:val="24"/>
          <w:szCs w:val="24"/>
        </w:rPr>
        <w:t>neighbour</w:t>
      </w:r>
      <w:r w:rsidRPr="00891E41">
        <w:rPr>
          <w:rFonts w:cstheme="minorHAnsi"/>
          <w:kern w:val="0"/>
          <w:sz w:val="24"/>
          <w:szCs w:val="24"/>
        </w:rPr>
        <w:t xml:space="preserve"> discovery and forming </w:t>
      </w:r>
      <w:r w:rsidR="00F91124" w:rsidRPr="00891E41">
        <w:rPr>
          <w:rFonts w:cstheme="minorHAnsi"/>
          <w:kern w:val="0"/>
          <w:sz w:val="24"/>
          <w:szCs w:val="24"/>
        </w:rPr>
        <w:t>neighbour</w:t>
      </w:r>
      <w:r w:rsidRPr="00891E41">
        <w:rPr>
          <w:rFonts w:cstheme="minorHAnsi"/>
          <w:kern w:val="0"/>
          <w:sz w:val="24"/>
          <w:szCs w:val="24"/>
        </w:rPr>
        <w:t xml:space="preserve"> adjacencies. They are</w:t>
      </w:r>
      <w:r w:rsidR="00DD07AC">
        <w:rPr>
          <w:rFonts w:cstheme="minorHAnsi"/>
          <w:kern w:val="0"/>
          <w:sz w:val="24"/>
          <w:szCs w:val="24"/>
        </w:rPr>
        <w:t xml:space="preserve"> </w:t>
      </w:r>
      <w:r w:rsidRPr="00891E41">
        <w:rPr>
          <w:rFonts w:cstheme="minorHAnsi"/>
          <w:kern w:val="0"/>
          <w:sz w:val="24"/>
          <w:szCs w:val="24"/>
        </w:rPr>
        <w:t xml:space="preserve">exchanged between OSPF routers on the same network segment to establish and maintain </w:t>
      </w:r>
      <w:r w:rsidR="00F91124" w:rsidRPr="00891E41">
        <w:rPr>
          <w:rFonts w:cstheme="minorHAnsi"/>
          <w:kern w:val="0"/>
          <w:sz w:val="24"/>
          <w:szCs w:val="24"/>
        </w:rPr>
        <w:t>neighbour</w:t>
      </w:r>
      <w:r w:rsidRPr="00891E41">
        <w:rPr>
          <w:rFonts w:cstheme="minorHAnsi"/>
          <w:kern w:val="0"/>
          <w:sz w:val="24"/>
          <w:szCs w:val="24"/>
        </w:rPr>
        <w:t xml:space="preserve"> relationships.</w:t>
      </w:r>
    </w:p>
    <w:p w14:paraId="6C616F40" w14:textId="77777777" w:rsidR="00891E41" w:rsidRPr="00891E41" w:rsidRDefault="00891E41" w:rsidP="00891E41">
      <w:pPr>
        <w:autoSpaceDE w:val="0"/>
        <w:autoSpaceDN w:val="0"/>
        <w:adjustRightInd w:val="0"/>
        <w:spacing w:after="0" w:line="240" w:lineRule="auto"/>
        <w:jc w:val="both"/>
        <w:rPr>
          <w:rFonts w:cstheme="minorHAnsi"/>
          <w:kern w:val="0"/>
          <w:sz w:val="24"/>
          <w:szCs w:val="24"/>
        </w:rPr>
      </w:pPr>
    </w:p>
    <w:p w14:paraId="70F5EB20" w14:textId="21A58FC3" w:rsidR="00891E41" w:rsidRPr="00891E41" w:rsidRDefault="00891E41" w:rsidP="00891E41">
      <w:pPr>
        <w:autoSpaceDE w:val="0"/>
        <w:autoSpaceDN w:val="0"/>
        <w:adjustRightInd w:val="0"/>
        <w:spacing w:after="0" w:line="240" w:lineRule="auto"/>
        <w:jc w:val="both"/>
        <w:rPr>
          <w:rFonts w:cstheme="minorHAnsi"/>
          <w:kern w:val="0"/>
          <w:sz w:val="24"/>
          <w:szCs w:val="24"/>
        </w:rPr>
      </w:pPr>
      <w:r w:rsidRPr="00891E41">
        <w:rPr>
          <w:rFonts w:cstheme="minorHAnsi"/>
          <w:kern w:val="0"/>
          <w:sz w:val="24"/>
          <w:szCs w:val="24"/>
        </w:rPr>
        <w:t xml:space="preserve">2. Database Description (DBD): DBD packets are used to describe the link-state database contents. During the OSPF </w:t>
      </w:r>
      <w:r w:rsidR="00F91124" w:rsidRPr="00891E41">
        <w:rPr>
          <w:rFonts w:cstheme="minorHAnsi"/>
          <w:kern w:val="0"/>
          <w:sz w:val="24"/>
          <w:szCs w:val="24"/>
        </w:rPr>
        <w:t>neighbour</w:t>
      </w:r>
      <w:r w:rsidRPr="00891E41">
        <w:rPr>
          <w:rFonts w:cstheme="minorHAnsi"/>
          <w:kern w:val="0"/>
          <w:sz w:val="24"/>
          <w:szCs w:val="24"/>
        </w:rPr>
        <w:t xml:space="preserve"> formation process, routers exchange DBD packets to compare their link-state databases and identify the differences.</w:t>
      </w:r>
    </w:p>
    <w:p w14:paraId="254A14A7" w14:textId="77777777" w:rsidR="00891E41" w:rsidRPr="00891E41" w:rsidRDefault="00891E41" w:rsidP="00891E41">
      <w:pPr>
        <w:autoSpaceDE w:val="0"/>
        <w:autoSpaceDN w:val="0"/>
        <w:adjustRightInd w:val="0"/>
        <w:spacing w:after="0" w:line="240" w:lineRule="auto"/>
        <w:jc w:val="both"/>
        <w:rPr>
          <w:rFonts w:cstheme="minorHAnsi"/>
          <w:kern w:val="0"/>
          <w:sz w:val="24"/>
          <w:szCs w:val="24"/>
        </w:rPr>
      </w:pPr>
    </w:p>
    <w:p w14:paraId="2606FF0B" w14:textId="1EA63E71" w:rsidR="00891E41" w:rsidRPr="00891E41" w:rsidRDefault="00891E41" w:rsidP="00891E41">
      <w:pPr>
        <w:autoSpaceDE w:val="0"/>
        <w:autoSpaceDN w:val="0"/>
        <w:adjustRightInd w:val="0"/>
        <w:spacing w:after="0" w:line="240" w:lineRule="auto"/>
        <w:jc w:val="both"/>
        <w:rPr>
          <w:rFonts w:cstheme="minorHAnsi"/>
          <w:kern w:val="0"/>
          <w:sz w:val="24"/>
          <w:szCs w:val="24"/>
        </w:rPr>
      </w:pPr>
      <w:r w:rsidRPr="00891E41">
        <w:rPr>
          <w:rFonts w:cstheme="minorHAnsi"/>
          <w:kern w:val="0"/>
          <w:sz w:val="24"/>
          <w:szCs w:val="24"/>
        </w:rPr>
        <w:t xml:space="preserve">3. Link-State Request (LSR): LSR packets are sent by a router when it identifies differences in the link-state database after receiving DBD packets from a </w:t>
      </w:r>
      <w:r w:rsidR="00F91124" w:rsidRPr="00891E41">
        <w:rPr>
          <w:rFonts w:cstheme="minorHAnsi"/>
          <w:kern w:val="0"/>
          <w:sz w:val="24"/>
          <w:szCs w:val="24"/>
        </w:rPr>
        <w:t>neighbour</w:t>
      </w:r>
      <w:r w:rsidRPr="00891E41">
        <w:rPr>
          <w:rFonts w:cstheme="minorHAnsi"/>
          <w:kern w:val="0"/>
          <w:sz w:val="24"/>
          <w:szCs w:val="24"/>
        </w:rPr>
        <w:t>. LSR packets request specific link-state advertisements (LSAs) that the router is missing.</w:t>
      </w:r>
    </w:p>
    <w:p w14:paraId="7573218F" w14:textId="77777777" w:rsidR="00891E41" w:rsidRPr="00891E41" w:rsidRDefault="00891E41" w:rsidP="00891E41">
      <w:pPr>
        <w:autoSpaceDE w:val="0"/>
        <w:autoSpaceDN w:val="0"/>
        <w:adjustRightInd w:val="0"/>
        <w:spacing w:after="0" w:line="240" w:lineRule="auto"/>
        <w:jc w:val="both"/>
        <w:rPr>
          <w:rFonts w:cstheme="minorHAnsi"/>
          <w:kern w:val="0"/>
          <w:sz w:val="24"/>
          <w:szCs w:val="24"/>
        </w:rPr>
      </w:pPr>
    </w:p>
    <w:p w14:paraId="5CDB5F9C" w14:textId="7DEF7AAC" w:rsidR="00891E41" w:rsidRPr="00891E41" w:rsidRDefault="00891E41" w:rsidP="00891E41">
      <w:pPr>
        <w:autoSpaceDE w:val="0"/>
        <w:autoSpaceDN w:val="0"/>
        <w:adjustRightInd w:val="0"/>
        <w:spacing w:after="0" w:line="240" w:lineRule="auto"/>
        <w:jc w:val="both"/>
        <w:rPr>
          <w:rFonts w:cstheme="minorHAnsi"/>
          <w:kern w:val="0"/>
          <w:sz w:val="24"/>
          <w:szCs w:val="24"/>
        </w:rPr>
      </w:pPr>
      <w:r w:rsidRPr="00891E41">
        <w:rPr>
          <w:rFonts w:cstheme="minorHAnsi"/>
          <w:kern w:val="0"/>
          <w:sz w:val="24"/>
          <w:szCs w:val="24"/>
        </w:rPr>
        <w:t xml:space="preserve">4. Link-State Update (LSU): LSU packets are used to respond to LSR packets by sending the requested LSAs. These packets contain the actual LSAs needed to synchronize the link-state databases between OSPF </w:t>
      </w:r>
      <w:r w:rsidR="00F91124" w:rsidRPr="00891E41">
        <w:rPr>
          <w:rFonts w:cstheme="minorHAnsi"/>
          <w:kern w:val="0"/>
          <w:sz w:val="24"/>
          <w:szCs w:val="24"/>
        </w:rPr>
        <w:t>neighbours</w:t>
      </w:r>
      <w:r w:rsidRPr="00891E41">
        <w:rPr>
          <w:rFonts w:cstheme="minorHAnsi"/>
          <w:kern w:val="0"/>
          <w:sz w:val="24"/>
          <w:szCs w:val="24"/>
        </w:rPr>
        <w:t>.</w:t>
      </w:r>
    </w:p>
    <w:p w14:paraId="66EFDCD4" w14:textId="77777777" w:rsidR="00891E41" w:rsidRPr="00891E41" w:rsidRDefault="00891E41" w:rsidP="00891E41">
      <w:pPr>
        <w:autoSpaceDE w:val="0"/>
        <w:autoSpaceDN w:val="0"/>
        <w:adjustRightInd w:val="0"/>
        <w:spacing w:after="0" w:line="240" w:lineRule="auto"/>
        <w:jc w:val="both"/>
        <w:rPr>
          <w:rFonts w:cstheme="minorHAnsi"/>
          <w:kern w:val="0"/>
          <w:sz w:val="24"/>
          <w:szCs w:val="24"/>
        </w:rPr>
      </w:pPr>
    </w:p>
    <w:p w14:paraId="1AF7A635" w14:textId="77777777" w:rsidR="00891E41" w:rsidRPr="00891E41" w:rsidRDefault="00891E41" w:rsidP="00891E41">
      <w:pPr>
        <w:autoSpaceDE w:val="0"/>
        <w:autoSpaceDN w:val="0"/>
        <w:adjustRightInd w:val="0"/>
        <w:spacing w:after="0" w:line="240" w:lineRule="auto"/>
        <w:jc w:val="both"/>
        <w:rPr>
          <w:rFonts w:cstheme="minorHAnsi"/>
          <w:kern w:val="0"/>
          <w:sz w:val="24"/>
          <w:szCs w:val="24"/>
        </w:rPr>
      </w:pPr>
      <w:r w:rsidRPr="00891E41">
        <w:rPr>
          <w:rFonts w:cstheme="minorHAnsi"/>
          <w:kern w:val="0"/>
          <w:sz w:val="24"/>
          <w:szCs w:val="24"/>
        </w:rPr>
        <w:t>5. Link-State Acknowledgment (LSAck): LSU packets are acknowledged by LSAck packets, indicating that the LSU packets were received successfully. LSAcks help ensure the reliability of LSAs during the flooding process.</w:t>
      </w:r>
    </w:p>
    <w:p w14:paraId="29AFF607" w14:textId="77777777" w:rsidR="00891E41" w:rsidRPr="00891E41" w:rsidRDefault="00891E41" w:rsidP="00891E41">
      <w:pPr>
        <w:autoSpaceDE w:val="0"/>
        <w:autoSpaceDN w:val="0"/>
        <w:adjustRightInd w:val="0"/>
        <w:spacing w:after="0" w:line="240" w:lineRule="auto"/>
        <w:jc w:val="both"/>
        <w:rPr>
          <w:rFonts w:cstheme="minorHAnsi"/>
          <w:kern w:val="0"/>
          <w:sz w:val="24"/>
          <w:szCs w:val="24"/>
        </w:rPr>
      </w:pPr>
    </w:p>
    <w:p w14:paraId="02EC4D7B" w14:textId="432F45E0" w:rsidR="00891E41" w:rsidRDefault="00891E41" w:rsidP="00891E41">
      <w:pPr>
        <w:autoSpaceDE w:val="0"/>
        <w:autoSpaceDN w:val="0"/>
        <w:adjustRightInd w:val="0"/>
        <w:spacing w:after="0" w:line="240" w:lineRule="auto"/>
        <w:jc w:val="both"/>
        <w:rPr>
          <w:rFonts w:cstheme="minorHAnsi"/>
          <w:kern w:val="0"/>
          <w:sz w:val="24"/>
          <w:szCs w:val="24"/>
        </w:rPr>
      </w:pPr>
      <w:r w:rsidRPr="00891E41">
        <w:rPr>
          <w:rFonts w:cstheme="minorHAnsi"/>
          <w:kern w:val="0"/>
          <w:sz w:val="24"/>
          <w:szCs w:val="24"/>
        </w:rPr>
        <w:t xml:space="preserve">These OSPF message types work together to establish and maintain OSPF </w:t>
      </w:r>
      <w:r w:rsidR="00F91124" w:rsidRPr="00891E41">
        <w:rPr>
          <w:rFonts w:cstheme="minorHAnsi"/>
          <w:kern w:val="0"/>
          <w:sz w:val="24"/>
          <w:szCs w:val="24"/>
        </w:rPr>
        <w:t>neighbour</w:t>
      </w:r>
      <w:r w:rsidRPr="00891E41">
        <w:rPr>
          <w:rFonts w:cstheme="minorHAnsi"/>
          <w:kern w:val="0"/>
          <w:sz w:val="24"/>
          <w:szCs w:val="24"/>
        </w:rPr>
        <w:t xml:space="preserve"> relationships, exchange routing information in the form of LSAs, and ensure the consistency of link-state databases across the OSPF network. OSPF routers use these messages to calculate and maintain the shortest path tree and provide efficient routing within an OSPF routing domain.</w:t>
      </w:r>
    </w:p>
    <w:p w14:paraId="002567E4" w14:textId="77777777" w:rsidR="00891E41" w:rsidRDefault="00891E41" w:rsidP="007C430E">
      <w:pPr>
        <w:autoSpaceDE w:val="0"/>
        <w:autoSpaceDN w:val="0"/>
        <w:adjustRightInd w:val="0"/>
        <w:spacing w:after="0" w:line="240" w:lineRule="auto"/>
        <w:jc w:val="both"/>
        <w:rPr>
          <w:rFonts w:cstheme="minorHAnsi"/>
          <w:kern w:val="0"/>
          <w:sz w:val="24"/>
          <w:szCs w:val="24"/>
        </w:rPr>
      </w:pPr>
    </w:p>
    <w:p w14:paraId="584ADDDF" w14:textId="77777777" w:rsidR="00FA77C2" w:rsidRDefault="00FA77C2" w:rsidP="007C430E">
      <w:pPr>
        <w:autoSpaceDE w:val="0"/>
        <w:autoSpaceDN w:val="0"/>
        <w:adjustRightInd w:val="0"/>
        <w:spacing w:after="0" w:line="240" w:lineRule="auto"/>
        <w:jc w:val="both"/>
        <w:rPr>
          <w:rFonts w:cstheme="minorHAnsi"/>
          <w:kern w:val="0"/>
          <w:sz w:val="24"/>
          <w:szCs w:val="24"/>
        </w:rPr>
      </w:pPr>
    </w:p>
    <w:p w14:paraId="57B0AB94" w14:textId="77777777" w:rsidR="00FA77C2" w:rsidRDefault="00FA77C2" w:rsidP="007C430E">
      <w:pPr>
        <w:autoSpaceDE w:val="0"/>
        <w:autoSpaceDN w:val="0"/>
        <w:adjustRightInd w:val="0"/>
        <w:spacing w:after="0" w:line="240" w:lineRule="auto"/>
        <w:jc w:val="both"/>
        <w:rPr>
          <w:rFonts w:cstheme="minorHAnsi"/>
          <w:kern w:val="0"/>
          <w:sz w:val="24"/>
          <w:szCs w:val="24"/>
        </w:rPr>
      </w:pPr>
    </w:p>
    <w:p w14:paraId="273F413B" w14:textId="0D2753E0" w:rsidR="007C430E" w:rsidRDefault="007C430E" w:rsidP="007C430E">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3</w:t>
      </w:r>
      <w:r w:rsidR="00E57D8C">
        <w:rPr>
          <w:rFonts w:cstheme="minorHAnsi"/>
          <w:b/>
          <w:bCs/>
          <w:kern w:val="0"/>
          <w:sz w:val="28"/>
          <w:szCs w:val="28"/>
        </w:rPr>
        <w:t xml:space="preserve">. </w:t>
      </w:r>
      <w:r w:rsidR="008A583A" w:rsidRPr="008A583A">
        <w:rPr>
          <w:rFonts w:cstheme="minorHAnsi"/>
          <w:b/>
          <w:bCs/>
          <w:kern w:val="0"/>
          <w:sz w:val="28"/>
          <w:szCs w:val="28"/>
        </w:rPr>
        <w:t>What are some features offered by the static routing?</w:t>
      </w:r>
    </w:p>
    <w:p w14:paraId="6254AE1B" w14:textId="7E2E9976" w:rsidR="00D45791" w:rsidRPr="00D45791" w:rsidRDefault="007C430E" w:rsidP="00D45791">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sidR="00D45D29">
        <w:rPr>
          <w:rFonts w:cstheme="minorHAnsi"/>
          <w:kern w:val="0"/>
          <w:sz w:val="24"/>
          <w:szCs w:val="24"/>
        </w:rPr>
        <w:t xml:space="preserve"> </w:t>
      </w:r>
      <w:r w:rsidR="00D45791" w:rsidRPr="00D45791">
        <w:rPr>
          <w:rFonts w:cstheme="minorHAnsi"/>
          <w:kern w:val="0"/>
          <w:sz w:val="24"/>
          <w:szCs w:val="24"/>
        </w:rPr>
        <w:t>Static routing is a simple and fundamental method of routing in computer networks. It offers several features and advantages, including:</w:t>
      </w:r>
    </w:p>
    <w:p w14:paraId="65A82E3A"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000260E8"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1. Simplicity: Static routing is easy to configure and manage because network administrators manually define the routes. There is no dynamic route computation or complex routing protocols involved.</w:t>
      </w:r>
    </w:p>
    <w:p w14:paraId="764C6517"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6BCF2821"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2. Predictability: With static routes, the network administrator has full control over the routing table. This predictability can be advantageous in certain situations, as you know exactly how traffic will be forwarded.</w:t>
      </w:r>
    </w:p>
    <w:p w14:paraId="05435CAC"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0446EE82" w14:textId="78CC807E" w:rsidR="00D45791" w:rsidRPr="00D45791"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 xml:space="preserve">3. Low Overhead: Static routing has minimal impact on network resources because it </w:t>
      </w:r>
      <w:r w:rsidR="00F91124" w:rsidRPr="00D45791">
        <w:rPr>
          <w:rFonts w:cstheme="minorHAnsi"/>
          <w:kern w:val="0"/>
          <w:sz w:val="24"/>
          <w:szCs w:val="24"/>
        </w:rPr>
        <w:t>does not</w:t>
      </w:r>
      <w:r w:rsidRPr="00D45791">
        <w:rPr>
          <w:rFonts w:cstheme="minorHAnsi"/>
          <w:kern w:val="0"/>
          <w:sz w:val="24"/>
          <w:szCs w:val="24"/>
        </w:rPr>
        <w:t xml:space="preserve"> involve the overhead associated with dynamic routing protocols, such as OSPF or BGP.</w:t>
      </w:r>
    </w:p>
    <w:p w14:paraId="3038914C"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052AE090"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4. Security: Static routes can be used to define specific paths for traffic, which can enhance network security by restricting the flow of traffic to known routes.</w:t>
      </w:r>
    </w:p>
    <w:p w14:paraId="58F5A085"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621BEE99"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5. Isolation: You can use static routes to isolate parts of your network. For example, you can configure routes that prevent certain traffic from crossing into or out of specific network segments.</w:t>
      </w:r>
    </w:p>
    <w:p w14:paraId="649D4D14"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01A2EEE2" w14:textId="3ED3B265" w:rsidR="00D45791" w:rsidRPr="00D45791"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 xml:space="preserve">6. Load Balancing: While static routes </w:t>
      </w:r>
      <w:r w:rsidR="00F91124" w:rsidRPr="00D45791">
        <w:rPr>
          <w:rFonts w:cstheme="minorHAnsi"/>
          <w:kern w:val="0"/>
          <w:sz w:val="24"/>
          <w:szCs w:val="24"/>
        </w:rPr>
        <w:t>do not</w:t>
      </w:r>
      <w:r w:rsidRPr="00D45791">
        <w:rPr>
          <w:rFonts w:cstheme="minorHAnsi"/>
          <w:kern w:val="0"/>
          <w:sz w:val="24"/>
          <w:szCs w:val="24"/>
        </w:rPr>
        <w:t xml:space="preserve"> provide dynamic load balancing, network administrators can implement basic load balancing by manually configuring multiple static routes with the same destination but different next-hop gateways.</w:t>
      </w:r>
    </w:p>
    <w:p w14:paraId="62B2F5D1"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068D4918"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7. Backup Routes: You can use static routes to set up backup paths in case a primary route fails. This can help improve network redundancy.</w:t>
      </w:r>
    </w:p>
    <w:p w14:paraId="7539C773"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44A58DA6"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8. Small Networks: Static routing is well-suited for small networks with a limited number of routers and simple routing requirements.</w:t>
      </w:r>
    </w:p>
    <w:p w14:paraId="1E37F159"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6332A737"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9. No Convergence Delays: Unlike dynamic routing protocols that may take time to converge and adapt to network changes, static routes remain constant until manually changed. This can be advantageous in some situations where rapid changes are not desirable.</w:t>
      </w:r>
    </w:p>
    <w:p w14:paraId="2945D88D" w14:textId="77777777" w:rsidR="00D45791" w:rsidRPr="00D45791" w:rsidRDefault="00D45791" w:rsidP="00D45791">
      <w:pPr>
        <w:autoSpaceDE w:val="0"/>
        <w:autoSpaceDN w:val="0"/>
        <w:adjustRightInd w:val="0"/>
        <w:spacing w:after="0" w:line="240" w:lineRule="auto"/>
        <w:jc w:val="both"/>
        <w:rPr>
          <w:rFonts w:cstheme="minorHAnsi"/>
          <w:kern w:val="0"/>
          <w:sz w:val="24"/>
          <w:szCs w:val="24"/>
        </w:rPr>
      </w:pPr>
    </w:p>
    <w:p w14:paraId="40B6443C" w14:textId="7037C46E" w:rsidR="007C430E" w:rsidRDefault="00D45791" w:rsidP="00D45791">
      <w:pPr>
        <w:autoSpaceDE w:val="0"/>
        <w:autoSpaceDN w:val="0"/>
        <w:adjustRightInd w:val="0"/>
        <w:spacing w:after="0" w:line="240" w:lineRule="auto"/>
        <w:jc w:val="both"/>
        <w:rPr>
          <w:rFonts w:cstheme="minorHAnsi"/>
          <w:kern w:val="0"/>
          <w:sz w:val="24"/>
          <w:szCs w:val="24"/>
        </w:rPr>
      </w:pPr>
      <w:r w:rsidRPr="00D45791">
        <w:rPr>
          <w:rFonts w:cstheme="minorHAnsi"/>
          <w:kern w:val="0"/>
          <w:sz w:val="24"/>
          <w:szCs w:val="24"/>
        </w:rPr>
        <w:t xml:space="preserve">However, </w:t>
      </w:r>
      <w:r w:rsidR="00F91124" w:rsidRPr="00D45791">
        <w:rPr>
          <w:rFonts w:cstheme="minorHAnsi"/>
          <w:kern w:val="0"/>
          <w:sz w:val="24"/>
          <w:szCs w:val="24"/>
        </w:rPr>
        <w:t>it is</w:t>
      </w:r>
      <w:r w:rsidRPr="00D45791">
        <w:rPr>
          <w:rFonts w:cstheme="minorHAnsi"/>
          <w:kern w:val="0"/>
          <w:sz w:val="24"/>
          <w:szCs w:val="24"/>
        </w:rPr>
        <w:t xml:space="preserve"> important to note that static routing also has limitations. It </w:t>
      </w:r>
      <w:r w:rsidR="00F91124" w:rsidRPr="00D45791">
        <w:rPr>
          <w:rFonts w:cstheme="minorHAnsi"/>
          <w:kern w:val="0"/>
          <w:sz w:val="24"/>
          <w:szCs w:val="24"/>
        </w:rPr>
        <w:t>does not</w:t>
      </w:r>
      <w:r w:rsidRPr="00D45791">
        <w:rPr>
          <w:rFonts w:cstheme="minorHAnsi"/>
          <w:kern w:val="0"/>
          <w:sz w:val="24"/>
          <w:szCs w:val="24"/>
        </w:rPr>
        <w:t xml:space="preserve"> adapt to network changes automatically, so </w:t>
      </w:r>
      <w:r w:rsidR="00F91124" w:rsidRPr="00D45791">
        <w:rPr>
          <w:rFonts w:cstheme="minorHAnsi"/>
          <w:kern w:val="0"/>
          <w:sz w:val="24"/>
          <w:szCs w:val="24"/>
        </w:rPr>
        <w:t>it is</w:t>
      </w:r>
      <w:r w:rsidRPr="00D45791">
        <w:rPr>
          <w:rFonts w:cstheme="minorHAnsi"/>
          <w:kern w:val="0"/>
          <w:sz w:val="24"/>
          <w:szCs w:val="24"/>
        </w:rPr>
        <w:t xml:space="preserve"> not suitable for large and complex networks where routes change frequently. In such cases, dynamic routing protocols like OSPF, BGP, or EIGRP are typically preferred. Static routes are best used when you have a specific need for fine-grained control over routing or for small, stable network environments.</w:t>
      </w:r>
    </w:p>
    <w:p w14:paraId="53642DA3" w14:textId="4042B6D2" w:rsidR="00306B40" w:rsidRPr="00ED56D7" w:rsidRDefault="00306B40" w:rsidP="005F3EDF">
      <w:pPr>
        <w:autoSpaceDE w:val="0"/>
        <w:autoSpaceDN w:val="0"/>
        <w:adjustRightInd w:val="0"/>
        <w:spacing w:after="0" w:line="240" w:lineRule="auto"/>
        <w:jc w:val="both"/>
        <w:rPr>
          <w:rFonts w:cstheme="minorHAnsi"/>
          <w:kern w:val="0"/>
          <w:sz w:val="24"/>
          <w:szCs w:val="24"/>
        </w:rPr>
      </w:pPr>
    </w:p>
    <w:sectPr w:rsidR="00306B40" w:rsidRPr="00ED56D7" w:rsidSect="00514EAE">
      <w:pgSz w:w="11906" w:h="16838"/>
      <w:pgMar w:top="873" w:right="873" w:bottom="873" w:left="87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B158B"/>
    <w:multiLevelType w:val="hybridMultilevel"/>
    <w:tmpl w:val="47BC8F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454718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FB"/>
    <w:rsid w:val="00004CE6"/>
    <w:rsid w:val="00011ABC"/>
    <w:rsid w:val="000226C5"/>
    <w:rsid w:val="00026F75"/>
    <w:rsid w:val="000703D7"/>
    <w:rsid w:val="000705D7"/>
    <w:rsid w:val="00071F98"/>
    <w:rsid w:val="00076C94"/>
    <w:rsid w:val="000800EB"/>
    <w:rsid w:val="000B2A20"/>
    <w:rsid w:val="000B3E96"/>
    <w:rsid w:val="000B429E"/>
    <w:rsid w:val="000B69BC"/>
    <w:rsid w:val="000C1C06"/>
    <w:rsid w:val="000D1AFF"/>
    <w:rsid w:val="000D1E0D"/>
    <w:rsid w:val="000E2F0E"/>
    <w:rsid w:val="000E483F"/>
    <w:rsid w:val="000F1FD9"/>
    <w:rsid w:val="000F3A7C"/>
    <w:rsid w:val="00103EDA"/>
    <w:rsid w:val="00121F18"/>
    <w:rsid w:val="001260CD"/>
    <w:rsid w:val="00126716"/>
    <w:rsid w:val="00140CB3"/>
    <w:rsid w:val="001449ED"/>
    <w:rsid w:val="00152DB6"/>
    <w:rsid w:val="00165D96"/>
    <w:rsid w:val="001667B8"/>
    <w:rsid w:val="00170305"/>
    <w:rsid w:val="00187F6C"/>
    <w:rsid w:val="001A0784"/>
    <w:rsid w:val="001D5469"/>
    <w:rsid w:val="001D58FD"/>
    <w:rsid w:val="001E5035"/>
    <w:rsid w:val="001E74B9"/>
    <w:rsid w:val="001F2061"/>
    <w:rsid w:val="001F521F"/>
    <w:rsid w:val="001F5775"/>
    <w:rsid w:val="001F5DB9"/>
    <w:rsid w:val="001F6C02"/>
    <w:rsid w:val="00217FFE"/>
    <w:rsid w:val="0022781E"/>
    <w:rsid w:val="00241D47"/>
    <w:rsid w:val="00267ACF"/>
    <w:rsid w:val="002873B5"/>
    <w:rsid w:val="002F32A0"/>
    <w:rsid w:val="00306B40"/>
    <w:rsid w:val="00317618"/>
    <w:rsid w:val="003234A7"/>
    <w:rsid w:val="0032422D"/>
    <w:rsid w:val="00327021"/>
    <w:rsid w:val="003461C2"/>
    <w:rsid w:val="003521BB"/>
    <w:rsid w:val="00352C33"/>
    <w:rsid w:val="00354A38"/>
    <w:rsid w:val="003A0D03"/>
    <w:rsid w:val="003A3558"/>
    <w:rsid w:val="003A3D56"/>
    <w:rsid w:val="003A7153"/>
    <w:rsid w:val="003D3E2D"/>
    <w:rsid w:val="003E7876"/>
    <w:rsid w:val="004051E4"/>
    <w:rsid w:val="00414BAD"/>
    <w:rsid w:val="00421E8B"/>
    <w:rsid w:val="00424C9A"/>
    <w:rsid w:val="00426A63"/>
    <w:rsid w:val="00430991"/>
    <w:rsid w:val="00437EE2"/>
    <w:rsid w:val="00443731"/>
    <w:rsid w:val="0044620B"/>
    <w:rsid w:val="00453790"/>
    <w:rsid w:val="0045618B"/>
    <w:rsid w:val="00473901"/>
    <w:rsid w:val="00481960"/>
    <w:rsid w:val="00483B5B"/>
    <w:rsid w:val="00485454"/>
    <w:rsid w:val="004A0209"/>
    <w:rsid w:val="004A4EFB"/>
    <w:rsid w:val="004B58AB"/>
    <w:rsid w:val="004C4B92"/>
    <w:rsid w:val="004C4FD8"/>
    <w:rsid w:val="004D1721"/>
    <w:rsid w:val="005038EA"/>
    <w:rsid w:val="00514EAE"/>
    <w:rsid w:val="00514F31"/>
    <w:rsid w:val="00533B16"/>
    <w:rsid w:val="00554B6B"/>
    <w:rsid w:val="005B0354"/>
    <w:rsid w:val="005B0E56"/>
    <w:rsid w:val="005B48AF"/>
    <w:rsid w:val="005B6830"/>
    <w:rsid w:val="005C3DC0"/>
    <w:rsid w:val="005D0491"/>
    <w:rsid w:val="005E416D"/>
    <w:rsid w:val="005F3EDF"/>
    <w:rsid w:val="005F4184"/>
    <w:rsid w:val="005F5651"/>
    <w:rsid w:val="00606FE4"/>
    <w:rsid w:val="0061394B"/>
    <w:rsid w:val="006151C0"/>
    <w:rsid w:val="00623911"/>
    <w:rsid w:val="006306F0"/>
    <w:rsid w:val="006318D4"/>
    <w:rsid w:val="00635B06"/>
    <w:rsid w:val="00644B5F"/>
    <w:rsid w:val="0064754E"/>
    <w:rsid w:val="006637E7"/>
    <w:rsid w:val="00671B0F"/>
    <w:rsid w:val="00671FB7"/>
    <w:rsid w:val="006769C9"/>
    <w:rsid w:val="006A0803"/>
    <w:rsid w:val="006A24F7"/>
    <w:rsid w:val="006A6103"/>
    <w:rsid w:val="006B4E3B"/>
    <w:rsid w:val="006B662A"/>
    <w:rsid w:val="006E454E"/>
    <w:rsid w:val="006E7D1F"/>
    <w:rsid w:val="006F6797"/>
    <w:rsid w:val="00720E5E"/>
    <w:rsid w:val="00721241"/>
    <w:rsid w:val="007428D1"/>
    <w:rsid w:val="0074586A"/>
    <w:rsid w:val="00764662"/>
    <w:rsid w:val="007727C8"/>
    <w:rsid w:val="00780921"/>
    <w:rsid w:val="007A3945"/>
    <w:rsid w:val="007A7D8B"/>
    <w:rsid w:val="007C430E"/>
    <w:rsid w:val="007C4462"/>
    <w:rsid w:val="007D26B6"/>
    <w:rsid w:val="007E189F"/>
    <w:rsid w:val="007F0626"/>
    <w:rsid w:val="008001F5"/>
    <w:rsid w:val="00803C95"/>
    <w:rsid w:val="00817286"/>
    <w:rsid w:val="00823A8E"/>
    <w:rsid w:val="00825077"/>
    <w:rsid w:val="0082703C"/>
    <w:rsid w:val="00842A25"/>
    <w:rsid w:val="008623DE"/>
    <w:rsid w:val="00875FA9"/>
    <w:rsid w:val="00891E41"/>
    <w:rsid w:val="00894DA8"/>
    <w:rsid w:val="008A583A"/>
    <w:rsid w:val="008A7B78"/>
    <w:rsid w:val="008C0EE9"/>
    <w:rsid w:val="008C7EB7"/>
    <w:rsid w:val="00916661"/>
    <w:rsid w:val="009205BC"/>
    <w:rsid w:val="00920A9A"/>
    <w:rsid w:val="00936F80"/>
    <w:rsid w:val="00943280"/>
    <w:rsid w:val="00966893"/>
    <w:rsid w:val="009728A7"/>
    <w:rsid w:val="00973BFE"/>
    <w:rsid w:val="00974025"/>
    <w:rsid w:val="0099595F"/>
    <w:rsid w:val="009D1B1B"/>
    <w:rsid w:val="00A147FE"/>
    <w:rsid w:val="00A27D40"/>
    <w:rsid w:val="00A321A2"/>
    <w:rsid w:val="00A32772"/>
    <w:rsid w:val="00A456FB"/>
    <w:rsid w:val="00A55FE4"/>
    <w:rsid w:val="00A6195D"/>
    <w:rsid w:val="00A65D34"/>
    <w:rsid w:val="00A76577"/>
    <w:rsid w:val="00A81291"/>
    <w:rsid w:val="00A82F92"/>
    <w:rsid w:val="00A86BFC"/>
    <w:rsid w:val="00A900EE"/>
    <w:rsid w:val="00AA44F5"/>
    <w:rsid w:val="00AB1F1E"/>
    <w:rsid w:val="00AC38A7"/>
    <w:rsid w:val="00AE77EF"/>
    <w:rsid w:val="00AF3ABF"/>
    <w:rsid w:val="00AF532F"/>
    <w:rsid w:val="00B02826"/>
    <w:rsid w:val="00B23C1B"/>
    <w:rsid w:val="00B2427E"/>
    <w:rsid w:val="00B26257"/>
    <w:rsid w:val="00B65E05"/>
    <w:rsid w:val="00B763A4"/>
    <w:rsid w:val="00B84AA6"/>
    <w:rsid w:val="00B87E9B"/>
    <w:rsid w:val="00BB5050"/>
    <w:rsid w:val="00BC0FBB"/>
    <w:rsid w:val="00BE6F90"/>
    <w:rsid w:val="00C007EE"/>
    <w:rsid w:val="00C010F9"/>
    <w:rsid w:val="00C0118B"/>
    <w:rsid w:val="00C059AB"/>
    <w:rsid w:val="00C353F4"/>
    <w:rsid w:val="00C41EDF"/>
    <w:rsid w:val="00C550F6"/>
    <w:rsid w:val="00C83233"/>
    <w:rsid w:val="00C91803"/>
    <w:rsid w:val="00C96F89"/>
    <w:rsid w:val="00C97224"/>
    <w:rsid w:val="00CF4400"/>
    <w:rsid w:val="00CF7224"/>
    <w:rsid w:val="00D04DB9"/>
    <w:rsid w:val="00D07D45"/>
    <w:rsid w:val="00D11E54"/>
    <w:rsid w:val="00D143EC"/>
    <w:rsid w:val="00D434BE"/>
    <w:rsid w:val="00D45791"/>
    <w:rsid w:val="00D45D29"/>
    <w:rsid w:val="00D61173"/>
    <w:rsid w:val="00D65EA7"/>
    <w:rsid w:val="00D73DA6"/>
    <w:rsid w:val="00D84159"/>
    <w:rsid w:val="00DA383A"/>
    <w:rsid w:val="00DA5F76"/>
    <w:rsid w:val="00DC174C"/>
    <w:rsid w:val="00DD07AC"/>
    <w:rsid w:val="00DD68D2"/>
    <w:rsid w:val="00DD6E1B"/>
    <w:rsid w:val="00DE1281"/>
    <w:rsid w:val="00DE594C"/>
    <w:rsid w:val="00DF311F"/>
    <w:rsid w:val="00E02945"/>
    <w:rsid w:val="00E27608"/>
    <w:rsid w:val="00E31262"/>
    <w:rsid w:val="00E31EAB"/>
    <w:rsid w:val="00E4095D"/>
    <w:rsid w:val="00E50B54"/>
    <w:rsid w:val="00E51DC4"/>
    <w:rsid w:val="00E52189"/>
    <w:rsid w:val="00E55A55"/>
    <w:rsid w:val="00E56BD6"/>
    <w:rsid w:val="00E57D8C"/>
    <w:rsid w:val="00E703EF"/>
    <w:rsid w:val="00E7241F"/>
    <w:rsid w:val="00E74557"/>
    <w:rsid w:val="00EA153B"/>
    <w:rsid w:val="00EA561E"/>
    <w:rsid w:val="00EA6894"/>
    <w:rsid w:val="00EB26F5"/>
    <w:rsid w:val="00EB3E5B"/>
    <w:rsid w:val="00EB5C6C"/>
    <w:rsid w:val="00EC1DAB"/>
    <w:rsid w:val="00EC4A86"/>
    <w:rsid w:val="00EC7FDC"/>
    <w:rsid w:val="00ED56D7"/>
    <w:rsid w:val="00EF0EF6"/>
    <w:rsid w:val="00EF0FA3"/>
    <w:rsid w:val="00F04300"/>
    <w:rsid w:val="00F04A2F"/>
    <w:rsid w:val="00F05044"/>
    <w:rsid w:val="00F370C2"/>
    <w:rsid w:val="00F445F8"/>
    <w:rsid w:val="00F47850"/>
    <w:rsid w:val="00F67D65"/>
    <w:rsid w:val="00F71367"/>
    <w:rsid w:val="00F848D2"/>
    <w:rsid w:val="00F85CFB"/>
    <w:rsid w:val="00F91124"/>
    <w:rsid w:val="00F94E43"/>
    <w:rsid w:val="00FA77C2"/>
    <w:rsid w:val="00FB5019"/>
    <w:rsid w:val="00FB5FA2"/>
    <w:rsid w:val="00FB6951"/>
    <w:rsid w:val="00FC6C02"/>
    <w:rsid w:val="00FD5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123C"/>
  <w15:chartTrackingRefBased/>
  <w15:docId w15:val="{6FC471B0-BFC3-468B-8072-A4FF6598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5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B5B"/>
    <w:pPr>
      <w:ind w:left="720"/>
      <w:contextualSpacing/>
    </w:pPr>
  </w:style>
  <w:style w:type="paragraph" w:customStyle="1" w:styleId="Default">
    <w:name w:val="Default"/>
    <w:rsid w:val="00306B40"/>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5895">
      <w:bodyDiv w:val="1"/>
      <w:marLeft w:val="0"/>
      <w:marRight w:val="0"/>
      <w:marTop w:val="0"/>
      <w:marBottom w:val="0"/>
      <w:divBdr>
        <w:top w:val="none" w:sz="0" w:space="0" w:color="auto"/>
        <w:left w:val="none" w:sz="0" w:space="0" w:color="auto"/>
        <w:bottom w:val="none" w:sz="0" w:space="0" w:color="auto"/>
        <w:right w:val="none" w:sz="0" w:space="0" w:color="auto"/>
      </w:divBdr>
    </w:div>
    <w:div w:id="630327672">
      <w:bodyDiv w:val="1"/>
      <w:marLeft w:val="0"/>
      <w:marRight w:val="0"/>
      <w:marTop w:val="0"/>
      <w:marBottom w:val="0"/>
      <w:divBdr>
        <w:top w:val="none" w:sz="0" w:space="0" w:color="auto"/>
        <w:left w:val="none" w:sz="0" w:space="0" w:color="auto"/>
        <w:bottom w:val="none" w:sz="0" w:space="0" w:color="auto"/>
        <w:right w:val="none" w:sz="0" w:space="0" w:color="auto"/>
      </w:divBdr>
    </w:div>
    <w:div w:id="1363631527">
      <w:bodyDiv w:val="1"/>
      <w:marLeft w:val="0"/>
      <w:marRight w:val="0"/>
      <w:marTop w:val="0"/>
      <w:marBottom w:val="0"/>
      <w:divBdr>
        <w:top w:val="none" w:sz="0" w:space="0" w:color="auto"/>
        <w:left w:val="none" w:sz="0" w:space="0" w:color="auto"/>
        <w:bottom w:val="none" w:sz="0" w:space="0" w:color="auto"/>
        <w:right w:val="none" w:sz="0" w:space="0" w:color="auto"/>
      </w:divBdr>
    </w:div>
    <w:div w:id="197880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507</cp:revision>
  <dcterms:created xsi:type="dcterms:W3CDTF">2023-10-04T18:16:00Z</dcterms:created>
  <dcterms:modified xsi:type="dcterms:W3CDTF">2023-11-01T18:58:00Z</dcterms:modified>
</cp:coreProperties>
</file>