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DDE3F" w14:textId="629F0DBF" w:rsidR="00F81E5A" w:rsidRDefault="001360D2" w:rsidP="00BC60C4">
      <w:pPr>
        <w:jc w:val="both"/>
        <w:rPr>
          <w:b/>
          <w:bCs/>
          <w:sz w:val="32"/>
          <w:szCs w:val="32"/>
          <w:u w:val="single"/>
        </w:rPr>
      </w:pPr>
      <w:r w:rsidRPr="001360D2">
        <w:rPr>
          <w:b/>
          <w:bCs/>
          <w:sz w:val="32"/>
          <w:szCs w:val="32"/>
          <w:u w:val="single"/>
        </w:rPr>
        <w:t>EXECUTIVE SUMMARY AND RECOMMENDATIONS:</w:t>
      </w:r>
    </w:p>
    <w:p w14:paraId="18202E40" w14:textId="469A2FB1" w:rsidR="001360D2" w:rsidRDefault="001360D2" w:rsidP="00BC60C4">
      <w:pPr>
        <w:jc w:val="both"/>
        <w:rPr>
          <w:sz w:val="24"/>
          <w:szCs w:val="24"/>
        </w:rPr>
      </w:pPr>
    </w:p>
    <w:p w14:paraId="07A6E717" w14:textId="77777777" w:rsidR="00BC60C4" w:rsidRPr="00BC60C4" w:rsidRDefault="00BC60C4" w:rsidP="00BC60C4">
      <w:pPr>
        <w:jc w:val="both"/>
        <w:rPr>
          <w:sz w:val="24"/>
          <w:szCs w:val="24"/>
        </w:rPr>
      </w:pPr>
      <w:r w:rsidRPr="00BC60C4">
        <w:rPr>
          <w:sz w:val="24"/>
          <w:szCs w:val="24"/>
        </w:rPr>
        <w:t>Based on an analysis of the IMDB dataset, several key insights can be derived:</w:t>
      </w:r>
    </w:p>
    <w:p w14:paraId="28FC036C" w14:textId="77777777" w:rsidR="00BC60C4" w:rsidRPr="00BC60C4" w:rsidRDefault="00BC60C4" w:rsidP="00BC60C4">
      <w:pPr>
        <w:jc w:val="both"/>
        <w:rPr>
          <w:sz w:val="24"/>
          <w:szCs w:val="24"/>
        </w:rPr>
      </w:pPr>
    </w:p>
    <w:p w14:paraId="034C0538" w14:textId="1670EEF7" w:rsidR="00BC60C4" w:rsidRPr="00BC60C4" w:rsidRDefault="00BC60C4" w:rsidP="00BC60C4">
      <w:pPr>
        <w:pStyle w:val="ListParagraph"/>
        <w:numPr>
          <w:ilvl w:val="0"/>
          <w:numId w:val="1"/>
        </w:numPr>
        <w:jc w:val="both"/>
        <w:rPr>
          <w:sz w:val="24"/>
          <w:szCs w:val="24"/>
        </w:rPr>
      </w:pPr>
      <w:r w:rsidRPr="00BC60C4">
        <w:rPr>
          <w:sz w:val="24"/>
          <w:szCs w:val="24"/>
        </w:rPr>
        <w:t xml:space="preserve">In the year 2019, a total of 1078 movies were produced within the 'Drama' genre. Hence, it is </w:t>
      </w:r>
    </w:p>
    <w:p w14:paraId="671C0433" w14:textId="4891252D" w:rsidR="00BC60C4" w:rsidRPr="00BC60C4" w:rsidRDefault="00BC60C4" w:rsidP="00BC60C4">
      <w:pPr>
        <w:pStyle w:val="ListParagraph"/>
        <w:ind w:left="479" w:firstLine="0"/>
        <w:jc w:val="both"/>
        <w:rPr>
          <w:sz w:val="24"/>
          <w:szCs w:val="24"/>
        </w:rPr>
      </w:pPr>
      <w:r w:rsidRPr="00BC60C4">
        <w:rPr>
          <w:sz w:val="24"/>
          <w:szCs w:val="24"/>
        </w:rPr>
        <w:t>recommended that RSVP Movies direct their attention towards the 'Drama' genre for their upcoming project. The projected duration of the future project is estimated to be approximately 107 minutes on average.</w:t>
      </w:r>
    </w:p>
    <w:p w14:paraId="57F2F52B" w14:textId="1EB46617" w:rsidR="00BC60C4" w:rsidRPr="00BC60C4" w:rsidRDefault="00BC60C4" w:rsidP="00BC60C4">
      <w:pPr>
        <w:pStyle w:val="ListParagraph"/>
        <w:numPr>
          <w:ilvl w:val="0"/>
          <w:numId w:val="1"/>
        </w:numPr>
        <w:jc w:val="both"/>
        <w:rPr>
          <w:sz w:val="24"/>
          <w:szCs w:val="24"/>
        </w:rPr>
      </w:pPr>
      <w:r w:rsidRPr="00BC60C4">
        <w:rPr>
          <w:sz w:val="24"/>
          <w:szCs w:val="24"/>
        </w:rPr>
        <w:t xml:space="preserve">Additionally, Thriller movies can be taken into consideration as they rank within the top three </w:t>
      </w:r>
    </w:p>
    <w:p w14:paraId="38D9FAAF" w14:textId="21872068" w:rsidR="00BC60C4" w:rsidRPr="00BC60C4" w:rsidRDefault="00BC60C4" w:rsidP="00BC60C4">
      <w:pPr>
        <w:pStyle w:val="ListParagraph"/>
        <w:ind w:left="479" w:firstLine="0"/>
        <w:jc w:val="both"/>
        <w:rPr>
          <w:sz w:val="24"/>
          <w:szCs w:val="24"/>
        </w:rPr>
      </w:pPr>
      <w:r w:rsidRPr="00BC60C4">
        <w:rPr>
          <w:sz w:val="24"/>
          <w:szCs w:val="24"/>
        </w:rPr>
        <w:t>genres in terms of the quantity of films produced.</w:t>
      </w:r>
    </w:p>
    <w:p w14:paraId="7ADB2239" w14:textId="43BCCDE8" w:rsidR="00BC60C4" w:rsidRPr="00BC60C4" w:rsidRDefault="00BC60C4" w:rsidP="00BC60C4">
      <w:pPr>
        <w:pStyle w:val="ListParagraph"/>
        <w:numPr>
          <w:ilvl w:val="0"/>
          <w:numId w:val="1"/>
        </w:numPr>
        <w:jc w:val="both"/>
        <w:rPr>
          <w:sz w:val="24"/>
          <w:szCs w:val="24"/>
        </w:rPr>
      </w:pPr>
      <w:r w:rsidRPr="00BC60C4">
        <w:rPr>
          <w:sz w:val="24"/>
          <w:szCs w:val="24"/>
        </w:rPr>
        <w:t xml:space="preserve">Based on the dataset, it is possible to anticipate that Dream Warrior Pictures (Ranked 1st) or </w:t>
      </w:r>
    </w:p>
    <w:p w14:paraId="1D72E378" w14:textId="4A7B64E9" w:rsidR="00BC60C4" w:rsidRPr="00BC60C4" w:rsidRDefault="00BC60C4" w:rsidP="00BC60C4">
      <w:pPr>
        <w:pStyle w:val="ListParagraph"/>
        <w:ind w:left="479" w:firstLine="0"/>
        <w:jc w:val="both"/>
        <w:rPr>
          <w:sz w:val="24"/>
          <w:szCs w:val="24"/>
        </w:rPr>
      </w:pPr>
      <w:r w:rsidRPr="00BC60C4">
        <w:rPr>
          <w:sz w:val="24"/>
          <w:szCs w:val="24"/>
        </w:rPr>
        <w:t>National Theatre Live (Ranked 2nd), or potentially both, may serve as the production company for their upcoming project.</w:t>
      </w:r>
    </w:p>
    <w:p w14:paraId="2A7EC188" w14:textId="5BD34271" w:rsidR="00BC60C4" w:rsidRPr="00BC60C4" w:rsidRDefault="00BC60C4" w:rsidP="00BC60C4">
      <w:pPr>
        <w:pStyle w:val="ListParagraph"/>
        <w:numPr>
          <w:ilvl w:val="0"/>
          <w:numId w:val="1"/>
        </w:numPr>
        <w:jc w:val="both"/>
        <w:rPr>
          <w:sz w:val="24"/>
          <w:szCs w:val="24"/>
        </w:rPr>
      </w:pPr>
      <w:r w:rsidRPr="00BC60C4">
        <w:rPr>
          <w:sz w:val="24"/>
          <w:szCs w:val="24"/>
        </w:rPr>
        <w:t xml:space="preserve">Based on his consistently high average rating, James Mangold is a suitable candidate for the </w:t>
      </w:r>
    </w:p>
    <w:p w14:paraId="5B8D288A" w14:textId="22C63F7F" w:rsidR="00BC60C4" w:rsidRPr="00BC60C4" w:rsidRDefault="00BC60C4" w:rsidP="00BC60C4">
      <w:pPr>
        <w:pStyle w:val="ListParagraph"/>
        <w:ind w:left="479" w:firstLine="0"/>
        <w:jc w:val="both"/>
        <w:rPr>
          <w:sz w:val="24"/>
          <w:szCs w:val="24"/>
        </w:rPr>
      </w:pPr>
      <w:r w:rsidRPr="00BC60C4">
        <w:rPr>
          <w:sz w:val="24"/>
          <w:szCs w:val="24"/>
        </w:rPr>
        <w:t xml:space="preserve">director position in their upcoming project. If he is unavailable, alternative options include Anthony Russo or </w:t>
      </w:r>
      <w:proofErr w:type="spellStart"/>
      <w:r w:rsidRPr="00BC60C4">
        <w:rPr>
          <w:sz w:val="24"/>
          <w:szCs w:val="24"/>
        </w:rPr>
        <w:t>Soubin</w:t>
      </w:r>
      <w:proofErr w:type="spellEnd"/>
      <w:r w:rsidRPr="00BC60C4">
        <w:rPr>
          <w:sz w:val="24"/>
          <w:szCs w:val="24"/>
        </w:rPr>
        <w:t xml:space="preserve"> Shahir.</w:t>
      </w:r>
    </w:p>
    <w:p w14:paraId="51592DF1" w14:textId="22F6931C" w:rsidR="00BC60C4" w:rsidRPr="00BC60C4" w:rsidRDefault="00BC60C4" w:rsidP="00BC60C4">
      <w:pPr>
        <w:pStyle w:val="ListParagraph"/>
        <w:numPr>
          <w:ilvl w:val="0"/>
          <w:numId w:val="1"/>
        </w:numPr>
        <w:jc w:val="both"/>
        <w:rPr>
          <w:sz w:val="24"/>
          <w:szCs w:val="24"/>
        </w:rPr>
      </w:pPr>
      <w:r w:rsidRPr="00BC60C4">
        <w:rPr>
          <w:sz w:val="24"/>
          <w:szCs w:val="24"/>
        </w:rPr>
        <w:t xml:space="preserve">According to the median rating, either </w:t>
      </w:r>
      <w:proofErr w:type="spellStart"/>
      <w:r w:rsidRPr="00BC60C4">
        <w:rPr>
          <w:sz w:val="24"/>
          <w:szCs w:val="24"/>
        </w:rPr>
        <w:t>Mammootty</w:t>
      </w:r>
      <w:proofErr w:type="spellEnd"/>
      <w:r w:rsidRPr="00BC60C4">
        <w:rPr>
          <w:sz w:val="24"/>
          <w:szCs w:val="24"/>
        </w:rPr>
        <w:t xml:space="preserve"> (ranked 1st) or Mohanlal (ranked 2nd) can be considered for hiring as the actor for their upcoming project.</w:t>
      </w:r>
    </w:p>
    <w:p w14:paraId="204CEC9D" w14:textId="421E0100" w:rsidR="00BC60C4" w:rsidRPr="00BC60C4" w:rsidRDefault="00BC60C4" w:rsidP="00BC60C4">
      <w:pPr>
        <w:pStyle w:val="ListParagraph"/>
        <w:numPr>
          <w:ilvl w:val="0"/>
          <w:numId w:val="1"/>
        </w:numPr>
        <w:jc w:val="both"/>
        <w:rPr>
          <w:sz w:val="24"/>
          <w:szCs w:val="24"/>
        </w:rPr>
      </w:pPr>
      <w:r w:rsidRPr="00BC60C4">
        <w:rPr>
          <w:sz w:val="24"/>
          <w:szCs w:val="24"/>
        </w:rPr>
        <w:t xml:space="preserve">As a global partner, Marvel Studios (ranked 1st), Twentieth Century Fox (ranked 2nd), or Warner </w:t>
      </w:r>
    </w:p>
    <w:p w14:paraId="65446166" w14:textId="68765FFA" w:rsidR="00BC60C4" w:rsidRPr="00BC60C4" w:rsidRDefault="00BC60C4" w:rsidP="00BC60C4">
      <w:pPr>
        <w:pStyle w:val="ListParagraph"/>
        <w:ind w:left="479" w:firstLine="0"/>
        <w:jc w:val="both"/>
        <w:rPr>
          <w:sz w:val="24"/>
          <w:szCs w:val="24"/>
        </w:rPr>
      </w:pPr>
      <w:r w:rsidRPr="00BC60C4">
        <w:rPr>
          <w:sz w:val="24"/>
          <w:szCs w:val="24"/>
        </w:rPr>
        <w:t>Bros can be selected due to their higher number of votes received compared to other production houses.</w:t>
      </w:r>
    </w:p>
    <w:p w14:paraId="0AC04A4B" w14:textId="0DEED6C5" w:rsidR="00BC60C4" w:rsidRPr="00BC60C4" w:rsidRDefault="00BC60C4" w:rsidP="00BC60C4">
      <w:pPr>
        <w:pStyle w:val="ListParagraph"/>
        <w:numPr>
          <w:ilvl w:val="0"/>
          <w:numId w:val="1"/>
        </w:numPr>
        <w:jc w:val="both"/>
        <w:rPr>
          <w:sz w:val="24"/>
          <w:szCs w:val="24"/>
        </w:rPr>
      </w:pPr>
      <w:r w:rsidRPr="00BC60C4">
        <w:rPr>
          <w:sz w:val="24"/>
          <w:szCs w:val="24"/>
        </w:rPr>
        <w:t xml:space="preserve">Based on the overall vote count and the regional appeal, it is recommended to consider hiring </w:t>
      </w:r>
    </w:p>
    <w:p w14:paraId="0B5960A6" w14:textId="50954D38" w:rsidR="00BC60C4" w:rsidRPr="00BC60C4" w:rsidRDefault="00BC60C4" w:rsidP="00BC60C4">
      <w:pPr>
        <w:pStyle w:val="ListParagraph"/>
        <w:ind w:left="479" w:firstLine="0"/>
        <w:jc w:val="both"/>
        <w:rPr>
          <w:sz w:val="24"/>
          <w:szCs w:val="24"/>
        </w:rPr>
      </w:pPr>
      <w:r w:rsidRPr="00BC60C4">
        <w:rPr>
          <w:sz w:val="24"/>
          <w:szCs w:val="24"/>
        </w:rPr>
        <w:t>Vijay Sethupathi as an additional actor for the upcoming project.</w:t>
      </w:r>
    </w:p>
    <w:p w14:paraId="3A874D3A" w14:textId="73AA852E" w:rsidR="00BC60C4" w:rsidRPr="00BC60C4" w:rsidRDefault="00BC60C4" w:rsidP="00BC60C4">
      <w:pPr>
        <w:pStyle w:val="ListParagraph"/>
        <w:numPr>
          <w:ilvl w:val="0"/>
          <w:numId w:val="1"/>
        </w:numPr>
        <w:jc w:val="both"/>
        <w:rPr>
          <w:sz w:val="24"/>
          <w:szCs w:val="24"/>
        </w:rPr>
      </w:pPr>
      <w:r w:rsidRPr="00BC60C4">
        <w:rPr>
          <w:sz w:val="24"/>
          <w:szCs w:val="24"/>
        </w:rPr>
        <w:t xml:space="preserve">Based on the aggregate number of votes received and the average rating, </w:t>
      </w:r>
      <w:proofErr w:type="spellStart"/>
      <w:r w:rsidRPr="00BC60C4">
        <w:rPr>
          <w:sz w:val="24"/>
          <w:szCs w:val="24"/>
        </w:rPr>
        <w:t>Taapsee</w:t>
      </w:r>
      <w:proofErr w:type="spellEnd"/>
      <w:r w:rsidRPr="00BC60C4">
        <w:rPr>
          <w:sz w:val="24"/>
          <w:szCs w:val="24"/>
        </w:rPr>
        <w:t xml:space="preserve"> Pannu can be </w:t>
      </w:r>
    </w:p>
    <w:p w14:paraId="7EDD6491" w14:textId="27747A5F" w:rsidR="00BC60C4" w:rsidRPr="00BC60C4" w:rsidRDefault="00BC60C4" w:rsidP="00BC60C4">
      <w:pPr>
        <w:pStyle w:val="ListParagraph"/>
        <w:ind w:left="479" w:firstLine="0"/>
        <w:jc w:val="both"/>
        <w:rPr>
          <w:sz w:val="24"/>
          <w:szCs w:val="24"/>
        </w:rPr>
      </w:pPr>
      <w:r w:rsidRPr="00BC60C4">
        <w:rPr>
          <w:sz w:val="24"/>
          <w:szCs w:val="24"/>
        </w:rPr>
        <w:t>considered as a suitable choice for the actress role in their upcoming project. In addition, Divya Dutta or Kriti Kharbanda could also be taken into consideration.</w:t>
      </w:r>
    </w:p>
    <w:p w14:paraId="489F9006" w14:textId="2C6512CB" w:rsidR="00BC60C4" w:rsidRPr="00BC60C4" w:rsidRDefault="00BC60C4" w:rsidP="00BC60C4">
      <w:pPr>
        <w:pStyle w:val="ListParagraph"/>
        <w:numPr>
          <w:ilvl w:val="0"/>
          <w:numId w:val="1"/>
        </w:numPr>
        <w:jc w:val="both"/>
        <w:rPr>
          <w:sz w:val="24"/>
          <w:szCs w:val="24"/>
        </w:rPr>
      </w:pPr>
      <w:r w:rsidRPr="00BC60C4">
        <w:rPr>
          <w:sz w:val="24"/>
          <w:szCs w:val="24"/>
        </w:rPr>
        <w:t xml:space="preserve">Star Cinema and Twentieth Century Fox are recognized as the leading production houses that </w:t>
      </w:r>
    </w:p>
    <w:p w14:paraId="23A751AB" w14:textId="2EE95646" w:rsidR="001360D2" w:rsidRPr="00BC60C4" w:rsidRDefault="00BC60C4" w:rsidP="00BC60C4">
      <w:pPr>
        <w:pStyle w:val="ListParagraph"/>
        <w:ind w:left="479" w:firstLine="0"/>
        <w:jc w:val="both"/>
        <w:rPr>
          <w:sz w:val="24"/>
          <w:szCs w:val="24"/>
        </w:rPr>
      </w:pPr>
      <w:r w:rsidRPr="00BC60C4">
        <w:rPr>
          <w:sz w:val="24"/>
          <w:szCs w:val="24"/>
        </w:rPr>
        <w:t>have achieved notable success in producing a significant number of successful multilingual films. Considering the global audience for the movie, it would be prudent to evaluate these production houses as strong candidates for their upcoming project.</w:t>
      </w:r>
    </w:p>
    <w:sectPr w:rsidR="001360D2" w:rsidRPr="00BC60C4" w:rsidSect="001360D2">
      <w:pgSz w:w="1191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F7163"/>
    <w:multiLevelType w:val="hybridMultilevel"/>
    <w:tmpl w:val="2EDE6CD4"/>
    <w:lvl w:ilvl="0" w:tplc="AD38B326">
      <w:start w:val="1"/>
      <w:numFmt w:val="decimal"/>
      <w:lvlText w:val="%1."/>
      <w:lvlJc w:val="left"/>
      <w:pPr>
        <w:ind w:left="479" w:hanging="360"/>
      </w:pPr>
      <w:rPr>
        <w:rFonts w:hint="default"/>
      </w:rPr>
    </w:lvl>
    <w:lvl w:ilvl="1" w:tplc="40090019" w:tentative="1">
      <w:start w:val="1"/>
      <w:numFmt w:val="lowerLetter"/>
      <w:lvlText w:val="%2."/>
      <w:lvlJc w:val="left"/>
      <w:pPr>
        <w:ind w:left="1199" w:hanging="360"/>
      </w:pPr>
    </w:lvl>
    <w:lvl w:ilvl="2" w:tplc="4009001B" w:tentative="1">
      <w:start w:val="1"/>
      <w:numFmt w:val="lowerRoman"/>
      <w:lvlText w:val="%3."/>
      <w:lvlJc w:val="right"/>
      <w:pPr>
        <w:ind w:left="1919" w:hanging="180"/>
      </w:pPr>
    </w:lvl>
    <w:lvl w:ilvl="3" w:tplc="4009000F" w:tentative="1">
      <w:start w:val="1"/>
      <w:numFmt w:val="decimal"/>
      <w:lvlText w:val="%4."/>
      <w:lvlJc w:val="left"/>
      <w:pPr>
        <w:ind w:left="2639" w:hanging="360"/>
      </w:pPr>
    </w:lvl>
    <w:lvl w:ilvl="4" w:tplc="40090019" w:tentative="1">
      <w:start w:val="1"/>
      <w:numFmt w:val="lowerLetter"/>
      <w:lvlText w:val="%5."/>
      <w:lvlJc w:val="left"/>
      <w:pPr>
        <w:ind w:left="3359" w:hanging="360"/>
      </w:pPr>
    </w:lvl>
    <w:lvl w:ilvl="5" w:tplc="4009001B" w:tentative="1">
      <w:start w:val="1"/>
      <w:numFmt w:val="lowerRoman"/>
      <w:lvlText w:val="%6."/>
      <w:lvlJc w:val="right"/>
      <w:pPr>
        <w:ind w:left="4079" w:hanging="180"/>
      </w:pPr>
    </w:lvl>
    <w:lvl w:ilvl="6" w:tplc="4009000F" w:tentative="1">
      <w:start w:val="1"/>
      <w:numFmt w:val="decimal"/>
      <w:lvlText w:val="%7."/>
      <w:lvlJc w:val="left"/>
      <w:pPr>
        <w:ind w:left="4799" w:hanging="360"/>
      </w:pPr>
    </w:lvl>
    <w:lvl w:ilvl="7" w:tplc="40090019" w:tentative="1">
      <w:start w:val="1"/>
      <w:numFmt w:val="lowerLetter"/>
      <w:lvlText w:val="%8."/>
      <w:lvlJc w:val="left"/>
      <w:pPr>
        <w:ind w:left="5519" w:hanging="360"/>
      </w:pPr>
    </w:lvl>
    <w:lvl w:ilvl="8" w:tplc="4009001B" w:tentative="1">
      <w:start w:val="1"/>
      <w:numFmt w:val="lowerRoman"/>
      <w:lvlText w:val="%9."/>
      <w:lvlJc w:val="right"/>
      <w:pPr>
        <w:ind w:left="6239" w:hanging="180"/>
      </w:pPr>
    </w:lvl>
  </w:abstractNum>
  <w:num w:numId="1" w16cid:durableId="1962876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B9D"/>
    <w:rsid w:val="001360D2"/>
    <w:rsid w:val="001E29D3"/>
    <w:rsid w:val="006F1C20"/>
    <w:rsid w:val="00933B9D"/>
    <w:rsid w:val="009474B2"/>
    <w:rsid w:val="00BC60C4"/>
    <w:rsid w:val="00ED26CB"/>
    <w:rsid w:val="00F81E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DBD22"/>
  <w15:chartTrackingRefBased/>
  <w15:docId w15:val="{DD750679-F64B-4674-BD0A-F7DA49CEB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1" w:line="360" w:lineRule="auto"/>
        <w:ind w:left="896" w:right="590" w:hanging="77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0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Kanth Pala</dc:creator>
  <cp:keywords/>
  <dc:description/>
  <cp:lastModifiedBy>Ravi Kanth Pala</cp:lastModifiedBy>
  <cp:revision>2</cp:revision>
  <dcterms:created xsi:type="dcterms:W3CDTF">2023-08-04T17:10:00Z</dcterms:created>
  <dcterms:modified xsi:type="dcterms:W3CDTF">2023-08-04T18:00:00Z</dcterms:modified>
</cp:coreProperties>
</file>