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200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392"/>
      </w:tblGrid>
      <w:tr w:rsidR="0041732B" w:rsidTr="00D9284A">
        <w:tc>
          <w:tcPr>
            <w:tcW w:w="7672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41732B" w:rsidRDefault="0041732B" w:rsidP="00D9284A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</w:rPr>
            </w:pPr>
            <w:r>
              <w:object w:dxaOrig="175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39.75pt" o:ole="">
                  <v:imagedata r:id="rId9" o:title=""/>
                </v:shape>
                <o:OLEObject Type="Embed" ProgID="PBrush" ShapeID="_x0000_i1025" DrawAspect="Content" ObjectID="_1494070780" r:id="rId10"/>
              </w:object>
            </w:r>
          </w:p>
        </w:tc>
      </w:tr>
      <w:tr w:rsidR="0041732B" w:rsidTr="00D9284A">
        <w:tc>
          <w:tcPr>
            <w:tcW w:w="7672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96"/>
                <w:szCs w:val="80"/>
              </w:rPr>
              <w:alias w:val="Title"/>
              <w:id w:val="13406919"/>
              <w:placeholder>
                <w:docPart w:val="9767276A13DF47F287FCD71D0EE5576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41732B" w:rsidRPr="0041732B" w:rsidRDefault="00346AF2" w:rsidP="00F92C72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t>Git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96"/>
                    <w:szCs w:val="80"/>
                  </w:rPr>
                  <w:t xml:space="preserve"> User Guide</w:t>
                </w:r>
              </w:p>
            </w:sdtContent>
          </w:sdt>
        </w:tc>
      </w:tr>
      <w:tr w:rsidR="0041732B" w:rsidRPr="00C058D5" w:rsidTr="00D9284A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40"/>
              <w:szCs w:val="80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8" w:space="0" w:color="4F81BD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41732B" w:rsidRPr="00C058D5" w:rsidRDefault="00346AF2" w:rsidP="00346AF2">
                <w:pPr>
                  <w:pStyle w:val="NoSpacing"/>
                  <w:rPr>
                    <w:rFonts w:asciiTheme="majorHAnsi" w:eastAsiaTheme="majorEastAsia" w:hAnsiTheme="majorHAnsi" w:cstheme="majorBidi"/>
                    <w:sz w:val="12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40"/>
                    <w:szCs w:val="80"/>
                  </w:rPr>
                  <w:t xml:space="preserve">Agile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40"/>
                    <w:szCs w:val="80"/>
                  </w:rPr>
                  <w:t>DevOps</w:t>
                </w:r>
                <w:proofErr w:type="spellEnd"/>
                <w:r w:rsidR="00A055DE">
                  <w:rPr>
                    <w:rFonts w:asciiTheme="majorHAnsi" w:eastAsiaTheme="majorEastAsia" w:hAnsiTheme="majorHAnsi" w:cstheme="majorBidi"/>
                    <w:color w:val="4F81BD" w:themeColor="accent1"/>
                    <w:sz w:val="40"/>
                    <w:szCs w:val="80"/>
                  </w:rPr>
                  <w:t xml:space="preserve"> Lab</w:t>
                </w:r>
              </w:p>
            </w:tc>
          </w:sdtContent>
        </w:sdt>
      </w:tr>
      <w:tr w:rsidR="0041732B" w:rsidRPr="00C058D5" w:rsidTr="00D9284A">
        <w:tc>
          <w:tcPr>
            <w:tcW w:w="7672" w:type="dxa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1732B" w:rsidRDefault="0041732B" w:rsidP="00D9284A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</w:pPr>
            <w:r w:rsidRPr="00C058D5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Author: </w:t>
            </w:r>
            <w:proofErr w:type="spellStart"/>
            <w:r w:rsidRPr="00C058D5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Vivek</w:t>
            </w:r>
            <w:proofErr w:type="spellEnd"/>
            <w:r w:rsidRPr="00C058D5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 </w:t>
            </w:r>
            <w:proofErr w:type="spellStart"/>
            <w:r w:rsidRPr="00C058D5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Gole</w:t>
            </w:r>
            <w:proofErr w:type="spellEnd"/>
          </w:p>
          <w:p w:rsidR="0041732B" w:rsidRDefault="0041732B" w:rsidP="00346AF2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Created On: </w:t>
            </w:r>
            <w:r w:rsidR="00EB6A06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22</w:t>
            </w:r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-May-2015</w:t>
            </w:r>
          </w:p>
          <w:p w:rsidR="004876DC" w:rsidRDefault="004876DC" w:rsidP="00346AF2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</w:pPr>
          </w:p>
          <w:p w:rsidR="004876DC" w:rsidRPr="004876DC" w:rsidRDefault="004876DC" w:rsidP="004876DC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</w:pPr>
            <w:r w:rsidRPr="004876DC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Summary: This </w:t>
            </w:r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document will guide users to use </w:t>
            </w:r>
            <w:proofErr w:type="spellStart"/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Git</w:t>
            </w:r>
            <w:proofErr w:type="spellEnd"/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 </w:t>
            </w:r>
            <w:r w:rsidR="00F92C72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repositories from various client tools.</w:t>
            </w:r>
          </w:p>
          <w:p w:rsidR="004876DC" w:rsidRPr="004876DC" w:rsidRDefault="004876DC" w:rsidP="004876DC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</w:pPr>
          </w:p>
          <w:p w:rsidR="004876DC" w:rsidRPr="00C058D5" w:rsidRDefault="004876DC" w:rsidP="004876DC">
            <w:pPr>
              <w:pStyle w:val="NoSpacing"/>
              <w:spacing w:line="276" w:lineRule="auto"/>
              <w:rPr>
                <w:rFonts w:asciiTheme="majorHAnsi" w:eastAsiaTheme="majorEastAsia" w:hAnsiTheme="majorHAnsi" w:cstheme="majorBidi"/>
                <w:color w:val="4F81BD" w:themeColor="accent1"/>
                <w:sz w:val="4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 xml:space="preserve">Source : </w:t>
            </w:r>
            <w:r w:rsidR="00F92C72" w:rsidRPr="00F92C72">
              <w:rPr>
                <w:rFonts w:asciiTheme="majorHAnsi" w:eastAsiaTheme="majorEastAsia" w:hAnsiTheme="majorHAnsi" w:cstheme="majorBidi"/>
                <w:color w:val="4F81BD" w:themeColor="accent1"/>
                <w:szCs w:val="80"/>
              </w:rPr>
              <w:t>git-scm.com</w:t>
            </w:r>
          </w:p>
        </w:tc>
      </w:tr>
    </w:tbl>
    <w:p w:rsidR="0041732B" w:rsidRDefault="0041732B" w:rsidP="00642DFD">
      <w:pPr>
        <w:sectPr w:rsidR="0041732B" w:rsidSect="007D6B3C">
          <w:footerReference w:type="default" r:id="rId11"/>
          <w:pgSz w:w="12240" w:h="15840"/>
          <w:pgMar w:top="1080" w:right="990" w:bottom="1620" w:left="99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16623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3409" w:rsidRDefault="00FF3409" w:rsidP="00B539DF">
          <w:pPr>
            <w:pStyle w:val="TOCHeading"/>
            <w:spacing w:before="0"/>
            <w:rPr>
              <w:sz w:val="44"/>
            </w:rPr>
          </w:pPr>
          <w:r w:rsidRPr="002207CC">
            <w:rPr>
              <w:sz w:val="44"/>
            </w:rPr>
            <w:t>Contents</w:t>
          </w:r>
        </w:p>
        <w:p w:rsidR="00FF3409" w:rsidRPr="00E950F5" w:rsidRDefault="00FF3409" w:rsidP="00FF3409">
          <w:pPr>
            <w:rPr>
              <w:lang w:eastAsia="ja-JP"/>
            </w:rPr>
          </w:pPr>
        </w:p>
        <w:p w:rsidR="00983F8F" w:rsidRDefault="00FF3409">
          <w:pPr>
            <w:pStyle w:val="TOC1"/>
            <w:rPr>
              <w:rFonts w:eastAsiaTheme="minorEastAsia"/>
              <w:b w:val="0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20328888" w:history="1">
            <w:r w:rsidR="00983F8F" w:rsidRPr="00D46598">
              <w:rPr>
                <w:rStyle w:val="Hyperlink"/>
              </w:rPr>
              <w:t>Introduction</w:t>
            </w:r>
            <w:r w:rsidR="00983F8F">
              <w:rPr>
                <w:webHidden/>
              </w:rPr>
              <w:tab/>
            </w:r>
            <w:r w:rsidR="00983F8F">
              <w:rPr>
                <w:webHidden/>
              </w:rPr>
              <w:fldChar w:fldCharType="begin"/>
            </w:r>
            <w:r w:rsidR="00983F8F">
              <w:rPr>
                <w:webHidden/>
              </w:rPr>
              <w:instrText xml:space="preserve"> PAGEREF _Toc420328888 \h </w:instrText>
            </w:r>
            <w:r w:rsidR="00983F8F">
              <w:rPr>
                <w:webHidden/>
              </w:rPr>
            </w:r>
            <w:r w:rsidR="00983F8F">
              <w:rPr>
                <w:webHidden/>
              </w:rPr>
              <w:fldChar w:fldCharType="separate"/>
            </w:r>
            <w:r w:rsidR="00983F8F">
              <w:rPr>
                <w:webHidden/>
              </w:rPr>
              <w:t>3</w:t>
            </w:r>
            <w:r w:rsidR="00983F8F"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89" w:history="1">
            <w:r w:rsidRPr="00D46598">
              <w:rPr>
                <w:rStyle w:val="Hyperlink"/>
              </w:rPr>
              <w:t>About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890" w:history="1">
            <w:r w:rsidRPr="00D46598">
              <w:rPr>
                <w:rStyle w:val="Hyperlink"/>
              </w:rPr>
              <w:t>Workflow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91" w:history="1">
            <w:r w:rsidRPr="00D46598">
              <w:rPr>
                <w:rStyle w:val="Hyperlink"/>
              </w:rPr>
              <w:t>Audience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92" w:history="1">
            <w:r w:rsidRPr="00D46598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1"/>
            <w:rPr>
              <w:rFonts w:eastAsiaTheme="minorEastAsia"/>
              <w:b w:val="0"/>
            </w:rPr>
          </w:pPr>
          <w:hyperlink w:anchor="_Toc420328893" w:history="1">
            <w:r w:rsidRPr="00D46598">
              <w:rPr>
                <w:rStyle w:val="Hyperlink"/>
              </w:rPr>
              <w:t>Git 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94" w:history="1">
            <w:r w:rsidRPr="00D46598">
              <w:rPr>
                <w:rStyle w:val="Hyperlink"/>
              </w:rPr>
              <w:t>Using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895" w:history="1">
            <w:r w:rsidRPr="00D46598">
              <w:rPr>
                <w:rStyle w:val="Hyperlink"/>
              </w:rPr>
              <w:t>Git Bash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896" w:history="1">
            <w:r w:rsidRPr="00D46598">
              <w:rPr>
                <w:rStyle w:val="Hyperlink"/>
              </w:rPr>
              <w:t>Git GUI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1"/>
            <w:rPr>
              <w:rFonts w:eastAsiaTheme="minorEastAsia"/>
              <w:b w:val="0"/>
            </w:rPr>
          </w:pPr>
          <w:hyperlink w:anchor="_Toc420328897" w:history="1">
            <w:r w:rsidRPr="00D46598">
              <w:rPr>
                <w:rStyle w:val="Hyperlink"/>
              </w:rPr>
              <w:t>Team Foundation Server with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98" w:history="1">
            <w:r w:rsidRPr="00D46598">
              <w:rPr>
                <w:rStyle w:val="Hyperlink"/>
              </w:rPr>
              <w:t>Prerequisites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899" w:history="1">
            <w:r w:rsidRPr="00D46598">
              <w:rPr>
                <w:rStyle w:val="Hyperlink"/>
              </w:rPr>
              <w:t>TFS Integration with GIT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900" w:history="1">
            <w:r w:rsidRPr="00D46598">
              <w:rPr>
                <w:rStyle w:val="Hyperlink"/>
              </w:rPr>
              <w:t>Global Git Setting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901" w:history="1">
            <w:r w:rsidRPr="00D46598">
              <w:rPr>
                <w:rStyle w:val="Hyperlink"/>
              </w:rPr>
              <w:t>Clone Git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902" w:history="1">
            <w:r w:rsidRPr="00D46598">
              <w:rPr>
                <w:rStyle w:val="Hyperlink"/>
              </w:rPr>
              <w:t>Managing Repository from TFS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1"/>
            <w:rPr>
              <w:rFonts w:eastAsiaTheme="minorEastAsia"/>
              <w:b w:val="0"/>
            </w:rPr>
          </w:pPr>
          <w:hyperlink w:anchor="_Toc420328903" w:history="1">
            <w:r w:rsidRPr="00D46598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2"/>
            <w:rPr>
              <w:rFonts w:eastAsiaTheme="minorEastAsia"/>
              <w:sz w:val="22"/>
            </w:rPr>
          </w:pPr>
          <w:hyperlink w:anchor="_Toc420328904" w:history="1">
            <w:r w:rsidRPr="00D46598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905" w:history="1">
            <w:r w:rsidRPr="00D46598">
              <w:rPr>
                <w:rStyle w:val="Hyperlink"/>
              </w:rPr>
              <w:t>Study Materials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983F8F" w:rsidRDefault="00983F8F">
          <w:pPr>
            <w:pStyle w:val="TOC3"/>
            <w:rPr>
              <w:rFonts w:eastAsiaTheme="minorEastAsia"/>
              <w:i w:val="0"/>
              <w:sz w:val="22"/>
            </w:rPr>
          </w:pPr>
          <w:hyperlink w:anchor="_Toc420328906" w:history="1">
            <w:r w:rsidRPr="00D46598">
              <w:rPr>
                <w:rStyle w:val="Hyperlink"/>
              </w:rPr>
              <w:t>Downloads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_Toc420328906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FF3409" w:rsidRDefault="00FF3409" w:rsidP="00FF3409">
          <w:r>
            <w:rPr>
              <w:b/>
              <w:bCs/>
              <w:noProof/>
            </w:rPr>
            <w:fldChar w:fldCharType="end"/>
          </w:r>
        </w:p>
      </w:sdtContent>
    </w:sdt>
    <w:p w:rsidR="00642DFD" w:rsidRDefault="00FF3409" w:rsidP="00FF3409">
      <w:r>
        <w:t xml:space="preserve"> </w:t>
      </w:r>
      <w:r w:rsidR="00642DFD">
        <w:br w:type="page"/>
      </w:r>
      <w:bookmarkStart w:id="0" w:name="_GoBack"/>
      <w:bookmarkEnd w:id="0"/>
    </w:p>
    <w:p w:rsidR="002A19C1" w:rsidRDefault="00FC6A77" w:rsidP="002A19C1">
      <w:pPr>
        <w:pStyle w:val="Heading1"/>
        <w:spacing w:before="0"/>
      </w:pPr>
      <w:bookmarkStart w:id="1" w:name="_Toc420328888"/>
      <w:r>
        <w:lastRenderedPageBreak/>
        <w:t>Introduction</w:t>
      </w:r>
      <w:bookmarkEnd w:id="1"/>
    </w:p>
    <w:p w:rsidR="00191A51" w:rsidRDefault="009B4C7C" w:rsidP="00E61310">
      <w:r>
        <w:t xml:space="preserve"> This document explains </w:t>
      </w:r>
      <w:proofErr w:type="spellStart"/>
      <w:r w:rsidR="00E915CA">
        <w:t>Git</w:t>
      </w:r>
      <w:proofErr w:type="spellEnd"/>
      <w:r w:rsidR="00E915CA">
        <w:t xml:space="preserve"> client tools. </w:t>
      </w:r>
    </w:p>
    <w:p w:rsidR="00E915CA" w:rsidRDefault="00E915CA" w:rsidP="00E915CA"/>
    <w:p w:rsidR="00191A51" w:rsidRPr="009B4C7C" w:rsidRDefault="00191A51" w:rsidP="00191A51">
      <w:pPr>
        <w:pStyle w:val="Heading2"/>
      </w:pPr>
      <w:bookmarkStart w:id="2" w:name="_Toc420328889"/>
      <w:r>
        <w:t>About</w:t>
      </w:r>
      <w:r w:rsidR="0071420F">
        <w:t xml:space="preserve"> </w:t>
      </w:r>
      <w:proofErr w:type="spellStart"/>
      <w:r w:rsidR="0071420F">
        <w:t>Git</w:t>
      </w:r>
      <w:bookmarkEnd w:id="2"/>
      <w:proofErr w:type="spellEnd"/>
    </w:p>
    <w:p w:rsidR="00191A51" w:rsidRDefault="00E915CA" w:rsidP="00191A51">
      <w:proofErr w:type="spellStart"/>
      <w:r w:rsidRPr="00E915CA">
        <w:t>Git</w:t>
      </w:r>
      <w:proofErr w:type="spellEnd"/>
      <w:r w:rsidRPr="00E915CA">
        <w:t xml:space="preserve"> is a free and open source distributed version control system designed to handle everything from small to very large projects with speed and efficiency.</w:t>
      </w:r>
    </w:p>
    <w:p w:rsidR="00E915CA" w:rsidRDefault="00E915CA" w:rsidP="00E915CA"/>
    <w:p w:rsidR="00130D33" w:rsidRDefault="00130D33" w:rsidP="00130D33">
      <w:pPr>
        <w:pStyle w:val="Heading3"/>
      </w:pPr>
      <w:bookmarkStart w:id="3" w:name="_Toc420328890"/>
      <w:r>
        <w:t>Workflow</w:t>
      </w:r>
      <w:bookmarkEnd w:id="3"/>
    </w:p>
    <w:p w:rsidR="00130D33" w:rsidRDefault="00130D33" w:rsidP="00130D33">
      <w:proofErr w:type="spellStart"/>
      <w:r w:rsidRPr="00130D33">
        <w:t>Git</w:t>
      </w:r>
      <w:proofErr w:type="spellEnd"/>
      <w:r w:rsidRPr="00130D33">
        <w:t xml:space="preserve"> has three main states that your files can reside in: committed, modified, and staged. </w:t>
      </w:r>
    </w:p>
    <w:p w:rsidR="00130D33" w:rsidRDefault="00130D33" w:rsidP="00130D33">
      <w:pPr>
        <w:pStyle w:val="ListParagraph"/>
        <w:numPr>
          <w:ilvl w:val="0"/>
          <w:numId w:val="21"/>
        </w:numPr>
      </w:pPr>
      <w:r w:rsidRPr="00130D33">
        <w:t xml:space="preserve">Committed means that the data is safely stored in your local database. </w:t>
      </w:r>
    </w:p>
    <w:p w:rsidR="00130D33" w:rsidRDefault="00130D33" w:rsidP="00130D33">
      <w:pPr>
        <w:pStyle w:val="ListParagraph"/>
        <w:numPr>
          <w:ilvl w:val="0"/>
          <w:numId w:val="21"/>
        </w:numPr>
      </w:pPr>
      <w:r w:rsidRPr="00130D33">
        <w:t xml:space="preserve">Modified means that you have changed the file but have not committed it to your database yet. </w:t>
      </w:r>
    </w:p>
    <w:p w:rsidR="00130D33" w:rsidRPr="00130D33" w:rsidRDefault="00130D33" w:rsidP="00130D33">
      <w:pPr>
        <w:pStyle w:val="ListParagraph"/>
        <w:numPr>
          <w:ilvl w:val="0"/>
          <w:numId w:val="21"/>
        </w:numPr>
      </w:pPr>
      <w:r w:rsidRPr="00130D33">
        <w:t>Staged means that you have marked a modified file in its current version to go into your next commit snapshot.</w:t>
      </w:r>
    </w:p>
    <w:p w:rsidR="00130D33" w:rsidRDefault="00130D33" w:rsidP="00130D33"/>
    <w:p w:rsidR="00130D33" w:rsidRPr="00130D33" w:rsidRDefault="00130D33" w:rsidP="00130D33">
      <w:r w:rsidRPr="00130D33">
        <w:t xml:space="preserve">This leads us to the three main sections of a </w:t>
      </w:r>
      <w:proofErr w:type="spellStart"/>
      <w:r w:rsidRPr="00130D33">
        <w:t>Git</w:t>
      </w:r>
      <w:proofErr w:type="spellEnd"/>
      <w:r w:rsidRPr="00130D33">
        <w:t xml:space="preserve"> project: the </w:t>
      </w:r>
      <w:proofErr w:type="spellStart"/>
      <w:r w:rsidRPr="00130D33">
        <w:t>Git</w:t>
      </w:r>
      <w:proofErr w:type="spellEnd"/>
      <w:r w:rsidRPr="00130D33">
        <w:t xml:space="preserve"> directory, the working directory, and the staging area.</w:t>
      </w:r>
    </w:p>
    <w:p w:rsidR="00130D33" w:rsidRPr="00130D33" w:rsidRDefault="00130D33" w:rsidP="00130D33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5716" cy="1943100"/>
            <wp:effectExtent l="0" t="0" r="0" b="0"/>
            <wp:docPr id="2" name="Picture 2" descr="Working directory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directory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16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33" w:rsidRDefault="00130D33" w:rsidP="00130D33"/>
    <w:p w:rsidR="00490725" w:rsidRDefault="00490725" w:rsidP="00490725">
      <w:r>
        <w:t xml:space="preserve">The </w:t>
      </w:r>
      <w:proofErr w:type="spellStart"/>
      <w:r>
        <w:t>Git</w:t>
      </w:r>
      <w:proofErr w:type="spellEnd"/>
      <w:r>
        <w:t xml:space="preserve"> directory is where </w:t>
      </w:r>
      <w:proofErr w:type="spellStart"/>
      <w:r>
        <w:t>Git</w:t>
      </w:r>
      <w:proofErr w:type="spellEnd"/>
      <w:r>
        <w:t xml:space="preserve"> stores the metadata and object database for your project. This is the most important part of </w:t>
      </w:r>
      <w:proofErr w:type="spellStart"/>
      <w:r>
        <w:t>Git</w:t>
      </w:r>
      <w:proofErr w:type="spellEnd"/>
      <w:r>
        <w:t>, and it is what is copied when you clone a repository from another computer.</w:t>
      </w:r>
    </w:p>
    <w:p w:rsidR="00490725" w:rsidRDefault="00490725" w:rsidP="00490725"/>
    <w:p w:rsidR="00490725" w:rsidRDefault="00490725" w:rsidP="00490725">
      <w:r>
        <w:t xml:space="preserve">The working directory is a single checkout of one version of the project. These files are pulled out of the compressed database in the </w:t>
      </w:r>
      <w:proofErr w:type="spellStart"/>
      <w:r>
        <w:t>Git</w:t>
      </w:r>
      <w:proofErr w:type="spellEnd"/>
      <w:r>
        <w:t xml:space="preserve"> directory and placed on disk for you to use or modify.</w:t>
      </w:r>
    </w:p>
    <w:p w:rsidR="00490725" w:rsidRDefault="00490725" w:rsidP="00490725"/>
    <w:p w:rsidR="00490725" w:rsidRDefault="00490725" w:rsidP="00490725">
      <w:r>
        <w:t xml:space="preserve">The staging area is a file, generally contained in your </w:t>
      </w:r>
      <w:proofErr w:type="spellStart"/>
      <w:r>
        <w:t>Git</w:t>
      </w:r>
      <w:proofErr w:type="spellEnd"/>
      <w:r>
        <w:t xml:space="preserve"> </w:t>
      </w:r>
      <w:r w:rsidR="00983F8F">
        <w:t>directory that</w:t>
      </w:r>
      <w:r>
        <w:t xml:space="preserve"> stores information about what will go into your next commit. It’s sometimes referred to as the “index”, but it’s also common to refer to it as the staging area.</w:t>
      </w:r>
    </w:p>
    <w:p w:rsidR="00490725" w:rsidRDefault="00490725" w:rsidP="00130D33"/>
    <w:p w:rsidR="00130D33" w:rsidRDefault="00490725" w:rsidP="00130D33">
      <w:r>
        <w:t>To summarize, t</w:t>
      </w:r>
      <w:r w:rsidR="00130D33">
        <w:t xml:space="preserve">he basic </w:t>
      </w:r>
      <w:proofErr w:type="spellStart"/>
      <w:r w:rsidR="00130D33">
        <w:t>Git</w:t>
      </w:r>
      <w:proofErr w:type="spellEnd"/>
      <w:r w:rsidR="00130D33">
        <w:t xml:space="preserve"> workflow goes something like this:</w:t>
      </w:r>
    </w:p>
    <w:p w:rsidR="00130D33" w:rsidRDefault="00130D33" w:rsidP="00130D33">
      <w:pPr>
        <w:pStyle w:val="ListParagraph"/>
        <w:numPr>
          <w:ilvl w:val="0"/>
          <w:numId w:val="20"/>
        </w:numPr>
      </w:pPr>
      <w:r>
        <w:t>You modify files in your working directory.</w:t>
      </w:r>
    </w:p>
    <w:p w:rsidR="00130D33" w:rsidRDefault="00130D33" w:rsidP="00130D33">
      <w:pPr>
        <w:pStyle w:val="ListParagraph"/>
        <w:numPr>
          <w:ilvl w:val="0"/>
          <w:numId w:val="20"/>
        </w:numPr>
      </w:pPr>
      <w:r>
        <w:t>You stage the files, adding snapshots of them to your staging area.</w:t>
      </w:r>
    </w:p>
    <w:p w:rsidR="00130D33" w:rsidRDefault="00130D33" w:rsidP="00130D33">
      <w:pPr>
        <w:pStyle w:val="ListParagraph"/>
        <w:numPr>
          <w:ilvl w:val="0"/>
          <w:numId w:val="20"/>
        </w:numPr>
      </w:pPr>
      <w:r>
        <w:t xml:space="preserve">You do a commit and push, which takes the files as they are in the staging area and stores that snapshot permanently to your </w:t>
      </w:r>
      <w:proofErr w:type="spellStart"/>
      <w:r>
        <w:t>Git</w:t>
      </w:r>
      <w:proofErr w:type="spellEnd"/>
      <w:r>
        <w:t xml:space="preserve"> directory.</w:t>
      </w:r>
    </w:p>
    <w:p w:rsidR="009B4C7C" w:rsidRPr="009B4C7C" w:rsidRDefault="009B4C7C" w:rsidP="009B4C7C">
      <w:pPr>
        <w:pStyle w:val="Heading2"/>
      </w:pPr>
      <w:bookmarkStart w:id="4" w:name="_Toc420328891"/>
      <w:r w:rsidRPr="009B4C7C">
        <w:lastRenderedPageBreak/>
        <w:t>Audience</w:t>
      </w:r>
      <w:bookmarkEnd w:id="4"/>
      <w:r w:rsidRPr="009B4C7C">
        <w:t xml:space="preserve"> </w:t>
      </w:r>
    </w:p>
    <w:p w:rsidR="009B4C7C" w:rsidRPr="009B4C7C" w:rsidRDefault="009B4C7C" w:rsidP="009B4C7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As this document only highlights the configuration and use </w:t>
      </w:r>
      <w:r w:rsidR="00E915CA">
        <w:rPr>
          <w:rFonts w:asciiTheme="minorHAnsi" w:hAnsiTheme="minorHAnsi" w:cstheme="minorBidi"/>
          <w:color w:val="auto"/>
          <w:sz w:val="22"/>
          <w:szCs w:val="22"/>
        </w:rPr>
        <w:t xml:space="preserve">of </w:t>
      </w:r>
      <w:proofErr w:type="spellStart"/>
      <w:r w:rsidR="00E915CA">
        <w:rPr>
          <w:rFonts w:asciiTheme="minorHAnsi" w:hAnsiTheme="minorHAnsi" w:cstheme="minorBidi"/>
          <w:color w:val="auto"/>
          <w:sz w:val="22"/>
          <w:szCs w:val="22"/>
        </w:rPr>
        <w:t>git</w:t>
      </w:r>
      <w:proofErr w:type="spellEnd"/>
      <w:r w:rsidR="00E915CA">
        <w:rPr>
          <w:rFonts w:asciiTheme="minorHAnsi" w:hAnsiTheme="minorHAnsi" w:cstheme="minorBidi"/>
          <w:color w:val="auto"/>
          <w:sz w:val="22"/>
          <w:szCs w:val="22"/>
        </w:rPr>
        <w:t xml:space="preserve"> client tools</w:t>
      </w:r>
      <w:r>
        <w:rPr>
          <w:rFonts w:asciiTheme="minorHAnsi" w:hAnsiTheme="minorHAnsi" w:cstheme="minorBidi"/>
          <w:color w:val="auto"/>
          <w:sz w:val="22"/>
          <w:szCs w:val="22"/>
        </w:rPr>
        <w:t>, we expect t</w:t>
      </w:r>
      <w:r w:rsidRPr="009B4C7C">
        <w:rPr>
          <w:rFonts w:asciiTheme="minorHAnsi" w:hAnsiTheme="minorHAnsi" w:cstheme="minorBidi"/>
          <w:color w:val="auto"/>
          <w:sz w:val="22"/>
          <w:szCs w:val="22"/>
        </w:rPr>
        <w:t xml:space="preserve">he intended audience should have the following skills: </w:t>
      </w:r>
    </w:p>
    <w:p w:rsidR="009B4C7C" w:rsidRDefault="009B4C7C" w:rsidP="00191A51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Familiar with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Git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version controlling.</w:t>
      </w:r>
    </w:p>
    <w:p w:rsidR="009B4C7C" w:rsidRDefault="009B4C7C" w:rsidP="00B85801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Familiar with Visual Studio 201</w:t>
      </w:r>
      <w:r w:rsidR="007C1E64">
        <w:rPr>
          <w:rFonts w:asciiTheme="minorHAnsi" w:hAnsiTheme="minorHAnsi" w:cstheme="minorBidi"/>
          <w:color w:val="auto"/>
          <w:sz w:val="22"/>
          <w:szCs w:val="22"/>
        </w:rPr>
        <w:t xml:space="preserve">3 </w:t>
      </w:r>
      <w:r>
        <w:rPr>
          <w:rFonts w:asciiTheme="minorHAnsi" w:hAnsiTheme="minorHAnsi" w:cstheme="minorBidi"/>
          <w:color w:val="auto"/>
          <w:sz w:val="22"/>
          <w:szCs w:val="22"/>
        </w:rPr>
        <w:t>and Team Foundation Server.</w:t>
      </w:r>
    </w:p>
    <w:p w:rsidR="00F11E4C" w:rsidRDefault="00F11E4C" w:rsidP="005B012D"/>
    <w:p w:rsidR="000012E4" w:rsidRDefault="000012E4" w:rsidP="000012E4">
      <w:pPr>
        <w:pStyle w:val="Heading2"/>
      </w:pPr>
      <w:bookmarkStart w:id="5" w:name="_Toc420328892"/>
      <w:r>
        <w:t>Prerequisites</w:t>
      </w:r>
      <w:bookmarkEnd w:id="5"/>
    </w:p>
    <w:p w:rsidR="003961B9" w:rsidRDefault="003961B9" w:rsidP="003961B9">
      <w:r>
        <w:t xml:space="preserve">Following are the software </w:t>
      </w:r>
      <w:r w:rsidR="00191A51">
        <w:t xml:space="preserve">required to configure </w:t>
      </w:r>
      <w:proofErr w:type="spellStart"/>
      <w:r w:rsidR="00191A51">
        <w:t>GitBlit</w:t>
      </w:r>
      <w:proofErr w:type="spellEnd"/>
      <w:r w:rsidR="00191A51">
        <w:t xml:space="preserve">. </w:t>
      </w:r>
    </w:p>
    <w:p w:rsidR="00191A51" w:rsidRPr="00E915CA" w:rsidRDefault="003961B9" w:rsidP="00191A51">
      <w:pPr>
        <w:pStyle w:val="ListParagraph"/>
        <w:numPr>
          <w:ilvl w:val="0"/>
          <w:numId w:val="1"/>
        </w:numPr>
      </w:pPr>
      <w:proofErr w:type="spellStart"/>
      <w:r w:rsidRPr="00E915CA">
        <w:t>GitBlit</w:t>
      </w:r>
      <w:proofErr w:type="spellEnd"/>
      <w:r w:rsidR="00E915CA" w:rsidRPr="00E915CA">
        <w:t xml:space="preserve"> – This is used as </w:t>
      </w:r>
      <w:proofErr w:type="spellStart"/>
      <w:r w:rsidR="00E915CA" w:rsidRPr="00E915CA">
        <w:t>git</w:t>
      </w:r>
      <w:proofErr w:type="spellEnd"/>
      <w:r w:rsidR="00E915CA" w:rsidRPr="00E915CA">
        <w:t xml:space="preserve"> server manager.</w:t>
      </w:r>
    </w:p>
    <w:p w:rsidR="00191A51" w:rsidRPr="00E915CA" w:rsidRDefault="00191A51" w:rsidP="00191A51">
      <w:pPr>
        <w:pStyle w:val="ListParagraph"/>
        <w:numPr>
          <w:ilvl w:val="0"/>
          <w:numId w:val="1"/>
        </w:numPr>
      </w:pPr>
      <w:proofErr w:type="spellStart"/>
      <w:r w:rsidRPr="00E915CA">
        <w:t>Git</w:t>
      </w:r>
      <w:proofErr w:type="spellEnd"/>
      <w:r w:rsidR="00E915CA" w:rsidRPr="00E915CA">
        <w:t xml:space="preserve">- This is used as a basic </w:t>
      </w:r>
      <w:proofErr w:type="spellStart"/>
      <w:r w:rsidR="00E915CA" w:rsidRPr="00E915CA">
        <w:t>git</w:t>
      </w:r>
      <w:proofErr w:type="spellEnd"/>
      <w:r w:rsidR="00E915CA" w:rsidRPr="00E915CA">
        <w:t xml:space="preserve"> client tool.</w:t>
      </w:r>
    </w:p>
    <w:p w:rsidR="00191A51" w:rsidRPr="00E915CA" w:rsidRDefault="00E915CA" w:rsidP="00191A51">
      <w:pPr>
        <w:pStyle w:val="ListParagraph"/>
        <w:numPr>
          <w:ilvl w:val="0"/>
          <w:numId w:val="1"/>
        </w:numPr>
      </w:pPr>
      <w:r w:rsidRPr="00E915CA">
        <w:t>Visual Studio 201</w:t>
      </w:r>
      <w:r w:rsidR="00836910">
        <w:t xml:space="preserve">3 </w:t>
      </w:r>
      <w:r w:rsidRPr="00E915CA">
        <w:t xml:space="preserve">with Team Foundation </w:t>
      </w:r>
      <w:r w:rsidR="00B26ED0" w:rsidRPr="00E915CA">
        <w:t>Server (</w:t>
      </w:r>
      <w:r w:rsidRPr="00E915CA">
        <w:t>TFS).</w:t>
      </w:r>
    </w:p>
    <w:p w:rsidR="00191A51" w:rsidRDefault="00191A51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D362E0" w:rsidRDefault="00D362E0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A055DE" w:rsidRDefault="00A055DE" w:rsidP="00191A51">
      <w:pPr>
        <w:pStyle w:val="ListParagraph"/>
      </w:pPr>
    </w:p>
    <w:p w:rsidR="006204F4" w:rsidRDefault="006204F4" w:rsidP="006204F4"/>
    <w:p w:rsidR="006204F4" w:rsidRDefault="006204F4" w:rsidP="006204F4"/>
    <w:p w:rsidR="006204F4" w:rsidRDefault="006204F4" w:rsidP="006204F4"/>
    <w:p w:rsidR="006204F4" w:rsidRDefault="006204F4" w:rsidP="006204F4"/>
    <w:p w:rsidR="006204F4" w:rsidRDefault="006204F4" w:rsidP="006204F4"/>
    <w:p w:rsidR="006204F4" w:rsidRDefault="006204F4" w:rsidP="006204F4"/>
    <w:p w:rsidR="006204F4" w:rsidRDefault="006204F4" w:rsidP="006204F4"/>
    <w:p w:rsidR="006204F4" w:rsidRDefault="006204F4" w:rsidP="006204F4"/>
    <w:p w:rsidR="00BF2D39" w:rsidRDefault="00130D33" w:rsidP="00A055DE">
      <w:pPr>
        <w:pStyle w:val="Heading1"/>
        <w:spacing w:before="0"/>
      </w:pPr>
      <w:bookmarkStart w:id="6" w:name="_Toc420328893"/>
      <w:proofErr w:type="spellStart"/>
      <w:r>
        <w:lastRenderedPageBreak/>
        <w:t>Git</w:t>
      </w:r>
      <w:proofErr w:type="spellEnd"/>
      <w:r w:rsidR="006204F4">
        <w:t xml:space="preserve"> Client</w:t>
      </w:r>
      <w:bookmarkEnd w:id="6"/>
    </w:p>
    <w:p w:rsidR="006204F4" w:rsidRDefault="00E915CA" w:rsidP="00E915CA">
      <w:proofErr w:type="spellStart"/>
      <w:r>
        <w:t>Git</w:t>
      </w:r>
      <w:proofErr w:type="spellEnd"/>
      <w:r>
        <w:t xml:space="preserve"> </w:t>
      </w:r>
      <w:r w:rsidR="00130D33">
        <w:t xml:space="preserve">client </w:t>
      </w:r>
      <w:r>
        <w:t xml:space="preserve">tool is used to created/clone </w:t>
      </w:r>
      <w:proofErr w:type="spellStart"/>
      <w:r>
        <w:t>git</w:t>
      </w:r>
      <w:proofErr w:type="spellEnd"/>
      <w:r>
        <w:t xml:space="preserve"> repositories. </w:t>
      </w:r>
    </w:p>
    <w:p w:rsidR="00E915CA" w:rsidRDefault="00E915CA" w:rsidP="00E915CA">
      <w:r>
        <w:t xml:space="preserve">Download the windows version for </w:t>
      </w:r>
      <w:proofErr w:type="spellStart"/>
      <w:r>
        <w:t>Git</w:t>
      </w:r>
      <w:proofErr w:type="spellEnd"/>
      <w:r>
        <w:t xml:space="preserve"> from </w:t>
      </w:r>
      <w:hyperlink r:id="rId13" w:history="1">
        <w:r w:rsidRPr="007627ED">
          <w:rPr>
            <w:rStyle w:val="Hyperlink"/>
          </w:rPr>
          <w:t>http://www.git-scm.com/</w:t>
        </w:r>
      </w:hyperlink>
    </w:p>
    <w:p w:rsidR="00E915CA" w:rsidRDefault="00E915CA" w:rsidP="00E915CA">
      <w:r>
        <w:t>Choose default settings while installing the software</w:t>
      </w:r>
      <w:r w:rsidR="00CD4263">
        <w:t>.</w:t>
      </w:r>
    </w:p>
    <w:p w:rsidR="00D27533" w:rsidRDefault="00D27533" w:rsidP="00D27533"/>
    <w:p w:rsidR="00D9284A" w:rsidRDefault="00CD4263" w:rsidP="00D27533">
      <w:pPr>
        <w:pStyle w:val="Heading2"/>
      </w:pPr>
      <w:bookmarkStart w:id="7" w:name="_Toc420328894"/>
      <w:r>
        <w:t xml:space="preserve">Using </w:t>
      </w:r>
      <w:proofErr w:type="spellStart"/>
      <w:r>
        <w:t>Git</w:t>
      </w:r>
      <w:bookmarkEnd w:id="7"/>
      <w:proofErr w:type="spellEnd"/>
    </w:p>
    <w:p w:rsidR="00F2069B" w:rsidRDefault="00F2069B" w:rsidP="00F2069B">
      <w:proofErr w:type="spellStart"/>
      <w:r w:rsidRPr="00F2069B">
        <w:t>Git</w:t>
      </w:r>
      <w:proofErr w:type="spellEnd"/>
      <w:r w:rsidRPr="00F2069B">
        <w:t xml:space="preserve"> for Windows focuses on offering a lightweight, native set of tools that bring the full feature set of the </w:t>
      </w:r>
      <w:proofErr w:type="spellStart"/>
      <w:r w:rsidRPr="00F2069B">
        <w:t>Git</w:t>
      </w:r>
      <w:proofErr w:type="spellEnd"/>
      <w:r w:rsidRPr="00F2069B">
        <w:t xml:space="preserve"> SCM to Windows while providing appropriate user interfaces for experienced </w:t>
      </w:r>
      <w:proofErr w:type="spellStart"/>
      <w:r w:rsidRPr="00F2069B">
        <w:t>Git</w:t>
      </w:r>
      <w:proofErr w:type="spellEnd"/>
      <w:r w:rsidRPr="00F2069B">
        <w:t xml:space="preserve"> users and novices alike.</w:t>
      </w:r>
    </w:p>
    <w:p w:rsidR="00F2069B" w:rsidRDefault="00F2069B" w:rsidP="00C05648"/>
    <w:p w:rsidR="00D9284A" w:rsidRDefault="00AD532A" w:rsidP="00C05648">
      <w:r>
        <w:t xml:space="preserve">After installation you should see </w:t>
      </w:r>
      <w:proofErr w:type="spellStart"/>
      <w:r>
        <w:t>Git</w:t>
      </w:r>
      <w:proofErr w:type="spellEnd"/>
      <w:r>
        <w:t xml:space="preserve"> Bash and </w:t>
      </w:r>
      <w:proofErr w:type="spellStart"/>
      <w:r>
        <w:t>Git</w:t>
      </w:r>
      <w:proofErr w:type="spellEnd"/>
      <w:r>
        <w:t xml:space="preserve"> GUI in start menu&gt;&gt;program files.</w:t>
      </w:r>
    </w:p>
    <w:p w:rsidR="00AD532A" w:rsidRDefault="00AD532A" w:rsidP="00C05648"/>
    <w:p w:rsidR="00AD532A" w:rsidRDefault="00AD532A" w:rsidP="00AD532A">
      <w:pPr>
        <w:pStyle w:val="ListParagraph"/>
        <w:numPr>
          <w:ilvl w:val="0"/>
          <w:numId w:val="22"/>
        </w:numPr>
      </w:pPr>
      <w:proofErr w:type="spellStart"/>
      <w:r w:rsidRPr="00AD532A">
        <w:t>Git</w:t>
      </w:r>
      <w:proofErr w:type="spellEnd"/>
      <w:r w:rsidRPr="00AD532A">
        <w:t xml:space="preserve"> Bash- Git for Windows provides a BASH emulation used to run Git from the command line.</w:t>
      </w:r>
    </w:p>
    <w:p w:rsidR="00AD532A" w:rsidRDefault="00AD532A" w:rsidP="00AD532A">
      <w:pPr>
        <w:pStyle w:val="ListParagraph"/>
        <w:numPr>
          <w:ilvl w:val="0"/>
          <w:numId w:val="22"/>
        </w:numPr>
      </w:pPr>
      <w:proofErr w:type="spellStart"/>
      <w:r>
        <w:t>Git</w:t>
      </w:r>
      <w:proofErr w:type="spellEnd"/>
      <w:r>
        <w:t xml:space="preserve"> GUI- </w:t>
      </w:r>
      <w:proofErr w:type="gramStart"/>
      <w:r w:rsidRPr="00AD532A">
        <w:t>As</w:t>
      </w:r>
      <w:proofErr w:type="gramEnd"/>
      <w:r w:rsidRPr="00AD532A">
        <w:t xml:space="preserve"> Windows users commonly expect graphical user interfaces, </w:t>
      </w:r>
      <w:proofErr w:type="spellStart"/>
      <w:r w:rsidRPr="00AD532A">
        <w:t>Git</w:t>
      </w:r>
      <w:proofErr w:type="spellEnd"/>
      <w:r w:rsidRPr="00AD532A">
        <w:t xml:space="preserve"> for Windows also provides the </w:t>
      </w:r>
      <w:proofErr w:type="spellStart"/>
      <w:r w:rsidRPr="00AD532A">
        <w:t>Git</w:t>
      </w:r>
      <w:proofErr w:type="spellEnd"/>
      <w:r w:rsidRPr="00AD532A">
        <w:t xml:space="preserve"> GUI, a powerful alternative to </w:t>
      </w:r>
      <w:proofErr w:type="spellStart"/>
      <w:r w:rsidRPr="00AD532A">
        <w:t>Git</w:t>
      </w:r>
      <w:proofErr w:type="spellEnd"/>
      <w:r w:rsidRPr="00AD532A">
        <w:t xml:space="preserve"> BASH, offering a graphical version of just about every </w:t>
      </w:r>
      <w:proofErr w:type="spellStart"/>
      <w:r w:rsidRPr="00AD532A">
        <w:t>Git</w:t>
      </w:r>
      <w:proofErr w:type="spellEnd"/>
      <w:r w:rsidRPr="00AD532A">
        <w:t xml:space="preserve"> command line function, as well as comprehensive visual diff tools.</w:t>
      </w:r>
    </w:p>
    <w:p w:rsidR="00CC4EBE" w:rsidRDefault="00CC4EBE" w:rsidP="00C05648"/>
    <w:p w:rsidR="00AD532A" w:rsidRDefault="00AD532A" w:rsidP="00C05648"/>
    <w:p w:rsidR="00062DBE" w:rsidRDefault="00AD532A" w:rsidP="00062DBE">
      <w:pPr>
        <w:pStyle w:val="Heading3"/>
        <w:spacing w:before="0"/>
      </w:pPr>
      <w:bookmarkStart w:id="8" w:name="_Toc420328895"/>
      <w:proofErr w:type="spellStart"/>
      <w:r>
        <w:t>Git</w:t>
      </w:r>
      <w:proofErr w:type="spellEnd"/>
      <w:r>
        <w:t xml:space="preserve"> Bash</w:t>
      </w:r>
      <w:bookmarkEnd w:id="8"/>
    </w:p>
    <w:p w:rsidR="00062DBE" w:rsidRDefault="00AD532A" w:rsidP="00C05648">
      <w:r>
        <w:t xml:space="preserve">This topic explains </w:t>
      </w:r>
      <w:r w:rsidR="002B6EEB">
        <w:t>basic</w:t>
      </w:r>
      <w:r>
        <w:t xml:space="preserve"> use </w:t>
      </w:r>
      <w:r w:rsidR="002B6EEB">
        <w:t xml:space="preserve">of </w:t>
      </w:r>
      <w:r>
        <w:t xml:space="preserve">bash console for managing </w:t>
      </w:r>
      <w:proofErr w:type="spellStart"/>
      <w:r>
        <w:t>git</w:t>
      </w:r>
      <w:proofErr w:type="spellEnd"/>
      <w:r>
        <w:t xml:space="preserve"> repository.</w:t>
      </w:r>
      <w:r w:rsidR="001D0C01">
        <w:t xml:space="preserve"> Refer </w:t>
      </w:r>
      <w:proofErr w:type="spellStart"/>
      <w:r w:rsidR="001D0C01">
        <w:t>git</w:t>
      </w:r>
      <w:proofErr w:type="spellEnd"/>
      <w:r w:rsidR="001D0C01">
        <w:t xml:space="preserve"> help command or site documentation section for more details information.</w:t>
      </w:r>
    </w:p>
    <w:p w:rsidR="00062DBE" w:rsidRPr="00062DBE" w:rsidRDefault="00AD532A" w:rsidP="00AD532A">
      <w:pPr>
        <w:pStyle w:val="Heading4"/>
      </w:pPr>
      <w:r>
        <w:t>Accessing Bash</w:t>
      </w:r>
    </w:p>
    <w:p w:rsidR="00662FD3" w:rsidRDefault="00DE2E0F" w:rsidP="005B012D">
      <w:proofErr w:type="spellStart"/>
      <w:r>
        <w:t>Git</w:t>
      </w:r>
      <w:proofErr w:type="spellEnd"/>
      <w:r>
        <w:t xml:space="preserve"> bash can be accessible from startup menu, selecting Bash option from </w:t>
      </w:r>
      <w:proofErr w:type="spellStart"/>
      <w:r>
        <w:t>Git</w:t>
      </w:r>
      <w:proofErr w:type="spellEnd"/>
      <w:r>
        <w:t xml:space="preserve"> GUI, or if you have installed </w:t>
      </w:r>
      <w:proofErr w:type="spellStart"/>
      <w:r>
        <w:t>Git</w:t>
      </w:r>
      <w:proofErr w:type="spellEnd"/>
      <w:r>
        <w:t xml:space="preserve"> with allow Simple context menu, then it can be accessed from context menu.</w:t>
      </w:r>
    </w:p>
    <w:p w:rsidR="00824F66" w:rsidRDefault="00824F66" w:rsidP="005B012D"/>
    <w:p w:rsidR="00824F66" w:rsidRDefault="00824F66" w:rsidP="005B012D">
      <w:r>
        <w:t xml:space="preserve">You can change the </w:t>
      </w:r>
      <w:r w:rsidR="0035588E">
        <w:t xml:space="preserve">targeted folder location for command execution using cd statements similar to </w:t>
      </w:r>
      <w:proofErr w:type="spellStart"/>
      <w:proofErr w:type="gramStart"/>
      <w:r w:rsidR="0035588E">
        <w:t>unix</w:t>
      </w:r>
      <w:proofErr w:type="spellEnd"/>
      <w:proofErr w:type="gramEnd"/>
      <w:r w:rsidR="0035588E">
        <w:t xml:space="preserve"> commands.</w:t>
      </w:r>
    </w:p>
    <w:p w:rsidR="0035588E" w:rsidRDefault="0035588E" w:rsidP="005B012D"/>
    <w:p w:rsidR="0035588E" w:rsidRDefault="0035588E" w:rsidP="005B012D">
      <w:r>
        <w:t>Here we are redirecting to D:/Temp folder.</w:t>
      </w:r>
    </w:p>
    <w:p w:rsidR="0035588E" w:rsidRDefault="0035588E" w:rsidP="005B012D"/>
    <w:p w:rsidR="0035588E" w:rsidRDefault="0035588E" w:rsidP="005B012D">
      <w:r>
        <w:rPr>
          <w:noProof/>
        </w:rPr>
        <w:drawing>
          <wp:inline distT="0" distB="0" distL="0" distR="0">
            <wp:extent cx="2152650" cy="1190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14" w:rsidRPr="00062DBE" w:rsidRDefault="00C51414" w:rsidP="00C51414">
      <w:pPr>
        <w:pStyle w:val="Heading4"/>
      </w:pPr>
      <w:r>
        <w:t xml:space="preserve">Help </w:t>
      </w:r>
    </w:p>
    <w:p w:rsidR="00C51414" w:rsidRDefault="00C51414" w:rsidP="00C51414"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 w:rsidRPr="00DE2E0F">
        <w:rPr>
          <w:i/>
        </w:rPr>
        <w:t xml:space="preserve"> </w:t>
      </w:r>
      <w:r>
        <w:rPr>
          <w:i/>
        </w:rPr>
        <w:t>help</w:t>
      </w:r>
    </w:p>
    <w:p w:rsidR="00C51414" w:rsidRDefault="00C51414" w:rsidP="00C51414">
      <w:r>
        <w:rPr>
          <w:noProof/>
        </w:rPr>
        <w:lastRenderedPageBreak/>
        <w:drawing>
          <wp:inline distT="0" distB="0" distL="0" distR="0">
            <wp:extent cx="6115050" cy="458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14" w:rsidRDefault="00C51414" w:rsidP="00C51414"/>
    <w:p w:rsidR="00DE2E0F" w:rsidRPr="00062DBE" w:rsidRDefault="00DE2E0F" w:rsidP="00DE2E0F">
      <w:pPr>
        <w:pStyle w:val="Heading4"/>
      </w:pPr>
      <w:r>
        <w:t>Validate Remote URL</w:t>
      </w:r>
    </w:p>
    <w:p w:rsidR="00DE2E0F" w:rsidRDefault="00DE2E0F" w:rsidP="005B012D"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 w:rsidRPr="00DE2E0F">
        <w:rPr>
          <w:i/>
        </w:rPr>
        <w:t xml:space="preserve"> </w:t>
      </w:r>
      <w:proofErr w:type="spellStart"/>
      <w:r w:rsidRPr="00DE2E0F">
        <w:rPr>
          <w:i/>
        </w:rPr>
        <w:t>ls</w:t>
      </w:r>
      <w:proofErr w:type="spellEnd"/>
      <w:r w:rsidRPr="00DE2E0F">
        <w:rPr>
          <w:i/>
        </w:rPr>
        <w:t>-remote URL</w:t>
      </w:r>
    </w:p>
    <w:p w:rsidR="00DE2E0F" w:rsidRDefault="00DE2E0F" w:rsidP="00DE2E0F">
      <w:r>
        <w:t>Enter the credentials to access the URL if asked.</w:t>
      </w:r>
    </w:p>
    <w:p w:rsidR="00DE2E0F" w:rsidRDefault="00C51414" w:rsidP="00002361">
      <w:r>
        <w:rPr>
          <w:noProof/>
        </w:rPr>
        <w:drawing>
          <wp:inline distT="0" distB="0" distL="0" distR="0" wp14:anchorId="28787F45" wp14:editId="31B74AEA">
            <wp:extent cx="60960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14" w:rsidRDefault="00C51414" w:rsidP="00C51414"/>
    <w:p w:rsidR="00C51414" w:rsidRDefault="00C51414" w:rsidP="00C51414">
      <w:r>
        <w:t>If command returns any error, most probably cause would be network access rights when accessing URL host server.</w:t>
      </w:r>
    </w:p>
    <w:p w:rsidR="00C51414" w:rsidRPr="00C51414" w:rsidRDefault="00C51414" w:rsidP="00C51414"/>
    <w:p w:rsidR="00E27373" w:rsidRDefault="0081034B" w:rsidP="0081034B">
      <w:pPr>
        <w:pStyle w:val="Heading4"/>
      </w:pPr>
      <w:r>
        <w:t>Clone Remote Repository</w:t>
      </w:r>
    </w:p>
    <w:p w:rsidR="0081034B" w:rsidRDefault="0081034B" w:rsidP="0081034B"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>
        <w:rPr>
          <w:i/>
        </w:rPr>
        <w:t xml:space="preserve"> Clone URL </w:t>
      </w:r>
    </w:p>
    <w:p w:rsidR="0081034B" w:rsidRDefault="0081034B" w:rsidP="0081034B">
      <w:r>
        <w:t>Enter the credentials to access the URL if asked.</w:t>
      </w:r>
    </w:p>
    <w:p w:rsidR="00DC2CCB" w:rsidRDefault="00312053" w:rsidP="00E27373">
      <w:r>
        <w:t xml:space="preserve">It will clone and copy the contents from URL in location where Bash command is executed. </w:t>
      </w:r>
    </w:p>
    <w:p w:rsidR="0081034B" w:rsidRDefault="00312053" w:rsidP="00E27373">
      <w:r>
        <w:rPr>
          <w:noProof/>
        </w:rPr>
        <w:lastRenderedPageBreak/>
        <w:drawing>
          <wp:inline distT="0" distB="0" distL="0" distR="0">
            <wp:extent cx="60960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53" w:rsidRDefault="00312053" w:rsidP="00E27373"/>
    <w:p w:rsidR="00312053" w:rsidRDefault="00312053" w:rsidP="00E27373">
      <w:r>
        <w:t>Repository cloned at location D/Temp folder.</w:t>
      </w:r>
      <w:r w:rsidR="00325F53">
        <w:t xml:space="preserve"> </w:t>
      </w:r>
    </w:p>
    <w:p w:rsidR="00325F53" w:rsidRDefault="00325F53" w:rsidP="00E27373">
      <w:r>
        <w:t>The .</w:t>
      </w:r>
      <w:proofErr w:type="spellStart"/>
      <w:r>
        <w:t>git</w:t>
      </w:r>
      <w:proofErr w:type="spellEnd"/>
      <w:r>
        <w:t xml:space="preserve"> folder inside </w:t>
      </w:r>
      <w:proofErr w:type="spellStart"/>
      <w:r>
        <w:t>HealthManagement</w:t>
      </w:r>
      <w:proofErr w:type="spellEnd"/>
      <w:r>
        <w:t xml:space="preserve"> maintains all </w:t>
      </w:r>
      <w:proofErr w:type="spellStart"/>
      <w:r>
        <w:t>git</w:t>
      </w:r>
      <w:proofErr w:type="spellEnd"/>
      <w:r>
        <w:t xml:space="preserve"> changes/status for local cloned repository.</w:t>
      </w:r>
    </w:p>
    <w:p w:rsidR="00312053" w:rsidRDefault="00312053" w:rsidP="00E27373"/>
    <w:p w:rsidR="00312053" w:rsidRDefault="00312053" w:rsidP="00E27373">
      <w:r>
        <w:rPr>
          <w:noProof/>
        </w:rPr>
        <w:drawing>
          <wp:inline distT="0" distB="0" distL="0" distR="0">
            <wp:extent cx="6515100" cy="1512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34B" w:rsidRDefault="0081034B" w:rsidP="00E27373"/>
    <w:p w:rsidR="00325F53" w:rsidRDefault="00325F53" w:rsidP="00E27373"/>
    <w:p w:rsidR="00325F53" w:rsidRDefault="00325F53" w:rsidP="00325F53">
      <w:pPr>
        <w:pStyle w:val="Heading4"/>
      </w:pPr>
      <w:r>
        <w:t>Check Status</w:t>
      </w:r>
    </w:p>
    <w:p w:rsidR="00325F53" w:rsidRDefault="00325F53" w:rsidP="00325F53"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>
        <w:rPr>
          <w:i/>
        </w:rPr>
        <w:t xml:space="preserve"> status</w:t>
      </w:r>
    </w:p>
    <w:p w:rsidR="006E207F" w:rsidRDefault="006E207F" w:rsidP="00E27373"/>
    <w:p w:rsidR="006E207F" w:rsidRDefault="00325F53" w:rsidP="00891B45">
      <w:r>
        <w:t>Error as .</w:t>
      </w:r>
      <w:proofErr w:type="spellStart"/>
      <w:r>
        <w:t>git</w:t>
      </w:r>
      <w:proofErr w:type="spellEnd"/>
      <w:r>
        <w:t xml:space="preserve"> folder was not found in location d/Temp.</w:t>
      </w:r>
    </w:p>
    <w:p w:rsidR="00325F53" w:rsidRDefault="00325F53" w:rsidP="00E27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52216867" wp14:editId="66AF1A1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05450" cy="5048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25F53" w:rsidRDefault="000916A5" w:rsidP="00E27373">
      <w:r>
        <w:t xml:space="preserve">After moving inside </w:t>
      </w:r>
      <w:proofErr w:type="spellStart"/>
      <w:r>
        <w:t>HealthManagement</w:t>
      </w:r>
      <w:proofErr w:type="spellEnd"/>
      <w:r>
        <w:t xml:space="preserve"> folder were .</w:t>
      </w:r>
      <w:proofErr w:type="spellStart"/>
      <w:r>
        <w:t>git</w:t>
      </w:r>
      <w:proofErr w:type="spellEnd"/>
      <w:r>
        <w:t xml:space="preserve"> folder is maintained. </w:t>
      </w:r>
      <w:proofErr w:type="spellStart"/>
      <w:r>
        <w:t>Git</w:t>
      </w:r>
      <w:proofErr w:type="spellEnd"/>
      <w:r>
        <w:t xml:space="preserve"> status returns the current status for local repository.</w:t>
      </w:r>
    </w:p>
    <w:p w:rsidR="00325F53" w:rsidRDefault="00325F53" w:rsidP="00E27373">
      <w:r>
        <w:rPr>
          <w:noProof/>
        </w:rPr>
        <w:drawing>
          <wp:inline distT="0" distB="0" distL="0" distR="0">
            <wp:extent cx="4038600" cy="1295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1C" w:rsidRDefault="0046141C" w:rsidP="0046141C"/>
    <w:p w:rsidR="004770CB" w:rsidRDefault="004770CB" w:rsidP="004770CB">
      <w:pPr>
        <w:pStyle w:val="Heading4"/>
      </w:pPr>
      <w:r>
        <w:lastRenderedPageBreak/>
        <w:t>Add new files</w:t>
      </w:r>
    </w:p>
    <w:p w:rsidR="004770CB" w:rsidRDefault="004770CB" w:rsidP="004770CB"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>
        <w:rPr>
          <w:i/>
        </w:rPr>
        <w:t xml:space="preserve"> add </w:t>
      </w:r>
      <w:proofErr w:type="spellStart"/>
      <w:r>
        <w:rPr>
          <w:i/>
        </w:rPr>
        <w:t>filelocation</w:t>
      </w:r>
      <w:proofErr w:type="spellEnd"/>
    </w:p>
    <w:p w:rsidR="004770CB" w:rsidRDefault="004770CB" w:rsidP="004770CB"/>
    <w:p w:rsidR="00325F53" w:rsidRDefault="000D03FF" w:rsidP="00E27373">
      <w:r>
        <w:t xml:space="preserve">Here added a new file TestAdd.txt in root folder. After adding the file </w:t>
      </w:r>
      <w:proofErr w:type="spellStart"/>
      <w:r w:rsidRPr="000D03FF">
        <w:rPr>
          <w:b/>
        </w:rPr>
        <w:t>git</w:t>
      </w:r>
      <w:proofErr w:type="spellEnd"/>
      <w:r w:rsidRPr="000D03FF">
        <w:rPr>
          <w:b/>
        </w:rPr>
        <w:t xml:space="preserve"> status</w:t>
      </w:r>
      <w:r>
        <w:t xml:space="preserve"> shows newly added file which is marked as </w:t>
      </w:r>
      <w:r w:rsidRPr="000D03FF">
        <w:rPr>
          <w:b/>
        </w:rPr>
        <w:t>Untracked</w:t>
      </w:r>
      <w:r>
        <w:t xml:space="preserve">. After using </w:t>
      </w:r>
      <w:proofErr w:type="spellStart"/>
      <w:r w:rsidRPr="000D03FF">
        <w:rPr>
          <w:b/>
        </w:rPr>
        <w:t>git</w:t>
      </w:r>
      <w:proofErr w:type="spellEnd"/>
      <w:r w:rsidRPr="000D03FF">
        <w:rPr>
          <w:b/>
        </w:rPr>
        <w:t xml:space="preserve"> </w:t>
      </w:r>
      <w:proofErr w:type="gramStart"/>
      <w:r w:rsidRPr="000D03FF">
        <w:rPr>
          <w:b/>
        </w:rPr>
        <w:t>add</w:t>
      </w:r>
      <w:proofErr w:type="gramEnd"/>
      <w:r>
        <w:t xml:space="preserve"> command to add the file, the status of the file is changed to </w:t>
      </w:r>
      <w:r w:rsidRPr="000D03FF">
        <w:rPr>
          <w:b/>
        </w:rPr>
        <w:t>Change</w:t>
      </w:r>
      <w:r>
        <w:rPr>
          <w:b/>
        </w:rPr>
        <w:t>s</w:t>
      </w:r>
      <w:r w:rsidRPr="000D03FF">
        <w:rPr>
          <w:b/>
        </w:rPr>
        <w:t xml:space="preserve"> to be Committed</w:t>
      </w:r>
      <w:r>
        <w:rPr>
          <w:b/>
        </w:rPr>
        <w:t xml:space="preserve"> </w:t>
      </w:r>
      <w:r w:rsidRPr="000D03FF">
        <w:t>(</w:t>
      </w:r>
      <w:r>
        <w:t>ready to be commit to server</w:t>
      </w:r>
      <w:r w:rsidRPr="000D03FF">
        <w:t>)</w:t>
      </w:r>
      <w:r>
        <w:t>.</w:t>
      </w:r>
    </w:p>
    <w:p w:rsidR="000D03FF" w:rsidRPr="000D03FF" w:rsidRDefault="000D03FF" w:rsidP="00E27373"/>
    <w:p w:rsidR="004770CB" w:rsidRDefault="000D03FF" w:rsidP="00E27373">
      <w:r>
        <w:rPr>
          <w:noProof/>
        </w:rPr>
        <w:drawing>
          <wp:inline distT="0" distB="0" distL="0" distR="0">
            <wp:extent cx="55911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CB" w:rsidRDefault="004770CB" w:rsidP="00E27373"/>
    <w:p w:rsidR="000D03FF" w:rsidRDefault="000D03FF" w:rsidP="00E27373">
      <w:r>
        <w:rPr>
          <w:noProof/>
        </w:rPr>
        <w:drawing>
          <wp:inline distT="0" distB="0" distL="0" distR="0">
            <wp:extent cx="6019800" cy="3305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FF" w:rsidRDefault="000D03FF" w:rsidP="00E27373"/>
    <w:p w:rsidR="00C808CA" w:rsidRDefault="00C808CA" w:rsidP="00E27373">
      <w:r>
        <w:t xml:space="preserve">Similarly all the files which are untracked </w:t>
      </w:r>
      <w:proofErr w:type="gramStart"/>
      <w:r>
        <w:t>needs</w:t>
      </w:r>
      <w:proofErr w:type="gramEnd"/>
      <w:r>
        <w:t xml:space="preserve"> to be added to using </w:t>
      </w:r>
      <w:proofErr w:type="spellStart"/>
      <w:r>
        <w:t>Git</w:t>
      </w:r>
      <w:proofErr w:type="spellEnd"/>
      <w:r>
        <w:t xml:space="preserve"> add command.</w:t>
      </w:r>
    </w:p>
    <w:p w:rsidR="00C808CA" w:rsidRDefault="00C808CA" w:rsidP="00E27373"/>
    <w:p w:rsidR="003F443B" w:rsidRDefault="003F443B" w:rsidP="003F443B">
      <w:pPr>
        <w:pStyle w:val="Heading4"/>
      </w:pPr>
      <w:r>
        <w:t>Remove files</w:t>
      </w:r>
    </w:p>
    <w:p w:rsidR="003F443B" w:rsidRPr="003F443B" w:rsidRDefault="003F443B" w:rsidP="00E27373">
      <w:pPr>
        <w:rPr>
          <w:i/>
        </w:rPr>
      </w:pPr>
      <w:r>
        <w:t xml:space="preserve">Command: </w:t>
      </w:r>
      <w:proofErr w:type="spellStart"/>
      <w:r w:rsidRPr="003F443B">
        <w:rPr>
          <w:i/>
        </w:rPr>
        <w:t>git</w:t>
      </w:r>
      <w:proofErr w:type="spellEnd"/>
      <w:r w:rsidRPr="003F443B">
        <w:rPr>
          <w:i/>
        </w:rPr>
        <w:t xml:space="preserve"> </w:t>
      </w:r>
      <w:proofErr w:type="spellStart"/>
      <w:r w:rsidRPr="003F443B">
        <w:rPr>
          <w:i/>
        </w:rPr>
        <w:t>rm</w:t>
      </w:r>
      <w:proofErr w:type="spellEnd"/>
      <w:r w:rsidRPr="003F443B">
        <w:rPr>
          <w:i/>
        </w:rPr>
        <w:t xml:space="preserve"> file</w:t>
      </w:r>
    </w:p>
    <w:p w:rsidR="00C808CA" w:rsidRDefault="003F443B" w:rsidP="00E27373">
      <w:r>
        <w:t xml:space="preserve">Follow similar steps as </w:t>
      </w:r>
      <w:proofErr w:type="spellStart"/>
      <w:r>
        <w:t>git</w:t>
      </w:r>
      <w:proofErr w:type="spellEnd"/>
      <w:r>
        <w:t xml:space="preserve"> add.</w:t>
      </w:r>
    </w:p>
    <w:p w:rsidR="003F443B" w:rsidRDefault="003F443B" w:rsidP="00E27373"/>
    <w:p w:rsidR="00824F66" w:rsidRDefault="00824F66" w:rsidP="00824F66">
      <w:pPr>
        <w:pStyle w:val="Heading4"/>
      </w:pPr>
      <w:r>
        <w:t>Commit</w:t>
      </w:r>
      <w:r w:rsidR="0063767B">
        <w:t xml:space="preserve"> &amp; Push</w:t>
      </w:r>
    </w:p>
    <w:p w:rsidR="00824F66" w:rsidRDefault="00824F66" w:rsidP="00824F66">
      <w:pPr>
        <w:rPr>
          <w:i/>
        </w:rPr>
      </w:pPr>
      <w:r>
        <w:t xml:space="preserve">Command: </w:t>
      </w:r>
      <w:proofErr w:type="spellStart"/>
      <w:r w:rsidRPr="00DE2E0F">
        <w:rPr>
          <w:i/>
        </w:rPr>
        <w:t>git</w:t>
      </w:r>
      <w:proofErr w:type="spellEnd"/>
      <w:r>
        <w:rPr>
          <w:i/>
        </w:rPr>
        <w:t xml:space="preserve"> </w:t>
      </w:r>
      <w:r w:rsidR="0063767B">
        <w:rPr>
          <w:i/>
        </w:rPr>
        <w:t>commit –m MESSAGE</w:t>
      </w:r>
    </w:p>
    <w:p w:rsidR="0063767B" w:rsidRDefault="0063767B" w:rsidP="00824F66">
      <w:r>
        <w:t xml:space="preserve">Command: </w:t>
      </w:r>
      <w:proofErr w:type="spellStart"/>
      <w:r>
        <w:t>git</w:t>
      </w:r>
      <w:proofErr w:type="spellEnd"/>
      <w:r>
        <w:t xml:space="preserve"> Push &lt;remote URL&gt;</w:t>
      </w:r>
    </w:p>
    <w:p w:rsidR="0063767B" w:rsidRPr="0063767B" w:rsidRDefault="0063767B" w:rsidP="00824F66">
      <w:r>
        <w:t>Enter credentials if asked.</w:t>
      </w:r>
    </w:p>
    <w:p w:rsidR="00C808CA" w:rsidRDefault="00C808CA" w:rsidP="00E27373"/>
    <w:p w:rsidR="00C808CA" w:rsidRDefault="0063767B" w:rsidP="00E27373">
      <w:r>
        <w:rPr>
          <w:noProof/>
        </w:rPr>
        <w:drawing>
          <wp:inline distT="0" distB="0" distL="0" distR="0">
            <wp:extent cx="6010275" cy="6124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67B" w:rsidRDefault="0063767B" w:rsidP="00E27373"/>
    <w:p w:rsidR="0063767B" w:rsidRDefault="00051A0D" w:rsidP="00E27373">
      <w:r>
        <w:t xml:space="preserve">After commit and push, changes are reflected in </w:t>
      </w:r>
      <w:proofErr w:type="spellStart"/>
      <w:r>
        <w:t>GitBlit</w:t>
      </w:r>
      <w:proofErr w:type="spellEnd"/>
      <w:r>
        <w:t xml:space="preserve"> site.</w:t>
      </w:r>
    </w:p>
    <w:p w:rsidR="00051A0D" w:rsidRDefault="00051A0D" w:rsidP="00E27373"/>
    <w:p w:rsidR="00051A0D" w:rsidRDefault="00051A0D" w:rsidP="00E27373">
      <w:r>
        <w:rPr>
          <w:noProof/>
        </w:rPr>
        <w:drawing>
          <wp:inline distT="0" distB="0" distL="0" distR="0">
            <wp:extent cx="6515100" cy="84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87" w:rsidRDefault="00626987" w:rsidP="00626987">
      <w:pPr>
        <w:pStyle w:val="Heading4"/>
      </w:pPr>
      <w:r>
        <w:lastRenderedPageBreak/>
        <w:t>Other commands:</w:t>
      </w:r>
    </w:p>
    <w:p w:rsidR="001A1115" w:rsidRDefault="001A1115" w:rsidP="001A1115">
      <w:r>
        <w:t xml:space="preserve">For more commands refer documentation section from </w:t>
      </w:r>
      <w:r w:rsidRPr="001A1115">
        <w:t>git-scm.com</w:t>
      </w:r>
      <w:r>
        <w:t>.</w:t>
      </w:r>
    </w:p>
    <w:p w:rsidR="001A1115" w:rsidRPr="001A1115" w:rsidRDefault="001A1115" w:rsidP="001A1115"/>
    <w:p w:rsidR="0004256A" w:rsidRDefault="0004256A" w:rsidP="00E27373"/>
    <w:p w:rsidR="00E077BF" w:rsidRDefault="00E077BF" w:rsidP="00E077BF">
      <w:pPr>
        <w:pStyle w:val="Heading3"/>
        <w:spacing w:before="0"/>
      </w:pPr>
      <w:bookmarkStart w:id="9" w:name="_Toc420328896"/>
      <w:proofErr w:type="spellStart"/>
      <w:r>
        <w:t>Git</w:t>
      </w:r>
      <w:proofErr w:type="spellEnd"/>
      <w:r>
        <w:t xml:space="preserve"> </w:t>
      </w:r>
      <w:r>
        <w:t>GUI</w:t>
      </w:r>
      <w:bookmarkEnd w:id="9"/>
    </w:p>
    <w:p w:rsidR="00E077BF" w:rsidRDefault="00E077BF" w:rsidP="00E077BF">
      <w:r>
        <w:t xml:space="preserve">This topic explains basic use of </w:t>
      </w:r>
      <w:proofErr w:type="spellStart"/>
      <w:r>
        <w:t>Git</w:t>
      </w:r>
      <w:proofErr w:type="spellEnd"/>
      <w:r>
        <w:t xml:space="preserve"> GUI windows</w:t>
      </w:r>
      <w:r>
        <w:t xml:space="preserve"> for managing </w:t>
      </w:r>
      <w:proofErr w:type="spellStart"/>
      <w:r>
        <w:t>git</w:t>
      </w:r>
      <w:proofErr w:type="spellEnd"/>
      <w:r>
        <w:t xml:space="preserve"> repository. </w:t>
      </w:r>
    </w:p>
    <w:p w:rsidR="00CC0D46" w:rsidRDefault="00CC0D46" w:rsidP="00E27373"/>
    <w:p w:rsidR="00462A8D" w:rsidRDefault="00462A8D" w:rsidP="00462A8D">
      <w:pPr>
        <w:pStyle w:val="Heading4"/>
      </w:pPr>
      <w:r>
        <w:t>Default Page</w:t>
      </w:r>
    </w:p>
    <w:p w:rsidR="00462A8D" w:rsidRDefault="00462A8D" w:rsidP="00462A8D">
      <w:r>
        <w:t>Here it allows users to create new repository, clone existing repository and open repository.</w:t>
      </w:r>
    </w:p>
    <w:p w:rsidR="00462A8D" w:rsidRDefault="00462A8D" w:rsidP="00E27373"/>
    <w:p w:rsidR="00462A8D" w:rsidRDefault="00462A8D" w:rsidP="00E27373">
      <w:r>
        <w:rPr>
          <w:noProof/>
        </w:rPr>
        <w:drawing>
          <wp:inline distT="0" distB="0" distL="0" distR="0">
            <wp:extent cx="4343400" cy="3590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E27373"/>
    <w:p w:rsidR="00462A8D" w:rsidRDefault="00462A8D" w:rsidP="00462A8D">
      <w:pPr>
        <w:pStyle w:val="Heading4"/>
      </w:pPr>
      <w:r>
        <w:t>Create Repository</w:t>
      </w:r>
    </w:p>
    <w:p w:rsidR="00462A8D" w:rsidRDefault="00462A8D" w:rsidP="00462A8D">
      <w:r>
        <w:t xml:space="preserve">Click Create New Repository. Enter directory/folder location where you want to create the new </w:t>
      </w:r>
      <w:proofErr w:type="spellStart"/>
      <w:r>
        <w:t>git</w:t>
      </w:r>
      <w:proofErr w:type="spellEnd"/>
      <w:r>
        <w:t xml:space="preserve"> repository.</w:t>
      </w:r>
    </w:p>
    <w:p w:rsidR="00CC0D46" w:rsidRDefault="00CC0D46" w:rsidP="00E27373"/>
    <w:p w:rsidR="00462A8D" w:rsidRDefault="00462A8D" w:rsidP="00E27373">
      <w:r>
        <w:rPr>
          <w:noProof/>
        </w:rPr>
        <w:lastRenderedPageBreak/>
        <w:drawing>
          <wp:inline distT="0" distB="0" distL="0" distR="0">
            <wp:extent cx="5638800" cy="2533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D" w:rsidRDefault="00462A8D" w:rsidP="00E27373"/>
    <w:p w:rsidR="00462A8D" w:rsidRDefault="00462A8D" w:rsidP="00E27373"/>
    <w:p w:rsidR="00462A8D" w:rsidRDefault="00462A8D" w:rsidP="00E27373">
      <w:r>
        <w:t>A new folder “</w:t>
      </w:r>
      <w:proofErr w:type="spellStart"/>
      <w:r>
        <w:t>TestRepository</w:t>
      </w:r>
      <w:proofErr w:type="spellEnd"/>
      <w:r>
        <w:t>” is created in provided location with hidden .</w:t>
      </w:r>
      <w:proofErr w:type="spellStart"/>
      <w:r>
        <w:t>git</w:t>
      </w:r>
      <w:proofErr w:type="spellEnd"/>
      <w:r>
        <w:t xml:space="preserve"> folder. Currently no files are versioned under this </w:t>
      </w:r>
      <w:proofErr w:type="spellStart"/>
      <w:r>
        <w:t>git</w:t>
      </w:r>
      <w:proofErr w:type="spellEnd"/>
      <w:r>
        <w:t xml:space="preserve"> repository.</w:t>
      </w:r>
    </w:p>
    <w:p w:rsidR="00462A8D" w:rsidRDefault="00462A8D" w:rsidP="00E27373">
      <w:r>
        <w:rPr>
          <w:noProof/>
        </w:rPr>
        <w:drawing>
          <wp:inline distT="0" distB="0" distL="0" distR="0">
            <wp:extent cx="6119764" cy="4381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31" cy="43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D" w:rsidRDefault="00462A8D" w:rsidP="00E27373"/>
    <w:p w:rsidR="00462A8D" w:rsidRDefault="00462A8D" w:rsidP="00E27373">
      <w:r>
        <w:lastRenderedPageBreak/>
        <w:t xml:space="preserve">Add new file “TestFile.txt” to repository location. Click Rescan in </w:t>
      </w:r>
      <w:proofErr w:type="spellStart"/>
      <w:r>
        <w:t>Git</w:t>
      </w:r>
      <w:proofErr w:type="spellEnd"/>
      <w:r>
        <w:t xml:space="preserve"> GUI to see the newly added file in </w:t>
      </w:r>
      <w:proofErr w:type="spellStart"/>
      <w:r>
        <w:t>U</w:t>
      </w:r>
      <w:r w:rsidR="00BF337F">
        <w:t>n</w:t>
      </w:r>
      <w:r>
        <w:t>staged</w:t>
      </w:r>
      <w:proofErr w:type="spellEnd"/>
      <w:r>
        <w:t xml:space="preserve"> Changes section. On selecting the file from </w:t>
      </w:r>
      <w:proofErr w:type="spellStart"/>
      <w:r>
        <w:t>Git</w:t>
      </w:r>
      <w:proofErr w:type="spellEnd"/>
      <w:r>
        <w:t xml:space="preserve"> GUI, it </w:t>
      </w:r>
      <w:proofErr w:type="gramStart"/>
      <w:r>
        <w:t>show</w:t>
      </w:r>
      <w:proofErr w:type="gramEnd"/>
      <w:r>
        <w:t xml:space="preserve"> the content inside it in right side panel.</w:t>
      </w:r>
    </w:p>
    <w:p w:rsidR="00462A8D" w:rsidRDefault="00462A8D" w:rsidP="00E27373"/>
    <w:p w:rsidR="00462A8D" w:rsidRDefault="00462A8D" w:rsidP="00E27373">
      <w:r>
        <w:rPr>
          <w:noProof/>
        </w:rPr>
        <w:drawing>
          <wp:inline distT="0" distB="0" distL="0" distR="0">
            <wp:extent cx="6515100" cy="4352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D" w:rsidRDefault="00462A8D" w:rsidP="00E27373"/>
    <w:p w:rsidR="00462A8D" w:rsidRDefault="00462A8D" w:rsidP="00E27373"/>
    <w:p w:rsidR="00462A8D" w:rsidRDefault="00462A8D" w:rsidP="00E27373">
      <w:r>
        <w:t xml:space="preserve">Before committing, this file needs to be moved to Staged Changes section (Tracked files). Do this by click on button Stage Changed. </w:t>
      </w:r>
    </w:p>
    <w:p w:rsidR="00462A8D" w:rsidRDefault="00462A8D" w:rsidP="00E27373">
      <w:r>
        <w:t>It shows message box,</w:t>
      </w:r>
      <w:r w:rsidR="00F94A88">
        <w:t xml:space="preserve"> if you select No, it will move only selected files to Staged Changed section, </w:t>
      </w:r>
      <w:r w:rsidR="00935E2D">
        <w:t>and otherwise</w:t>
      </w:r>
      <w:r w:rsidR="00F94A88">
        <w:t xml:space="preserve"> it will move all the </w:t>
      </w:r>
      <w:proofErr w:type="spellStart"/>
      <w:r w:rsidR="00F94A88">
        <w:t>unstaged</w:t>
      </w:r>
      <w:proofErr w:type="spellEnd"/>
      <w:r w:rsidR="00F94A88">
        <w:t xml:space="preserve"> files.</w:t>
      </w:r>
    </w:p>
    <w:p w:rsidR="00462A8D" w:rsidRDefault="00462A8D" w:rsidP="00E27373">
      <w:r>
        <w:rPr>
          <w:noProof/>
        </w:rPr>
        <w:lastRenderedPageBreak/>
        <w:drawing>
          <wp:inline distT="0" distB="0" distL="0" distR="0">
            <wp:extent cx="6505575" cy="3476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D" w:rsidRDefault="00462A8D" w:rsidP="00E27373"/>
    <w:p w:rsidR="00462A8D" w:rsidRDefault="00462A8D" w:rsidP="00E27373"/>
    <w:p w:rsidR="00F94A88" w:rsidRDefault="00F94A88" w:rsidP="00E27373">
      <w:r>
        <w:t xml:space="preserve">After staging the file, add comment and commit the changes by clicking button </w:t>
      </w:r>
      <w:proofErr w:type="gramStart"/>
      <w:r>
        <w:t>Commit</w:t>
      </w:r>
      <w:proofErr w:type="gramEnd"/>
      <w:r>
        <w:t>.</w:t>
      </w:r>
    </w:p>
    <w:p w:rsidR="00F94A88" w:rsidRDefault="00F94A88" w:rsidP="00E27373">
      <w:r>
        <w:rPr>
          <w:noProof/>
        </w:rPr>
        <w:drawing>
          <wp:inline distT="0" distB="0" distL="0" distR="0">
            <wp:extent cx="6515100" cy="15144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88" w:rsidRDefault="00F94A88" w:rsidP="00E27373"/>
    <w:p w:rsidR="00F94A88" w:rsidRDefault="00F94A88" w:rsidP="00E27373">
      <w:r>
        <w:t xml:space="preserve">After commit, a message will be displayed displaying the status of the commit. In case of remote repository click on Push button to push the changes to remote repository. </w:t>
      </w:r>
      <w:r>
        <w:rPr>
          <w:noProof/>
        </w:rPr>
        <w:drawing>
          <wp:inline distT="0" distB="0" distL="0" distR="0">
            <wp:extent cx="6505575" cy="1238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8D" w:rsidRDefault="00462A8D" w:rsidP="00E27373"/>
    <w:p w:rsidR="00B7479E" w:rsidRDefault="00B7479E" w:rsidP="00E27373"/>
    <w:p w:rsidR="00B7479E" w:rsidRDefault="00B7479E" w:rsidP="00B7479E">
      <w:pPr>
        <w:pStyle w:val="Heading4"/>
      </w:pPr>
      <w:r>
        <w:lastRenderedPageBreak/>
        <w:t>Clone</w:t>
      </w:r>
      <w:r>
        <w:t xml:space="preserve"> Repository</w:t>
      </w:r>
    </w:p>
    <w:p w:rsidR="007807E0" w:rsidRDefault="007807E0" w:rsidP="00B7479E">
      <w:r>
        <w:t>With this option you can clone the exiting repository with its remote URL</w:t>
      </w:r>
      <w:r w:rsidR="000609EC">
        <w:t xml:space="preserve"> and get the content of that repository</w:t>
      </w:r>
      <w:r>
        <w:t>.</w:t>
      </w:r>
    </w:p>
    <w:p w:rsidR="00B7479E" w:rsidRDefault="007807E0" w:rsidP="00B7479E">
      <w:r>
        <w:t xml:space="preserve">From </w:t>
      </w:r>
      <w:proofErr w:type="spellStart"/>
      <w:r>
        <w:t>Git</w:t>
      </w:r>
      <w:proofErr w:type="spellEnd"/>
      <w:r>
        <w:t xml:space="preserve"> GUI click on Clone Repository. Enter the remote URL for repository which you want to clone. </w:t>
      </w:r>
      <w:r w:rsidR="000609EC">
        <w:t xml:space="preserve">Here we have used </w:t>
      </w:r>
      <w:proofErr w:type="spellStart"/>
      <w:r w:rsidR="000609EC">
        <w:t>HealthManagement</w:t>
      </w:r>
      <w:proofErr w:type="spellEnd"/>
      <w:r w:rsidR="000609EC">
        <w:t xml:space="preserve"> </w:t>
      </w:r>
      <w:proofErr w:type="spellStart"/>
      <w:r w:rsidR="000609EC">
        <w:t>git</w:t>
      </w:r>
      <w:proofErr w:type="spellEnd"/>
      <w:r w:rsidR="000609EC">
        <w:t xml:space="preserve"> repository from </w:t>
      </w:r>
      <w:proofErr w:type="spellStart"/>
      <w:r w:rsidR="000609EC">
        <w:t>GitBlit</w:t>
      </w:r>
      <w:proofErr w:type="spellEnd"/>
      <w:r w:rsidR="000609EC">
        <w:t xml:space="preserve"> site.</w:t>
      </w:r>
    </w:p>
    <w:p w:rsidR="000609EC" w:rsidRDefault="000609EC" w:rsidP="00B7479E">
      <w:r>
        <w:t>Enter the targeted directory and click clone.</w:t>
      </w:r>
    </w:p>
    <w:p w:rsidR="007807E0" w:rsidRDefault="007807E0" w:rsidP="00B7479E"/>
    <w:p w:rsidR="007807E0" w:rsidRDefault="007807E0" w:rsidP="00B7479E">
      <w:r>
        <w:rPr>
          <w:noProof/>
        </w:rPr>
        <w:drawing>
          <wp:inline distT="0" distB="0" distL="0" distR="0">
            <wp:extent cx="5934075" cy="2466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6C" w:rsidRDefault="00C5216C" w:rsidP="00B7479E"/>
    <w:p w:rsidR="00C5216C" w:rsidRDefault="00C5216C" w:rsidP="00B7479E"/>
    <w:p w:rsidR="00C5216C" w:rsidRDefault="00C5216C" w:rsidP="00B7479E">
      <w:r>
        <w:t xml:space="preserve">On click of Clone button, </w:t>
      </w:r>
      <w:proofErr w:type="spellStart"/>
      <w:r>
        <w:t>Git</w:t>
      </w:r>
      <w:proofErr w:type="spellEnd"/>
      <w:r>
        <w:t xml:space="preserve"> GUI will start downloading the content from remote repository to targeted directory location.</w:t>
      </w:r>
    </w:p>
    <w:p w:rsidR="00C5216C" w:rsidRDefault="00C5216C" w:rsidP="00B7479E">
      <w:r>
        <w:rPr>
          <w:noProof/>
        </w:rPr>
        <w:drawing>
          <wp:inline distT="0" distB="0" distL="0" distR="0">
            <wp:extent cx="5095875" cy="2514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6C" w:rsidRDefault="00C5216C" w:rsidP="00B7479E"/>
    <w:p w:rsidR="00B7479E" w:rsidRDefault="00B7479E" w:rsidP="00B7479E"/>
    <w:p w:rsidR="00C5216C" w:rsidRDefault="00C5216C" w:rsidP="00E27373">
      <w:r>
        <w:t xml:space="preserve">After completely downloading, it will open the cloned repository in </w:t>
      </w:r>
      <w:proofErr w:type="spellStart"/>
      <w:r>
        <w:t>Git</w:t>
      </w:r>
      <w:proofErr w:type="spellEnd"/>
      <w:r>
        <w:t xml:space="preserve"> GUI similar as seen while creating repository. It also created a targeted directory with .</w:t>
      </w:r>
      <w:proofErr w:type="spellStart"/>
      <w:r>
        <w:t>git</w:t>
      </w:r>
      <w:proofErr w:type="spellEnd"/>
      <w:r>
        <w:t xml:space="preserve"> folder to manage the versioning with remote repository.</w:t>
      </w:r>
    </w:p>
    <w:p w:rsidR="00C5216C" w:rsidRDefault="00C5216C" w:rsidP="00E27373"/>
    <w:p w:rsidR="00B7479E" w:rsidRDefault="00C5216C" w:rsidP="00E27373">
      <w:r>
        <w:rPr>
          <w:noProof/>
        </w:rPr>
        <w:lastRenderedPageBreak/>
        <w:drawing>
          <wp:inline distT="0" distB="0" distL="0" distR="0">
            <wp:extent cx="6400800" cy="6010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216C" w:rsidRDefault="00C5216C" w:rsidP="00E27373"/>
    <w:p w:rsidR="00C5216C" w:rsidRDefault="00C5216C" w:rsidP="00E27373"/>
    <w:p w:rsidR="00F52812" w:rsidRDefault="00F52812" w:rsidP="00E27373"/>
    <w:p w:rsidR="00C5216C" w:rsidRDefault="00C5216C" w:rsidP="00E27373">
      <w:r>
        <w:t>Rest all functionality for managing the cloned repository will be similar as we tried while creating new repository in previous section.</w:t>
      </w:r>
    </w:p>
    <w:p w:rsidR="00C5216C" w:rsidRDefault="00C5216C" w:rsidP="00E27373"/>
    <w:p w:rsidR="00C5216C" w:rsidRDefault="00C5216C" w:rsidP="00E27373"/>
    <w:p w:rsidR="00C5216C" w:rsidRDefault="00C5216C" w:rsidP="00E27373"/>
    <w:p w:rsidR="00CC0D46" w:rsidRDefault="00CC0D46" w:rsidP="00CC0D46">
      <w:pPr>
        <w:pStyle w:val="Heading1"/>
        <w:spacing w:before="0"/>
      </w:pPr>
      <w:bookmarkStart w:id="10" w:name="_Toc419808697"/>
      <w:bookmarkStart w:id="11" w:name="_Toc420328897"/>
      <w:r>
        <w:lastRenderedPageBreak/>
        <w:t>Team Foundation Server with GIT</w:t>
      </w:r>
      <w:bookmarkEnd w:id="10"/>
      <w:bookmarkEnd w:id="11"/>
    </w:p>
    <w:p w:rsidR="00CC0D46" w:rsidRDefault="00CC0D46" w:rsidP="00CC0D46">
      <w:pPr>
        <w:pStyle w:val="Heading2"/>
      </w:pPr>
      <w:bookmarkStart w:id="12" w:name="_Toc419808698"/>
      <w:bookmarkStart w:id="13" w:name="_Toc420328898"/>
      <w:r>
        <w:t>Prerequisites</w:t>
      </w:r>
      <w:bookmarkEnd w:id="12"/>
      <w:bookmarkEnd w:id="13"/>
    </w:p>
    <w:p w:rsidR="00CC0D46" w:rsidRDefault="00CC0D46" w:rsidP="00CC0D46">
      <w:r>
        <w:t>Below tools should be installed on development servers.</w:t>
      </w:r>
    </w:p>
    <w:p w:rsidR="00CC0D46" w:rsidRDefault="00CC0D46" w:rsidP="00CC0D46">
      <w:pPr>
        <w:pStyle w:val="ListParagraph"/>
        <w:numPr>
          <w:ilvl w:val="0"/>
          <w:numId w:val="13"/>
        </w:numPr>
      </w:pPr>
      <w:r>
        <w:t>Visual Studio 2013 with Team Foundation Server (TFS)</w:t>
      </w:r>
    </w:p>
    <w:p w:rsidR="00E6102E" w:rsidRDefault="00E6102E" w:rsidP="00E6102E">
      <w:pPr>
        <w:pStyle w:val="ListParagraph"/>
        <w:numPr>
          <w:ilvl w:val="0"/>
          <w:numId w:val="13"/>
        </w:numPr>
      </w:pPr>
      <w:r>
        <w:t xml:space="preserve">Visual Studio Extension- </w:t>
      </w:r>
      <w:r w:rsidRPr="00E6102E">
        <w:t xml:space="preserve">Visual Studio Tools for </w:t>
      </w:r>
      <w:proofErr w:type="spellStart"/>
      <w:r w:rsidRPr="00E6102E">
        <w:t>Git</w:t>
      </w:r>
      <w:proofErr w:type="spellEnd"/>
    </w:p>
    <w:p w:rsidR="00CC0D46" w:rsidRDefault="00CC0D46" w:rsidP="00CC0D46">
      <w:pPr>
        <w:pStyle w:val="ListParagraph"/>
        <w:numPr>
          <w:ilvl w:val="0"/>
          <w:numId w:val="13"/>
        </w:numPr>
      </w:pPr>
      <w:proofErr w:type="spellStart"/>
      <w:r>
        <w:t>Git</w:t>
      </w:r>
      <w:proofErr w:type="spellEnd"/>
    </w:p>
    <w:p w:rsidR="00CC0D46" w:rsidRDefault="00CC0D46" w:rsidP="00CC0D46"/>
    <w:p w:rsidR="00CC0D46" w:rsidRDefault="00CC0D46" w:rsidP="00CC0D46"/>
    <w:p w:rsidR="00CC0D46" w:rsidRDefault="00CC0D46" w:rsidP="00CC0D46">
      <w:pPr>
        <w:pStyle w:val="Heading2"/>
        <w:spacing w:before="0"/>
      </w:pPr>
      <w:bookmarkStart w:id="14" w:name="_Toc419808699"/>
      <w:bookmarkStart w:id="15" w:name="_Toc420328899"/>
      <w:r>
        <w:t>TFS Integration with GIT</w:t>
      </w:r>
      <w:bookmarkEnd w:id="14"/>
      <w:bookmarkEnd w:id="15"/>
    </w:p>
    <w:p w:rsidR="00CC0D46" w:rsidRDefault="00CC0D46" w:rsidP="00CC0D46">
      <w:r>
        <w:t>Open Team Explorer window to connect GIT repository from TFS.</w:t>
      </w:r>
    </w:p>
    <w:p w:rsidR="00CC0D46" w:rsidRPr="00FD2774" w:rsidRDefault="00CC0D46" w:rsidP="00CC0D46">
      <w:pPr>
        <w:pStyle w:val="Heading3"/>
      </w:pPr>
      <w:bookmarkStart w:id="16" w:name="_Toc419808700"/>
      <w:bookmarkStart w:id="17" w:name="_Toc420328900"/>
      <w:r>
        <w:t xml:space="preserve">Global </w:t>
      </w:r>
      <w:proofErr w:type="spellStart"/>
      <w:r>
        <w:t>Git</w:t>
      </w:r>
      <w:proofErr w:type="spellEnd"/>
      <w:r>
        <w:t xml:space="preserve"> Setting</w:t>
      </w:r>
      <w:bookmarkEnd w:id="16"/>
      <w:bookmarkEnd w:id="17"/>
    </w:p>
    <w:p w:rsidR="00CC0D46" w:rsidRDefault="00CC0D46" w:rsidP="00CC0D46">
      <w:pPr>
        <w:pStyle w:val="ListParagraph"/>
        <w:numPr>
          <w:ilvl w:val="0"/>
          <w:numId w:val="14"/>
        </w:numPr>
      </w:pPr>
      <w:r>
        <w:t>Click dropdown arrow on top of window and select Settings</w:t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ind w:left="720"/>
      </w:pPr>
      <w:r>
        <w:rPr>
          <w:noProof/>
        </w:rPr>
        <w:drawing>
          <wp:inline distT="0" distB="0" distL="0" distR="0" wp14:anchorId="43D88789" wp14:editId="64D46F01">
            <wp:extent cx="3305175" cy="23812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pPr>
        <w:pStyle w:val="ListParagraph"/>
        <w:numPr>
          <w:ilvl w:val="0"/>
          <w:numId w:val="14"/>
        </w:numPr>
      </w:pPr>
      <w:r>
        <w:t xml:space="preserve">Click on </w:t>
      </w:r>
      <w:proofErr w:type="spellStart"/>
      <w:r>
        <w:t>Git</w:t>
      </w:r>
      <w:proofErr w:type="spellEnd"/>
      <w:r>
        <w:t xml:space="preserve"> Settings link</w:t>
      </w:r>
    </w:p>
    <w:p w:rsidR="00CC0D46" w:rsidRDefault="00CC0D46" w:rsidP="00CC0D46">
      <w:pPr>
        <w:ind w:left="720"/>
      </w:pPr>
      <w:r>
        <w:rPr>
          <w:noProof/>
        </w:rPr>
        <w:drawing>
          <wp:inline distT="0" distB="0" distL="0" distR="0" wp14:anchorId="44B36A35" wp14:editId="31FE3BDC">
            <wp:extent cx="3305175" cy="781050"/>
            <wp:effectExtent l="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>
      <w:pPr>
        <w:ind w:left="720"/>
      </w:pPr>
    </w:p>
    <w:p w:rsidR="00CC0D46" w:rsidRDefault="00CC0D46" w:rsidP="00CC0D46">
      <w:pPr>
        <w:pStyle w:val="ListParagraph"/>
        <w:numPr>
          <w:ilvl w:val="0"/>
          <w:numId w:val="14"/>
        </w:numPr>
      </w:pPr>
      <w:r>
        <w:t>Enter User Name, Email Address and Default Repository Location and Click Update button to save the default GIT settings.</w:t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ind w:left="720"/>
      </w:pPr>
      <w:r>
        <w:rPr>
          <w:noProof/>
        </w:rPr>
        <w:lastRenderedPageBreak/>
        <w:drawing>
          <wp:inline distT="0" distB="0" distL="0" distR="0" wp14:anchorId="014B4124" wp14:editId="3F0EA9DE">
            <wp:extent cx="3305175" cy="236220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>
      <w:pPr>
        <w:ind w:left="720"/>
      </w:pPr>
    </w:p>
    <w:p w:rsidR="00CC0D46" w:rsidRPr="00FD2774" w:rsidRDefault="00CC0D46" w:rsidP="00CC0D46">
      <w:pPr>
        <w:pStyle w:val="Heading3"/>
      </w:pPr>
      <w:bookmarkStart w:id="18" w:name="_Toc419808701"/>
      <w:bookmarkStart w:id="19" w:name="_Toc420328901"/>
      <w:r>
        <w:t xml:space="preserve">Clone </w:t>
      </w:r>
      <w:proofErr w:type="spellStart"/>
      <w:r>
        <w:t>Git</w:t>
      </w:r>
      <w:proofErr w:type="spellEnd"/>
      <w:r>
        <w:t xml:space="preserve"> Repository</w:t>
      </w:r>
      <w:bookmarkEnd w:id="18"/>
      <w:bookmarkEnd w:id="19"/>
    </w:p>
    <w:p w:rsidR="00CC0D46" w:rsidRDefault="00CC0D46" w:rsidP="00CC0D46">
      <w:pPr>
        <w:pStyle w:val="ListParagraph"/>
        <w:numPr>
          <w:ilvl w:val="0"/>
          <w:numId w:val="15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repository from server.</w:t>
      </w:r>
    </w:p>
    <w:p w:rsidR="00CC0D46" w:rsidRDefault="00CC0D46" w:rsidP="00CC0D46">
      <w:pPr>
        <w:pStyle w:val="ListParagraph"/>
      </w:pPr>
      <w:r>
        <w:t>Click on dropdown arrow on top of window and select Projects&gt;&gt;Connect to Team Projects.</w:t>
      </w:r>
    </w:p>
    <w:p w:rsidR="00CC0D46" w:rsidRDefault="00CC0D46" w:rsidP="00CC0D46">
      <w:pPr>
        <w:pStyle w:val="ListParagraph"/>
      </w:pPr>
      <w:r>
        <w:t xml:space="preserve">Click on Clone link from Local </w:t>
      </w:r>
      <w:proofErr w:type="spellStart"/>
      <w:r>
        <w:t>Git</w:t>
      </w:r>
      <w:proofErr w:type="spellEnd"/>
      <w:r>
        <w:t xml:space="preserve"> Repositories section.</w:t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</w:pPr>
      <w:r>
        <w:rPr>
          <w:noProof/>
        </w:rPr>
        <w:drawing>
          <wp:inline distT="0" distB="0" distL="0" distR="0" wp14:anchorId="30976E6F" wp14:editId="3C7473E3">
            <wp:extent cx="3390900" cy="27908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>
      <w:pPr>
        <w:ind w:left="720"/>
      </w:pPr>
    </w:p>
    <w:p w:rsidR="00CC0D46" w:rsidRDefault="00CC0D46" w:rsidP="00CC0D46">
      <w:pPr>
        <w:pStyle w:val="Heading1"/>
        <w:spacing w:before="0"/>
      </w:pPr>
    </w:p>
    <w:p w:rsidR="00CC0D46" w:rsidRDefault="00CC0D46" w:rsidP="00CC0D46">
      <w:pPr>
        <w:pStyle w:val="ListParagraph"/>
        <w:numPr>
          <w:ilvl w:val="0"/>
          <w:numId w:val="15"/>
        </w:numPr>
      </w:pPr>
      <w:r>
        <w:t xml:space="preserve">Get the repository URL from </w:t>
      </w:r>
      <w:proofErr w:type="spellStart"/>
      <w:r>
        <w:t>GitBlit</w:t>
      </w:r>
      <w:proofErr w:type="spellEnd"/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</w:pPr>
      <w:r>
        <w:rPr>
          <w:noProof/>
        </w:rPr>
        <w:lastRenderedPageBreak/>
        <w:drawing>
          <wp:inline distT="0" distB="0" distL="0" distR="0" wp14:anchorId="5A8EA3F4" wp14:editId="2D34B556">
            <wp:extent cx="6515100" cy="11620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Pr="009964C0" w:rsidRDefault="00CC0D46" w:rsidP="00CC0D46">
      <w:pPr>
        <w:pStyle w:val="ListParagraph"/>
      </w:pPr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  <w:numPr>
          <w:ilvl w:val="0"/>
          <w:numId w:val="15"/>
        </w:numPr>
      </w:pPr>
      <w:r>
        <w:t xml:space="preserve">Enter the </w:t>
      </w:r>
      <w:proofErr w:type="spellStart"/>
      <w:r>
        <w:t>Git</w:t>
      </w:r>
      <w:proofErr w:type="spellEnd"/>
      <w:r>
        <w:t xml:space="preserve"> repository URL having RW permissions and the location where to pull the repository contains. Click Clone button to download the repository contains.</w:t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</w:pPr>
      <w:r>
        <w:rPr>
          <w:noProof/>
        </w:rPr>
        <w:drawing>
          <wp:inline distT="0" distB="0" distL="0" distR="0" wp14:anchorId="5A1D7B15" wp14:editId="3807C279">
            <wp:extent cx="3305175" cy="1533525"/>
            <wp:effectExtent l="0" t="0" r="9525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  <w:numPr>
          <w:ilvl w:val="0"/>
          <w:numId w:val="15"/>
        </w:numPr>
      </w:pPr>
      <w:r>
        <w:t>Pulling repository contains from server</w:t>
      </w:r>
    </w:p>
    <w:p w:rsidR="00CC0D46" w:rsidRDefault="00CC0D46" w:rsidP="00CC0D46">
      <w:pPr>
        <w:pStyle w:val="ListParagraph"/>
      </w:pPr>
    </w:p>
    <w:p w:rsidR="00CC0D46" w:rsidRDefault="00CC0D46" w:rsidP="00CC0D46">
      <w:pPr>
        <w:pStyle w:val="ListParagraph"/>
      </w:pPr>
      <w:r>
        <w:rPr>
          <w:noProof/>
        </w:rPr>
        <w:drawing>
          <wp:inline distT="0" distB="0" distL="0" distR="0" wp14:anchorId="1CBC80BD" wp14:editId="06A391E7">
            <wp:extent cx="3324225" cy="1238250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pPr>
        <w:pStyle w:val="ListParagraph"/>
        <w:numPr>
          <w:ilvl w:val="0"/>
          <w:numId w:val="15"/>
        </w:numPr>
      </w:pPr>
      <w:proofErr w:type="spellStart"/>
      <w:r>
        <w:t>Git</w:t>
      </w:r>
      <w:proofErr w:type="spellEnd"/>
      <w:r>
        <w:t xml:space="preserve"> repository clone created. Open the newly created clone by double click or right click and open.</w:t>
      </w:r>
    </w:p>
    <w:p w:rsidR="00CC0D46" w:rsidRDefault="00CC0D46" w:rsidP="00CC0D46">
      <w:pPr>
        <w:pStyle w:val="ListParagraph"/>
      </w:pPr>
      <w:r>
        <w:t xml:space="preserve"> </w:t>
      </w:r>
    </w:p>
    <w:p w:rsidR="00CC0D46" w:rsidRDefault="00CC0D46" w:rsidP="00CC0D46">
      <w:r>
        <w:rPr>
          <w:noProof/>
        </w:rPr>
        <w:drawing>
          <wp:inline distT="0" distB="0" distL="0" distR="0" wp14:anchorId="4C210A15" wp14:editId="2A8CA631">
            <wp:extent cx="3305175" cy="723900"/>
            <wp:effectExtent l="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pPr>
        <w:pStyle w:val="Heading3"/>
      </w:pPr>
      <w:bookmarkStart w:id="20" w:name="_Toc419808702"/>
      <w:bookmarkStart w:id="21" w:name="_Toc420328902"/>
      <w:r>
        <w:t>Managing Repository from TFS</w:t>
      </w:r>
      <w:bookmarkEnd w:id="20"/>
      <w:bookmarkEnd w:id="21"/>
    </w:p>
    <w:p w:rsidR="00CC0D46" w:rsidRDefault="00CC0D46" w:rsidP="00CC0D46">
      <w:r>
        <w:t xml:space="preserve">Project sections show various options to manage the </w:t>
      </w:r>
      <w:proofErr w:type="spellStart"/>
      <w:r>
        <w:t>Git</w:t>
      </w:r>
      <w:proofErr w:type="spellEnd"/>
      <w:r>
        <w:t xml:space="preserve"> repository.</w:t>
      </w:r>
    </w:p>
    <w:p w:rsidR="00CC0D46" w:rsidRPr="002055A4" w:rsidRDefault="00CC0D46" w:rsidP="00CC0D46">
      <w:r>
        <w:t xml:space="preserve">Solution Section shows all the visual studio project solution files from the </w:t>
      </w:r>
      <w:proofErr w:type="spellStart"/>
      <w:r>
        <w:t>Git</w:t>
      </w:r>
      <w:proofErr w:type="spellEnd"/>
      <w:r>
        <w:t xml:space="preserve"> repository. </w:t>
      </w:r>
    </w:p>
    <w:p w:rsidR="00CC0D46" w:rsidRDefault="00CC0D46" w:rsidP="00CC0D46">
      <w:pPr>
        <w:pStyle w:val="Heading4"/>
      </w:pPr>
      <w:r>
        <w:rPr>
          <w:noProof/>
        </w:rPr>
        <w:lastRenderedPageBreak/>
        <w:drawing>
          <wp:inline distT="0" distB="0" distL="0" distR="0" wp14:anchorId="70D0621E" wp14:editId="0550FB35">
            <wp:extent cx="3352800" cy="20955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Pr="00FD2774" w:rsidRDefault="00CC0D46" w:rsidP="00CC0D46">
      <w:pPr>
        <w:pStyle w:val="Heading4"/>
      </w:pPr>
      <w:r>
        <w:t>Open Solution</w:t>
      </w:r>
    </w:p>
    <w:p w:rsidR="00CC0D46" w:rsidRDefault="00CC0D46" w:rsidP="00CC0D46">
      <w:r>
        <w:t xml:space="preserve">Open the </w:t>
      </w:r>
      <w:proofErr w:type="spellStart"/>
      <w:r>
        <w:t>git</w:t>
      </w:r>
      <w:proofErr w:type="spellEnd"/>
      <w:r>
        <w:t xml:space="preserve"> repository from Local </w:t>
      </w:r>
      <w:proofErr w:type="spellStart"/>
      <w:r>
        <w:t>Git</w:t>
      </w:r>
      <w:proofErr w:type="spellEnd"/>
      <w:r>
        <w:t xml:space="preserve"> Repositories section and open the solution file from Solutions section.</w:t>
      </w:r>
    </w:p>
    <w:p w:rsidR="00CC0D46" w:rsidRDefault="00CC0D46" w:rsidP="00CC0D46">
      <w:pPr>
        <w:pStyle w:val="Heading4"/>
        <w:spacing w:before="0"/>
      </w:pPr>
    </w:p>
    <w:p w:rsidR="00CC0D46" w:rsidRPr="00FD2774" w:rsidRDefault="00CC0D46" w:rsidP="00CC0D46">
      <w:pPr>
        <w:pStyle w:val="Heading4"/>
        <w:spacing w:before="0"/>
      </w:pPr>
      <w:r>
        <w:t xml:space="preserve">Changes- Push to </w:t>
      </w:r>
      <w:proofErr w:type="spellStart"/>
      <w:r>
        <w:t>Git</w:t>
      </w:r>
      <w:proofErr w:type="spellEnd"/>
      <w:r>
        <w:t xml:space="preserve"> Repository</w:t>
      </w:r>
    </w:p>
    <w:p w:rsidR="00CC0D46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0EC1DFB9" wp14:editId="3EB069EA">
            <wp:extent cx="3305175" cy="379095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r>
        <w:t>Modified files are shown as TICK in Solution Explorer.</w:t>
      </w:r>
    </w:p>
    <w:p w:rsidR="00CC0D46" w:rsidRDefault="00CC0D46" w:rsidP="00CC0D46"/>
    <w:p w:rsidR="00CC0D46" w:rsidRDefault="00CC0D46" w:rsidP="00CC0D46">
      <w:r>
        <w:rPr>
          <w:noProof/>
        </w:rPr>
        <w:lastRenderedPageBreak/>
        <w:drawing>
          <wp:inline distT="0" distB="0" distL="0" distR="0" wp14:anchorId="10DC0835" wp14:editId="643396B1">
            <wp:extent cx="3267075" cy="13525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r>
        <w:t>Compare history shows change in version number from 6.0 to 7.0 in Header.</w:t>
      </w:r>
    </w:p>
    <w:p w:rsidR="00CC0D46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2A290268" wp14:editId="024E1E29">
            <wp:extent cx="6505575" cy="16478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>
      <w:pPr>
        <w:pStyle w:val="Heading4"/>
      </w:pPr>
    </w:p>
    <w:p w:rsidR="00CC0D46" w:rsidRDefault="00CC0D46" w:rsidP="00CC0D46">
      <w:r>
        <w:t xml:space="preserve">To push the modified changes to </w:t>
      </w:r>
      <w:proofErr w:type="spellStart"/>
      <w:r>
        <w:t>Git</w:t>
      </w:r>
      <w:proofErr w:type="spellEnd"/>
      <w:r>
        <w:t xml:space="preserve"> repository at server, add comment which describes the change and click Commit and Push.</w:t>
      </w:r>
    </w:p>
    <w:p w:rsidR="00CC0D46" w:rsidRPr="00FE4E89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09E7BE39" wp14:editId="1A795472">
            <wp:extent cx="3286125" cy="2095500"/>
            <wp:effectExtent l="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r>
        <w:t xml:space="preserve">Enter the credentials for server </w:t>
      </w:r>
      <w:proofErr w:type="spellStart"/>
      <w:r>
        <w:t>Git</w:t>
      </w:r>
      <w:proofErr w:type="spellEnd"/>
      <w:r>
        <w:t xml:space="preserve"> repository</w:t>
      </w:r>
    </w:p>
    <w:p w:rsidR="00CC0D46" w:rsidRDefault="00CC0D46" w:rsidP="00CC0D46">
      <w:r>
        <w:rPr>
          <w:noProof/>
        </w:rPr>
        <w:lastRenderedPageBreak/>
        <w:drawing>
          <wp:inline distT="0" distB="0" distL="0" distR="0" wp14:anchorId="3BA96BAD" wp14:editId="6D94A75F">
            <wp:extent cx="6515100" cy="272415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/>
    <w:p w:rsidR="00CC0D46" w:rsidRDefault="00CC0D46" w:rsidP="00CC0D46">
      <w:proofErr w:type="gramStart"/>
      <w:r>
        <w:t>Successfully pushed to server.</w:t>
      </w:r>
      <w:proofErr w:type="gramEnd"/>
    </w:p>
    <w:p w:rsidR="00CC0D46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7AE5CFA9" wp14:editId="5D5C72D0">
            <wp:extent cx="4495800" cy="11049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pPr>
        <w:pStyle w:val="Heading4"/>
      </w:pPr>
      <w:proofErr w:type="spellStart"/>
      <w:r>
        <w:t>Unsynced</w:t>
      </w:r>
      <w:proofErr w:type="spellEnd"/>
      <w:r>
        <w:t xml:space="preserve"> Commits</w:t>
      </w:r>
    </w:p>
    <w:p w:rsidR="00CC0D46" w:rsidRDefault="00CC0D46" w:rsidP="00CC0D46">
      <w:pPr>
        <w:rPr>
          <w:noProof/>
        </w:rPr>
      </w:pPr>
      <w:r>
        <w:rPr>
          <w:noProof/>
        </w:rPr>
        <w:t>This section allows to keep local repository in sync with server repository.</w:t>
      </w:r>
    </w:p>
    <w:p w:rsidR="00CC0D46" w:rsidRDefault="00CC0D46" w:rsidP="00CC0D46">
      <w:pPr>
        <w:rPr>
          <w:noProof/>
        </w:rPr>
      </w:pPr>
      <w:r>
        <w:rPr>
          <w:noProof/>
        </w:rPr>
        <w:t>Pull option will get the Incoming Commits changes from server.</w:t>
      </w:r>
    </w:p>
    <w:p w:rsidR="00CC0D46" w:rsidRDefault="00CC0D46" w:rsidP="00CC0D46">
      <w:pPr>
        <w:rPr>
          <w:noProof/>
        </w:rPr>
      </w:pPr>
      <w:r>
        <w:rPr>
          <w:noProof/>
        </w:rPr>
        <w:t>Push option will push the Outgoing uncommits to the server.</w:t>
      </w:r>
    </w:p>
    <w:p w:rsidR="00CC0D46" w:rsidRDefault="00CC0D46" w:rsidP="00CC0D46">
      <w:pPr>
        <w:rPr>
          <w:noProof/>
        </w:rPr>
      </w:pPr>
    </w:p>
    <w:p w:rsidR="00CC0D46" w:rsidRDefault="00CC0D46" w:rsidP="00CC0D46">
      <w:r>
        <w:rPr>
          <w:noProof/>
        </w:rPr>
        <w:lastRenderedPageBreak/>
        <w:drawing>
          <wp:inline distT="0" distB="0" distL="0" distR="0" wp14:anchorId="3EAD8F79" wp14:editId="2365DCBE">
            <wp:extent cx="3314700" cy="2505075"/>
            <wp:effectExtent l="0" t="0" r="0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>
      <w:pPr>
        <w:pStyle w:val="Heading4"/>
      </w:pPr>
      <w:r>
        <w:t>Branches</w:t>
      </w:r>
    </w:p>
    <w:p w:rsidR="00CC0D46" w:rsidRDefault="00CC0D46" w:rsidP="00CC0D46">
      <w:r>
        <w:t xml:space="preserve">This section allows managing the branches for server </w:t>
      </w:r>
      <w:proofErr w:type="spellStart"/>
      <w:r>
        <w:t>Git</w:t>
      </w:r>
      <w:proofErr w:type="spellEnd"/>
      <w:r>
        <w:t xml:space="preserve"> repository.</w:t>
      </w:r>
    </w:p>
    <w:p w:rsidR="00CC0D46" w:rsidRPr="00CC1562" w:rsidRDefault="00CC0D46" w:rsidP="00CC0D46">
      <w:r>
        <w:rPr>
          <w:noProof/>
        </w:rPr>
        <w:drawing>
          <wp:inline distT="0" distB="0" distL="0" distR="0" wp14:anchorId="15D218F4" wp14:editId="3813F766">
            <wp:extent cx="3333750" cy="1800225"/>
            <wp:effectExtent l="0" t="0" r="0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/>
    <w:p w:rsidR="00CC0D46" w:rsidRDefault="00CC0D46" w:rsidP="00CC0D46">
      <w:pPr>
        <w:pStyle w:val="Heading4"/>
      </w:pPr>
      <w:r>
        <w:t>Results</w:t>
      </w:r>
    </w:p>
    <w:p w:rsidR="00CC0D46" w:rsidRDefault="00CC0D46" w:rsidP="00CC0D46"/>
    <w:p w:rsidR="00CC0D46" w:rsidRDefault="00CC0D46" w:rsidP="00CC0D46">
      <w:r>
        <w:t xml:space="preserve">Recent Pushed history is displayed on </w:t>
      </w:r>
      <w:proofErr w:type="spellStart"/>
      <w:r>
        <w:t>GitBlit</w:t>
      </w:r>
      <w:proofErr w:type="spellEnd"/>
      <w:r>
        <w:t xml:space="preserve"> site.</w:t>
      </w:r>
    </w:p>
    <w:p w:rsidR="00CC0D46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7106C4B7" wp14:editId="2BB59751">
            <wp:extent cx="6515100" cy="1247775"/>
            <wp:effectExtent l="0" t="0" r="0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CC0D46" w:rsidRDefault="00CC0D46" w:rsidP="00CC0D46"/>
    <w:p w:rsidR="00CC0D46" w:rsidRDefault="00CC0D46" w:rsidP="00CC0D46">
      <w:r>
        <w:lastRenderedPageBreak/>
        <w:t>Header title is changed from 6.0 to 7.0.</w:t>
      </w:r>
    </w:p>
    <w:p w:rsidR="00CC0D46" w:rsidRDefault="00CC0D46" w:rsidP="00CC0D46"/>
    <w:p w:rsidR="00CC0D46" w:rsidRDefault="00CC0D46" w:rsidP="00CC0D46">
      <w:r>
        <w:rPr>
          <w:noProof/>
        </w:rPr>
        <w:drawing>
          <wp:inline distT="0" distB="0" distL="0" distR="0" wp14:anchorId="707ADB8F" wp14:editId="3445F4B0">
            <wp:extent cx="6505575" cy="3228975"/>
            <wp:effectExtent l="0" t="0" r="9525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46" w:rsidRDefault="00CC0D46" w:rsidP="00CC0D46"/>
    <w:p w:rsidR="009732D3" w:rsidRDefault="009732D3" w:rsidP="007C1F68"/>
    <w:p w:rsidR="008D2300" w:rsidRDefault="008D2300" w:rsidP="007C1F68"/>
    <w:p w:rsidR="00EA0962" w:rsidRDefault="00EA0962" w:rsidP="007C1F68"/>
    <w:p w:rsidR="008A68CA" w:rsidRDefault="008A68CA" w:rsidP="007C1F68"/>
    <w:p w:rsidR="009A02EB" w:rsidRDefault="009A02EB" w:rsidP="009A02EB"/>
    <w:p w:rsidR="009A02EB" w:rsidRDefault="009A02EB" w:rsidP="009A02EB"/>
    <w:p w:rsidR="00590B37" w:rsidRDefault="00590B37" w:rsidP="00590B37"/>
    <w:p w:rsidR="00AC37F1" w:rsidRDefault="00AC37F1" w:rsidP="00A768FF"/>
    <w:p w:rsidR="00AC37F1" w:rsidRDefault="00AC37F1" w:rsidP="00A768FF"/>
    <w:p w:rsidR="00AC37F1" w:rsidRPr="00A768FF" w:rsidRDefault="00AC37F1" w:rsidP="00A768FF"/>
    <w:p w:rsidR="002D6EB0" w:rsidRDefault="002D6EB0" w:rsidP="002D6EB0">
      <w:pPr>
        <w:pStyle w:val="Heading1"/>
        <w:spacing w:before="0"/>
      </w:pPr>
      <w:bookmarkStart w:id="22" w:name="_Toc420328903"/>
      <w:r>
        <w:t>Appendix</w:t>
      </w:r>
      <w:bookmarkEnd w:id="22"/>
    </w:p>
    <w:p w:rsidR="00426D92" w:rsidRDefault="00426D92" w:rsidP="00426D92">
      <w:pPr>
        <w:pStyle w:val="Heading2"/>
      </w:pPr>
      <w:bookmarkStart w:id="23" w:name="_Toc420328904"/>
      <w:r>
        <w:t>References</w:t>
      </w:r>
      <w:bookmarkEnd w:id="23"/>
    </w:p>
    <w:p w:rsidR="00426D92" w:rsidRDefault="00F06223" w:rsidP="00426D92">
      <w:pPr>
        <w:pStyle w:val="Heading3"/>
      </w:pPr>
      <w:bookmarkStart w:id="24" w:name="_Toc420328905"/>
      <w:r>
        <w:t>Study Materials</w:t>
      </w:r>
      <w:bookmarkEnd w:id="24"/>
    </w:p>
    <w:p w:rsidR="00426D92" w:rsidRDefault="00426D92" w:rsidP="00426D92">
      <w:proofErr w:type="spellStart"/>
      <w:r>
        <w:t>Git</w:t>
      </w:r>
      <w:proofErr w:type="spellEnd"/>
      <w:r>
        <w:t xml:space="preserve">- </w:t>
      </w:r>
      <w:hyperlink r:id="rId54" w:history="1">
        <w:r w:rsidRPr="00096F09">
          <w:rPr>
            <w:rStyle w:val="Hyperlink"/>
          </w:rPr>
          <w:t>http://www.git-scm.com</w:t>
        </w:r>
      </w:hyperlink>
    </w:p>
    <w:p w:rsidR="00426D92" w:rsidRDefault="00426D92" w:rsidP="00426D92">
      <w:proofErr w:type="spellStart"/>
      <w:r>
        <w:t>GitBlit</w:t>
      </w:r>
      <w:proofErr w:type="spellEnd"/>
      <w:r>
        <w:t xml:space="preserve">- </w:t>
      </w:r>
      <w:hyperlink r:id="rId55" w:history="1">
        <w:r w:rsidRPr="00096F09">
          <w:rPr>
            <w:rStyle w:val="Hyperlink"/>
          </w:rPr>
          <w:t>http://www.gitblit.com</w:t>
        </w:r>
      </w:hyperlink>
    </w:p>
    <w:p w:rsidR="00C84F5D" w:rsidRDefault="00C84F5D" w:rsidP="00426D92"/>
    <w:p w:rsidR="00FC0EC3" w:rsidRDefault="00FC0EC3" w:rsidP="00FC0EC3">
      <w:pPr>
        <w:pStyle w:val="Heading3"/>
      </w:pPr>
      <w:bookmarkStart w:id="25" w:name="_Toc420328906"/>
      <w:r>
        <w:t>Downloads</w:t>
      </w:r>
      <w:bookmarkEnd w:id="25"/>
    </w:p>
    <w:p w:rsidR="005C3F32" w:rsidRDefault="005C3F32" w:rsidP="006B290C">
      <w:pPr>
        <w:ind w:firstLine="720"/>
      </w:pPr>
    </w:p>
    <w:p w:rsidR="00FC0EC3" w:rsidRPr="00FC0EC3" w:rsidRDefault="005C3F32" w:rsidP="00FC0EC3">
      <w:r>
        <w:t>Download latest stable version for software’s from below source.</w:t>
      </w:r>
    </w:p>
    <w:p w:rsidR="005C3F32" w:rsidRDefault="005C3F32" w:rsidP="005C3F32">
      <w:proofErr w:type="spellStart"/>
      <w:r>
        <w:t>Git</w:t>
      </w:r>
      <w:proofErr w:type="spellEnd"/>
      <w:r>
        <w:t xml:space="preserve">: </w:t>
      </w:r>
      <w:hyperlink r:id="rId56" w:history="1">
        <w:r w:rsidRPr="00096F09">
          <w:rPr>
            <w:rStyle w:val="Hyperlink"/>
          </w:rPr>
          <w:t>http://www.git-scm.com</w:t>
        </w:r>
      </w:hyperlink>
    </w:p>
    <w:p w:rsidR="005C3F32" w:rsidRDefault="005C3F32" w:rsidP="005C3F32">
      <w:pPr>
        <w:rPr>
          <w:rStyle w:val="Hyperlink"/>
        </w:rPr>
      </w:pPr>
      <w:proofErr w:type="spellStart"/>
      <w:r>
        <w:lastRenderedPageBreak/>
        <w:t>GitBlit</w:t>
      </w:r>
      <w:proofErr w:type="spellEnd"/>
      <w:r>
        <w:t xml:space="preserve">: </w:t>
      </w:r>
      <w:hyperlink r:id="rId57" w:history="1">
        <w:r w:rsidRPr="00096F09">
          <w:rPr>
            <w:rStyle w:val="Hyperlink"/>
          </w:rPr>
          <w:t>http://www.gitblit.com</w:t>
        </w:r>
      </w:hyperlink>
    </w:p>
    <w:p w:rsidR="00F52812" w:rsidRDefault="00F52812" w:rsidP="005C3F32">
      <w:r>
        <w:t xml:space="preserve">Extension-Visual Studio tool for </w:t>
      </w:r>
      <w:proofErr w:type="spellStart"/>
      <w:r>
        <w:t>Git</w:t>
      </w:r>
      <w:proofErr w:type="spellEnd"/>
      <w:r>
        <w:t xml:space="preserve">: </w:t>
      </w:r>
      <w:hyperlink r:id="rId58" w:history="1">
        <w:r w:rsidRPr="00C67B51">
          <w:rPr>
            <w:rStyle w:val="Hyperlink"/>
          </w:rPr>
          <w:t>https://visualstudiogallery.msdn.microsoft.com/abafc7d6-dcaa-40f4-8a5e-d6724bdb980c</w:t>
        </w:r>
      </w:hyperlink>
    </w:p>
    <w:p w:rsidR="00F52812" w:rsidRDefault="00F52812" w:rsidP="005C3F32"/>
    <w:p w:rsidR="005C3F32" w:rsidRDefault="005C3F32" w:rsidP="005C3F32"/>
    <w:p w:rsidR="00F06223" w:rsidRDefault="00F06223" w:rsidP="005C3F32"/>
    <w:sectPr w:rsidR="00F06223" w:rsidSect="007D6B3C">
      <w:headerReference w:type="default" r:id="rId59"/>
      <w:pgSz w:w="12240" w:h="15840"/>
      <w:pgMar w:top="1080" w:right="990" w:bottom="16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779" w:rsidRDefault="00687779" w:rsidP="009C6443">
      <w:r>
        <w:separator/>
      </w:r>
    </w:p>
  </w:endnote>
  <w:endnote w:type="continuationSeparator" w:id="0">
    <w:p w:rsidR="00687779" w:rsidRDefault="00687779" w:rsidP="009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33416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5F53" w:rsidRDefault="00325F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F8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25F53" w:rsidRDefault="00325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779" w:rsidRDefault="00687779" w:rsidP="009C6443">
      <w:r>
        <w:separator/>
      </w:r>
    </w:p>
  </w:footnote>
  <w:footnote w:type="continuationSeparator" w:id="0">
    <w:p w:rsidR="00687779" w:rsidRDefault="00687779" w:rsidP="009C6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53" w:rsidRPr="009C6443" w:rsidRDefault="00325F53" w:rsidP="00187E33">
    <w:pPr>
      <w:pStyle w:val="Title"/>
      <w:spacing w:after="0"/>
      <w:rPr>
        <w:sz w:val="32"/>
      </w:rPr>
    </w:pPr>
    <w:proofErr w:type="spellStart"/>
    <w:r>
      <w:rPr>
        <w:sz w:val="32"/>
      </w:rPr>
      <w:t>Git</w:t>
    </w:r>
    <w:proofErr w:type="spellEnd"/>
    <w:r>
      <w:rPr>
        <w:sz w:val="32"/>
      </w:rPr>
      <w:t xml:space="preserve"> User Guide - Agile </w:t>
    </w:r>
    <w:proofErr w:type="spellStart"/>
    <w:r>
      <w:rPr>
        <w:sz w:val="32"/>
      </w:rPr>
      <w:t>DevOps</w:t>
    </w:r>
    <w:proofErr w:type="spellEnd"/>
    <w:r>
      <w:rPr>
        <w:sz w:val="32"/>
      </w:rPr>
      <w:t xml:space="preserve"> </w:t>
    </w:r>
    <w:r>
      <w:rPr>
        <w:sz w:val="32"/>
      </w:rPr>
      <w:tab/>
    </w:r>
    <w:r>
      <w:rPr>
        <w:sz w:val="32"/>
      </w:rPr>
      <w:tab/>
    </w:r>
    <w:r>
      <w:rPr>
        <w:sz w:val="32"/>
      </w:rPr>
      <w:tab/>
    </w:r>
    <w:r>
      <w:rPr>
        <w:sz w:val="32"/>
      </w:rPr>
      <w:tab/>
    </w:r>
    <w:r>
      <w:rPr>
        <w:sz w:val="32"/>
      </w:rPr>
      <w:tab/>
    </w:r>
    <w:r>
      <w:rPr>
        <w:noProof/>
        <w:sz w:val="32"/>
      </w:rPr>
      <w:drawing>
        <wp:inline distT="0" distB="0" distL="0" distR="0" wp14:anchorId="7E695A77" wp14:editId="2AC08E8D">
          <wp:extent cx="1219200" cy="476816"/>
          <wp:effectExtent l="0" t="0" r="0" b="0"/>
          <wp:docPr id="167" name="Picture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76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5F53" w:rsidRPr="00187E33" w:rsidRDefault="00325F53" w:rsidP="00187E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5F10"/>
    <w:multiLevelType w:val="hybridMultilevel"/>
    <w:tmpl w:val="4EA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68F3"/>
    <w:multiLevelType w:val="hybridMultilevel"/>
    <w:tmpl w:val="F036E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6652"/>
    <w:multiLevelType w:val="hybridMultilevel"/>
    <w:tmpl w:val="506C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A0D92"/>
    <w:multiLevelType w:val="hybridMultilevel"/>
    <w:tmpl w:val="7904F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36930"/>
    <w:multiLevelType w:val="hybridMultilevel"/>
    <w:tmpl w:val="65F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1309C"/>
    <w:multiLevelType w:val="hybridMultilevel"/>
    <w:tmpl w:val="3168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F1CE1"/>
    <w:multiLevelType w:val="hybridMultilevel"/>
    <w:tmpl w:val="3B26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32944"/>
    <w:multiLevelType w:val="hybridMultilevel"/>
    <w:tmpl w:val="F036E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35FFA"/>
    <w:multiLevelType w:val="hybridMultilevel"/>
    <w:tmpl w:val="7102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33CCD"/>
    <w:multiLevelType w:val="hybridMultilevel"/>
    <w:tmpl w:val="E69C7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439AC"/>
    <w:multiLevelType w:val="hybridMultilevel"/>
    <w:tmpl w:val="5174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37149"/>
    <w:multiLevelType w:val="hybridMultilevel"/>
    <w:tmpl w:val="03DC4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37E6F"/>
    <w:multiLevelType w:val="hybridMultilevel"/>
    <w:tmpl w:val="6806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11FD"/>
    <w:multiLevelType w:val="hybridMultilevel"/>
    <w:tmpl w:val="B42C9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944D4"/>
    <w:multiLevelType w:val="multilevel"/>
    <w:tmpl w:val="7C72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891498"/>
    <w:multiLevelType w:val="hybridMultilevel"/>
    <w:tmpl w:val="93D2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013E6"/>
    <w:multiLevelType w:val="hybridMultilevel"/>
    <w:tmpl w:val="D0F60ED6"/>
    <w:lvl w:ilvl="0" w:tplc="1B26CD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3521D"/>
    <w:multiLevelType w:val="hybridMultilevel"/>
    <w:tmpl w:val="7904F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B0276"/>
    <w:multiLevelType w:val="hybridMultilevel"/>
    <w:tmpl w:val="0B2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64287"/>
    <w:multiLevelType w:val="hybridMultilevel"/>
    <w:tmpl w:val="CE32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422DC"/>
    <w:multiLevelType w:val="hybridMultilevel"/>
    <w:tmpl w:val="2368A2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F08E7"/>
    <w:multiLevelType w:val="hybridMultilevel"/>
    <w:tmpl w:val="495E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20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6"/>
  </w:num>
  <w:num w:numId="13">
    <w:abstractNumId w:val="8"/>
  </w:num>
  <w:num w:numId="14">
    <w:abstractNumId w:val="17"/>
  </w:num>
  <w:num w:numId="15">
    <w:abstractNumId w:val="3"/>
  </w:num>
  <w:num w:numId="16">
    <w:abstractNumId w:val="18"/>
  </w:num>
  <w:num w:numId="17">
    <w:abstractNumId w:val="19"/>
  </w:num>
  <w:num w:numId="18">
    <w:abstractNumId w:val="4"/>
  </w:num>
  <w:num w:numId="19">
    <w:abstractNumId w:val="14"/>
  </w:num>
  <w:num w:numId="20">
    <w:abstractNumId w:val="5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61"/>
    <w:rsid w:val="000012E4"/>
    <w:rsid w:val="00001FEB"/>
    <w:rsid w:val="00002361"/>
    <w:rsid w:val="00040294"/>
    <w:rsid w:val="00040828"/>
    <w:rsid w:val="0004256A"/>
    <w:rsid w:val="00044C07"/>
    <w:rsid w:val="00051A0D"/>
    <w:rsid w:val="000609EC"/>
    <w:rsid w:val="00061272"/>
    <w:rsid w:val="00062DBE"/>
    <w:rsid w:val="00063F49"/>
    <w:rsid w:val="00071CF3"/>
    <w:rsid w:val="00073487"/>
    <w:rsid w:val="000916A5"/>
    <w:rsid w:val="000A12DE"/>
    <w:rsid w:val="000C014F"/>
    <w:rsid w:val="000C5A53"/>
    <w:rsid w:val="000D03FF"/>
    <w:rsid w:val="000D22E0"/>
    <w:rsid w:val="000D7BBB"/>
    <w:rsid w:val="000E2828"/>
    <w:rsid w:val="000F0821"/>
    <w:rsid w:val="00130D33"/>
    <w:rsid w:val="001350E3"/>
    <w:rsid w:val="00152781"/>
    <w:rsid w:val="00153AA8"/>
    <w:rsid w:val="001573EC"/>
    <w:rsid w:val="00157646"/>
    <w:rsid w:val="00160A05"/>
    <w:rsid w:val="0018694E"/>
    <w:rsid w:val="00187E33"/>
    <w:rsid w:val="00191A51"/>
    <w:rsid w:val="001A0173"/>
    <w:rsid w:val="001A1115"/>
    <w:rsid w:val="001B7A4C"/>
    <w:rsid w:val="001D0C01"/>
    <w:rsid w:val="001D1E61"/>
    <w:rsid w:val="001D7B3A"/>
    <w:rsid w:val="001E3839"/>
    <w:rsid w:val="001E3FED"/>
    <w:rsid w:val="001F38E4"/>
    <w:rsid w:val="00200BA2"/>
    <w:rsid w:val="002055A4"/>
    <w:rsid w:val="002066A3"/>
    <w:rsid w:val="002207CC"/>
    <w:rsid w:val="00246188"/>
    <w:rsid w:val="00254AC1"/>
    <w:rsid w:val="002553C2"/>
    <w:rsid w:val="00262410"/>
    <w:rsid w:val="00285BAD"/>
    <w:rsid w:val="00285EC2"/>
    <w:rsid w:val="002A19C1"/>
    <w:rsid w:val="002A37FA"/>
    <w:rsid w:val="002A723C"/>
    <w:rsid w:val="002B6EEB"/>
    <w:rsid w:val="002C4698"/>
    <w:rsid w:val="002D6EB0"/>
    <w:rsid w:val="002F7022"/>
    <w:rsid w:val="00305100"/>
    <w:rsid w:val="00312053"/>
    <w:rsid w:val="003148CC"/>
    <w:rsid w:val="00325F53"/>
    <w:rsid w:val="00344194"/>
    <w:rsid w:val="00346AF2"/>
    <w:rsid w:val="00350ED6"/>
    <w:rsid w:val="0035588E"/>
    <w:rsid w:val="00372491"/>
    <w:rsid w:val="003771A8"/>
    <w:rsid w:val="003961B9"/>
    <w:rsid w:val="003A003C"/>
    <w:rsid w:val="003B1992"/>
    <w:rsid w:val="003B5EA4"/>
    <w:rsid w:val="003C08B6"/>
    <w:rsid w:val="003C7B27"/>
    <w:rsid w:val="003F443B"/>
    <w:rsid w:val="00407BEC"/>
    <w:rsid w:val="004139DF"/>
    <w:rsid w:val="0041732B"/>
    <w:rsid w:val="00422D4E"/>
    <w:rsid w:val="00426D92"/>
    <w:rsid w:val="0044218D"/>
    <w:rsid w:val="00453EB3"/>
    <w:rsid w:val="0046141C"/>
    <w:rsid w:val="00462A8D"/>
    <w:rsid w:val="00467AE9"/>
    <w:rsid w:val="004759E9"/>
    <w:rsid w:val="004770CB"/>
    <w:rsid w:val="004876DC"/>
    <w:rsid w:val="00490725"/>
    <w:rsid w:val="004A3A60"/>
    <w:rsid w:val="004B36CE"/>
    <w:rsid w:val="004B3EC4"/>
    <w:rsid w:val="004C485C"/>
    <w:rsid w:val="004D458B"/>
    <w:rsid w:val="004D4FE8"/>
    <w:rsid w:val="005009D5"/>
    <w:rsid w:val="00512BE0"/>
    <w:rsid w:val="00521300"/>
    <w:rsid w:val="00533AA8"/>
    <w:rsid w:val="005359F3"/>
    <w:rsid w:val="00542FD3"/>
    <w:rsid w:val="005718E4"/>
    <w:rsid w:val="005834BA"/>
    <w:rsid w:val="0058353B"/>
    <w:rsid w:val="00585923"/>
    <w:rsid w:val="00590B37"/>
    <w:rsid w:val="005A173D"/>
    <w:rsid w:val="005A1B14"/>
    <w:rsid w:val="005B012D"/>
    <w:rsid w:val="005C3F32"/>
    <w:rsid w:val="005D4887"/>
    <w:rsid w:val="005D6D42"/>
    <w:rsid w:val="005F5C74"/>
    <w:rsid w:val="00605300"/>
    <w:rsid w:val="00615A3C"/>
    <w:rsid w:val="006204F4"/>
    <w:rsid w:val="00626987"/>
    <w:rsid w:val="00631308"/>
    <w:rsid w:val="0063767B"/>
    <w:rsid w:val="00642DFD"/>
    <w:rsid w:val="00662FD3"/>
    <w:rsid w:val="00687779"/>
    <w:rsid w:val="006B290C"/>
    <w:rsid w:val="006B2A05"/>
    <w:rsid w:val="006C1C90"/>
    <w:rsid w:val="006C3B18"/>
    <w:rsid w:val="006D42D8"/>
    <w:rsid w:val="006E207F"/>
    <w:rsid w:val="0071420F"/>
    <w:rsid w:val="00735FD0"/>
    <w:rsid w:val="00736474"/>
    <w:rsid w:val="00765884"/>
    <w:rsid w:val="007807E0"/>
    <w:rsid w:val="00795784"/>
    <w:rsid w:val="007A4396"/>
    <w:rsid w:val="007A69EA"/>
    <w:rsid w:val="007B4FB0"/>
    <w:rsid w:val="007C1368"/>
    <w:rsid w:val="007C1E64"/>
    <w:rsid w:val="007C1F68"/>
    <w:rsid w:val="007D00C5"/>
    <w:rsid w:val="007D6B3C"/>
    <w:rsid w:val="007F0A32"/>
    <w:rsid w:val="007F7801"/>
    <w:rsid w:val="0081034B"/>
    <w:rsid w:val="00813997"/>
    <w:rsid w:val="00824F66"/>
    <w:rsid w:val="00826EED"/>
    <w:rsid w:val="00836910"/>
    <w:rsid w:val="008378DD"/>
    <w:rsid w:val="0084393E"/>
    <w:rsid w:val="008472A7"/>
    <w:rsid w:val="00870893"/>
    <w:rsid w:val="008748E0"/>
    <w:rsid w:val="00874F40"/>
    <w:rsid w:val="00883045"/>
    <w:rsid w:val="00891B45"/>
    <w:rsid w:val="008A1EE3"/>
    <w:rsid w:val="008A4215"/>
    <w:rsid w:val="008A68CA"/>
    <w:rsid w:val="008B53FA"/>
    <w:rsid w:val="008B7049"/>
    <w:rsid w:val="008C52A6"/>
    <w:rsid w:val="008C59D5"/>
    <w:rsid w:val="008D2300"/>
    <w:rsid w:val="008E2B99"/>
    <w:rsid w:val="008F52E1"/>
    <w:rsid w:val="00900351"/>
    <w:rsid w:val="00903DFA"/>
    <w:rsid w:val="00931D9B"/>
    <w:rsid w:val="00932CEF"/>
    <w:rsid w:val="00935E2D"/>
    <w:rsid w:val="00943569"/>
    <w:rsid w:val="00946B76"/>
    <w:rsid w:val="009732D3"/>
    <w:rsid w:val="00983F8F"/>
    <w:rsid w:val="00990022"/>
    <w:rsid w:val="00990CCB"/>
    <w:rsid w:val="009964C0"/>
    <w:rsid w:val="009A02EB"/>
    <w:rsid w:val="009B4C7C"/>
    <w:rsid w:val="009C6443"/>
    <w:rsid w:val="009D05F3"/>
    <w:rsid w:val="009F0672"/>
    <w:rsid w:val="00A055DE"/>
    <w:rsid w:val="00A11B39"/>
    <w:rsid w:val="00A56FCC"/>
    <w:rsid w:val="00A60BE8"/>
    <w:rsid w:val="00A768FF"/>
    <w:rsid w:val="00A848D1"/>
    <w:rsid w:val="00AA6C20"/>
    <w:rsid w:val="00AB6ED5"/>
    <w:rsid w:val="00AC37F1"/>
    <w:rsid w:val="00AD532A"/>
    <w:rsid w:val="00AF170F"/>
    <w:rsid w:val="00AF64BB"/>
    <w:rsid w:val="00AF726F"/>
    <w:rsid w:val="00AF75D3"/>
    <w:rsid w:val="00B01D67"/>
    <w:rsid w:val="00B06216"/>
    <w:rsid w:val="00B20437"/>
    <w:rsid w:val="00B26ED0"/>
    <w:rsid w:val="00B33D47"/>
    <w:rsid w:val="00B539DF"/>
    <w:rsid w:val="00B7479E"/>
    <w:rsid w:val="00B75BAB"/>
    <w:rsid w:val="00B777DD"/>
    <w:rsid w:val="00B85801"/>
    <w:rsid w:val="00B961D7"/>
    <w:rsid w:val="00BA6E7A"/>
    <w:rsid w:val="00BB24D2"/>
    <w:rsid w:val="00BB3089"/>
    <w:rsid w:val="00BB7B4A"/>
    <w:rsid w:val="00BC3656"/>
    <w:rsid w:val="00BC6D3F"/>
    <w:rsid w:val="00BE20B0"/>
    <w:rsid w:val="00BE50F0"/>
    <w:rsid w:val="00BF2D39"/>
    <w:rsid w:val="00BF337F"/>
    <w:rsid w:val="00C05648"/>
    <w:rsid w:val="00C058D5"/>
    <w:rsid w:val="00C1597B"/>
    <w:rsid w:val="00C212CB"/>
    <w:rsid w:val="00C346C8"/>
    <w:rsid w:val="00C44A7B"/>
    <w:rsid w:val="00C51414"/>
    <w:rsid w:val="00C5216C"/>
    <w:rsid w:val="00C63B35"/>
    <w:rsid w:val="00C808CA"/>
    <w:rsid w:val="00C814F6"/>
    <w:rsid w:val="00C84F5D"/>
    <w:rsid w:val="00CA6BD3"/>
    <w:rsid w:val="00CB237A"/>
    <w:rsid w:val="00CC00A2"/>
    <w:rsid w:val="00CC0D46"/>
    <w:rsid w:val="00CC1562"/>
    <w:rsid w:val="00CC4EBE"/>
    <w:rsid w:val="00CD1231"/>
    <w:rsid w:val="00CD4263"/>
    <w:rsid w:val="00CE157A"/>
    <w:rsid w:val="00D23364"/>
    <w:rsid w:val="00D27533"/>
    <w:rsid w:val="00D27DF5"/>
    <w:rsid w:val="00D362E0"/>
    <w:rsid w:val="00D42B2D"/>
    <w:rsid w:val="00D44FB2"/>
    <w:rsid w:val="00D50711"/>
    <w:rsid w:val="00D52540"/>
    <w:rsid w:val="00D606F6"/>
    <w:rsid w:val="00D9284A"/>
    <w:rsid w:val="00DC2459"/>
    <w:rsid w:val="00DC2CCB"/>
    <w:rsid w:val="00DC7BCF"/>
    <w:rsid w:val="00DE2E0F"/>
    <w:rsid w:val="00DE4B12"/>
    <w:rsid w:val="00DE78DA"/>
    <w:rsid w:val="00DF03F5"/>
    <w:rsid w:val="00DF4341"/>
    <w:rsid w:val="00E069C8"/>
    <w:rsid w:val="00E077BF"/>
    <w:rsid w:val="00E27373"/>
    <w:rsid w:val="00E30AAE"/>
    <w:rsid w:val="00E6102E"/>
    <w:rsid w:val="00E61310"/>
    <w:rsid w:val="00E84EBC"/>
    <w:rsid w:val="00E9073C"/>
    <w:rsid w:val="00E915CA"/>
    <w:rsid w:val="00E94762"/>
    <w:rsid w:val="00E950F5"/>
    <w:rsid w:val="00EA0962"/>
    <w:rsid w:val="00EA1C5A"/>
    <w:rsid w:val="00EA24BA"/>
    <w:rsid w:val="00EB6A06"/>
    <w:rsid w:val="00EB6D61"/>
    <w:rsid w:val="00EB7774"/>
    <w:rsid w:val="00EC68BD"/>
    <w:rsid w:val="00ED56CA"/>
    <w:rsid w:val="00EF3E12"/>
    <w:rsid w:val="00F06223"/>
    <w:rsid w:val="00F07617"/>
    <w:rsid w:val="00F11E4C"/>
    <w:rsid w:val="00F158DC"/>
    <w:rsid w:val="00F20241"/>
    <w:rsid w:val="00F2069B"/>
    <w:rsid w:val="00F2487E"/>
    <w:rsid w:val="00F36646"/>
    <w:rsid w:val="00F52812"/>
    <w:rsid w:val="00F57481"/>
    <w:rsid w:val="00F57A94"/>
    <w:rsid w:val="00F61DB1"/>
    <w:rsid w:val="00F71BCC"/>
    <w:rsid w:val="00F92C72"/>
    <w:rsid w:val="00F94A88"/>
    <w:rsid w:val="00FA501E"/>
    <w:rsid w:val="00FB69B5"/>
    <w:rsid w:val="00FC0EC3"/>
    <w:rsid w:val="00FC6A77"/>
    <w:rsid w:val="00FD2774"/>
    <w:rsid w:val="00FD2D18"/>
    <w:rsid w:val="00FD5C66"/>
    <w:rsid w:val="00FE4E89"/>
    <w:rsid w:val="00FE6D67"/>
    <w:rsid w:val="00FF2A12"/>
    <w:rsid w:val="00FF3409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274B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5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3C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1D1E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1E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D6B3C"/>
    <w:rPr>
      <w:rFonts w:asciiTheme="majorHAnsi" w:eastAsiaTheme="majorEastAsia" w:hAnsiTheme="majorHAnsi" w:cstheme="majorBidi"/>
      <w:b/>
      <w:bCs/>
      <w:color w:val="4274B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E6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A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  <w:ind w:left="440"/>
    </w:pPr>
    <w:rPr>
      <w:i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9C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443"/>
  </w:style>
  <w:style w:type="paragraph" w:styleId="Footer">
    <w:name w:val="footer"/>
    <w:basedOn w:val="Normal"/>
    <w:link w:val="FooterChar"/>
    <w:uiPriority w:val="99"/>
    <w:unhideWhenUsed/>
    <w:rsid w:val="009C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443"/>
  </w:style>
  <w:style w:type="paragraph" w:styleId="ListParagraph">
    <w:name w:val="List Paragraph"/>
    <w:basedOn w:val="Normal"/>
    <w:uiPriority w:val="34"/>
    <w:qFormat/>
    <w:rsid w:val="00396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76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8D1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  <w:ind w:left="220"/>
    </w:pPr>
    <w:rPr>
      <w:noProof/>
      <w:sz w:val="20"/>
    </w:rPr>
  </w:style>
  <w:style w:type="character" w:styleId="BookTitle">
    <w:name w:val="Book Title"/>
    <w:basedOn w:val="DefaultParagraphFont"/>
    <w:uiPriority w:val="33"/>
    <w:qFormat/>
    <w:rsid w:val="002207C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207C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85923"/>
    <w:rPr>
      <w:b/>
      <w:bCs/>
      <w:i/>
      <w:iCs/>
      <w:color w:val="4F81BD" w:themeColor="accent1"/>
    </w:rPr>
  </w:style>
  <w:style w:type="character" w:customStyle="1" w:styleId="per">
    <w:name w:val="_pe_r"/>
    <w:basedOn w:val="DefaultParagraphFont"/>
    <w:rsid w:val="00FF3409"/>
  </w:style>
  <w:style w:type="character" w:customStyle="1" w:styleId="NoSpacingChar">
    <w:name w:val="No Spacing Char"/>
    <w:basedOn w:val="DefaultParagraphFont"/>
    <w:link w:val="NoSpacing"/>
    <w:uiPriority w:val="1"/>
    <w:locked/>
    <w:rsid w:val="00FF3409"/>
  </w:style>
  <w:style w:type="character" w:styleId="FollowedHyperlink">
    <w:name w:val="FollowedHyperlink"/>
    <w:basedOn w:val="DefaultParagraphFont"/>
    <w:uiPriority w:val="99"/>
    <w:semiHidden/>
    <w:unhideWhenUsed/>
    <w:rsid w:val="00E2737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055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9B4C7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532A"/>
    <w:rPr>
      <w:b/>
      <w:bCs/>
      <w:i w:val="0"/>
      <w:iCs w:val="0"/>
    </w:rPr>
  </w:style>
  <w:style w:type="character" w:customStyle="1" w:styleId="st">
    <w:name w:val="st"/>
    <w:basedOn w:val="DefaultParagraphFont"/>
    <w:rsid w:val="00AD5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6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B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274B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5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3C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1D1E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1E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D6B3C"/>
    <w:rPr>
      <w:rFonts w:asciiTheme="majorHAnsi" w:eastAsiaTheme="majorEastAsia" w:hAnsiTheme="majorHAnsi" w:cstheme="majorBidi"/>
      <w:b/>
      <w:bCs/>
      <w:color w:val="4274B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1E6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AA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  <w:ind w:left="440"/>
    </w:pPr>
    <w:rPr>
      <w:i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9C6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443"/>
  </w:style>
  <w:style w:type="paragraph" w:styleId="Footer">
    <w:name w:val="footer"/>
    <w:basedOn w:val="Normal"/>
    <w:link w:val="FooterChar"/>
    <w:uiPriority w:val="99"/>
    <w:unhideWhenUsed/>
    <w:rsid w:val="009C6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443"/>
  </w:style>
  <w:style w:type="paragraph" w:styleId="ListParagraph">
    <w:name w:val="List Paragraph"/>
    <w:basedOn w:val="Normal"/>
    <w:uiPriority w:val="34"/>
    <w:qFormat/>
    <w:rsid w:val="003961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476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48D1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207CC"/>
    <w:pPr>
      <w:tabs>
        <w:tab w:val="right" w:leader="dot" w:pos="10250"/>
      </w:tabs>
      <w:spacing w:after="100"/>
      <w:ind w:left="220"/>
    </w:pPr>
    <w:rPr>
      <w:noProof/>
      <w:sz w:val="20"/>
    </w:rPr>
  </w:style>
  <w:style w:type="character" w:styleId="BookTitle">
    <w:name w:val="Book Title"/>
    <w:basedOn w:val="DefaultParagraphFont"/>
    <w:uiPriority w:val="33"/>
    <w:qFormat/>
    <w:rsid w:val="002207C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207C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585923"/>
    <w:rPr>
      <w:b/>
      <w:bCs/>
      <w:i/>
      <w:iCs/>
      <w:color w:val="4F81BD" w:themeColor="accent1"/>
    </w:rPr>
  </w:style>
  <w:style w:type="character" w:customStyle="1" w:styleId="per">
    <w:name w:val="_pe_r"/>
    <w:basedOn w:val="DefaultParagraphFont"/>
    <w:rsid w:val="00FF3409"/>
  </w:style>
  <w:style w:type="character" w:customStyle="1" w:styleId="NoSpacingChar">
    <w:name w:val="No Spacing Char"/>
    <w:basedOn w:val="DefaultParagraphFont"/>
    <w:link w:val="NoSpacing"/>
    <w:uiPriority w:val="1"/>
    <w:locked/>
    <w:rsid w:val="00FF3409"/>
  </w:style>
  <w:style w:type="character" w:styleId="FollowedHyperlink">
    <w:name w:val="FollowedHyperlink"/>
    <w:basedOn w:val="DefaultParagraphFont"/>
    <w:uiPriority w:val="99"/>
    <w:semiHidden/>
    <w:unhideWhenUsed/>
    <w:rsid w:val="00E27373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055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9B4C7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532A"/>
    <w:rPr>
      <w:b/>
      <w:bCs/>
      <w:i w:val="0"/>
      <w:iCs w:val="0"/>
    </w:rPr>
  </w:style>
  <w:style w:type="character" w:customStyle="1" w:styleId="st">
    <w:name w:val="st"/>
    <w:basedOn w:val="DefaultParagraphFont"/>
    <w:rsid w:val="00AD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6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52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11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54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yperlink" Target="http://www.gitblit.com/" TargetMode="External"/><Relationship Id="rId63" Type="http://schemas.openxmlformats.org/officeDocument/2006/relationships/customXml" Target="../customXml/item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visualstudiogallery.msdn.microsoft.com/abafc7d6-dcaa-40f4-8a5e-d6724bdb980c" TargetMode="External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://www.git-scm.com" TargetMode="External"/><Relationship Id="rId64" Type="http://schemas.openxmlformats.org/officeDocument/2006/relationships/customXml" Target="../customXml/item3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http://www.git-scm.com/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hyperlink" Target="http://www.gitblit.com/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fontTable" Target="fontTable.xml"/><Relationship Id="rId65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http://www.git-scm.com/" TargetMode="External"/><Relationship Id="rId18" Type="http://schemas.openxmlformats.org/officeDocument/2006/relationships/image" Target="media/image7.png"/><Relationship Id="rId39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67276A13DF47F287FCD71D0EE5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E1D0D-1A54-4765-A58A-A89C86DA0B3C}"/>
      </w:docPartPr>
      <w:docPartBody>
        <w:p w:rsidR="003466F8" w:rsidRDefault="00FA49D4" w:rsidP="00FA49D4">
          <w:pPr>
            <w:pStyle w:val="9767276A13DF47F287FCD71D0EE5576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62"/>
    <w:rsid w:val="001E2D62"/>
    <w:rsid w:val="002659FD"/>
    <w:rsid w:val="00294C8D"/>
    <w:rsid w:val="003466F8"/>
    <w:rsid w:val="008D3F08"/>
    <w:rsid w:val="00AD5060"/>
    <w:rsid w:val="00AE0B01"/>
    <w:rsid w:val="00BD1396"/>
    <w:rsid w:val="00BE4DBB"/>
    <w:rsid w:val="00D16153"/>
    <w:rsid w:val="00F30110"/>
    <w:rsid w:val="00F90A16"/>
    <w:rsid w:val="00FA49D4"/>
    <w:rsid w:val="00FB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4C2DD2FB1A4AC7AA2033D86DE72A9B">
    <w:name w:val="F24C2DD2FB1A4AC7AA2033D86DE72A9B"/>
    <w:rsid w:val="001E2D62"/>
  </w:style>
  <w:style w:type="paragraph" w:customStyle="1" w:styleId="11CE00E700564008818072619D23346A">
    <w:name w:val="11CE00E700564008818072619D23346A"/>
    <w:rsid w:val="001E2D62"/>
  </w:style>
  <w:style w:type="paragraph" w:customStyle="1" w:styleId="80A83205D788481CB9A246327A21FC95">
    <w:name w:val="80A83205D788481CB9A246327A21FC95"/>
    <w:rsid w:val="001E2D62"/>
  </w:style>
  <w:style w:type="paragraph" w:customStyle="1" w:styleId="38D4C3F22E9B4D40957438A37418CFCA">
    <w:name w:val="38D4C3F22E9B4D40957438A37418CFCA"/>
    <w:rsid w:val="00FA49D4"/>
  </w:style>
  <w:style w:type="paragraph" w:customStyle="1" w:styleId="183B4745BC6D46A8B3C421CAF990FE75">
    <w:name w:val="183B4745BC6D46A8B3C421CAF990FE75"/>
    <w:rsid w:val="00FA49D4"/>
  </w:style>
  <w:style w:type="paragraph" w:customStyle="1" w:styleId="9767276A13DF47F287FCD71D0EE55766">
    <w:name w:val="9767276A13DF47F287FCD71D0EE55766"/>
    <w:rsid w:val="00FA49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4C2DD2FB1A4AC7AA2033D86DE72A9B">
    <w:name w:val="F24C2DD2FB1A4AC7AA2033D86DE72A9B"/>
    <w:rsid w:val="001E2D62"/>
  </w:style>
  <w:style w:type="paragraph" w:customStyle="1" w:styleId="11CE00E700564008818072619D23346A">
    <w:name w:val="11CE00E700564008818072619D23346A"/>
    <w:rsid w:val="001E2D62"/>
  </w:style>
  <w:style w:type="paragraph" w:customStyle="1" w:styleId="80A83205D788481CB9A246327A21FC95">
    <w:name w:val="80A83205D788481CB9A246327A21FC95"/>
    <w:rsid w:val="001E2D62"/>
  </w:style>
  <w:style w:type="paragraph" w:customStyle="1" w:styleId="38D4C3F22E9B4D40957438A37418CFCA">
    <w:name w:val="38D4C3F22E9B4D40957438A37418CFCA"/>
    <w:rsid w:val="00FA49D4"/>
  </w:style>
  <w:style w:type="paragraph" w:customStyle="1" w:styleId="183B4745BC6D46A8B3C421CAF990FE75">
    <w:name w:val="183B4745BC6D46A8B3C421CAF990FE75"/>
    <w:rsid w:val="00FA49D4"/>
  </w:style>
  <w:style w:type="paragraph" w:customStyle="1" w:styleId="9767276A13DF47F287FCD71D0EE55766">
    <w:name w:val="9767276A13DF47F287FCD71D0EE55766"/>
    <w:rsid w:val="00FA4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6D62B4B218A45B4D69AF11495A36B" ma:contentTypeVersion="1" ma:contentTypeDescription="Create a new document." ma:contentTypeScope="" ma:versionID="253cc5d10d474d4903efda1a9a9db40a">
  <xsd:schema xmlns:xsd="http://www.w3.org/2001/XMLSchema" xmlns:xs="http://www.w3.org/2001/XMLSchema" xmlns:p="http://schemas.microsoft.com/office/2006/metadata/properties" xmlns:ns2="4e97ba36-1b58-4a61-81c5-2b10de248c8d" targetNamespace="http://schemas.microsoft.com/office/2006/metadata/properties" ma:root="true" ma:fieldsID="e5b62e743f6ccd6ea8908bac78351783" ns2:_="">
    <xsd:import namespace="4e97ba36-1b58-4a61-81c5-2b10de248c8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ba36-1b58-4a61-81c5-2b10de248c8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description="KB Document Category" ma:format="Dropdown" ma:indexed="true" ma:internalName="Category">
      <xsd:simpleType>
        <xsd:restriction base="dms:Choice">
          <xsd:enumeration value="Agile ALM"/>
          <xsd:enumeration value="General"/>
          <xsd:enumeration value="Planning &amp; Tracking"/>
          <xsd:enumeration value="Agile Maturity"/>
          <xsd:enumeration value="Agile Models"/>
          <xsd:enumeration value="Capability"/>
          <xsd:enumeration value="Project Doc"/>
          <xsd:enumeration value="Business Case"/>
          <xsd:enumeration value="Case Study"/>
          <xsd:enumeration value="White Papers (Non-HTL)"/>
          <xsd:enumeration value="White Papers (HTL)"/>
          <xsd:enumeration value="StratMart Report"/>
          <xsd:enumeration value="GTM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4e97ba36-1b58-4a61-81c5-2b10de248c8d">General</Category>
  </documentManagement>
</p:properties>
</file>

<file path=customXml/itemProps1.xml><?xml version="1.0" encoding="utf-8"?>
<ds:datastoreItem xmlns:ds="http://schemas.openxmlformats.org/officeDocument/2006/customXml" ds:itemID="{EC1795EF-F949-4BFA-84E7-15C2CC1D614F}"/>
</file>

<file path=customXml/itemProps2.xml><?xml version="1.0" encoding="utf-8"?>
<ds:datastoreItem xmlns:ds="http://schemas.openxmlformats.org/officeDocument/2006/customXml" ds:itemID="{1E7A8246-DF5A-436F-9910-DD323F3DA3A2}"/>
</file>

<file path=customXml/itemProps3.xml><?xml version="1.0" encoding="utf-8"?>
<ds:datastoreItem xmlns:ds="http://schemas.openxmlformats.org/officeDocument/2006/customXml" ds:itemID="{4559817C-CC38-434F-A15F-0DF0B404E3CB}"/>
</file>

<file path=customXml/itemProps4.xml><?xml version="1.0" encoding="utf-8"?>
<ds:datastoreItem xmlns:ds="http://schemas.openxmlformats.org/officeDocument/2006/customXml" ds:itemID="{32438859-607E-4BD8-82E8-B44AD11FEF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24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User Guide</vt:lpstr>
    </vt:vector>
  </TitlesOfParts>
  <Company>Hexaware Technologoies</Company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User Guide</dc:title>
  <dc:subject>Agile DevOps Lab</dc:subject>
  <dc:creator>Vivek Gole</dc:creator>
  <cp:lastModifiedBy>Vivek Gole</cp:lastModifiedBy>
  <cp:revision>143</cp:revision>
  <cp:lastPrinted>2015-05-13T05:47:00Z</cp:lastPrinted>
  <dcterms:created xsi:type="dcterms:W3CDTF">2015-05-13T05:04:00Z</dcterms:created>
  <dcterms:modified xsi:type="dcterms:W3CDTF">2015-05-25T09:22:00Z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0x0101002B36D62B4B218A45B4D69AF11495A36B</vt:lpwstr>
  </property>
</Properties>
</file>