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66C" w14:textId="77777777" w:rsidR="00050697" w:rsidRPr="00A20A4F" w:rsidRDefault="00050697" w:rsidP="002C1214">
      <w:pPr>
        <w:pStyle w:val="Heading1"/>
        <w:pBdr>
          <w:bottom w:val="single" w:sz="6" w:space="1" w:color="auto"/>
        </w:pBdr>
        <w:jc w:val="both"/>
        <w:rPr>
          <w:rFonts w:ascii="Times New Roman" w:hAnsi="Times New Roman" w:cs="Times New Roman"/>
          <w:color w:val="C45911"/>
          <w:szCs w:val="22"/>
        </w:rPr>
      </w:pPr>
      <w:r w:rsidRPr="00A20A4F">
        <w:rPr>
          <w:rFonts w:ascii="Times New Roman" w:hAnsi="Times New Roman" w:cs="Times New Roman"/>
          <w:color w:val="C45911"/>
          <w:szCs w:val="22"/>
        </w:rPr>
        <w:t xml:space="preserve">Professional Profile </w:t>
      </w:r>
    </w:p>
    <w:p w14:paraId="25A82255" w14:textId="134EC689" w:rsidR="002C1214" w:rsidRPr="00A20A4F" w:rsidRDefault="006E14BD" w:rsidP="002C1214">
      <w:pPr>
        <w:pStyle w:val="Texte1"/>
        <w:jc w:val="both"/>
        <w:rPr>
          <w:rFonts w:ascii="Times New Roman" w:hAnsi="Times New Roman" w:cs="Times New Roman"/>
        </w:rPr>
      </w:pPr>
      <w:r w:rsidRPr="00A20A4F">
        <w:rPr>
          <w:rFonts w:ascii="Times New Roman" w:hAnsi="Times New Roman" w:cs="Times New Roman"/>
        </w:rPr>
        <w:t xml:space="preserve">Ravi is SAP </w:t>
      </w:r>
      <w:r w:rsidR="00077E05">
        <w:rPr>
          <w:rFonts w:ascii="Times New Roman" w:hAnsi="Times New Roman" w:cs="Times New Roman"/>
        </w:rPr>
        <w:t>Integration</w:t>
      </w:r>
      <w:r w:rsidRPr="00A20A4F">
        <w:rPr>
          <w:rFonts w:ascii="Times New Roman" w:hAnsi="Times New Roman" w:cs="Times New Roman"/>
        </w:rPr>
        <w:t xml:space="preserve"> developer having </w:t>
      </w:r>
      <w:r w:rsidR="00D2003E">
        <w:rPr>
          <w:rFonts w:ascii="Times New Roman" w:hAnsi="Times New Roman" w:cs="Times New Roman"/>
        </w:rPr>
        <w:t xml:space="preserve">total </w:t>
      </w:r>
      <w:r w:rsidR="00B77A05">
        <w:rPr>
          <w:rFonts w:ascii="Times New Roman" w:hAnsi="Times New Roman" w:cs="Times New Roman"/>
        </w:rPr>
        <w:t>9</w:t>
      </w:r>
      <w:r w:rsidR="00CF2E78">
        <w:rPr>
          <w:rFonts w:ascii="Times New Roman" w:hAnsi="Times New Roman" w:cs="Times New Roman"/>
        </w:rPr>
        <w:t>+</w:t>
      </w:r>
      <w:r w:rsidR="00D2003E">
        <w:rPr>
          <w:rFonts w:ascii="Times New Roman" w:hAnsi="Times New Roman" w:cs="Times New Roman"/>
        </w:rPr>
        <w:t xml:space="preserve"> years of</w:t>
      </w:r>
      <w:r w:rsidR="001F2A56">
        <w:rPr>
          <w:rFonts w:ascii="Times New Roman" w:hAnsi="Times New Roman" w:cs="Times New Roman"/>
        </w:rPr>
        <w:t xml:space="preserve"> IT industry &amp; </w:t>
      </w:r>
      <w:r w:rsidR="00B77A05">
        <w:rPr>
          <w:rFonts w:ascii="Times New Roman" w:hAnsi="Times New Roman" w:cs="Times New Roman"/>
        </w:rPr>
        <w:t>8</w:t>
      </w:r>
      <w:r w:rsidR="00E427A8">
        <w:rPr>
          <w:rFonts w:ascii="Times New Roman" w:hAnsi="Times New Roman" w:cs="Times New Roman"/>
        </w:rPr>
        <w:t>+</w:t>
      </w:r>
      <w:r w:rsidR="001F2A56">
        <w:rPr>
          <w:rFonts w:ascii="Times New Roman" w:hAnsi="Times New Roman" w:cs="Times New Roman"/>
        </w:rPr>
        <w:t xml:space="preserve"> </w:t>
      </w:r>
      <w:r w:rsidR="00ED507A">
        <w:rPr>
          <w:rFonts w:ascii="Times New Roman" w:hAnsi="Times New Roman" w:cs="Times New Roman"/>
        </w:rPr>
        <w:t>years’</w:t>
      </w:r>
      <w:r w:rsidR="00ED507A" w:rsidRPr="00A20A4F">
        <w:rPr>
          <w:rFonts w:ascii="Times New Roman" w:hAnsi="Times New Roman" w:cs="Times New Roman"/>
        </w:rPr>
        <w:t xml:space="preserve"> experience</w:t>
      </w:r>
      <w:r w:rsidR="00114E8C" w:rsidRPr="00A20A4F">
        <w:rPr>
          <w:rFonts w:ascii="Times New Roman" w:hAnsi="Times New Roman" w:cs="Times New Roman"/>
        </w:rPr>
        <w:t xml:space="preserve"> </w:t>
      </w:r>
      <w:r w:rsidR="00E21A94" w:rsidRPr="00A20A4F">
        <w:rPr>
          <w:rFonts w:ascii="Times New Roman" w:hAnsi="Times New Roman" w:cs="Times New Roman"/>
        </w:rPr>
        <w:t>in SAP PI/PO</w:t>
      </w:r>
      <w:r w:rsidR="00A20A4F">
        <w:rPr>
          <w:rFonts w:ascii="Times New Roman" w:hAnsi="Times New Roman" w:cs="Times New Roman"/>
        </w:rPr>
        <w:t>/CPI</w:t>
      </w:r>
      <w:r w:rsidR="00E21A94" w:rsidRPr="00A20A4F">
        <w:rPr>
          <w:rFonts w:ascii="Times New Roman" w:hAnsi="Times New Roman" w:cs="Times New Roman"/>
        </w:rPr>
        <w:t>,</w:t>
      </w:r>
      <w:r w:rsidRPr="00A20A4F">
        <w:rPr>
          <w:rFonts w:ascii="Times New Roman" w:hAnsi="Times New Roman" w:cs="Times New Roman"/>
        </w:rPr>
        <w:t xml:space="preserve"> also cer</w:t>
      </w:r>
      <w:r w:rsidR="00C1075A" w:rsidRPr="00A20A4F">
        <w:rPr>
          <w:rFonts w:ascii="Times New Roman" w:hAnsi="Times New Roman" w:cs="Times New Roman"/>
        </w:rPr>
        <w:t xml:space="preserve">tified in </w:t>
      </w:r>
      <w:r w:rsidR="0038093D">
        <w:rPr>
          <w:rFonts w:ascii="Times New Roman" w:hAnsi="Times New Roman" w:cs="Times New Roman"/>
        </w:rPr>
        <w:t xml:space="preserve">SAP CPI &amp; </w:t>
      </w:r>
      <w:r w:rsidR="00E21A94" w:rsidRPr="00A20A4F">
        <w:rPr>
          <w:rFonts w:ascii="Times New Roman" w:hAnsi="Times New Roman" w:cs="Times New Roman"/>
        </w:rPr>
        <w:t xml:space="preserve">SAP </w:t>
      </w:r>
      <w:r w:rsidR="00C1075A" w:rsidRPr="00A20A4F">
        <w:rPr>
          <w:rFonts w:ascii="Times New Roman" w:hAnsi="Times New Roman" w:cs="Times New Roman"/>
        </w:rPr>
        <w:t>ABAP</w:t>
      </w:r>
      <w:r w:rsidRPr="00A20A4F">
        <w:rPr>
          <w:rFonts w:ascii="Times New Roman" w:hAnsi="Times New Roman" w:cs="Times New Roman"/>
        </w:rPr>
        <w:t>.</w:t>
      </w:r>
      <w:r w:rsidR="00E21A94" w:rsidRPr="00A20A4F">
        <w:rPr>
          <w:rFonts w:ascii="Times New Roman" w:hAnsi="Times New Roman" w:cs="Times New Roman"/>
        </w:rPr>
        <w:t xml:space="preserve"> </w:t>
      </w:r>
      <w:r w:rsidR="009D27E4" w:rsidRPr="00A20A4F">
        <w:rPr>
          <w:rFonts w:ascii="Times New Roman" w:hAnsi="Times New Roman" w:cs="Times New Roman"/>
        </w:rPr>
        <w:t>Ravi’s expertise lies in SAP</w:t>
      </w:r>
      <w:r w:rsidR="009D27E4">
        <w:rPr>
          <w:rFonts w:ascii="Times New Roman" w:hAnsi="Times New Roman" w:cs="Times New Roman"/>
        </w:rPr>
        <w:t xml:space="preserve"> Cloud Integration Suite (SAP IS/CPI)</w:t>
      </w:r>
      <w:r w:rsidR="009D27E4" w:rsidRPr="00A20A4F">
        <w:rPr>
          <w:rFonts w:ascii="Times New Roman" w:hAnsi="Times New Roman" w:cs="Times New Roman"/>
        </w:rPr>
        <w:t xml:space="preserve"> Process Integration / Orchestration (PI/PO)</w:t>
      </w:r>
      <w:r w:rsidR="009D27E4">
        <w:rPr>
          <w:rFonts w:ascii="Times New Roman" w:hAnsi="Times New Roman" w:cs="Times New Roman"/>
        </w:rPr>
        <w:t xml:space="preserve"> </w:t>
      </w:r>
      <w:r w:rsidR="009D27E4" w:rsidRPr="00A20A4F">
        <w:rPr>
          <w:rFonts w:ascii="Times New Roman" w:hAnsi="Times New Roman" w:cs="Times New Roman"/>
        </w:rPr>
        <w:t>combined with knowledge of the ABAP Workbench</w:t>
      </w:r>
      <w:r w:rsidRPr="00A20A4F">
        <w:rPr>
          <w:rFonts w:ascii="Times New Roman" w:hAnsi="Times New Roman" w:cs="Times New Roman"/>
        </w:rPr>
        <w:t>.</w:t>
      </w:r>
      <w:r w:rsidR="00F4760B">
        <w:rPr>
          <w:rFonts w:ascii="Times New Roman" w:hAnsi="Times New Roman" w:cs="Times New Roman"/>
        </w:rPr>
        <w:t xml:space="preserve"> </w:t>
      </w:r>
      <w:r w:rsidR="00F4760B" w:rsidRPr="00F4760B">
        <w:rPr>
          <w:rFonts w:ascii="Times New Roman" w:hAnsi="Times New Roman" w:cs="Times New Roman"/>
        </w:rPr>
        <w:t>I enjoy working in fast paced environment and always look for upgrading personal knowledge in turn benefitting the organizations.</w:t>
      </w:r>
    </w:p>
    <w:p w14:paraId="3E39DB10" w14:textId="77777777" w:rsidR="00F21B2B" w:rsidRPr="00A20A4F" w:rsidRDefault="00F21B2B" w:rsidP="002C1214">
      <w:pPr>
        <w:pStyle w:val="Heading1"/>
        <w:pBdr>
          <w:bottom w:val="single" w:sz="6" w:space="1" w:color="auto"/>
        </w:pBdr>
        <w:jc w:val="both"/>
        <w:rPr>
          <w:rFonts w:ascii="Times New Roman" w:hAnsi="Times New Roman" w:cs="Times New Roman"/>
          <w:color w:val="C45911"/>
          <w:szCs w:val="22"/>
        </w:rPr>
      </w:pPr>
      <w:r w:rsidRPr="00A20A4F">
        <w:rPr>
          <w:rFonts w:ascii="Times New Roman" w:hAnsi="Times New Roman" w:cs="Times New Roman"/>
          <w:color w:val="C45911"/>
          <w:szCs w:val="22"/>
        </w:rPr>
        <w:t>Technical Skills:</w:t>
      </w:r>
    </w:p>
    <w:p w14:paraId="4C95D9E4" w14:textId="77777777" w:rsidR="00366A5B" w:rsidRPr="002C1214" w:rsidRDefault="00F21B2B" w:rsidP="002C1214">
      <w:pPr>
        <w:pStyle w:val="PlainText"/>
        <w:pBdr>
          <w:top w:val="single" w:sz="8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21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D4DAF1" w14:textId="715BF461" w:rsidR="00271356" w:rsidRDefault="00DE5352" w:rsidP="002C1214">
      <w:pPr>
        <w:pStyle w:val="PlainText"/>
        <w:pBdr>
          <w:top w:val="single" w:sz="8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CPI/</w:t>
      </w:r>
      <w:r w:rsidR="00271356" w:rsidRPr="00A20A4F">
        <w:rPr>
          <w:rFonts w:ascii="Times New Roman" w:hAnsi="Times New Roman" w:cs="Times New Roman"/>
          <w:b/>
          <w:sz w:val="22"/>
          <w:szCs w:val="22"/>
          <w:u w:val="single"/>
        </w:rPr>
        <w:t>PI/</w:t>
      </w:r>
      <w:r w:rsidR="002A38ED" w:rsidRPr="00A20A4F">
        <w:rPr>
          <w:rFonts w:ascii="Times New Roman" w:hAnsi="Times New Roman" w:cs="Times New Roman"/>
          <w:b/>
          <w:sz w:val="22"/>
          <w:szCs w:val="22"/>
          <w:u w:val="single"/>
        </w:rPr>
        <w:t>PO:</w:t>
      </w:r>
    </w:p>
    <w:p w14:paraId="1A7CF973" w14:textId="77777777" w:rsidR="008A6372" w:rsidRPr="00A20A4F" w:rsidRDefault="008A6372" w:rsidP="002C1214">
      <w:pPr>
        <w:pStyle w:val="PlainText"/>
        <w:pBdr>
          <w:top w:val="single" w:sz="8" w:space="0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22FCBCA0" w14:textId="15D59030" w:rsidR="00077E05" w:rsidRPr="00F3320A" w:rsidRDefault="003077E1" w:rsidP="00F3320A">
      <w:pPr>
        <w:numPr>
          <w:ilvl w:val="0"/>
          <w:numId w:val="4"/>
        </w:numPr>
        <w:jc w:val="both"/>
      </w:pPr>
      <w:r w:rsidRPr="00F3320A">
        <w:t xml:space="preserve">Professional and accomplished SAP Integration developer with over </w:t>
      </w:r>
      <w:r w:rsidR="00D867C1">
        <w:t>8</w:t>
      </w:r>
      <w:r w:rsidR="00E427A8">
        <w:t>+</w:t>
      </w:r>
      <w:r w:rsidRPr="00F3320A">
        <w:t xml:space="preserve"> years of experience in SAP CPI/PI/PO. Extensive background in the IT Industry, showcasing expertise in SAP IS/CPI, SAP PO/PI, and SAP APIM. Proficient in </w:t>
      </w:r>
      <w:r w:rsidR="00D867C1" w:rsidRPr="00F3320A">
        <w:t>analyzing</w:t>
      </w:r>
      <w:r w:rsidRPr="00F3320A">
        <w:t xml:space="preserve"> and evaluating customer system landscape and identifying optimal integration interfaces. Adept at designing seamless integration scenarios between SAP and non-SAP systems, with a focus on creating detailed technical specifications.</w:t>
      </w:r>
    </w:p>
    <w:p w14:paraId="4DA924E3" w14:textId="64EEAAF8" w:rsidR="00187906" w:rsidRPr="00187906" w:rsidRDefault="00187906" w:rsidP="00187906">
      <w:pPr>
        <w:numPr>
          <w:ilvl w:val="0"/>
          <w:numId w:val="4"/>
        </w:numPr>
        <w:jc w:val="both"/>
      </w:pPr>
      <w:r w:rsidRPr="00187906">
        <w:t xml:space="preserve">Developed custom integration flows based on requirements - implemented Cloud to on - </w:t>
      </w:r>
      <w:r w:rsidR="003347C8" w:rsidRPr="00187906">
        <w:t>premises</w:t>
      </w:r>
      <w:r w:rsidRPr="00187906">
        <w:t>, Cloud to Cloud integrations and API centric integration approach.</w:t>
      </w:r>
    </w:p>
    <w:p w14:paraId="38B14CDA" w14:textId="3982F1ED" w:rsidR="00187906" w:rsidRPr="00187906" w:rsidRDefault="00187906" w:rsidP="00187906">
      <w:pPr>
        <w:numPr>
          <w:ilvl w:val="0"/>
          <w:numId w:val="4"/>
        </w:numPr>
        <w:jc w:val="both"/>
      </w:pPr>
      <w:r w:rsidRPr="00187906">
        <w:t xml:space="preserve">Good hands experience on adapters like </w:t>
      </w:r>
      <w:r w:rsidR="001E65DB">
        <w:t>AS2, AMQ</w:t>
      </w:r>
      <w:r w:rsidR="00520A3C">
        <w:t>P</w:t>
      </w:r>
      <w:r w:rsidR="001E65DB">
        <w:t xml:space="preserve">, </w:t>
      </w:r>
      <w:r w:rsidRPr="00187906">
        <w:t>OData, SOAP, JMS, IDOC, HTTP, SFTP, MAIL Adapters in SAP CPI.</w:t>
      </w:r>
    </w:p>
    <w:p w14:paraId="6FAA9FEA" w14:textId="71542C7E" w:rsidR="00187906" w:rsidRPr="00077E05" w:rsidRDefault="00187906" w:rsidP="00077E05">
      <w:pPr>
        <w:numPr>
          <w:ilvl w:val="0"/>
          <w:numId w:val="4"/>
        </w:numPr>
        <w:jc w:val="both"/>
      </w:pPr>
      <w:r w:rsidRPr="00187906">
        <w:t xml:space="preserve">Good hands on with </w:t>
      </w:r>
      <w:r w:rsidR="00241A70">
        <w:t xml:space="preserve">EDI Mapping, </w:t>
      </w:r>
      <w:r w:rsidRPr="00187906">
        <w:t xml:space="preserve">XSLT mapping, Message Mapping, Value mapping, </w:t>
      </w:r>
      <w:r w:rsidR="00241A70">
        <w:t>C</w:t>
      </w:r>
      <w:r w:rsidRPr="00187906">
        <w:t>ontext handling, node functions, EDMX, XSD and WSDL files.</w:t>
      </w:r>
    </w:p>
    <w:p w14:paraId="5F4CEC47" w14:textId="3F6E8E79" w:rsidR="00187906" w:rsidRDefault="00187906" w:rsidP="00187906">
      <w:pPr>
        <w:numPr>
          <w:ilvl w:val="0"/>
          <w:numId w:val="4"/>
        </w:numPr>
        <w:jc w:val="both"/>
      </w:pPr>
      <w:r w:rsidRPr="00187906">
        <w:t>Designed multiple API’s by developing the code in YAML/JSON format in swagger to provide the schema and CRUD operations available for that service to the other counterparts.</w:t>
      </w:r>
    </w:p>
    <w:p w14:paraId="0F5C7D32" w14:textId="6058FBE1" w:rsidR="002325A1" w:rsidRPr="00187906" w:rsidRDefault="002325A1" w:rsidP="00187906">
      <w:pPr>
        <w:numPr>
          <w:ilvl w:val="0"/>
          <w:numId w:val="4"/>
        </w:numPr>
        <w:jc w:val="both"/>
      </w:pPr>
      <w:r>
        <w:t xml:space="preserve">Transport mechanism using </w:t>
      </w:r>
      <w:r w:rsidR="002F3BEE">
        <w:t xml:space="preserve">CTMS, CTS+, </w:t>
      </w:r>
      <w:r>
        <w:t>Jenkins and Git-hub.</w:t>
      </w:r>
    </w:p>
    <w:p w14:paraId="58675312" w14:textId="67689ABD" w:rsidR="00187906" w:rsidRPr="00D6147D" w:rsidRDefault="00187906" w:rsidP="00D6147D">
      <w:pPr>
        <w:numPr>
          <w:ilvl w:val="0"/>
          <w:numId w:val="4"/>
        </w:numPr>
        <w:jc w:val="both"/>
      </w:pPr>
      <w:r w:rsidRPr="00187906">
        <w:t>Good</w:t>
      </w:r>
      <w:r w:rsidR="005646A4">
        <w:t xml:space="preserve"> understanding of </w:t>
      </w:r>
      <w:r w:rsidR="00AE4526">
        <w:t xml:space="preserve">SAP APIM, </w:t>
      </w:r>
      <w:r w:rsidR="00AD6FDC">
        <w:t xml:space="preserve">Trading </w:t>
      </w:r>
      <w:r w:rsidR="00AE4526">
        <w:t>P</w:t>
      </w:r>
      <w:r w:rsidR="00AD6FDC">
        <w:t>artner Management, Event</w:t>
      </w:r>
      <w:r w:rsidR="00AE4526">
        <w:t xml:space="preserve"> </w:t>
      </w:r>
      <w:r w:rsidR="00AD6FDC">
        <w:t>Mesh</w:t>
      </w:r>
      <w:r w:rsidRPr="00187906">
        <w:t>.</w:t>
      </w:r>
    </w:p>
    <w:p w14:paraId="74DFDC6F" w14:textId="71417FCC" w:rsidR="00271356" w:rsidRPr="00C12115" w:rsidRDefault="001301DB" w:rsidP="00C12115">
      <w:pPr>
        <w:numPr>
          <w:ilvl w:val="0"/>
          <w:numId w:val="4"/>
        </w:numPr>
        <w:jc w:val="both"/>
      </w:pPr>
      <w:r>
        <w:t>Experience in JIRA, SERVICENOW</w:t>
      </w:r>
      <w:r w:rsidR="00726E3C">
        <w:t xml:space="preserve"> </w:t>
      </w:r>
      <w:r w:rsidR="00FF099C">
        <w:t>reporting tools.</w:t>
      </w:r>
    </w:p>
    <w:p w14:paraId="769B1455" w14:textId="1F613999" w:rsidR="00FF099C" w:rsidRPr="002C1214" w:rsidRDefault="001D697D" w:rsidP="00C12115">
      <w:pPr>
        <w:numPr>
          <w:ilvl w:val="0"/>
          <w:numId w:val="4"/>
        </w:numPr>
        <w:jc w:val="both"/>
      </w:pPr>
      <w:r>
        <w:t xml:space="preserve">Efficient in providing support </w:t>
      </w:r>
      <w:r w:rsidR="003F4780">
        <w:t xml:space="preserve">to </w:t>
      </w:r>
      <w:r w:rsidR="0070001A">
        <w:t>developer</w:t>
      </w:r>
      <w:r w:rsidR="00BC44F7">
        <w:t>s during SIT/</w:t>
      </w:r>
      <w:r w:rsidR="00AE0759">
        <w:t>UAT/</w:t>
      </w:r>
      <w:r w:rsidR="00C12115">
        <w:t>Cutover phases.</w:t>
      </w:r>
    </w:p>
    <w:p w14:paraId="5990A41C" w14:textId="77777777" w:rsidR="00514152" w:rsidRDefault="00514152" w:rsidP="002C1214">
      <w:pPr>
        <w:jc w:val="both"/>
        <w:rPr>
          <w:b/>
          <w:sz w:val="22"/>
          <w:szCs w:val="22"/>
          <w:u w:val="single"/>
        </w:rPr>
      </w:pPr>
    </w:p>
    <w:p w14:paraId="61680142" w14:textId="77777777" w:rsidR="00514152" w:rsidRPr="008A6372" w:rsidRDefault="00514152" w:rsidP="00514152">
      <w:pPr>
        <w:pStyle w:val="Heading1"/>
        <w:pBdr>
          <w:bottom w:val="single" w:sz="6" w:space="1" w:color="auto"/>
        </w:pBdr>
        <w:jc w:val="both"/>
        <w:rPr>
          <w:rFonts w:ascii="Times New Roman" w:hAnsi="Times New Roman" w:cs="Times New Roman"/>
          <w:color w:val="C45911"/>
          <w:szCs w:val="22"/>
        </w:rPr>
      </w:pPr>
      <w:r>
        <w:rPr>
          <w:rFonts w:ascii="Times New Roman" w:hAnsi="Times New Roman" w:cs="Times New Roman"/>
          <w:color w:val="C45911"/>
          <w:szCs w:val="22"/>
        </w:rPr>
        <w:t>Certificates</w:t>
      </w:r>
    </w:p>
    <w:p w14:paraId="6E052082" w14:textId="77777777" w:rsidR="00514152" w:rsidRDefault="00514152" w:rsidP="00514152">
      <w:pPr>
        <w:jc w:val="both"/>
        <w:rPr>
          <w:sz w:val="16"/>
          <w:szCs w:val="16"/>
        </w:rPr>
      </w:pPr>
    </w:p>
    <w:p w14:paraId="55BD0BC5" w14:textId="77777777" w:rsidR="00514152" w:rsidRDefault="00514152" w:rsidP="00514152">
      <w:pPr>
        <w:pStyle w:val="Heading2"/>
        <w:numPr>
          <w:ilvl w:val="0"/>
          <w:numId w:val="43"/>
        </w:numPr>
        <w:tabs>
          <w:tab w:val="num" w:pos="360"/>
        </w:tabs>
        <w:ind w:left="0" w:firstLine="0"/>
        <w:jc w:val="both"/>
        <w:rPr>
          <w:color w:val="C45911"/>
          <w:sz w:val="22"/>
        </w:rPr>
      </w:pPr>
      <w:r w:rsidRPr="008A6372">
        <w:rPr>
          <w:color w:val="C45911"/>
          <w:sz w:val="22"/>
        </w:rPr>
        <w:t xml:space="preserve"> </w:t>
      </w:r>
      <w:r w:rsidRPr="009A0DC9">
        <w:rPr>
          <w:color w:val="C45911"/>
          <w:szCs w:val="18"/>
        </w:rPr>
        <w:t>SAP BTP Integration Suite – 2022 – SAP</w:t>
      </w:r>
    </w:p>
    <w:p w14:paraId="507957D0" w14:textId="77777777" w:rsidR="00514152" w:rsidRDefault="00F8598F" w:rsidP="00514152">
      <w:pPr>
        <w:ind w:left="720"/>
      </w:pPr>
      <w:hyperlink r:id="rId7" w:history="1">
        <w:r w:rsidR="00514152" w:rsidRPr="001E279F">
          <w:rPr>
            <w:rStyle w:val="Hyperlink"/>
          </w:rPr>
          <w:t>https://www.credly.com/badges/79190a4a-9130-4229-ad18-98a6dfed111c/linked_in_profile</w:t>
        </w:r>
      </w:hyperlink>
    </w:p>
    <w:p w14:paraId="5A2A98D5" w14:textId="77777777" w:rsidR="00514152" w:rsidRDefault="00514152" w:rsidP="00514152">
      <w:pPr>
        <w:ind w:left="720"/>
      </w:pPr>
    </w:p>
    <w:p w14:paraId="2F360E27" w14:textId="77777777" w:rsidR="00514152" w:rsidRPr="009A0DC9" w:rsidRDefault="00514152" w:rsidP="00514152">
      <w:pPr>
        <w:pStyle w:val="Heading2"/>
        <w:numPr>
          <w:ilvl w:val="0"/>
          <w:numId w:val="43"/>
        </w:numPr>
        <w:tabs>
          <w:tab w:val="num" w:pos="360"/>
        </w:tabs>
        <w:ind w:left="0" w:firstLine="0"/>
        <w:jc w:val="both"/>
        <w:rPr>
          <w:color w:val="C45911"/>
          <w:szCs w:val="18"/>
        </w:rPr>
      </w:pPr>
      <w:r w:rsidRPr="009A0DC9">
        <w:rPr>
          <w:color w:val="C45911"/>
          <w:szCs w:val="18"/>
        </w:rPr>
        <w:t>SAP Certified Development Associate - SAP Integration Suite – 2022 – SAP</w:t>
      </w:r>
    </w:p>
    <w:p w14:paraId="47C9C1CA" w14:textId="77777777" w:rsidR="00514152" w:rsidRDefault="00F8598F" w:rsidP="00514152">
      <w:pPr>
        <w:ind w:firstLine="720"/>
      </w:pPr>
      <w:hyperlink r:id="rId8" w:history="1">
        <w:r w:rsidR="00514152" w:rsidRPr="001E279F">
          <w:rPr>
            <w:rStyle w:val="Hyperlink"/>
          </w:rPr>
          <w:t>https://www.credly.com/badges/1901d367-8631-41b6-a081-b6fc8c1fbfcb?source=linked_in_profile</w:t>
        </w:r>
      </w:hyperlink>
    </w:p>
    <w:p w14:paraId="221C3122" w14:textId="77777777" w:rsidR="00514152" w:rsidRDefault="00514152" w:rsidP="00514152">
      <w:pPr>
        <w:ind w:firstLine="720"/>
      </w:pPr>
    </w:p>
    <w:p w14:paraId="2E95BB85" w14:textId="77777777" w:rsidR="00514152" w:rsidRPr="009A0DC9" w:rsidRDefault="00514152" w:rsidP="00514152">
      <w:pPr>
        <w:pStyle w:val="Heading2"/>
        <w:numPr>
          <w:ilvl w:val="0"/>
          <w:numId w:val="43"/>
        </w:numPr>
        <w:tabs>
          <w:tab w:val="num" w:pos="360"/>
        </w:tabs>
        <w:ind w:left="0" w:firstLine="0"/>
        <w:jc w:val="both"/>
        <w:rPr>
          <w:color w:val="C45911"/>
          <w:szCs w:val="18"/>
        </w:rPr>
      </w:pPr>
      <w:r w:rsidRPr="009A0DC9">
        <w:rPr>
          <w:color w:val="C45911"/>
          <w:szCs w:val="18"/>
        </w:rPr>
        <w:t>SAP ABAP associate C_TAW12_731 with NetWeaver 7.31 – 2015 – SAP</w:t>
      </w:r>
    </w:p>
    <w:p w14:paraId="2843E52F" w14:textId="3B142D3A" w:rsidR="00D51A20" w:rsidRPr="009A0DC9" w:rsidRDefault="00F8598F" w:rsidP="009A0DC9">
      <w:pPr>
        <w:ind w:firstLine="720"/>
      </w:pPr>
      <w:hyperlink r:id="rId9" w:history="1">
        <w:r w:rsidR="00514152" w:rsidRPr="001E279F">
          <w:rPr>
            <w:rStyle w:val="Hyperlink"/>
          </w:rPr>
          <w:t>https://www.credly.com/badges/1901d367-8631-41b6-a081-b6fc8c1fbfcb?source=linked_in_profile</w:t>
        </w:r>
      </w:hyperlink>
    </w:p>
    <w:p w14:paraId="140E99F8" w14:textId="77777777" w:rsidR="00A20A4F" w:rsidRPr="008A6372" w:rsidRDefault="00A20A4F" w:rsidP="00D827FE">
      <w:pPr>
        <w:tabs>
          <w:tab w:val="left" w:pos="1080"/>
        </w:tabs>
        <w:jc w:val="both"/>
        <w:rPr>
          <w:szCs w:val="16"/>
        </w:rPr>
      </w:pPr>
    </w:p>
    <w:p w14:paraId="4FBBFB8A" w14:textId="77777777" w:rsidR="00050697" w:rsidRPr="008A6372" w:rsidRDefault="00366A5B" w:rsidP="002C1214">
      <w:pPr>
        <w:pStyle w:val="Heading1"/>
        <w:pBdr>
          <w:bottom w:val="single" w:sz="6" w:space="1" w:color="auto"/>
        </w:pBdr>
        <w:jc w:val="both"/>
        <w:rPr>
          <w:rFonts w:ascii="Times New Roman" w:hAnsi="Times New Roman" w:cs="Times New Roman"/>
          <w:color w:val="C45911"/>
          <w:szCs w:val="22"/>
        </w:rPr>
      </w:pPr>
      <w:r w:rsidRPr="008A6372">
        <w:rPr>
          <w:rFonts w:ascii="Times New Roman" w:hAnsi="Times New Roman" w:cs="Times New Roman"/>
          <w:color w:val="C45911"/>
          <w:szCs w:val="22"/>
        </w:rPr>
        <w:t xml:space="preserve">Project </w:t>
      </w:r>
      <w:r w:rsidR="00050697" w:rsidRPr="008A6372">
        <w:rPr>
          <w:rFonts w:ascii="Times New Roman" w:hAnsi="Times New Roman" w:cs="Times New Roman"/>
          <w:color w:val="C45911"/>
          <w:szCs w:val="22"/>
        </w:rPr>
        <w:t xml:space="preserve">Experience </w:t>
      </w:r>
    </w:p>
    <w:p w14:paraId="79ADB133" w14:textId="79AB06A5" w:rsidR="00F80BFA" w:rsidRDefault="00F80BFA" w:rsidP="002C1214">
      <w:pPr>
        <w:jc w:val="both"/>
        <w:rPr>
          <w:sz w:val="16"/>
          <w:szCs w:val="16"/>
        </w:rPr>
      </w:pPr>
    </w:p>
    <w:p w14:paraId="7615B709" w14:textId="6881DEE1" w:rsidR="000E149F" w:rsidRPr="008A6372" w:rsidRDefault="000E149F" w:rsidP="000E149F">
      <w:pPr>
        <w:pStyle w:val="Heading2"/>
        <w:jc w:val="both"/>
        <w:rPr>
          <w:color w:val="C45911"/>
          <w:sz w:val="22"/>
        </w:rPr>
      </w:pPr>
      <w:r w:rsidRPr="008A6372">
        <w:rPr>
          <w:color w:val="C45911"/>
          <w:sz w:val="22"/>
        </w:rPr>
        <w:t xml:space="preserve">Employer: </w:t>
      </w:r>
      <w:r w:rsidR="005462B2">
        <w:rPr>
          <w:color w:val="C45911"/>
          <w:sz w:val="22"/>
        </w:rPr>
        <w:t>Avantor</w:t>
      </w:r>
      <w:r>
        <w:rPr>
          <w:color w:val="C45911"/>
          <w:sz w:val="22"/>
        </w:rPr>
        <w:t>,</w:t>
      </w:r>
      <w:r w:rsidRPr="008A6372">
        <w:rPr>
          <w:color w:val="C45911"/>
          <w:sz w:val="22"/>
        </w:rPr>
        <w:t xml:space="preserve"> Pune, India</w:t>
      </w:r>
      <w:r w:rsidR="0046478C">
        <w:rPr>
          <w:color w:val="C45911"/>
          <w:sz w:val="22"/>
        </w:rPr>
        <w:t xml:space="preserve"> --------------------------------------</w:t>
      </w:r>
      <w:r w:rsidR="008433A1">
        <w:rPr>
          <w:color w:val="C45911"/>
          <w:sz w:val="22"/>
        </w:rPr>
        <w:t>-------------</w:t>
      </w:r>
      <w:r w:rsidR="005462B2">
        <w:rPr>
          <w:color w:val="C45911"/>
          <w:sz w:val="22"/>
        </w:rPr>
        <w:t>------</w:t>
      </w:r>
      <w:proofErr w:type="gramStart"/>
      <w:r w:rsidR="0046478C">
        <w:rPr>
          <w:color w:val="C45911"/>
          <w:sz w:val="22"/>
        </w:rPr>
        <w:t xml:space="preserve">   (</w:t>
      </w:r>
      <w:proofErr w:type="gramEnd"/>
      <w:r w:rsidR="005D2EA7">
        <w:rPr>
          <w:color w:val="C45911"/>
          <w:sz w:val="22"/>
        </w:rPr>
        <w:t>Oct’ 2</w:t>
      </w:r>
      <w:r w:rsidR="00A47E12">
        <w:rPr>
          <w:color w:val="C45911"/>
          <w:sz w:val="22"/>
        </w:rPr>
        <w:t>1</w:t>
      </w:r>
      <w:r w:rsidR="008433A1">
        <w:rPr>
          <w:color w:val="C45911"/>
          <w:sz w:val="22"/>
        </w:rPr>
        <w:t xml:space="preserve"> – </w:t>
      </w:r>
      <w:r w:rsidR="00915E44">
        <w:rPr>
          <w:color w:val="C45911"/>
          <w:sz w:val="22"/>
        </w:rPr>
        <w:t>Working</w:t>
      </w:r>
      <w:r w:rsidR="0046478C">
        <w:rPr>
          <w:color w:val="C45911"/>
          <w:sz w:val="22"/>
        </w:rPr>
        <w:t>)</w:t>
      </w:r>
    </w:p>
    <w:p w14:paraId="3A1BC6E9" w14:textId="77777777" w:rsidR="000E149F" w:rsidRDefault="000E149F" w:rsidP="000E149F">
      <w:pPr>
        <w:jc w:val="both"/>
        <w:rPr>
          <w:sz w:val="16"/>
          <w:szCs w:val="16"/>
        </w:rPr>
      </w:pPr>
    </w:p>
    <w:p w14:paraId="56AAAF30" w14:textId="5BC31D1C" w:rsidR="000E149F" w:rsidRDefault="00C6374A" w:rsidP="000E149F">
      <w:pPr>
        <w:pStyle w:val="Heading3"/>
        <w:numPr>
          <w:ilvl w:val="0"/>
          <w:numId w:val="27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C45911"/>
          <w:sz w:val="22"/>
          <w:szCs w:val="22"/>
        </w:rPr>
      </w:pPr>
      <w:r>
        <w:rPr>
          <w:rFonts w:ascii="Times New Roman" w:hAnsi="Times New Roman" w:cs="Times New Roman"/>
          <w:color w:val="C45911"/>
          <w:sz w:val="22"/>
          <w:szCs w:val="22"/>
        </w:rPr>
        <w:t>Implementation, Migration, AMS</w:t>
      </w:r>
      <w:r w:rsidR="00AC4D5E">
        <w:rPr>
          <w:rFonts w:ascii="Times New Roman" w:hAnsi="Times New Roman" w:cs="Times New Roman"/>
          <w:color w:val="C45911"/>
          <w:sz w:val="22"/>
          <w:szCs w:val="22"/>
        </w:rPr>
        <w:t xml:space="preserve"> Projects</w:t>
      </w:r>
    </w:p>
    <w:p w14:paraId="6D0F9668" w14:textId="77777777" w:rsidR="000E149F" w:rsidRDefault="000E149F" w:rsidP="000E149F">
      <w:pPr>
        <w:pStyle w:val="BodyText3"/>
        <w:ind w:left="360"/>
        <w:jc w:val="both"/>
        <w:rPr>
          <w:rFonts w:ascii="Times New Roman" w:hAnsi="Times New Roman" w:cs="Times New Roman"/>
          <w:b/>
          <w:bCs/>
          <w:color w:val="auto"/>
          <w:szCs w:val="16"/>
        </w:rPr>
      </w:pPr>
      <w:r w:rsidRPr="008A6372">
        <w:rPr>
          <w:rFonts w:ascii="Times New Roman" w:hAnsi="Times New Roman" w:cs="Times New Roman"/>
          <w:b/>
          <w:bCs/>
          <w:color w:val="auto"/>
          <w:szCs w:val="16"/>
        </w:rPr>
        <w:t>Role</w:t>
      </w:r>
      <w:r>
        <w:rPr>
          <w:rFonts w:ascii="Times New Roman" w:hAnsi="Times New Roman" w:cs="Times New Roman"/>
          <w:b/>
          <w:bCs/>
          <w:color w:val="auto"/>
          <w:szCs w:val="16"/>
        </w:rPr>
        <w:tab/>
      </w:r>
      <w:r w:rsidRPr="008A6372">
        <w:rPr>
          <w:rFonts w:ascii="Times New Roman" w:hAnsi="Times New Roman" w:cs="Times New Roman"/>
          <w:b/>
          <w:bCs/>
          <w:color w:val="auto"/>
          <w:szCs w:val="16"/>
        </w:rPr>
        <w:t>:</w:t>
      </w:r>
      <w:r>
        <w:rPr>
          <w:rFonts w:ascii="Times New Roman" w:hAnsi="Times New Roman" w:cs="Times New Roman"/>
          <w:b/>
          <w:bCs/>
          <w:color w:val="auto"/>
          <w:szCs w:val="16"/>
        </w:rPr>
        <w:t xml:space="preserve"> CPI Integration Developer</w:t>
      </w:r>
    </w:p>
    <w:p w14:paraId="03F24ABF" w14:textId="77777777" w:rsidR="00D766E7" w:rsidRDefault="008D5222" w:rsidP="00D766E7">
      <w:pPr>
        <w:pStyle w:val="RT-Clientname"/>
        <w:ind w:left="360"/>
        <w:jc w:val="both"/>
        <w:rPr>
          <w:b w:val="0"/>
          <w:sz w:val="20"/>
          <w:szCs w:val="16"/>
        </w:rPr>
      </w:pPr>
      <w:r w:rsidRPr="008D5222">
        <w:rPr>
          <w:b w:val="0"/>
          <w:sz w:val="20"/>
          <w:szCs w:val="16"/>
        </w:rPr>
        <w:t>Avantor is an American biotechnology, chemicals, and pharmaceuticals company</w:t>
      </w:r>
      <w:r>
        <w:rPr>
          <w:b w:val="0"/>
          <w:sz w:val="20"/>
          <w:szCs w:val="16"/>
        </w:rPr>
        <w:t>.</w:t>
      </w:r>
      <w:r w:rsidR="00497FDE">
        <w:rPr>
          <w:b w:val="0"/>
          <w:sz w:val="20"/>
          <w:szCs w:val="16"/>
        </w:rPr>
        <w:t xml:space="preserve"> Avantor </w:t>
      </w:r>
      <w:r w:rsidR="00497FDE" w:rsidRPr="00497FDE">
        <w:rPr>
          <w:b w:val="0"/>
          <w:sz w:val="20"/>
          <w:szCs w:val="16"/>
        </w:rPr>
        <w:t>provides products and services to the biopharma, healthcare, education and government, advanced technologies, and applied materials industries</w:t>
      </w:r>
      <w:r w:rsidR="00497FDE">
        <w:rPr>
          <w:b w:val="0"/>
          <w:sz w:val="20"/>
          <w:szCs w:val="16"/>
        </w:rPr>
        <w:t>.</w:t>
      </w:r>
    </w:p>
    <w:p w14:paraId="195DC592" w14:textId="4E649699" w:rsidR="000E149F" w:rsidRDefault="000E149F" w:rsidP="00D766E7">
      <w:pPr>
        <w:pStyle w:val="RT-Clientname"/>
        <w:ind w:left="360"/>
        <w:jc w:val="both"/>
        <w:rPr>
          <w:b w:val="0"/>
          <w:sz w:val="20"/>
          <w:szCs w:val="16"/>
        </w:rPr>
      </w:pPr>
      <w:r w:rsidRPr="008A6372">
        <w:rPr>
          <w:szCs w:val="22"/>
        </w:rPr>
        <w:lastRenderedPageBreak/>
        <w:t xml:space="preserve">Responsibilities: </w:t>
      </w:r>
    </w:p>
    <w:p w14:paraId="29463D37" w14:textId="730FBFE7" w:rsidR="00EB0A94" w:rsidRDefault="00EB0A94" w:rsidP="000E149F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>
        <w:rPr>
          <w:b w:val="0"/>
          <w:sz w:val="20"/>
          <w:szCs w:val="16"/>
        </w:rPr>
        <w:t>Integrat</w:t>
      </w:r>
      <w:r w:rsidR="00600E64">
        <w:rPr>
          <w:b w:val="0"/>
          <w:sz w:val="20"/>
          <w:szCs w:val="16"/>
        </w:rPr>
        <w:t>ion of</w:t>
      </w:r>
      <w:r>
        <w:rPr>
          <w:b w:val="0"/>
          <w:sz w:val="20"/>
          <w:szCs w:val="16"/>
        </w:rPr>
        <w:t xml:space="preserve"> C4C</w:t>
      </w:r>
      <w:r w:rsidR="00600E64">
        <w:rPr>
          <w:b w:val="0"/>
          <w:sz w:val="20"/>
          <w:szCs w:val="16"/>
        </w:rPr>
        <w:t xml:space="preserve"> &amp; </w:t>
      </w:r>
      <w:r>
        <w:rPr>
          <w:b w:val="0"/>
          <w:sz w:val="20"/>
          <w:szCs w:val="16"/>
        </w:rPr>
        <w:t>FSM via SAP IS.</w:t>
      </w:r>
    </w:p>
    <w:p w14:paraId="13D4FEA3" w14:textId="4763DF6C" w:rsidR="00600E64" w:rsidRDefault="00600E64" w:rsidP="000E149F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>
        <w:rPr>
          <w:b w:val="0"/>
          <w:sz w:val="20"/>
          <w:szCs w:val="16"/>
        </w:rPr>
        <w:t>Integration of Commerce Cloud &amp; C4C via SAP IS.</w:t>
      </w:r>
    </w:p>
    <w:p w14:paraId="653A28D2" w14:textId="24FC3746" w:rsidR="00111031" w:rsidRDefault="00111031" w:rsidP="000E149F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>
        <w:rPr>
          <w:b w:val="0"/>
          <w:sz w:val="20"/>
          <w:szCs w:val="16"/>
        </w:rPr>
        <w:t>Migration of SAP PO to SAP IS.</w:t>
      </w:r>
    </w:p>
    <w:p w14:paraId="39AA7FC3" w14:textId="0E74935E" w:rsidR="000E149F" w:rsidRDefault="000E149F" w:rsidP="000E149F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 xml:space="preserve">Interaction with </w:t>
      </w:r>
      <w:r>
        <w:rPr>
          <w:b w:val="0"/>
          <w:sz w:val="20"/>
          <w:szCs w:val="16"/>
        </w:rPr>
        <w:t>onshore leads</w:t>
      </w:r>
      <w:r w:rsidRPr="008A6372">
        <w:rPr>
          <w:b w:val="0"/>
          <w:sz w:val="20"/>
          <w:szCs w:val="16"/>
        </w:rPr>
        <w:t xml:space="preserve"> to understand </w:t>
      </w:r>
      <w:r w:rsidR="009E3FCF">
        <w:rPr>
          <w:b w:val="0"/>
          <w:sz w:val="20"/>
          <w:szCs w:val="16"/>
        </w:rPr>
        <w:t>business</w:t>
      </w:r>
      <w:r w:rsidRPr="008A6372">
        <w:rPr>
          <w:b w:val="0"/>
          <w:sz w:val="20"/>
          <w:szCs w:val="16"/>
        </w:rPr>
        <w:t xml:space="preserve"> requirement</w:t>
      </w:r>
      <w:r>
        <w:rPr>
          <w:b w:val="0"/>
          <w:sz w:val="20"/>
          <w:szCs w:val="16"/>
        </w:rPr>
        <w:t>s.</w:t>
      </w:r>
    </w:p>
    <w:p w14:paraId="3C0CBB4E" w14:textId="40418CA4" w:rsidR="000E149F" w:rsidRPr="000E149F" w:rsidRDefault="000E149F" w:rsidP="009C0AAC">
      <w:pPr>
        <w:pStyle w:val="RT-Clientname"/>
        <w:numPr>
          <w:ilvl w:val="0"/>
          <w:numId w:val="24"/>
        </w:numPr>
        <w:spacing w:after="0"/>
        <w:jc w:val="both"/>
        <w:rPr>
          <w:sz w:val="20"/>
          <w:szCs w:val="16"/>
        </w:rPr>
      </w:pPr>
      <w:r w:rsidRPr="000E149F">
        <w:rPr>
          <w:b w:val="0"/>
          <w:sz w:val="20"/>
          <w:szCs w:val="16"/>
        </w:rPr>
        <w:t xml:space="preserve">Development of scenarios using pre-packaged </w:t>
      </w:r>
      <w:r w:rsidR="00296BEA" w:rsidRPr="000E149F">
        <w:rPr>
          <w:b w:val="0"/>
          <w:sz w:val="20"/>
          <w:szCs w:val="16"/>
        </w:rPr>
        <w:t>content,</w:t>
      </w:r>
      <w:r w:rsidR="009E3FCF">
        <w:rPr>
          <w:b w:val="0"/>
          <w:sz w:val="20"/>
          <w:szCs w:val="16"/>
        </w:rPr>
        <w:t xml:space="preserve"> or Custom </w:t>
      </w:r>
      <w:r w:rsidR="00296BEA">
        <w:rPr>
          <w:b w:val="0"/>
          <w:sz w:val="20"/>
          <w:szCs w:val="16"/>
        </w:rPr>
        <w:t>Iflow.</w:t>
      </w:r>
    </w:p>
    <w:p w14:paraId="5577F598" w14:textId="6CC44B87" w:rsidR="000E149F" w:rsidRPr="00296BEA" w:rsidRDefault="000E149F" w:rsidP="009C0AAC">
      <w:pPr>
        <w:pStyle w:val="RT-Clientname"/>
        <w:numPr>
          <w:ilvl w:val="0"/>
          <w:numId w:val="24"/>
        </w:numPr>
        <w:spacing w:after="0"/>
        <w:jc w:val="both"/>
        <w:rPr>
          <w:sz w:val="20"/>
          <w:szCs w:val="16"/>
        </w:rPr>
      </w:pPr>
      <w:r w:rsidRPr="000E149F">
        <w:rPr>
          <w:b w:val="0"/>
          <w:sz w:val="20"/>
          <w:szCs w:val="16"/>
        </w:rPr>
        <w:t xml:space="preserve">Develop &amp; Maintaining Technical design, Unit testing and check list </w:t>
      </w:r>
      <w:r w:rsidR="00296BEA" w:rsidRPr="000E149F">
        <w:rPr>
          <w:b w:val="0"/>
          <w:sz w:val="20"/>
          <w:szCs w:val="16"/>
        </w:rPr>
        <w:t>documents.</w:t>
      </w:r>
    </w:p>
    <w:p w14:paraId="29F5C565" w14:textId="48B62520" w:rsidR="00296BEA" w:rsidRPr="00D32819" w:rsidRDefault="00296BEA" w:rsidP="009C0AAC">
      <w:pPr>
        <w:pStyle w:val="RT-Clientname"/>
        <w:numPr>
          <w:ilvl w:val="0"/>
          <w:numId w:val="24"/>
        </w:numPr>
        <w:spacing w:after="0"/>
        <w:jc w:val="both"/>
        <w:rPr>
          <w:sz w:val="20"/>
          <w:szCs w:val="16"/>
        </w:rPr>
      </w:pPr>
      <w:r>
        <w:rPr>
          <w:b w:val="0"/>
          <w:sz w:val="20"/>
          <w:szCs w:val="16"/>
        </w:rPr>
        <w:t xml:space="preserve">Monitoring </w:t>
      </w:r>
      <w:r w:rsidR="00D32819">
        <w:rPr>
          <w:b w:val="0"/>
          <w:sz w:val="20"/>
          <w:szCs w:val="16"/>
        </w:rPr>
        <w:t>deployed Integrations and take required action in case of any failures.</w:t>
      </w:r>
    </w:p>
    <w:p w14:paraId="3C8D0B8E" w14:textId="6EA7812A" w:rsidR="00D32819" w:rsidRPr="00A017DF" w:rsidRDefault="00FF39D4" w:rsidP="009C0AAC">
      <w:pPr>
        <w:pStyle w:val="RT-Clientname"/>
        <w:numPr>
          <w:ilvl w:val="0"/>
          <w:numId w:val="24"/>
        </w:numPr>
        <w:spacing w:after="0"/>
        <w:jc w:val="both"/>
        <w:rPr>
          <w:sz w:val="20"/>
          <w:szCs w:val="16"/>
        </w:rPr>
      </w:pPr>
      <w:r>
        <w:rPr>
          <w:b w:val="0"/>
          <w:sz w:val="20"/>
          <w:szCs w:val="16"/>
        </w:rPr>
        <w:t xml:space="preserve">Maintain CPI certificates </w:t>
      </w:r>
      <w:r w:rsidR="00A017DF">
        <w:rPr>
          <w:b w:val="0"/>
          <w:sz w:val="20"/>
          <w:szCs w:val="16"/>
        </w:rPr>
        <w:t>in Prod &amp; Non-Prod tenant</w:t>
      </w:r>
      <w:r w:rsidR="005D53DE">
        <w:rPr>
          <w:b w:val="0"/>
          <w:sz w:val="20"/>
          <w:szCs w:val="16"/>
        </w:rPr>
        <w:t>.</w:t>
      </w:r>
    </w:p>
    <w:p w14:paraId="2817E361" w14:textId="2BB4EA0F" w:rsidR="00A017DF" w:rsidRPr="000E149F" w:rsidRDefault="00A017DF" w:rsidP="009C0AAC">
      <w:pPr>
        <w:pStyle w:val="RT-Clientname"/>
        <w:numPr>
          <w:ilvl w:val="0"/>
          <w:numId w:val="24"/>
        </w:numPr>
        <w:spacing w:after="0"/>
        <w:jc w:val="both"/>
        <w:rPr>
          <w:sz w:val="20"/>
          <w:szCs w:val="16"/>
        </w:rPr>
      </w:pPr>
      <w:r>
        <w:rPr>
          <w:b w:val="0"/>
          <w:sz w:val="20"/>
          <w:szCs w:val="16"/>
        </w:rPr>
        <w:t>Onboard new user</w:t>
      </w:r>
      <w:r w:rsidR="00FE2E9B">
        <w:rPr>
          <w:b w:val="0"/>
          <w:sz w:val="20"/>
          <w:szCs w:val="16"/>
        </w:rPr>
        <w:t xml:space="preserve"> and assign required roles.</w:t>
      </w:r>
    </w:p>
    <w:p w14:paraId="1EF8796C" w14:textId="77777777" w:rsidR="00490A0F" w:rsidRDefault="00490A0F" w:rsidP="00FC48B3">
      <w:pPr>
        <w:pStyle w:val="Heading2"/>
        <w:jc w:val="both"/>
        <w:rPr>
          <w:color w:val="C45911"/>
          <w:sz w:val="22"/>
        </w:rPr>
      </w:pPr>
    </w:p>
    <w:p w14:paraId="1773EA17" w14:textId="13D4958E" w:rsidR="00FC48B3" w:rsidRPr="008A6372" w:rsidRDefault="00FC48B3" w:rsidP="00FC48B3">
      <w:pPr>
        <w:pStyle w:val="Heading2"/>
        <w:jc w:val="both"/>
        <w:rPr>
          <w:color w:val="C45911"/>
          <w:sz w:val="22"/>
        </w:rPr>
      </w:pPr>
      <w:r w:rsidRPr="008A6372">
        <w:rPr>
          <w:color w:val="C45911"/>
          <w:sz w:val="22"/>
        </w:rPr>
        <w:t>Employer: Accenture, Pune, India</w:t>
      </w:r>
      <w:r w:rsidR="00A20B49">
        <w:rPr>
          <w:color w:val="C45911"/>
          <w:sz w:val="22"/>
        </w:rPr>
        <w:t xml:space="preserve">         ----------------------------------------------</w:t>
      </w:r>
      <w:r w:rsidR="00A81996">
        <w:rPr>
          <w:color w:val="C45911"/>
          <w:sz w:val="22"/>
        </w:rPr>
        <w:t>-----</w:t>
      </w:r>
      <w:proofErr w:type="gramStart"/>
      <w:r w:rsidR="00A20B49">
        <w:rPr>
          <w:color w:val="C45911"/>
          <w:sz w:val="22"/>
        </w:rPr>
        <w:t xml:space="preserve">   </w:t>
      </w:r>
      <w:r w:rsidR="00F6083F">
        <w:rPr>
          <w:color w:val="C45911"/>
          <w:sz w:val="22"/>
        </w:rPr>
        <w:t>(</w:t>
      </w:r>
      <w:proofErr w:type="gramEnd"/>
      <w:r w:rsidR="00F6083F">
        <w:rPr>
          <w:color w:val="C45911"/>
          <w:sz w:val="22"/>
        </w:rPr>
        <w:t>Nov</w:t>
      </w:r>
      <w:r w:rsidR="00490A0F">
        <w:rPr>
          <w:color w:val="C45911"/>
          <w:sz w:val="22"/>
        </w:rPr>
        <w:t xml:space="preserve">’ </w:t>
      </w:r>
      <w:r w:rsidR="00F6083F">
        <w:rPr>
          <w:color w:val="C45911"/>
          <w:sz w:val="22"/>
        </w:rPr>
        <w:t xml:space="preserve">19 </w:t>
      </w:r>
      <w:r w:rsidR="0038093D">
        <w:rPr>
          <w:color w:val="C45911"/>
          <w:sz w:val="22"/>
        </w:rPr>
        <w:t>–</w:t>
      </w:r>
      <w:r w:rsidR="00F6083F">
        <w:rPr>
          <w:color w:val="C45911"/>
          <w:sz w:val="22"/>
        </w:rPr>
        <w:t xml:space="preserve"> </w:t>
      </w:r>
      <w:r w:rsidR="0038093D">
        <w:rPr>
          <w:color w:val="C45911"/>
          <w:sz w:val="22"/>
        </w:rPr>
        <w:t>Oct</w:t>
      </w:r>
      <w:r w:rsidR="00490A0F">
        <w:rPr>
          <w:color w:val="C45911"/>
          <w:sz w:val="22"/>
        </w:rPr>
        <w:t xml:space="preserve">’ </w:t>
      </w:r>
      <w:r w:rsidR="0038093D">
        <w:rPr>
          <w:color w:val="C45911"/>
          <w:sz w:val="22"/>
        </w:rPr>
        <w:t>2</w:t>
      </w:r>
      <w:r w:rsidR="00A47E12">
        <w:rPr>
          <w:color w:val="C45911"/>
          <w:sz w:val="22"/>
        </w:rPr>
        <w:t>1</w:t>
      </w:r>
      <w:r w:rsidR="00F6083F">
        <w:rPr>
          <w:color w:val="C45911"/>
          <w:sz w:val="22"/>
        </w:rPr>
        <w:t>)</w:t>
      </w:r>
    </w:p>
    <w:p w14:paraId="54E831DF" w14:textId="77777777" w:rsidR="00FC48B3" w:rsidRPr="008A6372" w:rsidRDefault="00FC48B3" w:rsidP="00FC48B3">
      <w:pPr>
        <w:jc w:val="both"/>
        <w:rPr>
          <w:color w:val="C45911"/>
          <w:sz w:val="16"/>
          <w:szCs w:val="16"/>
        </w:rPr>
      </w:pPr>
    </w:p>
    <w:p w14:paraId="1B9A2EDE" w14:textId="27F66954" w:rsidR="008A6372" w:rsidRPr="008A6372" w:rsidRDefault="00C6374A" w:rsidP="00490A0F">
      <w:pPr>
        <w:pStyle w:val="Heading3"/>
        <w:numPr>
          <w:ilvl w:val="0"/>
          <w:numId w:val="42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C45911"/>
          <w:sz w:val="22"/>
          <w:szCs w:val="22"/>
        </w:rPr>
      </w:pPr>
      <w:r w:rsidRPr="008A6372">
        <w:rPr>
          <w:rFonts w:ascii="Times New Roman" w:hAnsi="Times New Roman" w:cs="Times New Roman"/>
          <w:color w:val="C45911"/>
          <w:sz w:val="22"/>
          <w:szCs w:val="22"/>
        </w:rPr>
        <w:t>Client:</w:t>
      </w:r>
      <w:r w:rsidR="008A6372" w:rsidRPr="008A6372">
        <w:rPr>
          <w:rFonts w:ascii="Times New Roman" w:hAnsi="Times New Roman" w:cs="Times New Roman"/>
          <w:color w:val="C45911"/>
          <w:sz w:val="22"/>
          <w:szCs w:val="22"/>
        </w:rPr>
        <w:t xml:space="preserve"> Nike</w:t>
      </w:r>
      <w:r w:rsidR="00A20B49">
        <w:rPr>
          <w:rFonts w:ascii="Times New Roman" w:hAnsi="Times New Roman" w:cs="Times New Roman"/>
          <w:color w:val="C45911"/>
          <w:sz w:val="22"/>
          <w:szCs w:val="22"/>
        </w:rPr>
        <w:t xml:space="preserve"> (Implementation) Project </w:t>
      </w:r>
    </w:p>
    <w:p w14:paraId="0504B3D3" w14:textId="52C37803" w:rsidR="008A6372" w:rsidRDefault="008A6372" w:rsidP="008A6372">
      <w:pPr>
        <w:pStyle w:val="BodyText3"/>
        <w:ind w:left="360"/>
        <w:jc w:val="both"/>
        <w:rPr>
          <w:rFonts w:ascii="Times New Roman" w:hAnsi="Times New Roman" w:cs="Times New Roman"/>
          <w:b/>
          <w:bCs/>
          <w:color w:val="auto"/>
          <w:szCs w:val="16"/>
        </w:rPr>
      </w:pPr>
      <w:r w:rsidRPr="008A6372">
        <w:rPr>
          <w:rFonts w:ascii="Times New Roman" w:hAnsi="Times New Roman" w:cs="Times New Roman"/>
          <w:b/>
          <w:bCs/>
          <w:color w:val="auto"/>
          <w:szCs w:val="16"/>
        </w:rPr>
        <w:t>Role</w:t>
      </w:r>
      <w:r w:rsidR="00757A16">
        <w:rPr>
          <w:rFonts w:ascii="Times New Roman" w:hAnsi="Times New Roman" w:cs="Times New Roman"/>
          <w:b/>
          <w:bCs/>
          <w:color w:val="auto"/>
          <w:szCs w:val="16"/>
        </w:rPr>
        <w:tab/>
      </w:r>
      <w:r w:rsidRPr="008A6372">
        <w:rPr>
          <w:rFonts w:ascii="Times New Roman" w:hAnsi="Times New Roman" w:cs="Times New Roman"/>
          <w:b/>
          <w:bCs/>
          <w:color w:val="auto"/>
          <w:szCs w:val="16"/>
        </w:rPr>
        <w:t>:</w:t>
      </w:r>
      <w:r w:rsidR="00D6147D">
        <w:rPr>
          <w:rFonts w:ascii="Times New Roman" w:hAnsi="Times New Roman" w:cs="Times New Roman"/>
          <w:b/>
          <w:bCs/>
          <w:color w:val="auto"/>
          <w:szCs w:val="16"/>
        </w:rPr>
        <w:t xml:space="preserve"> Senior</w:t>
      </w:r>
      <w:r w:rsidRPr="008A6372">
        <w:rPr>
          <w:rFonts w:ascii="Times New Roman" w:hAnsi="Times New Roman" w:cs="Times New Roman"/>
          <w:b/>
          <w:bCs/>
          <w:color w:val="auto"/>
          <w:szCs w:val="16"/>
        </w:rPr>
        <w:t xml:space="preserve"> C</w:t>
      </w:r>
      <w:r>
        <w:rPr>
          <w:rFonts w:ascii="Times New Roman" w:hAnsi="Times New Roman" w:cs="Times New Roman"/>
          <w:b/>
          <w:bCs/>
          <w:color w:val="auto"/>
          <w:szCs w:val="16"/>
        </w:rPr>
        <w:t>onsultant</w:t>
      </w:r>
    </w:p>
    <w:p w14:paraId="4D9E8B7C" w14:textId="29369CCF" w:rsidR="00D6147D" w:rsidRPr="008A6372" w:rsidRDefault="00D6147D" w:rsidP="008A6372">
      <w:pPr>
        <w:pStyle w:val="BodyText3"/>
        <w:ind w:left="360"/>
        <w:jc w:val="both"/>
        <w:rPr>
          <w:rFonts w:ascii="Times New Roman" w:hAnsi="Times New Roman" w:cs="Times New Roman"/>
          <w:b/>
          <w:bCs/>
          <w:color w:val="auto"/>
          <w:szCs w:val="16"/>
        </w:rPr>
      </w:pPr>
      <w:r>
        <w:rPr>
          <w:rFonts w:ascii="Times New Roman" w:hAnsi="Times New Roman" w:cs="Times New Roman"/>
          <w:b/>
          <w:bCs/>
          <w:color w:val="auto"/>
          <w:szCs w:val="16"/>
        </w:rPr>
        <w:t>Version</w:t>
      </w:r>
      <w:r w:rsidR="00757A16">
        <w:rPr>
          <w:rFonts w:ascii="Times New Roman" w:hAnsi="Times New Roman" w:cs="Times New Roman"/>
          <w:b/>
          <w:bCs/>
          <w:color w:val="auto"/>
          <w:szCs w:val="16"/>
        </w:rPr>
        <w:tab/>
      </w:r>
      <w:r>
        <w:rPr>
          <w:rFonts w:ascii="Times New Roman" w:hAnsi="Times New Roman" w:cs="Times New Roman"/>
          <w:b/>
          <w:bCs/>
          <w:color w:val="auto"/>
          <w:szCs w:val="16"/>
        </w:rPr>
        <w:t>: SAP CPI and SAP APIM</w:t>
      </w:r>
    </w:p>
    <w:p w14:paraId="20734978" w14:textId="10D49188" w:rsidR="008A6372" w:rsidRPr="008A6372" w:rsidRDefault="008A6372" w:rsidP="008A6372">
      <w:pPr>
        <w:pStyle w:val="RT-Clientname"/>
        <w:ind w:left="36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Nike, Inc. is an American multinational corporation that is engaged in the design, development, manufacturing, and worldwide marketing and sales of footwear, apparel, equipment, accessories, and services.</w:t>
      </w:r>
    </w:p>
    <w:p w14:paraId="22761F2E" w14:textId="25108CFB" w:rsidR="00D6147D" w:rsidRDefault="008A6372" w:rsidP="00D6147D">
      <w:pPr>
        <w:pStyle w:val="RT-Clientname"/>
        <w:ind w:left="360"/>
        <w:jc w:val="both"/>
        <w:rPr>
          <w:b w:val="0"/>
          <w:sz w:val="20"/>
          <w:szCs w:val="16"/>
        </w:rPr>
      </w:pPr>
      <w:r>
        <w:rPr>
          <w:b w:val="0"/>
          <w:sz w:val="20"/>
          <w:szCs w:val="16"/>
        </w:rPr>
        <w:t>Nike</w:t>
      </w:r>
      <w:r w:rsidRPr="008A6372">
        <w:rPr>
          <w:b w:val="0"/>
          <w:sz w:val="20"/>
          <w:szCs w:val="16"/>
        </w:rPr>
        <w:t xml:space="preserve"> is partnering with Accenture to turn their existing framework into S4 HANA. Where SAP</w:t>
      </w:r>
      <w:r>
        <w:rPr>
          <w:b w:val="0"/>
          <w:sz w:val="20"/>
          <w:szCs w:val="16"/>
        </w:rPr>
        <w:t xml:space="preserve"> CPI and </w:t>
      </w:r>
      <w:r w:rsidR="00D17B2D">
        <w:rPr>
          <w:b w:val="0"/>
          <w:sz w:val="20"/>
          <w:szCs w:val="16"/>
        </w:rPr>
        <w:t>SAP APIM</w:t>
      </w:r>
      <w:r w:rsidRPr="008A6372">
        <w:rPr>
          <w:b w:val="0"/>
          <w:sz w:val="20"/>
          <w:szCs w:val="16"/>
        </w:rPr>
        <w:t xml:space="preserve"> serves as </w:t>
      </w:r>
      <w:r>
        <w:rPr>
          <w:b w:val="0"/>
          <w:sz w:val="20"/>
          <w:szCs w:val="16"/>
        </w:rPr>
        <w:t>Integration tool</w:t>
      </w:r>
      <w:r w:rsidRPr="008A6372">
        <w:rPr>
          <w:b w:val="0"/>
          <w:sz w:val="20"/>
          <w:szCs w:val="16"/>
        </w:rPr>
        <w:t>.</w:t>
      </w:r>
    </w:p>
    <w:p w14:paraId="413319B4" w14:textId="606DF68A" w:rsidR="00F6083F" w:rsidRDefault="008A6372" w:rsidP="00F6083F">
      <w:pPr>
        <w:pStyle w:val="RT-Clientname"/>
        <w:spacing w:before="240"/>
        <w:ind w:left="360"/>
        <w:jc w:val="both"/>
        <w:rPr>
          <w:b w:val="0"/>
          <w:sz w:val="20"/>
          <w:szCs w:val="16"/>
        </w:rPr>
      </w:pPr>
      <w:r w:rsidRPr="008A6372">
        <w:rPr>
          <w:szCs w:val="22"/>
        </w:rPr>
        <w:t xml:space="preserve">Responsibilities: </w:t>
      </w:r>
    </w:p>
    <w:p w14:paraId="1D0270AB" w14:textId="20ADAD49" w:rsidR="00F6083F" w:rsidRDefault="00F6083F" w:rsidP="00F6083F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F6083F">
        <w:rPr>
          <w:b w:val="0"/>
          <w:sz w:val="20"/>
          <w:szCs w:val="16"/>
        </w:rPr>
        <w:t>Getting all user stories from users during Sprint Planning</w:t>
      </w:r>
      <w:r>
        <w:rPr>
          <w:b w:val="0"/>
          <w:sz w:val="20"/>
          <w:szCs w:val="16"/>
        </w:rPr>
        <w:t>.</w:t>
      </w:r>
    </w:p>
    <w:p w14:paraId="41DD7EDE" w14:textId="45B60267" w:rsidR="00F6083F" w:rsidRPr="00F6083F" w:rsidRDefault="00F6083F" w:rsidP="00F6083F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Interaction with functional owners to understand their requirement.</w:t>
      </w:r>
    </w:p>
    <w:p w14:paraId="5720CF9E" w14:textId="43A9D0AA" w:rsidR="00F6083F" w:rsidRPr="00F6083F" w:rsidRDefault="00F6083F" w:rsidP="00F6083F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F6083F">
        <w:rPr>
          <w:b w:val="0"/>
          <w:sz w:val="20"/>
          <w:szCs w:val="16"/>
        </w:rPr>
        <w:t>Development of scenarios using pre- packaged content</w:t>
      </w:r>
      <w:r>
        <w:rPr>
          <w:b w:val="0"/>
          <w:sz w:val="20"/>
          <w:szCs w:val="16"/>
        </w:rPr>
        <w:t>.</w:t>
      </w:r>
    </w:p>
    <w:p w14:paraId="253B6545" w14:textId="2C339CB5" w:rsidR="00F6083F" w:rsidRPr="00F6083F" w:rsidRDefault="00F6083F" w:rsidP="00F6083F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>
        <w:rPr>
          <w:b w:val="0"/>
          <w:sz w:val="20"/>
          <w:szCs w:val="16"/>
        </w:rPr>
        <w:t xml:space="preserve">Develop &amp; </w:t>
      </w:r>
      <w:r w:rsidRPr="00F6083F">
        <w:rPr>
          <w:b w:val="0"/>
          <w:sz w:val="20"/>
          <w:szCs w:val="16"/>
        </w:rPr>
        <w:t xml:space="preserve">Maintaining </w:t>
      </w:r>
      <w:r w:rsidRPr="008A6372">
        <w:rPr>
          <w:b w:val="0"/>
          <w:sz w:val="20"/>
          <w:szCs w:val="16"/>
        </w:rPr>
        <w:t>Technical design</w:t>
      </w:r>
      <w:r>
        <w:rPr>
          <w:b w:val="0"/>
          <w:sz w:val="20"/>
          <w:szCs w:val="16"/>
        </w:rPr>
        <w:t xml:space="preserve">, </w:t>
      </w:r>
      <w:r w:rsidRPr="008A6372">
        <w:rPr>
          <w:b w:val="0"/>
          <w:sz w:val="20"/>
          <w:szCs w:val="16"/>
        </w:rPr>
        <w:t>Unit testing</w:t>
      </w:r>
      <w:r>
        <w:rPr>
          <w:b w:val="0"/>
          <w:sz w:val="20"/>
          <w:szCs w:val="16"/>
        </w:rPr>
        <w:t xml:space="preserve"> and check list documents</w:t>
      </w:r>
      <w:r w:rsidRPr="00F6083F">
        <w:rPr>
          <w:b w:val="0"/>
          <w:sz w:val="20"/>
          <w:szCs w:val="16"/>
        </w:rPr>
        <w:t>.</w:t>
      </w:r>
    </w:p>
    <w:p w14:paraId="202C9F64" w14:textId="5F46875A" w:rsidR="00F6083F" w:rsidRDefault="00F6083F" w:rsidP="00F6083F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F6083F">
        <w:rPr>
          <w:b w:val="0"/>
          <w:sz w:val="20"/>
          <w:szCs w:val="16"/>
        </w:rPr>
        <w:t>Support testing with customer for system acceptance.</w:t>
      </w:r>
    </w:p>
    <w:p w14:paraId="01BEA7EE" w14:textId="1052DB05" w:rsidR="005C1B2A" w:rsidRPr="005C1B2A" w:rsidRDefault="005C1B2A" w:rsidP="005C1B2A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5C1B2A">
        <w:rPr>
          <w:b w:val="0"/>
          <w:sz w:val="20"/>
          <w:szCs w:val="16"/>
        </w:rPr>
        <w:t>Developed over 8 outbound and inbound interfaces together which consists of both Asynchronous and Synchronous scenarios in SAP Cloud platform integration (CPI) tenant.</w:t>
      </w:r>
    </w:p>
    <w:p w14:paraId="2FC36774" w14:textId="3736FC1A" w:rsidR="005C1B2A" w:rsidRPr="005C1B2A" w:rsidRDefault="005C1B2A" w:rsidP="00F6083F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5C1B2A">
        <w:rPr>
          <w:b w:val="0"/>
          <w:sz w:val="20"/>
          <w:szCs w:val="16"/>
        </w:rPr>
        <w:t>Designed a retry mechanism for exception subprocess where an email would be triggered to the concerned team when the JMS retries exceed the maximum count.</w:t>
      </w:r>
    </w:p>
    <w:p w14:paraId="53723F85" w14:textId="78DE0D7B" w:rsidR="005C1B2A" w:rsidRPr="00B2545D" w:rsidRDefault="005C1B2A" w:rsidP="00B2545D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5C1B2A">
        <w:rPr>
          <w:b w:val="0"/>
          <w:sz w:val="20"/>
          <w:szCs w:val="16"/>
        </w:rPr>
        <w:t xml:space="preserve">Have good </w:t>
      </w:r>
      <w:r w:rsidR="00D17B2D" w:rsidRPr="005C1B2A">
        <w:rPr>
          <w:b w:val="0"/>
          <w:sz w:val="20"/>
          <w:szCs w:val="16"/>
        </w:rPr>
        <w:t>hands-on</w:t>
      </w:r>
      <w:r w:rsidRPr="005C1B2A">
        <w:rPr>
          <w:b w:val="0"/>
          <w:sz w:val="20"/>
          <w:szCs w:val="16"/>
        </w:rPr>
        <w:t xml:space="preserve"> using tools like Postman, SOAP UI, API test console.</w:t>
      </w:r>
    </w:p>
    <w:p w14:paraId="6D63EE08" w14:textId="77777777" w:rsidR="008A6372" w:rsidRPr="008A6372" w:rsidRDefault="008A6372" w:rsidP="008A6372"/>
    <w:p w14:paraId="6ACE16B8" w14:textId="33E1E4CF" w:rsidR="00FC48B3" w:rsidRPr="008A6372" w:rsidRDefault="00FC48B3" w:rsidP="00490A0F">
      <w:pPr>
        <w:pStyle w:val="Heading3"/>
        <w:numPr>
          <w:ilvl w:val="0"/>
          <w:numId w:val="42"/>
        </w:numPr>
        <w:tabs>
          <w:tab w:val="left" w:pos="360"/>
        </w:tabs>
        <w:jc w:val="both"/>
        <w:rPr>
          <w:rFonts w:ascii="Times New Roman" w:hAnsi="Times New Roman" w:cs="Times New Roman"/>
          <w:color w:val="C45911"/>
          <w:sz w:val="22"/>
          <w:szCs w:val="22"/>
        </w:rPr>
      </w:pPr>
      <w:r w:rsidRPr="008A6372">
        <w:rPr>
          <w:rFonts w:ascii="Times New Roman" w:hAnsi="Times New Roman" w:cs="Times New Roman"/>
          <w:color w:val="C45911"/>
          <w:sz w:val="22"/>
          <w:szCs w:val="22"/>
        </w:rPr>
        <w:t xml:space="preserve">Client (Project): Lamb Weston </w:t>
      </w:r>
      <w:r w:rsidR="00C005E8" w:rsidRPr="008A6372">
        <w:rPr>
          <w:rFonts w:ascii="Times New Roman" w:hAnsi="Times New Roman" w:cs="Times New Roman"/>
          <w:color w:val="C45911"/>
          <w:sz w:val="22"/>
          <w:szCs w:val="22"/>
        </w:rPr>
        <w:t>(</w:t>
      </w:r>
      <w:r w:rsidRPr="008A6372">
        <w:rPr>
          <w:rFonts w:ascii="Times New Roman" w:hAnsi="Times New Roman" w:cs="Times New Roman"/>
          <w:color w:val="C45911"/>
          <w:sz w:val="22"/>
          <w:szCs w:val="22"/>
        </w:rPr>
        <w:t>Transformation</w:t>
      </w:r>
      <w:r w:rsidR="00C005E8" w:rsidRPr="008A6372">
        <w:rPr>
          <w:rFonts w:ascii="Times New Roman" w:hAnsi="Times New Roman" w:cs="Times New Roman"/>
          <w:color w:val="C45911"/>
          <w:sz w:val="22"/>
          <w:szCs w:val="22"/>
        </w:rPr>
        <w:t>)</w:t>
      </w:r>
      <w:r w:rsidRPr="008A6372">
        <w:rPr>
          <w:rFonts w:ascii="Times New Roman" w:hAnsi="Times New Roman" w:cs="Times New Roman"/>
          <w:color w:val="C45911"/>
          <w:sz w:val="22"/>
          <w:szCs w:val="22"/>
        </w:rPr>
        <w:t xml:space="preserve"> Project</w:t>
      </w:r>
    </w:p>
    <w:p w14:paraId="3FC992F9" w14:textId="6C82940A" w:rsidR="00F6083F" w:rsidRDefault="00F6083F" w:rsidP="00F6083F">
      <w:pPr>
        <w:pStyle w:val="BodyText3"/>
        <w:spacing w:before="240"/>
        <w:ind w:left="360"/>
        <w:jc w:val="both"/>
        <w:rPr>
          <w:rFonts w:ascii="Times New Roman" w:hAnsi="Times New Roman" w:cs="Times New Roman"/>
          <w:b/>
          <w:bCs/>
          <w:color w:val="auto"/>
          <w:szCs w:val="16"/>
        </w:rPr>
      </w:pPr>
      <w:r w:rsidRPr="008A6372">
        <w:rPr>
          <w:rFonts w:ascii="Times New Roman" w:hAnsi="Times New Roman" w:cs="Times New Roman"/>
          <w:b/>
          <w:bCs/>
          <w:color w:val="auto"/>
          <w:szCs w:val="16"/>
        </w:rPr>
        <w:t>Role</w:t>
      </w:r>
      <w:r w:rsidR="00757A16">
        <w:rPr>
          <w:rFonts w:ascii="Times New Roman" w:hAnsi="Times New Roman" w:cs="Times New Roman"/>
          <w:b/>
          <w:bCs/>
          <w:color w:val="auto"/>
          <w:szCs w:val="16"/>
        </w:rPr>
        <w:tab/>
      </w:r>
      <w:r w:rsidRPr="008A6372">
        <w:rPr>
          <w:rFonts w:ascii="Times New Roman" w:hAnsi="Times New Roman" w:cs="Times New Roman"/>
          <w:b/>
          <w:bCs/>
          <w:color w:val="auto"/>
          <w:szCs w:val="16"/>
        </w:rPr>
        <w:t>:</w:t>
      </w:r>
      <w:r>
        <w:rPr>
          <w:rFonts w:ascii="Times New Roman" w:hAnsi="Times New Roman" w:cs="Times New Roman"/>
          <w:b/>
          <w:bCs/>
          <w:color w:val="auto"/>
          <w:szCs w:val="16"/>
        </w:rPr>
        <w:t xml:space="preserve"> </w:t>
      </w:r>
      <w:r w:rsidR="00D33B83">
        <w:rPr>
          <w:rFonts w:ascii="Times New Roman" w:hAnsi="Times New Roman" w:cs="Times New Roman"/>
          <w:b/>
          <w:bCs/>
          <w:color w:val="auto"/>
          <w:szCs w:val="16"/>
        </w:rPr>
        <w:t xml:space="preserve">Senior </w:t>
      </w:r>
      <w:r w:rsidR="00D33B83" w:rsidRPr="008A6372">
        <w:rPr>
          <w:rFonts w:ascii="Times New Roman" w:hAnsi="Times New Roman" w:cs="Times New Roman"/>
          <w:b/>
          <w:bCs/>
          <w:color w:val="auto"/>
          <w:szCs w:val="16"/>
        </w:rPr>
        <w:t>Consultant</w:t>
      </w:r>
    </w:p>
    <w:p w14:paraId="09825F28" w14:textId="0C0588C0" w:rsidR="00F6083F" w:rsidRPr="008A6372" w:rsidRDefault="00F6083F" w:rsidP="00F6083F">
      <w:pPr>
        <w:pStyle w:val="BodyText3"/>
        <w:ind w:left="360"/>
        <w:jc w:val="both"/>
        <w:rPr>
          <w:rFonts w:ascii="Times New Roman" w:hAnsi="Times New Roman" w:cs="Times New Roman"/>
          <w:b/>
          <w:bCs/>
          <w:color w:val="auto"/>
          <w:szCs w:val="16"/>
        </w:rPr>
      </w:pPr>
      <w:r>
        <w:rPr>
          <w:rFonts w:ascii="Times New Roman" w:hAnsi="Times New Roman" w:cs="Times New Roman"/>
          <w:b/>
          <w:bCs/>
          <w:color w:val="auto"/>
          <w:szCs w:val="16"/>
        </w:rPr>
        <w:t>Version</w:t>
      </w:r>
      <w:r w:rsidR="00757A16">
        <w:rPr>
          <w:rFonts w:ascii="Times New Roman" w:hAnsi="Times New Roman" w:cs="Times New Roman"/>
          <w:b/>
          <w:bCs/>
          <w:color w:val="auto"/>
          <w:szCs w:val="16"/>
        </w:rPr>
        <w:tab/>
      </w:r>
      <w:r>
        <w:rPr>
          <w:rFonts w:ascii="Times New Roman" w:hAnsi="Times New Roman" w:cs="Times New Roman"/>
          <w:b/>
          <w:bCs/>
          <w:color w:val="auto"/>
          <w:szCs w:val="16"/>
        </w:rPr>
        <w:t xml:space="preserve">: SAP PI/PO 7.5 </w:t>
      </w:r>
    </w:p>
    <w:p w14:paraId="68556601" w14:textId="5E770AD5" w:rsidR="00542003" w:rsidRPr="008A6372" w:rsidRDefault="00FC48B3" w:rsidP="00EE0651">
      <w:pPr>
        <w:pStyle w:val="RT-Clientname"/>
        <w:ind w:left="36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Lamb</w:t>
      </w:r>
      <w:r w:rsidR="006438C6" w:rsidRPr="008A6372">
        <w:rPr>
          <w:b w:val="0"/>
          <w:sz w:val="20"/>
          <w:szCs w:val="16"/>
        </w:rPr>
        <w:t xml:space="preserve"> </w:t>
      </w:r>
      <w:r w:rsidRPr="008A6372">
        <w:rPr>
          <w:b w:val="0"/>
          <w:sz w:val="20"/>
          <w:szCs w:val="16"/>
        </w:rPr>
        <w:t>Weston Holdings, Inc. is an American food processing company that is one of the world's largest producers and processors of frozen </w:t>
      </w:r>
      <w:hyperlink r:id="rId10" w:tooltip="French fry" w:history="1">
        <w:r w:rsidR="006904D9" w:rsidRPr="008A6372">
          <w:rPr>
            <w:b w:val="0"/>
            <w:sz w:val="20"/>
            <w:szCs w:val="16"/>
          </w:rPr>
          <w:t>French</w:t>
        </w:r>
        <w:r w:rsidRPr="008A6372">
          <w:rPr>
            <w:b w:val="0"/>
            <w:sz w:val="20"/>
            <w:szCs w:val="16"/>
          </w:rPr>
          <w:t xml:space="preserve"> fries</w:t>
        </w:r>
      </w:hyperlink>
      <w:r w:rsidRPr="008A6372">
        <w:rPr>
          <w:b w:val="0"/>
          <w:sz w:val="20"/>
          <w:szCs w:val="16"/>
        </w:rPr>
        <w:t> and other frozen potato products.</w:t>
      </w:r>
    </w:p>
    <w:p w14:paraId="4FB1D185" w14:textId="77777777" w:rsidR="00F6083F" w:rsidRDefault="00542003" w:rsidP="00F6083F">
      <w:pPr>
        <w:pStyle w:val="RT-Clientname"/>
        <w:ind w:left="36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Lamb</w:t>
      </w:r>
      <w:r w:rsidR="006438C6" w:rsidRPr="008A6372">
        <w:rPr>
          <w:b w:val="0"/>
          <w:sz w:val="20"/>
          <w:szCs w:val="16"/>
        </w:rPr>
        <w:t xml:space="preserve"> </w:t>
      </w:r>
      <w:r w:rsidRPr="008A6372">
        <w:rPr>
          <w:b w:val="0"/>
          <w:sz w:val="20"/>
          <w:szCs w:val="16"/>
        </w:rPr>
        <w:t>Weston is partnering with Accenture to turn their existing non-SAP framework into S4 HANA. Where SAP PO serves as middleware.</w:t>
      </w:r>
    </w:p>
    <w:p w14:paraId="62F44AD6" w14:textId="151487FE" w:rsidR="00FC48B3" w:rsidRPr="00F6083F" w:rsidRDefault="00FC48B3" w:rsidP="00F6083F">
      <w:pPr>
        <w:pStyle w:val="RT-Clientname"/>
        <w:spacing w:before="240"/>
        <w:ind w:left="360"/>
        <w:jc w:val="both"/>
        <w:rPr>
          <w:szCs w:val="22"/>
        </w:rPr>
      </w:pPr>
      <w:r w:rsidRPr="008A6372">
        <w:rPr>
          <w:szCs w:val="22"/>
        </w:rPr>
        <w:t xml:space="preserve">Responsibilities: </w:t>
      </w:r>
    </w:p>
    <w:p w14:paraId="50E7D838" w14:textId="77777777" w:rsidR="00FC48B3" w:rsidRPr="008A6372" w:rsidRDefault="00FC48B3" w:rsidP="00F6083F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Interaction with functional owners to understand their requirement.</w:t>
      </w:r>
    </w:p>
    <w:p w14:paraId="695ECC6F" w14:textId="3EED025C" w:rsidR="00FC48B3" w:rsidRPr="008A6372" w:rsidRDefault="00FC48B3" w:rsidP="00F6083F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 xml:space="preserve">Create Product, Technical </w:t>
      </w:r>
      <w:r w:rsidR="006904D9" w:rsidRPr="008A6372">
        <w:rPr>
          <w:b w:val="0"/>
          <w:sz w:val="20"/>
          <w:szCs w:val="16"/>
        </w:rPr>
        <w:t>system,</w:t>
      </w:r>
      <w:r w:rsidRPr="008A6372">
        <w:rPr>
          <w:b w:val="0"/>
          <w:sz w:val="20"/>
          <w:szCs w:val="16"/>
        </w:rPr>
        <w:t xml:space="preserve"> and business system in SLD.</w:t>
      </w:r>
    </w:p>
    <w:p w14:paraId="74D5B455" w14:textId="77777777" w:rsidR="00542003" w:rsidRPr="008A6372" w:rsidRDefault="00542003" w:rsidP="00F6083F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Prepare Technical design documents with Unit testing.</w:t>
      </w:r>
    </w:p>
    <w:p w14:paraId="4574244E" w14:textId="77777777" w:rsidR="00542003" w:rsidRPr="008A6372" w:rsidRDefault="00542003" w:rsidP="00F6083F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Worked on File, IDOC</w:t>
      </w:r>
      <w:r w:rsidR="00B53225" w:rsidRPr="008A6372">
        <w:rPr>
          <w:b w:val="0"/>
          <w:sz w:val="20"/>
          <w:szCs w:val="16"/>
        </w:rPr>
        <w:t>_AAE</w:t>
      </w:r>
      <w:r w:rsidRPr="008A6372">
        <w:rPr>
          <w:b w:val="0"/>
          <w:sz w:val="20"/>
          <w:szCs w:val="16"/>
        </w:rPr>
        <w:t xml:space="preserve">, SOAP, SFTP </w:t>
      </w:r>
      <w:r w:rsidR="00B45C42" w:rsidRPr="008A6372">
        <w:rPr>
          <w:b w:val="0"/>
          <w:sz w:val="20"/>
          <w:szCs w:val="16"/>
        </w:rPr>
        <w:t>scenario.</w:t>
      </w:r>
    </w:p>
    <w:p w14:paraId="13A18EE5" w14:textId="77777777" w:rsidR="00542003" w:rsidRPr="008A6372" w:rsidRDefault="00542003" w:rsidP="00F6083F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lastRenderedPageBreak/>
        <w:t>Worked on Dynamic file Configuration, Variable substitution for File name schema.</w:t>
      </w:r>
    </w:p>
    <w:p w14:paraId="37F39067" w14:textId="77777777" w:rsidR="003A7C24" w:rsidRPr="008A6372" w:rsidRDefault="003A7C24" w:rsidP="00F6083F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Integration with different banks through PGP encryption.</w:t>
      </w:r>
    </w:p>
    <w:p w14:paraId="15F79583" w14:textId="77777777" w:rsidR="00FC48B3" w:rsidRPr="008A6372" w:rsidRDefault="00FC48B3" w:rsidP="002C1214">
      <w:pPr>
        <w:jc w:val="both"/>
        <w:rPr>
          <w:sz w:val="16"/>
          <w:szCs w:val="16"/>
        </w:rPr>
      </w:pPr>
    </w:p>
    <w:p w14:paraId="79DEED28" w14:textId="60600F80" w:rsidR="00C005E8" w:rsidRPr="00EE0651" w:rsidRDefault="005E672C" w:rsidP="00EE0651">
      <w:pPr>
        <w:pStyle w:val="Heading2"/>
        <w:jc w:val="both"/>
        <w:rPr>
          <w:color w:val="C45911"/>
          <w:sz w:val="22"/>
        </w:rPr>
      </w:pPr>
      <w:r w:rsidRPr="008A6372">
        <w:rPr>
          <w:color w:val="C45911"/>
          <w:sz w:val="22"/>
        </w:rPr>
        <w:t>Employer</w:t>
      </w:r>
      <w:r w:rsidR="007C7113" w:rsidRPr="008A6372">
        <w:rPr>
          <w:color w:val="C45911"/>
          <w:sz w:val="22"/>
        </w:rPr>
        <w:t xml:space="preserve">: </w:t>
      </w:r>
      <w:r w:rsidR="006E14BD" w:rsidRPr="008A6372">
        <w:rPr>
          <w:color w:val="C45911"/>
          <w:sz w:val="22"/>
        </w:rPr>
        <w:t>Fujitsu Consulting India</w:t>
      </w:r>
      <w:r w:rsidR="007C7113" w:rsidRPr="008A6372">
        <w:rPr>
          <w:color w:val="C45911"/>
          <w:sz w:val="22"/>
        </w:rPr>
        <w:t>, Pune</w:t>
      </w:r>
      <w:r w:rsidR="00D827FE" w:rsidRPr="008A6372">
        <w:rPr>
          <w:color w:val="C45911"/>
          <w:sz w:val="22"/>
        </w:rPr>
        <w:t>,</w:t>
      </w:r>
      <w:r w:rsidR="007C7113" w:rsidRPr="008A6372">
        <w:rPr>
          <w:color w:val="C45911"/>
          <w:sz w:val="22"/>
        </w:rPr>
        <w:t xml:space="preserve"> India</w:t>
      </w:r>
      <w:r w:rsidR="00382157">
        <w:rPr>
          <w:color w:val="C45911"/>
          <w:sz w:val="22"/>
        </w:rPr>
        <w:t xml:space="preserve">     ---------------------------   </w:t>
      </w:r>
      <w:proofErr w:type="gramStart"/>
      <w:r w:rsidR="00382157">
        <w:rPr>
          <w:color w:val="C45911"/>
          <w:sz w:val="22"/>
        </w:rPr>
        <w:t xml:space="preserve">   </w:t>
      </w:r>
      <w:r w:rsidR="00F6083F">
        <w:rPr>
          <w:color w:val="C45911"/>
          <w:sz w:val="22"/>
        </w:rPr>
        <w:t>(</w:t>
      </w:r>
      <w:proofErr w:type="gramEnd"/>
      <w:r w:rsidR="00A20B49">
        <w:rPr>
          <w:color w:val="C45911"/>
          <w:sz w:val="22"/>
        </w:rPr>
        <w:t>March</w:t>
      </w:r>
      <w:r w:rsidR="00F6083F">
        <w:rPr>
          <w:color w:val="C45911"/>
          <w:sz w:val="22"/>
        </w:rPr>
        <w:t>’16 – Sept’19)</w:t>
      </w:r>
    </w:p>
    <w:p w14:paraId="783D1FBF" w14:textId="77777777" w:rsidR="000512C9" w:rsidRPr="008A6372" w:rsidRDefault="00C1075A" w:rsidP="00F6083F">
      <w:pPr>
        <w:pStyle w:val="Heading3"/>
        <w:numPr>
          <w:ilvl w:val="0"/>
          <w:numId w:val="26"/>
        </w:numPr>
        <w:tabs>
          <w:tab w:val="left" w:pos="360"/>
        </w:tabs>
        <w:spacing w:before="240"/>
        <w:jc w:val="both"/>
        <w:rPr>
          <w:rFonts w:ascii="Times New Roman" w:hAnsi="Times New Roman" w:cs="Times New Roman"/>
          <w:color w:val="C45911"/>
          <w:sz w:val="22"/>
          <w:szCs w:val="22"/>
        </w:rPr>
      </w:pPr>
      <w:r w:rsidRPr="008A6372">
        <w:rPr>
          <w:rFonts w:ascii="Times New Roman" w:hAnsi="Times New Roman" w:cs="Times New Roman"/>
          <w:color w:val="C45911"/>
          <w:sz w:val="22"/>
          <w:szCs w:val="22"/>
        </w:rPr>
        <w:t xml:space="preserve">Client (Project): AdvanSix </w:t>
      </w:r>
      <w:r w:rsidR="00D827FE" w:rsidRPr="008A6372">
        <w:rPr>
          <w:rFonts w:ascii="Times New Roman" w:hAnsi="Times New Roman" w:cs="Times New Roman"/>
          <w:color w:val="C45911"/>
          <w:sz w:val="22"/>
          <w:szCs w:val="22"/>
        </w:rPr>
        <w:t>(</w:t>
      </w:r>
      <w:r w:rsidRPr="008A6372">
        <w:rPr>
          <w:rFonts w:ascii="Times New Roman" w:hAnsi="Times New Roman" w:cs="Times New Roman"/>
          <w:color w:val="C45911"/>
          <w:sz w:val="22"/>
          <w:szCs w:val="22"/>
        </w:rPr>
        <w:t>Migration</w:t>
      </w:r>
      <w:r w:rsidR="00D827FE" w:rsidRPr="008A6372">
        <w:rPr>
          <w:rFonts w:ascii="Times New Roman" w:hAnsi="Times New Roman" w:cs="Times New Roman"/>
          <w:color w:val="C45911"/>
          <w:sz w:val="22"/>
          <w:szCs w:val="22"/>
        </w:rPr>
        <w:t xml:space="preserve"> &amp;</w:t>
      </w:r>
      <w:r w:rsidRPr="008A6372">
        <w:rPr>
          <w:rFonts w:ascii="Times New Roman" w:hAnsi="Times New Roman" w:cs="Times New Roman"/>
          <w:color w:val="C45911"/>
          <w:sz w:val="22"/>
          <w:szCs w:val="22"/>
        </w:rPr>
        <w:t xml:space="preserve"> </w:t>
      </w:r>
      <w:r w:rsidR="00067436" w:rsidRPr="008A6372">
        <w:rPr>
          <w:rFonts w:ascii="Times New Roman" w:hAnsi="Times New Roman" w:cs="Times New Roman"/>
          <w:color w:val="C45911"/>
          <w:sz w:val="22"/>
          <w:szCs w:val="22"/>
        </w:rPr>
        <w:t>Development</w:t>
      </w:r>
      <w:r w:rsidR="00D827FE" w:rsidRPr="008A6372">
        <w:rPr>
          <w:rFonts w:ascii="Times New Roman" w:hAnsi="Times New Roman" w:cs="Times New Roman"/>
          <w:color w:val="C45911"/>
          <w:sz w:val="22"/>
          <w:szCs w:val="22"/>
        </w:rPr>
        <w:t>)</w:t>
      </w:r>
      <w:r w:rsidRPr="008A6372">
        <w:rPr>
          <w:rFonts w:ascii="Times New Roman" w:hAnsi="Times New Roman" w:cs="Times New Roman"/>
          <w:color w:val="C45911"/>
          <w:sz w:val="22"/>
          <w:szCs w:val="22"/>
        </w:rPr>
        <w:t xml:space="preserve"> Project</w:t>
      </w:r>
    </w:p>
    <w:p w14:paraId="566A515E" w14:textId="05C5BA9F" w:rsidR="00A20B49" w:rsidRDefault="00A20B49" w:rsidP="00A20B49">
      <w:pPr>
        <w:pStyle w:val="BodyText3"/>
        <w:spacing w:before="240"/>
        <w:ind w:left="360"/>
        <w:jc w:val="both"/>
        <w:rPr>
          <w:rFonts w:ascii="Times New Roman" w:hAnsi="Times New Roman" w:cs="Times New Roman"/>
          <w:b/>
          <w:bCs/>
          <w:color w:val="auto"/>
          <w:szCs w:val="16"/>
        </w:rPr>
      </w:pPr>
      <w:r w:rsidRPr="008A6372">
        <w:rPr>
          <w:rFonts w:ascii="Times New Roman" w:hAnsi="Times New Roman" w:cs="Times New Roman"/>
          <w:b/>
          <w:bCs/>
          <w:color w:val="auto"/>
          <w:szCs w:val="16"/>
        </w:rPr>
        <w:t>Role:</w:t>
      </w:r>
      <w:r>
        <w:rPr>
          <w:rFonts w:ascii="Times New Roman" w:hAnsi="Times New Roman" w:cs="Times New Roman"/>
          <w:b/>
          <w:bCs/>
          <w:color w:val="auto"/>
          <w:szCs w:val="16"/>
        </w:rPr>
        <w:t xml:space="preserve"> Application Developer</w:t>
      </w:r>
    </w:p>
    <w:p w14:paraId="4DDF9B38" w14:textId="63EB56B5" w:rsidR="00A20B49" w:rsidRPr="008A6372" w:rsidRDefault="00A20B49" w:rsidP="00757A16">
      <w:pPr>
        <w:pStyle w:val="BodyText3"/>
        <w:ind w:left="360"/>
        <w:jc w:val="both"/>
        <w:rPr>
          <w:rFonts w:ascii="Times New Roman" w:hAnsi="Times New Roman" w:cs="Times New Roman"/>
          <w:b/>
          <w:bCs/>
          <w:color w:val="auto"/>
          <w:szCs w:val="16"/>
        </w:rPr>
      </w:pPr>
      <w:r>
        <w:rPr>
          <w:rFonts w:ascii="Times New Roman" w:hAnsi="Times New Roman" w:cs="Times New Roman"/>
          <w:b/>
          <w:bCs/>
          <w:color w:val="auto"/>
          <w:szCs w:val="16"/>
        </w:rPr>
        <w:t xml:space="preserve">Version: SAP PI/PO 7.5 </w:t>
      </w:r>
    </w:p>
    <w:p w14:paraId="5109FD9A" w14:textId="73834F3E" w:rsidR="00B80DCF" w:rsidRPr="008A6372" w:rsidRDefault="00B80DCF" w:rsidP="00EE0651">
      <w:pPr>
        <w:pStyle w:val="RT-Clientname"/>
        <w:ind w:left="36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AdvanSix is an American chemical company</w:t>
      </w:r>
      <w:r w:rsidR="00C821DF" w:rsidRPr="008A6372">
        <w:rPr>
          <w:b w:val="0"/>
          <w:sz w:val="20"/>
          <w:szCs w:val="16"/>
        </w:rPr>
        <w:t>, it operated as Honeywell's Resins and Chemicals division until 2016.</w:t>
      </w:r>
      <w:r w:rsidRPr="008A6372">
        <w:rPr>
          <w:b w:val="0"/>
          <w:sz w:val="20"/>
          <w:szCs w:val="16"/>
        </w:rPr>
        <w:t xml:space="preserve"> </w:t>
      </w:r>
      <w:r w:rsidR="00D827FE" w:rsidRPr="008A6372">
        <w:rPr>
          <w:b w:val="0"/>
          <w:sz w:val="20"/>
          <w:szCs w:val="16"/>
        </w:rPr>
        <w:t>AdvanSix is an integrated chemical manufacturer in Hopewell, USA.</w:t>
      </w:r>
    </w:p>
    <w:p w14:paraId="19FA860F" w14:textId="77777777" w:rsidR="00A20B49" w:rsidRDefault="006E14BD" w:rsidP="00A20B49">
      <w:pPr>
        <w:pStyle w:val="RT-Clientname"/>
        <w:ind w:left="36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 xml:space="preserve">Fujitsu was engaged by </w:t>
      </w:r>
      <w:r w:rsidR="00D827FE" w:rsidRPr="008A6372">
        <w:rPr>
          <w:b w:val="0"/>
          <w:sz w:val="20"/>
          <w:szCs w:val="16"/>
        </w:rPr>
        <w:t>AdvanSix</w:t>
      </w:r>
      <w:r w:rsidRPr="008A6372">
        <w:rPr>
          <w:b w:val="0"/>
          <w:sz w:val="20"/>
          <w:szCs w:val="16"/>
        </w:rPr>
        <w:t xml:space="preserve"> for SAP </w:t>
      </w:r>
      <w:r w:rsidR="00B80DCF" w:rsidRPr="008A6372">
        <w:rPr>
          <w:b w:val="0"/>
          <w:sz w:val="20"/>
          <w:szCs w:val="16"/>
        </w:rPr>
        <w:t>Migration from Dual Stack to SAP PO 7.5 Single Stack</w:t>
      </w:r>
      <w:r w:rsidRPr="008A6372">
        <w:rPr>
          <w:b w:val="0"/>
          <w:sz w:val="20"/>
          <w:szCs w:val="16"/>
        </w:rPr>
        <w:t>. Where SAP PI/PO act as middleware, it receives data from third party systems and forwards the same after busi</w:t>
      </w:r>
      <w:r w:rsidR="00B80DCF" w:rsidRPr="008A6372">
        <w:rPr>
          <w:b w:val="0"/>
          <w:sz w:val="20"/>
          <w:szCs w:val="16"/>
        </w:rPr>
        <w:t>ness transformation to ECC</w:t>
      </w:r>
      <w:r w:rsidRPr="008A6372">
        <w:rPr>
          <w:b w:val="0"/>
          <w:sz w:val="20"/>
          <w:szCs w:val="16"/>
        </w:rPr>
        <w:t xml:space="preserve"> system and vice versa.</w:t>
      </w:r>
    </w:p>
    <w:p w14:paraId="3C6CF3FB" w14:textId="051F39D6" w:rsidR="006E14BD" w:rsidRPr="00A20B49" w:rsidRDefault="006E14BD" w:rsidP="00A20B49">
      <w:pPr>
        <w:pStyle w:val="RT-Clientname"/>
        <w:spacing w:before="240"/>
        <w:ind w:left="360"/>
        <w:jc w:val="both"/>
        <w:rPr>
          <w:b w:val="0"/>
          <w:sz w:val="20"/>
          <w:szCs w:val="16"/>
        </w:rPr>
      </w:pPr>
      <w:r w:rsidRPr="008A6372">
        <w:rPr>
          <w:szCs w:val="22"/>
        </w:rPr>
        <w:t xml:space="preserve">Responsibilities: </w:t>
      </w:r>
    </w:p>
    <w:p w14:paraId="3AD8C750" w14:textId="77777777" w:rsidR="00067436" w:rsidRPr="008A6372" w:rsidRDefault="00067436" w:rsidP="00A20B49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Interaction with functional owners for object issue.</w:t>
      </w:r>
    </w:p>
    <w:p w14:paraId="29632DD1" w14:textId="77777777" w:rsidR="00067436" w:rsidRPr="008A6372" w:rsidRDefault="00067436" w:rsidP="00A20B49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Transport of objects using CTS+.</w:t>
      </w:r>
    </w:p>
    <w:p w14:paraId="5CE17807" w14:textId="77777777" w:rsidR="00574DB2" w:rsidRPr="008A6372" w:rsidRDefault="00574DB2" w:rsidP="00A20B49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 xml:space="preserve">Alert configuration, if any interface </w:t>
      </w:r>
      <w:proofErr w:type="gramStart"/>
      <w:r w:rsidRPr="008A6372">
        <w:rPr>
          <w:b w:val="0"/>
          <w:sz w:val="20"/>
          <w:szCs w:val="16"/>
        </w:rPr>
        <w:t>fail</w:t>
      </w:r>
      <w:proofErr w:type="gramEnd"/>
      <w:r w:rsidRPr="008A6372">
        <w:rPr>
          <w:b w:val="0"/>
          <w:sz w:val="20"/>
          <w:szCs w:val="16"/>
        </w:rPr>
        <w:t xml:space="preserve"> in production then respective business owner and SAP PO team will get email Alert.</w:t>
      </w:r>
    </w:p>
    <w:p w14:paraId="50C67ADC" w14:textId="77777777" w:rsidR="006E14BD" w:rsidRPr="008A6372" w:rsidRDefault="006E14BD" w:rsidP="00A20B49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Worked on File to IDOC scenario where SAP PI fetched the</w:t>
      </w:r>
      <w:r w:rsidR="00D827FE" w:rsidRPr="008A6372">
        <w:rPr>
          <w:b w:val="0"/>
          <w:sz w:val="20"/>
          <w:szCs w:val="16"/>
        </w:rPr>
        <w:t xml:space="preserve"> Order</w:t>
      </w:r>
      <w:r w:rsidRPr="008A6372">
        <w:rPr>
          <w:b w:val="0"/>
          <w:sz w:val="20"/>
          <w:szCs w:val="16"/>
        </w:rPr>
        <w:t xml:space="preserve"> file from sender system and after map</w:t>
      </w:r>
      <w:r w:rsidR="00D827FE" w:rsidRPr="008A6372">
        <w:rPr>
          <w:b w:val="0"/>
          <w:sz w:val="20"/>
          <w:szCs w:val="16"/>
        </w:rPr>
        <w:t>ping/transformation IDOC was sent to ECC system and ECC system send response to the third party as Order response.</w:t>
      </w:r>
    </w:p>
    <w:p w14:paraId="69642D59" w14:textId="77777777" w:rsidR="006E14BD" w:rsidRPr="008A6372" w:rsidRDefault="006E14BD" w:rsidP="00A20B49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Worked on SOAP to Proxy scenario where sender system did a web service call to PI and PI sent the data to ECC via inbound proxy.</w:t>
      </w:r>
    </w:p>
    <w:p w14:paraId="432CB0F5" w14:textId="77777777" w:rsidR="00114E8C" w:rsidRPr="008A6372" w:rsidRDefault="00114E8C" w:rsidP="00A20B49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Worked on IDOC to REST scenario where after transformation of IDOC in PO, JSON file sent to target system.</w:t>
      </w:r>
    </w:p>
    <w:p w14:paraId="248D89FC" w14:textId="77777777" w:rsidR="006E14BD" w:rsidRPr="008A6372" w:rsidRDefault="006E14BD" w:rsidP="00A20B49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 xml:space="preserve">Created Technical Specification, Unit Testing document. </w:t>
      </w:r>
    </w:p>
    <w:p w14:paraId="64F3605C" w14:textId="77777777" w:rsidR="00312966" w:rsidRPr="008A6372" w:rsidRDefault="00312966" w:rsidP="00A20B49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Working on change request as per customer requirements.</w:t>
      </w:r>
    </w:p>
    <w:p w14:paraId="67C4A520" w14:textId="77777777" w:rsidR="00312966" w:rsidRPr="008A6372" w:rsidRDefault="00312966" w:rsidP="00A20B49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Working on incidents and bug fixes.</w:t>
      </w:r>
    </w:p>
    <w:p w14:paraId="7DFFB88E" w14:textId="77777777" w:rsidR="00067436" w:rsidRPr="008A6372" w:rsidRDefault="00067436" w:rsidP="00A20B49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Review of Objects and Interfaces.</w:t>
      </w:r>
    </w:p>
    <w:p w14:paraId="56580A0F" w14:textId="77777777" w:rsidR="00312966" w:rsidRPr="008A6372" w:rsidRDefault="00312966" w:rsidP="00A20B49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Monitoring systems and highlighting concerned team in case of issue.</w:t>
      </w:r>
    </w:p>
    <w:p w14:paraId="0A86BFA3" w14:textId="77777777" w:rsidR="00312966" w:rsidRPr="008A6372" w:rsidRDefault="00312966" w:rsidP="00A20B49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Working in shifts to support maintenance activities during weekends.</w:t>
      </w:r>
    </w:p>
    <w:p w14:paraId="6E72900D" w14:textId="77777777" w:rsidR="006E14BD" w:rsidRPr="008A6372" w:rsidRDefault="006E14BD" w:rsidP="002C1214">
      <w:pPr>
        <w:jc w:val="both"/>
        <w:rPr>
          <w:sz w:val="16"/>
          <w:szCs w:val="16"/>
        </w:rPr>
      </w:pPr>
    </w:p>
    <w:p w14:paraId="3C0D39A2" w14:textId="77777777" w:rsidR="00C1075A" w:rsidRPr="008A6372" w:rsidRDefault="00C1075A" w:rsidP="00C005E8">
      <w:pPr>
        <w:pStyle w:val="Heading3"/>
        <w:numPr>
          <w:ilvl w:val="0"/>
          <w:numId w:val="26"/>
        </w:numPr>
        <w:tabs>
          <w:tab w:val="left" w:pos="360"/>
        </w:tabs>
        <w:jc w:val="both"/>
        <w:rPr>
          <w:rFonts w:ascii="Times New Roman" w:hAnsi="Times New Roman" w:cs="Times New Roman"/>
          <w:color w:val="C45911"/>
          <w:sz w:val="22"/>
          <w:szCs w:val="22"/>
        </w:rPr>
      </w:pPr>
      <w:r w:rsidRPr="008A6372">
        <w:rPr>
          <w:rFonts w:ascii="Times New Roman" w:hAnsi="Times New Roman" w:cs="Times New Roman"/>
          <w:color w:val="C45911"/>
          <w:sz w:val="22"/>
          <w:szCs w:val="22"/>
        </w:rPr>
        <w:t xml:space="preserve">Client (Project): The Beer Store (TBS) Implementation Project. </w:t>
      </w:r>
    </w:p>
    <w:p w14:paraId="0AC09BF8" w14:textId="77777777" w:rsidR="00A20B49" w:rsidRDefault="00A20B49" w:rsidP="00A20B49">
      <w:pPr>
        <w:pStyle w:val="BodyText3"/>
        <w:spacing w:before="240"/>
        <w:ind w:left="360"/>
        <w:jc w:val="both"/>
        <w:rPr>
          <w:rFonts w:ascii="Times New Roman" w:hAnsi="Times New Roman" w:cs="Times New Roman"/>
          <w:b/>
          <w:bCs/>
          <w:color w:val="auto"/>
          <w:szCs w:val="16"/>
        </w:rPr>
      </w:pPr>
      <w:r w:rsidRPr="008A6372">
        <w:rPr>
          <w:rFonts w:ascii="Times New Roman" w:hAnsi="Times New Roman" w:cs="Times New Roman"/>
          <w:b/>
          <w:bCs/>
          <w:color w:val="auto"/>
          <w:szCs w:val="16"/>
        </w:rPr>
        <w:t>Role:</w:t>
      </w:r>
      <w:r>
        <w:rPr>
          <w:rFonts w:ascii="Times New Roman" w:hAnsi="Times New Roman" w:cs="Times New Roman"/>
          <w:b/>
          <w:bCs/>
          <w:color w:val="auto"/>
          <w:szCs w:val="16"/>
        </w:rPr>
        <w:t xml:space="preserve"> Application Developer</w:t>
      </w:r>
    </w:p>
    <w:p w14:paraId="6C61A762" w14:textId="017E969A" w:rsidR="00C1075A" w:rsidRPr="008A6372" w:rsidRDefault="00A20B49" w:rsidP="00757A16">
      <w:pPr>
        <w:pStyle w:val="BodyText3"/>
        <w:ind w:left="360"/>
        <w:jc w:val="both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Cs w:val="16"/>
        </w:rPr>
        <w:t>Version: SAP PI/PO 7.5</w:t>
      </w:r>
    </w:p>
    <w:p w14:paraId="795F42F9" w14:textId="77777777" w:rsidR="00C1075A" w:rsidRPr="008A6372" w:rsidRDefault="00C1075A" w:rsidP="00EE0651">
      <w:pPr>
        <w:pStyle w:val="RT-Clientname"/>
        <w:ind w:left="36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 xml:space="preserve">The Beer Store is the trading name for Brewers Retail Inc., a </w:t>
      </w:r>
      <w:r w:rsidR="007E7D0B" w:rsidRPr="008A6372">
        <w:rPr>
          <w:b w:val="0"/>
          <w:sz w:val="20"/>
          <w:szCs w:val="16"/>
        </w:rPr>
        <w:t>privately-owned</w:t>
      </w:r>
      <w:r w:rsidRPr="008A6372">
        <w:rPr>
          <w:b w:val="0"/>
          <w:sz w:val="20"/>
          <w:szCs w:val="16"/>
        </w:rPr>
        <w:t xml:space="preserve"> chain of retail outlets selling beer and other malt beverages in the province of Ontario, Canada.</w:t>
      </w:r>
    </w:p>
    <w:p w14:paraId="56994BB5" w14:textId="77777777" w:rsidR="00C1075A" w:rsidRPr="008A6372" w:rsidRDefault="00C1075A" w:rsidP="00EE0651">
      <w:pPr>
        <w:pStyle w:val="RT-Clientname"/>
        <w:ind w:left="36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Fujitsu was engaged by TBS for SAP implementation of SD, MM, FICO modules. Where SAP PI/PO act as middleware, it receives data from third party systems and forwards the same after business transformation to ECC / BIW system and vice versa.</w:t>
      </w:r>
    </w:p>
    <w:p w14:paraId="51FA4554" w14:textId="77777777" w:rsidR="00C1075A" w:rsidRPr="008A6372" w:rsidRDefault="00C1075A" w:rsidP="00C1075A">
      <w:pPr>
        <w:pStyle w:val="RT-Clientname"/>
        <w:jc w:val="both"/>
        <w:rPr>
          <w:szCs w:val="22"/>
        </w:rPr>
      </w:pPr>
      <w:r w:rsidRPr="008A6372">
        <w:rPr>
          <w:szCs w:val="22"/>
        </w:rPr>
        <w:t xml:space="preserve">Roles and Responsibilities: </w:t>
      </w:r>
    </w:p>
    <w:p w14:paraId="09429AE9" w14:textId="77777777" w:rsidR="00C1075A" w:rsidRPr="008A6372" w:rsidRDefault="00C1075A" w:rsidP="00A20B49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Worked on File to IDOC scenario where SAP PI fetched the file from sender system and after mapping/transformation IDOC ORDER05 was sent to ECC system.</w:t>
      </w:r>
    </w:p>
    <w:p w14:paraId="5B3D85A1" w14:textId="77777777" w:rsidR="00C1075A" w:rsidRPr="008A6372" w:rsidRDefault="00C1075A" w:rsidP="00A20B49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Worked on SOAP to Proxy scenario where sender system did a web service call to PI and PI sent the data to ECC via inbound proxy.</w:t>
      </w:r>
    </w:p>
    <w:p w14:paraId="623C590A" w14:textId="77777777" w:rsidR="00C1075A" w:rsidRPr="008A6372" w:rsidRDefault="00C1075A" w:rsidP="00A20B49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lastRenderedPageBreak/>
        <w:t>Worked on Use one as many, format by example etc. Node functions in graphical mapping.</w:t>
      </w:r>
    </w:p>
    <w:p w14:paraId="4030AF85" w14:textId="77777777" w:rsidR="00C1075A" w:rsidRPr="008A6372" w:rsidRDefault="00C1075A" w:rsidP="00A20B49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 xml:space="preserve">Created UDFs like separate telephone &amp; extension number, Split the address into </w:t>
      </w:r>
      <w:proofErr w:type="spellStart"/>
      <w:r w:rsidRPr="008A6372">
        <w:rPr>
          <w:b w:val="0"/>
          <w:sz w:val="20"/>
          <w:szCs w:val="16"/>
        </w:rPr>
        <w:t>home_no</w:t>
      </w:r>
      <w:proofErr w:type="spellEnd"/>
      <w:r w:rsidRPr="008A6372">
        <w:rPr>
          <w:b w:val="0"/>
          <w:sz w:val="20"/>
          <w:szCs w:val="16"/>
        </w:rPr>
        <w:t>, street, add1, add2, dynamic configuration.</w:t>
      </w:r>
    </w:p>
    <w:p w14:paraId="26CA67D2" w14:textId="77777777" w:rsidR="00C1075A" w:rsidRPr="008A6372" w:rsidRDefault="00C1075A" w:rsidP="00A20B49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 xml:space="preserve">Created Technical Specification, Unit Testing document. </w:t>
      </w:r>
    </w:p>
    <w:p w14:paraId="47568ECD" w14:textId="350496B0" w:rsidR="00C1075A" w:rsidRDefault="00C1075A" w:rsidP="002C1214">
      <w:pPr>
        <w:pStyle w:val="RT-Clientname"/>
        <w:numPr>
          <w:ilvl w:val="0"/>
          <w:numId w:val="24"/>
        </w:numPr>
        <w:spacing w:after="0"/>
        <w:jc w:val="both"/>
        <w:rPr>
          <w:b w:val="0"/>
          <w:sz w:val="20"/>
          <w:szCs w:val="16"/>
        </w:rPr>
      </w:pPr>
      <w:r w:rsidRPr="008A6372">
        <w:rPr>
          <w:b w:val="0"/>
          <w:sz w:val="20"/>
          <w:szCs w:val="16"/>
        </w:rPr>
        <w:t>Done SLD configuration along with my senior members in Fujitsu test system.</w:t>
      </w:r>
    </w:p>
    <w:p w14:paraId="5EB135A6" w14:textId="77777777" w:rsidR="006E14BD" w:rsidRPr="008A6372" w:rsidRDefault="006E14BD" w:rsidP="002C1214">
      <w:pPr>
        <w:pStyle w:val="Heading1"/>
        <w:pBdr>
          <w:bottom w:val="single" w:sz="6" w:space="1" w:color="auto"/>
        </w:pBdr>
        <w:jc w:val="both"/>
        <w:rPr>
          <w:rFonts w:ascii="Times New Roman" w:hAnsi="Times New Roman" w:cs="Times New Roman"/>
          <w:color w:val="C45911"/>
          <w:sz w:val="20"/>
          <w:szCs w:val="20"/>
        </w:rPr>
      </w:pPr>
    </w:p>
    <w:p w14:paraId="4F63FFB7" w14:textId="77777777" w:rsidR="00050697" w:rsidRPr="008A6372" w:rsidRDefault="00050697" w:rsidP="002C1214">
      <w:pPr>
        <w:pStyle w:val="Heading1"/>
        <w:pBdr>
          <w:bottom w:val="single" w:sz="6" w:space="1" w:color="auto"/>
        </w:pBdr>
        <w:jc w:val="both"/>
        <w:rPr>
          <w:rFonts w:ascii="Times New Roman" w:hAnsi="Times New Roman" w:cs="Times New Roman"/>
          <w:color w:val="C45911"/>
          <w:sz w:val="22"/>
          <w:szCs w:val="20"/>
        </w:rPr>
      </w:pPr>
      <w:r w:rsidRPr="008A6372">
        <w:rPr>
          <w:rFonts w:ascii="Times New Roman" w:hAnsi="Times New Roman" w:cs="Times New Roman"/>
          <w:color w:val="C45911"/>
          <w:sz w:val="22"/>
          <w:szCs w:val="20"/>
        </w:rPr>
        <w:t xml:space="preserve">Education and Background </w:t>
      </w:r>
    </w:p>
    <w:p w14:paraId="4A55E439" w14:textId="77777777" w:rsidR="00050697" w:rsidRPr="008A6372" w:rsidRDefault="00050697" w:rsidP="002C1214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4"/>
        <w:gridCol w:w="3394"/>
        <w:gridCol w:w="2267"/>
        <w:gridCol w:w="1338"/>
      </w:tblGrid>
      <w:tr w:rsidR="006E14BD" w:rsidRPr="008A6372" w14:paraId="72CF6847" w14:textId="77777777" w:rsidTr="000315B7">
        <w:trPr>
          <w:jc w:val="center"/>
        </w:trPr>
        <w:tc>
          <w:tcPr>
            <w:tcW w:w="2244" w:type="dxa"/>
            <w:shd w:val="clear" w:color="auto" w:fill="auto"/>
          </w:tcPr>
          <w:p w14:paraId="5C214941" w14:textId="77777777" w:rsidR="006E14BD" w:rsidRPr="008A6372" w:rsidRDefault="006E14BD" w:rsidP="002C1214">
            <w:pPr>
              <w:spacing w:line="276" w:lineRule="auto"/>
              <w:jc w:val="both"/>
              <w:rPr>
                <w:b/>
                <w:szCs w:val="16"/>
              </w:rPr>
            </w:pPr>
            <w:r w:rsidRPr="008A6372">
              <w:rPr>
                <w:b/>
                <w:szCs w:val="16"/>
              </w:rPr>
              <w:t>Qualification</w:t>
            </w:r>
          </w:p>
        </w:tc>
        <w:tc>
          <w:tcPr>
            <w:tcW w:w="3394" w:type="dxa"/>
            <w:shd w:val="clear" w:color="auto" w:fill="auto"/>
          </w:tcPr>
          <w:p w14:paraId="040427B2" w14:textId="77777777" w:rsidR="006E14BD" w:rsidRPr="008A6372" w:rsidRDefault="006E14BD" w:rsidP="002C1214">
            <w:pPr>
              <w:spacing w:line="276" w:lineRule="auto"/>
              <w:jc w:val="both"/>
              <w:rPr>
                <w:b/>
                <w:szCs w:val="16"/>
              </w:rPr>
            </w:pPr>
            <w:r w:rsidRPr="008A6372">
              <w:rPr>
                <w:b/>
                <w:szCs w:val="16"/>
              </w:rPr>
              <w:t>Board/University</w:t>
            </w:r>
          </w:p>
        </w:tc>
        <w:tc>
          <w:tcPr>
            <w:tcW w:w="2267" w:type="dxa"/>
            <w:shd w:val="clear" w:color="auto" w:fill="auto"/>
          </w:tcPr>
          <w:p w14:paraId="2E738C6A" w14:textId="77777777" w:rsidR="006E14BD" w:rsidRPr="008A6372" w:rsidRDefault="006E14BD" w:rsidP="002C1214">
            <w:pPr>
              <w:spacing w:line="276" w:lineRule="auto"/>
              <w:jc w:val="both"/>
              <w:rPr>
                <w:b/>
                <w:szCs w:val="16"/>
              </w:rPr>
            </w:pPr>
            <w:r w:rsidRPr="008A6372">
              <w:rPr>
                <w:b/>
                <w:szCs w:val="16"/>
              </w:rPr>
              <w:t>Percentage or GPA</w:t>
            </w:r>
          </w:p>
        </w:tc>
        <w:tc>
          <w:tcPr>
            <w:tcW w:w="1338" w:type="dxa"/>
            <w:shd w:val="clear" w:color="auto" w:fill="auto"/>
          </w:tcPr>
          <w:p w14:paraId="21DE938E" w14:textId="77777777" w:rsidR="006E14BD" w:rsidRPr="008A6372" w:rsidRDefault="006E14BD" w:rsidP="002C1214">
            <w:pPr>
              <w:spacing w:line="276" w:lineRule="auto"/>
              <w:jc w:val="both"/>
              <w:rPr>
                <w:b/>
                <w:szCs w:val="16"/>
              </w:rPr>
            </w:pPr>
            <w:r w:rsidRPr="008A6372">
              <w:rPr>
                <w:b/>
                <w:szCs w:val="16"/>
              </w:rPr>
              <w:t>Year</w:t>
            </w:r>
          </w:p>
        </w:tc>
      </w:tr>
      <w:tr w:rsidR="002C1214" w:rsidRPr="008A6372" w14:paraId="26B17F42" w14:textId="77777777" w:rsidTr="000315B7">
        <w:trPr>
          <w:jc w:val="center"/>
        </w:trPr>
        <w:tc>
          <w:tcPr>
            <w:tcW w:w="2244" w:type="dxa"/>
            <w:shd w:val="clear" w:color="auto" w:fill="auto"/>
          </w:tcPr>
          <w:p w14:paraId="19E066C1" w14:textId="77777777" w:rsidR="002C1214" w:rsidRPr="008A6372" w:rsidRDefault="002C1214" w:rsidP="002C1214">
            <w:pPr>
              <w:spacing w:line="276" w:lineRule="auto"/>
              <w:jc w:val="both"/>
              <w:rPr>
                <w:szCs w:val="16"/>
              </w:rPr>
            </w:pPr>
            <w:r w:rsidRPr="008A6372">
              <w:rPr>
                <w:szCs w:val="16"/>
              </w:rPr>
              <w:t>SAP ABAP</w:t>
            </w:r>
          </w:p>
        </w:tc>
        <w:tc>
          <w:tcPr>
            <w:tcW w:w="3394" w:type="dxa"/>
            <w:shd w:val="clear" w:color="auto" w:fill="auto"/>
          </w:tcPr>
          <w:p w14:paraId="50D2B070" w14:textId="77777777" w:rsidR="002C1214" w:rsidRPr="008A6372" w:rsidRDefault="002C1214" w:rsidP="002C1214">
            <w:pPr>
              <w:spacing w:line="276" w:lineRule="auto"/>
              <w:jc w:val="both"/>
              <w:rPr>
                <w:szCs w:val="16"/>
              </w:rPr>
            </w:pPr>
            <w:r w:rsidRPr="008A6372">
              <w:rPr>
                <w:szCs w:val="16"/>
              </w:rPr>
              <w:t>Lithan Genovate</w:t>
            </w:r>
          </w:p>
        </w:tc>
        <w:tc>
          <w:tcPr>
            <w:tcW w:w="2267" w:type="dxa"/>
            <w:shd w:val="clear" w:color="auto" w:fill="auto"/>
          </w:tcPr>
          <w:p w14:paraId="3DC7869D" w14:textId="77777777" w:rsidR="002C1214" w:rsidRPr="008A6372" w:rsidRDefault="002C1214" w:rsidP="002C1214">
            <w:pPr>
              <w:spacing w:line="276" w:lineRule="auto"/>
              <w:jc w:val="both"/>
              <w:rPr>
                <w:szCs w:val="16"/>
              </w:rPr>
            </w:pPr>
            <w:r w:rsidRPr="008A6372">
              <w:rPr>
                <w:szCs w:val="16"/>
              </w:rPr>
              <w:t>83%</w:t>
            </w:r>
          </w:p>
        </w:tc>
        <w:tc>
          <w:tcPr>
            <w:tcW w:w="1338" w:type="dxa"/>
            <w:shd w:val="clear" w:color="auto" w:fill="auto"/>
          </w:tcPr>
          <w:p w14:paraId="2A840B47" w14:textId="77777777" w:rsidR="002C1214" w:rsidRPr="008A6372" w:rsidRDefault="002C1214" w:rsidP="002C1214">
            <w:pPr>
              <w:spacing w:line="276" w:lineRule="auto"/>
              <w:jc w:val="both"/>
              <w:rPr>
                <w:szCs w:val="16"/>
              </w:rPr>
            </w:pPr>
            <w:r w:rsidRPr="008A6372">
              <w:rPr>
                <w:szCs w:val="16"/>
              </w:rPr>
              <w:t>2015</w:t>
            </w:r>
          </w:p>
        </w:tc>
      </w:tr>
      <w:tr w:rsidR="006E14BD" w:rsidRPr="008A6372" w14:paraId="48BCED01" w14:textId="77777777" w:rsidTr="000315B7">
        <w:trPr>
          <w:jc w:val="center"/>
        </w:trPr>
        <w:tc>
          <w:tcPr>
            <w:tcW w:w="2244" w:type="dxa"/>
            <w:shd w:val="clear" w:color="auto" w:fill="auto"/>
          </w:tcPr>
          <w:p w14:paraId="026BC000" w14:textId="256F17CE" w:rsidR="006E14BD" w:rsidRPr="008A6372" w:rsidRDefault="006E14BD" w:rsidP="002C1214">
            <w:pPr>
              <w:spacing w:line="276" w:lineRule="auto"/>
              <w:jc w:val="both"/>
              <w:rPr>
                <w:szCs w:val="16"/>
              </w:rPr>
            </w:pPr>
            <w:r w:rsidRPr="008A6372">
              <w:rPr>
                <w:szCs w:val="16"/>
              </w:rPr>
              <w:t xml:space="preserve">B.E </w:t>
            </w:r>
            <w:r w:rsidR="008942E0" w:rsidRPr="008A6372">
              <w:rPr>
                <w:szCs w:val="16"/>
              </w:rPr>
              <w:t>(I.T)</w:t>
            </w:r>
          </w:p>
        </w:tc>
        <w:tc>
          <w:tcPr>
            <w:tcW w:w="3394" w:type="dxa"/>
            <w:shd w:val="clear" w:color="auto" w:fill="auto"/>
          </w:tcPr>
          <w:p w14:paraId="7AB17C3D" w14:textId="77777777" w:rsidR="006E14BD" w:rsidRPr="008A6372" w:rsidRDefault="006E14BD" w:rsidP="002C1214">
            <w:pPr>
              <w:spacing w:line="276" w:lineRule="auto"/>
              <w:jc w:val="both"/>
              <w:rPr>
                <w:szCs w:val="16"/>
              </w:rPr>
            </w:pPr>
            <w:r w:rsidRPr="008A6372">
              <w:rPr>
                <w:szCs w:val="16"/>
              </w:rPr>
              <w:t>Gujarat Technological Univ.</w:t>
            </w:r>
          </w:p>
        </w:tc>
        <w:tc>
          <w:tcPr>
            <w:tcW w:w="2267" w:type="dxa"/>
            <w:shd w:val="clear" w:color="auto" w:fill="auto"/>
          </w:tcPr>
          <w:p w14:paraId="05F831DE" w14:textId="77777777" w:rsidR="006E14BD" w:rsidRPr="008A6372" w:rsidRDefault="006E14BD" w:rsidP="002C1214">
            <w:pPr>
              <w:spacing w:line="276" w:lineRule="auto"/>
              <w:jc w:val="both"/>
              <w:rPr>
                <w:szCs w:val="16"/>
              </w:rPr>
            </w:pPr>
            <w:r w:rsidRPr="008A6372">
              <w:rPr>
                <w:szCs w:val="16"/>
              </w:rPr>
              <w:t>7.37 / 10</w:t>
            </w:r>
          </w:p>
        </w:tc>
        <w:tc>
          <w:tcPr>
            <w:tcW w:w="1338" w:type="dxa"/>
            <w:shd w:val="clear" w:color="auto" w:fill="auto"/>
          </w:tcPr>
          <w:p w14:paraId="1D9DC5E0" w14:textId="77777777" w:rsidR="006E14BD" w:rsidRPr="008A6372" w:rsidRDefault="006E14BD" w:rsidP="002C1214">
            <w:pPr>
              <w:spacing w:line="276" w:lineRule="auto"/>
              <w:jc w:val="both"/>
              <w:rPr>
                <w:szCs w:val="16"/>
              </w:rPr>
            </w:pPr>
            <w:r w:rsidRPr="008A6372">
              <w:rPr>
                <w:szCs w:val="16"/>
              </w:rPr>
              <w:t>2015</w:t>
            </w:r>
          </w:p>
        </w:tc>
      </w:tr>
      <w:tr w:rsidR="006E14BD" w:rsidRPr="008A6372" w14:paraId="78D4C9E9" w14:textId="77777777" w:rsidTr="000315B7">
        <w:trPr>
          <w:jc w:val="center"/>
        </w:trPr>
        <w:tc>
          <w:tcPr>
            <w:tcW w:w="2244" w:type="dxa"/>
            <w:shd w:val="clear" w:color="auto" w:fill="auto"/>
          </w:tcPr>
          <w:p w14:paraId="12DD15E9" w14:textId="77777777" w:rsidR="006E14BD" w:rsidRPr="008A6372" w:rsidRDefault="006E14BD" w:rsidP="002C1214">
            <w:pPr>
              <w:spacing w:line="276" w:lineRule="auto"/>
              <w:jc w:val="both"/>
              <w:rPr>
                <w:szCs w:val="16"/>
              </w:rPr>
            </w:pPr>
            <w:r w:rsidRPr="008A6372">
              <w:rPr>
                <w:szCs w:val="16"/>
              </w:rPr>
              <w:t>H.S.C</w:t>
            </w:r>
          </w:p>
        </w:tc>
        <w:tc>
          <w:tcPr>
            <w:tcW w:w="3394" w:type="dxa"/>
            <w:shd w:val="clear" w:color="auto" w:fill="auto"/>
          </w:tcPr>
          <w:p w14:paraId="469E3741" w14:textId="77777777" w:rsidR="006E14BD" w:rsidRPr="008A6372" w:rsidRDefault="006E14BD" w:rsidP="002C1214">
            <w:pPr>
              <w:spacing w:line="276" w:lineRule="auto"/>
              <w:jc w:val="both"/>
              <w:rPr>
                <w:szCs w:val="16"/>
              </w:rPr>
            </w:pPr>
            <w:r w:rsidRPr="008A6372">
              <w:rPr>
                <w:szCs w:val="16"/>
              </w:rPr>
              <w:t>G.H.S.E.B.</w:t>
            </w:r>
          </w:p>
        </w:tc>
        <w:tc>
          <w:tcPr>
            <w:tcW w:w="2267" w:type="dxa"/>
            <w:shd w:val="clear" w:color="auto" w:fill="auto"/>
          </w:tcPr>
          <w:p w14:paraId="3EBA8783" w14:textId="77777777" w:rsidR="006E14BD" w:rsidRPr="008A6372" w:rsidRDefault="006E14BD" w:rsidP="002C1214">
            <w:pPr>
              <w:spacing w:line="276" w:lineRule="auto"/>
              <w:jc w:val="both"/>
              <w:rPr>
                <w:szCs w:val="16"/>
              </w:rPr>
            </w:pPr>
            <w:r w:rsidRPr="008A6372">
              <w:rPr>
                <w:szCs w:val="16"/>
              </w:rPr>
              <w:t>67.23 %</w:t>
            </w:r>
          </w:p>
        </w:tc>
        <w:tc>
          <w:tcPr>
            <w:tcW w:w="1338" w:type="dxa"/>
            <w:shd w:val="clear" w:color="auto" w:fill="auto"/>
          </w:tcPr>
          <w:p w14:paraId="14ED90B2" w14:textId="77777777" w:rsidR="006E14BD" w:rsidRPr="008A6372" w:rsidRDefault="006E14BD" w:rsidP="002C1214">
            <w:pPr>
              <w:spacing w:line="276" w:lineRule="auto"/>
              <w:jc w:val="both"/>
              <w:rPr>
                <w:szCs w:val="16"/>
              </w:rPr>
            </w:pPr>
            <w:r w:rsidRPr="008A6372">
              <w:rPr>
                <w:szCs w:val="16"/>
              </w:rPr>
              <w:t>2011</w:t>
            </w:r>
          </w:p>
        </w:tc>
      </w:tr>
      <w:tr w:rsidR="006E14BD" w:rsidRPr="008A6372" w14:paraId="1817FE8F" w14:textId="77777777" w:rsidTr="000315B7">
        <w:trPr>
          <w:jc w:val="center"/>
        </w:trPr>
        <w:tc>
          <w:tcPr>
            <w:tcW w:w="2244" w:type="dxa"/>
            <w:shd w:val="clear" w:color="auto" w:fill="auto"/>
          </w:tcPr>
          <w:p w14:paraId="1652FA44" w14:textId="77777777" w:rsidR="006E14BD" w:rsidRPr="008A6372" w:rsidRDefault="006E14BD" w:rsidP="002C1214">
            <w:pPr>
              <w:spacing w:line="276" w:lineRule="auto"/>
              <w:jc w:val="both"/>
              <w:rPr>
                <w:szCs w:val="16"/>
              </w:rPr>
            </w:pPr>
            <w:r w:rsidRPr="008A6372">
              <w:rPr>
                <w:szCs w:val="16"/>
              </w:rPr>
              <w:t>S.S.C</w:t>
            </w:r>
          </w:p>
        </w:tc>
        <w:tc>
          <w:tcPr>
            <w:tcW w:w="3394" w:type="dxa"/>
            <w:shd w:val="clear" w:color="auto" w:fill="auto"/>
          </w:tcPr>
          <w:p w14:paraId="0857B7AE" w14:textId="036AB9D2" w:rsidR="006E14BD" w:rsidRPr="008A6372" w:rsidRDefault="006E14BD" w:rsidP="002C1214">
            <w:pPr>
              <w:spacing w:line="276" w:lineRule="auto"/>
              <w:jc w:val="both"/>
              <w:rPr>
                <w:szCs w:val="16"/>
              </w:rPr>
            </w:pPr>
            <w:r w:rsidRPr="008A6372">
              <w:rPr>
                <w:szCs w:val="16"/>
              </w:rPr>
              <w:t>G.S.</w:t>
            </w:r>
            <w:r w:rsidR="008942E0" w:rsidRPr="008A6372">
              <w:rPr>
                <w:szCs w:val="16"/>
              </w:rPr>
              <w:t>E. B</w:t>
            </w:r>
          </w:p>
        </w:tc>
        <w:tc>
          <w:tcPr>
            <w:tcW w:w="2267" w:type="dxa"/>
            <w:shd w:val="clear" w:color="auto" w:fill="auto"/>
          </w:tcPr>
          <w:p w14:paraId="282E51CC" w14:textId="77777777" w:rsidR="006E14BD" w:rsidRPr="008A6372" w:rsidRDefault="006E14BD" w:rsidP="002C1214">
            <w:pPr>
              <w:spacing w:line="276" w:lineRule="auto"/>
              <w:jc w:val="both"/>
              <w:rPr>
                <w:szCs w:val="16"/>
              </w:rPr>
            </w:pPr>
            <w:r w:rsidRPr="008A6372">
              <w:rPr>
                <w:szCs w:val="16"/>
              </w:rPr>
              <w:t>77.69 %</w:t>
            </w:r>
          </w:p>
        </w:tc>
        <w:tc>
          <w:tcPr>
            <w:tcW w:w="1338" w:type="dxa"/>
            <w:shd w:val="clear" w:color="auto" w:fill="auto"/>
          </w:tcPr>
          <w:p w14:paraId="1404D2CF" w14:textId="77777777" w:rsidR="006E14BD" w:rsidRPr="008A6372" w:rsidRDefault="006E14BD" w:rsidP="002C1214">
            <w:pPr>
              <w:spacing w:line="276" w:lineRule="auto"/>
              <w:jc w:val="both"/>
              <w:rPr>
                <w:szCs w:val="16"/>
              </w:rPr>
            </w:pPr>
            <w:r w:rsidRPr="008A6372">
              <w:rPr>
                <w:szCs w:val="16"/>
              </w:rPr>
              <w:t>2009</w:t>
            </w:r>
          </w:p>
        </w:tc>
      </w:tr>
    </w:tbl>
    <w:p w14:paraId="6B8D5FA1" w14:textId="77777777" w:rsidR="006E14BD" w:rsidRPr="008A6372" w:rsidRDefault="006E14BD" w:rsidP="002C1214">
      <w:pPr>
        <w:jc w:val="both"/>
        <w:rPr>
          <w:sz w:val="16"/>
          <w:szCs w:val="16"/>
        </w:rPr>
      </w:pPr>
    </w:p>
    <w:p w14:paraId="299A9FB9" w14:textId="77777777" w:rsidR="002C1214" w:rsidRPr="008A6372" w:rsidRDefault="002C1214" w:rsidP="002C1214">
      <w:pPr>
        <w:jc w:val="both"/>
        <w:rPr>
          <w:sz w:val="16"/>
          <w:szCs w:val="16"/>
        </w:rPr>
      </w:pPr>
    </w:p>
    <w:p w14:paraId="2BEE35FA" w14:textId="77777777" w:rsidR="006E14BD" w:rsidRPr="008A6372" w:rsidRDefault="006E14BD" w:rsidP="002C1214">
      <w:pPr>
        <w:pStyle w:val="Heading1"/>
        <w:pBdr>
          <w:bottom w:val="single" w:sz="6" w:space="1" w:color="auto"/>
        </w:pBdr>
        <w:jc w:val="both"/>
        <w:rPr>
          <w:rFonts w:ascii="Times New Roman" w:hAnsi="Times New Roman" w:cs="Times New Roman"/>
          <w:color w:val="C45911"/>
          <w:sz w:val="22"/>
          <w:szCs w:val="20"/>
        </w:rPr>
      </w:pPr>
      <w:r w:rsidRPr="008A6372">
        <w:rPr>
          <w:rFonts w:ascii="Times New Roman" w:hAnsi="Times New Roman" w:cs="Times New Roman"/>
          <w:color w:val="C45911"/>
          <w:sz w:val="22"/>
          <w:szCs w:val="20"/>
        </w:rPr>
        <w:t>Additional Information</w:t>
      </w:r>
    </w:p>
    <w:p w14:paraId="6C999361" w14:textId="77777777" w:rsidR="006E14BD" w:rsidRPr="008A6372" w:rsidRDefault="006E14BD" w:rsidP="002C1214">
      <w:pPr>
        <w:jc w:val="both"/>
        <w:rPr>
          <w:sz w:val="16"/>
          <w:szCs w:val="18"/>
        </w:rPr>
      </w:pPr>
    </w:p>
    <w:p w14:paraId="5AB7EF17" w14:textId="692859E8" w:rsidR="006E14BD" w:rsidRDefault="006E14BD" w:rsidP="002C1214">
      <w:pPr>
        <w:jc w:val="both"/>
        <w:rPr>
          <w:szCs w:val="16"/>
        </w:rPr>
      </w:pPr>
      <w:r w:rsidRPr="008A6372">
        <w:rPr>
          <w:b/>
          <w:szCs w:val="16"/>
        </w:rPr>
        <w:t>Date of Birth</w:t>
      </w:r>
      <w:r w:rsidR="00757A16">
        <w:rPr>
          <w:b/>
          <w:szCs w:val="16"/>
        </w:rPr>
        <w:tab/>
      </w:r>
      <w:r w:rsidR="00757A16">
        <w:rPr>
          <w:b/>
          <w:szCs w:val="16"/>
        </w:rPr>
        <w:tab/>
      </w:r>
      <w:r w:rsidRPr="008A6372">
        <w:rPr>
          <w:b/>
          <w:szCs w:val="16"/>
        </w:rPr>
        <w:t xml:space="preserve">: </w:t>
      </w:r>
      <w:r w:rsidRPr="008A6372">
        <w:rPr>
          <w:szCs w:val="16"/>
        </w:rPr>
        <w:t>19</w:t>
      </w:r>
      <w:r w:rsidRPr="008A6372">
        <w:rPr>
          <w:szCs w:val="16"/>
          <w:vertAlign w:val="superscript"/>
        </w:rPr>
        <w:t>th</w:t>
      </w:r>
      <w:r w:rsidRPr="008A6372">
        <w:rPr>
          <w:szCs w:val="16"/>
        </w:rPr>
        <w:t xml:space="preserve"> September 1993</w:t>
      </w:r>
    </w:p>
    <w:p w14:paraId="21AAA4BC" w14:textId="03ACC309" w:rsidR="0008086B" w:rsidRPr="008A6372" w:rsidRDefault="00EE3244" w:rsidP="002C1214">
      <w:pPr>
        <w:jc w:val="both"/>
        <w:rPr>
          <w:szCs w:val="16"/>
        </w:rPr>
      </w:pPr>
      <w:r w:rsidRPr="00EE3244">
        <w:rPr>
          <w:b/>
          <w:szCs w:val="16"/>
        </w:rPr>
        <w:t>Marital Status</w:t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>: Married</w:t>
      </w:r>
    </w:p>
    <w:p w14:paraId="5D5C3320" w14:textId="09FAAA31" w:rsidR="006E14BD" w:rsidRPr="008A6372" w:rsidRDefault="006E14BD" w:rsidP="002C1214">
      <w:pPr>
        <w:jc w:val="both"/>
        <w:rPr>
          <w:szCs w:val="16"/>
        </w:rPr>
      </w:pPr>
      <w:r w:rsidRPr="008A6372">
        <w:rPr>
          <w:b/>
          <w:szCs w:val="16"/>
        </w:rPr>
        <w:t>Passport number</w:t>
      </w:r>
      <w:r w:rsidR="00757A16">
        <w:rPr>
          <w:b/>
          <w:szCs w:val="16"/>
        </w:rPr>
        <w:tab/>
      </w:r>
      <w:r w:rsidRPr="008A6372">
        <w:rPr>
          <w:b/>
          <w:szCs w:val="16"/>
        </w:rPr>
        <w:t xml:space="preserve">: </w:t>
      </w:r>
      <w:r w:rsidR="00C36822">
        <w:rPr>
          <w:szCs w:val="16"/>
        </w:rPr>
        <w:t>X9722113</w:t>
      </w:r>
    </w:p>
    <w:p w14:paraId="35223070" w14:textId="1C46C0E2" w:rsidR="006E14BD" w:rsidRPr="008A6372" w:rsidRDefault="006E14BD" w:rsidP="002C1214">
      <w:pPr>
        <w:jc w:val="both"/>
        <w:rPr>
          <w:szCs w:val="16"/>
        </w:rPr>
      </w:pPr>
      <w:r w:rsidRPr="008A6372">
        <w:rPr>
          <w:b/>
          <w:szCs w:val="16"/>
        </w:rPr>
        <w:t>Passport EXP date</w:t>
      </w:r>
      <w:r w:rsidR="00757A16">
        <w:rPr>
          <w:b/>
          <w:szCs w:val="16"/>
        </w:rPr>
        <w:tab/>
      </w:r>
      <w:r w:rsidRPr="008A6372">
        <w:rPr>
          <w:b/>
          <w:szCs w:val="16"/>
        </w:rPr>
        <w:t xml:space="preserve">: </w:t>
      </w:r>
      <w:r w:rsidR="00AD0A6B">
        <w:rPr>
          <w:szCs w:val="16"/>
        </w:rPr>
        <w:t>31</w:t>
      </w:r>
      <w:r w:rsidR="00AD0A6B" w:rsidRPr="008A6372">
        <w:rPr>
          <w:szCs w:val="16"/>
        </w:rPr>
        <w:t xml:space="preserve"> </w:t>
      </w:r>
      <w:r w:rsidR="00AD0A6B">
        <w:rPr>
          <w:szCs w:val="16"/>
        </w:rPr>
        <w:t>May</w:t>
      </w:r>
      <w:r w:rsidR="00AD0A6B" w:rsidRPr="008A6372">
        <w:rPr>
          <w:szCs w:val="16"/>
        </w:rPr>
        <w:t xml:space="preserve"> 20</w:t>
      </w:r>
      <w:r w:rsidR="00AD0A6B">
        <w:rPr>
          <w:szCs w:val="16"/>
        </w:rPr>
        <w:t>31</w:t>
      </w:r>
    </w:p>
    <w:p w14:paraId="7BA8FC0B" w14:textId="60A32E8B" w:rsidR="006E14BD" w:rsidRPr="008A6372" w:rsidRDefault="006E14BD" w:rsidP="002C1214">
      <w:pPr>
        <w:jc w:val="both"/>
        <w:rPr>
          <w:szCs w:val="16"/>
        </w:rPr>
      </w:pPr>
      <w:r w:rsidRPr="008A6372">
        <w:rPr>
          <w:b/>
          <w:szCs w:val="16"/>
        </w:rPr>
        <w:t xml:space="preserve">Language </w:t>
      </w:r>
      <w:r w:rsidR="00757A16" w:rsidRPr="008A6372">
        <w:rPr>
          <w:b/>
          <w:szCs w:val="16"/>
        </w:rPr>
        <w:t>known</w:t>
      </w:r>
      <w:r w:rsidR="00757A16">
        <w:rPr>
          <w:b/>
          <w:szCs w:val="16"/>
        </w:rPr>
        <w:tab/>
        <w:t>:</w:t>
      </w:r>
      <w:r w:rsidRPr="008A6372">
        <w:rPr>
          <w:b/>
          <w:szCs w:val="16"/>
        </w:rPr>
        <w:t xml:space="preserve"> </w:t>
      </w:r>
      <w:r w:rsidRPr="008A6372">
        <w:rPr>
          <w:szCs w:val="16"/>
        </w:rPr>
        <w:t>English, Hindi, Gujarati</w:t>
      </w:r>
    </w:p>
    <w:p w14:paraId="1CDA3D84" w14:textId="71569621" w:rsidR="005C1729" w:rsidRDefault="006E14BD" w:rsidP="002C1214">
      <w:pPr>
        <w:jc w:val="both"/>
        <w:rPr>
          <w:szCs w:val="16"/>
        </w:rPr>
      </w:pPr>
      <w:r w:rsidRPr="008A6372">
        <w:rPr>
          <w:b/>
          <w:szCs w:val="16"/>
        </w:rPr>
        <w:t>Hobbies</w:t>
      </w:r>
      <w:r w:rsidR="00757A16">
        <w:rPr>
          <w:b/>
          <w:szCs w:val="16"/>
        </w:rPr>
        <w:tab/>
      </w:r>
      <w:r w:rsidR="00757A16">
        <w:rPr>
          <w:b/>
          <w:szCs w:val="16"/>
        </w:rPr>
        <w:tab/>
      </w:r>
      <w:r w:rsidR="00757A16">
        <w:rPr>
          <w:b/>
          <w:szCs w:val="16"/>
        </w:rPr>
        <w:tab/>
      </w:r>
      <w:r w:rsidRPr="008A6372">
        <w:rPr>
          <w:b/>
          <w:szCs w:val="16"/>
        </w:rPr>
        <w:t xml:space="preserve">: </w:t>
      </w:r>
      <w:r w:rsidRPr="008A6372">
        <w:rPr>
          <w:szCs w:val="16"/>
        </w:rPr>
        <w:t xml:space="preserve">playing </w:t>
      </w:r>
      <w:r w:rsidR="00E75839">
        <w:rPr>
          <w:szCs w:val="16"/>
        </w:rPr>
        <w:t>S</w:t>
      </w:r>
      <w:r w:rsidR="00E75839" w:rsidRPr="008A6372">
        <w:rPr>
          <w:szCs w:val="16"/>
        </w:rPr>
        <w:t>occer,</w:t>
      </w:r>
      <w:r w:rsidR="00E75839">
        <w:rPr>
          <w:szCs w:val="16"/>
        </w:rPr>
        <w:t xml:space="preserve"> Cycling,</w:t>
      </w:r>
      <w:r w:rsidRPr="008A6372">
        <w:rPr>
          <w:szCs w:val="16"/>
        </w:rPr>
        <w:t xml:space="preserve"> </w:t>
      </w:r>
      <w:r w:rsidR="00E75839">
        <w:rPr>
          <w:szCs w:val="16"/>
        </w:rPr>
        <w:t>L</w:t>
      </w:r>
      <w:r w:rsidRPr="008A6372">
        <w:rPr>
          <w:szCs w:val="16"/>
        </w:rPr>
        <w:t xml:space="preserve">istening songs, </w:t>
      </w:r>
      <w:r w:rsidR="00035329" w:rsidRPr="008A6372">
        <w:rPr>
          <w:szCs w:val="16"/>
        </w:rPr>
        <w:t>Swimming.</w:t>
      </w:r>
    </w:p>
    <w:p w14:paraId="2B8BC4CA" w14:textId="121E15F4" w:rsidR="00E047E8" w:rsidRPr="008A6372" w:rsidRDefault="00E047E8" w:rsidP="002C1214">
      <w:pPr>
        <w:jc w:val="both"/>
        <w:rPr>
          <w:szCs w:val="16"/>
        </w:rPr>
      </w:pPr>
      <w:r w:rsidRPr="00265CA6">
        <w:rPr>
          <w:b/>
          <w:szCs w:val="16"/>
        </w:rPr>
        <w:t>LinkedIn</w:t>
      </w:r>
      <w:r w:rsidR="00EF0DA8" w:rsidRPr="00265CA6">
        <w:rPr>
          <w:b/>
          <w:szCs w:val="16"/>
        </w:rPr>
        <w:t xml:space="preserve"> Profile</w:t>
      </w:r>
      <w:r w:rsidR="00EF0DA8">
        <w:rPr>
          <w:szCs w:val="16"/>
        </w:rPr>
        <w:tab/>
      </w:r>
      <w:r w:rsidR="00EF0DA8">
        <w:rPr>
          <w:szCs w:val="16"/>
        </w:rPr>
        <w:tab/>
      </w:r>
      <w:r w:rsidR="00EF0DA8" w:rsidRPr="00265CA6">
        <w:rPr>
          <w:b/>
          <w:bCs/>
          <w:szCs w:val="16"/>
        </w:rPr>
        <w:t>:</w:t>
      </w:r>
      <w:r w:rsidR="00EF0DA8">
        <w:rPr>
          <w:szCs w:val="16"/>
        </w:rPr>
        <w:t xml:space="preserve"> </w:t>
      </w:r>
      <w:hyperlink r:id="rId11" w:history="1">
        <w:r w:rsidR="00265CA6" w:rsidRPr="00265CA6">
          <w:rPr>
            <w:rStyle w:val="Hyperlink"/>
            <w:shd w:val="clear" w:color="auto" w:fill="FFFFFF"/>
          </w:rPr>
          <w:t>www.linkedin.com/in/ravi-nagar-sap</w:t>
        </w:r>
      </w:hyperlink>
    </w:p>
    <w:sectPr w:rsidR="00E047E8" w:rsidRPr="008A6372" w:rsidSect="00383EF1">
      <w:headerReference w:type="default" r:id="rId12"/>
      <w:footerReference w:type="default" r:id="rId13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BC9EE" w14:textId="77777777" w:rsidR="00304EED" w:rsidRDefault="00304EED">
      <w:r>
        <w:separator/>
      </w:r>
    </w:p>
  </w:endnote>
  <w:endnote w:type="continuationSeparator" w:id="0">
    <w:p w14:paraId="5FE86D81" w14:textId="77777777" w:rsidR="00304EED" w:rsidRDefault="00304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3D6EC" w14:textId="77777777" w:rsidR="008146CE" w:rsidRDefault="008146CE">
    <w:pPr>
      <w:pStyle w:val="Footer"/>
      <w:pBdr>
        <w:top w:val="single" w:sz="4" w:space="1" w:color="000000"/>
      </w:pBdr>
    </w:pPr>
    <w:r>
      <w:rPr>
        <w:lang w:val="en-AU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6743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067436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30345" w14:textId="77777777" w:rsidR="00304EED" w:rsidRDefault="00304EED">
      <w:r>
        <w:separator/>
      </w:r>
    </w:p>
  </w:footnote>
  <w:footnote w:type="continuationSeparator" w:id="0">
    <w:p w14:paraId="6C32AFA3" w14:textId="77777777" w:rsidR="00304EED" w:rsidRDefault="00304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0E42" w14:textId="77777777" w:rsidR="006E14BD" w:rsidRDefault="008146CE">
    <w:pPr>
      <w:pStyle w:val="Header"/>
    </w:pPr>
    <w:r>
      <w:rPr>
        <w:rFonts w:ascii="Andalus" w:hAnsi="Andalus" w:cs="Andalus"/>
        <w:b/>
        <w:noProof/>
        <w:sz w:val="32"/>
        <w:szCs w:val="32"/>
      </w:rPr>
      <w:tab/>
    </w:r>
    <w:r>
      <w:rPr>
        <w:rFonts w:ascii="Andalus" w:hAnsi="Andalus" w:cs="Andalus"/>
        <w:b/>
        <w:noProof/>
        <w:sz w:val="32"/>
        <w:szCs w:val="32"/>
      </w:rPr>
      <w:tab/>
    </w:r>
  </w:p>
  <w:tbl>
    <w:tblPr>
      <w:tblW w:w="9810" w:type="dxa"/>
      <w:tblInd w:w="-5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5036"/>
      <w:gridCol w:w="4774"/>
    </w:tblGrid>
    <w:tr w:rsidR="006E14BD" w14:paraId="590A52C1" w14:textId="77777777" w:rsidTr="000315B7">
      <w:trPr>
        <w:trHeight w:val="1700"/>
      </w:trPr>
      <w:tc>
        <w:tcPr>
          <w:tcW w:w="5036" w:type="dxa"/>
          <w:shd w:val="clear" w:color="auto" w:fill="auto"/>
        </w:tcPr>
        <w:p w14:paraId="1AC0E3EE" w14:textId="77777777" w:rsidR="006E14BD" w:rsidRPr="004072B8" w:rsidRDefault="003A7C24" w:rsidP="006E14BD">
          <w:pPr>
            <w:pStyle w:val="Header"/>
            <w:rPr>
              <w:rFonts w:ascii="Calibri" w:hAnsi="Calibri"/>
              <w:sz w:val="22"/>
              <w:szCs w:val="22"/>
            </w:rPr>
          </w:pPr>
          <w:r w:rsidRPr="004072B8"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50ED1419" wp14:editId="3228DD4C">
                <wp:extent cx="1504950" cy="914400"/>
                <wp:effectExtent l="0" t="0" r="0" b="0"/>
                <wp:docPr id="1" name="Picture 1" descr="SAP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AP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4F4CECA" w14:textId="77777777" w:rsidR="006E14BD" w:rsidRPr="004072B8" w:rsidRDefault="006E14BD" w:rsidP="006E14BD">
          <w:pPr>
            <w:pStyle w:val="Header"/>
            <w:rPr>
              <w:rFonts w:ascii="Calibri" w:hAnsi="Calibri"/>
              <w:sz w:val="22"/>
              <w:szCs w:val="22"/>
            </w:rPr>
          </w:pPr>
          <w:r w:rsidRPr="004072B8">
            <w:rPr>
              <w:rFonts w:ascii="Calibri" w:hAnsi="Calibri"/>
              <w:sz w:val="22"/>
              <w:szCs w:val="22"/>
            </w:rPr>
            <w:t>Certification ID: 0014431065</w:t>
          </w:r>
          <w:r w:rsidRPr="004072B8">
            <w:rPr>
              <w:rFonts w:ascii="Calibri" w:hAnsi="Calibri"/>
              <w:sz w:val="22"/>
              <w:szCs w:val="22"/>
            </w:rPr>
            <w:tab/>
          </w:r>
        </w:p>
      </w:tc>
      <w:tc>
        <w:tcPr>
          <w:tcW w:w="4774" w:type="dxa"/>
          <w:shd w:val="clear" w:color="auto" w:fill="auto"/>
        </w:tcPr>
        <w:p w14:paraId="6EAE1776" w14:textId="77777777" w:rsidR="006E14BD" w:rsidRPr="004072B8" w:rsidRDefault="006E14BD" w:rsidP="006E14BD">
          <w:pPr>
            <w:spacing w:after="30"/>
            <w:jc w:val="right"/>
            <w:rPr>
              <w:sz w:val="40"/>
              <w:szCs w:val="22"/>
            </w:rPr>
          </w:pPr>
        </w:p>
        <w:p w14:paraId="27C70247" w14:textId="77777777" w:rsidR="006E14BD" w:rsidRPr="004072B8" w:rsidRDefault="006E14BD" w:rsidP="006E14BD">
          <w:pPr>
            <w:spacing w:after="30"/>
            <w:jc w:val="right"/>
            <w:rPr>
              <w:rFonts w:ascii="Calibri" w:hAnsi="Calibri"/>
              <w:sz w:val="22"/>
              <w:szCs w:val="22"/>
            </w:rPr>
          </w:pPr>
          <w:r w:rsidRPr="004072B8">
            <w:rPr>
              <w:sz w:val="40"/>
              <w:szCs w:val="22"/>
            </w:rPr>
            <w:t>Ravi Nagar</w:t>
          </w:r>
        </w:p>
        <w:p w14:paraId="18AF33BD" w14:textId="77777777" w:rsidR="006E14BD" w:rsidRPr="004072B8" w:rsidRDefault="00FC1A3C" w:rsidP="006E14BD">
          <w:pPr>
            <w:spacing w:after="30"/>
            <w:jc w:val="right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+91-8552012393</w:t>
          </w:r>
          <w:r w:rsidR="006E14BD">
            <w:rPr>
              <w:rFonts w:ascii="Calibri" w:hAnsi="Calibri"/>
              <w:sz w:val="22"/>
              <w:szCs w:val="22"/>
            </w:rPr>
            <w:t xml:space="preserve">, </w:t>
          </w:r>
          <w:r w:rsidR="006E14BD" w:rsidRPr="004072B8">
            <w:rPr>
              <w:rFonts w:ascii="Calibri" w:hAnsi="Calibri"/>
              <w:sz w:val="22"/>
              <w:szCs w:val="22"/>
            </w:rPr>
            <w:t>ravinagar.ocp@gmail.com</w:t>
          </w:r>
        </w:p>
        <w:p w14:paraId="14609A40" w14:textId="77777777" w:rsidR="006E14BD" w:rsidRPr="004072B8" w:rsidRDefault="006E14BD" w:rsidP="006E14BD">
          <w:pPr>
            <w:pStyle w:val="Header"/>
            <w:jc w:val="right"/>
            <w:rPr>
              <w:sz w:val="36"/>
              <w:szCs w:val="36"/>
            </w:rPr>
          </w:pPr>
        </w:p>
      </w:tc>
    </w:tr>
  </w:tbl>
  <w:p w14:paraId="7C159738" w14:textId="77777777" w:rsidR="008146CE" w:rsidRDefault="008146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380B3E"/>
    <w:multiLevelType w:val="hybridMultilevel"/>
    <w:tmpl w:val="F75213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276BC8B"/>
    <w:multiLevelType w:val="hybridMultilevel"/>
    <w:tmpl w:val="594C1F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92B7316"/>
    <w:multiLevelType w:val="hybridMultilevel"/>
    <w:tmpl w:val="03B388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A1146F6"/>
    <w:multiLevelType w:val="hybridMultilevel"/>
    <w:tmpl w:val="B7773FD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DBE0085"/>
    <w:multiLevelType w:val="hybridMultilevel"/>
    <w:tmpl w:val="0227D6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296F258"/>
    <w:multiLevelType w:val="hybridMultilevel"/>
    <w:tmpl w:val="EF5D3E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4E0C602"/>
    <w:multiLevelType w:val="hybridMultilevel"/>
    <w:tmpl w:val="DE6FC5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1"/>
    <w:multiLevelType w:val="multilevel"/>
    <w:tmpl w:val="00000001"/>
    <w:lvl w:ilvl="0">
      <w:start w:val="1"/>
      <w:numFmt w:val="none"/>
      <w:pStyle w:val="RT-SummaryBody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12"/>
    <w:lvl w:ilvl="0">
      <w:start w:val="1"/>
      <w:numFmt w:val="bullet"/>
      <w:pStyle w:val="CellTitle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008080"/>
        <w:sz w:val="18"/>
        <w:szCs w:val="18"/>
      </w:rPr>
    </w:lvl>
  </w:abstractNum>
  <w:abstractNum w:abstractNumId="13" w15:restartNumberingAfterBreak="0">
    <w:nsid w:val="031E362F"/>
    <w:multiLevelType w:val="hybridMultilevel"/>
    <w:tmpl w:val="BC98943C"/>
    <w:lvl w:ilvl="0" w:tplc="0000000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5856475"/>
    <w:multiLevelType w:val="hybridMultilevel"/>
    <w:tmpl w:val="F9A6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CC3ABC"/>
    <w:multiLevelType w:val="hybridMultilevel"/>
    <w:tmpl w:val="F8FA22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EF584E"/>
    <w:multiLevelType w:val="hybridMultilevel"/>
    <w:tmpl w:val="A5089EEA"/>
    <w:lvl w:ilvl="0" w:tplc="E4623B58">
      <w:start w:val="1"/>
      <w:numFmt w:val="bullet"/>
      <w:pStyle w:val="CogCVMai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747935"/>
    <w:multiLevelType w:val="hybridMultilevel"/>
    <w:tmpl w:val="890E7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895B2A"/>
    <w:multiLevelType w:val="hybridMultilevel"/>
    <w:tmpl w:val="7E4C9E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1CEF36C1"/>
    <w:multiLevelType w:val="hybridMultilevel"/>
    <w:tmpl w:val="911A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AA7B6E"/>
    <w:multiLevelType w:val="hybridMultilevel"/>
    <w:tmpl w:val="828A8B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540957"/>
    <w:multiLevelType w:val="hybridMultilevel"/>
    <w:tmpl w:val="22BCD7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AD1CBA"/>
    <w:multiLevelType w:val="hybridMultilevel"/>
    <w:tmpl w:val="16B2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1D4C2D"/>
    <w:multiLevelType w:val="hybridMultilevel"/>
    <w:tmpl w:val="56C64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9E3528"/>
    <w:multiLevelType w:val="hybridMultilevel"/>
    <w:tmpl w:val="11C631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34F850AC"/>
    <w:multiLevelType w:val="hybridMultilevel"/>
    <w:tmpl w:val="2332A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872322"/>
    <w:multiLevelType w:val="hybridMultilevel"/>
    <w:tmpl w:val="7CE83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033B41"/>
    <w:multiLevelType w:val="multilevel"/>
    <w:tmpl w:val="BE68328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39147F20"/>
    <w:multiLevelType w:val="hybridMultilevel"/>
    <w:tmpl w:val="7714A3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3D0A6EB0"/>
    <w:multiLevelType w:val="hybridMultilevel"/>
    <w:tmpl w:val="E458B22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F6A0434"/>
    <w:multiLevelType w:val="multilevel"/>
    <w:tmpl w:val="4E50C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575536D"/>
    <w:multiLevelType w:val="hybridMultilevel"/>
    <w:tmpl w:val="7EBEDBFC"/>
    <w:lvl w:ilvl="0" w:tplc="CC9406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F75634"/>
    <w:multiLevelType w:val="hybridMultilevel"/>
    <w:tmpl w:val="E8D24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CF60C6E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A20FF6"/>
    <w:multiLevelType w:val="hybridMultilevel"/>
    <w:tmpl w:val="D89C9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D06E37"/>
    <w:multiLevelType w:val="hybridMultilevel"/>
    <w:tmpl w:val="1159FA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5B8708A1"/>
    <w:multiLevelType w:val="hybridMultilevel"/>
    <w:tmpl w:val="3872E6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3782C89"/>
    <w:multiLevelType w:val="hybridMultilevel"/>
    <w:tmpl w:val="7C900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1D057A"/>
    <w:multiLevelType w:val="hybridMultilevel"/>
    <w:tmpl w:val="9D0C708C"/>
    <w:lvl w:ilvl="0" w:tplc="EE082772">
      <w:start w:val="1"/>
      <w:numFmt w:val="decimal"/>
      <w:lvlText w:val="%1."/>
      <w:lvlJc w:val="left"/>
      <w:pPr>
        <w:ind w:left="720" w:hanging="360"/>
      </w:pPr>
      <w:rPr>
        <w:rFonts w:hint="default"/>
        <w:color w:val="C4591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8760F"/>
    <w:multiLevelType w:val="hybridMultilevel"/>
    <w:tmpl w:val="6EF09F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729C0A4A"/>
    <w:multiLevelType w:val="hybridMultilevel"/>
    <w:tmpl w:val="1F98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FF7DAB"/>
    <w:multiLevelType w:val="hybridMultilevel"/>
    <w:tmpl w:val="D1927FF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A53931"/>
    <w:multiLevelType w:val="hybridMultilevel"/>
    <w:tmpl w:val="5D72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195516">
    <w:abstractNumId w:val="7"/>
  </w:num>
  <w:num w:numId="2" w16cid:durableId="296306098">
    <w:abstractNumId w:val="8"/>
  </w:num>
  <w:num w:numId="3" w16cid:durableId="394203881">
    <w:abstractNumId w:val="9"/>
  </w:num>
  <w:num w:numId="4" w16cid:durableId="1140997612">
    <w:abstractNumId w:val="10"/>
  </w:num>
  <w:num w:numId="5" w16cid:durableId="1276985369">
    <w:abstractNumId w:val="11"/>
  </w:num>
  <w:num w:numId="6" w16cid:durableId="1877235651">
    <w:abstractNumId w:val="12"/>
  </w:num>
  <w:num w:numId="7" w16cid:durableId="916745999">
    <w:abstractNumId w:val="29"/>
  </w:num>
  <w:num w:numId="8" w16cid:durableId="1421835674">
    <w:abstractNumId w:val="30"/>
  </w:num>
  <w:num w:numId="9" w16cid:durableId="913969663">
    <w:abstractNumId w:val="13"/>
  </w:num>
  <w:num w:numId="10" w16cid:durableId="199128158">
    <w:abstractNumId w:val="40"/>
  </w:num>
  <w:num w:numId="11" w16cid:durableId="691305576">
    <w:abstractNumId w:val="16"/>
  </w:num>
  <w:num w:numId="12" w16cid:durableId="1823345464">
    <w:abstractNumId w:val="16"/>
  </w:num>
  <w:num w:numId="13" w16cid:durableId="44718818">
    <w:abstractNumId w:val="36"/>
  </w:num>
  <w:num w:numId="14" w16cid:durableId="921528282">
    <w:abstractNumId w:val="19"/>
  </w:num>
  <w:num w:numId="15" w16cid:durableId="114374938">
    <w:abstractNumId w:val="18"/>
  </w:num>
  <w:num w:numId="16" w16cid:durableId="207033908">
    <w:abstractNumId w:val="32"/>
  </w:num>
  <w:num w:numId="17" w16cid:durableId="917326992">
    <w:abstractNumId w:val="35"/>
  </w:num>
  <w:num w:numId="18" w16cid:durableId="893195563">
    <w:abstractNumId w:val="14"/>
  </w:num>
  <w:num w:numId="19" w16cid:durableId="1691489853">
    <w:abstractNumId w:val="25"/>
  </w:num>
  <w:num w:numId="20" w16cid:durableId="1867907343">
    <w:abstractNumId w:val="23"/>
  </w:num>
  <w:num w:numId="21" w16cid:durableId="1382092160">
    <w:abstractNumId w:val="15"/>
  </w:num>
  <w:num w:numId="22" w16cid:durableId="1003168812">
    <w:abstractNumId w:val="21"/>
  </w:num>
  <w:num w:numId="23" w16cid:durableId="1213545434">
    <w:abstractNumId w:val="31"/>
  </w:num>
  <w:num w:numId="24" w16cid:durableId="826671279">
    <w:abstractNumId w:val="41"/>
  </w:num>
  <w:num w:numId="25" w16cid:durableId="1123695251">
    <w:abstractNumId w:val="33"/>
  </w:num>
  <w:num w:numId="26" w16cid:durableId="386223616">
    <w:abstractNumId w:val="22"/>
  </w:num>
  <w:num w:numId="27" w16cid:durableId="1334869716">
    <w:abstractNumId w:val="26"/>
  </w:num>
  <w:num w:numId="28" w16cid:durableId="93402253">
    <w:abstractNumId w:val="2"/>
  </w:num>
  <w:num w:numId="29" w16cid:durableId="521289591">
    <w:abstractNumId w:val="0"/>
  </w:num>
  <w:num w:numId="30" w16cid:durableId="1268851537">
    <w:abstractNumId w:val="38"/>
  </w:num>
  <w:num w:numId="31" w16cid:durableId="1705791834">
    <w:abstractNumId w:val="34"/>
  </w:num>
  <w:num w:numId="32" w16cid:durableId="49378299">
    <w:abstractNumId w:val="24"/>
  </w:num>
  <w:num w:numId="33" w16cid:durableId="220406845">
    <w:abstractNumId w:val="6"/>
  </w:num>
  <w:num w:numId="34" w16cid:durableId="515536926">
    <w:abstractNumId w:val="1"/>
  </w:num>
  <w:num w:numId="35" w16cid:durableId="1582984336">
    <w:abstractNumId w:val="17"/>
  </w:num>
  <w:num w:numId="36" w16cid:durableId="78522409">
    <w:abstractNumId w:val="4"/>
  </w:num>
  <w:num w:numId="37" w16cid:durableId="991374409">
    <w:abstractNumId w:val="27"/>
  </w:num>
  <w:num w:numId="38" w16cid:durableId="1062948609">
    <w:abstractNumId w:val="3"/>
  </w:num>
  <w:num w:numId="39" w16cid:durableId="373970991">
    <w:abstractNumId w:val="5"/>
  </w:num>
  <w:num w:numId="40" w16cid:durableId="576669194">
    <w:abstractNumId w:val="28"/>
  </w:num>
  <w:num w:numId="41" w16cid:durableId="2017271317">
    <w:abstractNumId w:val="37"/>
  </w:num>
  <w:num w:numId="42" w16cid:durableId="305550809">
    <w:abstractNumId w:val="39"/>
  </w:num>
  <w:num w:numId="43" w16cid:durableId="2678097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3E"/>
    <w:rsid w:val="000100D2"/>
    <w:rsid w:val="000132E4"/>
    <w:rsid w:val="00015D9A"/>
    <w:rsid w:val="000315B7"/>
    <w:rsid w:val="00035329"/>
    <w:rsid w:val="000360B2"/>
    <w:rsid w:val="000361D5"/>
    <w:rsid w:val="0004438E"/>
    <w:rsid w:val="00050697"/>
    <w:rsid w:val="000512C9"/>
    <w:rsid w:val="000621F9"/>
    <w:rsid w:val="00063DD9"/>
    <w:rsid w:val="00067436"/>
    <w:rsid w:val="00074B4D"/>
    <w:rsid w:val="00077D9A"/>
    <w:rsid w:val="00077E05"/>
    <w:rsid w:val="0008086B"/>
    <w:rsid w:val="000901D7"/>
    <w:rsid w:val="000A0F66"/>
    <w:rsid w:val="000B1A20"/>
    <w:rsid w:val="000C4621"/>
    <w:rsid w:val="000C7968"/>
    <w:rsid w:val="000D00B2"/>
    <w:rsid w:val="000E149F"/>
    <w:rsid w:val="000F3612"/>
    <w:rsid w:val="00111031"/>
    <w:rsid w:val="00114E8C"/>
    <w:rsid w:val="001204C8"/>
    <w:rsid w:val="00124E56"/>
    <w:rsid w:val="001301DB"/>
    <w:rsid w:val="00142B08"/>
    <w:rsid w:val="00166122"/>
    <w:rsid w:val="00175FDC"/>
    <w:rsid w:val="00177A7E"/>
    <w:rsid w:val="00185A0B"/>
    <w:rsid w:val="00187906"/>
    <w:rsid w:val="001A4211"/>
    <w:rsid w:val="001A718A"/>
    <w:rsid w:val="001A765A"/>
    <w:rsid w:val="001A7785"/>
    <w:rsid w:val="001B1A1B"/>
    <w:rsid w:val="001B22C3"/>
    <w:rsid w:val="001B2A5D"/>
    <w:rsid w:val="001D2405"/>
    <w:rsid w:val="001D697D"/>
    <w:rsid w:val="001D732F"/>
    <w:rsid w:val="001E65DB"/>
    <w:rsid w:val="001F2A56"/>
    <w:rsid w:val="00200CE5"/>
    <w:rsid w:val="00203BD6"/>
    <w:rsid w:val="0021300C"/>
    <w:rsid w:val="002153FC"/>
    <w:rsid w:val="0021565D"/>
    <w:rsid w:val="002244AC"/>
    <w:rsid w:val="002325A1"/>
    <w:rsid w:val="00233917"/>
    <w:rsid w:val="00241A70"/>
    <w:rsid w:val="00264FDF"/>
    <w:rsid w:val="00265CA6"/>
    <w:rsid w:val="00271356"/>
    <w:rsid w:val="00286045"/>
    <w:rsid w:val="0029156F"/>
    <w:rsid w:val="00296BEA"/>
    <w:rsid w:val="002A0794"/>
    <w:rsid w:val="002A38ED"/>
    <w:rsid w:val="002B2D5D"/>
    <w:rsid w:val="002B33A0"/>
    <w:rsid w:val="002B4C28"/>
    <w:rsid w:val="002C1214"/>
    <w:rsid w:val="002F1FA8"/>
    <w:rsid w:val="002F3BEE"/>
    <w:rsid w:val="002F6A19"/>
    <w:rsid w:val="002F7A42"/>
    <w:rsid w:val="00304EED"/>
    <w:rsid w:val="003077E1"/>
    <w:rsid w:val="0031115C"/>
    <w:rsid w:val="00312966"/>
    <w:rsid w:val="0032298E"/>
    <w:rsid w:val="003248CD"/>
    <w:rsid w:val="003347C8"/>
    <w:rsid w:val="003578B9"/>
    <w:rsid w:val="00366A5B"/>
    <w:rsid w:val="0038093D"/>
    <w:rsid w:val="00382157"/>
    <w:rsid w:val="00383EF1"/>
    <w:rsid w:val="00385ABD"/>
    <w:rsid w:val="00392893"/>
    <w:rsid w:val="003A256F"/>
    <w:rsid w:val="003A5064"/>
    <w:rsid w:val="003A7C24"/>
    <w:rsid w:val="003C69BE"/>
    <w:rsid w:val="003D2DBB"/>
    <w:rsid w:val="003E36A9"/>
    <w:rsid w:val="003E590B"/>
    <w:rsid w:val="003F4780"/>
    <w:rsid w:val="00432781"/>
    <w:rsid w:val="00434AC3"/>
    <w:rsid w:val="00440C3E"/>
    <w:rsid w:val="004473CF"/>
    <w:rsid w:val="00452D87"/>
    <w:rsid w:val="00455632"/>
    <w:rsid w:val="0046478C"/>
    <w:rsid w:val="004674C8"/>
    <w:rsid w:val="00482253"/>
    <w:rsid w:val="00490A0F"/>
    <w:rsid w:val="00497FDE"/>
    <w:rsid w:val="004A4642"/>
    <w:rsid w:val="004E2FC6"/>
    <w:rsid w:val="004E5684"/>
    <w:rsid w:val="004E6EFE"/>
    <w:rsid w:val="004E7058"/>
    <w:rsid w:val="00514152"/>
    <w:rsid w:val="00520A3C"/>
    <w:rsid w:val="00521478"/>
    <w:rsid w:val="00522601"/>
    <w:rsid w:val="0052347C"/>
    <w:rsid w:val="00531508"/>
    <w:rsid w:val="00542003"/>
    <w:rsid w:val="00542106"/>
    <w:rsid w:val="00544242"/>
    <w:rsid w:val="005462B2"/>
    <w:rsid w:val="00560FAC"/>
    <w:rsid w:val="00562263"/>
    <w:rsid w:val="00563457"/>
    <w:rsid w:val="005646A4"/>
    <w:rsid w:val="005678DA"/>
    <w:rsid w:val="00574DB2"/>
    <w:rsid w:val="005771DC"/>
    <w:rsid w:val="005C0B72"/>
    <w:rsid w:val="005C1729"/>
    <w:rsid w:val="005C1B2A"/>
    <w:rsid w:val="005D0C9D"/>
    <w:rsid w:val="005D2EA7"/>
    <w:rsid w:val="005D53DE"/>
    <w:rsid w:val="005E0514"/>
    <w:rsid w:val="005E672C"/>
    <w:rsid w:val="00600E64"/>
    <w:rsid w:val="006438C6"/>
    <w:rsid w:val="006446B6"/>
    <w:rsid w:val="006449E2"/>
    <w:rsid w:val="00645522"/>
    <w:rsid w:val="00674A88"/>
    <w:rsid w:val="00687FF7"/>
    <w:rsid w:val="006904D9"/>
    <w:rsid w:val="0069647F"/>
    <w:rsid w:val="006A2E45"/>
    <w:rsid w:val="006A6600"/>
    <w:rsid w:val="006C4EC4"/>
    <w:rsid w:val="006E14BD"/>
    <w:rsid w:val="006E6375"/>
    <w:rsid w:val="006F0822"/>
    <w:rsid w:val="0070001A"/>
    <w:rsid w:val="00702621"/>
    <w:rsid w:val="0071758E"/>
    <w:rsid w:val="00726E3C"/>
    <w:rsid w:val="00731B60"/>
    <w:rsid w:val="00746775"/>
    <w:rsid w:val="00757A16"/>
    <w:rsid w:val="0076545A"/>
    <w:rsid w:val="0076798F"/>
    <w:rsid w:val="007721D9"/>
    <w:rsid w:val="00785BF2"/>
    <w:rsid w:val="00791367"/>
    <w:rsid w:val="007A1586"/>
    <w:rsid w:val="007A72CF"/>
    <w:rsid w:val="007B0F9A"/>
    <w:rsid w:val="007B341B"/>
    <w:rsid w:val="007B7144"/>
    <w:rsid w:val="007C7113"/>
    <w:rsid w:val="007D351F"/>
    <w:rsid w:val="007E3AB7"/>
    <w:rsid w:val="007E7D0B"/>
    <w:rsid w:val="007F2B7C"/>
    <w:rsid w:val="00813B73"/>
    <w:rsid w:val="008146CE"/>
    <w:rsid w:val="00821839"/>
    <w:rsid w:val="00830DC7"/>
    <w:rsid w:val="00840E1F"/>
    <w:rsid w:val="0084286E"/>
    <w:rsid w:val="008433A1"/>
    <w:rsid w:val="00843833"/>
    <w:rsid w:val="00861DD9"/>
    <w:rsid w:val="00873F7E"/>
    <w:rsid w:val="00884D6F"/>
    <w:rsid w:val="008942E0"/>
    <w:rsid w:val="008A1A09"/>
    <w:rsid w:val="008A6372"/>
    <w:rsid w:val="008B0903"/>
    <w:rsid w:val="008B3E01"/>
    <w:rsid w:val="008C2888"/>
    <w:rsid w:val="008D421E"/>
    <w:rsid w:val="008D5222"/>
    <w:rsid w:val="008F15CC"/>
    <w:rsid w:val="008F585C"/>
    <w:rsid w:val="00900E67"/>
    <w:rsid w:val="009151A7"/>
    <w:rsid w:val="00915E44"/>
    <w:rsid w:val="009247F4"/>
    <w:rsid w:val="009614F4"/>
    <w:rsid w:val="00964643"/>
    <w:rsid w:val="0096467F"/>
    <w:rsid w:val="00975A0C"/>
    <w:rsid w:val="00993044"/>
    <w:rsid w:val="00996A1D"/>
    <w:rsid w:val="009A0DC9"/>
    <w:rsid w:val="009A5BEF"/>
    <w:rsid w:val="009B01D6"/>
    <w:rsid w:val="009B26CB"/>
    <w:rsid w:val="009D27E4"/>
    <w:rsid w:val="009E3FCF"/>
    <w:rsid w:val="009F64A3"/>
    <w:rsid w:val="00A017DF"/>
    <w:rsid w:val="00A03AA0"/>
    <w:rsid w:val="00A13E44"/>
    <w:rsid w:val="00A17819"/>
    <w:rsid w:val="00A20331"/>
    <w:rsid w:val="00A20A4F"/>
    <w:rsid w:val="00A20B49"/>
    <w:rsid w:val="00A227D0"/>
    <w:rsid w:val="00A46AEA"/>
    <w:rsid w:val="00A47E12"/>
    <w:rsid w:val="00A55DE6"/>
    <w:rsid w:val="00A611C1"/>
    <w:rsid w:val="00A665AB"/>
    <w:rsid w:val="00A81996"/>
    <w:rsid w:val="00A870D9"/>
    <w:rsid w:val="00AA1652"/>
    <w:rsid w:val="00AA1F2C"/>
    <w:rsid w:val="00AB152B"/>
    <w:rsid w:val="00AB1B05"/>
    <w:rsid w:val="00AB24AF"/>
    <w:rsid w:val="00AC4D5E"/>
    <w:rsid w:val="00AC67BC"/>
    <w:rsid w:val="00AD0A6B"/>
    <w:rsid w:val="00AD6095"/>
    <w:rsid w:val="00AD6FDC"/>
    <w:rsid w:val="00AE0759"/>
    <w:rsid w:val="00AE4526"/>
    <w:rsid w:val="00AE79B1"/>
    <w:rsid w:val="00AF77DF"/>
    <w:rsid w:val="00B2545D"/>
    <w:rsid w:val="00B31A2C"/>
    <w:rsid w:val="00B31BE9"/>
    <w:rsid w:val="00B333F1"/>
    <w:rsid w:val="00B4001F"/>
    <w:rsid w:val="00B45C42"/>
    <w:rsid w:val="00B52CA5"/>
    <w:rsid w:val="00B53225"/>
    <w:rsid w:val="00B6195D"/>
    <w:rsid w:val="00B679CD"/>
    <w:rsid w:val="00B756EC"/>
    <w:rsid w:val="00B75994"/>
    <w:rsid w:val="00B77A05"/>
    <w:rsid w:val="00B80DCF"/>
    <w:rsid w:val="00B877B7"/>
    <w:rsid w:val="00B92772"/>
    <w:rsid w:val="00BB4217"/>
    <w:rsid w:val="00BB6C27"/>
    <w:rsid w:val="00BC44F7"/>
    <w:rsid w:val="00BC7726"/>
    <w:rsid w:val="00BF2A46"/>
    <w:rsid w:val="00BF753C"/>
    <w:rsid w:val="00C005E8"/>
    <w:rsid w:val="00C079F1"/>
    <w:rsid w:val="00C1075A"/>
    <w:rsid w:val="00C112F7"/>
    <w:rsid w:val="00C12115"/>
    <w:rsid w:val="00C224B3"/>
    <w:rsid w:val="00C36822"/>
    <w:rsid w:val="00C40514"/>
    <w:rsid w:val="00C4799F"/>
    <w:rsid w:val="00C52973"/>
    <w:rsid w:val="00C6374A"/>
    <w:rsid w:val="00C6413B"/>
    <w:rsid w:val="00C67DDF"/>
    <w:rsid w:val="00C72956"/>
    <w:rsid w:val="00C7642A"/>
    <w:rsid w:val="00C821DF"/>
    <w:rsid w:val="00C845D5"/>
    <w:rsid w:val="00C87E76"/>
    <w:rsid w:val="00C94BEA"/>
    <w:rsid w:val="00CC0357"/>
    <w:rsid w:val="00CC246B"/>
    <w:rsid w:val="00CC6BE8"/>
    <w:rsid w:val="00CD1AF0"/>
    <w:rsid w:val="00CE28FE"/>
    <w:rsid w:val="00CF2E78"/>
    <w:rsid w:val="00D01BE1"/>
    <w:rsid w:val="00D02615"/>
    <w:rsid w:val="00D14218"/>
    <w:rsid w:val="00D17B2D"/>
    <w:rsid w:val="00D2003E"/>
    <w:rsid w:val="00D27560"/>
    <w:rsid w:val="00D32819"/>
    <w:rsid w:val="00D32DED"/>
    <w:rsid w:val="00D33B83"/>
    <w:rsid w:val="00D51A20"/>
    <w:rsid w:val="00D56AE2"/>
    <w:rsid w:val="00D6147D"/>
    <w:rsid w:val="00D71F9D"/>
    <w:rsid w:val="00D766E7"/>
    <w:rsid w:val="00D77556"/>
    <w:rsid w:val="00D827FE"/>
    <w:rsid w:val="00D8490C"/>
    <w:rsid w:val="00D8522A"/>
    <w:rsid w:val="00D867C1"/>
    <w:rsid w:val="00D92331"/>
    <w:rsid w:val="00D96F59"/>
    <w:rsid w:val="00DD4F04"/>
    <w:rsid w:val="00DE5352"/>
    <w:rsid w:val="00DF3970"/>
    <w:rsid w:val="00E00690"/>
    <w:rsid w:val="00E04621"/>
    <w:rsid w:val="00E047E8"/>
    <w:rsid w:val="00E12D4A"/>
    <w:rsid w:val="00E17429"/>
    <w:rsid w:val="00E2187A"/>
    <w:rsid w:val="00E21A94"/>
    <w:rsid w:val="00E262D1"/>
    <w:rsid w:val="00E319C0"/>
    <w:rsid w:val="00E354B7"/>
    <w:rsid w:val="00E427A8"/>
    <w:rsid w:val="00E4283D"/>
    <w:rsid w:val="00E60F84"/>
    <w:rsid w:val="00E75839"/>
    <w:rsid w:val="00E97D2D"/>
    <w:rsid w:val="00EA09C4"/>
    <w:rsid w:val="00EB0A94"/>
    <w:rsid w:val="00EB18A7"/>
    <w:rsid w:val="00EB44B4"/>
    <w:rsid w:val="00EB7CC3"/>
    <w:rsid w:val="00EC4150"/>
    <w:rsid w:val="00ED3615"/>
    <w:rsid w:val="00ED507A"/>
    <w:rsid w:val="00EE0651"/>
    <w:rsid w:val="00EE3244"/>
    <w:rsid w:val="00EE6B63"/>
    <w:rsid w:val="00EF0DA8"/>
    <w:rsid w:val="00EF749F"/>
    <w:rsid w:val="00F0273B"/>
    <w:rsid w:val="00F039E3"/>
    <w:rsid w:val="00F10692"/>
    <w:rsid w:val="00F21B2B"/>
    <w:rsid w:val="00F23F2C"/>
    <w:rsid w:val="00F24483"/>
    <w:rsid w:val="00F3320A"/>
    <w:rsid w:val="00F4760B"/>
    <w:rsid w:val="00F53D8E"/>
    <w:rsid w:val="00F6083F"/>
    <w:rsid w:val="00F80BFA"/>
    <w:rsid w:val="00F831EF"/>
    <w:rsid w:val="00F8598F"/>
    <w:rsid w:val="00F95142"/>
    <w:rsid w:val="00FB614F"/>
    <w:rsid w:val="00FC1A3C"/>
    <w:rsid w:val="00FC359E"/>
    <w:rsid w:val="00FC48B3"/>
    <w:rsid w:val="00FD637D"/>
    <w:rsid w:val="00FD6942"/>
    <w:rsid w:val="00FD7414"/>
    <w:rsid w:val="00FE1162"/>
    <w:rsid w:val="00FE2326"/>
    <w:rsid w:val="00FE2E9B"/>
    <w:rsid w:val="00FF099C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A784F9F"/>
  <w15:chartTrackingRefBased/>
  <w15:docId w15:val="{52A64CF3-EEDB-45A2-987A-84FD89B6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color w:val="000080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color w:val="33339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i/>
      <w:iCs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b/>
      <w:bCs/>
    </w:rPr>
  </w:style>
  <w:style w:type="paragraph" w:styleId="BodyText3">
    <w:name w:val="Body Text 3"/>
    <w:basedOn w:val="Normal"/>
    <w:rPr>
      <w:rFonts w:ascii="Arial" w:hAnsi="Arial" w:cs="Arial"/>
      <w:color w:val="FF0000"/>
    </w:rPr>
  </w:style>
  <w:style w:type="paragraph" w:styleId="Title">
    <w:name w:val="Title"/>
    <w:basedOn w:val="Normal"/>
    <w:next w:val="Subtitle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</w:pPr>
    <w:rPr>
      <w:b/>
      <w:bCs/>
      <w:sz w:val="24"/>
      <w:szCs w:val="24"/>
      <w:lang w:val="en-AU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exte1">
    <w:name w:val="Texte1"/>
    <w:basedOn w:val="BodyText"/>
    <w:pPr>
      <w:autoSpaceDE w:val="0"/>
      <w:spacing w:before="60" w:after="60"/>
    </w:pPr>
    <w:rPr>
      <w:i w:val="0"/>
      <w:iCs w:val="0"/>
      <w:sz w:val="20"/>
      <w:szCs w:val="20"/>
      <w:lang w:val="en-GB"/>
    </w:rPr>
  </w:style>
  <w:style w:type="paragraph" w:customStyle="1" w:styleId="CellTitle1">
    <w:name w:val="CellTitle1"/>
    <w:basedOn w:val="Texte1"/>
    <w:pPr>
      <w:numPr>
        <w:numId w:val="6"/>
      </w:numPr>
    </w:pPr>
    <w:rPr>
      <w:b/>
      <w:bCs/>
    </w:rPr>
  </w:style>
  <w:style w:type="paragraph" w:styleId="BodyTextIndent">
    <w:name w:val="Body Text Indent"/>
    <w:basedOn w:val="Normal"/>
    <w:pPr>
      <w:jc w:val="both"/>
    </w:pPr>
    <w:rPr>
      <w:position w:val="6"/>
      <w:sz w:val="24"/>
      <w:szCs w:val="24"/>
    </w:rPr>
  </w:style>
  <w:style w:type="paragraph" w:customStyle="1" w:styleId="WW-DefaultText">
    <w:name w:val="WW-Default Text"/>
    <w:basedOn w:val="Normal"/>
    <w:pPr>
      <w:jc w:val="both"/>
    </w:pPr>
    <w:rPr>
      <w:sz w:val="24"/>
      <w:szCs w:val="24"/>
    </w:rPr>
  </w:style>
  <w:style w:type="paragraph" w:customStyle="1" w:styleId="Achievement">
    <w:name w:val="Achievement"/>
    <w:basedOn w:val="Normal"/>
    <w:pPr>
      <w:pBdr>
        <w:left w:val="single" w:sz="4" w:space="5" w:color="000000"/>
      </w:pBdr>
      <w:spacing w:after="80"/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ascii="Verdana" w:hAnsi="Verdana"/>
      <w:color w:val="211E1C"/>
      <w:sz w:val="17"/>
      <w:szCs w:val="17"/>
    </w:rPr>
  </w:style>
  <w:style w:type="paragraph" w:styleId="ListParagraph">
    <w:name w:val="List Paragraph"/>
    <w:basedOn w:val="Normal"/>
    <w:uiPriority w:val="1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Text">
    <w:name w:val="Table Text"/>
    <w:link w:val="TableTextChar"/>
    <w:rsid w:val="00366A5B"/>
    <w:pPr>
      <w:spacing w:before="60" w:after="60"/>
      <w:jc w:val="both"/>
    </w:pPr>
    <w:rPr>
      <w:rFonts w:ascii="Arial" w:hAnsi="Arial" w:cs="Arial"/>
      <w:lang w:val="en-MY"/>
    </w:rPr>
  </w:style>
  <w:style w:type="paragraph" w:customStyle="1" w:styleId="TableTextBold">
    <w:name w:val="Table Text Bold"/>
    <w:basedOn w:val="TableText"/>
    <w:link w:val="TableTextBoldChar"/>
    <w:rsid w:val="00366A5B"/>
    <w:rPr>
      <w:b/>
    </w:rPr>
  </w:style>
  <w:style w:type="character" w:customStyle="1" w:styleId="TableTextChar">
    <w:name w:val="Table Text Char"/>
    <w:link w:val="TableText"/>
    <w:locked/>
    <w:rsid w:val="00366A5B"/>
    <w:rPr>
      <w:rFonts w:ascii="Arial" w:hAnsi="Arial" w:cs="Arial"/>
      <w:lang w:val="en-MY" w:eastAsia="en-US" w:bidi="ar-SA"/>
    </w:rPr>
  </w:style>
  <w:style w:type="character" w:customStyle="1" w:styleId="TableTextBoldChar">
    <w:name w:val="Table Text Bold Char"/>
    <w:link w:val="TableTextBold"/>
    <w:locked/>
    <w:rsid w:val="00366A5B"/>
    <w:rPr>
      <w:rFonts w:ascii="Arial" w:hAnsi="Arial" w:cs="Arial"/>
      <w:b/>
      <w:lang w:val="en-MY" w:eastAsia="en-US" w:bidi="ar-SA"/>
    </w:rPr>
  </w:style>
  <w:style w:type="paragraph" w:customStyle="1" w:styleId="CogCVMainBullet">
    <w:name w:val="Cog CV Main Bullet"/>
    <w:basedOn w:val="Normal"/>
    <w:autoRedefine/>
    <w:rsid w:val="00063DD9"/>
    <w:pPr>
      <w:numPr>
        <w:numId w:val="11"/>
      </w:numPr>
      <w:snapToGrid w:val="0"/>
      <w:spacing w:before="40" w:after="40"/>
      <w:jc w:val="both"/>
    </w:pPr>
    <w:rPr>
      <w:rFonts w:ascii="Arial" w:hAnsi="Arial" w:cs="Arial"/>
      <w:bCs/>
      <w:noProof/>
      <w:szCs w:val="24"/>
      <w:lang w:val="en-GB" w:eastAsia="en-US"/>
    </w:rPr>
  </w:style>
  <w:style w:type="paragraph" w:customStyle="1" w:styleId="RT-SummaryBody">
    <w:name w:val="RT- Summary Body"/>
    <w:basedOn w:val="Normal"/>
    <w:rsid w:val="006E14BD"/>
    <w:pPr>
      <w:numPr>
        <w:numId w:val="1"/>
      </w:numPr>
      <w:spacing w:after="60"/>
    </w:pPr>
    <w:rPr>
      <w:bCs/>
      <w:sz w:val="22"/>
      <w:lang w:eastAsia="en-US"/>
    </w:rPr>
  </w:style>
  <w:style w:type="paragraph" w:customStyle="1" w:styleId="RT-Clientname">
    <w:name w:val="RT - Client name"/>
    <w:basedOn w:val="Normal"/>
    <w:rsid w:val="006E14BD"/>
    <w:pPr>
      <w:spacing w:after="60"/>
    </w:pPr>
    <w:rPr>
      <w:b/>
      <w:sz w:val="22"/>
      <w:lang w:eastAsia="en-US"/>
    </w:rPr>
  </w:style>
  <w:style w:type="paragraph" w:customStyle="1" w:styleId="RT-Experience">
    <w:name w:val="RT - Experience"/>
    <w:basedOn w:val="Normal"/>
    <w:rsid w:val="006E14BD"/>
    <w:pPr>
      <w:keepNext/>
      <w:spacing w:before="360" w:after="120" w:line="300" w:lineRule="atLeast"/>
      <w:outlineLvl w:val="1"/>
    </w:pPr>
    <w:rPr>
      <w:b/>
      <w:caps/>
      <w:sz w:val="22"/>
      <w:lang w:eastAsia="en-US"/>
    </w:rPr>
  </w:style>
  <w:style w:type="character" w:customStyle="1" w:styleId="HeaderChar">
    <w:name w:val="Header Char"/>
    <w:link w:val="Header"/>
    <w:rsid w:val="006E14BD"/>
    <w:rPr>
      <w:lang w:eastAsia="ar-SA"/>
    </w:rPr>
  </w:style>
  <w:style w:type="character" w:customStyle="1" w:styleId="word">
    <w:name w:val="word"/>
    <w:rsid w:val="00542003"/>
  </w:style>
  <w:style w:type="paragraph" w:customStyle="1" w:styleId="Default">
    <w:name w:val="Default"/>
    <w:rsid w:val="0076798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1901d367-8631-41b6-a081-b6fc8c1fbfcb?source=linked_in_profil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79190a4a-9130-4229-ad18-98a6dfed111c/linked_in_profil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ravi-nagar-sa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French_f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1901d367-8631-41b6-a081-b6fc8c1fbfcb?source=linked_in_profil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4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Biography: Kapil Sharma</vt:lpstr>
    </vt:vector>
  </TitlesOfParts>
  <Company>IBM</Company>
  <LinksUpToDate>false</LinksUpToDate>
  <CharactersWithSpaces>9130</CharactersWithSpaces>
  <SharedDoc>false</SharedDoc>
  <HLinks>
    <vt:vector size="12" baseType="variant">
      <vt:variant>
        <vt:i4>3932270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https://en.wikipedia.org/wiki/Honeywell</vt:lpwstr>
      </vt:variant>
      <vt:variant>
        <vt:lpwstr/>
      </vt:variant>
      <vt:variant>
        <vt:i4>4587577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https://en.wikipedia.org/wiki/French_fry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Biography: Kapil Sharma</dc:title>
  <dc:subject/>
  <dc:creator>Ravi Nagar</dc:creator>
  <cp:keywords>Resume</cp:keywords>
  <cp:lastModifiedBy>Ravi Nagar</cp:lastModifiedBy>
  <cp:revision>126</cp:revision>
  <cp:lastPrinted>2022-02-14T07:47:00Z</cp:lastPrinted>
  <dcterms:created xsi:type="dcterms:W3CDTF">2023-12-13T13:44:00Z</dcterms:created>
  <dcterms:modified xsi:type="dcterms:W3CDTF">2024-03-08T06:24:00Z</dcterms:modified>
</cp:coreProperties>
</file>